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50:20:0070738:182, расположенного: Московская обл., Одинцовский р-н, г. Кубинка, ш. Можайское, домовладение №185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99/2018/93846183  от 18.04.2018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99/2018/55167329 от 09.01.2018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99/2018/93846124  от 18.04.2018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3.5*0.1*√418 =7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50:20:0070738:182(1)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3.5*0.1*√91.98 =3.35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50:20:0070738:182(2)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336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3.5*0.1*√336.16 =6.41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2E69BF" w:rsidRPr="005B4876" w:rsidTr="007F3082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7F3082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E27645" w:rsidRPr="005B4876" w:rsidTr="007F3082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8C3F42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8C3F42" w:rsidRPr="008C3F42" w:rsidRDefault="00022D24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8C3F42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8C3F42" w:rsidRPr="008C3F42" w:rsidRDefault="00022D24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22D24" w:rsidRPr="005A7227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5A7227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022D24" w:rsidRPr="00E2140D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8494A" w:rsidRPr="006B4359" w:rsidRDefault="00E8494A" w:rsidP="00022D24">
            <w:pPr>
              <w:rPr>
                <w:sz w:val="20"/>
                <w:szCs w:val="20"/>
                <w:lang w:val="en-US"/>
              </w:rPr>
            </w:pP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4A2F80" w:rsidRP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4A2F80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41807" w:rsidRPr="006B4359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C42CD0" w:rsidRPr="006B4359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57F4A" w:rsidRPr="00C56763" w:rsidTr="00DA1AE2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57F4A" w:rsidRPr="00EC1733" w:rsidRDefault="00057F4A" w:rsidP="00057F4A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57F4A" w:rsidRPr="00EC1733" w:rsidRDefault="00057F4A" w:rsidP="00057F4A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57F4A" w:rsidRPr="00C56763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57F4A" w:rsidRPr="00C56763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57F4A" w:rsidRPr="00C56763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57F4A" w:rsidRDefault="00057F4A" w:rsidP="008D65C3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57F4A" w:rsidRDefault="00057F4A" w:rsidP="008D65C3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57F4A" w:rsidRDefault="00057F4A" w:rsidP="008D65C3">
            <w:pPr>
              <w:ind w:right="-146"/>
              <w:rPr>
                <w:sz w:val="20"/>
                <w:szCs w:val="20"/>
              </w:rPr>
            </w:pPr>
          </w:p>
        </w:tc>
      </w:tr>
    </w:tbl>
    <w:p w:rsidR="00255A00" w:rsidRDefault="00255A00">
      <w:bookmarkStart w:id="26" w:name="_GoBack"/>
      <w:bookmarkEnd w:id="26"/>
    </w:p>
    <w:sectPr w:rsidR="00255A00" w:rsidSect="0037484F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уточнением местоположения границ и площади земельного участка с кадастровым номером  50:20:0070738:182 , так как граница данного земельного участка не установлена в соответствии с требованиями земельного законодательства, т.е. характерные точки границы земельного участка будут представлены в координатах.
2. Земельный участок  с кадастровым номером  50:20:0070738:182 фактически находится в квартале 50:20:0100204.
3.Межевой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