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21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"/>
        <w:gridCol w:w="58"/>
        <w:gridCol w:w="9929"/>
        <w:gridCol w:w="57"/>
        <w:gridCol w:w="58"/>
        <w:gridCol w:w="57"/>
      </w:tblGrid>
      <w:tr w:rsidR="00D367C0" w:rsidTr="00A4309C">
        <w:trPr>
          <w:trHeight w:val="140"/>
        </w:trPr>
        <w:tc>
          <w:tcPr>
            <w:tcW w:w="10216" w:type="dxa"/>
            <w:gridSpan w:val="6"/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216" w:type="dxa"/>
            <w:gridSpan w:val="6"/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5"/>
            <w:tcBorders>
              <w:bottom w:val="double" w:sz="5" w:space="0" w:color="000000"/>
            </w:tcBorders>
          </w:tcPr>
          <w:p w:rsidR="00D367C0" w:rsidRDefault="00D367C0"/>
        </w:tc>
        <w:tc>
          <w:tcPr>
            <w:tcW w:w="57" w:type="dxa"/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top w:val="double" w:sz="5" w:space="0" w:color="000000"/>
              <w:left w:val="double" w:sz="5" w:space="0" w:color="000000"/>
              <w:bottom w:val="double" w:sz="5" w:space="0" w:color="000000"/>
            </w:tcBorders>
          </w:tcPr>
          <w:p w:rsidR="00D367C0" w:rsidRDefault="00D367C0"/>
        </w:tc>
        <w:tc>
          <w:tcPr>
            <w:tcW w:w="9986" w:type="dxa"/>
            <w:gridSpan w:val="2"/>
            <w:tcBorders>
              <w:top w:val="double" w:sz="5" w:space="0" w:color="000000"/>
              <w:bottom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8"/>
              </w:rPr>
            </w:pPr>
            <w:bookmarkStart w:id="0" w:name="Общиесведенияокадастровыхработах"/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8"/>
              </w:rPr>
              <w:t>МЕЖЕВОЙ ПЛАН</w:t>
            </w:r>
            <w:bookmarkEnd w:id="0"/>
          </w:p>
        </w:tc>
        <w:tc>
          <w:tcPr>
            <w:tcW w:w="58" w:type="dxa"/>
            <w:tcBorders>
              <w:top w:val="double" w:sz="5" w:space="0" w:color="000000"/>
              <w:bottom w:val="doub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top w:val="double" w:sz="5" w:space="0" w:color="000000"/>
              <w:left w:val="double" w:sz="5" w:space="0" w:color="000000"/>
              <w:bottom w:val="single" w:sz="3" w:space="0" w:color="000000"/>
            </w:tcBorders>
          </w:tcPr>
          <w:p w:rsidR="00D367C0" w:rsidRDefault="00D367C0"/>
        </w:tc>
        <w:tc>
          <w:tcPr>
            <w:tcW w:w="10044" w:type="dxa"/>
            <w:gridSpan w:val="3"/>
            <w:tcBorders>
              <w:top w:val="double" w:sz="5" w:space="0" w:color="000000"/>
              <w:bottom w:val="single" w:sz="3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Общие сведения о кадастровых работах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top w:val="single" w:sz="3" w:space="0" w:color="000000"/>
              <w:left w:val="double" w:sz="5" w:space="0" w:color="000000"/>
              <w:bottom w:val="single" w:sz="5" w:space="0" w:color="000000"/>
            </w:tcBorders>
          </w:tcPr>
          <w:p w:rsidR="00D367C0" w:rsidRDefault="00D367C0"/>
        </w:tc>
        <w:tc>
          <w:tcPr>
            <w:tcW w:w="9986" w:type="dxa"/>
            <w:gridSpan w:val="2"/>
            <w:tcBorders>
              <w:top w:val="single" w:sz="3" w:space="0" w:color="000000"/>
              <w:bottom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1. Межевой план подготовлен в результате выполнения кадастровых работ в связи с:</w:t>
            </w:r>
          </w:p>
        </w:tc>
        <w:tc>
          <w:tcPr>
            <w:tcW w:w="58" w:type="dxa"/>
            <w:tcBorders>
              <w:top w:val="single" w:sz="3" w:space="0" w:color="000000"/>
              <w:bottom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</w:tcBorders>
          </w:tcPr>
          <w:p w:rsidR="00D367C0" w:rsidRDefault="00D367C0"/>
        </w:tc>
        <w:tc>
          <w:tcPr>
            <w:tcW w:w="9986" w:type="dxa"/>
            <w:gridSpan w:val="2"/>
            <w:vMerge w:val="restart"/>
            <w:tcBorders>
              <w:top w:val="single" w:sz="5" w:space="0" w:color="000000"/>
              <w:bottom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образованием части земельного участка с кадастровым номером 53:20:0701301:18, расположенного Новгородская область, р-н Чудовский, Чудовское лесничество, Спасско-Полистское участковое лесничество, лесные кварталы №207, 220, 235, 236, 252, 253, 269, 270, 271, 283, 284, 285</w:t>
            </w:r>
          </w:p>
        </w:tc>
        <w:tc>
          <w:tcPr>
            <w:tcW w:w="58" w:type="dxa"/>
            <w:tcBorders>
              <w:top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left w:val="double" w:sz="5" w:space="0" w:color="000000"/>
              <w:bottom w:val="double" w:sz="5" w:space="0" w:color="000000"/>
            </w:tcBorders>
          </w:tcPr>
          <w:p w:rsidR="00D367C0" w:rsidRDefault="00D367C0"/>
        </w:tc>
        <w:tc>
          <w:tcPr>
            <w:tcW w:w="9986" w:type="dxa"/>
            <w:gridSpan w:val="2"/>
            <w:vMerge/>
            <w:tcBorders>
              <w:top w:val="single" w:sz="5" w:space="0" w:color="000000"/>
              <w:bottom w:val="double" w:sz="5" w:space="0" w:color="000000"/>
            </w:tcBorders>
            <w:shd w:val="clear" w:color="auto" w:fill="auto"/>
            <w:vAlign w:val="center"/>
          </w:tcPr>
          <w:p w:rsidR="00D367C0" w:rsidRDefault="00D367C0"/>
        </w:tc>
        <w:tc>
          <w:tcPr>
            <w:tcW w:w="58" w:type="dxa"/>
            <w:tcBorders>
              <w:bottom w:val="doub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top w:val="double" w:sz="5" w:space="0" w:color="000000"/>
              <w:left w:val="double" w:sz="5" w:space="0" w:color="000000"/>
              <w:bottom w:val="single" w:sz="5" w:space="0" w:color="000000"/>
            </w:tcBorders>
          </w:tcPr>
          <w:p w:rsidR="00D367C0" w:rsidRDefault="00D367C0"/>
        </w:tc>
        <w:tc>
          <w:tcPr>
            <w:tcW w:w="9986" w:type="dxa"/>
            <w:gridSpan w:val="2"/>
            <w:tcBorders>
              <w:top w:val="double" w:sz="5" w:space="0" w:color="000000"/>
              <w:bottom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2. Цель кадастровых работ:</w:t>
            </w:r>
          </w:p>
        </w:tc>
        <w:tc>
          <w:tcPr>
            <w:tcW w:w="58" w:type="dxa"/>
            <w:tcBorders>
              <w:top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5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top w:val="double" w:sz="5" w:space="0" w:color="000000"/>
              <w:left w:val="double" w:sz="5" w:space="0" w:color="000000"/>
              <w:bottom w:val="single" w:sz="5" w:space="0" w:color="000000"/>
            </w:tcBorders>
          </w:tcPr>
          <w:p w:rsidR="00D367C0" w:rsidRDefault="00D367C0"/>
        </w:tc>
        <w:tc>
          <w:tcPr>
            <w:tcW w:w="9986" w:type="dxa"/>
            <w:gridSpan w:val="2"/>
            <w:tcBorders>
              <w:top w:val="double" w:sz="5" w:space="0" w:color="000000"/>
              <w:bottom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3. Сведения о заказчике кадастровых работ:</w:t>
            </w:r>
          </w:p>
        </w:tc>
        <w:tc>
          <w:tcPr>
            <w:tcW w:w="58" w:type="dxa"/>
            <w:tcBorders>
              <w:top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</w:tcBorders>
          </w:tcPr>
          <w:p w:rsidR="00D367C0" w:rsidRDefault="00D367C0"/>
        </w:tc>
        <w:tc>
          <w:tcPr>
            <w:tcW w:w="9986" w:type="dxa"/>
            <w:gridSpan w:val="2"/>
            <w:tcBorders>
              <w:top w:val="single" w:sz="5" w:space="0" w:color="000000"/>
            </w:tcBorders>
            <w:shd w:val="clear" w:color="auto" w:fill="auto"/>
            <w:vAlign w:val="center"/>
          </w:tcPr>
          <w:p w:rsidR="00D367C0" w:rsidRDefault="00D367C0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</w:p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 xml:space="preserve">Общество с ограниченной ответсвенностью строительно-производственное компания "Зеленый Город" 1037825036567 7811136816 </w:t>
            </w:r>
          </w:p>
        </w:tc>
        <w:tc>
          <w:tcPr>
            <w:tcW w:w="58" w:type="dxa"/>
            <w:tcBorders>
              <w:top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left w:val="double" w:sz="5" w:space="0" w:color="000000"/>
            </w:tcBorders>
          </w:tcPr>
          <w:p w:rsidR="00D367C0" w:rsidRDefault="00D367C0"/>
        </w:tc>
        <w:tc>
          <w:tcPr>
            <w:tcW w:w="9986" w:type="dxa"/>
            <w:gridSpan w:val="2"/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18"/>
              </w:rPr>
              <w:t>(фамилия, имя, отчество (при наличии отчества) физического лица, страховой номер индивидуального лицевого счета (при наличии), полное наименование юридического лица, органа государственной власти, органа местного самоуправления, иностранного юридического лица с указанием страны его регистрации (инкорпорации)</w:t>
            </w:r>
          </w:p>
        </w:tc>
        <w:tc>
          <w:tcPr>
            <w:tcW w:w="58" w:type="dxa"/>
            <w:tcBorders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5"/>
            <w:tcBorders>
              <w:left w:val="double" w:sz="5" w:space="0" w:color="000000"/>
              <w:bottom w:val="doub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top w:val="double" w:sz="5" w:space="0" w:color="000000"/>
              <w:left w:val="double" w:sz="5" w:space="0" w:color="000000"/>
              <w:bottom w:val="single" w:sz="5" w:space="0" w:color="000000"/>
            </w:tcBorders>
          </w:tcPr>
          <w:p w:rsidR="00D367C0" w:rsidRDefault="00D367C0"/>
        </w:tc>
        <w:tc>
          <w:tcPr>
            <w:tcW w:w="9986" w:type="dxa"/>
            <w:gridSpan w:val="2"/>
            <w:tcBorders>
              <w:top w:val="double" w:sz="5" w:space="0" w:color="000000"/>
              <w:bottom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4. Сведения  о  кадастровом  инженере:</w:t>
            </w:r>
          </w:p>
        </w:tc>
        <w:tc>
          <w:tcPr>
            <w:tcW w:w="58" w:type="dxa"/>
            <w:tcBorders>
              <w:top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 w:rsidR="00D367C0" w:rsidRDefault="00D367C0"/>
        </w:tc>
        <w:tc>
          <w:tcPr>
            <w:tcW w:w="9986" w:type="dxa"/>
            <w:gridSpan w:val="2"/>
            <w:tcBorders>
              <w:top w:val="single" w:sz="5" w:space="0" w:color="000000"/>
              <w:bottom w:val="single" w:sz="5" w:space="0" w:color="000000"/>
            </w:tcBorders>
            <w:shd w:val="clear" w:color="auto" w:fill="auto"/>
            <w:vAlign w:val="bottom"/>
          </w:tcPr>
          <w:p w:rsidR="00D367C0" w:rsidRDefault="00A3602C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Фамилия, имя, отчество (последнее - при наличии): Поляков Павел Владимирович</w:t>
            </w:r>
          </w:p>
        </w:tc>
        <w:tc>
          <w:tcPr>
            <w:tcW w:w="58" w:type="dxa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 w:rsidR="00D367C0" w:rsidRDefault="00D367C0"/>
        </w:tc>
        <w:tc>
          <w:tcPr>
            <w:tcW w:w="9986" w:type="dxa"/>
            <w:gridSpan w:val="2"/>
            <w:tcBorders>
              <w:top w:val="single" w:sz="5" w:space="0" w:color="000000"/>
              <w:bottom w:val="single" w:sz="5" w:space="0" w:color="000000"/>
            </w:tcBorders>
            <w:shd w:val="clear" w:color="auto" w:fill="auto"/>
          </w:tcPr>
          <w:p w:rsidR="00D367C0" w:rsidRDefault="00A3602C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 xml:space="preserve">№ регистрации в государственном реестре лиц, осуществляющих кадастровую деятельность: </w:t>
            </w:r>
          </w:p>
        </w:tc>
        <w:tc>
          <w:tcPr>
            <w:tcW w:w="58" w:type="dxa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5"/>
            <w:tcBorders>
              <w:top w:val="single" w:sz="5" w:space="0" w:color="000000"/>
              <w:left w:val="doub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left w:val="double" w:sz="5" w:space="0" w:color="000000"/>
            </w:tcBorders>
          </w:tcPr>
          <w:p w:rsidR="00D367C0" w:rsidRDefault="00D367C0"/>
        </w:tc>
        <w:tc>
          <w:tcPr>
            <w:tcW w:w="9986" w:type="dxa"/>
            <w:gridSpan w:val="2"/>
            <w:shd w:val="clear" w:color="auto" w:fill="auto"/>
          </w:tcPr>
          <w:p w:rsidR="00D367C0" w:rsidRDefault="00A3602C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Страховой номер индивидуального лицевого счета в системе обязательного пенсионного страхования</w:t>
            </w:r>
          </w:p>
          <w:p w:rsidR="00D367C0" w:rsidRDefault="00A3602C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 xml:space="preserve">Российской Федерации (СНИЛС): </w:t>
            </w:r>
            <w:r w:rsidR="00A4309C">
              <w:rPr>
                <w:rFonts w:ascii="Arial" w:hAnsi="Arial" w:cs="Arial"/>
                <w:b/>
                <w:bCs/>
                <w:color w:val="343434"/>
                <w:sz w:val="18"/>
                <w:szCs w:val="18"/>
              </w:rPr>
              <w:t>133-227-044 15</w:t>
            </w:r>
          </w:p>
        </w:tc>
        <w:tc>
          <w:tcPr>
            <w:tcW w:w="58" w:type="dxa"/>
            <w:tcBorders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5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 w:rsidR="00D367C0" w:rsidRDefault="00D367C0"/>
        </w:tc>
        <w:tc>
          <w:tcPr>
            <w:tcW w:w="9986" w:type="dxa"/>
            <w:gridSpan w:val="2"/>
            <w:tcBorders>
              <w:top w:val="single" w:sz="5" w:space="0" w:color="000000"/>
              <w:bottom w:val="single" w:sz="5" w:space="0" w:color="000000"/>
            </w:tcBorders>
            <w:shd w:val="clear" w:color="auto" w:fill="auto"/>
          </w:tcPr>
          <w:p w:rsidR="00D367C0" w:rsidRDefault="00A3602C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Контактный телефон: 8(960)113-31-19</w:t>
            </w:r>
          </w:p>
        </w:tc>
        <w:tc>
          <w:tcPr>
            <w:tcW w:w="58" w:type="dxa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</w:tcBorders>
          </w:tcPr>
          <w:p w:rsidR="00D367C0" w:rsidRDefault="00D367C0"/>
        </w:tc>
        <w:tc>
          <w:tcPr>
            <w:tcW w:w="9986" w:type="dxa"/>
            <w:gridSpan w:val="2"/>
            <w:tcBorders>
              <w:top w:val="single" w:sz="5" w:space="0" w:color="000000"/>
            </w:tcBorders>
            <w:shd w:val="clear" w:color="auto" w:fill="auto"/>
          </w:tcPr>
          <w:p w:rsidR="00D367C0" w:rsidRDefault="00A3602C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Почтовый адрес и адрес электронной почты, по которым осуществляется связь с кадастровым инженером:</w:t>
            </w:r>
          </w:p>
          <w:p w:rsidR="00D367C0" w:rsidRDefault="00A3602C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Курская обл., Касторенский район, с. Семеновка, ул. Молодежная д. 19, кв.1</w:t>
            </w:r>
          </w:p>
          <w:p w:rsidR="00D367C0" w:rsidRDefault="00A3602C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polaykovpavel@yandex.ru</w:t>
            </w:r>
          </w:p>
        </w:tc>
        <w:tc>
          <w:tcPr>
            <w:tcW w:w="58" w:type="dxa"/>
            <w:tcBorders>
              <w:top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5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5"/>
            <w:tcBorders>
              <w:top w:val="single" w:sz="5" w:space="0" w:color="000000"/>
              <w:left w:val="doub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left w:val="double" w:sz="5" w:space="0" w:color="000000"/>
              <w:bottom w:val="single" w:sz="5" w:space="0" w:color="000000"/>
            </w:tcBorders>
          </w:tcPr>
          <w:p w:rsidR="00D367C0" w:rsidRDefault="00D367C0"/>
        </w:tc>
        <w:tc>
          <w:tcPr>
            <w:tcW w:w="9929" w:type="dxa"/>
            <w:tcBorders>
              <w:bottom w:val="single" w:sz="5" w:space="0" w:color="000000"/>
            </w:tcBorders>
            <w:shd w:val="clear" w:color="auto" w:fill="auto"/>
          </w:tcPr>
          <w:p w:rsidR="00D367C0" w:rsidRDefault="00A3602C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Сокращенное наименование юридического лица, если кадастровый инженер является работником юридического лица: ООО НПП «КОМПЬЮТЕРНЫЕ ТЕХНОЛОГИИ», 394000, г. Воронеж, ул. Ф. Энгельса 5</w:t>
            </w:r>
          </w:p>
        </w:tc>
        <w:tc>
          <w:tcPr>
            <w:tcW w:w="115" w:type="dxa"/>
            <w:gridSpan w:val="2"/>
            <w:tcBorders>
              <w:bottom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 w:rsidR="00D367C0" w:rsidRDefault="00D367C0"/>
        </w:tc>
        <w:tc>
          <w:tcPr>
            <w:tcW w:w="9929" w:type="dxa"/>
            <w:tcBorders>
              <w:top w:val="single" w:sz="5" w:space="0" w:color="000000"/>
              <w:bottom w:val="single" w:sz="5" w:space="0" w:color="000000"/>
            </w:tcBorders>
            <w:shd w:val="clear" w:color="auto" w:fill="auto"/>
          </w:tcPr>
          <w:p w:rsidR="00D367C0" w:rsidRDefault="00A3602C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Договор на выполнение кадастровых работ от</w:t>
            </w:r>
          </w:p>
          <w:p w:rsidR="00D367C0" w:rsidRDefault="00A4309C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«27» сентября 2013г. NКТ/09-13</w:t>
            </w:r>
          </w:p>
        </w:tc>
        <w:tc>
          <w:tcPr>
            <w:tcW w:w="115" w:type="dxa"/>
            <w:gridSpan w:val="2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</w:tcBorders>
          </w:tcPr>
          <w:p w:rsidR="00D367C0" w:rsidRDefault="00D367C0"/>
        </w:tc>
        <w:tc>
          <w:tcPr>
            <w:tcW w:w="9929" w:type="dxa"/>
            <w:tcBorders>
              <w:top w:val="single" w:sz="5" w:space="0" w:color="000000"/>
            </w:tcBorders>
            <w:shd w:val="clear" w:color="auto" w:fill="auto"/>
          </w:tcPr>
          <w:p w:rsidR="00D367C0" w:rsidRDefault="00D367C0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</w:p>
        </w:tc>
        <w:tc>
          <w:tcPr>
            <w:tcW w:w="115" w:type="dxa"/>
            <w:gridSpan w:val="2"/>
            <w:tcBorders>
              <w:top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15" w:type="dxa"/>
            <w:gridSpan w:val="2"/>
            <w:tcBorders>
              <w:left w:val="double" w:sz="5" w:space="0" w:color="000000"/>
              <w:bottom w:val="single" w:sz="5" w:space="0" w:color="000000"/>
            </w:tcBorders>
          </w:tcPr>
          <w:p w:rsidR="00D367C0" w:rsidRDefault="00D367C0"/>
        </w:tc>
        <w:tc>
          <w:tcPr>
            <w:tcW w:w="9929" w:type="dxa"/>
            <w:tcBorders>
              <w:bottom w:val="single" w:sz="5" w:space="0" w:color="000000"/>
            </w:tcBorders>
            <w:shd w:val="clear" w:color="auto" w:fill="auto"/>
          </w:tcPr>
          <w:p w:rsidR="00D367C0" w:rsidRDefault="00A3602C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 xml:space="preserve">Наименование саморегулируемой организации кадастровых инженеров, членом которой является кадастровый инженер : </w:t>
            </w:r>
            <w:r w:rsidR="00A4309C" w:rsidRPr="00E4549E">
              <w:rPr>
                <w:rFonts w:ascii="Times New Roman" w:hAnsi="Times New Roman" w:cs="Times New Roman"/>
                <w:sz w:val="22"/>
                <w:szCs w:val="20"/>
              </w:rPr>
              <w:t>Ассоциация СРО «ОПКД»</w:t>
            </w:r>
          </w:p>
        </w:tc>
        <w:tc>
          <w:tcPr>
            <w:tcW w:w="115" w:type="dxa"/>
            <w:gridSpan w:val="2"/>
            <w:tcBorders>
              <w:bottom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</w:tcBorders>
          </w:tcPr>
          <w:p w:rsidR="00D367C0" w:rsidRDefault="00D367C0"/>
        </w:tc>
        <w:tc>
          <w:tcPr>
            <w:tcW w:w="10044" w:type="dxa"/>
            <w:gridSpan w:val="3"/>
            <w:tcBorders>
              <w:top w:val="single" w:sz="5" w:space="0" w:color="000000"/>
            </w:tcBorders>
            <w:shd w:val="clear" w:color="auto" w:fill="auto"/>
          </w:tcPr>
          <w:p w:rsidR="00D367C0" w:rsidRDefault="00A3602C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Дата подготовки межевого плана «23» января 2018 г.</w:t>
            </w:r>
          </w:p>
        </w:tc>
        <w:tc>
          <w:tcPr>
            <w:tcW w:w="58" w:type="dxa"/>
            <w:tcBorders>
              <w:top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5"/>
            <w:tcBorders>
              <w:left w:val="double" w:sz="5" w:space="0" w:color="000000"/>
              <w:bottom w:val="doub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5"/>
            <w:tcBorders>
              <w:top w:val="double" w:sz="5" w:space="0" w:color="000000"/>
            </w:tcBorders>
          </w:tcPr>
          <w:p w:rsidR="00D367C0" w:rsidRDefault="00D367C0"/>
        </w:tc>
        <w:tc>
          <w:tcPr>
            <w:tcW w:w="57" w:type="dxa"/>
          </w:tcPr>
          <w:p w:rsidR="00D367C0" w:rsidRDefault="00D367C0"/>
        </w:tc>
      </w:tr>
    </w:tbl>
    <w:p w:rsidR="00A4309C" w:rsidRDefault="00A4309C">
      <w:pPr>
        <w:sectPr w:rsidR="00A4309C">
          <w:pgSz w:w="11906" w:h="16838"/>
          <w:pgMar w:top="567" w:right="567" w:bottom="517" w:left="1134" w:header="567" w:footer="517" w:gutter="0"/>
          <w:cols w:space="720"/>
        </w:sectPr>
      </w:pPr>
    </w:p>
    <w:p w:rsidR="00A4309C" w:rsidRDefault="00A4309C"/>
    <w:tbl>
      <w:tblPr>
        <w:tblW w:w="10216" w:type="dxa"/>
        <w:tblInd w:w="1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6"/>
        <w:gridCol w:w="229"/>
        <w:gridCol w:w="58"/>
        <w:gridCol w:w="1461"/>
        <w:gridCol w:w="1476"/>
        <w:gridCol w:w="57"/>
        <w:gridCol w:w="58"/>
        <w:gridCol w:w="1002"/>
        <w:gridCol w:w="1018"/>
        <w:gridCol w:w="57"/>
        <w:gridCol w:w="57"/>
        <w:gridCol w:w="846"/>
        <w:gridCol w:w="516"/>
        <w:gridCol w:w="1346"/>
        <w:gridCol w:w="1362"/>
        <w:gridCol w:w="57"/>
      </w:tblGrid>
      <w:tr w:rsidR="00D367C0" w:rsidTr="00A4309C">
        <w:trPr>
          <w:trHeight w:val="140"/>
        </w:trPr>
        <w:tc>
          <w:tcPr>
            <w:tcW w:w="10159" w:type="dxa"/>
            <w:gridSpan w:val="15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8"/>
              </w:rPr>
            </w:pPr>
            <w:bookmarkStart w:id="1" w:name="Исходныеданные"/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8"/>
              </w:rPr>
              <w:t>Исходные данные</w:t>
            </w:r>
            <w:bookmarkEnd w:id="1"/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15"/>
            <w:tcBorders>
              <w:top w:val="doub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1. Перечень документов, использованных при подготовке межевого плана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№ п/п</w:t>
            </w:r>
          </w:p>
        </w:tc>
        <w:tc>
          <w:tcPr>
            <w:tcW w:w="513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Наименование документа</w:t>
            </w:r>
          </w:p>
        </w:tc>
        <w:tc>
          <w:tcPr>
            <w:tcW w:w="4184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Реквизиты документа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513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</w:t>
            </w:r>
          </w:p>
        </w:tc>
        <w:tc>
          <w:tcPr>
            <w:tcW w:w="4184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D367C0" w:rsidRDefault="00D367C0"/>
        </w:tc>
        <w:tc>
          <w:tcPr>
            <w:tcW w:w="5072" w:type="dxa"/>
            <w:gridSpan w:val="6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Кадастровая выписка о земельном участке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D367C0" w:rsidRDefault="00D367C0"/>
        </w:tc>
        <w:tc>
          <w:tcPr>
            <w:tcW w:w="4127" w:type="dxa"/>
            <w:gridSpan w:val="5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4309C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 xml:space="preserve">№99/2017/28965719 от </w:t>
            </w:r>
            <w:r w:rsidR="00A3602C"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 xml:space="preserve"> 22.09.2017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A4309C" w:rsidTr="00A4309C">
        <w:trPr>
          <w:trHeight w:val="140"/>
        </w:trPr>
        <w:tc>
          <w:tcPr>
            <w:tcW w:w="84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2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5072" w:type="dxa"/>
            <w:gridSpan w:val="6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Схема образования части земельного участка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4127" w:type="dxa"/>
            <w:gridSpan w:val="5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 xml:space="preserve">б/н 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845" w:type="dxa"/>
            <w:gridSpan w:val="2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3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 w:rsidR="00A4309C" w:rsidRDefault="00A4309C" w:rsidP="00A4309C"/>
        </w:tc>
        <w:tc>
          <w:tcPr>
            <w:tcW w:w="5072" w:type="dxa"/>
            <w:gridSpan w:val="6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 xml:space="preserve">Картографический материал 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зарамочным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 xml:space="preserve"> оформлением масштаба 1:10000 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 w:rsidR="00A4309C" w:rsidRDefault="00A4309C" w:rsidP="00A4309C"/>
        </w:tc>
        <w:tc>
          <w:tcPr>
            <w:tcW w:w="4127" w:type="dxa"/>
            <w:gridSpan w:val="5"/>
            <w:tcBorders>
              <w:top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инв. №3-О/751 от 19.05.2017г.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D367C0" w:rsidTr="00A4309C">
        <w:trPr>
          <w:trHeight w:val="140"/>
        </w:trPr>
        <w:tc>
          <w:tcPr>
            <w:tcW w:w="10159" w:type="dxa"/>
            <w:gridSpan w:val="15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15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2. Сведения о геодезической основе, использованной при подготовке межевого плана</w:t>
            </w:r>
          </w:p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Система координат МСК-53 (зона 2)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616" w:type="dxa"/>
            <w:vMerge w:val="restart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№ п/п</w:t>
            </w:r>
          </w:p>
        </w:tc>
        <w:tc>
          <w:tcPr>
            <w:tcW w:w="1748" w:type="dxa"/>
            <w:gridSpan w:val="3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Название пункта</w:t>
            </w:r>
          </w:p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 xml:space="preserve">и тип знака </w:t>
            </w:r>
          </w:p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геодезической</w:t>
            </w:r>
          </w:p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сети</w:t>
            </w:r>
          </w:p>
        </w:tc>
        <w:tc>
          <w:tcPr>
            <w:tcW w:w="1476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Класс</w:t>
            </w:r>
          </w:p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геодезической</w:t>
            </w:r>
          </w:p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сети</w:t>
            </w:r>
          </w:p>
        </w:tc>
        <w:tc>
          <w:tcPr>
            <w:tcW w:w="2249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Координаты, м</w:t>
            </w:r>
          </w:p>
        </w:tc>
        <w:tc>
          <w:tcPr>
            <w:tcW w:w="407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Сведения о состоянии на</w:t>
            </w:r>
          </w:p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 xml:space="preserve"> «_____» ___________ _______г.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616" w:type="dxa"/>
            <w:vMerge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D367C0"/>
        </w:tc>
        <w:tc>
          <w:tcPr>
            <w:tcW w:w="1748" w:type="dxa"/>
            <w:gridSpan w:val="3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D367C0"/>
        </w:tc>
        <w:tc>
          <w:tcPr>
            <w:tcW w:w="1476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D367C0"/>
        </w:tc>
        <w:tc>
          <w:tcPr>
            <w:tcW w:w="1117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X</w:t>
            </w:r>
          </w:p>
        </w:tc>
        <w:tc>
          <w:tcPr>
            <w:tcW w:w="113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Y</w:t>
            </w:r>
          </w:p>
        </w:tc>
        <w:tc>
          <w:tcPr>
            <w:tcW w:w="136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наружного</w:t>
            </w:r>
          </w:p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знака</w:t>
            </w:r>
          </w:p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пункта</w:t>
            </w:r>
          </w:p>
        </w:tc>
        <w:tc>
          <w:tcPr>
            <w:tcW w:w="13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центра</w:t>
            </w:r>
          </w:p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знака</w:t>
            </w:r>
          </w:p>
        </w:tc>
        <w:tc>
          <w:tcPr>
            <w:tcW w:w="13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марки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616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174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</w:t>
            </w:r>
          </w:p>
        </w:tc>
        <w:tc>
          <w:tcPr>
            <w:tcW w:w="14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</w:t>
            </w:r>
          </w:p>
        </w:tc>
        <w:tc>
          <w:tcPr>
            <w:tcW w:w="1117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4</w:t>
            </w:r>
          </w:p>
        </w:tc>
        <w:tc>
          <w:tcPr>
            <w:tcW w:w="113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5</w:t>
            </w:r>
          </w:p>
        </w:tc>
        <w:tc>
          <w:tcPr>
            <w:tcW w:w="136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6</w:t>
            </w:r>
          </w:p>
        </w:tc>
        <w:tc>
          <w:tcPr>
            <w:tcW w:w="13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7</w:t>
            </w:r>
          </w:p>
        </w:tc>
        <w:tc>
          <w:tcPr>
            <w:tcW w:w="13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8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616" w:type="dxa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1748" w:type="dxa"/>
            <w:gridSpan w:val="3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1476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1117" w:type="dxa"/>
            <w:gridSpan w:val="3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1132" w:type="dxa"/>
            <w:gridSpan w:val="3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1362" w:type="dxa"/>
            <w:gridSpan w:val="2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1346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1362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15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15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3. Сведения о средствах измерений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№ п/п</w:t>
            </w:r>
          </w:p>
        </w:tc>
        <w:tc>
          <w:tcPr>
            <w:tcW w:w="3110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Наименование прибора (инструмента, аппаратуры)</w:t>
            </w:r>
          </w:p>
        </w:tc>
        <w:tc>
          <w:tcPr>
            <w:tcW w:w="2980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Сведения об утверждении типа измерений</w:t>
            </w:r>
          </w:p>
        </w:tc>
        <w:tc>
          <w:tcPr>
            <w:tcW w:w="322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Реквизиты свидетельства о поверке прибора (инструмента, аппаратуры)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3110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</w:t>
            </w:r>
          </w:p>
        </w:tc>
        <w:tc>
          <w:tcPr>
            <w:tcW w:w="2980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</w:t>
            </w:r>
          </w:p>
        </w:tc>
        <w:tc>
          <w:tcPr>
            <w:tcW w:w="322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4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gridSpan w:val="2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3110" w:type="dxa"/>
            <w:gridSpan w:val="5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2980" w:type="dxa"/>
            <w:gridSpan w:val="5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3224" w:type="dxa"/>
            <w:gridSpan w:val="3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15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15"/>
            <w:tcBorders>
              <w:left w:val="doub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4. Сведения о наличии объектов недвижимости на исходных земельных участках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15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№ п/п</w:t>
            </w:r>
          </w:p>
        </w:tc>
        <w:tc>
          <w:tcPr>
            <w:tcW w:w="3052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Кадастровый номер земельного участка</w:t>
            </w:r>
          </w:p>
        </w:tc>
        <w:tc>
          <w:tcPr>
            <w:tcW w:w="58" w:type="dxa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367C0" w:rsidRDefault="00D367C0"/>
        </w:tc>
        <w:tc>
          <w:tcPr>
            <w:tcW w:w="6204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Кадастровые или иные номера объектов недвижимости, расположенных на земельном участке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3110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</w:t>
            </w:r>
          </w:p>
        </w:tc>
        <w:tc>
          <w:tcPr>
            <w:tcW w:w="6204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gridSpan w:val="2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3110" w:type="dxa"/>
            <w:gridSpan w:val="5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6204" w:type="dxa"/>
            <w:gridSpan w:val="8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15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15"/>
            <w:tcBorders>
              <w:left w:val="doub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5. Сведения о частях исходных или уточняемых земельных участков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15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№ п/п</w:t>
            </w:r>
          </w:p>
        </w:tc>
        <w:tc>
          <w:tcPr>
            <w:tcW w:w="3110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Кадастровый номер земельного участка</w:t>
            </w:r>
          </w:p>
        </w:tc>
        <w:tc>
          <w:tcPr>
            <w:tcW w:w="6204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Учетные номера частей земельного участка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3110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</w:t>
            </w:r>
          </w:p>
        </w:tc>
        <w:tc>
          <w:tcPr>
            <w:tcW w:w="6204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gridSpan w:val="2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3110" w:type="dxa"/>
            <w:gridSpan w:val="5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Pr="00A4309C" w:rsidRDefault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</w:rPr>
            </w:pPr>
            <w:r w:rsidRPr="00A4309C">
              <w:rPr>
                <w:rFonts w:ascii="Times New Roman" w:hAnsi="Times New Roman" w:cs="Times New Roman"/>
                <w:sz w:val="20"/>
                <w:szCs w:val="20"/>
              </w:rPr>
              <w:t>53:20:0701301:18</w:t>
            </w:r>
          </w:p>
        </w:tc>
        <w:tc>
          <w:tcPr>
            <w:tcW w:w="6204" w:type="dxa"/>
            <w:gridSpan w:val="8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Pr="00A4309C" w:rsidRDefault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</w:rPr>
            </w:pPr>
            <w:r w:rsidRPr="00A4309C">
              <w:rPr>
                <w:rFonts w:ascii="Times New Roman" w:hAnsi="Times New Roman" w:cs="Times New Roman"/>
                <w:sz w:val="20"/>
                <w:szCs w:val="20"/>
              </w:rPr>
              <w:t>53:20:0701301:18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</w:rPr>
              <w:t>/1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</w:tbl>
    <w:p w:rsidR="00A4309C" w:rsidRDefault="00A4309C">
      <w:pPr>
        <w:sectPr w:rsidR="00A4309C">
          <w:pgSz w:w="11906" w:h="16838"/>
          <w:pgMar w:top="567" w:right="567" w:bottom="517" w:left="1134" w:header="567" w:footer="517" w:gutter="0"/>
          <w:cols w:space="720"/>
        </w:sectPr>
      </w:pPr>
    </w:p>
    <w:p w:rsidR="00A4309C" w:rsidRDefault="00A4309C"/>
    <w:tbl>
      <w:tblPr>
        <w:tblW w:w="10216" w:type="dxa"/>
        <w:tblInd w:w="1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5"/>
        <w:gridCol w:w="2264"/>
        <w:gridCol w:w="1118"/>
        <w:gridCol w:w="286"/>
        <w:gridCol w:w="1347"/>
        <w:gridCol w:w="1075"/>
        <w:gridCol w:w="57"/>
        <w:gridCol w:w="3167"/>
        <w:gridCol w:w="57"/>
      </w:tblGrid>
      <w:tr w:rsidR="00D367C0" w:rsidTr="00A4309C">
        <w:trPr>
          <w:trHeight w:val="140"/>
        </w:trPr>
        <w:tc>
          <w:tcPr>
            <w:tcW w:w="10159" w:type="dxa"/>
            <w:gridSpan w:val="8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8"/>
              </w:rPr>
            </w:pPr>
            <w:bookmarkStart w:id="2" w:name="Сведенияовыполненныхизмеренияхирасчетах"/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8"/>
              </w:rPr>
              <w:t>Сведения о выполненных измерениях и расчетах</w:t>
            </w:r>
            <w:bookmarkEnd w:id="2"/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8"/>
            <w:tcBorders>
              <w:top w:val="doub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1. Метод определения координат характерных точек границ земельных участков и их частей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№ п/п</w:t>
            </w:r>
          </w:p>
        </w:tc>
        <w:tc>
          <w:tcPr>
            <w:tcW w:w="33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Кадастровый номер или обозначение земельного участка, частей земельного участка</w:t>
            </w:r>
          </w:p>
        </w:tc>
        <w:tc>
          <w:tcPr>
            <w:tcW w:w="593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Метод определения координат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33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</w:t>
            </w:r>
          </w:p>
        </w:tc>
        <w:tc>
          <w:tcPr>
            <w:tcW w:w="593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3382" w:type="dxa"/>
            <w:gridSpan w:val="2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53:20:0701301:18/чзу1</w:t>
            </w:r>
          </w:p>
        </w:tc>
        <w:tc>
          <w:tcPr>
            <w:tcW w:w="5932" w:type="dxa"/>
            <w:gridSpan w:val="5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Аналитический метод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8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8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2. Точность определения положения характерных точек границ земельных участков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№ п/п</w:t>
            </w:r>
          </w:p>
        </w:tc>
        <w:tc>
          <w:tcPr>
            <w:tcW w:w="366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Кадастровый номер или обозначение земельного участка</w:t>
            </w:r>
          </w:p>
        </w:tc>
        <w:tc>
          <w:tcPr>
            <w:tcW w:w="564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Формулы, примененные для расчета средней квадратической погрешности  положения характерных точек границ (Мt), м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366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</w:t>
            </w:r>
          </w:p>
        </w:tc>
        <w:tc>
          <w:tcPr>
            <w:tcW w:w="564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3668" w:type="dxa"/>
            <w:gridSpan w:val="3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5646" w:type="dxa"/>
            <w:gridSpan w:val="4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B7112D" w:rsidRDefault="00A3602C">
            <w:pPr>
              <w:pStyle w:val="43"/>
              <w:spacing w:line="230" w:lineRule="auto"/>
              <w:rPr>
                <w:spacing w:val="-2"/>
                <w:sz w:val="2"/>
                <w:szCs w:val="2"/>
              </w:rPr>
            </w:pPr>
            <w:r>
              <w:rPr>
                <w:spacing w:val="-2"/>
              </w:rPr>
              <w:t>-</w:t>
            </w:r>
          </w:p>
          <w:p w:rsidR="00B7112D" w:rsidRDefault="00B7112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"/>
              </w:rPr>
            </w:pPr>
          </w:p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8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8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3. Точность определения положения характерных точек границ частей земельных участков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№ п/п</w:t>
            </w:r>
          </w:p>
        </w:tc>
        <w:tc>
          <w:tcPr>
            <w:tcW w:w="22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 xml:space="preserve">Кадастровый номер или обозначение земельного участка </w:t>
            </w:r>
          </w:p>
        </w:tc>
        <w:tc>
          <w:tcPr>
            <w:tcW w:w="275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Учетный номер или обозначение части</w:t>
            </w:r>
          </w:p>
        </w:tc>
        <w:tc>
          <w:tcPr>
            <w:tcW w:w="429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Формулы, примененные для расчета средней квадратической погрешности  положения характерных точек границ (Мt), м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22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</w:t>
            </w:r>
          </w:p>
        </w:tc>
        <w:tc>
          <w:tcPr>
            <w:tcW w:w="275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</w:t>
            </w:r>
          </w:p>
        </w:tc>
        <w:tc>
          <w:tcPr>
            <w:tcW w:w="429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4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2264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53:20:0701301:18</w:t>
            </w:r>
          </w:p>
        </w:tc>
        <w:tc>
          <w:tcPr>
            <w:tcW w:w="2751" w:type="dxa"/>
            <w:gridSpan w:val="3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53:20:0701301:18/чзу1</w:t>
            </w:r>
          </w:p>
        </w:tc>
        <w:tc>
          <w:tcPr>
            <w:tcW w:w="4299" w:type="dxa"/>
            <w:gridSpan w:val="3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Pr="00A4309C" w:rsidRDefault="00A4309C" w:rsidP="00A430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4309C">
              <w:rPr>
                <w:rFonts w:ascii="Times New Roman" w:hAnsi="Times New Roman" w:cs="Times New Roman"/>
                <w:sz w:val="20"/>
                <w:szCs w:val="20"/>
              </w:rPr>
              <w:t>Mt</w:t>
            </w:r>
            <w:proofErr w:type="spellEnd"/>
            <w:r w:rsidRPr="00A4309C">
              <w:rPr>
                <w:rFonts w:ascii="Times New Roman" w:hAnsi="Times New Roman" w:cs="Times New Roman"/>
                <w:sz w:val="20"/>
                <w:szCs w:val="20"/>
              </w:rPr>
              <w:t xml:space="preserve"> = √(m</w:t>
            </w:r>
            <w:r w:rsidRPr="00A4309C">
              <w:rPr>
                <w:rFonts w:ascii="Cambria Math" w:hAnsi="Cambria Math" w:cs="Cambria Math"/>
                <w:sz w:val="20"/>
                <w:szCs w:val="20"/>
              </w:rPr>
              <w:t>₀</w:t>
            </w:r>
            <w:r w:rsidRPr="00A4309C">
              <w:rPr>
                <w:rFonts w:ascii="Times New Roman" w:hAnsi="Times New Roman" w:cs="Times New Roman"/>
                <w:sz w:val="20"/>
                <w:szCs w:val="20"/>
              </w:rPr>
              <w:t>² + m</w:t>
            </w:r>
            <w:r w:rsidRPr="00A4309C">
              <w:rPr>
                <w:rFonts w:ascii="Cambria Math" w:hAnsi="Cambria Math" w:cs="Cambria Math"/>
                <w:sz w:val="20"/>
                <w:szCs w:val="20"/>
              </w:rPr>
              <w:t>₁</w:t>
            </w:r>
            <w:r w:rsidRPr="00A4309C">
              <w:rPr>
                <w:rFonts w:ascii="Times New Roman" w:hAnsi="Times New Roman" w:cs="Times New Roman"/>
                <w:sz w:val="20"/>
                <w:szCs w:val="20"/>
              </w:rPr>
              <w:t>²)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8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8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4. Точность определения площади земельных участков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№ п/п</w:t>
            </w:r>
          </w:p>
        </w:tc>
        <w:tc>
          <w:tcPr>
            <w:tcW w:w="22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 xml:space="preserve">Кадастровый номер или обозначение земельного участка </w:t>
            </w:r>
          </w:p>
        </w:tc>
        <w:tc>
          <w:tcPr>
            <w:tcW w:w="275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Площадь (Р), м²</w:t>
            </w:r>
          </w:p>
        </w:tc>
        <w:tc>
          <w:tcPr>
            <w:tcW w:w="429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Формулы, примененные для расчета предельной допустимой погрешности определения площади земельного участка (ΔР), м²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22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</w:t>
            </w:r>
          </w:p>
        </w:tc>
        <w:tc>
          <w:tcPr>
            <w:tcW w:w="275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</w:t>
            </w:r>
          </w:p>
        </w:tc>
        <w:tc>
          <w:tcPr>
            <w:tcW w:w="429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4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2264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2751" w:type="dxa"/>
            <w:gridSpan w:val="3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4299" w:type="dxa"/>
            <w:gridSpan w:val="3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B7112D" w:rsidRDefault="00A3602C">
            <w:pPr>
              <w:pStyle w:val="Text29"/>
              <w:spacing w:line="230" w:lineRule="auto"/>
              <w:rPr>
                <w:spacing w:val="-2"/>
                <w:sz w:val="2"/>
                <w:szCs w:val="2"/>
              </w:rPr>
            </w:pPr>
            <w:r>
              <w:rPr>
                <w:spacing w:val="-2"/>
              </w:rPr>
              <w:t>-</w:t>
            </w:r>
          </w:p>
          <w:p w:rsidR="00B7112D" w:rsidRDefault="00B7112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"/>
              </w:rPr>
            </w:pPr>
          </w:p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8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10159" w:type="dxa"/>
            <w:gridSpan w:val="8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5. Точность определения площади частей земельных участков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vMerge w:val="restart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№ п/п</w:t>
            </w:r>
          </w:p>
        </w:tc>
        <w:tc>
          <w:tcPr>
            <w:tcW w:w="2264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 xml:space="preserve">Кадастровый номер или обозначение земельного участка </w:t>
            </w:r>
          </w:p>
        </w:tc>
        <w:tc>
          <w:tcPr>
            <w:tcW w:w="2751" w:type="dxa"/>
            <w:gridSpan w:val="3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Учетный номер или обозначение части</w:t>
            </w:r>
          </w:p>
        </w:tc>
        <w:tc>
          <w:tcPr>
            <w:tcW w:w="1075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Площадь (Р), м²</w:t>
            </w:r>
          </w:p>
        </w:tc>
        <w:tc>
          <w:tcPr>
            <w:tcW w:w="3224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Формулы, примененные для расчета предельной допустимой погрешности определения площади части земельного участка (ΔР), м²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140"/>
        </w:trPr>
        <w:tc>
          <w:tcPr>
            <w:tcW w:w="845" w:type="dxa"/>
            <w:vMerge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D367C0"/>
        </w:tc>
        <w:tc>
          <w:tcPr>
            <w:tcW w:w="2264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D367C0"/>
        </w:tc>
        <w:tc>
          <w:tcPr>
            <w:tcW w:w="2751" w:type="dxa"/>
            <w:gridSpan w:val="3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D367C0"/>
        </w:tc>
        <w:tc>
          <w:tcPr>
            <w:tcW w:w="1075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D367C0"/>
        </w:tc>
        <w:tc>
          <w:tcPr>
            <w:tcW w:w="3224" w:type="dxa"/>
            <w:gridSpan w:val="2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D367C0"/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D367C0" w:rsidTr="00A4309C">
        <w:trPr>
          <w:trHeight w:val="297"/>
        </w:trPr>
        <w:tc>
          <w:tcPr>
            <w:tcW w:w="845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22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</w:t>
            </w:r>
          </w:p>
        </w:tc>
        <w:tc>
          <w:tcPr>
            <w:tcW w:w="275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</w:t>
            </w:r>
          </w:p>
        </w:tc>
        <w:tc>
          <w:tcPr>
            <w:tcW w:w="10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4</w:t>
            </w:r>
          </w:p>
        </w:tc>
        <w:tc>
          <w:tcPr>
            <w:tcW w:w="322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D367C0" w:rsidRDefault="00A3602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5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D367C0" w:rsidRDefault="00D367C0"/>
        </w:tc>
      </w:tr>
      <w:tr w:rsidR="00A4309C" w:rsidTr="00A4309C">
        <w:trPr>
          <w:trHeight w:val="140"/>
        </w:trPr>
        <w:tc>
          <w:tcPr>
            <w:tcW w:w="845" w:type="dxa"/>
            <w:tcBorders>
              <w:top w:val="single" w:sz="5" w:space="0" w:color="000000"/>
              <w:left w:val="double" w:sz="5" w:space="0" w:color="000000"/>
              <w:bottom w:val="double" w:sz="4" w:space="0" w:color="auto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2264" w:type="dxa"/>
            <w:tcBorders>
              <w:top w:val="single" w:sz="5" w:space="0" w:color="000000"/>
              <w:left w:val="single" w:sz="5" w:space="0" w:color="000000"/>
              <w:bottom w:val="double" w:sz="4" w:space="0" w:color="auto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53:20:0701301:18</w:t>
            </w:r>
          </w:p>
        </w:tc>
        <w:tc>
          <w:tcPr>
            <w:tcW w:w="2751" w:type="dxa"/>
            <w:gridSpan w:val="3"/>
            <w:tcBorders>
              <w:top w:val="single" w:sz="5" w:space="0" w:color="000000"/>
              <w:left w:val="single" w:sz="5" w:space="0" w:color="000000"/>
              <w:bottom w:val="double" w:sz="4" w:space="0" w:color="auto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53:20:0701301:18/чзу1</w:t>
            </w:r>
          </w:p>
        </w:tc>
        <w:tc>
          <w:tcPr>
            <w:tcW w:w="1075" w:type="dxa"/>
            <w:tcBorders>
              <w:top w:val="single" w:sz="5" w:space="0" w:color="000000"/>
              <w:left w:val="single" w:sz="5" w:space="0" w:color="000000"/>
              <w:bottom w:val="double" w:sz="4" w:space="0" w:color="auto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48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double" w:sz="4" w:space="0" w:color="auto"/>
            </w:tcBorders>
          </w:tcPr>
          <w:p w:rsidR="00A4309C" w:rsidRPr="00A4309C" w:rsidRDefault="00A4309C" w:rsidP="00A4309C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3167" w:type="dxa"/>
            <w:tcBorders>
              <w:top w:val="single" w:sz="5" w:space="0" w:color="000000"/>
              <w:bottom w:val="double" w:sz="4" w:space="0" w:color="auto"/>
              <w:right w:val="double" w:sz="5" w:space="0" w:color="000000"/>
            </w:tcBorders>
            <w:shd w:val="clear" w:color="auto" w:fill="auto"/>
            <w:vAlign w:val="center"/>
          </w:tcPr>
          <w:p w:rsidR="00A4309C" w:rsidRPr="00A4309C" w:rsidRDefault="00A4309C" w:rsidP="00A4309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2"/>
              </w:rPr>
            </w:pPr>
            <w:r w:rsidRPr="00A4309C">
              <w:rPr>
                <w:rFonts w:ascii="Times New Roman" w:hAnsi="Times New Roman" w:cs="Times New Roman"/>
                <w:sz w:val="22"/>
              </w:rPr>
              <w:t>∆Р=2mt√p</w:t>
            </w:r>
          </w:p>
        </w:tc>
        <w:tc>
          <w:tcPr>
            <w:tcW w:w="57" w:type="dxa"/>
            <w:tcBorders>
              <w:lef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</w:tr>
    </w:tbl>
    <w:p w:rsidR="00A4309C" w:rsidRDefault="00A4309C">
      <w:pPr>
        <w:sectPr w:rsidR="00A4309C">
          <w:pgSz w:w="11906" w:h="16838"/>
          <w:pgMar w:top="567" w:right="567" w:bottom="517" w:left="1134" w:header="567" w:footer="517" w:gutter="0"/>
          <w:cols w:space="720"/>
        </w:sectPr>
      </w:pPr>
    </w:p>
    <w:p w:rsidR="00A4309C" w:rsidRDefault="00A4309C"/>
    <w:tbl>
      <w:tblPr>
        <w:tblW w:w="10216" w:type="dxa"/>
        <w:tblInd w:w="1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"/>
        <w:gridCol w:w="58"/>
        <w:gridCol w:w="730"/>
        <w:gridCol w:w="788"/>
        <w:gridCol w:w="516"/>
        <w:gridCol w:w="100"/>
        <w:gridCol w:w="516"/>
        <w:gridCol w:w="846"/>
        <w:gridCol w:w="114"/>
        <w:gridCol w:w="172"/>
        <w:gridCol w:w="1118"/>
        <w:gridCol w:w="114"/>
        <w:gridCol w:w="115"/>
        <w:gridCol w:w="903"/>
        <w:gridCol w:w="57"/>
        <w:gridCol w:w="229"/>
        <w:gridCol w:w="1404"/>
        <w:gridCol w:w="58"/>
        <w:gridCol w:w="114"/>
        <w:gridCol w:w="1978"/>
        <w:gridCol w:w="57"/>
        <w:gridCol w:w="57"/>
        <w:gridCol w:w="58"/>
        <w:gridCol w:w="57"/>
      </w:tblGrid>
      <w:tr w:rsidR="00A4309C" w:rsidTr="00A4309C">
        <w:trPr>
          <w:trHeight w:val="140"/>
        </w:trPr>
        <w:tc>
          <w:tcPr>
            <w:tcW w:w="10159" w:type="dxa"/>
            <w:gridSpan w:val="23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8"/>
              </w:rPr>
            </w:pPr>
            <w:bookmarkStart w:id="3" w:name="Сведенияочастяхземельногоучастка"/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8"/>
              </w:rPr>
              <w:t>Сведения о частях земельного участка</w:t>
            </w:r>
            <w:bookmarkEnd w:id="3"/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0159" w:type="dxa"/>
            <w:gridSpan w:val="23"/>
            <w:tcBorders>
              <w:top w:val="doub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1. Сведения о местоположении границ части земельного участка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0159" w:type="dxa"/>
            <w:gridSpan w:val="23"/>
            <w:tcBorders>
              <w:top w:val="single" w:sz="5" w:space="0" w:color="000000"/>
              <w:left w:val="double" w:sz="5" w:space="0" w:color="000000"/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9987" w:type="dxa"/>
            <w:gridSpan w:val="20"/>
            <w:tcBorders>
              <w:left w:val="double" w:sz="5" w:space="0" w:color="000000"/>
              <w:bottom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Кадастровый номер (обозначение) земельного участка: 53:20:0701301:18</w:t>
            </w:r>
          </w:p>
        </w:tc>
        <w:tc>
          <w:tcPr>
            <w:tcW w:w="172" w:type="dxa"/>
            <w:gridSpan w:val="3"/>
            <w:tcBorders>
              <w:bottom w:val="single" w:sz="5" w:space="0" w:color="000000"/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10044" w:type="dxa"/>
            <w:gridSpan w:val="21"/>
            <w:tcBorders>
              <w:top w:val="single" w:sz="5" w:space="0" w:color="000000"/>
              <w:bottom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Обозначение части 53:20:0701301:18/чзу1</w:t>
            </w:r>
          </w:p>
        </w:tc>
        <w:tc>
          <w:tcPr>
            <w:tcW w:w="58" w:type="dxa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10044" w:type="dxa"/>
            <w:gridSpan w:val="21"/>
            <w:tcBorders>
              <w:top w:val="single" w:sz="5" w:space="0" w:color="000000"/>
              <w:bottom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Зона № 2</w:t>
            </w:r>
          </w:p>
        </w:tc>
        <w:tc>
          <w:tcPr>
            <w:tcW w:w="58" w:type="dxa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2149" w:type="dxa"/>
            <w:gridSpan w:val="5"/>
            <w:vMerge w:val="restart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Обозначение характерных точек границ</w:t>
            </w:r>
          </w:p>
        </w:tc>
        <w:tc>
          <w:tcPr>
            <w:tcW w:w="298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Координаты, м</w:t>
            </w:r>
          </w:p>
        </w:tc>
        <w:tc>
          <w:tcPr>
            <w:tcW w:w="2766" w:type="dxa"/>
            <w:gridSpan w:val="6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Средняя квадратическая погрешность положения характерной точки (Мt), м</w:t>
            </w:r>
          </w:p>
        </w:tc>
        <w:tc>
          <w:tcPr>
            <w:tcW w:w="2264" w:type="dxa"/>
            <w:gridSpan w:val="5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Описание закрепления точки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2149" w:type="dxa"/>
            <w:gridSpan w:val="5"/>
            <w:vMerge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146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X</w:t>
            </w:r>
          </w:p>
        </w:tc>
        <w:tc>
          <w:tcPr>
            <w:tcW w:w="1518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Y</w:t>
            </w:r>
          </w:p>
        </w:tc>
        <w:tc>
          <w:tcPr>
            <w:tcW w:w="2766" w:type="dxa"/>
            <w:gridSpan w:val="6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2264" w:type="dxa"/>
            <w:gridSpan w:val="5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2149" w:type="dxa"/>
            <w:gridSpan w:val="5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146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</w:t>
            </w:r>
          </w:p>
        </w:tc>
        <w:tc>
          <w:tcPr>
            <w:tcW w:w="1518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</w:t>
            </w:r>
          </w:p>
        </w:tc>
        <w:tc>
          <w:tcPr>
            <w:tcW w:w="2766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4</w:t>
            </w:r>
          </w:p>
        </w:tc>
        <w:tc>
          <w:tcPr>
            <w:tcW w:w="2264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5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2034" w:type="dxa"/>
            <w:gridSpan w:val="3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н1</w:t>
            </w:r>
          </w:p>
        </w:tc>
        <w:tc>
          <w:tcPr>
            <w:tcW w:w="1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1362" w:type="dxa"/>
            <w:gridSpan w:val="2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624078.35</w:t>
            </w:r>
          </w:p>
        </w:tc>
        <w:tc>
          <w:tcPr>
            <w:tcW w:w="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1404" w:type="dxa"/>
            <w:gridSpan w:val="3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2184723.18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2651" w:type="dxa"/>
            <w:gridSpan w:val="5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0.5</w:t>
            </w:r>
          </w:p>
        </w:tc>
        <w:tc>
          <w:tcPr>
            <w:tcW w:w="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2150" w:type="dxa"/>
            <w:gridSpan w:val="4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2034" w:type="dxa"/>
            <w:gridSpan w:val="3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н3</w:t>
            </w:r>
          </w:p>
        </w:tc>
        <w:tc>
          <w:tcPr>
            <w:tcW w:w="1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1362" w:type="dxa"/>
            <w:gridSpan w:val="2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624064.31</w:t>
            </w:r>
          </w:p>
        </w:tc>
        <w:tc>
          <w:tcPr>
            <w:tcW w:w="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1404" w:type="dxa"/>
            <w:gridSpan w:val="3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2184724.51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2651" w:type="dxa"/>
            <w:gridSpan w:val="5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0.5</w:t>
            </w:r>
          </w:p>
        </w:tc>
        <w:tc>
          <w:tcPr>
            <w:tcW w:w="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2150" w:type="dxa"/>
            <w:gridSpan w:val="4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2034" w:type="dxa"/>
            <w:gridSpan w:val="3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н2</w:t>
            </w:r>
          </w:p>
        </w:tc>
        <w:tc>
          <w:tcPr>
            <w:tcW w:w="1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1362" w:type="dxa"/>
            <w:gridSpan w:val="2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624074.21</w:t>
            </w:r>
          </w:p>
        </w:tc>
        <w:tc>
          <w:tcPr>
            <w:tcW w:w="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1404" w:type="dxa"/>
            <w:gridSpan w:val="3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2184730.36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2651" w:type="dxa"/>
            <w:gridSpan w:val="5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0.5</w:t>
            </w:r>
          </w:p>
        </w:tc>
        <w:tc>
          <w:tcPr>
            <w:tcW w:w="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2150" w:type="dxa"/>
            <w:gridSpan w:val="4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2034" w:type="dxa"/>
            <w:gridSpan w:val="3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н1</w:t>
            </w:r>
          </w:p>
        </w:tc>
        <w:tc>
          <w:tcPr>
            <w:tcW w:w="1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1362" w:type="dxa"/>
            <w:gridSpan w:val="2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624078.35</w:t>
            </w:r>
          </w:p>
        </w:tc>
        <w:tc>
          <w:tcPr>
            <w:tcW w:w="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1404" w:type="dxa"/>
            <w:gridSpan w:val="3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2184723.18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2651" w:type="dxa"/>
            <w:gridSpan w:val="5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0.5</w:t>
            </w:r>
          </w:p>
        </w:tc>
        <w:tc>
          <w:tcPr>
            <w:tcW w:w="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2150" w:type="dxa"/>
            <w:gridSpan w:val="4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0159" w:type="dxa"/>
            <w:gridSpan w:val="23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2. Сведения о местоположении уточняемых границ части земельного участка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0159" w:type="dxa"/>
            <w:gridSpan w:val="23"/>
            <w:tcBorders>
              <w:top w:val="single" w:sz="5" w:space="0" w:color="000000"/>
              <w:left w:val="double" w:sz="5" w:space="0" w:color="000000"/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  <w:tc>
          <w:tcPr>
            <w:tcW w:w="10102" w:type="dxa"/>
            <w:gridSpan w:val="22"/>
            <w:tcBorders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Кадастровый номер (обозначение) земельного участка: 53:20:0701301:18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0159" w:type="dxa"/>
            <w:gridSpan w:val="23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10102" w:type="dxa"/>
            <w:gridSpan w:val="22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Учетный номер части:  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0044" w:type="dxa"/>
            <w:gridSpan w:val="21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 xml:space="preserve">Зона № </w:t>
            </w:r>
          </w:p>
        </w:tc>
        <w:tc>
          <w:tcPr>
            <w:tcW w:w="115" w:type="dxa"/>
            <w:gridSpan w:val="2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633" w:type="dxa"/>
            <w:gridSpan w:val="4"/>
            <w:vMerge w:val="restart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Обозначение характерных точек границ</w:t>
            </w:r>
          </w:p>
        </w:tc>
        <w:tc>
          <w:tcPr>
            <w:tcW w:w="4514" w:type="dxa"/>
            <w:gridSpan w:val="10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Координаты, м</w:t>
            </w:r>
          </w:p>
        </w:tc>
        <w:tc>
          <w:tcPr>
            <w:tcW w:w="1690" w:type="dxa"/>
            <w:gridSpan w:val="3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Средняя квадратическая погрешность положения характерной точки (Mt), м</w:t>
            </w:r>
          </w:p>
        </w:tc>
        <w:tc>
          <w:tcPr>
            <w:tcW w:w="2322" w:type="dxa"/>
            <w:gridSpan w:val="6"/>
            <w:tcBorders>
              <w:top w:val="single" w:sz="5" w:space="0" w:color="000000"/>
              <w:left w:val="single" w:sz="5" w:space="0" w:color="000000"/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633" w:type="dxa"/>
            <w:gridSpan w:val="4"/>
            <w:vMerge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4514" w:type="dxa"/>
            <w:gridSpan w:val="10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1690" w:type="dxa"/>
            <w:gridSpan w:val="3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2264" w:type="dxa"/>
            <w:gridSpan w:val="5"/>
            <w:vMerge w:val="restart"/>
            <w:tcBorders>
              <w:lef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Описание закрепления точки</w:t>
            </w:r>
          </w:p>
        </w:tc>
        <w:tc>
          <w:tcPr>
            <w:tcW w:w="58" w:type="dxa"/>
            <w:tcBorders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633" w:type="dxa"/>
            <w:gridSpan w:val="4"/>
            <w:vMerge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2264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Существующие координаты, м</w:t>
            </w:r>
          </w:p>
        </w:tc>
        <w:tc>
          <w:tcPr>
            <w:tcW w:w="225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Уточненные координаты, м</w:t>
            </w:r>
          </w:p>
        </w:tc>
        <w:tc>
          <w:tcPr>
            <w:tcW w:w="1690" w:type="dxa"/>
            <w:gridSpan w:val="3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2264" w:type="dxa"/>
            <w:gridSpan w:val="5"/>
            <w:vMerge/>
            <w:tcBorders>
              <w:lef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58" w:type="dxa"/>
            <w:tcBorders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633" w:type="dxa"/>
            <w:gridSpan w:val="4"/>
            <w:vMerge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1132" w:type="dxa"/>
            <w:gridSpan w:val="3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X</w:t>
            </w:r>
          </w:p>
        </w:tc>
        <w:tc>
          <w:tcPr>
            <w:tcW w:w="1132" w:type="dxa"/>
            <w:gridSpan w:val="3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Y</w:t>
            </w:r>
          </w:p>
        </w:tc>
        <w:tc>
          <w:tcPr>
            <w:tcW w:w="1118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X</w:t>
            </w:r>
          </w:p>
        </w:tc>
        <w:tc>
          <w:tcPr>
            <w:tcW w:w="1132" w:type="dxa"/>
            <w:gridSpan w:val="3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Y</w:t>
            </w:r>
          </w:p>
        </w:tc>
        <w:tc>
          <w:tcPr>
            <w:tcW w:w="1690" w:type="dxa"/>
            <w:gridSpan w:val="3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2264" w:type="dxa"/>
            <w:gridSpan w:val="5"/>
            <w:vMerge/>
            <w:tcBorders>
              <w:lef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58" w:type="dxa"/>
            <w:tcBorders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633" w:type="dxa"/>
            <w:gridSpan w:val="4"/>
            <w:vMerge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1132" w:type="dxa"/>
            <w:gridSpan w:val="3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1132" w:type="dxa"/>
            <w:gridSpan w:val="3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1118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1132" w:type="dxa"/>
            <w:gridSpan w:val="3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1690" w:type="dxa"/>
            <w:gridSpan w:val="3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/>
        </w:tc>
        <w:tc>
          <w:tcPr>
            <w:tcW w:w="2322" w:type="dxa"/>
            <w:gridSpan w:val="6"/>
            <w:tcBorders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633" w:type="dxa"/>
            <w:gridSpan w:val="4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113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</w:t>
            </w:r>
          </w:p>
        </w:tc>
        <w:tc>
          <w:tcPr>
            <w:tcW w:w="113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</w:t>
            </w:r>
          </w:p>
        </w:tc>
        <w:tc>
          <w:tcPr>
            <w:tcW w:w="1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4</w:t>
            </w:r>
          </w:p>
        </w:tc>
        <w:tc>
          <w:tcPr>
            <w:tcW w:w="113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5</w:t>
            </w:r>
          </w:p>
        </w:tc>
        <w:tc>
          <w:tcPr>
            <w:tcW w:w="169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6</w:t>
            </w:r>
          </w:p>
        </w:tc>
        <w:tc>
          <w:tcPr>
            <w:tcW w:w="232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7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633" w:type="dxa"/>
            <w:gridSpan w:val="4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113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113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1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113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1633" w:type="dxa"/>
            <w:gridSpan w:val="2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17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2150" w:type="dxa"/>
            <w:gridSpan w:val="4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0159" w:type="dxa"/>
            <w:gridSpan w:val="23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3. Общие сведения о частях земельного участка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 w:rsidR="00A4309C" w:rsidRDefault="00A4309C" w:rsidP="00A4309C"/>
        </w:tc>
        <w:tc>
          <w:tcPr>
            <w:tcW w:w="10044" w:type="dxa"/>
            <w:gridSpan w:val="21"/>
            <w:tcBorders>
              <w:top w:val="single" w:sz="5" w:space="0" w:color="000000"/>
              <w:bottom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Кадастровый номер (обозначение) земельного участка: 53:20:0701301:18</w:t>
            </w:r>
          </w:p>
        </w:tc>
        <w:tc>
          <w:tcPr>
            <w:tcW w:w="58" w:type="dxa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845" w:type="dxa"/>
            <w:gridSpan w:val="3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№ п/п</w:t>
            </w:r>
          </w:p>
        </w:tc>
        <w:tc>
          <w:tcPr>
            <w:tcW w:w="2766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Учетный номер (обозначение) части</w:t>
            </w:r>
          </w:p>
        </w:tc>
        <w:tc>
          <w:tcPr>
            <w:tcW w:w="140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Площадь (Р), м²</w:t>
            </w:r>
          </w:p>
        </w:tc>
        <w:tc>
          <w:tcPr>
            <w:tcW w:w="141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±ΔР, м²</w:t>
            </w:r>
          </w:p>
        </w:tc>
        <w:tc>
          <w:tcPr>
            <w:tcW w:w="3726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Характеристика части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845" w:type="dxa"/>
            <w:gridSpan w:val="3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2766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2</w:t>
            </w:r>
          </w:p>
        </w:tc>
        <w:tc>
          <w:tcPr>
            <w:tcW w:w="140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3</w:t>
            </w:r>
          </w:p>
        </w:tc>
        <w:tc>
          <w:tcPr>
            <w:tcW w:w="141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4</w:t>
            </w:r>
          </w:p>
        </w:tc>
        <w:tc>
          <w:tcPr>
            <w:tcW w:w="3726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2"/>
              </w:rPr>
              <w:t>5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845" w:type="dxa"/>
            <w:gridSpan w:val="3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P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 w:rsidRPr="00A4309C"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1</w:t>
            </w:r>
          </w:p>
        </w:tc>
        <w:tc>
          <w:tcPr>
            <w:tcW w:w="2766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P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53:20:0701301:18/1</w:t>
            </w:r>
          </w:p>
        </w:tc>
        <w:tc>
          <w:tcPr>
            <w:tcW w:w="140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P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17723</w:t>
            </w:r>
          </w:p>
        </w:tc>
        <w:tc>
          <w:tcPr>
            <w:tcW w:w="141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P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-</w:t>
            </w:r>
          </w:p>
        </w:tc>
        <w:tc>
          <w:tcPr>
            <w:tcW w:w="3726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P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Данные отсутствуют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845" w:type="dxa"/>
            <w:gridSpan w:val="3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2</w:t>
            </w:r>
          </w:p>
        </w:tc>
        <w:tc>
          <w:tcPr>
            <w:tcW w:w="2766" w:type="dxa"/>
            <w:gridSpan w:val="5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53:20:0701301:18/чзу1</w:t>
            </w:r>
          </w:p>
        </w:tc>
        <w:tc>
          <w:tcPr>
            <w:tcW w:w="1404" w:type="dxa"/>
            <w:gridSpan w:val="3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48</w:t>
            </w:r>
          </w:p>
        </w:tc>
        <w:tc>
          <w:tcPr>
            <w:tcW w:w="1418" w:type="dxa"/>
            <w:gridSpan w:val="5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8</w:t>
            </w:r>
          </w:p>
        </w:tc>
        <w:tc>
          <w:tcPr>
            <w:tcW w:w="3726" w:type="dxa"/>
            <w:gridSpan w:val="7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Часть образуется в целях установления сервитута в пользу ПАО "ФСК ЕЭС", часть опоры ЛЭП 750 кВ Калининская АЭС-Ленинградская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</w:tbl>
    <w:p w:rsidR="00A4309C" w:rsidRDefault="00A4309C">
      <w:pPr>
        <w:sectPr w:rsidR="00A4309C">
          <w:pgSz w:w="11906" w:h="16838"/>
          <w:pgMar w:top="567" w:right="567" w:bottom="517" w:left="1134" w:header="567" w:footer="517" w:gutter="0"/>
          <w:cols w:space="720"/>
        </w:sectPr>
      </w:pPr>
    </w:p>
    <w:p w:rsidR="00A4309C" w:rsidRDefault="00A4309C"/>
    <w:tbl>
      <w:tblPr>
        <w:tblW w:w="10216" w:type="dxa"/>
        <w:tblInd w:w="1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"/>
        <w:gridCol w:w="9814"/>
        <w:gridCol w:w="230"/>
        <w:gridCol w:w="57"/>
      </w:tblGrid>
      <w:tr w:rsidR="00A4309C" w:rsidTr="00A4309C">
        <w:trPr>
          <w:trHeight w:val="140"/>
        </w:trPr>
        <w:tc>
          <w:tcPr>
            <w:tcW w:w="10159" w:type="dxa"/>
            <w:gridSpan w:val="3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  <w:vAlign w:val="center"/>
          </w:tcPr>
          <w:p w:rsidR="00A4309C" w:rsidRDefault="00A4309C" w:rsidP="00A4309C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8"/>
              </w:rPr>
              <w:t>Заключение кадастрового инженера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0159" w:type="dxa"/>
            <w:gridSpan w:val="3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15" w:type="dxa"/>
            <w:tcBorders>
              <w:left w:val="double" w:sz="5" w:space="0" w:color="000000"/>
            </w:tcBorders>
          </w:tcPr>
          <w:p w:rsidR="00A4309C" w:rsidRDefault="00A4309C" w:rsidP="00A4309C"/>
        </w:tc>
        <w:tc>
          <w:tcPr>
            <w:tcW w:w="9814" w:type="dxa"/>
            <w:vMerge w:val="restart"/>
            <w:shd w:val="clear" w:color="auto" w:fill="auto"/>
          </w:tcPr>
          <w:p w:rsidR="00A4309C" w:rsidRDefault="00A4309C" w:rsidP="00A4309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 xml:space="preserve"> 1. Образуемая часть земельного участка 53:20:0701301:18 занимается частью опоры ЛЭП 750кВ Калининская АЭС-Ленинградская, эксплуатируемой ПАО «ФСК ЕЭС», расположенной в границах постоянного отвода федеральной автомобильной дороги Москва-Санкт-Петербург (СПАД). Земельный участок 53:20:0701301:18 находится в аренде на 49 лет у Государственной компании «Российские автомобильные дороги». </w:t>
            </w:r>
          </w:p>
          <w:p w:rsidR="00A4309C" w:rsidRDefault="00A4309C" w:rsidP="00A4309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 xml:space="preserve"> Согласно ст. 38 Федерального закона от 17.07.2009г. №145-ФЗ «О государственной компании "Российские автомобильные дороги"», в целях прокладки и переустройства инженерных коммуникаций в границах полос отвода и придорожных полос автомобильных дорог Государственной компании устанавливаются сервитуты. </w:t>
            </w:r>
          </w:p>
          <w:p w:rsidR="00A4309C" w:rsidRDefault="00A4309C" w:rsidP="00A4309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 xml:space="preserve"> Таким образом, целью образования части земельного участка 53:20:0701301:18 является установление сервитута на часть земельного участка полосы отвода автодороги, занимаемый частью опоры ЛЭП. Документом-основанием для образования части земельного участка является предоставленная Заказчиком </w:t>
            </w:r>
            <w:bookmarkStart w:id="4" w:name="_GoBack"/>
            <w:bookmarkEnd w:id="4"/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 xml:space="preserve">схема образования части земельного участка, согласованная ГК «Автодор» и ПАО «ФСК ЕЭС», приложенная к настоящему межевому плану. </w:t>
            </w:r>
          </w:p>
          <w:p w:rsidR="00A4309C" w:rsidRDefault="00A4309C" w:rsidP="00A4309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 Соглашение сервитута будет заключено между ГК «Автодор» и ПАО «ФСК ЕЭС» после формирования части и проведения оценки по определению платы за сервитут. Срок действия сервитута на данный момент не определен, в связи с этим кадастровый учет проводится без одновременной регистрации прав.</w:t>
            </w:r>
          </w:p>
          <w:p w:rsidR="00A4309C" w:rsidRDefault="00A4309C" w:rsidP="00A4309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 xml:space="preserve"> В соответсвии с пп.11 п. 5 ст. 14 ФЗ 218 Государственный кадастровый учет осуществляется без одновременной государственной регистрации прав исключительно в случаях, если он осуществляется: в отношении части земельного участка, находящегося в государственной или муниципальной собственности, которая образуется в целях установления применительно к ней сервитута. </w:t>
            </w:r>
          </w:p>
          <w:p w:rsidR="00A4309C" w:rsidRDefault="00A4309C" w:rsidP="00A4309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 2.Межевой план подготовлен Кадастровым инженером Поляковым Павлом Владимировичем, являющейся членом Ассоциации Саморегулируемой организации «Объединение профессионалов кадастровой деятельности» (сокращенное наименование – Ассоциация СРО «ОПКД») (уникальный реестровый номер кадастрового инженера в реестре членов Ассоциации СРО «ОПКД» № 1944). Сведения о СРО КИ: Ассоциация Саморегулируемой организации «Объединение профессионалов кадастровой деятельности» (сокращенное наименование – Ассоциация СРО «ОПКД») содержатся в государственном реестре СРО КИ (уникальный номер реестровой записи от 08.07.2016 г. № 003).</w:t>
            </w:r>
          </w:p>
          <w:p w:rsidR="00A4309C" w:rsidRDefault="00A4309C" w:rsidP="00A4309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 3. № регистрации в государственном реестре лиц, осуществляющих кадастровую деятельность: 34626.</w:t>
            </w:r>
          </w:p>
          <w:p w:rsidR="00A4309C" w:rsidRDefault="00A4309C" w:rsidP="00A4309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 xml:space="preserve"> 4. Страховой номер индивидуального лицевого счета в системе обязательного пенсионного страхования Российской Федерации (СНИЛС): 133-227-044 15. </w:t>
            </w:r>
          </w:p>
          <w:p w:rsidR="00A4309C" w:rsidRDefault="00A4309C" w:rsidP="00A4309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> 5. Заказчиком работ является ООО Строительно-производственная компания «Зеленый город». Договор субподряда № КТ/09-13 от 27.09.2013г.</w:t>
            </w:r>
          </w:p>
          <w:p w:rsidR="00A4309C" w:rsidRDefault="00A4309C" w:rsidP="00A4309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2"/>
              </w:rPr>
              <w:t xml:space="preserve">                            </w:t>
            </w:r>
          </w:p>
        </w:tc>
        <w:tc>
          <w:tcPr>
            <w:tcW w:w="230" w:type="dxa"/>
            <w:tcBorders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15" w:type="dxa"/>
            <w:tcBorders>
              <w:left w:val="double" w:sz="5" w:space="0" w:color="000000"/>
            </w:tcBorders>
          </w:tcPr>
          <w:p w:rsidR="00A4309C" w:rsidRDefault="00A4309C" w:rsidP="00A4309C"/>
        </w:tc>
        <w:tc>
          <w:tcPr>
            <w:tcW w:w="9814" w:type="dxa"/>
            <w:vMerge/>
            <w:shd w:val="clear" w:color="auto" w:fill="auto"/>
          </w:tcPr>
          <w:p w:rsidR="00A4309C" w:rsidRDefault="00A4309C" w:rsidP="00A4309C"/>
        </w:tc>
        <w:tc>
          <w:tcPr>
            <w:tcW w:w="230" w:type="dxa"/>
            <w:tcBorders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15" w:type="dxa"/>
            <w:tcBorders>
              <w:left w:val="double" w:sz="5" w:space="0" w:color="000000"/>
            </w:tcBorders>
          </w:tcPr>
          <w:p w:rsidR="00A4309C" w:rsidRDefault="00A4309C" w:rsidP="00A4309C"/>
        </w:tc>
        <w:tc>
          <w:tcPr>
            <w:tcW w:w="9814" w:type="dxa"/>
            <w:vMerge/>
            <w:shd w:val="clear" w:color="auto" w:fill="auto"/>
          </w:tcPr>
          <w:p w:rsidR="00A4309C" w:rsidRDefault="00A4309C" w:rsidP="00A4309C"/>
        </w:tc>
        <w:tc>
          <w:tcPr>
            <w:tcW w:w="230" w:type="dxa"/>
            <w:tcBorders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15" w:type="dxa"/>
            <w:tcBorders>
              <w:left w:val="double" w:sz="5" w:space="0" w:color="000000"/>
            </w:tcBorders>
          </w:tcPr>
          <w:p w:rsidR="00A4309C" w:rsidRDefault="00A4309C" w:rsidP="00A4309C"/>
        </w:tc>
        <w:tc>
          <w:tcPr>
            <w:tcW w:w="9814" w:type="dxa"/>
            <w:vMerge/>
            <w:shd w:val="clear" w:color="auto" w:fill="auto"/>
          </w:tcPr>
          <w:p w:rsidR="00A4309C" w:rsidRDefault="00A4309C" w:rsidP="00A4309C"/>
        </w:tc>
        <w:tc>
          <w:tcPr>
            <w:tcW w:w="230" w:type="dxa"/>
            <w:tcBorders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15" w:type="dxa"/>
            <w:tcBorders>
              <w:left w:val="double" w:sz="5" w:space="0" w:color="000000"/>
            </w:tcBorders>
          </w:tcPr>
          <w:p w:rsidR="00A4309C" w:rsidRDefault="00A4309C" w:rsidP="00A4309C"/>
        </w:tc>
        <w:tc>
          <w:tcPr>
            <w:tcW w:w="9814" w:type="dxa"/>
            <w:vMerge/>
            <w:shd w:val="clear" w:color="auto" w:fill="auto"/>
          </w:tcPr>
          <w:p w:rsidR="00A4309C" w:rsidRDefault="00A4309C" w:rsidP="00A4309C"/>
        </w:tc>
        <w:tc>
          <w:tcPr>
            <w:tcW w:w="230" w:type="dxa"/>
            <w:tcBorders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15" w:type="dxa"/>
            <w:tcBorders>
              <w:left w:val="double" w:sz="5" w:space="0" w:color="000000"/>
            </w:tcBorders>
          </w:tcPr>
          <w:p w:rsidR="00A4309C" w:rsidRDefault="00A4309C" w:rsidP="00A4309C"/>
        </w:tc>
        <w:tc>
          <w:tcPr>
            <w:tcW w:w="9814" w:type="dxa"/>
            <w:vMerge/>
            <w:shd w:val="clear" w:color="auto" w:fill="auto"/>
          </w:tcPr>
          <w:p w:rsidR="00A4309C" w:rsidRDefault="00A4309C" w:rsidP="00A4309C"/>
        </w:tc>
        <w:tc>
          <w:tcPr>
            <w:tcW w:w="230" w:type="dxa"/>
            <w:tcBorders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15" w:type="dxa"/>
            <w:tcBorders>
              <w:left w:val="double" w:sz="5" w:space="0" w:color="000000"/>
            </w:tcBorders>
          </w:tcPr>
          <w:p w:rsidR="00A4309C" w:rsidRDefault="00A4309C" w:rsidP="00A4309C"/>
        </w:tc>
        <w:tc>
          <w:tcPr>
            <w:tcW w:w="9814" w:type="dxa"/>
            <w:vMerge/>
            <w:shd w:val="clear" w:color="auto" w:fill="auto"/>
          </w:tcPr>
          <w:p w:rsidR="00A4309C" w:rsidRDefault="00A4309C" w:rsidP="00A4309C"/>
        </w:tc>
        <w:tc>
          <w:tcPr>
            <w:tcW w:w="230" w:type="dxa"/>
            <w:tcBorders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0159" w:type="dxa"/>
            <w:gridSpan w:val="3"/>
            <w:tcBorders>
              <w:left w:val="double" w:sz="5" w:space="0" w:color="000000"/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0159" w:type="dxa"/>
            <w:gridSpan w:val="3"/>
            <w:tcBorders>
              <w:left w:val="double" w:sz="5" w:space="0" w:color="000000"/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0159" w:type="dxa"/>
            <w:gridSpan w:val="3"/>
            <w:tcBorders>
              <w:left w:val="double" w:sz="5" w:space="0" w:color="000000"/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  <w:tr w:rsidR="00A4309C" w:rsidTr="00A4309C">
        <w:trPr>
          <w:trHeight w:val="140"/>
        </w:trPr>
        <w:tc>
          <w:tcPr>
            <w:tcW w:w="10159" w:type="dxa"/>
            <w:gridSpan w:val="3"/>
            <w:tcBorders>
              <w:left w:val="double" w:sz="5" w:space="0" w:color="000000"/>
              <w:bottom w:val="double" w:sz="5" w:space="0" w:color="000000"/>
              <w:right w:val="double" w:sz="5" w:space="0" w:color="000000"/>
            </w:tcBorders>
          </w:tcPr>
          <w:p w:rsidR="00A4309C" w:rsidRDefault="00A4309C" w:rsidP="00A4309C"/>
        </w:tc>
        <w:tc>
          <w:tcPr>
            <w:tcW w:w="57" w:type="dxa"/>
            <w:tcBorders>
              <w:left w:val="double" w:sz="5" w:space="0" w:color="000000"/>
            </w:tcBorders>
          </w:tcPr>
          <w:p w:rsidR="00A4309C" w:rsidRDefault="00A4309C" w:rsidP="00A4309C"/>
        </w:tc>
      </w:tr>
    </w:tbl>
    <w:p w:rsidR="00952A5B" w:rsidRDefault="00952A5B">
      <w:pPr>
        <w:sectPr w:rsidR="00952A5B">
          <w:pgSz w:w="11906" w:h="16838"/>
          <w:pgMar w:top="567" w:right="567" w:bottom="517" w:left="1134" w:header="567" w:footer="517" w:gutter="0"/>
          <w:cols w:space="720"/>
        </w:sectPr>
      </w:pPr>
    </w:p>
    <w:p w:rsidR="00952A5B" w:rsidRDefault="005C6AD7">
      <w:pPr>
        <w:sectPr w:rsidR="00952A5B">
          <w:pgSz w:w="11906" w:h="16838"/>
          <w:pgMar w:top="567" w:right="567" w:bottom="517" w:left="1134" w:header="567" w:footer="517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-707922</wp:posOffset>
            </wp:positionH>
            <wp:positionV relativeFrom="paragraph">
              <wp:posOffset>-353962</wp:posOffset>
            </wp:positionV>
            <wp:extent cx="7535037" cy="1065606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хема геодезических построений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037" cy="10656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2A5B" w:rsidRDefault="005C6AD7">
      <w:pPr>
        <w:sectPr w:rsidR="00952A5B" w:rsidSect="005C6AD7">
          <w:pgSz w:w="16838" w:h="23811" w:code="8"/>
          <w:pgMar w:top="567" w:right="567" w:bottom="517" w:left="1134" w:header="567" w:footer="517" w:gutter="0"/>
          <w:cols w:space="720"/>
          <w:docGrid w:linePitch="27"/>
        </w:sect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-663309</wp:posOffset>
            </wp:positionH>
            <wp:positionV relativeFrom="paragraph">
              <wp:posOffset>-103096</wp:posOffset>
            </wp:positionV>
            <wp:extent cx="10623296" cy="15028799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хема расположения земельных участков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3296" cy="15028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2A5B" w:rsidRDefault="005C6AD7">
      <w:pPr>
        <w:sectPr w:rsidR="00952A5B" w:rsidSect="005C6AD7">
          <w:pgSz w:w="16838" w:h="23811" w:code="8"/>
          <w:pgMar w:top="567" w:right="567" w:bottom="517" w:left="1134" w:header="567" w:footer="517" w:gutter="0"/>
          <w:cols w:space="720"/>
          <w:docGrid w:linePitch="27"/>
        </w:sect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-736600</wp:posOffset>
            </wp:positionH>
            <wp:positionV relativeFrom="paragraph">
              <wp:posOffset>-354310</wp:posOffset>
            </wp:positionV>
            <wp:extent cx="10623296" cy="15028799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Чертеж земельных участков и их частей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3296" cy="15028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602C" w:rsidRDefault="005C6AD7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-440383</wp:posOffset>
            </wp:positionH>
            <wp:positionV relativeFrom="margin">
              <wp:posOffset>-6637</wp:posOffset>
            </wp:positionV>
            <wp:extent cx="7122795" cy="970407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хема образования части земельного участка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3322" r="371" b="5594"/>
                    <a:stretch/>
                  </pic:blipFill>
                  <pic:spPr bwMode="auto">
                    <a:xfrm>
                      <a:off x="0" y="0"/>
                      <a:ext cx="7122795" cy="970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3602C">
      <w:pgSz w:w="11906" w:h="16838"/>
      <w:pgMar w:top="567" w:right="567" w:bottom="517" w:left="1134" w:header="567" w:footer="51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D367C0"/>
    <w:rsid w:val="002543D0"/>
    <w:rsid w:val="004D0EBA"/>
    <w:rsid w:val="005C6AD7"/>
    <w:rsid w:val="00952A5B"/>
    <w:rsid w:val="009859B9"/>
    <w:rsid w:val="00A3602C"/>
    <w:rsid w:val="00A4309C"/>
    <w:rsid w:val="00B7112D"/>
    <w:rsid w:val="00D36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BA4B97BB-B3C8-4A1E-852E-55F729C6C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40" w:lineRule="auto"/>
    </w:pPr>
    <w:rPr>
      <w:sz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3">
    <w:name w:val="?????43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/>
      <w:color w:val="000000"/>
      <w:sz w:val="21"/>
      <w:szCs w:val="21"/>
    </w:rPr>
  </w:style>
  <w:style w:type="paragraph" w:customStyle="1" w:styleId="Text26">
    <w:name w:val="Text26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/>
      <w:color w:val="000000"/>
      <w:sz w:val="21"/>
      <w:szCs w:val="21"/>
    </w:rPr>
  </w:style>
  <w:style w:type="paragraph" w:customStyle="1" w:styleId="Text29">
    <w:name w:val="Text29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/>
      <w:color w:val="000000"/>
      <w:sz w:val="21"/>
      <w:szCs w:val="21"/>
    </w:rPr>
  </w:style>
  <w:style w:type="paragraph" w:customStyle="1" w:styleId="Text30">
    <w:name w:val="Text30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/>
      <w:color w:val="000000"/>
      <w:sz w:val="21"/>
      <w:szCs w:val="21"/>
    </w:rPr>
  </w:style>
  <w:style w:type="paragraph" w:styleId="a3">
    <w:name w:val="Balloon Text"/>
    <w:basedOn w:val="a"/>
    <w:link w:val="a4"/>
    <w:uiPriority w:val="99"/>
    <w:semiHidden/>
    <w:unhideWhenUsed/>
    <w:rsid w:val="004D0EBA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D0EB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1395</Words>
  <Characters>7957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Report</vt:lpstr>
    </vt:vector>
  </TitlesOfParts>
  <Company>Stimulsoft Reports 2014.3.18 from 23 March 2015</Company>
  <LinksUpToDate>false</LinksUpToDate>
  <CharactersWithSpaces>9334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subject>Межевой план</dc:subject>
  <dc:creator>user</dc:creator>
  <cp:keywords/>
  <dc:description/>
  <cp:lastModifiedBy>RePack by Diakov</cp:lastModifiedBy>
  <cp:revision>7</cp:revision>
  <cp:lastPrinted>2018-04-12T07:12:00Z</cp:lastPrinted>
  <dcterms:created xsi:type="dcterms:W3CDTF">2018-04-10T09:09:00Z</dcterms:created>
  <dcterms:modified xsi:type="dcterms:W3CDTF">2018-04-12T07:42:00Z</dcterms:modified>
</cp:coreProperties>
</file>