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5"/>
        <w:gridCol w:w="177"/>
        <w:gridCol w:w="40"/>
        <w:gridCol w:w="1264"/>
        <w:gridCol w:w="61"/>
        <w:gridCol w:w="73"/>
        <w:gridCol w:w="1173"/>
        <w:gridCol w:w="1306"/>
        <w:gridCol w:w="1169"/>
        <w:gridCol w:w="32"/>
        <w:gridCol w:w="106"/>
        <w:gridCol w:w="237"/>
        <w:gridCol w:w="1184"/>
        <w:gridCol w:w="2499"/>
      </w:tblGrid>
      <w:tr w:rsidR="00687936" w:rsidRPr="005B4876" w:rsidTr="008D65C3">
        <w:trPr>
          <w:trHeight w:val="322"/>
        </w:trPr>
        <w:tc>
          <w:tcPr>
            <w:tcW w:w="10206" w:type="dxa"/>
            <w:gridSpan w:val="14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</w:rPr>
            </w:pPr>
            <w:r w:rsidRPr="001B3FCC">
              <w:rPr>
                <w:b/>
              </w:rPr>
              <w:t>Сведения об уточняемых земельных участках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1B3FCC" w:rsidRDefault="00687936" w:rsidP="008D65C3">
            <w:pPr>
              <w:ind w:left="468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1.  </w:t>
            </w:r>
            <w:r w:rsidRPr="001B3FCC">
              <w:rPr>
                <w:b/>
                <w:sz w:val="20"/>
                <w:szCs w:val="20"/>
              </w:rPr>
              <w:t>Сведения о характерных точках границы уточняемого земельного участка</w:t>
            </w:r>
          </w:p>
          <w:p w:rsidR="00687936" w:rsidRPr="00825AF2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 кадастровым номером</w:t>
            </w:r>
            <w:r w:rsidRPr="00DC6D60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36:10:2800009:32 </w:t>
            </w:r>
          </w:p>
        </w:tc>
      </w:tr>
      <w:tr w:rsidR="00687936" w:rsidRPr="005B4876" w:rsidTr="008D65C3">
        <w:tblPrEx>
          <w:tblLook w:val="0000" w:firstRow="0" w:lastRow="0" w:firstColumn="0" w:lastColumn="0" w:noHBand="0" w:noVBand="0"/>
        </w:tblPrEx>
        <w:trPr>
          <w:trHeight w:val="302"/>
        </w:trPr>
        <w:tc>
          <w:tcPr>
            <w:tcW w:w="10206" w:type="dxa"/>
            <w:gridSpan w:val="14"/>
            <w:vAlign w:val="bottom"/>
          </w:tcPr>
          <w:p w:rsidR="00687936" w:rsidRPr="005F3B1F" w:rsidRDefault="00687936" w:rsidP="008D65C3">
            <w:pPr>
              <w:ind w:left="468"/>
              <w:rPr>
                <w:sz w:val="20"/>
                <w:szCs w:val="20"/>
                <w:lang w:val="en-US"/>
              </w:rPr>
            </w:pPr>
            <w:r w:rsidRPr="00E27645">
              <w:rPr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/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  <w:vMerge w:val="restart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5224" w:type="dxa"/>
            <w:gridSpan w:val="9"/>
          </w:tcPr>
          <w:p w:rsidR="00687936" w:rsidRPr="00E27645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1421" w:type="dxa"/>
            <w:gridSpan w:val="2"/>
            <w:vMerge w:val="restart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Средняя квадратическая погрешность положения характерной точки (М</w:t>
            </w:r>
            <w:r w:rsidRPr="001B3FC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1B3FCC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499" w:type="dxa"/>
            <w:vMerge w:val="restart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700"/>
        </w:trPr>
        <w:tc>
          <w:tcPr>
            <w:tcW w:w="1062" w:type="dxa"/>
            <w:gridSpan w:val="2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611" w:type="dxa"/>
            <w:gridSpan w:val="5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Существующие координаты, м</w:t>
            </w:r>
          </w:p>
        </w:tc>
        <w:tc>
          <w:tcPr>
            <w:tcW w:w="2613" w:type="dxa"/>
            <w:gridSpan w:val="4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Уточненные координаты, м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976"/>
        </w:trPr>
        <w:tc>
          <w:tcPr>
            <w:tcW w:w="1062" w:type="dxa"/>
            <w:gridSpan w:val="2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04" w:type="dxa"/>
            <w:gridSpan w:val="2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06" w:type="dxa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307" w:type="dxa"/>
            <w:gridSpan w:val="3"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421" w:type="dxa"/>
            <w:gridSpan w:val="2"/>
            <w:vMerge/>
            <w:vAlign w:val="center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</w:p>
        </w:tc>
        <w:tc>
          <w:tcPr>
            <w:tcW w:w="2499" w:type="dxa"/>
            <w:vMerge/>
            <w:vAlign w:val="center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062" w:type="dxa"/>
            <w:gridSpan w:val="2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04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2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3</w:t>
            </w:r>
          </w:p>
        </w:tc>
        <w:tc>
          <w:tcPr>
            <w:tcW w:w="1306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4</w:t>
            </w:r>
          </w:p>
        </w:tc>
        <w:tc>
          <w:tcPr>
            <w:tcW w:w="1307" w:type="dxa"/>
            <w:gridSpan w:val="3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B3FCC">
              <w:rPr>
                <w:b/>
                <w:sz w:val="20"/>
                <w:szCs w:val="20"/>
                <w:lang w:val="en-US"/>
              </w:rPr>
              <w:t>5</w:t>
            </w:r>
          </w:p>
        </w:tc>
        <w:tc>
          <w:tcPr>
            <w:tcW w:w="1421" w:type="dxa"/>
            <w:gridSpan w:val="2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499" w:type="dxa"/>
          </w:tcPr>
          <w:p w:rsidR="00687936" w:rsidRPr="001B3FCC" w:rsidRDefault="00687936" w:rsidP="008D65C3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7</w:t>
            </w:r>
          </w:p>
        </w:tc>
      </w:tr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376669.50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2225479.91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376669.50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2225479.91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н1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376669.52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2225483.44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н2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376661.55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2225483.80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н3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376662.00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2225493.79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н4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-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376669.59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2225493.45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2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376669.62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2225498.81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376669.62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2225498.81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DF2FB3" w:rsidTr="00641296">
        <w:tblPrEx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062" w:type="dxa"/>
            <w:gridSpan w:val="2"/>
          </w:tcPr>
          <w:p w:rsidR="00687936" w:rsidRPr="00DF2FB3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bookmarkStart w:id="0" w:name="_Hlk513127869"/>
            <w:proofErr w:type="gramStart"/>
            <w:r>
              <w:rPr>
                <w:sz w:val="20"/>
                <w:szCs w:val="20"/>
                <w:lang w:val="en-US"/>
              </w:rPr>
              <w:t xml:space="preserve">3</w:t>
            </w:r>
          </w:p>
        </w:tc>
        <w:tc>
          <w:tcPr>
            <w:tcW w:w="1304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376658.62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2225498.87</w:t>
            </w:r>
          </w:p>
        </w:tc>
        <w:tc>
          <w:tcPr>
            <w:tcW w:w="1306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376658.62</w:t>
            </w:r>
          </w:p>
        </w:tc>
        <w:tc>
          <w:tcPr>
            <w:tcW w:w="1307" w:type="dxa"/>
            <w:gridSpan w:val="3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proofErr w:type="gramStart"/>
            <w:r w:rsidRPr="00580F57">
              <w:rPr>
                <w:sz w:val="20"/>
                <w:szCs w:val="20"/>
              </w:rPr>
              <w:t xml:space="preserve">2225498.87</w:t>
            </w:r>
          </w:p>
        </w:tc>
        <w:tc>
          <w:tcPr>
            <w:tcW w:w="1421" w:type="dxa"/>
            <w:gridSpan w:val="2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  <w:lang w:val="en-US"/>
              </w:rPr>
              <w:t xml:space="preserve">0.2</w:t>
            </w:r>
          </w:p>
        </w:tc>
        <w:tc>
          <w:tcPr>
            <w:tcW w:w="2499" w:type="dxa"/>
          </w:tcPr>
          <w:p w:rsidR="00687936" w:rsidRPr="00580F57" w:rsidRDefault="00687936" w:rsidP="008D65C3">
            <w:pPr>
              <w:jc w:val="center"/>
              <w:rPr>
                <w:sz w:val="20"/>
                <w:szCs w:val="20"/>
              </w:rPr>
            </w:pPr>
            <w:r w:rsidRPr="00580F57">
              <w:rPr>
                <w:sz w:val="20"/>
                <w:szCs w:val="20"/>
              </w:rPr>
              <w:t>–</w:t>
            </w:r>
          </w:p>
        </w:tc>
      </w:tr>
      <w:bookmarkEnd w:id="0"/>
      <w:tr w:rsidR="00687936" w:rsidRPr="00C56763" w:rsidTr="008D65C3">
        <w:tblPrEx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4"/>
            <w:vAlign w:val="center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 w:rsidRPr="0096479A">
              <w:rPr>
                <w:b/>
                <w:sz w:val="20"/>
                <w:szCs w:val="20"/>
              </w:rPr>
              <w:t xml:space="preserve">2.  </w:t>
            </w:r>
            <w:r w:rsidRPr="001B3FCC">
              <w:rPr>
                <w:b/>
                <w:sz w:val="20"/>
                <w:szCs w:val="20"/>
              </w:rPr>
              <w:t>Сведения о частях границ</w:t>
            </w:r>
            <w:r>
              <w:rPr>
                <w:b/>
                <w:sz w:val="20"/>
                <w:szCs w:val="20"/>
              </w:rPr>
              <w:t>ы</w:t>
            </w:r>
            <w:r w:rsidRPr="001B3FCC">
              <w:rPr>
                <w:b/>
                <w:sz w:val="20"/>
                <w:szCs w:val="20"/>
              </w:rPr>
              <w:t xml:space="preserve"> уточняемого земельного участка</w:t>
            </w:r>
          </w:p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с кадастровым номером</w:t>
            </w:r>
            <w:r w:rsidRPr="00825AF2">
              <w:rPr>
                <w:sz w:val="20"/>
                <w:szCs w:val="20"/>
              </w:rPr>
              <w:t xml:space="preserve">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36:10:2800009:32 </w:t>
            </w:r>
          </w:p>
        </w:tc>
      </w:tr>
      <w:tr w:rsidR="00687936" w:rsidRPr="00C56763" w:rsidTr="00641296">
        <w:tblPrEx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427" w:type="dxa"/>
            <w:gridSpan w:val="5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721" w:type="dxa"/>
            <w:gridSpan w:val="4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8" w:type="dxa"/>
            <w:gridSpan w:val="5"/>
            <w:vMerge w:val="restart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687936" w:rsidRPr="00C56763" w:rsidTr="0064129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2" w:type="dxa"/>
            <w:gridSpan w:val="3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721" w:type="dxa"/>
            <w:gridSpan w:val="4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8" w:type="dxa"/>
            <w:gridSpan w:val="5"/>
            <w:vMerge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87936" w:rsidRPr="00C56763" w:rsidTr="00641296">
        <w:tblPrEx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2" w:type="dxa"/>
            <w:gridSpan w:val="3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325" w:type="dxa"/>
            <w:gridSpan w:val="2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721" w:type="dxa"/>
            <w:gridSpan w:val="4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8" w:type="dxa"/>
            <w:gridSpan w:val="5"/>
            <w:vAlign w:val="center"/>
          </w:tcPr>
          <w:p w:rsidR="00687936" w:rsidRPr="00C56763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687936" w:rsidRPr="001B3FCC" w:rsidTr="008D65C3">
        <w:tblPrEx>
          <w:tblLook w:val="0000" w:firstRow="0" w:lastRow="0" w:firstColumn="0" w:lastColumn="0" w:noHBand="0" w:noVBand="0"/>
        </w:tblPrEx>
        <w:trPr>
          <w:trHeight w:val="363"/>
        </w:trPr>
        <w:tc>
          <w:tcPr>
            <w:tcW w:w="10206" w:type="dxa"/>
            <w:gridSpan w:val="14"/>
            <w:vAlign w:val="bottom"/>
          </w:tcPr>
          <w:p w:rsidR="00687936" w:rsidRPr="001B3FCC" w:rsidRDefault="00687936" w:rsidP="008D65C3">
            <w:pPr>
              <w:ind w:left="7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  <w:r w:rsidRPr="0096479A">
              <w:rPr>
                <w:b/>
                <w:sz w:val="20"/>
                <w:szCs w:val="20"/>
              </w:rPr>
              <w:t xml:space="preserve">.  </w:t>
            </w:r>
            <w:r w:rsidRPr="001B3FCC">
              <w:rPr>
                <w:b/>
                <w:sz w:val="20"/>
                <w:szCs w:val="20"/>
              </w:rPr>
              <w:t>Общие сведения об уточняемом земельном участке</w:t>
            </w:r>
          </w:p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36:10:2800009:32 </w:t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404"/>
        </w:trPr>
        <w:tc>
          <w:tcPr>
            <w:tcW w:w="885" w:type="dxa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926819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926819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683" w:type="dxa"/>
            <w:gridSpan w:val="2"/>
            <w:vAlign w:val="center"/>
          </w:tcPr>
          <w:p w:rsidR="00687936" w:rsidRPr="00E2140D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E2140D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85" w:type="dxa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683" w:type="dxa"/>
            <w:gridSpan w:val="2"/>
            <w:vAlign w:val="center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3</w:t>
            </w:r>
          </w:p>
        </w:tc>
      </w:tr>
      <w:tr w:rsidR="00687936" w:rsidRPr="00825AF2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1B3FCC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1B3FCC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</w:p>
        </w:tc>
      </w:tr>
      <w:tr w:rsidR="00687936" w:rsidRPr="00825AF2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Площадь земельного участка по сведениям </w:t>
            </w:r>
            <w:r>
              <w:rPr>
                <w:b/>
                <w:sz w:val="20"/>
                <w:szCs w:val="20"/>
              </w:rPr>
              <w:t xml:space="preserve">Единого </w:t>
            </w:r>
            <w:r w:rsidRPr="001B3FCC">
              <w:rPr>
                <w:b/>
                <w:sz w:val="20"/>
                <w:szCs w:val="20"/>
              </w:rPr>
              <w:t xml:space="preserve">государственного </w:t>
            </w:r>
            <w:r>
              <w:rPr>
                <w:b/>
                <w:sz w:val="20"/>
                <w:szCs w:val="20"/>
              </w:rPr>
              <w:t>реестра</w:t>
            </w:r>
            <w:r w:rsidRPr="001B3FCC">
              <w:rPr>
                <w:b/>
                <w:sz w:val="20"/>
                <w:szCs w:val="20"/>
              </w:rPr>
              <w:t xml:space="preserve"> недвижимости (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825AF2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lastRenderedPageBreak/>
              <w:t>3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 xml:space="preserve">Оценка расхождения Р и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(Р – </w:t>
            </w:r>
            <w:proofErr w:type="spellStart"/>
            <w:r w:rsidRPr="001B3FCC">
              <w:rPr>
                <w:b/>
                <w:sz w:val="20"/>
                <w:szCs w:val="20"/>
              </w:rPr>
              <w:t>Ркад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1B3FCC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Предельный</w:t>
            </w:r>
            <w:r w:rsidRPr="001B3FCC">
              <w:rPr>
                <w:b/>
                <w:sz w:val="20"/>
                <w:szCs w:val="20"/>
              </w:rPr>
              <w:t xml:space="preserve"> минимальный и максимальный размер земельного участка (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1B3FCC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1B3FCC">
              <w:rPr>
                <w:b/>
                <w:sz w:val="20"/>
                <w:szCs w:val="20"/>
              </w:rPr>
              <w:t>Р</w:t>
            </w:r>
            <w:r w:rsidRPr="003C6229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1B3FCC">
              <w:rPr>
                <w:b/>
                <w:sz w:val="20"/>
                <w:szCs w:val="20"/>
              </w:rPr>
              <w:t>), м</w:t>
            </w:r>
            <w:r w:rsidRPr="001B3FC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683" w:type="dxa"/>
            <w:gridSpan w:val="2"/>
          </w:tcPr>
          <w:p w:rsidR="00687936" w:rsidRPr="004A2F80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– </w:t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87936" w:rsidRPr="00825AF2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Кадастровый номер или иной номер объекта недвижимости, расположенного на земельном участке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87936" w:rsidRPr="00825AF2" w:rsidTr="00641296">
        <w:tblPrEx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885" w:type="dxa"/>
          </w:tcPr>
          <w:p w:rsidR="00687936" w:rsidRPr="001B3FCC" w:rsidRDefault="00687936" w:rsidP="008D65C3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638" w:type="dxa"/>
            <w:gridSpan w:val="11"/>
          </w:tcPr>
          <w:p w:rsidR="00687936" w:rsidRPr="001B3FCC" w:rsidRDefault="00687936" w:rsidP="008D65C3">
            <w:pPr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683" w:type="dxa"/>
            <w:gridSpan w:val="2"/>
          </w:tcPr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  <w:p w:rsidR="00687936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  <w:p w:rsidR="00687936" w:rsidRPr="006B4359" w:rsidRDefault="00687936" w:rsidP="008D65C3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066D52" w:rsidRPr="00C56763" w:rsidTr="00FF2DA6">
        <w:tblPrEx>
          <w:tblLook w:val="0000" w:firstRow="0" w:lastRow="0" w:firstColumn="0" w:lastColumn="0" w:noHBand="0" w:noVBand="0"/>
        </w:tblPrEx>
        <w:trPr>
          <w:trHeight w:val="470"/>
        </w:trPr>
        <w:tc>
          <w:tcPr>
            <w:tcW w:w="10206" w:type="dxa"/>
            <w:gridSpan w:val="14"/>
          </w:tcPr>
          <w:p w:rsidR="00066D52" w:rsidRPr="00EC173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>4. Сведения о земельных участках, смежных с уточняемым земельным участком</w:t>
            </w:r>
          </w:p>
          <w:p w:rsidR="00066D52" w:rsidRPr="00EC1733" w:rsidRDefault="00066D52" w:rsidP="00FF2DA6">
            <w:pPr>
              <w:rPr>
                <w:b/>
                <w:sz w:val="20"/>
                <w:szCs w:val="20"/>
              </w:rPr>
            </w:pPr>
            <w:r w:rsidRPr="00EC1733">
              <w:rPr>
                <w:b/>
                <w:sz w:val="20"/>
                <w:szCs w:val="20"/>
              </w:rPr>
              <w:t xml:space="preserve">с кадастровым номером </w:t>
            </w:r>
            <w:proofErr w:type="gramStart"/>
            <w:r w:rsidRPr="00825AF2">
              <w:rPr>
                <w:sz w:val="20"/>
                <w:szCs w:val="20"/>
                <w:u w:val="single"/>
              </w:rPr>
              <w:t xml:space="preserve">36:10:2800009:32 </w:t>
            </w:r>
          </w:p>
        </w:tc>
      </w:tr>
      <w:tr w:rsidR="00066D52" w:rsidRPr="00C56763" w:rsidTr="0064129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gridSpan w:val="4"/>
            <w:vAlign w:val="center"/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 w:rsidRPr="001B3FCC">
              <w:rPr>
                <w:b/>
                <w:sz w:val="20"/>
                <w:szCs w:val="20"/>
              </w:rPr>
              <w:t>Кадастровые номера земельных участков, смежных с уточняемым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B3FCC">
              <w:rPr>
                <w:b/>
                <w:sz w:val="20"/>
                <w:szCs w:val="20"/>
              </w:rPr>
              <w:t>земельным участком</w:t>
            </w:r>
          </w:p>
        </w:tc>
        <w:tc>
          <w:tcPr>
            <w:tcW w:w="4026" w:type="dxa"/>
            <w:gridSpan w:val="4"/>
            <w:vAlign w:val="center"/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066D52" w:rsidRPr="00C56763" w:rsidTr="0064129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6" w:type="dxa"/>
            <w:gridSpan w:val="4"/>
            <w:tcBorders>
              <w:bottom w:val="single" w:sz="4" w:space="0" w:color="auto"/>
            </w:tcBorders>
          </w:tcPr>
          <w:p w:rsidR="00066D52" w:rsidRPr="00C56763" w:rsidRDefault="00066D52" w:rsidP="00FF2DA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066D52" w:rsidRPr="00DD767E" w:rsidTr="00641296">
        <w:tblPrEx>
          <w:tblLook w:val="0000" w:firstRow="0" w:lastRow="0" w:firstColumn="0" w:lastColumn="0" w:noHBand="0" w:noVBand="0"/>
        </w:tblPrEx>
        <w:trPr>
          <w:trHeight w:val="133"/>
        </w:trPr>
        <w:tc>
          <w:tcPr>
            <w:tcW w:w="2500" w:type="dxa"/>
            <w:gridSpan w:val="6"/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3680" w:type="dxa"/>
            <w:gridSpan w:val="4"/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  <w:tc>
          <w:tcPr>
            <w:tcW w:w="4026" w:type="dxa"/>
            <w:gridSpan w:val="4"/>
          </w:tcPr>
          <w:p w:rsidR="00066D52" w:rsidRDefault="00066D52" w:rsidP="00FF2DA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066D52" w:rsidRPr="00DD767E" w:rsidTr="00641296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2500" w:type="dxa"/>
            <w:gridSpan w:val="6"/>
            <w:tcBorders>
              <w:top w:val="nil"/>
            </w:tcBorders>
          </w:tcPr>
          <w:p w:rsidR="00066D52" w:rsidRDefault="00641296" w:rsidP="00FF2DA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3680" w:type="dxa"/>
            <w:gridSpan w:val="4"/>
            <w:tcBorders>
              <w:top w:val="nil"/>
            </w:tcBorders>
          </w:tcPr>
          <w:p w:rsidR="00066D52" w:rsidRDefault="00066D52" w:rsidP="00FF2DA6">
            <w:pPr>
              <w:rPr>
                <w:sz w:val="20"/>
                <w:szCs w:val="20"/>
              </w:rPr>
            </w:pPr>
          </w:p>
        </w:tc>
        <w:tc>
          <w:tcPr>
            <w:tcW w:w="4026" w:type="dxa"/>
            <w:gridSpan w:val="4"/>
            <w:tcBorders>
              <w:top w:val="nil"/>
            </w:tcBorders>
          </w:tcPr>
          <w:p w:rsidR="00066D52" w:rsidRDefault="00066D52" w:rsidP="00FF2DA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641296" w:rsidRDefault="00641296"/>
    <w:p w:rsidR="00641296" w:rsidRDefault="00641296">
      <w: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19"/>
        <w:gridCol w:w="612"/>
        <w:gridCol w:w="841"/>
        <w:gridCol w:w="841"/>
        <w:gridCol w:w="209"/>
        <w:gridCol w:w="12"/>
        <w:gridCol w:w="545"/>
        <w:gridCol w:w="767"/>
        <w:gridCol w:w="589"/>
        <w:gridCol w:w="84"/>
        <w:gridCol w:w="1389"/>
        <w:gridCol w:w="170"/>
        <w:gridCol w:w="271"/>
        <w:gridCol w:w="2991"/>
      </w:tblGrid>
      <w:tr w:rsidR="00307DF7" w:rsidRPr="009A5D28" w:rsidTr="00C02521">
        <w:tblPrEx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85" w:type="dxa"/>
            <w:gridSpan w:val="2"/>
            <w:tcBorders>
              <w:top w:val="nil"/>
            </w:tcBorders>
          </w:tcPr>
          <w:p w:rsidR="00307DF7" w:rsidRPr="009A5D28" w:rsidRDefault="00307DF7" w:rsidP="00C02521">
            <w:pPr>
              <w:pStyle w:val="1"/>
              <w:numPr>
                <w:ilvl w:val="0"/>
                <w:numId w:val="0"/>
              </w:numPr>
              <w:ind w:left="779"/>
              <w:rPr>
                <w:lang w:val="en-US"/>
              </w:rPr>
            </w:pPr>
          </w:p>
        </w:tc>
        <w:tc>
          <w:tcPr>
            <w:tcW w:w="2503" w:type="dxa"/>
            <w:gridSpan w:val="4"/>
            <w:tcBorders>
              <w:top w:val="nil"/>
            </w:tcBorders>
          </w:tcPr>
          <w:p w:rsidR="00307DF7" w:rsidRPr="009A5D28" w:rsidRDefault="00307DF7" w:rsidP="00C02521">
            <w:pPr>
              <w:ind w:left="-2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913" w:type="dxa"/>
            <w:gridSpan w:val="4"/>
            <w:tcBorders>
              <w:top w:val="nil"/>
            </w:tcBorders>
          </w:tcPr>
          <w:p w:rsidR="00307DF7" w:rsidRPr="009A5D28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73" w:type="dxa"/>
            <w:gridSpan w:val="2"/>
            <w:tcBorders>
              <w:top w:val="nil"/>
            </w:tcBorders>
          </w:tcPr>
          <w:p w:rsidR="00307DF7" w:rsidRPr="009A5D28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gridSpan w:val="3"/>
            <w:tcBorders>
              <w:top w:val="nil"/>
            </w:tcBorders>
          </w:tcPr>
          <w:p w:rsidR="00307DF7" w:rsidRPr="009A5D28" w:rsidRDefault="00307DF7" w:rsidP="00C02521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8F3E59" w:rsidRPr="009A5D28" w:rsidRDefault="008F3E59">
      <w:pPr>
        <w:rPr>
          <w:lang w:val="en-US"/>
        </w:rPr>
      </w:pPr>
    </w:p>
    <w:sectPr w:rsidR="008F3E59" w:rsidRPr="009A5D28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3814" w:rsidRDefault="00E03814">
      <w:r>
        <w:separator/>
      </w:r>
    </w:p>
  </w:endnote>
  <w:endnote w:type="continuationSeparator" w:id="0">
    <w:p w:rsidR="00E03814" w:rsidRDefault="00E03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E903BB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3814" w:rsidRDefault="00E03814">
      <w:r>
        <w:separator/>
      </w:r>
    </w:p>
  </w:footnote>
  <w:footnote w:type="continuationSeparator" w:id="0">
    <w:p w:rsidR="00E03814" w:rsidRDefault="00E038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34B0"/>
    <w:multiLevelType w:val="hybridMultilevel"/>
    <w:tmpl w:val="324C13C6"/>
    <w:lvl w:ilvl="0" w:tplc="0178B29C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B126944"/>
    <w:multiLevelType w:val="hybridMultilevel"/>
    <w:tmpl w:val="C22806CE"/>
    <w:lvl w:ilvl="0" w:tplc="790E8C16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3FC6E50"/>
    <w:multiLevelType w:val="hybridMultilevel"/>
    <w:tmpl w:val="FD80D7AC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7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4CA091B"/>
    <w:multiLevelType w:val="hybridMultilevel"/>
    <w:tmpl w:val="0DA6E97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1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5A1302"/>
    <w:multiLevelType w:val="hybridMultilevel"/>
    <w:tmpl w:val="CDDAAEDE"/>
    <w:lvl w:ilvl="0" w:tplc="04190011">
      <w:start w:val="1"/>
      <w:numFmt w:val="decimal"/>
      <w:lvlText w:val="%1."/>
      <w:lvlJc w:val="left"/>
      <w:pPr>
        <w:ind w:left="0" w:firstLine="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3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FFD3CAF"/>
    <w:multiLevelType w:val="hybridMultilevel"/>
    <w:tmpl w:val="75B405CA"/>
    <w:lvl w:ilvl="0" w:tplc="8C924030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92340EE"/>
    <w:multiLevelType w:val="hybridMultilevel"/>
    <w:tmpl w:val="D7FC62E2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3EEC374D"/>
    <w:multiLevelType w:val="hybridMultilevel"/>
    <w:tmpl w:val="C5168EEE"/>
    <w:lvl w:ilvl="0" w:tplc="C330A8F6">
      <w:start w:val="1"/>
      <w:numFmt w:val="decimal"/>
      <w:pStyle w:val="1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4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50127F87"/>
    <w:multiLevelType w:val="hybridMultilevel"/>
    <w:tmpl w:val="8B861A7E"/>
    <w:lvl w:ilvl="0" w:tplc="BC56CC86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4CE7"/>
    <w:multiLevelType w:val="hybridMultilevel"/>
    <w:tmpl w:val="AEF224E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82C33BA"/>
    <w:multiLevelType w:val="hybridMultilevel"/>
    <w:tmpl w:val="39EA403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36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8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0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1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2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 w15:restartNumberingAfterBreak="0">
    <w:nsid w:val="7CC9032A"/>
    <w:multiLevelType w:val="hybridMultilevel"/>
    <w:tmpl w:val="981C0476"/>
    <w:lvl w:ilvl="0" w:tplc="5C92E27A">
      <w:start w:val="1"/>
      <w:numFmt w:val="decimal"/>
      <w:pStyle w:val="123"/>
      <w:lvlText w:val="%1."/>
      <w:lvlJc w:val="left"/>
      <w:pPr>
        <w:ind w:left="862" w:hanging="2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6"/>
  </w:num>
  <w:num w:numId="2">
    <w:abstractNumId w:val="31"/>
  </w:num>
  <w:num w:numId="3">
    <w:abstractNumId w:val="41"/>
  </w:num>
  <w:num w:numId="4">
    <w:abstractNumId w:val="21"/>
  </w:num>
  <w:num w:numId="5">
    <w:abstractNumId w:val="17"/>
  </w:num>
  <w:num w:numId="6">
    <w:abstractNumId w:val="30"/>
  </w:num>
  <w:num w:numId="7">
    <w:abstractNumId w:val="22"/>
  </w:num>
  <w:num w:numId="8">
    <w:abstractNumId w:val="43"/>
  </w:num>
  <w:num w:numId="9">
    <w:abstractNumId w:val="9"/>
  </w:num>
  <w:num w:numId="10">
    <w:abstractNumId w:val="3"/>
  </w:num>
  <w:num w:numId="11">
    <w:abstractNumId w:val="18"/>
  </w:num>
  <w:num w:numId="12">
    <w:abstractNumId w:val="33"/>
  </w:num>
  <w:num w:numId="13">
    <w:abstractNumId w:val="28"/>
  </w:num>
  <w:num w:numId="14">
    <w:abstractNumId w:val="34"/>
  </w:num>
  <w:num w:numId="15">
    <w:abstractNumId w:val="7"/>
  </w:num>
  <w:num w:numId="16">
    <w:abstractNumId w:val="38"/>
  </w:num>
  <w:num w:numId="17">
    <w:abstractNumId w:val="1"/>
  </w:num>
  <w:num w:numId="18">
    <w:abstractNumId w:val="42"/>
  </w:num>
  <w:num w:numId="19">
    <w:abstractNumId w:val="13"/>
  </w:num>
  <w:num w:numId="20">
    <w:abstractNumId w:val="5"/>
  </w:num>
  <w:num w:numId="21">
    <w:abstractNumId w:val="40"/>
  </w:num>
  <w:num w:numId="22">
    <w:abstractNumId w:val="14"/>
  </w:num>
  <w:num w:numId="23">
    <w:abstractNumId w:val="37"/>
  </w:num>
  <w:num w:numId="24">
    <w:abstractNumId w:val="24"/>
  </w:num>
  <w:num w:numId="25">
    <w:abstractNumId w:val="4"/>
  </w:num>
  <w:num w:numId="26">
    <w:abstractNumId w:val="25"/>
  </w:num>
  <w:num w:numId="27">
    <w:abstractNumId w:val="45"/>
  </w:num>
  <w:num w:numId="28">
    <w:abstractNumId w:val="32"/>
  </w:num>
  <w:num w:numId="29">
    <w:abstractNumId w:val="39"/>
  </w:num>
  <w:num w:numId="30">
    <w:abstractNumId w:val="20"/>
  </w:num>
  <w:num w:numId="31">
    <w:abstractNumId w:val="8"/>
  </w:num>
  <w:num w:numId="32">
    <w:abstractNumId w:val="11"/>
  </w:num>
  <w:num w:numId="33">
    <w:abstractNumId w:val="29"/>
  </w:num>
  <w:num w:numId="34">
    <w:abstractNumId w:val="23"/>
  </w:num>
  <w:num w:numId="35">
    <w:abstractNumId w:val="10"/>
  </w:num>
  <w:num w:numId="36">
    <w:abstractNumId w:val="27"/>
  </w:num>
  <w:num w:numId="37">
    <w:abstractNumId w:val="6"/>
  </w:num>
  <w:num w:numId="38">
    <w:abstractNumId w:val="16"/>
  </w:num>
  <w:num w:numId="39">
    <w:abstractNumId w:val="35"/>
  </w:num>
  <w:num w:numId="40">
    <w:abstractNumId w:val="19"/>
  </w:num>
  <w:num w:numId="41">
    <w:abstractNumId w:val="15"/>
  </w:num>
  <w:num w:numId="42">
    <w:abstractNumId w:val="26"/>
  </w:num>
  <w:num w:numId="43">
    <w:abstractNumId w:val="2"/>
  </w:num>
  <w:num w:numId="44">
    <w:abstractNumId w:val="0"/>
  </w:num>
  <w:num w:numId="45">
    <w:abstractNumId w:val="12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A2D"/>
    <w:rsid w:val="0004663C"/>
    <w:rsid w:val="000510AA"/>
    <w:rsid w:val="00053D73"/>
    <w:rsid w:val="00066BFA"/>
    <w:rsid w:val="00066D52"/>
    <w:rsid w:val="0007437B"/>
    <w:rsid w:val="00083570"/>
    <w:rsid w:val="0008780A"/>
    <w:rsid w:val="000A4393"/>
    <w:rsid w:val="000A6109"/>
    <w:rsid w:val="000D18B9"/>
    <w:rsid w:val="000E0AF3"/>
    <w:rsid w:val="000E6177"/>
    <w:rsid w:val="000F2067"/>
    <w:rsid w:val="001242C2"/>
    <w:rsid w:val="00133EBE"/>
    <w:rsid w:val="00142C10"/>
    <w:rsid w:val="001966BB"/>
    <w:rsid w:val="001C3AD5"/>
    <w:rsid w:val="001C60E8"/>
    <w:rsid w:val="001D1BAD"/>
    <w:rsid w:val="001D7C87"/>
    <w:rsid w:val="001E57F9"/>
    <w:rsid w:val="001F007B"/>
    <w:rsid w:val="001F244A"/>
    <w:rsid w:val="001F566C"/>
    <w:rsid w:val="001F6229"/>
    <w:rsid w:val="00230F13"/>
    <w:rsid w:val="002320AE"/>
    <w:rsid w:val="00235B59"/>
    <w:rsid w:val="00265ECE"/>
    <w:rsid w:val="0027314B"/>
    <w:rsid w:val="00281DA4"/>
    <w:rsid w:val="002E69BF"/>
    <w:rsid w:val="002F41AD"/>
    <w:rsid w:val="0030105E"/>
    <w:rsid w:val="00307DF7"/>
    <w:rsid w:val="00335943"/>
    <w:rsid w:val="003433C8"/>
    <w:rsid w:val="00351C91"/>
    <w:rsid w:val="003617AC"/>
    <w:rsid w:val="0036739E"/>
    <w:rsid w:val="00374805"/>
    <w:rsid w:val="00384D9E"/>
    <w:rsid w:val="003B34DB"/>
    <w:rsid w:val="003E2D15"/>
    <w:rsid w:val="003E6B78"/>
    <w:rsid w:val="003E7059"/>
    <w:rsid w:val="003F7F20"/>
    <w:rsid w:val="00417009"/>
    <w:rsid w:val="004179A5"/>
    <w:rsid w:val="004222CE"/>
    <w:rsid w:val="00432044"/>
    <w:rsid w:val="00441CFD"/>
    <w:rsid w:val="004462F9"/>
    <w:rsid w:val="00482642"/>
    <w:rsid w:val="00491941"/>
    <w:rsid w:val="004951A1"/>
    <w:rsid w:val="00496A08"/>
    <w:rsid w:val="004A52C0"/>
    <w:rsid w:val="004B38BE"/>
    <w:rsid w:val="004B5509"/>
    <w:rsid w:val="004E3A78"/>
    <w:rsid w:val="004F2299"/>
    <w:rsid w:val="0050112C"/>
    <w:rsid w:val="005126A0"/>
    <w:rsid w:val="00532B7C"/>
    <w:rsid w:val="005337C5"/>
    <w:rsid w:val="005410FA"/>
    <w:rsid w:val="00547F48"/>
    <w:rsid w:val="00567E37"/>
    <w:rsid w:val="00570BC3"/>
    <w:rsid w:val="005837B5"/>
    <w:rsid w:val="005933EF"/>
    <w:rsid w:val="005962CA"/>
    <w:rsid w:val="005965E5"/>
    <w:rsid w:val="005A7227"/>
    <w:rsid w:val="005A7FB4"/>
    <w:rsid w:val="005B446A"/>
    <w:rsid w:val="005B4876"/>
    <w:rsid w:val="005C5D43"/>
    <w:rsid w:val="005E74A4"/>
    <w:rsid w:val="00605AFA"/>
    <w:rsid w:val="00606B61"/>
    <w:rsid w:val="006131B1"/>
    <w:rsid w:val="006151C2"/>
    <w:rsid w:val="00622B4C"/>
    <w:rsid w:val="006347ED"/>
    <w:rsid w:val="00641296"/>
    <w:rsid w:val="00645E93"/>
    <w:rsid w:val="00655FDF"/>
    <w:rsid w:val="00667EFD"/>
    <w:rsid w:val="006731FF"/>
    <w:rsid w:val="00687936"/>
    <w:rsid w:val="006A16E6"/>
    <w:rsid w:val="006A5BB6"/>
    <w:rsid w:val="006B4EAA"/>
    <w:rsid w:val="006B7EAA"/>
    <w:rsid w:val="006C1AA7"/>
    <w:rsid w:val="006D0CE1"/>
    <w:rsid w:val="006E0638"/>
    <w:rsid w:val="006E569A"/>
    <w:rsid w:val="006E7E7C"/>
    <w:rsid w:val="00722E9C"/>
    <w:rsid w:val="00724B44"/>
    <w:rsid w:val="00732B34"/>
    <w:rsid w:val="00733BD9"/>
    <w:rsid w:val="00752646"/>
    <w:rsid w:val="00763E28"/>
    <w:rsid w:val="007743DD"/>
    <w:rsid w:val="00787317"/>
    <w:rsid w:val="007910D3"/>
    <w:rsid w:val="007A366E"/>
    <w:rsid w:val="007B1A3F"/>
    <w:rsid w:val="007D6295"/>
    <w:rsid w:val="007E1B10"/>
    <w:rsid w:val="007E1D27"/>
    <w:rsid w:val="007F22C8"/>
    <w:rsid w:val="00811270"/>
    <w:rsid w:val="00825AF2"/>
    <w:rsid w:val="008352C5"/>
    <w:rsid w:val="00840F61"/>
    <w:rsid w:val="00857BFC"/>
    <w:rsid w:val="0086374A"/>
    <w:rsid w:val="00865119"/>
    <w:rsid w:val="0087526F"/>
    <w:rsid w:val="008B3842"/>
    <w:rsid w:val="008B406E"/>
    <w:rsid w:val="008D3279"/>
    <w:rsid w:val="008D51C3"/>
    <w:rsid w:val="008E10FD"/>
    <w:rsid w:val="008E34C5"/>
    <w:rsid w:val="008F2FB3"/>
    <w:rsid w:val="008F3E59"/>
    <w:rsid w:val="008F5FA7"/>
    <w:rsid w:val="00920027"/>
    <w:rsid w:val="00920541"/>
    <w:rsid w:val="009215B2"/>
    <w:rsid w:val="009235A1"/>
    <w:rsid w:val="00942FE5"/>
    <w:rsid w:val="00964B75"/>
    <w:rsid w:val="009803E7"/>
    <w:rsid w:val="00982947"/>
    <w:rsid w:val="009922D3"/>
    <w:rsid w:val="009A0C27"/>
    <w:rsid w:val="009A26A5"/>
    <w:rsid w:val="009A5D28"/>
    <w:rsid w:val="009C29BB"/>
    <w:rsid w:val="009F3C61"/>
    <w:rsid w:val="00A03A66"/>
    <w:rsid w:val="00A06765"/>
    <w:rsid w:val="00A130B5"/>
    <w:rsid w:val="00A14AD4"/>
    <w:rsid w:val="00A43E0B"/>
    <w:rsid w:val="00A672C8"/>
    <w:rsid w:val="00A7155A"/>
    <w:rsid w:val="00A74AF5"/>
    <w:rsid w:val="00A848EF"/>
    <w:rsid w:val="00A9220C"/>
    <w:rsid w:val="00A9267E"/>
    <w:rsid w:val="00A95476"/>
    <w:rsid w:val="00AA0728"/>
    <w:rsid w:val="00AA2590"/>
    <w:rsid w:val="00AB4B30"/>
    <w:rsid w:val="00AB53EA"/>
    <w:rsid w:val="00AB5E9A"/>
    <w:rsid w:val="00AD0B32"/>
    <w:rsid w:val="00AD2834"/>
    <w:rsid w:val="00AD6620"/>
    <w:rsid w:val="00B04BC1"/>
    <w:rsid w:val="00B118C8"/>
    <w:rsid w:val="00B12157"/>
    <w:rsid w:val="00B17024"/>
    <w:rsid w:val="00B20E29"/>
    <w:rsid w:val="00B27C09"/>
    <w:rsid w:val="00B3233F"/>
    <w:rsid w:val="00B4125C"/>
    <w:rsid w:val="00B4359A"/>
    <w:rsid w:val="00B477AA"/>
    <w:rsid w:val="00B53B2A"/>
    <w:rsid w:val="00B633A0"/>
    <w:rsid w:val="00B80829"/>
    <w:rsid w:val="00B81E18"/>
    <w:rsid w:val="00B82339"/>
    <w:rsid w:val="00B831B7"/>
    <w:rsid w:val="00B86949"/>
    <w:rsid w:val="00B90700"/>
    <w:rsid w:val="00BA5B18"/>
    <w:rsid w:val="00BC01AC"/>
    <w:rsid w:val="00BD41EE"/>
    <w:rsid w:val="00BE1C64"/>
    <w:rsid w:val="00BE6D69"/>
    <w:rsid w:val="00BF2955"/>
    <w:rsid w:val="00C023CC"/>
    <w:rsid w:val="00C03931"/>
    <w:rsid w:val="00C06E88"/>
    <w:rsid w:val="00C12E37"/>
    <w:rsid w:val="00C152AD"/>
    <w:rsid w:val="00C210D3"/>
    <w:rsid w:val="00C24059"/>
    <w:rsid w:val="00C3728A"/>
    <w:rsid w:val="00C53783"/>
    <w:rsid w:val="00C54B37"/>
    <w:rsid w:val="00C61D4A"/>
    <w:rsid w:val="00CA62D5"/>
    <w:rsid w:val="00CC38E6"/>
    <w:rsid w:val="00CC4C2B"/>
    <w:rsid w:val="00CC59B1"/>
    <w:rsid w:val="00CC5EC4"/>
    <w:rsid w:val="00CF12AC"/>
    <w:rsid w:val="00CF75EF"/>
    <w:rsid w:val="00D002F1"/>
    <w:rsid w:val="00D00B35"/>
    <w:rsid w:val="00D01E37"/>
    <w:rsid w:val="00D01F5A"/>
    <w:rsid w:val="00D1373E"/>
    <w:rsid w:val="00D1579B"/>
    <w:rsid w:val="00D26298"/>
    <w:rsid w:val="00D31A86"/>
    <w:rsid w:val="00D42EF9"/>
    <w:rsid w:val="00D43563"/>
    <w:rsid w:val="00D43757"/>
    <w:rsid w:val="00D44101"/>
    <w:rsid w:val="00D65BF5"/>
    <w:rsid w:val="00D84EDF"/>
    <w:rsid w:val="00D9450A"/>
    <w:rsid w:val="00D97E5D"/>
    <w:rsid w:val="00D97EA7"/>
    <w:rsid w:val="00DA3B4D"/>
    <w:rsid w:val="00DB572F"/>
    <w:rsid w:val="00DC3827"/>
    <w:rsid w:val="00DC461C"/>
    <w:rsid w:val="00DC57FA"/>
    <w:rsid w:val="00DC7962"/>
    <w:rsid w:val="00DD46C1"/>
    <w:rsid w:val="00DF0503"/>
    <w:rsid w:val="00DF5CDF"/>
    <w:rsid w:val="00DF6A6C"/>
    <w:rsid w:val="00DF7293"/>
    <w:rsid w:val="00E01212"/>
    <w:rsid w:val="00E03814"/>
    <w:rsid w:val="00E34A2D"/>
    <w:rsid w:val="00E52E44"/>
    <w:rsid w:val="00E55143"/>
    <w:rsid w:val="00E6454F"/>
    <w:rsid w:val="00E76E78"/>
    <w:rsid w:val="00E8672D"/>
    <w:rsid w:val="00E86E81"/>
    <w:rsid w:val="00E903BB"/>
    <w:rsid w:val="00E90574"/>
    <w:rsid w:val="00EA66FE"/>
    <w:rsid w:val="00EA7C10"/>
    <w:rsid w:val="00EB2EB2"/>
    <w:rsid w:val="00EC4252"/>
    <w:rsid w:val="00EC53BD"/>
    <w:rsid w:val="00EE1FBE"/>
    <w:rsid w:val="00F07C00"/>
    <w:rsid w:val="00F24FBC"/>
    <w:rsid w:val="00F3378C"/>
    <w:rsid w:val="00F365DE"/>
    <w:rsid w:val="00F50AD9"/>
    <w:rsid w:val="00F550FD"/>
    <w:rsid w:val="00F7485F"/>
    <w:rsid w:val="00F841ED"/>
    <w:rsid w:val="00F84C0E"/>
    <w:rsid w:val="00F969E1"/>
    <w:rsid w:val="00FA6B13"/>
    <w:rsid w:val="00FB1360"/>
    <w:rsid w:val="00FB44A0"/>
    <w:rsid w:val="00FB5939"/>
    <w:rsid w:val="00FC48B8"/>
    <w:rsid w:val="00FE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D678213-3C9A-46D5-8959-B283864E5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C12E37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4A52C0"/>
    <w:pPr>
      <w:numPr>
        <w:numId w:val="40"/>
      </w:numPr>
      <w:ind w:left="709" w:right="-511" w:hanging="425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4A52C0"/>
    <w:pPr>
      <w:numPr>
        <w:numId w:val="41"/>
      </w:numPr>
      <w:ind w:left="709" w:right="-511" w:hanging="425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4A52C0"/>
    <w:rPr>
      <w:sz w:val="24"/>
      <w:szCs w:val="24"/>
    </w:rPr>
  </w:style>
  <w:style w:type="character" w:customStyle="1" w:styleId="10">
    <w:name w:val="Стиль1 Знак"/>
    <w:basedOn w:val="a7"/>
    <w:link w:val="1"/>
    <w:rsid w:val="004A52C0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4A52C0"/>
    <w:pPr>
      <w:numPr>
        <w:numId w:val="42"/>
      </w:numPr>
      <w:ind w:left="709" w:right="-511" w:hanging="425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4A52C0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4A52C0"/>
    <w:pPr>
      <w:numPr>
        <w:numId w:val="43"/>
      </w:numPr>
      <w:ind w:left="709" w:right="-511" w:hanging="425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4A52C0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4A52C0"/>
    <w:pPr>
      <w:numPr>
        <w:numId w:val="44"/>
      </w:numPr>
      <w:ind w:left="709" w:right="-511" w:hanging="425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4A52C0"/>
    <w:rPr>
      <w:sz w:val="24"/>
      <w:szCs w:val="24"/>
    </w:rPr>
  </w:style>
  <w:style w:type="character" w:customStyle="1" w:styleId="50">
    <w:name w:val="Стиль5 Знак"/>
    <w:basedOn w:val="a7"/>
    <w:link w:val="5"/>
    <w:rsid w:val="004A52C0"/>
    <w:rPr>
      <w:sz w:val="24"/>
      <w:szCs w:val="24"/>
    </w:rPr>
  </w:style>
  <w:style w:type="paragraph" w:customStyle="1" w:styleId="123">
    <w:name w:val="Стиль123"/>
    <w:basedOn w:val="a6"/>
    <w:link w:val="1230"/>
    <w:qFormat/>
    <w:rsid w:val="00570BC3"/>
    <w:pPr>
      <w:numPr>
        <w:numId w:val="46"/>
      </w:numPr>
      <w:ind w:left="709" w:right="-437" w:hanging="413"/>
    </w:pPr>
  </w:style>
  <w:style w:type="character" w:customStyle="1" w:styleId="1230">
    <w:name w:val="Стиль123 Знак"/>
    <w:basedOn w:val="a7"/>
    <w:link w:val="123"/>
    <w:rsid w:val="00570BC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4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user</dc:creator>
  <cp:keywords/>
  <cp:lastModifiedBy>Лариса Соловьева</cp:lastModifiedBy>
  <cp:revision>131</cp:revision>
  <dcterms:created xsi:type="dcterms:W3CDTF">2018-04-12T12:36:00Z</dcterms:created>
  <dcterms:modified xsi:type="dcterms:W3CDTF">2018-05-07T21:12:00Z</dcterms:modified>
</cp:coreProperties>
</file>