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884"/>
        <w:gridCol w:w="180"/>
        <w:gridCol w:w="40"/>
        <w:gridCol w:w="1264"/>
        <w:gridCol w:w="61"/>
        <w:gridCol w:w="855"/>
        <w:gridCol w:w="391"/>
        <w:gridCol w:w="1306"/>
        <w:gridCol w:w="1169"/>
        <w:gridCol w:w="138"/>
        <w:gridCol w:w="234"/>
        <w:gridCol w:w="166"/>
        <w:gridCol w:w="1021"/>
        <w:gridCol w:w="2497"/>
      </w:tblGrid>
      <w:tr w:rsidR="002E69BF" w:rsidRPr="005B4876" w:rsidTr="008C3F42">
        <w:trPr>
          <w:trHeight w:val="322"/>
        </w:trPr>
        <w:tc>
          <w:tcPr>
            <w:tcW w:w="10206" w:type="dxa"/>
            <w:gridSpan w:val="1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E69BF" w:rsidRPr="001B3FCC" w:rsidRDefault="002866B7" w:rsidP="00E27645">
            <w:pPr>
              <w:jc w:val="center"/>
              <w:rPr>
                <w:b/>
              </w:rPr>
            </w:pPr>
            <w:r w:rsidRPr="001B3FCC">
              <w:rPr>
                <w:b/>
              </w:rPr>
              <w:t>Сведения об уточняемых</w:t>
            </w:r>
            <w:r w:rsidR="002E69BF" w:rsidRPr="001B3FCC">
              <w:rPr>
                <w:b/>
              </w:rPr>
              <w:t xml:space="preserve"> земельных участках</w:t>
            </w:r>
          </w:p>
        </w:tc>
      </w:tr>
      <w:tr w:rsidR="002E69BF" w:rsidRPr="005B4876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gridSpan w:val="14"/>
            <w:tcBorders>
              <w:bottom w:val="single" w:sz="2" w:space="0" w:color="auto"/>
            </w:tcBorders>
            <w:vAlign w:val="bottom"/>
          </w:tcPr>
          <w:p w:rsidR="004E7558" w:rsidRPr="001B3FCC" w:rsidRDefault="0096479A" w:rsidP="0096479A">
            <w:pPr>
              <w:ind w:left="468"/>
              <w:jc w:val="center"/>
              <w:rPr>
                <w:b/>
                <w:sz w:val="20"/>
                <w:szCs w:val="20"/>
              </w:rPr>
            </w:pPr>
            <w:r w:rsidRPr="0096479A">
              <w:rPr>
                <w:b/>
                <w:sz w:val="20"/>
                <w:szCs w:val="20"/>
              </w:rPr>
              <w:t xml:space="preserve">1.  </w:t>
            </w:r>
            <w:r w:rsidR="002E69BF" w:rsidRPr="001B3FCC">
              <w:rPr>
                <w:b/>
                <w:sz w:val="20"/>
                <w:szCs w:val="20"/>
              </w:rPr>
              <w:t>Сведения о характерных точках границ</w:t>
            </w:r>
            <w:r w:rsidR="002866B7" w:rsidRPr="001B3FCC">
              <w:rPr>
                <w:b/>
                <w:sz w:val="20"/>
                <w:szCs w:val="20"/>
              </w:rPr>
              <w:t>ы уточняемого земельного</w:t>
            </w:r>
            <w:r w:rsidR="002E69BF" w:rsidRPr="001B3FCC">
              <w:rPr>
                <w:b/>
                <w:sz w:val="20"/>
                <w:szCs w:val="20"/>
              </w:rPr>
              <w:t xml:space="preserve"> участк</w:t>
            </w:r>
            <w:r w:rsidR="002866B7" w:rsidRPr="001B3FCC">
              <w:rPr>
                <w:b/>
                <w:sz w:val="20"/>
                <w:szCs w:val="20"/>
              </w:rPr>
              <w:t>а</w:t>
            </w:r>
          </w:p>
          <w:p w:rsidR="002866B7" w:rsidRPr="000D0C97" w:rsidRDefault="002866B7" w:rsidP="000D0C97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</w:rPr>
              <w:t>с кадастровым номером</w:t>
            </w:r>
            <w:r w:rsidR="009B47AF" w:rsidRPr="00DC6D60">
              <w:rPr>
                <w:sz w:val="20"/>
                <w:szCs w:val="20"/>
              </w:rPr>
              <w:t xml:space="preserve"> </w:t>
            </w:r>
            <w:proofErr w:type="gramStart"/>
            <w:r w:rsidR="000D0C97">
              <w:rPr>
                <w:sz w:val="20"/>
                <w:szCs w:val="20"/>
                <w:u w:val="single"/>
                <w:lang w:val="en-US"/>
              </w:rPr>
              <w:t xml:space="preserve">12:12:3123123:123 ()</w:t>
            </w:r>
          </w:p>
        </w:tc>
      </w:tr>
      <w:tr w:rsidR="00E27645" w:rsidRPr="005B4876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gridSpan w:val="14"/>
            <w:tcBorders>
              <w:bottom w:val="single" w:sz="2" w:space="0" w:color="auto"/>
            </w:tcBorders>
            <w:vAlign w:val="bottom"/>
          </w:tcPr>
          <w:p w:rsidR="00E27645" w:rsidRPr="005F3B1F" w:rsidRDefault="00E27645" w:rsidP="005F3B1F">
            <w:pPr>
              <w:ind w:left="468"/>
              <w:rPr>
                <w:sz w:val="20"/>
                <w:szCs w:val="20"/>
                <w:lang w:val="en-US"/>
              </w:rPr>
            </w:pPr>
            <w:r w:rsidRPr="00E27645">
              <w:rPr>
                <w:sz w:val="20"/>
                <w:szCs w:val="20"/>
              </w:rPr>
              <w:t xml:space="preserve">Зона № </w:t>
            </w:r>
            <w:proofErr w:type="gramStart"/>
            <w:r w:rsidR="005F3B1F">
              <w:rPr>
                <w:sz w:val="20"/>
                <w:szCs w:val="20"/>
                <w:u w:val="single"/>
                <w:lang w:val="en-US"/>
              </w:rPr>
              <w:t/>
            </w:r>
          </w:p>
        </w:tc>
      </w:tr>
      <w:tr w:rsidR="00E27645" w:rsidRPr="001B3FCC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64" w:type="dxa"/>
            <w:gridSpan w:val="2"/>
            <w:vMerge w:val="restart"/>
            <w:tcBorders>
              <w:top w:val="single" w:sz="2" w:space="0" w:color="auto"/>
              <w:left w:val="double" w:sz="4" w:space="0" w:color="auto"/>
              <w:right w:val="single" w:sz="2" w:space="0" w:color="auto"/>
            </w:tcBorders>
          </w:tcPr>
          <w:p w:rsidR="00E27645" w:rsidRPr="001B3FCC" w:rsidRDefault="00E27645" w:rsidP="001B3FC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характерных точек границ</w:t>
            </w:r>
          </w:p>
        </w:tc>
        <w:tc>
          <w:tcPr>
            <w:tcW w:w="5224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27645" w:rsidRPr="00E27645" w:rsidRDefault="00E27645" w:rsidP="00255A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1421" w:type="dxa"/>
            <w:gridSpan w:val="3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E27645" w:rsidRPr="001B3FCC" w:rsidRDefault="00E27645" w:rsidP="001B3FCC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Средняя квадратическая погрешность положения характерной точки (М</w:t>
            </w:r>
            <w:r w:rsidRPr="001B3FC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1B3FCC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497" w:type="dxa"/>
            <w:vMerge w:val="restart"/>
            <w:tcBorders>
              <w:top w:val="single" w:sz="2" w:space="0" w:color="auto"/>
              <w:left w:val="single" w:sz="2" w:space="0" w:color="auto"/>
            </w:tcBorders>
          </w:tcPr>
          <w:p w:rsidR="00E27645" w:rsidRPr="001B3FCC" w:rsidRDefault="00E27645" w:rsidP="001B3FC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E27645" w:rsidRPr="001B3FCC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064" w:type="dxa"/>
            <w:gridSpan w:val="2"/>
            <w:vMerge/>
            <w:tcBorders>
              <w:left w:val="double" w:sz="4" w:space="0" w:color="auto"/>
              <w:right w:val="single" w:sz="2" w:space="0" w:color="auto"/>
            </w:tcBorders>
            <w:vAlign w:val="center"/>
          </w:tcPr>
          <w:p w:rsidR="00E27645" w:rsidRPr="001B3FCC" w:rsidRDefault="00E27645" w:rsidP="001B3FCC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611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27645" w:rsidRPr="001B3FCC" w:rsidRDefault="00E27645" w:rsidP="001B3FC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Существующие координаты, м</w:t>
            </w:r>
          </w:p>
        </w:tc>
        <w:tc>
          <w:tcPr>
            <w:tcW w:w="261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27645" w:rsidRPr="001B3FCC" w:rsidRDefault="00E27645" w:rsidP="001B3FC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Уточненные координаты, м</w:t>
            </w:r>
          </w:p>
        </w:tc>
        <w:tc>
          <w:tcPr>
            <w:tcW w:w="1421" w:type="dxa"/>
            <w:gridSpan w:val="3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E27645" w:rsidRPr="001B3FCC" w:rsidRDefault="00E27645" w:rsidP="001B3FC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97" w:type="dxa"/>
            <w:vMerge/>
            <w:tcBorders>
              <w:left w:val="single" w:sz="2" w:space="0" w:color="auto"/>
            </w:tcBorders>
            <w:vAlign w:val="center"/>
          </w:tcPr>
          <w:p w:rsidR="00E27645" w:rsidRPr="001B3FCC" w:rsidRDefault="00E27645" w:rsidP="001B3FCC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E27645" w:rsidRPr="001B3FCC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976"/>
        </w:trPr>
        <w:tc>
          <w:tcPr>
            <w:tcW w:w="1064" w:type="dxa"/>
            <w:gridSpan w:val="2"/>
            <w:vMerge/>
            <w:tcBorders>
              <w:left w:val="doub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27645" w:rsidRPr="001B3FCC" w:rsidRDefault="00E27645" w:rsidP="001B3FCC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0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27645" w:rsidRPr="001B3FCC" w:rsidRDefault="00E27645" w:rsidP="001B3FCC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30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27645" w:rsidRPr="001B3FCC" w:rsidRDefault="00E27645" w:rsidP="001B3FCC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3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27645" w:rsidRPr="001B3FCC" w:rsidRDefault="00E27645" w:rsidP="001B3FCC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30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27645" w:rsidRPr="001B3FCC" w:rsidRDefault="00E27645" w:rsidP="001B3FCC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421" w:type="dxa"/>
            <w:gridSpan w:val="3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27645" w:rsidRPr="001B3FCC" w:rsidRDefault="00E27645" w:rsidP="002E69BF">
            <w:pPr>
              <w:rPr>
                <w:b/>
                <w:sz w:val="20"/>
                <w:szCs w:val="20"/>
              </w:rPr>
            </w:pPr>
          </w:p>
        </w:tc>
        <w:tc>
          <w:tcPr>
            <w:tcW w:w="2497" w:type="dxa"/>
            <w:vMerge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E27645" w:rsidRPr="001B3FCC" w:rsidRDefault="00E27645" w:rsidP="001B3FCC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635A35" w:rsidRPr="001B3FCC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64" w:type="dxa"/>
            <w:gridSpan w:val="2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635A35" w:rsidRPr="001B3FCC" w:rsidRDefault="00635A35" w:rsidP="001B3FC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30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1B3FCC" w:rsidRDefault="002169A6" w:rsidP="001B3FC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130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1B3FCC" w:rsidRDefault="002169A6" w:rsidP="001B3FC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3</w:t>
            </w:r>
          </w:p>
        </w:tc>
        <w:tc>
          <w:tcPr>
            <w:tcW w:w="13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1B3FCC" w:rsidRDefault="002169A6" w:rsidP="001B3FC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4</w:t>
            </w:r>
          </w:p>
        </w:tc>
        <w:tc>
          <w:tcPr>
            <w:tcW w:w="130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1B3FCC" w:rsidRDefault="002169A6" w:rsidP="001B3FC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142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1B3FCC" w:rsidRDefault="00635A35" w:rsidP="001B3FCC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4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35A35" w:rsidRPr="001B3FCC" w:rsidRDefault="00635A35" w:rsidP="001B3FC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7</w:t>
            </w:r>
          </w:p>
        </w:tc>
      </w:tr>
      <w:tr w:rsidR="00022D24" w:rsidRPr="00DF2FB3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22D24" w:rsidRPr="00DF2FB3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</w:t>
            </w:r>
          </w:p>
        </w:tc>
        <w:tc>
          <w:tcPr>
            <w:tcW w:w="130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222</w:t>
            </w:r>
          </w:p>
        </w:tc>
        <w:tc>
          <w:tcPr>
            <w:tcW w:w="13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-</w:t>
            </w:r>
          </w:p>
        </w:tc>
        <w:tc>
          <w:tcPr>
            <w:tcW w:w="142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24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022D24" w:rsidRPr="00C56763" w:rsidTr="006643A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4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022D24" w:rsidRPr="001B3FCC" w:rsidRDefault="00022D24" w:rsidP="00022D24">
            <w:pPr>
              <w:ind w:left="720"/>
              <w:jc w:val="center"/>
              <w:rPr>
                <w:b/>
                <w:sz w:val="20"/>
                <w:szCs w:val="20"/>
              </w:rPr>
            </w:pPr>
            <w:r w:rsidRPr="0096479A">
              <w:rPr>
                <w:b/>
                <w:sz w:val="20"/>
                <w:szCs w:val="20"/>
              </w:rPr>
              <w:t xml:space="preserve">2.  </w:t>
            </w:r>
            <w:r w:rsidRPr="001B3FCC">
              <w:rPr>
                <w:b/>
                <w:sz w:val="20"/>
                <w:szCs w:val="20"/>
              </w:rPr>
              <w:t>Сведения о частях границ</w:t>
            </w:r>
            <w:r>
              <w:rPr>
                <w:b/>
                <w:sz w:val="20"/>
                <w:szCs w:val="20"/>
              </w:rPr>
              <w:t>ы</w:t>
            </w:r>
            <w:r w:rsidRPr="001B3FCC">
              <w:rPr>
                <w:b/>
                <w:sz w:val="20"/>
                <w:szCs w:val="20"/>
              </w:rPr>
              <w:t xml:space="preserve"> уточняемого земельного участка</w:t>
            </w:r>
          </w:p>
          <w:p w:rsidR="00022D24" w:rsidRPr="00C56763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 кадастровым номером</w:t>
            </w:r>
            <w:r w:rsidRPr="00742AFF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12:12:3123123:123 ()</w:t>
            </w:r>
          </w:p>
        </w:tc>
      </w:tr>
      <w:tr w:rsidR="00022D24" w:rsidRPr="00C56763" w:rsidTr="006643A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60"/>
        </w:trPr>
        <w:tc>
          <w:tcPr>
            <w:tcW w:w="2429" w:type="dxa"/>
            <w:gridSpan w:val="5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22D24" w:rsidRPr="00C56763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части границ</w:t>
            </w:r>
          </w:p>
        </w:tc>
        <w:tc>
          <w:tcPr>
            <w:tcW w:w="3721" w:type="dxa"/>
            <w:gridSpan w:val="4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022D24" w:rsidRPr="00C56763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Горизонтальное </w:t>
            </w:r>
            <w:proofErr w:type="spellStart"/>
            <w:r w:rsidRPr="00C56763">
              <w:rPr>
                <w:b/>
                <w:sz w:val="20"/>
                <w:szCs w:val="20"/>
              </w:rPr>
              <w:t>проложение</w:t>
            </w:r>
            <w:proofErr w:type="spellEnd"/>
            <w:r w:rsidRPr="00C56763">
              <w:rPr>
                <w:b/>
                <w:sz w:val="20"/>
                <w:szCs w:val="20"/>
              </w:rPr>
              <w:t xml:space="preserve"> (</w:t>
            </w:r>
            <w:r w:rsidRPr="00C56763">
              <w:rPr>
                <w:b/>
                <w:sz w:val="20"/>
                <w:szCs w:val="20"/>
                <w:lang w:val="en-US"/>
              </w:rPr>
              <w:t>S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4056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022D24" w:rsidRPr="00C56763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</w:t>
            </w:r>
            <w:r>
              <w:rPr>
                <w:b/>
                <w:sz w:val="20"/>
                <w:szCs w:val="20"/>
              </w:rPr>
              <w:t>исание прохождения части границ</w:t>
            </w:r>
          </w:p>
        </w:tc>
      </w:tr>
      <w:tr w:rsidR="00022D24" w:rsidRPr="00C56763" w:rsidTr="006643A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22D24" w:rsidRPr="00C56763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от т.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22D24" w:rsidRPr="00C56763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до т.</w:t>
            </w:r>
          </w:p>
        </w:tc>
        <w:tc>
          <w:tcPr>
            <w:tcW w:w="3721" w:type="dxa"/>
            <w:gridSpan w:val="4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22D24" w:rsidRPr="00C56763" w:rsidRDefault="00022D24" w:rsidP="00022D2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56" w:type="dxa"/>
            <w:gridSpan w:val="5"/>
            <w:vMerge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022D24" w:rsidRPr="00C56763" w:rsidRDefault="00022D24" w:rsidP="00022D24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22D24" w:rsidRPr="00C56763" w:rsidTr="006643A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22D24" w:rsidRPr="00C56763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22D24" w:rsidRPr="00C56763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72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22D24" w:rsidRPr="00C56763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22D24" w:rsidRPr="00C56763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</w:tr>
      <w:tr w:rsidR="00022D24" w:rsidRPr="001B3FCC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63"/>
        </w:trPr>
        <w:tc>
          <w:tcPr>
            <w:tcW w:w="10206" w:type="dxa"/>
            <w:gridSpan w:val="14"/>
            <w:tcBorders>
              <w:top w:val="single" w:sz="12" w:space="0" w:color="auto"/>
              <w:bottom w:val="single" w:sz="2" w:space="0" w:color="auto"/>
            </w:tcBorders>
            <w:vAlign w:val="bottom"/>
          </w:tcPr>
          <w:p w:rsidR="00022D24" w:rsidRPr="001B3FCC" w:rsidRDefault="00022D24" w:rsidP="00022D24">
            <w:pPr>
              <w:ind w:left="7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  <w:r w:rsidRPr="0096479A">
              <w:rPr>
                <w:b/>
                <w:sz w:val="20"/>
                <w:szCs w:val="20"/>
              </w:rPr>
              <w:t xml:space="preserve">.  </w:t>
            </w:r>
            <w:r w:rsidRPr="001B3FCC">
              <w:rPr>
                <w:b/>
                <w:sz w:val="20"/>
                <w:szCs w:val="20"/>
              </w:rPr>
              <w:t>Общие сведения об уточняемом земельном участке</w:t>
            </w:r>
          </w:p>
          <w:p w:rsidR="00022D24" w:rsidRPr="001B3FCC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с кадастровым номером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12:12:3123123:123 ()</w:t>
            </w:r>
          </w:p>
        </w:tc>
      </w:tr>
      <w:tr w:rsidR="00022D24" w:rsidRPr="001B3FCC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04"/>
        </w:trPr>
        <w:tc>
          <w:tcPr>
            <w:tcW w:w="88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22D24" w:rsidRPr="00926819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 w:rsidRPr="00926819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5638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22D24" w:rsidRPr="00926819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 w:rsidRPr="00926819">
              <w:rPr>
                <w:b/>
                <w:sz w:val="20"/>
                <w:szCs w:val="20"/>
              </w:rPr>
              <w:t>Наименование характеристик земельного участка</w:t>
            </w:r>
          </w:p>
        </w:tc>
        <w:tc>
          <w:tcPr>
            <w:tcW w:w="368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22D24" w:rsidRPr="00E2140D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 w:rsidRPr="00E2140D">
              <w:rPr>
                <w:b/>
                <w:sz w:val="20"/>
                <w:szCs w:val="20"/>
              </w:rPr>
              <w:t>Значение характеристики</w:t>
            </w:r>
          </w:p>
        </w:tc>
      </w:tr>
      <w:tr w:rsidR="00022D24" w:rsidRPr="001B3FCC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8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22D24" w:rsidRPr="001B3FCC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638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22D24" w:rsidRPr="001B3FCC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68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22D24" w:rsidRPr="001B3FCC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3</w:t>
            </w:r>
          </w:p>
        </w:tc>
      </w:tr>
      <w:tr w:rsidR="00022D24" w:rsidRPr="001B3FCC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22D24" w:rsidRPr="001B3FCC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638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22D24" w:rsidRPr="001B3FCC" w:rsidRDefault="00022D24" w:rsidP="00022D24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Площадь </w:t>
            </w:r>
            <w:proofErr w:type="gramStart"/>
            <w:r w:rsidRPr="001B3FCC">
              <w:rPr>
                <w:b/>
                <w:sz w:val="20"/>
                <w:szCs w:val="20"/>
              </w:rPr>
              <w:t>земельного  участка</w:t>
            </w:r>
            <w:proofErr w:type="gramEnd"/>
            <w:r w:rsidRPr="001B3FCC">
              <w:rPr>
                <w:b/>
                <w:sz w:val="20"/>
                <w:szCs w:val="20"/>
              </w:rPr>
              <w:t xml:space="preserve"> ± величина погрешности определения площади (Р±∆Р),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22D24" w:rsidRPr="006B4359" w:rsidRDefault="00022D24" w:rsidP="00022D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022D24" w:rsidRPr="001B3FCC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22D24" w:rsidRPr="001B3FCC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38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22D24" w:rsidRPr="001B3FCC" w:rsidRDefault="00022D24" w:rsidP="00022D24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Площадь земельного участка по сведениям </w:t>
            </w:r>
            <w:r>
              <w:rPr>
                <w:b/>
                <w:sz w:val="20"/>
                <w:szCs w:val="20"/>
              </w:rPr>
              <w:t xml:space="preserve">Единого </w:t>
            </w:r>
            <w:r w:rsidRPr="001B3FCC">
              <w:rPr>
                <w:b/>
                <w:sz w:val="20"/>
                <w:szCs w:val="20"/>
              </w:rPr>
              <w:t xml:space="preserve">государственного </w:t>
            </w:r>
            <w:r>
              <w:rPr>
                <w:b/>
                <w:sz w:val="20"/>
                <w:szCs w:val="20"/>
              </w:rPr>
              <w:t>реестра</w:t>
            </w:r>
            <w:r w:rsidRPr="001B3FCC">
              <w:rPr>
                <w:b/>
                <w:sz w:val="20"/>
                <w:szCs w:val="20"/>
              </w:rPr>
              <w:t xml:space="preserve"> недвижимости (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22D24" w:rsidRPr="006B4359" w:rsidRDefault="00022D24" w:rsidP="00022D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022D24" w:rsidRPr="001B3FCC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22D24" w:rsidRPr="001B3FCC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638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22D24" w:rsidRPr="001B3FCC" w:rsidRDefault="00022D24" w:rsidP="00022D24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Оценка расхождения Р и 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 xml:space="preserve"> (Р – 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22D24" w:rsidRPr="006B4359" w:rsidRDefault="00022D24" w:rsidP="00022D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022D24" w:rsidRPr="001B3FCC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22D24" w:rsidRPr="001B3FCC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638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22D24" w:rsidRPr="001B3FCC" w:rsidRDefault="00022D24" w:rsidP="00022D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Предельный</w:t>
            </w:r>
            <w:r w:rsidRPr="001B3FCC">
              <w:rPr>
                <w:b/>
                <w:sz w:val="20"/>
                <w:szCs w:val="20"/>
              </w:rPr>
              <w:t xml:space="preserve"> минимальный и максимальный размер земельного участка (</w:t>
            </w:r>
            <w:proofErr w:type="spellStart"/>
            <w:r w:rsidRPr="001B3FCC">
              <w:rPr>
                <w:b/>
                <w:sz w:val="20"/>
                <w:szCs w:val="20"/>
              </w:rPr>
              <w:t>Р</w:t>
            </w:r>
            <w:r w:rsidRPr="003C6229">
              <w:rPr>
                <w:b/>
                <w:sz w:val="20"/>
                <w:szCs w:val="20"/>
                <w:vertAlign w:val="subscript"/>
              </w:rPr>
              <w:t>мин</w:t>
            </w:r>
            <w:proofErr w:type="spellEnd"/>
            <w:r w:rsidRPr="001B3FCC">
              <w:rPr>
                <w:b/>
                <w:sz w:val="20"/>
                <w:szCs w:val="20"/>
              </w:rPr>
              <w:t xml:space="preserve"> и </w:t>
            </w:r>
            <w:proofErr w:type="spellStart"/>
            <w:r w:rsidRPr="001B3FCC">
              <w:rPr>
                <w:b/>
                <w:sz w:val="20"/>
                <w:szCs w:val="20"/>
              </w:rPr>
              <w:t>Р</w:t>
            </w:r>
            <w:r w:rsidRPr="003C6229">
              <w:rPr>
                <w:b/>
                <w:sz w:val="20"/>
                <w:szCs w:val="20"/>
                <w:vertAlign w:val="subscript"/>
              </w:rPr>
              <w:t>макс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22D24" w:rsidRPr="00742AFF" w:rsidRDefault="00022D24" w:rsidP="00022D24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 xml:space="preserve"> – </w:t>
            </w:r>
          </w:p>
        </w:tc>
      </w:tr>
      <w:tr w:rsidR="00022D24" w:rsidRPr="001B3FCC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22D24" w:rsidRPr="001B3FCC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5638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22D24" w:rsidRPr="001B3FCC" w:rsidRDefault="00022D24" w:rsidP="00022D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или иной номер объекта недвижимости, расположенного на земельном участке</w:t>
            </w:r>
          </w:p>
        </w:tc>
        <w:tc>
          <w:tcPr>
            <w:tcW w:w="368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22D24" w:rsidRPr="006B4359" w:rsidRDefault="00022D24" w:rsidP="00022D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022D24" w:rsidRPr="001B3FCC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4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022D24" w:rsidRPr="001B3FCC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5638" w:type="dxa"/>
            <w:gridSpan w:val="10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022D24" w:rsidRPr="001B3FCC" w:rsidRDefault="00022D24" w:rsidP="00022D24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Иные сведения</w:t>
            </w:r>
          </w:p>
        </w:tc>
        <w:tc>
          <w:tcPr>
            <w:tcW w:w="3684" w:type="dxa"/>
            <w:gridSpan w:val="3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</w:tcPr>
          <w:p w:rsidR="00022D24" w:rsidRPr="006B4359" w:rsidRDefault="00022D24" w:rsidP="00022D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022D24" w:rsidRPr="001B3FCC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10206" w:type="dxa"/>
            <w:gridSpan w:val="14"/>
            <w:tcBorders>
              <w:top w:val="double" w:sz="4" w:space="0" w:color="auto"/>
              <w:bottom w:val="single" w:sz="2" w:space="0" w:color="auto"/>
            </w:tcBorders>
            <w:vAlign w:val="center"/>
          </w:tcPr>
          <w:p w:rsidR="00022D24" w:rsidRPr="001B3FCC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 w:rsidRPr="00664F11">
              <w:rPr>
                <w:b/>
                <w:sz w:val="20"/>
                <w:szCs w:val="20"/>
              </w:rPr>
              <w:lastRenderedPageBreak/>
              <w:t>4</w:t>
            </w:r>
            <w:r w:rsidRPr="0096479A">
              <w:rPr>
                <w:b/>
                <w:sz w:val="20"/>
                <w:szCs w:val="20"/>
              </w:rPr>
              <w:t xml:space="preserve">. </w:t>
            </w:r>
            <w:r w:rsidRPr="001B3FCC">
              <w:rPr>
                <w:b/>
                <w:sz w:val="20"/>
                <w:szCs w:val="20"/>
              </w:rPr>
              <w:t>Сведения о земельных участках, смежных с уточняемым земельным участком</w:t>
            </w:r>
          </w:p>
          <w:p w:rsidR="00022D24" w:rsidRPr="0096479A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 кадастровым номером</w:t>
            </w:r>
            <w:r w:rsidRPr="0096479A">
              <w:rPr>
                <w:b/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12:12:3123123:123 ()</w:t>
            </w:r>
          </w:p>
        </w:tc>
      </w:tr>
      <w:tr w:rsidR="00022D24" w:rsidRPr="001B3FCC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90"/>
        </w:trPr>
        <w:tc>
          <w:tcPr>
            <w:tcW w:w="3284" w:type="dxa"/>
            <w:gridSpan w:val="6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22D24" w:rsidRPr="001B3FCC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Обозначение характерной точки или части границ</w:t>
            </w:r>
            <w:r>
              <w:rPr>
                <w:b/>
                <w:sz w:val="20"/>
                <w:szCs w:val="20"/>
              </w:rPr>
              <w:t>ы</w:t>
            </w:r>
          </w:p>
        </w:tc>
        <w:tc>
          <w:tcPr>
            <w:tcW w:w="3404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22D24" w:rsidRPr="001B3FCC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Кадастровые номера земельных участков, смежных с уточняемым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1B3FCC">
              <w:rPr>
                <w:b/>
                <w:sz w:val="20"/>
                <w:szCs w:val="20"/>
              </w:rPr>
              <w:t>земельным участком</w:t>
            </w:r>
          </w:p>
        </w:tc>
        <w:tc>
          <w:tcPr>
            <w:tcW w:w="351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22D24" w:rsidRPr="001B3FCC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Сведения о правообладателях смежных земельных участков</w:t>
            </w:r>
          </w:p>
        </w:tc>
      </w:tr>
      <w:tr w:rsidR="00022D24" w:rsidRPr="001B3FCC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59"/>
        </w:trPr>
        <w:tc>
          <w:tcPr>
            <w:tcW w:w="3284" w:type="dxa"/>
            <w:gridSpan w:val="6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22D24" w:rsidRPr="001B3FCC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404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22D24" w:rsidRPr="001B3FCC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51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22D24" w:rsidRPr="001B3FCC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3</w:t>
            </w:r>
          </w:p>
        </w:tc>
      </w:tr>
      <w:tr w:rsidR="00022D24" w:rsidRPr="00DF2FB3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21"/>
        </w:trPr>
        <w:tc>
          <w:tcPr>
            <w:tcW w:w="3284" w:type="dxa"/>
            <w:gridSpan w:val="6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22D24" w:rsidRPr="00DF2FB3" w:rsidRDefault="00022D24" w:rsidP="00022D24">
            <w:pPr>
              <w:rPr>
                <w:sz w:val="20"/>
                <w:szCs w:val="20"/>
              </w:rPr>
            </w:pPr>
            <w:r w:rsidRPr="00DF2FB3">
              <w:rPr>
                <w:sz w:val="20"/>
                <w:szCs w:val="20"/>
              </w:rPr>
              <w:t>–</w:t>
            </w:r>
          </w:p>
        </w:tc>
        <w:tc>
          <w:tcPr>
            <w:tcW w:w="3404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22D24" w:rsidRPr="00DF2FB3" w:rsidRDefault="00022D24" w:rsidP="00022D24">
            <w:pPr>
              <w:rPr>
                <w:sz w:val="20"/>
                <w:szCs w:val="20"/>
              </w:rPr>
            </w:pPr>
            <w:r w:rsidRPr="00DF2FB3">
              <w:rPr>
                <w:sz w:val="20"/>
                <w:szCs w:val="20"/>
              </w:rPr>
              <w:t>–</w:t>
            </w:r>
          </w:p>
        </w:tc>
        <w:tc>
          <w:tcPr>
            <w:tcW w:w="351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22D24" w:rsidRPr="00DF2FB3" w:rsidRDefault="00022D24" w:rsidP="00022D24">
            <w:pPr>
              <w:rPr>
                <w:sz w:val="20"/>
                <w:szCs w:val="20"/>
              </w:rPr>
            </w:pPr>
            <w:r w:rsidRPr="00DF2FB3">
              <w:rPr>
                <w:sz w:val="20"/>
                <w:szCs w:val="20"/>
              </w:rPr>
              <w:t>–</w:t>
            </w:r>
          </w:p>
        </w:tc>
      </w:tr>
      <w:tr w:rsidR="00022D24" w:rsidRPr="00DF2FB3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3284" w:type="dxa"/>
            <w:gridSpan w:val="6"/>
            <w:tcBorders>
              <w:top w:val="single" w:sz="2" w:space="0" w:color="auto"/>
              <w:right w:val="single" w:sz="2" w:space="0" w:color="auto"/>
            </w:tcBorders>
          </w:tcPr>
          <w:p w:rsidR="00022D24" w:rsidRPr="00DF2FB3" w:rsidRDefault="00022D24" w:rsidP="00022D24">
            <w:pPr>
              <w:rPr>
                <w:sz w:val="20"/>
                <w:szCs w:val="20"/>
              </w:rPr>
            </w:pPr>
          </w:p>
        </w:tc>
        <w:tc>
          <w:tcPr>
            <w:tcW w:w="3404" w:type="dxa"/>
            <w:gridSpan w:val="6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022D24" w:rsidRPr="00DF2FB3" w:rsidRDefault="00022D24" w:rsidP="00022D24">
            <w:pPr>
              <w:rPr>
                <w:sz w:val="20"/>
                <w:szCs w:val="20"/>
              </w:rPr>
            </w:pPr>
          </w:p>
        </w:tc>
        <w:tc>
          <w:tcPr>
            <w:tcW w:w="3518" w:type="dxa"/>
            <w:gridSpan w:val="2"/>
            <w:tcBorders>
              <w:top w:val="single" w:sz="2" w:space="0" w:color="auto"/>
              <w:left w:val="single" w:sz="2" w:space="0" w:color="auto"/>
            </w:tcBorders>
          </w:tcPr>
          <w:p w:rsidR="00022D24" w:rsidRPr="00DF2FB3" w:rsidRDefault="00022D24" w:rsidP="00022D24">
            <w:pPr>
              <w:rPr>
                <w:sz w:val="20"/>
                <w:szCs w:val="20"/>
              </w:rPr>
            </w:pPr>
          </w:p>
        </w:tc>
      </w:tr>
    </w:tbl>
    <w:p w:rsidR="00255A00" w:rsidRDefault="00255A00"/>
    <w:sectPr w:rsidR="00255A00" w:rsidSect="0037484F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09AB" w:rsidRDefault="000E09AB">
      <w:r>
        <w:separator/>
      </w:r>
    </w:p>
  </w:endnote>
  <w:endnote w:type="continuationSeparator" w:id="0">
    <w:p w:rsidR="000E09AB" w:rsidRDefault="000E09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4F9D" w:rsidRDefault="00EC5C60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234F9D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234F9D" w:rsidRDefault="00234F9D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4F9D" w:rsidRDefault="00234F9D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09AB" w:rsidRDefault="000E09AB">
      <w:r>
        <w:separator/>
      </w:r>
    </w:p>
  </w:footnote>
  <w:footnote w:type="continuationSeparator" w:id="0">
    <w:p w:rsidR="000E09AB" w:rsidRDefault="000E09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9E82AF2"/>
    <w:multiLevelType w:val="hybridMultilevel"/>
    <w:tmpl w:val="7E62F7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1DF45E95"/>
    <w:multiLevelType w:val="hybridMultilevel"/>
    <w:tmpl w:val="2CF4037C"/>
    <w:lvl w:ilvl="0" w:tplc="C27249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23A2B1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F424D8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5A030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260B8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BFAEA4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287F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D227D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FDC490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2532160D"/>
    <w:multiLevelType w:val="hybridMultilevel"/>
    <w:tmpl w:val="C62AB6A2"/>
    <w:lvl w:ilvl="0" w:tplc="45007C7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BC0757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9AA33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7B030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2AD62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78C042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FB46A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74C86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8C89D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39471B1B"/>
    <w:multiLevelType w:val="hybridMultilevel"/>
    <w:tmpl w:val="06FEBE1E"/>
    <w:lvl w:ilvl="0" w:tplc="3E62844C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DF88E474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D3D64422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288C0AAA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74207CA4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145EDD52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44FC0424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4F0CE9C6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D786CF70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3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3EEE7A7A"/>
    <w:multiLevelType w:val="hybridMultilevel"/>
    <w:tmpl w:val="FD5EABFA"/>
    <w:lvl w:ilvl="0" w:tplc="B6ECF6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127EC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A2E05B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A0AB8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B4D83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6F62CF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7427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7877B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114786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 w15:restartNumberingAfterBreak="0">
    <w:nsid w:val="45F1684A"/>
    <w:multiLevelType w:val="hybridMultilevel"/>
    <w:tmpl w:val="E9FC3134"/>
    <w:lvl w:ilvl="0" w:tplc="896A2B92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DD78EF5C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41FCE88C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FEDE2000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125A8398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C5BEBF32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7F706182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2878F052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11D8F184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18" w15:restartNumberingAfterBreak="0">
    <w:nsid w:val="46A037C9"/>
    <w:multiLevelType w:val="hybridMultilevel"/>
    <w:tmpl w:val="8A382492"/>
    <w:lvl w:ilvl="0" w:tplc="CBE6E0A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 w15:restartNumberingAfterBreak="0">
    <w:nsid w:val="48866ED7"/>
    <w:multiLevelType w:val="hybridMultilevel"/>
    <w:tmpl w:val="4EAA5792"/>
    <w:lvl w:ilvl="0" w:tplc="9F5AC39C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B5AC408A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773E0758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277C02FA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68367F28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C6FEBA3A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DEFAD6DC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48123B84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913EA37E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1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2" w15:restartNumberingAfterBreak="0">
    <w:nsid w:val="574A69AA"/>
    <w:multiLevelType w:val="hybridMultilevel"/>
    <w:tmpl w:val="7D20AEF8"/>
    <w:lvl w:ilvl="0" w:tplc="789ED13E">
      <w:start w:val="1"/>
      <w:numFmt w:val="decimal"/>
      <w:pStyle w:val="1"/>
      <w:lvlText w:val="%1."/>
      <w:lvlJc w:val="left"/>
      <w:pPr>
        <w:ind w:left="1287" w:hanging="720"/>
      </w:pPr>
      <w:rPr>
        <w:rFonts w:hint="default"/>
      </w:rPr>
    </w:lvl>
    <w:lvl w:ilvl="1" w:tplc="F2265E86" w:tentative="1">
      <w:start w:val="1"/>
      <w:numFmt w:val="lowerLetter"/>
      <w:lvlText w:val="%2."/>
      <w:lvlJc w:val="left"/>
      <w:pPr>
        <w:ind w:left="2007" w:hanging="360"/>
      </w:pPr>
    </w:lvl>
    <w:lvl w:ilvl="2" w:tplc="BEB83BE4" w:tentative="1">
      <w:start w:val="1"/>
      <w:numFmt w:val="lowerRoman"/>
      <w:lvlText w:val="%3."/>
      <w:lvlJc w:val="right"/>
      <w:pPr>
        <w:ind w:left="2727" w:hanging="180"/>
      </w:pPr>
    </w:lvl>
    <w:lvl w:ilvl="3" w:tplc="13A64708" w:tentative="1">
      <w:start w:val="1"/>
      <w:numFmt w:val="decimal"/>
      <w:lvlText w:val="%4."/>
      <w:lvlJc w:val="left"/>
      <w:pPr>
        <w:ind w:left="3447" w:hanging="360"/>
      </w:pPr>
    </w:lvl>
    <w:lvl w:ilvl="4" w:tplc="82F681C6" w:tentative="1">
      <w:start w:val="1"/>
      <w:numFmt w:val="lowerLetter"/>
      <w:lvlText w:val="%5."/>
      <w:lvlJc w:val="left"/>
      <w:pPr>
        <w:ind w:left="4167" w:hanging="360"/>
      </w:pPr>
    </w:lvl>
    <w:lvl w:ilvl="5" w:tplc="210AC57C" w:tentative="1">
      <w:start w:val="1"/>
      <w:numFmt w:val="lowerRoman"/>
      <w:lvlText w:val="%6."/>
      <w:lvlJc w:val="right"/>
      <w:pPr>
        <w:ind w:left="4887" w:hanging="180"/>
      </w:pPr>
    </w:lvl>
    <w:lvl w:ilvl="6" w:tplc="AEFA54E6" w:tentative="1">
      <w:start w:val="1"/>
      <w:numFmt w:val="decimal"/>
      <w:lvlText w:val="%7."/>
      <w:lvlJc w:val="left"/>
      <w:pPr>
        <w:ind w:left="5607" w:hanging="360"/>
      </w:pPr>
    </w:lvl>
    <w:lvl w:ilvl="7" w:tplc="951E0C10" w:tentative="1">
      <w:start w:val="1"/>
      <w:numFmt w:val="lowerLetter"/>
      <w:lvlText w:val="%8."/>
      <w:lvlJc w:val="left"/>
      <w:pPr>
        <w:ind w:left="6327" w:hanging="360"/>
      </w:pPr>
    </w:lvl>
    <w:lvl w:ilvl="8" w:tplc="31784FAA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57E64988"/>
    <w:multiLevelType w:val="hybridMultilevel"/>
    <w:tmpl w:val="35A8DA46"/>
    <w:lvl w:ilvl="0" w:tplc="0380C53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5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 w15:restartNumberingAfterBreak="0">
    <w:nsid w:val="64B5427B"/>
    <w:multiLevelType w:val="hybridMultilevel"/>
    <w:tmpl w:val="3932B9FA"/>
    <w:lvl w:ilvl="0" w:tplc="D4185012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1AD6E4EE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FE5CC8F8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871CCA7C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A86E0152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F43077BE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114E42BA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30DA8E08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6DD062D0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27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9" w15:restartNumberingAfterBreak="0">
    <w:nsid w:val="697203A5"/>
    <w:multiLevelType w:val="hybridMultilevel"/>
    <w:tmpl w:val="32D804CE"/>
    <w:lvl w:ilvl="0" w:tplc="E2FA2D6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076BAD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E4E3E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EB47B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D2B95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1E231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E300C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BC13A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F60DA7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F486F52"/>
    <w:multiLevelType w:val="hybridMultilevel"/>
    <w:tmpl w:val="B68A7388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1" w15:restartNumberingAfterBreak="0">
    <w:nsid w:val="713A0466"/>
    <w:multiLevelType w:val="hybridMultilevel"/>
    <w:tmpl w:val="A36AA08E"/>
    <w:lvl w:ilvl="0" w:tplc="E402AFA4">
      <w:start w:val="1"/>
      <w:numFmt w:val="decimal"/>
      <w:lvlText w:val="%1."/>
      <w:lvlJc w:val="left"/>
      <w:pPr>
        <w:tabs>
          <w:tab w:val="num" w:pos="468"/>
        </w:tabs>
        <w:ind w:left="4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88"/>
        </w:tabs>
        <w:ind w:left="11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08"/>
        </w:tabs>
        <w:ind w:left="19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28"/>
        </w:tabs>
        <w:ind w:left="26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48"/>
        </w:tabs>
        <w:ind w:left="33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68"/>
        </w:tabs>
        <w:ind w:left="40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88"/>
        </w:tabs>
        <w:ind w:left="47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08"/>
        </w:tabs>
        <w:ind w:left="55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28"/>
        </w:tabs>
        <w:ind w:left="6228" w:hanging="180"/>
      </w:pPr>
    </w:lvl>
  </w:abstractNum>
  <w:abstractNum w:abstractNumId="32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76957476"/>
    <w:multiLevelType w:val="hybridMultilevel"/>
    <w:tmpl w:val="25CC4A7A"/>
    <w:lvl w:ilvl="0" w:tplc="6E02A2FE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667889AC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ED36B7CA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3640C39C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E4F40CE0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35A45870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3DB6E36E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92C2C65E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AEAECD56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4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5" w15:restartNumberingAfterBreak="0">
    <w:nsid w:val="77B93752"/>
    <w:multiLevelType w:val="hybridMultilevel"/>
    <w:tmpl w:val="D96CBE1E"/>
    <w:lvl w:ilvl="0" w:tplc="FB2C50C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DD12AB8E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082F174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A224BEB8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AA0E396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AB789C3A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F22AE282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25E4DF10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2B4C769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6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7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8" w15:restartNumberingAfterBreak="0">
    <w:nsid w:val="7F0004DF"/>
    <w:multiLevelType w:val="hybridMultilevel"/>
    <w:tmpl w:val="6B2E3678"/>
    <w:lvl w:ilvl="0" w:tplc="C1742734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734C93BC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FD9E3CB6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7AEAF926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BA666F12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89782A46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2C2AD2B8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6DA6F06C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61490E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29"/>
  </w:num>
  <w:num w:numId="2">
    <w:abstractNumId w:val="25"/>
  </w:num>
  <w:num w:numId="3">
    <w:abstractNumId w:val="35"/>
  </w:num>
  <w:num w:numId="4">
    <w:abstractNumId w:val="15"/>
  </w:num>
  <w:num w:numId="5">
    <w:abstractNumId w:val="12"/>
  </w:num>
  <w:num w:numId="6">
    <w:abstractNumId w:val="24"/>
  </w:num>
  <w:num w:numId="7">
    <w:abstractNumId w:val="16"/>
  </w:num>
  <w:num w:numId="8">
    <w:abstractNumId w:val="37"/>
  </w:num>
  <w:num w:numId="9">
    <w:abstractNumId w:val="8"/>
  </w:num>
  <w:num w:numId="10">
    <w:abstractNumId w:val="2"/>
  </w:num>
  <w:num w:numId="11">
    <w:abstractNumId w:val="13"/>
  </w:num>
  <w:num w:numId="12">
    <w:abstractNumId w:val="27"/>
  </w:num>
  <w:num w:numId="13">
    <w:abstractNumId w:val="21"/>
  </w:num>
  <w:num w:numId="14">
    <w:abstractNumId w:val="28"/>
  </w:num>
  <w:num w:numId="15">
    <w:abstractNumId w:val="5"/>
  </w:num>
  <w:num w:numId="16">
    <w:abstractNumId w:val="32"/>
  </w:num>
  <w:num w:numId="17">
    <w:abstractNumId w:val="0"/>
  </w:num>
  <w:num w:numId="18">
    <w:abstractNumId w:val="36"/>
  </w:num>
  <w:num w:numId="19">
    <w:abstractNumId w:val="10"/>
  </w:num>
  <w:num w:numId="20">
    <w:abstractNumId w:val="4"/>
  </w:num>
  <w:num w:numId="21">
    <w:abstractNumId w:val="34"/>
  </w:num>
  <w:num w:numId="22">
    <w:abstractNumId w:val="11"/>
  </w:num>
  <w:num w:numId="23">
    <w:abstractNumId w:val="30"/>
  </w:num>
  <w:num w:numId="24">
    <w:abstractNumId w:val="19"/>
  </w:num>
  <w:num w:numId="25">
    <w:abstractNumId w:val="3"/>
  </w:num>
  <w:num w:numId="26">
    <w:abstractNumId w:val="20"/>
  </w:num>
  <w:num w:numId="27">
    <w:abstractNumId w:val="38"/>
  </w:num>
  <w:num w:numId="28">
    <w:abstractNumId w:val="26"/>
  </w:num>
  <w:num w:numId="29">
    <w:abstractNumId w:val="33"/>
  </w:num>
  <w:num w:numId="30">
    <w:abstractNumId w:val="14"/>
  </w:num>
  <w:num w:numId="31">
    <w:abstractNumId w:val="7"/>
  </w:num>
  <w:num w:numId="32">
    <w:abstractNumId w:val="9"/>
  </w:num>
  <w:num w:numId="33">
    <w:abstractNumId w:val="23"/>
  </w:num>
  <w:num w:numId="34">
    <w:abstractNumId w:val="17"/>
  </w:num>
  <w:num w:numId="35">
    <w:abstractNumId w:val="31"/>
  </w:num>
  <w:num w:numId="36">
    <w:abstractNumId w:val="6"/>
  </w:num>
  <w:num w:numId="37">
    <w:abstractNumId w:val="1"/>
  </w:num>
  <w:num w:numId="38">
    <w:abstractNumId w:val="18"/>
  </w:num>
  <w:num w:numId="3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A2D"/>
    <w:rsid w:val="000016F0"/>
    <w:rsid w:val="00006326"/>
    <w:rsid w:val="00022D24"/>
    <w:rsid w:val="0004021A"/>
    <w:rsid w:val="00052063"/>
    <w:rsid w:val="0007437B"/>
    <w:rsid w:val="00076610"/>
    <w:rsid w:val="000A31CA"/>
    <w:rsid w:val="000B487E"/>
    <w:rsid w:val="000C2DB7"/>
    <w:rsid w:val="000D0C97"/>
    <w:rsid w:val="000E09AB"/>
    <w:rsid w:val="000E0AF3"/>
    <w:rsid w:val="000E6177"/>
    <w:rsid w:val="001111AA"/>
    <w:rsid w:val="001441C5"/>
    <w:rsid w:val="00171F66"/>
    <w:rsid w:val="001749AF"/>
    <w:rsid w:val="00182D16"/>
    <w:rsid w:val="001968DF"/>
    <w:rsid w:val="001B0A44"/>
    <w:rsid w:val="001B3FCC"/>
    <w:rsid w:val="001C3AD5"/>
    <w:rsid w:val="001C4B85"/>
    <w:rsid w:val="001D1BAD"/>
    <w:rsid w:val="001D30F9"/>
    <w:rsid w:val="001F444D"/>
    <w:rsid w:val="001F541D"/>
    <w:rsid w:val="002169A6"/>
    <w:rsid w:val="00234F9D"/>
    <w:rsid w:val="00235645"/>
    <w:rsid w:val="00235B59"/>
    <w:rsid w:val="00255A00"/>
    <w:rsid w:val="00257906"/>
    <w:rsid w:val="00257E47"/>
    <w:rsid w:val="00267882"/>
    <w:rsid w:val="002740CA"/>
    <w:rsid w:val="0027519C"/>
    <w:rsid w:val="00281DA4"/>
    <w:rsid w:val="002866B7"/>
    <w:rsid w:val="00297DEA"/>
    <w:rsid w:val="002A2A73"/>
    <w:rsid w:val="002A63BF"/>
    <w:rsid w:val="002B06FB"/>
    <w:rsid w:val="002E69BF"/>
    <w:rsid w:val="002E7AD0"/>
    <w:rsid w:val="002F609D"/>
    <w:rsid w:val="002F679C"/>
    <w:rsid w:val="00302581"/>
    <w:rsid w:val="00303774"/>
    <w:rsid w:val="00335943"/>
    <w:rsid w:val="0034088B"/>
    <w:rsid w:val="00352817"/>
    <w:rsid w:val="00371169"/>
    <w:rsid w:val="0037484F"/>
    <w:rsid w:val="003B1E26"/>
    <w:rsid w:val="003C6229"/>
    <w:rsid w:val="003F7F20"/>
    <w:rsid w:val="004179A5"/>
    <w:rsid w:val="00427DA8"/>
    <w:rsid w:val="00432044"/>
    <w:rsid w:val="004340D8"/>
    <w:rsid w:val="004348BF"/>
    <w:rsid w:val="00455C5A"/>
    <w:rsid w:val="00472966"/>
    <w:rsid w:val="00483BA5"/>
    <w:rsid w:val="00491E26"/>
    <w:rsid w:val="004951A1"/>
    <w:rsid w:val="004C3208"/>
    <w:rsid w:val="004C5181"/>
    <w:rsid w:val="004C7874"/>
    <w:rsid w:val="004E7558"/>
    <w:rsid w:val="004F1CE6"/>
    <w:rsid w:val="004F1E55"/>
    <w:rsid w:val="005038BA"/>
    <w:rsid w:val="00520BDF"/>
    <w:rsid w:val="00580F57"/>
    <w:rsid w:val="00596B66"/>
    <w:rsid w:val="005B4876"/>
    <w:rsid w:val="005C3FB7"/>
    <w:rsid w:val="005D415A"/>
    <w:rsid w:val="005F1EF0"/>
    <w:rsid w:val="005F3B1F"/>
    <w:rsid w:val="005F661E"/>
    <w:rsid w:val="00612D8B"/>
    <w:rsid w:val="00614608"/>
    <w:rsid w:val="006151C2"/>
    <w:rsid w:val="00630272"/>
    <w:rsid w:val="00635A35"/>
    <w:rsid w:val="00652A53"/>
    <w:rsid w:val="00664F11"/>
    <w:rsid w:val="006723F0"/>
    <w:rsid w:val="006731FF"/>
    <w:rsid w:val="00680327"/>
    <w:rsid w:val="00692D7B"/>
    <w:rsid w:val="006A16E6"/>
    <w:rsid w:val="006B4359"/>
    <w:rsid w:val="006B5468"/>
    <w:rsid w:val="006B7EAA"/>
    <w:rsid w:val="006C1AA7"/>
    <w:rsid w:val="006D1823"/>
    <w:rsid w:val="006E0199"/>
    <w:rsid w:val="006E239B"/>
    <w:rsid w:val="006E3CDB"/>
    <w:rsid w:val="0070053B"/>
    <w:rsid w:val="00702F74"/>
    <w:rsid w:val="00716D57"/>
    <w:rsid w:val="00724B44"/>
    <w:rsid w:val="007317B9"/>
    <w:rsid w:val="00742AFF"/>
    <w:rsid w:val="00742F20"/>
    <w:rsid w:val="00743305"/>
    <w:rsid w:val="007449A9"/>
    <w:rsid w:val="007476CE"/>
    <w:rsid w:val="00760C13"/>
    <w:rsid w:val="007751EE"/>
    <w:rsid w:val="007766B1"/>
    <w:rsid w:val="00783C03"/>
    <w:rsid w:val="0078408B"/>
    <w:rsid w:val="0078610C"/>
    <w:rsid w:val="007B1A3F"/>
    <w:rsid w:val="007B7C69"/>
    <w:rsid w:val="007C7511"/>
    <w:rsid w:val="007D2F5F"/>
    <w:rsid w:val="007D6E01"/>
    <w:rsid w:val="007E1B10"/>
    <w:rsid w:val="0080132B"/>
    <w:rsid w:val="00817D1C"/>
    <w:rsid w:val="00820983"/>
    <w:rsid w:val="008649A0"/>
    <w:rsid w:val="00866D64"/>
    <w:rsid w:val="00871DC3"/>
    <w:rsid w:val="0088515C"/>
    <w:rsid w:val="008A0EB0"/>
    <w:rsid w:val="008B32AA"/>
    <w:rsid w:val="008B4F27"/>
    <w:rsid w:val="008C3F42"/>
    <w:rsid w:val="008C68D0"/>
    <w:rsid w:val="008D51C3"/>
    <w:rsid w:val="008F56D8"/>
    <w:rsid w:val="00912A4D"/>
    <w:rsid w:val="00920541"/>
    <w:rsid w:val="00926819"/>
    <w:rsid w:val="009407C4"/>
    <w:rsid w:val="00946539"/>
    <w:rsid w:val="00952C82"/>
    <w:rsid w:val="0096479A"/>
    <w:rsid w:val="00991E32"/>
    <w:rsid w:val="009922D3"/>
    <w:rsid w:val="009A0C27"/>
    <w:rsid w:val="009A1A78"/>
    <w:rsid w:val="009B47AF"/>
    <w:rsid w:val="009C3B38"/>
    <w:rsid w:val="009C6A6D"/>
    <w:rsid w:val="009E0A2B"/>
    <w:rsid w:val="009E16C9"/>
    <w:rsid w:val="009F3C61"/>
    <w:rsid w:val="00A37B47"/>
    <w:rsid w:val="00A47CF5"/>
    <w:rsid w:val="00A8097E"/>
    <w:rsid w:val="00AC2F63"/>
    <w:rsid w:val="00AD0B32"/>
    <w:rsid w:val="00AF1155"/>
    <w:rsid w:val="00AF1CAB"/>
    <w:rsid w:val="00AF1DA5"/>
    <w:rsid w:val="00B00294"/>
    <w:rsid w:val="00B04EB2"/>
    <w:rsid w:val="00B32AC4"/>
    <w:rsid w:val="00B4125C"/>
    <w:rsid w:val="00B657C0"/>
    <w:rsid w:val="00B90700"/>
    <w:rsid w:val="00BA1FBC"/>
    <w:rsid w:val="00BA5118"/>
    <w:rsid w:val="00BB3604"/>
    <w:rsid w:val="00BD1BB4"/>
    <w:rsid w:val="00BE1C64"/>
    <w:rsid w:val="00BE62C8"/>
    <w:rsid w:val="00C00BC0"/>
    <w:rsid w:val="00C056D2"/>
    <w:rsid w:val="00C15E89"/>
    <w:rsid w:val="00C2299C"/>
    <w:rsid w:val="00C3329D"/>
    <w:rsid w:val="00C54B37"/>
    <w:rsid w:val="00C63F53"/>
    <w:rsid w:val="00C806ED"/>
    <w:rsid w:val="00C80DE2"/>
    <w:rsid w:val="00C90D53"/>
    <w:rsid w:val="00C96DBF"/>
    <w:rsid w:val="00CB28B1"/>
    <w:rsid w:val="00CC0173"/>
    <w:rsid w:val="00CC01AB"/>
    <w:rsid w:val="00CC4C2B"/>
    <w:rsid w:val="00CF75EF"/>
    <w:rsid w:val="00D00B35"/>
    <w:rsid w:val="00D03FA3"/>
    <w:rsid w:val="00D043EE"/>
    <w:rsid w:val="00D31A86"/>
    <w:rsid w:val="00D36DE6"/>
    <w:rsid w:val="00D42EF9"/>
    <w:rsid w:val="00D46259"/>
    <w:rsid w:val="00D5275D"/>
    <w:rsid w:val="00D649E0"/>
    <w:rsid w:val="00D65BF5"/>
    <w:rsid w:val="00DA3B4D"/>
    <w:rsid w:val="00DB7650"/>
    <w:rsid w:val="00DC26AA"/>
    <w:rsid w:val="00DC3827"/>
    <w:rsid w:val="00DC6D60"/>
    <w:rsid w:val="00DD361F"/>
    <w:rsid w:val="00DF2FB3"/>
    <w:rsid w:val="00DF3E0E"/>
    <w:rsid w:val="00DF6A6C"/>
    <w:rsid w:val="00DF7293"/>
    <w:rsid w:val="00E06FD6"/>
    <w:rsid w:val="00E132FB"/>
    <w:rsid w:val="00E1359F"/>
    <w:rsid w:val="00E2140D"/>
    <w:rsid w:val="00E27645"/>
    <w:rsid w:val="00E34A2D"/>
    <w:rsid w:val="00E476B5"/>
    <w:rsid w:val="00E5269B"/>
    <w:rsid w:val="00E55143"/>
    <w:rsid w:val="00E60E55"/>
    <w:rsid w:val="00E63B65"/>
    <w:rsid w:val="00E64490"/>
    <w:rsid w:val="00E700BD"/>
    <w:rsid w:val="00E8672D"/>
    <w:rsid w:val="00EA0717"/>
    <w:rsid w:val="00EA6F85"/>
    <w:rsid w:val="00EB39C4"/>
    <w:rsid w:val="00EC5C60"/>
    <w:rsid w:val="00ED4341"/>
    <w:rsid w:val="00EE1FBE"/>
    <w:rsid w:val="00F07C00"/>
    <w:rsid w:val="00F15C6D"/>
    <w:rsid w:val="00F207D5"/>
    <w:rsid w:val="00F32CA7"/>
    <w:rsid w:val="00F550FD"/>
    <w:rsid w:val="00F60E77"/>
    <w:rsid w:val="00F64771"/>
    <w:rsid w:val="00F969E1"/>
    <w:rsid w:val="00FB5476"/>
    <w:rsid w:val="00FC48B8"/>
    <w:rsid w:val="00FD5E07"/>
    <w:rsid w:val="00FE3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47BC03CD"/>
  <w15:chartTrackingRefBased/>
  <w15:docId w15:val="{2CD0C748-0CA6-47FF-A791-2146C73B8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7B7C6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List Paragraph"/>
    <w:basedOn w:val="a"/>
    <w:link w:val="a7"/>
    <w:uiPriority w:val="34"/>
    <w:qFormat/>
    <w:rsid w:val="008B32AA"/>
    <w:pPr>
      <w:ind w:left="720"/>
      <w:contextualSpacing/>
    </w:pPr>
  </w:style>
  <w:style w:type="paragraph" w:customStyle="1" w:styleId="1">
    <w:name w:val="Стиль1"/>
    <w:basedOn w:val="a6"/>
    <w:link w:val="10"/>
    <w:qFormat/>
    <w:rsid w:val="008B4F27"/>
    <w:pPr>
      <w:numPr>
        <w:numId w:val="39"/>
      </w:numPr>
    </w:pPr>
    <w:rPr>
      <w:sz w:val="20"/>
      <w:szCs w:val="20"/>
    </w:rPr>
  </w:style>
  <w:style w:type="character" w:customStyle="1" w:styleId="a7">
    <w:name w:val="Абзац списка Знак"/>
    <w:basedOn w:val="a0"/>
    <w:link w:val="a6"/>
    <w:uiPriority w:val="34"/>
    <w:rsid w:val="008B4F27"/>
    <w:rPr>
      <w:sz w:val="24"/>
      <w:szCs w:val="24"/>
    </w:rPr>
  </w:style>
  <w:style w:type="character" w:customStyle="1" w:styleId="10">
    <w:name w:val="Стиль1 Знак"/>
    <w:basedOn w:val="a7"/>
    <w:link w:val="1"/>
    <w:rsid w:val="008B4F2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76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№ 1</vt:lpstr>
    </vt:vector>
  </TitlesOfParts>
  <Company>rnd</Company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№ 1</dc:title>
  <dc:subject/>
  <dc:creator>user</dc:creator>
  <cp:keywords/>
  <cp:lastModifiedBy>Лариса Соловьева</cp:lastModifiedBy>
  <cp:revision>20</cp:revision>
  <dcterms:created xsi:type="dcterms:W3CDTF">2018-04-16T14:56:00Z</dcterms:created>
  <dcterms:modified xsi:type="dcterms:W3CDTF">2018-04-21T15:50:00Z</dcterms:modified>
</cp:coreProperties>
</file>