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412D" w14:textId="77777777" w:rsidR="00D2796A" w:rsidRDefault="00926FD0">
      <w:pPr>
        <w:pStyle w:val="a3"/>
        <w:spacing w:before="72"/>
        <w:ind w:left="1015" w:right="1193"/>
        <w:jc w:val="center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РФ</w:t>
      </w:r>
    </w:p>
    <w:p w14:paraId="1932241B" w14:textId="77777777" w:rsidR="00D2796A" w:rsidRDefault="00926FD0">
      <w:pPr>
        <w:pStyle w:val="a3"/>
        <w:spacing w:before="12" w:line="247" w:lineRule="auto"/>
        <w:ind w:left="1015" w:right="1199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339FE199" w14:textId="77777777" w:rsidR="00D2796A" w:rsidRDefault="00926FD0">
      <w:pPr>
        <w:pStyle w:val="a3"/>
        <w:spacing w:line="249" w:lineRule="auto"/>
        <w:ind w:left="2328" w:right="2501" w:firstLine="2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6"/>
        </w:rPr>
        <w:t xml:space="preserve"> </w:t>
      </w:r>
      <w:r>
        <w:t>Исследовательский</w:t>
      </w:r>
      <w:r>
        <w:rPr>
          <w:spacing w:val="-14"/>
        </w:rPr>
        <w:t xml:space="preserve"> </w:t>
      </w:r>
      <w:r>
        <w:t>Университет)</w:t>
      </w:r>
    </w:p>
    <w:p w14:paraId="179E707E" w14:textId="77777777" w:rsidR="00D2796A" w:rsidRDefault="00D2796A">
      <w:pPr>
        <w:pStyle w:val="a3"/>
        <w:rPr>
          <w:sz w:val="30"/>
        </w:rPr>
      </w:pPr>
    </w:p>
    <w:p w14:paraId="344E574F" w14:textId="77777777" w:rsidR="00D2796A" w:rsidRDefault="00D2796A">
      <w:pPr>
        <w:pStyle w:val="a3"/>
        <w:rPr>
          <w:sz w:val="30"/>
        </w:rPr>
      </w:pPr>
    </w:p>
    <w:p w14:paraId="3C783AC1" w14:textId="77777777" w:rsidR="00D2796A" w:rsidRDefault="00D2796A">
      <w:pPr>
        <w:pStyle w:val="a3"/>
        <w:rPr>
          <w:sz w:val="30"/>
        </w:rPr>
      </w:pPr>
    </w:p>
    <w:p w14:paraId="6B72DBC5" w14:textId="77777777" w:rsidR="00D2796A" w:rsidRDefault="00D2796A">
      <w:pPr>
        <w:pStyle w:val="a3"/>
        <w:rPr>
          <w:sz w:val="30"/>
        </w:rPr>
      </w:pPr>
    </w:p>
    <w:p w14:paraId="306616B8" w14:textId="77777777" w:rsidR="00D2796A" w:rsidRDefault="00D2796A">
      <w:pPr>
        <w:pStyle w:val="a3"/>
        <w:spacing w:before="9"/>
        <w:rPr>
          <w:sz w:val="24"/>
        </w:rPr>
      </w:pPr>
    </w:p>
    <w:p w14:paraId="578257F3" w14:textId="517FB81B" w:rsidR="00D2796A" w:rsidRDefault="00926FD0">
      <w:pPr>
        <w:pStyle w:val="a3"/>
        <w:spacing w:line="247" w:lineRule="auto"/>
        <w:ind w:left="1015" w:right="1197"/>
        <w:jc w:val="center"/>
      </w:pPr>
      <w:r>
        <w:t>Институт: №8 «</w:t>
      </w:r>
      <w:r w:rsidR="005C3198">
        <w:t>Компьютерные науки</w:t>
      </w:r>
      <w:r>
        <w:t xml:space="preserve"> и прикладная</w:t>
      </w:r>
      <w:r>
        <w:rPr>
          <w:spacing w:val="-67"/>
        </w:rPr>
        <w:t xml:space="preserve"> </w:t>
      </w:r>
      <w:r>
        <w:t>математика»</w:t>
      </w:r>
    </w:p>
    <w:p w14:paraId="3E74ED94" w14:textId="77777777" w:rsidR="00D2796A" w:rsidRDefault="00926FD0">
      <w:pPr>
        <w:pStyle w:val="a3"/>
        <w:spacing w:line="322" w:lineRule="exact"/>
        <w:ind w:left="1010" w:right="1199"/>
        <w:jc w:val="center"/>
      </w:pPr>
      <w:r>
        <w:t>Кафедра:</w:t>
      </w:r>
      <w:r>
        <w:rPr>
          <w:spacing w:val="-7"/>
        </w:rPr>
        <w:t xml:space="preserve"> </w:t>
      </w:r>
      <w:r>
        <w:t>806</w:t>
      </w:r>
      <w:r>
        <w:rPr>
          <w:spacing w:val="-7"/>
        </w:rPr>
        <w:t xml:space="preserve"> </w:t>
      </w:r>
      <w:r>
        <w:t>«Вычислительная</w:t>
      </w:r>
      <w:r>
        <w:rPr>
          <w:spacing w:val="-9"/>
        </w:rPr>
        <w:t xml:space="preserve"> </w:t>
      </w:r>
      <w:r>
        <w:t>математика</w:t>
      </w:r>
      <w:r>
        <w:rPr>
          <w:spacing w:val="-1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программирование»</w:t>
      </w:r>
    </w:p>
    <w:p w14:paraId="26CB1A9D" w14:textId="77777777" w:rsidR="00D2796A" w:rsidRDefault="00D2796A">
      <w:pPr>
        <w:pStyle w:val="a3"/>
        <w:rPr>
          <w:sz w:val="30"/>
        </w:rPr>
      </w:pPr>
    </w:p>
    <w:p w14:paraId="58C8B653" w14:textId="77777777" w:rsidR="00D2796A" w:rsidRDefault="00D2796A">
      <w:pPr>
        <w:pStyle w:val="a3"/>
        <w:rPr>
          <w:sz w:val="30"/>
        </w:rPr>
      </w:pPr>
    </w:p>
    <w:p w14:paraId="27077E52" w14:textId="77777777" w:rsidR="00D2796A" w:rsidRDefault="00D2796A">
      <w:pPr>
        <w:pStyle w:val="a3"/>
        <w:rPr>
          <w:sz w:val="30"/>
        </w:rPr>
      </w:pPr>
    </w:p>
    <w:p w14:paraId="6585E667" w14:textId="77777777" w:rsidR="00D2796A" w:rsidRDefault="00926FD0">
      <w:pPr>
        <w:pStyle w:val="a3"/>
        <w:spacing w:before="174"/>
        <w:ind w:left="1015" w:right="1181"/>
        <w:jc w:val="center"/>
      </w:pPr>
      <w:r>
        <w:t>Курсовая</w:t>
      </w:r>
      <w:r>
        <w:rPr>
          <w:spacing w:val="-1"/>
        </w:rPr>
        <w:t xml:space="preserve"> </w:t>
      </w:r>
      <w:r>
        <w:t>работа</w:t>
      </w:r>
    </w:p>
    <w:p w14:paraId="2032E488" w14:textId="77777777" w:rsidR="005C3198" w:rsidRDefault="00926FD0">
      <w:pPr>
        <w:pStyle w:val="a3"/>
        <w:spacing w:before="12" w:line="247" w:lineRule="auto"/>
        <w:ind w:left="3051" w:right="3228"/>
        <w:jc w:val="center"/>
      </w:pPr>
      <w:r>
        <w:t xml:space="preserve">по курсу </w:t>
      </w:r>
    </w:p>
    <w:p w14:paraId="59B286E3" w14:textId="77777777" w:rsidR="005C3198" w:rsidRDefault="00926FD0">
      <w:pPr>
        <w:pStyle w:val="a3"/>
        <w:spacing w:before="12" w:line="247" w:lineRule="auto"/>
        <w:ind w:left="3051" w:right="3228"/>
        <w:jc w:val="center"/>
      </w:pPr>
      <w:r>
        <w:t>«</w:t>
      </w:r>
      <w:r w:rsidR="005C3198">
        <w:t>Фундаментальная информатика</w:t>
      </w:r>
      <w:r>
        <w:t>»</w:t>
      </w:r>
    </w:p>
    <w:p w14:paraId="5CE4FCB8" w14:textId="5B760534" w:rsidR="00D2796A" w:rsidRDefault="00926FD0">
      <w:pPr>
        <w:pStyle w:val="a3"/>
        <w:spacing w:before="12" w:line="247" w:lineRule="auto"/>
        <w:ind w:left="3051" w:right="3228"/>
        <w:jc w:val="center"/>
      </w:pPr>
      <w:r>
        <w:rPr>
          <w:spacing w:val="-6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семестр</w:t>
      </w:r>
    </w:p>
    <w:p w14:paraId="57C00FFC" w14:textId="77777777" w:rsidR="00D2796A" w:rsidRDefault="00926FD0">
      <w:pPr>
        <w:pStyle w:val="a3"/>
        <w:spacing w:before="1"/>
        <w:ind w:left="1015" w:right="1183"/>
        <w:jc w:val="center"/>
      </w:pPr>
      <w:r>
        <w:t>Задание</w:t>
      </w:r>
      <w:r>
        <w:rPr>
          <w:spacing w:val="-1"/>
        </w:rPr>
        <w:t xml:space="preserve"> </w:t>
      </w:r>
      <w:r>
        <w:t>4</w:t>
      </w:r>
    </w:p>
    <w:p w14:paraId="7E321B06" w14:textId="77777777" w:rsidR="00D2796A" w:rsidRDefault="00926FD0">
      <w:pPr>
        <w:pStyle w:val="a3"/>
        <w:spacing w:before="12"/>
        <w:ind w:left="1015" w:right="1188"/>
        <w:jc w:val="center"/>
      </w:pPr>
      <w:r>
        <w:t>«Процедуры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параметров»</w:t>
      </w:r>
    </w:p>
    <w:p w14:paraId="6343A545" w14:textId="77777777" w:rsidR="00D2796A" w:rsidRDefault="00D2796A">
      <w:pPr>
        <w:pStyle w:val="a3"/>
        <w:rPr>
          <w:sz w:val="20"/>
        </w:rPr>
      </w:pPr>
    </w:p>
    <w:p w14:paraId="35283E14" w14:textId="77777777" w:rsidR="00D2796A" w:rsidRDefault="00D2796A">
      <w:pPr>
        <w:pStyle w:val="a3"/>
        <w:rPr>
          <w:sz w:val="20"/>
        </w:rPr>
      </w:pPr>
    </w:p>
    <w:p w14:paraId="63E26253" w14:textId="77777777" w:rsidR="00D2796A" w:rsidRDefault="00D2796A">
      <w:pPr>
        <w:pStyle w:val="a3"/>
        <w:rPr>
          <w:sz w:val="20"/>
        </w:rPr>
      </w:pPr>
    </w:p>
    <w:p w14:paraId="7EE2FAEA" w14:textId="77777777" w:rsidR="00D2796A" w:rsidRDefault="00D2796A">
      <w:pPr>
        <w:pStyle w:val="a3"/>
        <w:rPr>
          <w:sz w:val="20"/>
        </w:rPr>
      </w:pPr>
    </w:p>
    <w:p w14:paraId="64C0F15F" w14:textId="77777777" w:rsidR="00D2796A" w:rsidRDefault="00D2796A">
      <w:pPr>
        <w:pStyle w:val="a3"/>
        <w:rPr>
          <w:sz w:val="20"/>
        </w:rPr>
      </w:pPr>
    </w:p>
    <w:p w14:paraId="58F8A7D8" w14:textId="77777777" w:rsidR="00D2796A" w:rsidRDefault="00D2796A">
      <w:pPr>
        <w:pStyle w:val="a3"/>
        <w:rPr>
          <w:sz w:val="20"/>
        </w:rPr>
      </w:pPr>
    </w:p>
    <w:p w14:paraId="564BFD9B" w14:textId="77777777" w:rsidR="00D2796A" w:rsidRDefault="00D2796A">
      <w:pPr>
        <w:pStyle w:val="a3"/>
        <w:rPr>
          <w:sz w:val="20"/>
        </w:rPr>
      </w:pPr>
    </w:p>
    <w:p w14:paraId="3C4D11FA" w14:textId="77777777" w:rsidR="00D2796A" w:rsidRDefault="00D2796A">
      <w:pPr>
        <w:pStyle w:val="a3"/>
        <w:rPr>
          <w:sz w:val="20"/>
        </w:rPr>
      </w:pPr>
    </w:p>
    <w:p w14:paraId="73B78885" w14:textId="77777777" w:rsidR="00D2796A" w:rsidRDefault="00D2796A">
      <w:pPr>
        <w:pStyle w:val="a3"/>
        <w:spacing w:before="1"/>
        <w:rPr>
          <w:sz w:val="29"/>
        </w:rPr>
      </w:pPr>
    </w:p>
    <w:tbl>
      <w:tblPr>
        <w:tblStyle w:val="TableNormal"/>
        <w:tblW w:w="0" w:type="auto"/>
        <w:tblInd w:w="4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3"/>
        <w:gridCol w:w="2798"/>
      </w:tblGrid>
      <w:tr w:rsidR="00D2796A" w14:paraId="4F76052C" w14:textId="77777777" w:rsidTr="005C3198">
        <w:trPr>
          <w:trHeight w:val="354"/>
        </w:trPr>
        <w:tc>
          <w:tcPr>
            <w:tcW w:w="2703" w:type="dxa"/>
          </w:tcPr>
          <w:p w14:paraId="62FD5B50" w14:textId="77777777" w:rsidR="00D2796A" w:rsidRDefault="00926FD0">
            <w:pPr>
              <w:pStyle w:val="TableParagraph"/>
              <w:spacing w:before="0" w:line="335" w:lineRule="exact"/>
              <w:ind w:left="306" w:right="288"/>
              <w:jc w:val="center"/>
              <w:rPr>
                <w:sz w:val="32"/>
              </w:rPr>
            </w:pPr>
            <w:r>
              <w:rPr>
                <w:sz w:val="32"/>
              </w:rPr>
              <w:t>Группа</w:t>
            </w:r>
          </w:p>
        </w:tc>
        <w:tc>
          <w:tcPr>
            <w:tcW w:w="2798" w:type="dxa"/>
          </w:tcPr>
          <w:p w14:paraId="2CA4F5CA" w14:textId="77777777" w:rsidR="00D2796A" w:rsidRDefault="00926FD0">
            <w:pPr>
              <w:pStyle w:val="TableParagraph"/>
              <w:spacing w:before="0" w:line="335" w:lineRule="exact"/>
              <w:ind w:left="352"/>
              <w:rPr>
                <w:sz w:val="32"/>
              </w:rPr>
            </w:pPr>
            <w:r>
              <w:rPr>
                <w:sz w:val="32"/>
              </w:rPr>
              <w:t>М8О-109Б-22</w:t>
            </w:r>
          </w:p>
        </w:tc>
      </w:tr>
      <w:tr w:rsidR="00D2796A" w14:paraId="41064B84" w14:textId="77777777" w:rsidTr="005C3198">
        <w:trPr>
          <w:trHeight w:val="352"/>
        </w:trPr>
        <w:tc>
          <w:tcPr>
            <w:tcW w:w="2703" w:type="dxa"/>
          </w:tcPr>
          <w:p w14:paraId="7DB14B10" w14:textId="77777777" w:rsidR="00D2796A" w:rsidRDefault="00926FD0">
            <w:pPr>
              <w:pStyle w:val="TableParagraph"/>
              <w:spacing w:before="0" w:line="332" w:lineRule="exact"/>
              <w:ind w:left="306" w:right="288"/>
              <w:jc w:val="center"/>
              <w:rPr>
                <w:sz w:val="32"/>
              </w:rPr>
            </w:pPr>
            <w:r>
              <w:rPr>
                <w:sz w:val="32"/>
              </w:rPr>
              <w:t>Студент</w:t>
            </w:r>
          </w:p>
        </w:tc>
        <w:tc>
          <w:tcPr>
            <w:tcW w:w="2798" w:type="dxa"/>
          </w:tcPr>
          <w:p w14:paraId="15999C1A" w14:textId="7F712685" w:rsidR="00D2796A" w:rsidRDefault="005C3198">
            <w:pPr>
              <w:pStyle w:val="TableParagraph"/>
              <w:spacing w:before="0" w:line="332" w:lineRule="exact"/>
              <w:ind w:left="364"/>
              <w:rPr>
                <w:sz w:val="32"/>
              </w:rPr>
            </w:pPr>
            <w:r>
              <w:rPr>
                <w:sz w:val="32"/>
              </w:rPr>
              <w:t>Концебалов О.С.</w:t>
            </w:r>
          </w:p>
        </w:tc>
      </w:tr>
      <w:tr w:rsidR="00D2796A" w14:paraId="01E4860F" w14:textId="77777777" w:rsidTr="005C3198">
        <w:trPr>
          <w:trHeight w:val="350"/>
        </w:trPr>
        <w:tc>
          <w:tcPr>
            <w:tcW w:w="2703" w:type="dxa"/>
          </w:tcPr>
          <w:p w14:paraId="298BD807" w14:textId="77777777" w:rsidR="00D2796A" w:rsidRDefault="00926FD0">
            <w:pPr>
              <w:pStyle w:val="TableParagraph"/>
              <w:spacing w:before="0" w:line="330" w:lineRule="exact"/>
              <w:ind w:left="306" w:right="296"/>
              <w:jc w:val="center"/>
              <w:rPr>
                <w:sz w:val="32"/>
              </w:rPr>
            </w:pPr>
            <w:r>
              <w:rPr>
                <w:sz w:val="32"/>
              </w:rPr>
              <w:t>Преподаватель</w:t>
            </w:r>
          </w:p>
        </w:tc>
        <w:tc>
          <w:tcPr>
            <w:tcW w:w="2798" w:type="dxa"/>
          </w:tcPr>
          <w:p w14:paraId="74EB4C8C" w14:textId="77777777" w:rsidR="00D2796A" w:rsidRDefault="00926FD0">
            <w:pPr>
              <w:pStyle w:val="TableParagraph"/>
              <w:spacing w:before="0" w:line="330" w:lineRule="exact"/>
              <w:ind w:left="397"/>
              <w:rPr>
                <w:sz w:val="32"/>
              </w:rPr>
            </w:pPr>
            <w:r>
              <w:rPr>
                <w:sz w:val="32"/>
              </w:rPr>
              <w:t>Сысоев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М.А.</w:t>
            </w:r>
          </w:p>
        </w:tc>
      </w:tr>
      <w:tr w:rsidR="00D2796A" w14:paraId="4B2DA7E3" w14:textId="77777777" w:rsidTr="005C3198">
        <w:trPr>
          <w:trHeight w:val="354"/>
        </w:trPr>
        <w:tc>
          <w:tcPr>
            <w:tcW w:w="2703" w:type="dxa"/>
          </w:tcPr>
          <w:p w14:paraId="36F78FD8" w14:textId="77777777" w:rsidR="00D2796A" w:rsidRDefault="00926FD0">
            <w:pPr>
              <w:pStyle w:val="TableParagraph"/>
              <w:spacing w:before="0" w:line="335" w:lineRule="exact"/>
              <w:ind w:left="306" w:right="286"/>
              <w:jc w:val="center"/>
              <w:rPr>
                <w:sz w:val="32"/>
              </w:rPr>
            </w:pPr>
            <w:r>
              <w:rPr>
                <w:sz w:val="32"/>
              </w:rPr>
              <w:t>Оценка</w:t>
            </w:r>
          </w:p>
        </w:tc>
        <w:tc>
          <w:tcPr>
            <w:tcW w:w="2798" w:type="dxa"/>
          </w:tcPr>
          <w:p w14:paraId="52561342" w14:textId="77777777" w:rsidR="00D2796A" w:rsidRDefault="00D2796A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D2796A" w14:paraId="225093FF" w14:textId="77777777" w:rsidTr="005C3198">
        <w:trPr>
          <w:trHeight w:val="357"/>
        </w:trPr>
        <w:tc>
          <w:tcPr>
            <w:tcW w:w="2703" w:type="dxa"/>
          </w:tcPr>
          <w:p w14:paraId="318E924C" w14:textId="77777777" w:rsidR="00D2796A" w:rsidRDefault="00926FD0">
            <w:pPr>
              <w:pStyle w:val="TableParagraph"/>
              <w:spacing w:before="0" w:line="338" w:lineRule="exact"/>
              <w:ind w:left="306" w:right="285"/>
              <w:jc w:val="center"/>
              <w:rPr>
                <w:sz w:val="32"/>
              </w:rPr>
            </w:pPr>
            <w:r>
              <w:rPr>
                <w:sz w:val="32"/>
              </w:rPr>
              <w:t>Дата</w:t>
            </w:r>
          </w:p>
        </w:tc>
        <w:tc>
          <w:tcPr>
            <w:tcW w:w="2798" w:type="dxa"/>
          </w:tcPr>
          <w:p w14:paraId="458F377D" w14:textId="77777777" w:rsidR="00D2796A" w:rsidRDefault="00D2796A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14:paraId="084A7276" w14:textId="77777777" w:rsidR="00D2796A" w:rsidRDefault="00D2796A">
      <w:pPr>
        <w:pStyle w:val="a3"/>
        <w:rPr>
          <w:sz w:val="20"/>
        </w:rPr>
      </w:pPr>
    </w:p>
    <w:p w14:paraId="2B15BDA9" w14:textId="77777777" w:rsidR="00D2796A" w:rsidRDefault="00D2796A">
      <w:pPr>
        <w:pStyle w:val="a3"/>
        <w:rPr>
          <w:sz w:val="20"/>
        </w:rPr>
      </w:pPr>
    </w:p>
    <w:p w14:paraId="7C19B6FC" w14:textId="77777777" w:rsidR="00D2796A" w:rsidRDefault="00D2796A">
      <w:pPr>
        <w:pStyle w:val="a3"/>
        <w:rPr>
          <w:sz w:val="20"/>
        </w:rPr>
      </w:pPr>
    </w:p>
    <w:p w14:paraId="018DE367" w14:textId="77777777" w:rsidR="00D2796A" w:rsidRDefault="00D2796A">
      <w:pPr>
        <w:pStyle w:val="a3"/>
        <w:rPr>
          <w:sz w:val="20"/>
        </w:rPr>
      </w:pPr>
    </w:p>
    <w:p w14:paraId="3B5991A7" w14:textId="77777777" w:rsidR="00D2796A" w:rsidRDefault="00D2796A">
      <w:pPr>
        <w:pStyle w:val="a3"/>
        <w:rPr>
          <w:sz w:val="20"/>
        </w:rPr>
      </w:pPr>
    </w:p>
    <w:p w14:paraId="76358616" w14:textId="77777777" w:rsidR="00D2796A" w:rsidRDefault="00D2796A">
      <w:pPr>
        <w:pStyle w:val="a3"/>
        <w:rPr>
          <w:sz w:val="20"/>
        </w:rPr>
      </w:pPr>
    </w:p>
    <w:p w14:paraId="7E65FE2A" w14:textId="77777777" w:rsidR="00D2796A" w:rsidRDefault="00D2796A">
      <w:pPr>
        <w:pStyle w:val="a3"/>
        <w:rPr>
          <w:sz w:val="20"/>
        </w:rPr>
      </w:pPr>
    </w:p>
    <w:p w14:paraId="29D47AFC" w14:textId="77777777" w:rsidR="00D2796A" w:rsidRDefault="00D2796A">
      <w:pPr>
        <w:pStyle w:val="a3"/>
        <w:rPr>
          <w:sz w:val="20"/>
        </w:rPr>
      </w:pPr>
    </w:p>
    <w:p w14:paraId="577ED469" w14:textId="77777777" w:rsidR="00D2796A" w:rsidRDefault="00D2796A">
      <w:pPr>
        <w:pStyle w:val="a3"/>
        <w:rPr>
          <w:sz w:val="20"/>
        </w:rPr>
      </w:pPr>
    </w:p>
    <w:p w14:paraId="37A7A932" w14:textId="77777777" w:rsidR="00D2796A" w:rsidRDefault="00D2796A">
      <w:pPr>
        <w:pStyle w:val="a3"/>
        <w:spacing w:before="3"/>
        <w:rPr>
          <w:sz w:val="16"/>
        </w:rPr>
      </w:pPr>
    </w:p>
    <w:p w14:paraId="3612AFF7" w14:textId="77777777" w:rsidR="00D2796A" w:rsidRDefault="00926FD0">
      <w:pPr>
        <w:spacing w:before="90"/>
        <w:ind w:left="1015" w:right="1182"/>
        <w:jc w:val="center"/>
        <w:rPr>
          <w:sz w:val="20"/>
        </w:rPr>
      </w:pPr>
      <w:r>
        <w:rPr>
          <w:sz w:val="20"/>
        </w:rPr>
        <w:t>Москва, 2022</w:t>
      </w:r>
    </w:p>
    <w:p w14:paraId="05F5778B" w14:textId="77777777" w:rsidR="00D2796A" w:rsidRDefault="00D2796A">
      <w:pPr>
        <w:jc w:val="center"/>
        <w:rPr>
          <w:sz w:val="20"/>
        </w:rPr>
        <w:sectPr w:rsidR="00D2796A">
          <w:type w:val="continuous"/>
          <w:pgSz w:w="11910" w:h="16840"/>
          <w:pgMar w:top="1340" w:right="320" w:bottom="280" w:left="780" w:header="720" w:footer="720" w:gutter="0"/>
          <w:cols w:space="720"/>
        </w:sectPr>
      </w:pPr>
    </w:p>
    <w:p w14:paraId="34F7B6AF" w14:textId="77777777" w:rsidR="00D2796A" w:rsidRDefault="00926FD0">
      <w:pPr>
        <w:pStyle w:val="1"/>
        <w:spacing w:before="67" w:line="414" w:lineRule="exact"/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1E283157" w14:textId="77777777" w:rsidR="00D2796A" w:rsidRDefault="00926FD0" w:rsidP="00926FD0">
      <w:pPr>
        <w:pStyle w:val="a3"/>
        <w:spacing w:line="247" w:lineRule="auto"/>
        <w:ind w:left="660" w:right="1249"/>
        <w:jc w:val="both"/>
      </w:pPr>
      <w:r>
        <w:t>Составить программу на Си с процедурами решения трансцендентных</w:t>
      </w:r>
      <w:r>
        <w:rPr>
          <w:spacing w:val="1"/>
        </w:rPr>
        <w:t xml:space="preserve"> </w:t>
      </w:r>
      <w:r>
        <w:t xml:space="preserve">алгебраических уравнений </w:t>
      </w:r>
      <w:proofErr w:type="spellStart"/>
      <w:r>
        <w:t>резличными</w:t>
      </w:r>
      <w:proofErr w:type="spellEnd"/>
      <w:r>
        <w:t xml:space="preserve"> численными методами (итераций,</w:t>
      </w:r>
      <w:r>
        <w:rPr>
          <w:spacing w:val="-67"/>
        </w:rPr>
        <w:t xml:space="preserve"> </w:t>
      </w:r>
      <w:r>
        <w:t>Ньютона и половинного деления — дихотомии). Нелинейные уравнения</w:t>
      </w:r>
      <w:r>
        <w:rPr>
          <w:spacing w:val="1"/>
        </w:rPr>
        <w:t xml:space="preserve"> </w:t>
      </w:r>
      <w:r>
        <w:t>оформить как параметры-функции, разрешив относительно неизве</w:t>
      </w:r>
      <w:r>
        <w:t>стной</w:t>
      </w:r>
      <w:r>
        <w:rPr>
          <w:spacing w:val="1"/>
        </w:rPr>
        <w:t xml:space="preserve"> </w:t>
      </w:r>
      <w:r>
        <w:t>величины в случае необходимости. Применить каждую процедуру к</w:t>
      </w:r>
      <w:r>
        <w:rPr>
          <w:spacing w:val="1"/>
        </w:rPr>
        <w:t xml:space="preserve"> </w:t>
      </w:r>
      <w:r>
        <w:t>решению двух уравнений, заданных двумя строками таблицы, начиная с</w:t>
      </w:r>
      <w:r>
        <w:rPr>
          <w:spacing w:val="1"/>
        </w:rPr>
        <w:t xml:space="preserve"> </w:t>
      </w:r>
      <w:r>
        <w:t>варианта с заданным номером. Если метод неприменим, дать</w:t>
      </w:r>
      <w:r>
        <w:rPr>
          <w:spacing w:val="1"/>
        </w:rPr>
        <w:t xml:space="preserve"> </w:t>
      </w:r>
      <w:r>
        <w:t xml:space="preserve">математическое обоснование и графическую иллюстрацию, например,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proofErr w:type="spellStart"/>
      <w:r>
        <w:t>gnuplot</w:t>
      </w:r>
      <w:proofErr w:type="spellEnd"/>
      <w:r>
        <w:t>.</w:t>
      </w:r>
    </w:p>
    <w:p w14:paraId="06F9A150" w14:textId="56A1A56D" w:rsidR="00D2796A" w:rsidRDefault="00926FD0">
      <w:pPr>
        <w:pStyle w:val="1"/>
        <w:spacing w:before="152"/>
        <w:ind w:left="660"/>
      </w:pPr>
      <w:r>
        <w:t>Вариант</w:t>
      </w:r>
      <w:r>
        <w:rPr>
          <w:spacing w:val="-2"/>
        </w:rPr>
        <w:t xml:space="preserve"> </w:t>
      </w:r>
      <w:r w:rsidR="005C3198">
        <w:t>20</w:t>
      </w:r>
      <w:r>
        <w:t>:</w:t>
      </w:r>
    </w:p>
    <w:p w14:paraId="31AE3136" w14:textId="77777777" w:rsidR="00D2796A" w:rsidRDefault="00926FD0">
      <w:pPr>
        <w:spacing w:before="176"/>
        <w:ind w:left="559"/>
        <w:rPr>
          <w:sz w:val="32"/>
        </w:rPr>
      </w:pPr>
      <w:r>
        <w:rPr>
          <w:sz w:val="32"/>
        </w:rPr>
        <w:t>Функция:</w:t>
      </w:r>
    </w:p>
    <w:p w14:paraId="02A2B279" w14:textId="5FEA12AF" w:rsidR="00D2796A" w:rsidRDefault="005C3198">
      <w:pPr>
        <w:pStyle w:val="a3"/>
        <w:spacing w:before="4"/>
        <w:rPr>
          <w:sz w:val="13"/>
        </w:rPr>
      </w:pPr>
      <w:r>
        <w:rPr>
          <w:sz w:val="13"/>
        </w:rPr>
        <w:t xml:space="preserve">            </w:t>
      </w:r>
      <w:r w:rsidRPr="005C3198">
        <w:rPr>
          <w:noProof/>
        </w:rPr>
        <w:drawing>
          <wp:inline distT="0" distB="0" distL="0" distR="0" wp14:anchorId="34CAC658" wp14:editId="6227E23A">
            <wp:extent cx="2276793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74DE" w14:textId="0E579C02" w:rsidR="00D2796A" w:rsidRDefault="00926FD0">
      <w:pPr>
        <w:spacing w:before="118"/>
        <w:ind w:left="559"/>
        <w:rPr>
          <w:sz w:val="32"/>
        </w:rPr>
      </w:pPr>
      <w:r>
        <w:rPr>
          <w:sz w:val="32"/>
        </w:rPr>
        <w:t>Отрезок</w:t>
      </w:r>
      <w:r>
        <w:rPr>
          <w:spacing w:val="-4"/>
          <w:sz w:val="32"/>
        </w:rPr>
        <w:t xml:space="preserve"> </w:t>
      </w:r>
      <w:r>
        <w:rPr>
          <w:sz w:val="32"/>
        </w:rPr>
        <w:t>содержащий</w:t>
      </w:r>
      <w:r>
        <w:rPr>
          <w:spacing w:val="-1"/>
          <w:sz w:val="32"/>
        </w:rPr>
        <w:t xml:space="preserve"> </w:t>
      </w:r>
      <w:r>
        <w:rPr>
          <w:sz w:val="32"/>
        </w:rPr>
        <w:t>корень:</w:t>
      </w:r>
      <w:r>
        <w:rPr>
          <w:spacing w:val="-3"/>
          <w:sz w:val="32"/>
        </w:rPr>
        <w:t xml:space="preserve"> </w:t>
      </w:r>
      <w:r>
        <w:rPr>
          <w:sz w:val="32"/>
        </w:rPr>
        <w:t>[</w:t>
      </w:r>
      <w:r w:rsidR="005C3198">
        <w:rPr>
          <w:sz w:val="32"/>
        </w:rPr>
        <w:t>1</w:t>
      </w:r>
      <w:r>
        <w:rPr>
          <w:sz w:val="32"/>
        </w:rPr>
        <w:t>,</w:t>
      </w:r>
      <w:r w:rsidR="005C3198">
        <w:rPr>
          <w:spacing w:val="-2"/>
          <w:sz w:val="32"/>
        </w:rPr>
        <w:t xml:space="preserve"> 2</w:t>
      </w:r>
      <w:r>
        <w:rPr>
          <w:sz w:val="32"/>
        </w:rPr>
        <w:t>]</w:t>
      </w:r>
    </w:p>
    <w:p w14:paraId="5208A861" w14:textId="24A53AEA" w:rsidR="005C3198" w:rsidRDefault="005C3198">
      <w:pPr>
        <w:spacing w:before="118"/>
        <w:ind w:left="559"/>
        <w:rPr>
          <w:sz w:val="32"/>
        </w:rPr>
      </w:pPr>
      <w:r>
        <w:rPr>
          <w:sz w:val="32"/>
        </w:rPr>
        <w:t>Метод Ньютона</w:t>
      </w:r>
    </w:p>
    <w:p w14:paraId="0481493D" w14:textId="7C9AC548" w:rsidR="00D2796A" w:rsidRDefault="00926FD0">
      <w:pPr>
        <w:pStyle w:val="1"/>
        <w:spacing w:before="153"/>
        <w:ind w:left="660"/>
      </w:pPr>
      <w:r>
        <w:t>Вариант</w:t>
      </w:r>
      <w:r>
        <w:rPr>
          <w:spacing w:val="-2"/>
        </w:rPr>
        <w:t xml:space="preserve"> </w:t>
      </w:r>
      <w:r w:rsidR="005C3198">
        <w:t>21</w:t>
      </w:r>
      <w:r>
        <w:t>:</w:t>
      </w:r>
    </w:p>
    <w:p w14:paraId="6EE35271" w14:textId="77777777" w:rsidR="00D2796A" w:rsidRDefault="00926FD0">
      <w:pPr>
        <w:spacing w:before="176"/>
        <w:ind w:left="559"/>
        <w:rPr>
          <w:sz w:val="32"/>
        </w:rPr>
      </w:pPr>
      <w:r>
        <w:rPr>
          <w:sz w:val="32"/>
        </w:rPr>
        <w:t>Функция:</w:t>
      </w:r>
    </w:p>
    <w:p w14:paraId="21DEBC7A" w14:textId="693DCE71" w:rsidR="00D2796A" w:rsidRDefault="005C3198">
      <w:pPr>
        <w:pStyle w:val="a3"/>
        <w:spacing w:before="2"/>
        <w:rPr>
          <w:sz w:val="22"/>
        </w:rPr>
      </w:pPr>
      <w:r>
        <w:rPr>
          <w:sz w:val="22"/>
        </w:rPr>
        <w:t xml:space="preserve">        </w:t>
      </w:r>
      <w:r w:rsidRPr="005C3198">
        <w:rPr>
          <w:sz w:val="22"/>
        </w:rPr>
        <w:drawing>
          <wp:inline distT="0" distB="0" distL="0" distR="0" wp14:anchorId="0A58B194" wp14:editId="07A12674">
            <wp:extent cx="3677163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0FA" w14:textId="77777777" w:rsidR="005C3198" w:rsidRDefault="00926FD0" w:rsidP="005C3198">
      <w:pPr>
        <w:spacing w:before="122"/>
        <w:ind w:left="559"/>
        <w:rPr>
          <w:sz w:val="32"/>
        </w:rPr>
      </w:pPr>
      <w:r>
        <w:rPr>
          <w:sz w:val="32"/>
        </w:rPr>
        <w:t>Отрезок</w:t>
      </w:r>
      <w:r>
        <w:rPr>
          <w:spacing w:val="-3"/>
          <w:sz w:val="32"/>
        </w:rPr>
        <w:t xml:space="preserve"> </w:t>
      </w:r>
      <w:r>
        <w:rPr>
          <w:sz w:val="32"/>
        </w:rPr>
        <w:t>содержащий</w:t>
      </w:r>
      <w:r>
        <w:rPr>
          <w:spacing w:val="-2"/>
          <w:sz w:val="32"/>
        </w:rPr>
        <w:t xml:space="preserve"> </w:t>
      </w:r>
      <w:r>
        <w:rPr>
          <w:sz w:val="32"/>
        </w:rPr>
        <w:t>корень:</w:t>
      </w:r>
      <w:r>
        <w:rPr>
          <w:spacing w:val="-3"/>
          <w:sz w:val="32"/>
        </w:rPr>
        <w:t xml:space="preserve"> </w:t>
      </w:r>
      <w:r>
        <w:rPr>
          <w:sz w:val="32"/>
        </w:rPr>
        <w:t>[0</w:t>
      </w:r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r>
        <w:rPr>
          <w:sz w:val="32"/>
        </w:rPr>
        <w:t>0.8</w:t>
      </w:r>
      <w:r>
        <w:rPr>
          <w:sz w:val="32"/>
        </w:rPr>
        <w:t>]</w:t>
      </w:r>
    </w:p>
    <w:p w14:paraId="5ED186F3" w14:textId="1D5EE627" w:rsidR="005C3198" w:rsidRDefault="005C3198" w:rsidP="005C3198">
      <w:pPr>
        <w:spacing w:before="122"/>
        <w:ind w:left="559"/>
        <w:rPr>
          <w:sz w:val="32"/>
        </w:rPr>
        <w:sectPr w:rsidR="005C3198">
          <w:pgSz w:w="11910" w:h="16840"/>
          <w:pgMar w:top="1340" w:right="320" w:bottom="280" w:left="780" w:header="720" w:footer="720" w:gutter="0"/>
          <w:cols w:space="720"/>
        </w:sectPr>
      </w:pPr>
      <w:r>
        <w:rPr>
          <w:sz w:val="32"/>
        </w:rPr>
        <w:t>Метод Дихотомии</w:t>
      </w:r>
    </w:p>
    <w:p w14:paraId="2732EE86" w14:textId="77777777" w:rsidR="00D2796A" w:rsidRDefault="00926FD0">
      <w:pPr>
        <w:pStyle w:val="1"/>
      </w:pPr>
      <w:r>
        <w:lastRenderedPageBreak/>
        <w:t>Теоретическая</w:t>
      </w:r>
      <w:r>
        <w:rPr>
          <w:spacing w:val="-8"/>
        </w:rPr>
        <w:t xml:space="preserve"> </w:t>
      </w:r>
      <w:r>
        <w:t>часть</w:t>
      </w:r>
    </w:p>
    <w:p w14:paraId="67F540C7" w14:textId="7DA3264F" w:rsidR="00D2796A" w:rsidRDefault="00926FD0">
      <w:pPr>
        <w:spacing w:before="2"/>
        <w:ind w:left="660"/>
        <w:rPr>
          <w:b/>
          <w:sz w:val="28"/>
        </w:rPr>
      </w:pPr>
      <w:r>
        <w:rPr>
          <w:b/>
          <w:sz w:val="28"/>
        </w:rPr>
        <w:t>Метод</w:t>
      </w:r>
      <w:r>
        <w:rPr>
          <w:b/>
          <w:spacing w:val="-2"/>
          <w:sz w:val="28"/>
        </w:rPr>
        <w:t xml:space="preserve"> </w:t>
      </w:r>
      <w:r w:rsidR="005C3198">
        <w:rPr>
          <w:b/>
          <w:sz w:val="28"/>
        </w:rPr>
        <w:t>Ньютона</w:t>
      </w:r>
    </w:p>
    <w:p w14:paraId="7701B0F6" w14:textId="77777777" w:rsidR="005C3198" w:rsidRDefault="005C3198">
      <w:pPr>
        <w:spacing w:before="2"/>
        <w:ind w:left="660"/>
        <w:rPr>
          <w:b/>
          <w:sz w:val="28"/>
        </w:rPr>
      </w:pPr>
    </w:p>
    <w:p w14:paraId="46C2F1AD" w14:textId="52B718FD" w:rsidR="00D2796A" w:rsidRDefault="005C3198">
      <w:pPr>
        <w:pStyle w:val="a3"/>
        <w:spacing w:before="1"/>
        <w:rPr>
          <w:b/>
          <w:sz w:val="11"/>
        </w:rPr>
      </w:pPr>
      <w:r w:rsidRPr="005C3198">
        <w:rPr>
          <w:b/>
          <w:sz w:val="11"/>
        </w:rPr>
        <w:drawing>
          <wp:inline distT="0" distB="0" distL="0" distR="0" wp14:anchorId="55467574" wp14:editId="6770EAF1">
            <wp:extent cx="6864350" cy="1056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5C74" w14:textId="77777777" w:rsidR="00D2796A" w:rsidRDefault="00D2796A">
      <w:pPr>
        <w:pStyle w:val="a3"/>
        <w:spacing w:before="9"/>
        <w:rPr>
          <w:b/>
          <w:sz w:val="27"/>
        </w:rPr>
      </w:pPr>
    </w:p>
    <w:p w14:paraId="04EDA97B" w14:textId="77777777" w:rsidR="00D2796A" w:rsidRDefault="00926FD0">
      <w:pPr>
        <w:ind w:left="559"/>
        <w:rPr>
          <w:b/>
          <w:sz w:val="28"/>
        </w:rPr>
      </w:pPr>
      <w:r>
        <w:rPr>
          <w:b/>
          <w:sz w:val="28"/>
        </w:rPr>
        <w:t>Метод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дихотомии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(половинного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деления)</w:t>
      </w:r>
    </w:p>
    <w:p w14:paraId="4E6142FF" w14:textId="43703CA1" w:rsidR="00D2796A" w:rsidRPr="005C3198" w:rsidRDefault="00926FD0" w:rsidP="005C3198">
      <w:pPr>
        <w:pStyle w:val="a3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3C53B6" wp14:editId="7264290F">
            <wp:simplePos x="0" y="0"/>
            <wp:positionH relativeFrom="page">
              <wp:posOffset>571079</wp:posOffset>
            </wp:positionH>
            <wp:positionV relativeFrom="paragraph">
              <wp:posOffset>110143</wp:posOffset>
            </wp:positionV>
            <wp:extent cx="6566168" cy="20492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168" cy="2049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41D83" w14:textId="77777777" w:rsidR="00D2796A" w:rsidRDefault="00D2796A">
      <w:pPr>
        <w:pStyle w:val="a3"/>
        <w:rPr>
          <w:sz w:val="33"/>
        </w:rPr>
      </w:pPr>
    </w:p>
    <w:p w14:paraId="29FCDB25" w14:textId="77777777" w:rsidR="00D2796A" w:rsidRDefault="00926FD0">
      <w:pPr>
        <w:pStyle w:val="1"/>
        <w:spacing w:before="0"/>
      </w:pPr>
      <w:r>
        <w:t>Описание</w:t>
      </w:r>
      <w:r>
        <w:rPr>
          <w:spacing w:val="-6"/>
        </w:rPr>
        <w:t xml:space="preserve"> </w:t>
      </w:r>
      <w:r>
        <w:t>алгоритма</w:t>
      </w:r>
    </w:p>
    <w:p w14:paraId="646FE8E4" w14:textId="1C94AA57" w:rsidR="00D2796A" w:rsidRDefault="005C3198" w:rsidP="00926FD0">
      <w:pPr>
        <w:pStyle w:val="a3"/>
        <w:spacing w:before="62"/>
        <w:ind w:left="559" w:right="970"/>
        <w:jc w:val="both"/>
      </w:pPr>
      <w:r>
        <w:t>Составляю программу для нахождения корня с помощью метода Ньютона и проверяю найденный корень, либо вывожу, что метод не применим. Аналогично поступаю и с методом дихотомии.</w:t>
      </w:r>
    </w:p>
    <w:p w14:paraId="3446537D" w14:textId="77777777" w:rsidR="00D2796A" w:rsidRDefault="00D2796A">
      <w:pPr>
        <w:sectPr w:rsidR="00D2796A">
          <w:pgSz w:w="11910" w:h="16840"/>
          <w:pgMar w:top="1280" w:right="320" w:bottom="280" w:left="780" w:header="720" w:footer="720" w:gutter="0"/>
          <w:cols w:space="720"/>
        </w:sectPr>
      </w:pPr>
    </w:p>
    <w:p w14:paraId="08FDA207" w14:textId="77777777" w:rsidR="00D2796A" w:rsidRDefault="00926FD0">
      <w:pPr>
        <w:pStyle w:val="1"/>
      </w:pPr>
      <w:r>
        <w:lastRenderedPageBreak/>
        <w:t>Использованные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программе</w:t>
      </w:r>
      <w:r>
        <w:rPr>
          <w:spacing w:val="-11"/>
        </w:rPr>
        <w:t xml:space="preserve"> </w:t>
      </w:r>
      <w:r>
        <w:t>переменны</w:t>
      </w:r>
      <w:r>
        <w:t>е</w:t>
      </w:r>
    </w:p>
    <w:p w14:paraId="053DA231" w14:textId="77777777" w:rsidR="00D2796A" w:rsidRDefault="00D2796A">
      <w:pPr>
        <w:pStyle w:val="a3"/>
        <w:rPr>
          <w:b/>
          <w:sz w:val="20"/>
        </w:rPr>
      </w:pPr>
    </w:p>
    <w:p w14:paraId="2883D565" w14:textId="77777777" w:rsidR="00D2796A" w:rsidRDefault="00D2796A">
      <w:pPr>
        <w:pStyle w:val="a3"/>
        <w:spacing w:before="5"/>
        <w:rPr>
          <w:b/>
          <w:sz w:val="2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3"/>
        <w:gridCol w:w="3140"/>
        <w:gridCol w:w="3075"/>
      </w:tblGrid>
      <w:tr w:rsidR="00D2796A" w14:paraId="3C6FB470" w14:textId="77777777">
        <w:trPr>
          <w:trHeight w:val="431"/>
        </w:trPr>
        <w:tc>
          <w:tcPr>
            <w:tcW w:w="2773" w:type="dxa"/>
          </w:tcPr>
          <w:p w14:paraId="649E41E1" w14:textId="77777777" w:rsidR="00D2796A" w:rsidRDefault="00926FD0">
            <w:pPr>
              <w:pStyle w:val="TableParagraph"/>
              <w:ind w:left="55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</w:p>
        </w:tc>
        <w:tc>
          <w:tcPr>
            <w:tcW w:w="3140" w:type="dxa"/>
          </w:tcPr>
          <w:p w14:paraId="26524BCD" w14:textId="77777777" w:rsidR="00D2796A" w:rsidRDefault="00926F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</w:p>
        </w:tc>
        <w:tc>
          <w:tcPr>
            <w:tcW w:w="3075" w:type="dxa"/>
          </w:tcPr>
          <w:p w14:paraId="3E32C300" w14:textId="77777777" w:rsidR="00D2796A" w:rsidRDefault="00926F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Смысл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</w:p>
        </w:tc>
      </w:tr>
      <w:tr w:rsidR="00D2796A" w14:paraId="543290F0" w14:textId="77777777">
        <w:trPr>
          <w:trHeight w:val="433"/>
        </w:trPr>
        <w:tc>
          <w:tcPr>
            <w:tcW w:w="2773" w:type="dxa"/>
          </w:tcPr>
          <w:p w14:paraId="2469F392" w14:textId="4912E4B2" w:rsidR="00D2796A" w:rsidRPr="005C3198" w:rsidRDefault="005C3198" w:rsidP="005C3198">
            <w:pPr>
              <w:pStyle w:val="TableParagraph"/>
              <w:spacing w:before="57"/>
              <w:ind w:left="5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LDBL_EPSILON</w:t>
            </w:r>
          </w:p>
        </w:tc>
        <w:tc>
          <w:tcPr>
            <w:tcW w:w="3140" w:type="dxa"/>
          </w:tcPr>
          <w:p w14:paraId="0FB1FB70" w14:textId="77777777" w:rsidR="00D2796A" w:rsidRDefault="00926FD0">
            <w:pPr>
              <w:pStyle w:val="TableParagraph"/>
              <w:spacing w:before="57"/>
              <w:rPr>
                <w:sz w:val="28"/>
              </w:rPr>
            </w:pPr>
            <w:proofErr w:type="spellStart"/>
            <w:r>
              <w:rPr>
                <w:sz w:val="28"/>
              </w:rPr>
              <w:t>long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075" w:type="dxa"/>
          </w:tcPr>
          <w:p w14:paraId="0F4E9D1B" w14:textId="77777777" w:rsidR="00D2796A" w:rsidRDefault="005C3198">
            <w:pPr>
              <w:pStyle w:val="TableParagraph"/>
              <w:spacing w:before="57"/>
              <w:rPr>
                <w:sz w:val="28"/>
              </w:rPr>
            </w:pPr>
            <w:r>
              <w:rPr>
                <w:sz w:val="28"/>
              </w:rPr>
              <w:t>Машинный эпсилон</w:t>
            </w:r>
          </w:p>
          <w:p w14:paraId="3A07B188" w14:textId="55EDC12A" w:rsidR="005C3198" w:rsidRDefault="005C3198">
            <w:pPr>
              <w:pStyle w:val="TableParagraph"/>
              <w:spacing w:before="57"/>
              <w:rPr>
                <w:sz w:val="28"/>
              </w:rPr>
            </w:pPr>
            <w:r w:rsidRPr="0020268A">
              <w:rPr>
                <w:sz w:val="28"/>
                <w:szCs w:val="28"/>
              </w:rPr>
              <w:t>1.0842e-19</w:t>
            </w:r>
          </w:p>
        </w:tc>
      </w:tr>
      <w:tr w:rsidR="00D2796A" w14:paraId="42A879EF" w14:textId="77777777">
        <w:trPr>
          <w:trHeight w:val="431"/>
        </w:trPr>
        <w:tc>
          <w:tcPr>
            <w:tcW w:w="2773" w:type="dxa"/>
          </w:tcPr>
          <w:p w14:paraId="32EF1B8F" w14:textId="77777777" w:rsidR="00D2796A" w:rsidRDefault="00926FD0" w:rsidP="005C3198">
            <w:pPr>
              <w:pStyle w:val="TableParagraph"/>
              <w:ind w:left="5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step</w:t>
            </w:r>
            <w:proofErr w:type="spellEnd"/>
          </w:p>
        </w:tc>
        <w:tc>
          <w:tcPr>
            <w:tcW w:w="3140" w:type="dxa"/>
          </w:tcPr>
          <w:p w14:paraId="1A0104A9" w14:textId="77777777" w:rsidR="00D2796A" w:rsidRDefault="00926FD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long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075" w:type="dxa"/>
          </w:tcPr>
          <w:p w14:paraId="341C745A" w14:textId="77777777" w:rsidR="00D2796A" w:rsidRDefault="00926F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Шаг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проверки</w:t>
            </w:r>
          </w:p>
        </w:tc>
      </w:tr>
      <w:tr w:rsidR="00D2796A" w14:paraId="0DC6BC99" w14:textId="77777777">
        <w:trPr>
          <w:trHeight w:val="431"/>
        </w:trPr>
        <w:tc>
          <w:tcPr>
            <w:tcW w:w="2773" w:type="dxa"/>
          </w:tcPr>
          <w:p w14:paraId="545AAC7A" w14:textId="77777777" w:rsidR="00D2796A" w:rsidRDefault="00926FD0" w:rsidP="005C3198">
            <w:pPr>
              <w:pStyle w:val="TableParagraph"/>
              <w:ind w:left="55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3140" w:type="dxa"/>
          </w:tcPr>
          <w:p w14:paraId="35979851" w14:textId="77777777" w:rsidR="00D2796A" w:rsidRDefault="00926FD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long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075" w:type="dxa"/>
          </w:tcPr>
          <w:p w14:paraId="13BB26A8" w14:textId="49BA6794" w:rsidR="00D2796A" w:rsidRDefault="00926F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Левая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граница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отрезка</w:t>
            </w:r>
          </w:p>
        </w:tc>
      </w:tr>
      <w:tr w:rsidR="00D2796A" w14:paraId="6F1D3E33" w14:textId="77777777">
        <w:trPr>
          <w:trHeight w:val="431"/>
        </w:trPr>
        <w:tc>
          <w:tcPr>
            <w:tcW w:w="2773" w:type="dxa"/>
          </w:tcPr>
          <w:p w14:paraId="1C3DEA96" w14:textId="77777777" w:rsidR="00D2796A" w:rsidRDefault="00926FD0" w:rsidP="005C3198">
            <w:pPr>
              <w:pStyle w:val="TableParagraph"/>
              <w:ind w:left="55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3140" w:type="dxa"/>
          </w:tcPr>
          <w:p w14:paraId="0E5D4E64" w14:textId="77777777" w:rsidR="00D2796A" w:rsidRDefault="00926FD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long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075" w:type="dxa"/>
          </w:tcPr>
          <w:p w14:paraId="2C951A43" w14:textId="77777777" w:rsidR="00D2796A" w:rsidRDefault="00926FD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Правая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граница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отрезка</w:t>
            </w:r>
          </w:p>
        </w:tc>
      </w:tr>
      <w:tr w:rsidR="00D2796A" w14:paraId="6533C9F4" w14:textId="77777777">
        <w:trPr>
          <w:trHeight w:val="431"/>
        </w:trPr>
        <w:tc>
          <w:tcPr>
            <w:tcW w:w="2773" w:type="dxa"/>
          </w:tcPr>
          <w:p w14:paraId="4FE81DC4" w14:textId="099CFA0C" w:rsidR="00D2796A" w:rsidRDefault="005C3198" w:rsidP="005C3198">
            <w:pPr>
              <w:pStyle w:val="TableParagraph"/>
              <w:ind w:left="55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</w:rPr>
              <w:t>_0</w:t>
            </w:r>
          </w:p>
        </w:tc>
        <w:tc>
          <w:tcPr>
            <w:tcW w:w="3140" w:type="dxa"/>
          </w:tcPr>
          <w:p w14:paraId="16CAD022" w14:textId="77777777" w:rsidR="00D2796A" w:rsidRDefault="00926FD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long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075" w:type="dxa"/>
          </w:tcPr>
          <w:p w14:paraId="7D9F595A" w14:textId="519D68B4" w:rsidR="00D2796A" w:rsidRDefault="005C3198" w:rsidP="005C3198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926FD0">
              <w:rPr>
                <w:sz w:val="28"/>
              </w:rPr>
              <w:t>значение</w:t>
            </w:r>
            <w:r w:rsidR="00926FD0">
              <w:rPr>
                <w:spacing w:val="-1"/>
                <w:sz w:val="28"/>
              </w:rPr>
              <w:t xml:space="preserve"> </w:t>
            </w:r>
            <w:r w:rsidR="00926FD0">
              <w:rPr>
                <w:sz w:val="28"/>
              </w:rPr>
              <w:t>x</w:t>
            </w:r>
          </w:p>
        </w:tc>
      </w:tr>
      <w:tr w:rsidR="005C3198" w14:paraId="22B7D5D5" w14:textId="77777777">
        <w:trPr>
          <w:trHeight w:val="431"/>
        </w:trPr>
        <w:tc>
          <w:tcPr>
            <w:tcW w:w="2773" w:type="dxa"/>
          </w:tcPr>
          <w:p w14:paraId="36E88119" w14:textId="31F5BCF8" w:rsidR="005C3198" w:rsidRPr="005C3198" w:rsidRDefault="005C3198" w:rsidP="005C3198">
            <w:pPr>
              <w:pStyle w:val="TableParagraph"/>
              <w:ind w:left="5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3140" w:type="dxa"/>
          </w:tcPr>
          <w:p w14:paraId="10AD7F11" w14:textId="32C041F2" w:rsidR="005C3198" w:rsidRPr="005C3198" w:rsidRDefault="005C3198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long double </w:t>
            </w:r>
          </w:p>
        </w:tc>
        <w:tc>
          <w:tcPr>
            <w:tcW w:w="3075" w:type="dxa"/>
          </w:tcPr>
          <w:p w14:paraId="6AF060A0" w14:textId="3377E649" w:rsidR="005C3198" w:rsidRPr="005C3198" w:rsidRDefault="005C3198" w:rsidP="005C3198">
            <w:pPr>
              <w:pStyle w:val="TableParagraph"/>
              <w:ind w:left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Следующее значение </w:t>
            </w:r>
            <w:r>
              <w:rPr>
                <w:sz w:val="28"/>
                <w:lang w:val="en-US"/>
              </w:rPr>
              <w:t>x</w:t>
            </w:r>
          </w:p>
        </w:tc>
      </w:tr>
    </w:tbl>
    <w:p w14:paraId="0ED78403" w14:textId="77777777" w:rsidR="00D2796A" w:rsidRDefault="00D2796A">
      <w:pPr>
        <w:rPr>
          <w:sz w:val="28"/>
        </w:rPr>
        <w:sectPr w:rsidR="00D2796A">
          <w:pgSz w:w="11910" w:h="16840"/>
          <w:pgMar w:top="1280" w:right="320" w:bottom="280" w:left="780" w:header="720" w:footer="720" w:gutter="0"/>
          <w:cols w:space="720"/>
        </w:sectPr>
      </w:pPr>
    </w:p>
    <w:p w14:paraId="7CF02FEB" w14:textId="77777777" w:rsidR="00D2796A" w:rsidRDefault="00926FD0">
      <w:pPr>
        <w:spacing w:before="67"/>
        <w:ind w:left="943"/>
        <w:rPr>
          <w:b/>
          <w:sz w:val="36"/>
        </w:rPr>
      </w:pPr>
      <w:r>
        <w:rPr>
          <w:b/>
          <w:sz w:val="36"/>
        </w:rPr>
        <w:lastRenderedPageBreak/>
        <w:t>Исходный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код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программы:</w:t>
      </w:r>
    </w:p>
    <w:p w14:paraId="03368CE4" w14:textId="77777777" w:rsidR="00D2796A" w:rsidRDefault="00D2796A">
      <w:pPr>
        <w:rPr>
          <w:sz w:val="24"/>
          <w:lang w:val="en-US"/>
        </w:rPr>
      </w:pPr>
    </w:p>
    <w:p w14:paraId="60AD8951" w14:textId="77777777" w:rsidR="005C3198" w:rsidRDefault="005C3198">
      <w:pPr>
        <w:rPr>
          <w:sz w:val="32"/>
          <w:szCs w:val="32"/>
        </w:rPr>
      </w:pPr>
      <w:r w:rsidRPr="005C3198">
        <w:rPr>
          <w:sz w:val="32"/>
          <w:szCs w:val="32"/>
        </w:rPr>
        <w:t>Вариант 20:</w:t>
      </w:r>
    </w:p>
    <w:p w14:paraId="66917733" w14:textId="77777777" w:rsidR="005C3198" w:rsidRDefault="005C3198">
      <w:pPr>
        <w:rPr>
          <w:sz w:val="32"/>
          <w:szCs w:val="32"/>
        </w:rPr>
      </w:pPr>
    </w:p>
    <w:p w14:paraId="66A73BEE" w14:textId="77777777" w:rsidR="005C3198" w:rsidRPr="005C3198" w:rsidRDefault="005C3198" w:rsidP="005C31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C3198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float.h</w:t>
      </w:r>
      <w:proofErr w:type="spellEnd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5C319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function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0.1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x * x) - (x *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logbl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(x))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proofErr w:type="spellStart"/>
      <w:r w:rsidRPr="005C319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first_derivative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0.2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x) -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logbl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proofErr w:type="spellStart"/>
      <w:r w:rsidRPr="005C319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second_derivative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0.2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(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x)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C319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check_convergence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b){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 = (b - a) /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10000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 = a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 &lt;= b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 += step){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fabsl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(function(x) *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second_derivative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(x)) &lt;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first_derivative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(x) *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first_derivative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(x)){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proofErr w:type="spellStart"/>
      <w:r w:rsidRPr="005C319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find_x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x_0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fabsl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 - x_0) &gt;= </w:t>
      </w:r>
      <w:r w:rsidRPr="005C3198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LDBL_EPSILON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%</w:t>
      </w:r>
      <w:proofErr w:type="spellStart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x_0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x_0 = x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= x_0 - function(x_0) /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first_derivative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(x_0)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C319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x_0 = (a + b) /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long double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x= x_0 - function(x_0) /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first_derivative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(x_0)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check_convergence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b) ==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"Method is convergent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"x = %</w:t>
      </w:r>
      <w:proofErr w:type="spellStart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find_x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(x_0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x))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"The value of the function for such x: %</w:t>
      </w:r>
      <w:proofErr w:type="spellStart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function(x))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Method</w:t>
      </w:r>
      <w:proofErr w:type="spellEnd"/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doesn't convergent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5C319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319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5C319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5C319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14:paraId="19E3A027" w14:textId="77777777" w:rsidR="005C3198" w:rsidRDefault="005C3198">
      <w:pPr>
        <w:rPr>
          <w:sz w:val="32"/>
          <w:szCs w:val="32"/>
          <w:lang w:val="en-US"/>
        </w:rPr>
      </w:pPr>
    </w:p>
    <w:p w14:paraId="769B39BA" w14:textId="77777777" w:rsidR="005C3198" w:rsidRDefault="005C3198">
      <w:pPr>
        <w:rPr>
          <w:sz w:val="32"/>
          <w:szCs w:val="32"/>
          <w:lang w:val="en-US"/>
        </w:rPr>
      </w:pPr>
    </w:p>
    <w:p w14:paraId="4685EA8B" w14:textId="77777777" w:rsidR="005C3198" w:rsidRDefault="005C3198">
      <w:pPr>
        <w:rPr>
          <w:sz w:val="32"/>
          <w:szCs w:val="32"/>
          <w:lang w:val="en-US"/>
        </w:rPr>
      </w:pPr>
    </w:p>
    <w:p w14:paraId="49BA3D49" w14:textId="77777777" w:rsidR="005C3198" w:rsidRDefault="005C3198">
      <w:pPr>
        <w:rPr>
          <w:sz w:val="32"/>
          <w:szCs w:val="32"/>
          <w:lang w:val="en-US"/>
        </w:rPr>
      </w:pPr>
    </w:p>
    <w:p w14:paraId="5DFB593E" w14:textId="77777777" w:rsidR="005C3198" w:rsidRDefault="005C3198">
      <w:pPr>
        <w:rPr>
          <w:sz w:val="32"/>
          <w:szCs w:val="32"/>
          <w:lang w:val="en-US"/>
        </w:rPr>
      </w:pPr>
    </w:p>
    <w:p w14:paraId="35E1B681" w14:textId="08CB59F8" w:rsidR="005C3198" w:rsidRDefault="005C3198">
      <w:pPr>
        <w:rPr>
          <w:sz w:val="32"/>
          <w:szCs w:val="32"/>
        </w:rPr>
      </w:pPr>
      <w:r>
        <w:rPr>
          <w:sz w:val="32"/>
          <w:szCs w:val="32"/>
        </w:rPr>
        <w:br/>
        <w:t>Вариант 21:</w:t>
      </w:r>
    </w:p>
    <w:p w14:paraId="76C13864" w14:textId="77777777" w:rsidR="005C3198" w:rsidRDefault="005C3198">
      <w:pPr>
        <w:rPr>
          <w:sz w:val="32"/>
          <w:szCs w:val="32"/>
        </w:rPr>
      </w:pPr>
    </w:p>
    <w:p w14:paraId="0A39A80D" w14:textId="77777777" w:rsidR="005C3198" w:rsidRPr="005C3198" w:rsidRDefault="005C3198" w:rsidP="005C3198">
      <w:pPr>
        <w:pStyle w:val="HTML"/>
        <w:shd w:val="clear" w:color="auto" w:fill="2B2B2B"/>
        <w:rPr>
          <w:color w:val="A9B7C6"/>
          <w:lang w:val="en-US"/>
        </w:rPr>
      </w:pPr>
      <w:r w:rsidRPr="005C3198">
        <w:rPr>
          <w:color w:val="BBB529"/>
          <w:lang w:val="en-US"/>
        </w:rPr>
        <w:t xml:space="preserve">#include </w:t>
      </w:r>
      <w:r w:rsidRPr="005C3198">
        <w:rPr>
          <w:color w:val="6A8759"/>
          <w:lang w:val="en-US"/>
        </w:rPr>
        <w:t>&lt;</w:t>
      </w:r>
      <w:proofErr w:type="spellStart"/>
      <w:r w:rsidRPr="005C3198">
        <w:rPr>
          <w:color w:val="6A8759"/>
          <w:lang w:val="en-US"/>
        </w:rPr>
        <w:t>stdio.h</w:t>
      </w:r>
      <w:proofErr w:type="spellEnd"/>
      <w:r w:rsidRPr="005C3198">
        <w:rPr>
          <w:color w:val="6A8759"/>
          <w:lang w:val="en-US"/>
        </w:rPr>
        <w:t>&gt;</w:t>
      </w:r>
      <w:r w:rsidRPr="005C3198">
        <w:rPr>
          <w:color w:val="6A8759"/>
          <w:lang w:val="en-US"/>
        </w:rPr>
        <w:br/>
      </w:r>
      <w:r w:rsidRPr="005C3198">
        <w:rPr>
          <w:color w:val="BBB529"/>
          <w:lang w:val="en-US"/>
        </w:rPr>
        <w:t xml:space="preserve">#include </w:t>
      </w:r>
      <w:r w:rsidRPr="005C3198">
        <w:rPr>
          <w:color w:val="6A8759"/>
          <w:lang w:val="en-US"/>
        </w:rPr>
        <w:t>&lt;</w:t>
      </w:r>
      <w:proofErr w:type="spellStart"/>
      <w:r w:rsidRPr="005C3198">
        <w:rPr>
          <w:color w:val="6A8759"/>
          <w:lang w:val="en-US"/>
        </w:rPr>
        <w:t>stdlib.h</w:t>
      </w:r>
      <w:proofErr w:type="spellEnd"/>
      <w:r w:rsidRPr="005C3198">
        <w:rPr>
          <w:color w:val="6A8759"/>
          <w:lang w:val="en-US"/>
        </w:rPr>
        <w:t>&gt;</w:t>
      </w:r>
      <w:r w:rsidRPr="005C3198">
        <w:rPr>
          <w:color w:val="6A8759"/>
          <w:lang w:val="en-US"/>
        </w:rPr>
        <w:br/>
      </w:r>
      <w:r w:rsidRPr="005C3198">
        <w:rPr>
          <w:color w:val="BBB529"/>
          <w:lang w:val="en-US"/>
        </w:rPr>
        <w:t xml:space="preserve">#include </w:t>
      </w:r>
      <w:r w:rsidRPr="005C3198">
        <w:rPr>
          <w:color w:val="6A8759"/>
          <w:lang w:val="en-US"/>
        </w:rPr>
        <w:t>&lt;</w:t>
      </w:r>
      <w:proofErr w:type="spellStart"/>
      <w:r w:rsidRPr="005C3198">
        <w:rPr>
          <w:color w:val="6A8759"/>
          <w:lang w:val="en-US"/>
        </w:rPr>
        <w:t>math.h</w:t>
      </w:r>
      <w:proofErr w:type="spellEnd"/>
      <w:r w:rsidRPr="005C3198">
        <w:rPr>
          <w:color w:val="6A8759"/>
          <w:lang w:val="en-US"/>
        </w:rPr>
        <w:t>&gt;</w:t>
      </w:r>
      <w:r w:rsidRPr="005C3198">
        <w:rPr>
          <w:color w:val="6A8759"/>
          <w:lang w:val="en-US"/>
        </w:rPr>
        <w:br/>
      </w:r>
      <w:r w:rsidRPr="005C3198">
        <w:rPr>
          <w:color w:val="BBB529"/>
          <w:lang w:val="en-US"/>
        </w:rPr>
        <w:t xml:space="preserve">#include </w:t>
      </w:r>
      <w:r w:rsidRPr="005C3198">
        <w:rPr>
          <w:color w:val="6A8759"/>
          <w:lang w:val="en-US"/>
        </w:rPr>
        <w:t>&lt;</w:t>
      </w:r>
      <w:proofErr w:type="spellStart"/>
      <w:r w:rsidRPr="005C3198">
        <w:rPr>
          <w:color w:val="6A8759"/>
          <w:lang w:val="en-US"/>
        </w:rPr>
        <w:t>float.h</w:t>
      </w:r>
      <w:proofErr w:type="spellEnd"/>
      <w:r w:rsidRPr="005C3198">
        <w:rPr>
          <w:color w:val="6A8759"/>
          <w:lang w:val="en-US"/>
        </w:rPr>
        <w:t>&gt;</w:t>
      </w:r>
      <w:r w:rsidRPr="005C3198">
        <w:rPr>
          <w:color w:val="6A8759"/>
          <w:lang w:val="en-US"/>
        </w:rPr>
        <w:br/>
      </w:r>
      <w:r w:rsidRPr="005C3198">
        <w:rPr>
          <w:color w:val="6A8759"/>
          <w:lang w:val="en-US"/>
        </w:rPr>
        <w:br/>
      </w:r>
      <w:r w:rsidRPr="005C3198">
        <w:rPr>
          <w:color w:val="CC7832"/>
          <w:lang w:val="en-US"/>
        </w:rPr>
        <w:t xml:space="preserve">long double </w:t>
      </w:r>
      <w:r w:rsidRPr="005C3198">
        <w:rPr>
          <w:color w:val="FFC66D"/>
          <w:lang w:val="en-US"/>
        </w:rPr>
        <w:t>function</w:t>
      </w:r>
      <w:r w:rsidRPr="005C3198">
        <w:rPr>
          <w:color w:val="A9B7C6"/>
          <w:lang w:val="en-US"/>
        </w:rPr>
        <w:t>(</w:t>
      </w:r>
      <w:r w:rsidRPr="005C3198">
        <w:rPr>
          <w:color w:val="CC7832"/>
          <w:lang w:val="en-US"/>
        </w:rPr>
        <w:t xml:space="preserve">long double </w:t>
      </w:r>
      <w:r w:rsidRPr="005C3198">
        <w:rPr>
          <w:color w:val="A9B7C6"/>
          <w:lang w:val="en-US"/>
        </w:rPr>
        <w:t>x){</w:t>
      </w:r>
      <w:r w:rsidRPr="005C3198">
        <w:rPr>
          <w:color w:val="A9B7C6"/>
          <w:lang w:val="en-US"/>
        </w:rPr>
        <w:br/>
        <w:t xml:space="preserve">    </w:t>
      </w:r>
      <w:r w:rsidRPr="005C3198">
        <w:rPr>
          <w:color w:val="CC7832"/>
          <w:lang w:val="en-US"/>
        </w:rPr>
        <w:t xml:space="preserve">return </w:t>
      </w:r>
      <w:proofErr w:type="spellStart"/>
      <w:r w:rsidRPr="005C3198">
        <w:rPr>
          <w:color w:val="A9B7C6"/>
          <w:lang w:val="en-US"/>
        </w:rPr>
        <w:t>tanl</w:t>
      </w:r>
      <w:proofErr w:type="spellEnd"/>
      <w:r w:rsidRPr="005C3198">
        <w:rPr>
          <w:color w:val="A9B7C6"/>
          <w:lang w:val="en-US"/>
        </w:rPr>
        <w:t>(x) - ((</w:t>
      </w:r>
      <w:r w:rsidRPr="005C3198">
        <w:rPr>
          <w:color w:val="6897BB"/>
          <w:lang w:val="en-US"/>
        </w:rPr>
        <w:t xml:space="preserve">1.0 </w:t>
      </w:r>
      <w:r w:rsidRPr="005C3198">
        <w:rPr>
          <w:color w:val="A9B7C6"/>
          <w:lang w:val="en-US"/>
        </w:rPr>
        <w:t xml:space="preserve">/ </w:t>
      </w:r>
      <w:r w:rsidRPr="005C3198">
        <w:rPr>
          <w:color w:val="6897BB"/>
          <w:lang w:val="en-US"/>
        </w:rPr>
        <w:t>3.0</w:t>
      </w:r>
      <w:r w:rsidRPr="005C3198">
        <w:rPr>
          <w:color w:val="A9B7C6"/>
          <w:lang w:val="en-US"/>
        </w:rPr>
        <w:t xml:space="preserve">) * </w:t>
      </w:r>
      <w:proofErr w:type="spellStart"/>
      <w:r w:rsidRPr="005C3198">
        <w:rPr>
          <w:color w:val="A9B7C6"/>
          <w:lang w:val="en-US"/>
        </w:rPr>
        <w:t>powl</w:t>
      </w:r>
      <w:proofErr w:type="spellEnd"/>
      <w:r w:rsidRPr="005C3198">
        <w:rPr>
          <w:color w:val="A9B7C6"/>
          <w:lang w:val="en-US"/>
        </w:rPr>
        <w:t>(</w:t>
      </w:r>
      <w:proofErr w:type="spellStart"/>
      <w:r w:rsidRPr="005C3198">
        <w:rPr>
          <w:color w:val="A9B7C6"/>
          <w:lang w:val="en-US"/>
        </w:rPr>
        <w:t>tanl</w:t>
      </w:r>
      <w:proofErr w:type="spellEnd"/>
      <w:r w:rsidRPr="005C3198">
        <w:rPr>
          <w:color w:val="A9B7C6"/>
          <w:lang w:val="en-US"/>
        </w:rPr>
        <w:t>(x)</w:t>
      </w:r>
      <w:r w:rsidRPr="005C3198">
        <w:rPr>
          <w:color w:val="CC7832"/>
          <w:lang w:val="en-US"/>
        </w:rPr>
        <w:t xml:space="preserve">, </w:t>
      </w:r>
      <w:r w:rsidRPr="005C3198">
        <w:rPr>
          <w:color w:val="6897BB"/>
          <w:lang w:val="en-US"/>
        </w:rPr>
        <w:t>3</w:t>
      </w:r>
      <w:r w:rsidRPr="005C3198">
        <w:rPr>
          <w:color w:val="A9B7C6"/>
          <w:lang w:val="en-US"/>
        </w:rPr>
        <w:t>)) + ((</w:t>
      </w:r>
      <w:r w:rsidRPr="005C3198">
        <w:rPr>
          <w:color w:val="6897BB"/>
          <w:lang w:val="en-US"/>
        </w:rPr>
        <w:t xml:space="preserve">1.0 </w:t>
      </w:r>
      <w:r w:rsidRPr="005C3198">
        <w:rPr>
          <w:color w:val="A9B7C6"/>
          <w:lang w:val="en-US"/>
        </w:rPr>
        <w:t xml:space="preserve">/ </w:t>
      </w:r>
      <w:r w:rsidRPr="005C3198">
        <w:rPr>
          <w:color w:val="6897BB"/>
          <w:lang w:val="en-US"/>
        </w:rPr>
        <w:t>5.0</w:t>
      </w:r>
      <w:r w:rsidRPr="005C3198">
        <w:rPr>
          <w:color w:val="A9B7C6"/>
          <w:lang w:val="en-US"/>
        </w:rPr>
        <w:t xml:space="preserve">) * </w:t>
      </w:r>
      <w:proofErr w:type="spellStart"/>
      <w:r w:rsidRPr="005C3198">
        <w:rPr>
          <w:color w:val="A9B7C6"/>
          <w:lang w:val="en-US"/>
        </w:rPr>
        <w:t>powl</w:t>
      </w:r>
      <w:proofErr w:type="spellEnd"/>
      <w:r w:rsidRPr="005C3198">
        <w:rPr>
          <w:color w:val="A9B7C6"/>
          <w:lang w:val="en-US"/>
        </w:rPr>
        <w:t>(</w:t>
      </w:r>
      <w:proofErr w:type="spellStart"/>
      <w:r w:rsidRPr="005C3198">
        <w:rPr>
          <w:color w:val="A9B7C6"/>
          <w:lang w:val="en-US"/>
        </w:rPr>
        <w:t>tanl</w:t>
      </w:r>
      <w:proofErr w:type="spellEnd"/>
      <w:r w:rsidRPr="005C3198">
        <w:rPr>
          <w:color w:val="A9B7C6"/>
          <w:lang w:val="en-US"/>
        </w:rPr>
        <w:t>(x)</w:t>
      </w:r>
      <w:r w:rsidRPr="005C3198">
        <w:rPr>
          <w:color w:val="CC7832"/>
          <w:lang w:val="en-US"/>
        </w:rPr>
        <w:t xml:space="preserve">, </w:t>
      </w:r>
      <w:r w:rsidRPr="005C3198">
        <w:rPr>
          <w:color w:val="6897BB"/>
          <w:lang w:val="en-US"/>
        </w:rPr>
        <w:t>5</w:t>
      </w:r>
      <w:r w:rsidRPr="005C3198">
        <w:rPr>
          <w:color w:val="A9B7C6"/>
          <w:lang w:val="en-US"/>
        </w:rPr>
        <w:t>)) - (</w:t>
      </w:r>
      <w:r w:rsidRPr="005C3198">
        <w:rPr>
          <w:color w:val="6897BB"/>
          <w:lang w:val="en-US"/>
        </w:rPr>
        <w:t xml:space="preserve">1.0 </w:t>
      </w:r>
      <w:r w:rsidRPr="005C3198">
        <w:rPr>
          <w:color w:val="A9B7C6"/>
          <w:lang w:val="en-US"/>
        </w:rPr>
        <w:t xml:space="preserve">/ </w:t>
      </w:r>
      <w:r w:rsidRPr="005C3198">
        <w:rPr>
          <w:color w:val="6897BB"/>
          <w:lang w:val="en-US"/>
        </w:rPr>
        <w:t>3</w:t>
      </w:r>
      <w:r w:rsidRPr="005C3198">
        <w:rPr>
          <w:color w:val="A9B7C6"/>
          <w:lang w:val="en-US"/>
        </w:rPr>
        <w:t>)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</w:r>
      <w:r w:rsidRPr="005C3198">
        <w:rPr>
          <w:color w:val="A9B7C6"/>
          <w:lang w:val="en-US"/>
        </w:rPr>
        <w:t>}</w:t>
      </w:r>
      <w:r w:rsidRPr="005C3198">
        <w:rPr>
          <w:color w:val="A9B7C6"/>
          <w:lang w:val="en-US"/>
        </w:rPr>
        <w:br/>
      </w:r>
      <w:r w:rsidRPr="005C3198">
        <w:rPr>
          <w:color w:val="A9B7C6"/>
          <w:lang w:val="en-US"/>
        </w:rPr>
        <w:br/>
      </w:r>
      <w:r w:rsidRPr="005C3198">
        <w:rPr>
          <w:color w:val="CC7832"/>
          <w:lang w:val="en-US"/>
        </w:rPr>
        <w:t xml:space="preserve">int </w:t>
      </w:r>
      <w:r w:rsidRPr="005C3198">
        <w:rPr>
          <w:color w:val="FFC66D"/>
          <w:lang w:val="en-US"/>
        </w:rPr>
        <w:t>main</w:t>
      </w:r>
      <w:r w:rsidRPr="005C3198">
        <w:rPr>
          <w:color w:val="A9B7C6"/>
          <w:lang w:val="en-US"/>
        </w:rPr>
        <w:t>(){</w:t>
      </w:r>
      <w:r w:rsidRPr="005C3198">
        <w:rPr>
          <w:color w:val="A9B7C6"/>
          <w:lang w:val="en-US"/>
        </w:rPr>
        <w:br/>
        <w:t xml:space="preserve">    </w:t>
      </w:r>
      <w:r w:rsidRPr="005C3198">
        <w:rPr>
          <w:color w:val="CC7832"/>
          <w:lang w:val="en-US"/>
        </w:rPr>
        <w:t xml:space="preserve">long double </w:t>
      </w:r>
      <w:r w:rsidRPr="005C3198">
        <w:rPr>
          <w:color w:val="A9B7C6"/>
          <w:lang w:val="en-US"/>
        </w:rPr>
        <w:t xml:space="preserve">a = </w:t>
      </w:r>
      <w:r w:rsidRPr="005C3198">
        <w:rPr>
          <w:color w:val="6897BB"/>
          <w:lang w:val="en-US"/>
        </w:rPr>
        <w:t>0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  <w:t xml:space="preserve">    long double </w:t>
      </w:r>
      <w:r w:rsidRPr="005C3198">
        <w:rPr>
          <w:color w:val="A9B7C6"/>
          <w:lang w:val="en-US"/>
        </w:rPr>
        <w:t xml:space="preserve">b = </w:t>
      </w:r>
      <w:r w:rsidRPr="005C3198">
        <w:rPr>
          <w:color w:val="6897BB"/>
          <w:lang w:val="en-US"/>
        </w:rPr>
        <w:t>0.8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</w:r>
      <w:r w:rsidRPr="005C3198">
        <w:rPr>
          <w:color w:val="CC7832"/>
          <w:lang w:val="en-US"/>
        </w:rPr>
        <w:br/>
        <w:t xml:space="preserve">    </w:t>
      </w:r>
      <w:proofErr w:type="spellStart"/>
      <w:r w:rsidRPr="005C3198">
        <w:rPr>
          <w:color w:val="A9B7C6"/>
          <w:lang w:val="en-US"/>
        </w:rPr>
        <w:t>printf</w:t>
      </w:r>
      <w:proofErr w:type="spellEnd"/>
      <w:r w:rsidRPr="005C3198">
        <w:rPr>
          <w:color w:val="A9B7C6"/>
          <w:lang w:val="en-US"/>
        </w:rPr>
        <w:t>(</w:t>
      </w:r>
      <w:r w:rsidRPr="005C3198">
        <w:rPr>
          <w:color w:val="6A8759"/>
          <w:lang w:val="en-US"/>
        </w:rPr>
        <w:t>"</w:t>
      </w:r>
      <w:r w:rsidRPr="005C3198">
        <w:rPr>
          <w:color w:val="CC7832"/>
          <w:lang w:val="en-US"/>
        </w:rPr>
        <w:t>\</w:t>
      </w:r>
      <w:proofErr w:type="spellStart"/>
      <w:r w:rsidRPr="005C3198">
        <w:rPr>
          <w:color w:val="CC7832"/>
          <w:lang w:val="en-US"/>
        </w:rPr>
        <w:t>n</w:t>
      </w:r>
      <w:r w:rsidRPr="005C3198">
        <w:rPr>
          <w:color w:val="6A8759"/>
          <w:lang w:val="en-US"/>
        </w:rPr>
        <w:t>Dichotomy</w:t>
      </w:r>
      <w:proofErr w:type="spellEnd"/>
      <w:r w:rsidRPr="005C3198">
        <w:rPr>
          <w:color w:val="6A8759"/>
          <w:lang w:val="en-US"/>
        </w:rPr>
        <w:t xml:space="preserve"> Method"</w:t>
      </w:r>
      <w:r w:rsidRPr="005C3198">
        <w:rPr>
          <w:color w:val="A9B7C6"/>
          <w:lang w:val="en-US"/>
        </w:rPr>
        <w:t>)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</w:r>
      <w:r w:rsidRPr="005C3198">
        <w:rPr>
          <w:color w:val="CC7832"/>
          <w:lang w:val="en-US"/>
        </w:rPr>
        <w:br/>
        <w:t xml:space="preserve">    if </w:t>
      </w:r>
      <w:r w:rsidRPr="005C3198">
        <w:rPr>
          <w:color w:val="A9B7C6"/>
          <w:lang w:val="en-US"/>
        </w:rPr>
        <w:t xml:space="preserve">(function(a) * function(b) &gt; </w:t>
      </w:r>
      <w:r w:rsidRPr="005C3198">
        <w:rPr>
          <w:color w:val="6897BB"/>
          <w:lang w:val="en-US"/>
        </w:rPr>
        <w:t>0</w:t>
      </w:r>
      <w:r w:rsidRPr="005C3198">
        <w:rPr>
          <w:color w:val="A9B7C6"/>
          <w:lang w:val="en-US"/>
        </w:rPr>
        <w:t>){</w:t>
      </w:r>
      <w:r w:rsidRPr="005C3198">
        <w:rPr>
          <w:color w:val="A9B7C6"/>
          <w:lang w:val="en-US"/>
        </w:rPr>
        <w:br/>
        <w:t xml:space="preserve">        </w:t>
      </w:r>
      <w:proofErr w:type="spellStart"/>
      <w:r w:rsidRPr="005C3198">
        <w:rPr>
          <w:color w:val="A9B7C6"/>
          <w:lang w:val="en-US"/>
        </w:rPr>
        <w:t>printf</w:t>
      </w:r>
      <w:proofErr w:type="spellEnd"/>
      <w:r w:rsidRPr="005C3198">
        <w:rPr>
          <w:color w:val="A9B7C6"/>
          <w:lang w:val="en-US"/>
        </w:rPr>
        <w:t>(</w:t>
      </w:r>
      <w:r w:rsidRPr="005C3198">
        <w:rPr>
          <w:color w:val="6A8759"/>
          <w:lang w:val="en-US"/>
        </w:rPr>
        <w:t>"No roots on the segment"</w:t>
      </w:r>
      <w:r w:rsidRPr="005C3198">
        <w:rPr>
          <w:color w:val="A9B7C6"/>
          <w:lang w:val="en-US"/>
        </w:rPr>
        <w:t>)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  <w:t xml:space="preserve">        </w:t>
      </w:r>
      <w:r w:rsidRPr="005C3198">
        <w:rPr>
          <w:color w:val="A9B7C6"/>
          <w:lang w:val="en-US"/>
        </w:rPr>
        <w:t>exit(</w:t>
      </w:r>
      <w:r w:rsidRPr="005C3198">
        <w:rPr>
          <w:color w:val="6897BB"/>
          <w:lang w:val="en-US"/>
        </w:rPr>
        <w:t>0</w:t>
      </w:r>
      <w:r w:rsidRPr="005C3198">
        <w:rPr>
          <w:color w:val="A9B7C6"/>
          <w:lang w:val="en-US"/>
        </w:rPr>
        <w:t>)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  <w:t xml:space="preserve">    </w:t>
      </w:r>
      <w:r w:rsidRPr="005C3198">
        <w:rPr>
          <w:color w:val="A9B7C6"/>
          <w:lang w:val="en-US"/>
        </w:rPr>
        <w:t>}</w:t>
      </w:r>
      <w:r w:rsidRPr="005C3198">
        <w:rPr>
          <w:color w:val="A9B7C6"/>
          <w:lang w:val="en-US"/>
        </w:rPr>
        <w:br/>
      </w:r>
      <w:r w:rsidRPr="005C3198">
        <w:rPr>
          <w:color w:val="A9B7C6"/>
          <w:lang w:val="en-US"/>
        </w:rPr>
        <w:br/>
        <w:t xml:space="preserve">    </w:t>
      </w:r>
      <w:r w:rsidRPr="005C3198">
        <w:rPr>
          <w:color w:val="CC7832"/>
          <w:lang w:val="en-US"/>
        </w:rPr>
        <w:t xml:space="preserve">while </w:t>
      </w:r>
      <w:r w:rsidRPr="005C3198">
        <w:rPr>
          <w:color w:val="A9B7C6"/>
          <w:lang w:val="en-US"/>
        </w:rPr>
        <w:t>(</w:t>
      </w:r>
      <w:proofErr w:type="spellStart"/>
      <w:r w:rsidRPr="005C3198">
        <w:rPr>
          <w:color w:val="A9B7C6"/>
          <w:lang w:val="en-US"/>
        </w:rPr>
        <w:t>fabsl</w:t>
      </w:r>
      <w:proofErr w:type="spellEnd"/>
      <w:r w:rsidRPr="005C3198">
        <w:rPr>
          <w:color w:val="A9B7C6"/>
          <w:lang w:val="en-US"/>
        </w:rPr>
        <w:t xml:space="preserve">(a - b) &gt; </w:t>
      </w:r>
      <w:r w:rsidRPr="005C3198">
        <w:rPr>
          <w:color w:val="908B25"/>
          <w:lang w:val="en-US"/>
        </w:rPr>
        <w:t>LDBL_EPSILON</w:t>
      </w:r>
      <w:r w:rsidRPr="005C3198">
        <w:rPr>
          <w:color w:val="A9B7C6"/>
          <w:lang w:val="en-US"/>
        </w:rPr>
        <w:t>){</w:t>
      </w:r>
      <w:r w:rsidRPr="005C3198">
        <w:rPr>
          <w:color w:val="A9B7C6"/>
          <w:lang w:val="en-US"/>
        </w:rPr>
        <w:br/>
        <w:t xml:space="preserve">        </w:t>
      </w:r>
      <w:r w:rsidRPr="005C3198">
        <w:rPr>
          <w:color w:val="CC7832"/>
          <w:lang w:val="en-US"/>
        </w:rPr>
        <w:t xml:space="preserve">if </w:t>
      </w:r>
      <w:r w:rsidRPr="005C3198">
        <w:rPr>
          <w:color w:val="A9B7C6"/>
          <w:lang w:val="en-US"/>
        </w:rPr>
        <w:t xml:space="preserve">(function(a) * function((a + b) / </w:t>
      </w:r>
      <w:r w:rsidRPr="005C3198">
        <w:rPr>
          <w:color w:val="6897BB"/>
          <w:lang w:val="en-US"/>
        </w:rPr>
        <w:t>2</w:t>
      </w:r>
      <w:r w:rsidRPr="005C3198">
        <w:rPr>
          <w:color w:val="A9B7C6"/>
          <w:lang w:val="en-US"/>
        </w:rPr>
        <w:t xml:space="preserve">) &gt; </w:t>
      </w:r>
      <w:r w:rsidRPr="005C3198">
        <w:rPr>
          <w:color w:val="6897BB"/>
          <w:lang w:val="en-US"/>
        </w:rPr>
        <w:t>0</w:t>
      </w:r>
      <w:r w:rsidRPr="005C3198">
        <w:rPr>
          <w:color w:val="A9B7C6"/>
          <w:lang w:val="en-US"/>
        </w:rPr>
        <w:t>){</w:t>
      </w:r>
      <w:r w:rsidRPr="005C3198">
        <w:rPr>
          <w:color w:val="A9B7C6"/>
          <w:lang w:val="en-US"/>
        </w:rPr>
        <w:br/>
        <w:t xml:space="preserve">            a = (a + b) / </w:t>
      </w:r>
      <w:r w:rsidRPr="005C3198">
        <w:rPr>
          <w:color w:val="6897BB"/>
          <w:lang w:val="en-US"/>
        </w:rPr>
        <w:t>2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  <w:t xml:space="preserve">            </w:t>
      </w:r>
      <w:r w:rsidRPr="005C3198">
        <w:rPr>
          <w:color w:val="A9B7C6"/>
          <w:lang w:val="en-US"/>
        </w:rPr>
        <w:t>b = b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  <w:t xml:space="preserve">        </w:t>
      </w:r>
      <w:r w:rsidRPr="005C3198">
        <w:rPr>
          <w:color w:val="A9B7C6"/>
          <w:lang w:val="en-US"/>
        </w:rPr>
        <w:t>}</w:t>
      </w:r>
      <w:r w:rsidRPr="005C3198">
        <w:rPr>
          <w:color w:val="A9B7C6"/>
          <w:lang w:val="en-US"/>
        </w:rPr>
        <w:br/>
        <w:t xml:space="preserve">        </w:t>
      </w:r>
      <w:r w:rsidRPr="005C3198">
        <w:rPr>
          <w:color w:val="CC7832"/>
          <w:lang w:val="en-US"/>
        </w:rPr>
        <w:t xml:space="preserve">else if </w:t>
      </w:r>
      <w:r w:rsidRPr="005C3198">
        <w:rPr>
          <w:color w:val="A9B7C6"/>
          <w:lang w:val="en-US"/>
        </w:rPr>
        <w:t xml:space="preserve">(function(b) * function((a + b) / </w:t>
      </w:r>
      <w:r w:rsidRPr="005C3198">
        <w:rPr>
          <w:color w:val="6897BB"/>
          <w:lang w:val="en-US"/>
        </w:rPr>
        <w:t>2</w:t>
      </w:r>
      <w:r w:rsidRPr="005C3198">
        <w:rPr>
          <w:color w:val="A9B7C6"/>
          <w:lang w:val="en-US"/>
        </w:rPr>
        <w:t xml:space="preserve">) &gt; </w:t>
      </w:r>
      <w:r w:rsidRPr="005C3198">
        <w:rPr>
          <w:color w:val="6897BB"/>
          <w:lang w:val="en-US"/>
        </w:rPr>
        <w:t>0</w:t>
      </w:r>
      <w:r w:rsidRPr="005C3198">
        <w:rPr>
          <w:color w:val="A9B7C6"/>
          <w:lang w:val="en-US"/>
        </w:rPr>
        <w:t>){</w:t>
      </w:r>
      <w:r w:rsidRPr="005C3198">
        <w:rPr>
          <w:color w:val="A9B7C6"/>
          <w:lang w:val="en-US"/>
        </w:rPr>
        <w:br/>
        <w:t xml:space="preserve">            a = a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  <w:t xml:space="preserve">            </w:t>
      </w:r>
      <w:r w:rsidRPr="005C3198">
        <w:rPr>
          <w:color w:val="A9B7C6"/>
          <w:lang w:val="en-US"/>
        </w:rPr>
        <w:t xml:space="preserve">b = (a + b) / </w:t>
      </w:r>
      <w:r w:rsidRPr="005C3198">
        <w:rPr>
          <w:color w:val="6897BB"/>
          <w:lang w:val="en-US"/>
        </w:rPr>
        <w:t>2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  <w:t xml:space="preserve">        </w:t>
      </w:r>
      <w:r w:rsidRPr="005C3198">
        <w:rPr>
          <w:color w:val="A9B7C6"/>
          <w:lang w:val="en-US"/>
        </w:rPr>
        <w:t>}</w:t>
      </w:r>
      <w:r w:rsidRPr="005C3198">
        <w:rPr>
          <w:color w:val="A9B7C6"/>
          <w:lang w:val="en-US"/>
        </w:rPr>
        <w:br/>
        <w:t xml:space="preserve">    }</w:t>
      </w:r>
      <w:r w:rsidRPr="005C3198">
        <w:rPr>
          <w:color w:val="A9B7C6"/>
          <w:lang w:val="en-US"/>
        </w:rPr>
        <w:br/>
      </w:r>
      <w:r w:rsidRPr="005C3198">
        <w:rPr>
          <w:color w:val="A9B7C6"/>
          <w:lang w:val="en-US"/>
        </w:rPr>
        <w:br/>
        <w:t xml:space="preserve">    </w:t>
      </w:r>
      <w:proofErr w:type="spellStart"/>
      <w:r w:rsidRPr="005C3198">
        <w:rPr>
          <w:color w:val="A9B7C6"/>
          <w:lang w:val="en-US"/>
        </w:rPr>
        <w:t>printf</w:t>
      </w:r>
      <w:proofErr w:type="spellEnd"/>
      <w:r w:rsidRPr="005C3198">
        <w:rPr>
          <w:color w:val="A9B7C6"/>
          <w:lang w:val="en-US"/>
        </w:rPr>
        <w:t>(</w:t>
      </w:r>
      <w:r w:rsidRPr="005C3198">
        <w:rPr>
          <w:color w:val="6A8759"/>
          <w:lang w:val="en-US"/>
        </w:rPr>
        <w:t>"</w:t>
      </w:r>
      <w:r w:rsidRPr="005C3198">
        <w:rPr>
          <w:color w:val="CC7832"/>
          <w:lang w:val="en-US"/>
        </w:rPr>
        <w:t>\</w:t>
      </w:r>
      <w:proofErr w:type="spellStart"/>
      <w:r w:rsidRPr="005C3198">
        <w:rPr>
          <w:color w:val="CC7832"/>
          <w:lang w:val="en-US"/>
        </w:rPr>
        <w:t>n</w:t>
      </w:r>
      <w:r w:rsidRPr="005C3198">
        <w:rPr>
          <w:color w:val="6A8759"/>
          <w:lang w:val="en-US"/>
        </w:rPr>
        <w:t>x</w:t>
      </w:r>
      <w:proofErr w:type="spellEnd"/>
      <w:r w:rsidRPr="005C3198">
        <w:rPr>
          <w:color w:val="6A8759"/>
          <w:lang w:val="en-US"/>
        </w:rPr>
        <w:t xml:space="preserve"> = %</w:t>
      </w:r>
      <w:proofErr w:type="spellStart"/>
      <w:r w:rsidRPr="005C3198">
        <w:rPr>
          <w:color w:val="6A8759"/>
          <w:lang w:val="en-US"/>
        </w:rPr>
        <w:t>Lf</w:t>
      </w:r>
      <w:proofErr w:type="spellEnd"/>
      <w:r w:rsidRPr="005C3198">
        <w:rPr>
          <w:color w:val="CC7832"/>
          <w:lang w:val="en-US"/>
        </w:rPr>
        <w:t>\n</w:t>
      </w:r>
      <w:r w:rsidRPr="005C3198">
        <w:rPr>
          <w:color w:val="6A8759"/>
          <w:lang w:val="en-US"/>
        </w:rPr>
        <w:t>"</w:t>
      </w:r>
      <w:r w:rsidRPr="005C3198">
        <w:rPr>
          <w:color w:val="CC7832"/>
          <w:lang w:val="en-US"/>
        </w:rPr>
        <w:t xml:space="preserve">, </w:t>
      </w:r>
      <w:r w:rsidRPr="005C3198">
        <w:rPr>
          <w:color w:val="A9B7C6"/>
          <w:lang w:val="en-US"/>
        </w:rPr>
        <w:t xml:space="preserve">(a + b) / </w:t>
      </w:r>
      <w:r w:rsidRPr="005C3198">
        <w:rPr>
          <w:color w:val="6897BB"/>
          <w:lang w:val="en-US"/>
        </w:rPr>
        <w:t>2</w:t>
      </w:r>
      <w:r w:rsidRPr="005C3198">
        <w:rPr>
          <w:color w:val="A9B7C6"/>
          <w:lang w:val="en-US"/>
        </w:rPr>
        <w:t>)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  <w:t xml:space="preserve">    </w:t>
      </w:r>
      <w:proofErr w:type="spellStart"/>
      <w:r w:rsidRPr="005C3198">
        <w:rPr>
          <w:color w:val="A9B7C6"/>
          <w:lang w:val="en-US"/>
        </w:rPr>
        <w:t>printf</w:t>
      </w:r>
      <w:proofErr w:type="spellEnd"/>
      <w:r w:rsidRPr="005C3198">
        <w:rPr>
          <w:color w:val="A9B7C6"/>
          <w:lang w:val="en-US"/>
        </w:rPr>
        <w:t>(</w:t>
      </w:r>
      <w:r w:rsidRPr="005C3198">
        <w:rPr>
          <w:color w:val="6A8759"/>
          <w:lang w:val="en-US"/>
        </w:rPr>
        <w:t>"The value of the function for such x: %</w:t>
      </w:r>
      <w:proofErr w:type="spellStart"/>
      <w:r w:rsidRPr="005C3198">
        <w:rPr>
          <w:color w:val="6A8759"/>
          <w:lang w:val="en-US"/>
        </w:rPr>
        <w:t>Lf</w:t>
      </w:r>
      <w:proofErr w:type="spellEnd"/>
      <w:r w:rsidRPr="005C3198">
        <w:rPr>
          <w:color w:val="CC7832"/>
          <w:lang w:val="en-US"/>
        </w:rPr>
        <w:t>\n</w:t>
      </w:r>
      <w:r w:rsidRPr="005C3198">
        <w:rPr>
          <w:color w:val="6A8759"/>
          <w:lang w:val="en-US"/>
        </w:rPr>
        <w:t>"</w:t>
      </w:r>
      <w:r w:rsidRPr="005C3198">
        <w:rPr>
          <w:color w:val="CC7832"/>
          <w:lang w:val="en-US"/>
        </w:rPr>
        <w:t xml:space="preserve">, </w:t>
      </w:r>
      <w:r w:rsidRPr="005C3198">
        <w:rPr>
          <w:color w:val="A9B7C6"/>
          <w:lang w:val="en-US"/>
        </w:rPr>
        <w:t xml:space="preserve">function((a + b) / </w:t>
      </w:r>
      <w:r w:rsidRPr="005C3198">
        <w:rPr>
          <w:color w:val="6897BB"/>
          <w:lang w:val="en-US"/>
        </w:rPr>
        <w:t>2</w:t>
      </w:r>
      <w:r w:rsidRPr="005C3198">
        <w:rPr>
          <w:color w:val="A9B7C6"/>
          <w:lang w:val="en-US"/>
        </w:rPr>
        <w:t>))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</w:r>
      <w:r w:rsidRPr="005C3198">
        <w:rPr>
          <w:color w:val="CC7832"/>
          <w:lang w:val="en-US"/>
        </w:rPr>
        <w:br/>
        <w:t xml:space="preserve">    return </w:t>
      </w:r>
      <w:r w:rsidRPr="005C3198">
        <w:rPr>
          <w:color w:val="6897BB"/>
          <w:lang w:val="en-US"/>
        </w:rPr>
        <w:t>0</w:t>
      </w:r>
      <w:r w:rsidRPr="005C3198">
        <w:rPr>
          <w:color w:val="CC7832"/>
          <w:lang w:val="en-US"/>
        </w:rPr>
        <w:t>;</w:t>
      </w:r>
      <w:r w:rsidRPr="005C3198">
        <w:rPr>
          <w:color w:val="CC7832"/>
          <w:lang w:val="en-US"/>
        </w:rPr>
        <w:br/>
      </w:r>
      <w:r w:rsidRPr="005C3198">
        <w:rPr>
          <w:color w:val="A9B7C6"/>
          <w:lang w:val="en-US"/>
        </w:rPr>
        <w:t>}</w:t>
      </w:r>
    </w:p>
    <w:p w14:paraId="643276E1" w14:textId="2F2342AA" w:rsidR="005C3198" w:rsidRPr="005C3198" w:rsidRDefault="005C3198">
      <w:pPr>
        <w:rPr>
          <w:sz w:val="32"/>
          <w:szCs w:val="32"/>
          <w:lang w:val="en-US"/>
        </w:rPr>
        <w:sectPr w:rsidR="005C3198" w:rsidRPr="005C3198">
          <w:pgSz w:w="11910" w:h="16840"/>
          <w:pgMar w:top="1280" w:right="320" w:bottom="280" w:left="780" w:header="720" w:footer="720" w:gutter="0"/>
          <w:cols w:space="720"/>
        </w:sectPr>
      </w:pPr>
    </w:p>
    <w:p w14:paraId="7F077A5D" w14:textId="77777777" w:rsidR="00D2796A" w:rsidRDefault="00926FD0">
      <w:pPr>
        <w:pStyle w:val="1"/>
      </w:pPr>
      <w:r>
        <w:lastRenderedPageBreak/>
        <w:t>В</w:t>
      </w:r>
      <w:r>
        <w:t>ходные данные</w:t>
      </w:r>
    </w:p>
    <w:p w14:paraId="5CEE3FD0" w14:textId="77777777" w:rsidR="00D2796A" w:rsidRDefault="00926FD0">
      <w:pPr>
        <w:pStyle w:val="a3"/>
        <w:spacing w:before="180"/>
        <w:ind w:left="559"/>
      </w:pPr>
      <w:r>
        <w:t>Н</w:t>
      </w:r>
      <w:r>
        <w:t>ет</w:t>
      </w:r>
    </w:p>
    <w:p w14:paraId="3B12FC7C" w14:textId="77777777" w:rsidR="00D2796A" w:rsidRDefault="00926FD0">
      <w:pPr>
        <w:pStyle w:val="1"/>
        <w:spacing w:before="167"/>
      </w:pPr>
      <w:r>
        <w:t>Выходные</w:t>
      </w:r>
      <w:r>
        <w:rPr>
          <w:spacing w:val="-3"/>
        </w:rPr>
        <w:t xml:space="preserve"> </w:t>
      </w:r>
      <w:r>
        <w:t>данные</w:t>
      </w:r>
    </w:p>
    <w:p w14:paraId="626CE66E" w14:textId="34C714D3" w:rsidR="00D2796A" w:rsidRDefault="00926FD0" w:rsidP="00926FD0">
      <w:pPr>
        <w:pStyle w:val="a3"/>
        <w:spacing w:before="150"/>
        <w:ind w:left="559" w:right="890"/>
        <w:jc w:val="both"/>
      </w:pPr>
      <w:r>
        <w:t xml:space="preserve">Программа должна вывести для </w:t>
      </w:r>
      <w:r w:rsidR="005C3198">
        <w:t>первого</w:t>
      </w:r>
      <w:r>
        <w:t xml:space="preserve"> уравнения сходится метод или нет. В</w:t>
      </w:r>
      <w:r>
        <w:rPr>
          <w:spacing w:val="-67"/>
        </w:rPr>
        <w:t xml:space="preserve"> </w:t>
      </w:r>
      <w:r>
        <w:t xml:space="preserve">случае, если сходится, вывести его значение. Для </w:t>
      </w:r>
      <w:r w:rsidR="005C3198">
        <w:t xml:space="preserve">второго </w:t>
      </w:r>
      <w:r>
        <w:t>уравнения вывести</w:t>
      </w:r>
      <w:r w:rsidR="005C3198">
        <w:t xml:space="preserve"> найденный корень и</w:t>
      </w:r>
      <w:r>
        <w:rPr>
          <w:spacing w:val="1"/>
        </w:rPr>
        <w:t xml:space="preserve"> </w:t>
      </w:r>
      <w:r w:rsidR="005C3198">
        <w:t>значение уравнения при таком корне</w:t>
      </w:r>
      <w:r>
        <w:t>.</w:t>
      </w:r>
    </w:p>
    <w:p w14:paraId="06D0EB72" w14:textId="77777777" w:rsidR="00D2796A" w:rsidRDefault="00926FD0">
      <w:pPr>
        <w:spacing w:before="178"/>
        <w:ind w:left="660"/>
        <w:jc w:val="both"/>
        <w:rPr>
          <w:b/>
          <w:sz w:val="32"/>
        </w:rPr>
      </w:pPr>
      <w:r>
        <w:rPr>
          <w:b/>
          <w:sz w:val="32"/>
        </w:rPr>
        <w:t>Тест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№1</w:t>
      </w:r>
    </w:p>
    <w:p w14:paraId="17E533F5" w14:textId="0858A296" w:rsidR="00D2796A" w:rsidRDefault="00926FD0">
      <w:pPr>
        <w:pStyle w:val="a3"/>
        <w:spacing w:before="8"/>
        <w:rPr>
          <w:noProof/>
        </w:rPr>
      </w:pPr>
      <w:r>
        <w:rPr>
          <w:noProof/>
        </w:rPr>
        <w:t>Вариант 20:</w:t>
      </w:r>
    </w:p>
    <w:p w14:paraId="4B620A37" w14:textId="69ECB2B8" w:rsidR="00926FD0" w:rsidRDefault="00926FD0">
      <w:pPr>
        <w:pStyle w:val="a3"/>
        <w:spacing w:before="8"/>
        <w:rPr>
          <w:b/>
          <w:sz w:val="11"/>
        </w:rPr>
      </w:pPr>
      <w:r w:rsidRPr="00926FD0">
        <w:rPr>
          <w:b/>
          <w:sz w:val="11"/>
        </w:rPr>
        <w:drawing>
          <wp:inline distT="0" distB="0" distL="0" distR="0" wp14:anchorId="38912B10" wp14:editId="342DE612">
            <wp:extent cx="2048161" cy="4477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A8A6" w14:textId="54E46CA0" w:rsidR="00926FD0" w:rsidRDefault="00926FD0">
      <w:pPr>
        <w:pStyle w:val="a3"/>
        <w:spacing w:before="8"/>
        <w:rPr>
          <w:b/>
          <w:sz w:val="11"/>
        </w:rPr>
      </w:pPr>
    </w:p>
    <w:p w14:paraId="5A281E59" w14:textId="516235FE" w:rsidR="00926FD0" w:rsidRDefault="00926FD0">
      <w:pPr>
        <w:pStyle w:val="a3"/>
        <w:spacing w:before="8"/>
        <w:rPr>
          <w:bCs/>
        </w:rPr>
      </w:pPr>
      <w:r>
        <w:rPr>
          <w:bCs/>
        </w:rPr>
        <w:t>Вариант 21:</w:t>
      </w:r>
    </w:p>
    <w:p w14:paraId="3FBE378D" w14:textId="2A22A264" w:rsidR="00926FD0" w:rsidRPr="00926FD0" w:rsidRDefault="00926FD0">
      <w:pPr>
        <w:pStyle w:val="a3"/>
        <w:spacing w:before="8"/>
        <w:rPr>
          <w:bCs/>
          <w:lang w:val="en-US"/>
        </w:rPr>
      </w:pPr>
      <w:r w:rsidRPr="00926FD0">
        <w:rPr>
          <w:bCs/>
        </w:rPr>
        <w:drawing>
          <wp:inline distT="0" distB="0" distL="0" distR="0" wp14:anchorId="0DBC9F03" wp14:editId="182CF0E9">
            <wp:extent cx="3686689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2AE" w14:textId="77777777" w:rsidR="00D2796A" w:rsidRDefault="00926FD0">
      <w:pPr>
        <w:pStyle w:val="1"/>
        <w:spacing w:before="30"/>
      </w:pPr>
      <w:r>
        <w:t>Вывод</w:t>
      </w:r>
    </w:p>
    <w:p w14:paraId="5898CB49" w14:textId="77777777" w:rsidR="00D2796A" w:rsidRDefault="00926FD0" w:rsidP="00926FD0">
      <w:pPr>
        <w:pStyle w:val="a3"/>
        <w:spacing w:before="180" w:line="247" w:lineRule="auto"/>
        <w:ind w:left="660" w:right="1239"/>
        <w:jc w:val="both"/>
      </w:pPr>
      <w:r>
        <w:t>В работе описаны и использованы различные численные методы для</w:t>
      </w:r>
      <w:r>
        <w:rPr>
          <w:spacing w:val="1"/>
        </w:rPr>
        <w:t xml:space="preserve"> </w:t>
      </w:r>
      <w:r>
        <w:t>решения трансцендентных алгебраических уравнений. Даны обоснования</w:t>
      </w:r>
      <w:r>
        <w:rPr>
          <w:spacing w:val="-67"/>
        </w:rPr>
        <w:t xml:space="preserve"> </w:t>
      </w:r>
      <w:r>
        <w:t>сходимости и расходим</w:t>
      </w:r>
      <w:r>
        <w:t>ости тех или иных методов. Имплементирована</w:t>
      </w:r>
      <w:r>
        <w:rPr>
          <w:spacing w:val="1"/>
        </w:rPr>
        <w:t xml:space="preserve"> </w:t>
      </w:r>
      <w:r>
        <w:t>функция вычисления производной от заданной функции в точке. На</w:t>
      </w:r>
      <w:r>
        <w:rPr>
          <w:spacing w:val="1"/>
        </w:rPr>
        <w:t xml:space="preserve"> </w:t>
      </w:r>
      <w:r>
        <w:t>основе алгоритма составлена программа на языке Си, сделана проверка</w:t>
      </w:r>
      <w:r>
        <w:rPr>
          <w:spacing w:val="1"/>
        </w:rPr>
        <w:t xml:space="preserve"> </w:t>
      </w:r>
      <w:r>
        <w:t>полученных значений путем подстановки. Работа представляется</w:t>
      </w:r>
      <w:r>
        <w:rPr>
          <w:spacing w:val="1"/>
        </w:rPr>
        <w:t xml:space="preserve"> </w:t>
      </w:r>
      <w:r>
        <w:t>довольно полезной дл</w:t>
      </w:r>
      <w:r>
        <w:t>я понимания принципов работы численных методов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способов</w:t>
      </w:r>
      <w:r>
        <w:rPr>
          <w:spacing w:val="-2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имплементации.</w:t>
      </w:r>
    </w:p>
    <w:p w14:paraId="78BB93B2" w14:textId="77777777" w:rsidR="00D2796A" w:rsidRDefault="00926FD0">
      <w:pPr>
        <w:pStyle w:val="1"/>
        <w:spacing w:before="152"/>
      </w:pPr>
      <w:r>
        <w:t>Список</w:t>
      </w:r>
      <w:r>
        <w:rPr>
          <w:spacing w:val="-6"/>
        </w:rPr>
        <w:t xml:space="preserve"> </w:t>
      </w:r>
      <w:r>
        <w:t>литературы</w:t>
      </w:r>
    </w:p>
    <w:p w14:paraId="4F1E0E3F" w14:textId="77777777" w:rsidR="00D2796A" w:rsidRDefault="00926FD0">
      <w:pPr>
        <w:pStyle w:val="a4"/>
        <w:numPr>
          <w:ilvl w:val="0"/>
          <w:numId w:val="1"/>
        </w:numPr>
        <w:tabs>
          <w:tab w:val="left" w:pos="944"/>
        </w:tabs>
        <w:rPr>
          <w:sz w:val="28"/>
        </w:rPr>
      </w:pPr>
      <w:r>
        <w:rPr>
          <w:sz w:val="28"/>
        </w:rPr>
        <w:t>Численное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дифференецирование</w:t>
      </w:r>
      <w:proofErr w:type="spellEnd"/>
      <w:r>
        <w:rPr>
          <w:spacing w:val="58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URL:</w:t>
      </w:r>
    </w:p>
    <w:p w14:paraId="4F156705" w14:textId="77777777" w:rsidR="00D2796A" w:rsidRDefault="00926FD0">
      <w:pPr>
        <w:spacing w:before="175"/>
        <w:ind w:left="943"/>
      </w:pPr>
      <w:hyperlink r:id="rId11">
        <w:r>
          <w:rPr>
            <w:color w:val="000080"/>
            <w:u w:val="single" w:color="000000"/>
          </w:rPr>
          <w:t>Численное</w:t>
        </w:r>
        <w:r>
          <w:rPr>
            <w:color w:val="000080"/>
            <w:spacing w:val="-4"/>
            <w:u w:val="single" w:color="000000"/>
          </w:rPr>
          <w:t xml:space="preserve"> </w:t>
        </w:r>
        <w:r>
          <w:rPr>
            <w:color w:val="000080"/>
            <w:u w:val="single" w:color="000000"/>
          </w:rPr>
          <w:t>дифференцирование</w:t>
        </w:r>
        <w:r>
          <w:rPr>
            <w:color w:val="000080"/>
            <w:spacing w:val="-2"/>
            <w:u w:val="single" w:color="000000"/>
          </w:rPr>
          <w:t xml:space="preserve"> </w:t>
        </w:r>
        <w:r>
          <w:rPr>
            <w:color w:val="000080"/>
            <w:u w:val="single" w:color="000000"/>
          </w:rPr>
          <w:t>—</w:t>
        </w:r>
        <w:r>
          <w:rPr>
            <w:color w:val="000080"/>
            <w:spacing w:val="-3"/>
            <w:u w:val="single" w:color="000000"/>
          </w:rPr>
          <w:t xml:space="preserve"> </w:t>
        </w:r>
        <w:r>
          <w:rPr>
            <w:color w:val="000080"/>
            <w:u w:val="single" w:color="000000"/>
          </w:rPr>
          <w:t>Википедия</w:t>
        </w:r>
        <w:r>
          <w:rPr>
            <w:color w:val="000080"/>
            <w:spacing w:val="-4"/>
            <w:u w:val="single" w:color="000000"/>
          </w:rPr>
          <w:t xml:space="preserve"> </w:t>
        </w:r>
        <w:r>
          <w:rPr>
            <w:color w:val="000080"/>
            <w:u w:val="single" w:color="000000"/>
          </w:rPr>
          <w:t>(wikipedia.</w:t>
        </w:r>
        <w:r>
          <w:rPr>
            <w:color w:val="000080"/>
            <w:u w:val="single" w:color="000000"/>
          </w:rPr>
          <w:t>org)</w:t>
        </w:r>
      </w:hyperlink>
    </w:p>
    <w:p w14:paraId="031E0662" w14:textId="77777777" w:rsidR="00D2796A" w:rsidRDefault="00926FD0">
      <w:pPr>
        <w:pStyle w:val="a4"/>
        <w:numPr>
          <w:ilvl w:val="0"/>
          <w:numId w:val="1"/>
        </w:numPr>
        <w:tabs>
          <w:tab w:val="left" w:pos="944"/>
        </w:tabs>
        <w:spacing w:before="193"/>
        <w:rPr>
          <w:sz w:val="28"/>
        </w:rPr>
      </w:pPr>
      <w:r>
        <w:rPr>
          <w:sz w:val="28"/>
        </w:rPr>
        <w:t>Конечная</w:t>
      </w:r>
      <w:r>
        <w:rPr>
          <w:spacing w:val="-3"/>
          <w:sz w:val="28"/>
        </w:rPr>
        <w:t xml:space="preserve"> </w:t>
      </w:r>
      <w:r>
        <w:rPr>
          <w:sz w:val="28"/>
        </w:rPr>
        <w:t>разность</w:t>
      </w:r>
      <w:r>
        <w:rPr>
          <w:spacing w:val="6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URL:</w:t>
      </w:r>
    </w:p>
    <w:p w14:paraId="31E78FBB" w14:textId="77777777" w:rsidR="00D2796A" w:rsidRDefault="00926FD0">
      <w:pPr>
        <w:spacing w:before="175"/>
        <w:ind w:left="943"/>
      </w:pPr>
      <w:hyperlink r:id="rId12">
        <w:r>
          <w:rPr>
            <w:color w:val="000080"/>
            <w:u w:val="single" w:color="000000"/>
          </w:rPr>
          <w:t>Численное</w:t>
        </w:r>
        <w:r>
          <w:rPr>
            <w:color w:val="000080"/>
            <w:spacing w:val="-4"/>
            <w:u w:val="single" w:color="000000"/>
          </w:rPr>
          <w:t xml:space="preserve"> </w:t>
        </w:r>
        <w:r>
          <w:rPr>
            <w:color w:val="000080"/>
            <w:u w:val="single" w:color="000000"/>
          </w:rPr>
          <w:t>дифференц</w:t>
        </w:r>
        <w:r>
          <w:rPr>
            <w:color w:val="000080"/>
            <w:u w:val="single" w:color="000000"/>
          </w:rPr>
          <w:t>ирование</w:t>
        </w:r>
        <w:r>
          <w:rPr>
            <w:color w:val="000080"/>
            <w:spacing w:val="-2"/>
            <w:u w:val="single" w:color="000000"/>
          </w:rPr>
          <w:t xml:space="preserve"> </w:t>
        </w:r>
        <w:r>
          <w:rPr>
            <w:color w:val="000080"/>
            <w:u w:val="single" w:color="000000"/>
          </w:rPr>
          <w:t>—</w:t>
        </w:r>
        <w:r>
          <w:rPr>
            <w:color w:val="000080"/>
            <w:spacing w:val="-3"/>
            <w:u w:val="single" w:color="000000"/>
          </w:rPr>
          <w:t xml:space="preserve"> </w:t>
        </w:r>
        <w:r>
          <w:rPr>
            <w:color w:val="000080"/>
            <w:u w:val="single" w:color="000000"/>
          </w:rPr>
          <w:t>Википедия</w:t>
        </w:r>
        <w:r>
          <w:rPr>
            <w:color w:val="000080"/>
            <w:spacing w:val="-4"/>
            <w:u w:val="single" w:color="000000"/>
          </w:rPr>
          <w:t xml:space="preserve"> </w:t>
        </w:r>
        <w:r>
          <w:rPr>
            <w:color w:val="000080"/>
            <w:u w:val="single" w:color="000000"/>
          </w:rPr>
          <w:t>(wikipedia.org)</w:t>
        </w:r>
      </w:hyperlink>
    </w:p>
    <w:sectPr w:rsidR="00D2796A">
      <w:pgSz w:w="11910" w:h="16840"/>
      <w:pgMar w:top="1280" w:right="3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3A0C"/>
    <w:multiLevelType w:val="hybridMultilevel"/>
    <w:tmpl w:val="4656D656"/>
    <w:lvl w:ilvl="0" w:tplc="3CAE2BEA">
      <w:start w:val="1"/>
      <w:numFmt w:val="decimal"/>
      <w:lvlText w:val="%1."/>
      <w:lvlJc w:val="left"/>
      <w:pPr>
        <w:ind w:left="943" w:hanging="286"/>
        <w:jc w:val="left"/>
      </w:pPr>
      <w:rPr>
        <w:rFonts w:ascii="Calibri" w:eastAsia="Calibri" w:hAnsi="Calibri" w:cs="Calibri" w:hint="default"/>
        <w:spacing w:val="-4"/>
        <w:w w:val="100"/>
        <w:sz w:val="28"/>
        <w:szCs w:val="28"/>
        <w:lang w:val="ru-RU" w:eastAsia="en-US" w:bidi="ar-SA"/>
      </w:rPr>
    </w:lvl>
    <w:lvl w:ilvl="1" w:tplc="008EB46A">
      <w:numFmt w:val="bullet"/>
      <w:lvlText w:val="•"/>
      <w:lvlJc w:val="left"/>
      <w:pPr>
        <w:ind w:left="1926" w:hanging="286"/>
      </w:pPr>
      <w:rPr>
        <w:rFonts w:hint="default"/>
        <w:lang w:val="ru-RU" w:eastAsia="en-US" w:bidi="ar-SA"/>
      </w:rPr>
    </w:lvl>
    <w:lvl w:ilvl="2" w:tplc="F0A45252">
      <w:numFmt w:val="bullet"/>
      <w:lvlText w:val="•"/>
      <w:lvlJc w:val="left"/>
      <w:pPr>
        <w:ind w:left="2913" w:hanging="286"/>
      </w:pPr>
      <w:rPr>
        <w:rFonts w:hint="default"/>
        <w:lang w:val="ru-RU" w:eastAsia="en-US" w:bidi="ar-SA"/>
      </w:rPr>
    </w:lvl>
    <w:lvl w:ilvl="3" w:tplc="756E7F12">
      <w:numFmt w:val="bullet"/>
      <w:lvlText w:val="•"/>
      <w:lvlJc w:val="left"/>
      <w:pPr>
        <w:ind w:left="3899" w:hanging="286"/>
      </w:pPr>
      <w:rPr>
        <w:rFonts w:hint="default"/>
        <w:lang w:val="ru-RU" w:eastAsia="en-US" w:bidi="ar-SA"/>
      </w:rPr>
    </w:lvl>
    <w:lvl w:ilvl="4" w:tplc="5312300E">
      <w:numFmt w:val="bullet"/>
      <w:lvlText w:val="•"/>
      <w:lvlJc w:val="left"/>
      <w:pPr>
        <w:ind w:left="4886" w:hanging="286"/>
      </w:pPr>
      <w:rPr>
        <w:rFonts w:hint="default"/>
        <w:lang w:val="ru-RU" w:eastAsia="en-US" w:bidi="ar-SA"/>
      </w:rPr>
    </w:lvl>
    <w:lvl w:ilvl="5" w:tplc="010C7A70">
      <w:numFmt w:val="bullet"/>
      <w:lvlText w:val="•"/>
      <w:lvlJc w:val="left"/>
      <w:pPr>
        <w:ind w:left="5873" w:hanging="286"/>
      </w:pPr>
      <w:rPr>
        <w:rFonts w:hint="default"/>
        <w:lang w:val="ru-RU" w:eastAsia="en-US" w:bidi="ar-SA"/>
      </w:rPr>
    </w:lvl>
    <w:lvl w:ilvl="6" w:tplc="B9884118">
      <w:numFmt w:val="bullet"/>
      <w:lvlText w:val="•"/>
      <w:lvlJc w:val="left"/>
      <w:pPr>
        <w:ind w:left="6859" w:hanging="286"/>
      </w:pPr>
      <w:rPr>
        <w:rFonts w:hint="default"/>
        <w:lang w:val="ru-RU" w:eastAsia="en-US" w:bidi="ar-SA"/>
      </w:rPr>
    </w:lvl>
    <w:lvl w:ilvl="7" w:tplc="AE3CAA64">
      <w:numFmt w:val="bullet"/>
      <w:lvlText w:val="•"/>
      <w:lvlJc w:val="left"/>
      <w:pPr>
        <w:ind w:left="7846" w:hanging="286"/>
      </w:pPr>
      <w:rPr>
        <w:rFonts w:hint="default"/>
        <w:lang w:val="ru-RU" w:eastAsia="en-US" w:bidi="ar-SA"/>
      </w:rPr>
    </w:lvl>
    <w:lvl w:ilvl="8" w:tplc="35B49AEC">
      <w:numFmt w:val="bullet"/>
      <w:lvlText w:val="•"/>
      <w:lvlJc w:val="left"/>
      <w:pPr>
        <w:ind w:left="8833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6A"/>
    <w:rsid w:val="005C3198"/>
    <w:rsid w:val="00926FD0"/>
    <w:rsid w:val="00D2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8D61"/>
  <w15:docId w15:val="{B86E35C7-272C-4670-BD8B-D29AE2D9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943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91"/>
      <w:ind w:left="943" w:hanging="286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54"/>
    </w:pPr>
  </w:style>
  <w:style w:type="paragraph" w:styleId="HTML">
    <w:name w:val="HTML Preformatted"/>
    <w:basedOn w:val="a"/>
    <w:link w:val="HTML0"/>
    <w:uiPriority w:val="99"/>
    <w:semiHidden/>
    <w:unhideWhenUsed/>
    <w:rsid w:val="005C3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19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7%D0%B8%D1%81%D0%BB%D0%B5%D0%BD%D0%BD%D0%BE%D0%B5_%D0%B4%D0%B8%D1%84%D1%84%D0%B5%D1%80%D0%B5%D0%BD%D1%86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7%D0%B8%D1%81%D0%BB%D0%B5%D0%BD%D0%BD%D0%BE%D0%B5_%D0%B4%D0%B8%D1%84%D1%84%D0%B5%D1%80%D0%B5%D0%BD%D1%86%D0%B8%D1%80%D0%BE%D0%B2%D0%B0%D0%BD%D0%B8%D0%B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Дударь</dc:creator>
  <cp:lastModifiedBy>Олег Концебалов</cp:lastModifiedBy>
  <cp:revision>2</cp:revision>
  <cp:lastPrinted>2022-12-30T21:19:00Z</cp:lastPrinted>
  <dcterms:created xsi:type="dcterms:W3CDTF">2022-12-30T21:20:00Z</dcterms:created>
  <dcterms:modified xsi:type="dcterms:W3CDTF">2022-12-30T21:20:00Z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2022-12-30T00:00:00Z</vt:filetime>
  </property>
</Properties>
</file>