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E84AE" w14:textId="77777777" w:rsidR="00086394" w:rsidRDefault="003E1B5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2F84CC85" w14:textId="77777777" w:rsidR="00086394" w:rsidRDefault="003E1B5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14A6E4D5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A5830A" w14:textId="77777777" w:rsidR="00086394" w:rsidRDefault="003E1B5D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25A0F14C" w14:textId="77777777" w:rsidR="00086394" w:rsidRDefault="0008639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55C235" w14:textId="77777777" w:rsidR="00086394" w:rsidRDefault="0008639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83DAD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32E831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02918C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9650FF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AE15C3" w14:textId="77777777" w:rsidR="00086394" w:rsidRDefault="003E1B5D">
      <w:pPr>
        <w:jc w:val="center"/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Курсовая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работа</w:t>
      </w:r>
    </w:p>
    <w:p w14:paraId="7185AC7C" w14:textId="77777777" w:rsidR="00086394" w:rsidRDefault="003E1B5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курсу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«Технологии параллельного программирования»</w:t>
      </w:r>
    </w:p>
    <w:p w14:paraId="3036F84D" w14:textId="77777777" w:rsidR="00086394" w:rsidRDefault="0008639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E06123" w14:textId="77777777" w:rsidR="00086394" w:rsidRDefault="0008639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5FB5A47" w14:textId="77777777" w:rsidR="00086394" w:rsidRDefault="0008639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C3121D" w14:textId="77777777" w:rsidR="00086394" w:rsidRDefault="003E1B5D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Обратная трассировка лучей (Ray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Tracing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 на GPU</w:t>
      </w:r>
    </w:p>
    <w:p w14:paraId="549A9E7A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BE9426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4649E1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8CE891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C30CD8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09235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85EFFE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54BCF7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21377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119DDD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E1F4C3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7AFA4" w14:textId="633ADE56" w:rsidR="00086394" w:rsidRDefault="003E1B5D">
      <w:pPr>
        <w:ind w:left="4320"/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B57E9A">
        <w:rPr>
          <w:rFonts w:ascii="Times New Roman" w:eastAsia="Times New Roman" w:hAnsi="Times New Roman" w:cs="Times New Roman"/>
          <w:sz w:val="28"/>
          <w:szCs w:val="28"/>
        </w:rPr>
        <w:t>Концебалов О.С.</w:t>
      </w:r>
    </w:p>
    <w:p w14:paraId="1599CF0B" w14:textId="483F5B29" w:rsidR="00086394" w:rsidRDefault="003E1B5D">
      <w:pPr>
        <w:ind w:left="4320"/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М80-40</w:t>
      </w:r>
      <w:r w:rsidR="00B57E9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Б-22</w:t>
      </w:r>
    </w:p>
    <w:p w14:paraId="48A88FC5" w14:textId="77777777" w:rsidR="00086394" w:rsidRDefault="003E1B5D">
      <w:pPr>
        <w:ind w:left="43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Морозов А.Ю. </w:t>
      </w:r>
    </w:p>
    <w:p w14:paraId="05A049F1" w14:textId="77777777" w:rsidR="00086394" w:rsidRDefault="00086394">
      <w:pP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1416010" w14:textId="77777777" w:rsidR="00086394" w:rsidRDefault="000863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0F4AE2" w14:textId="77777777" w:rsidR="00086394" w:rsidRDefault="000863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B8B0B9" w14:textId="77777777" w:rsidR="00086394" w:rsidRDefault="000863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605CFC" w14:textId="77777777" w:rsidR="00086394" w:rsidRDefault="000863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DBF6BB" w14:textId="77777777" w:rsidR="00086394" w:rsidRDefault="0008639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952CD7" w14:textId="77777777" w:rsidR="00086394" w:rsidRDefault="003E1B5D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2025</w:t>
      </w:r>
    </w:p>
    <w:p w14:paraId="06E603D5" w14:textId="77777777" w:rsidR="00086394" w:rsidRDefault="003E1B5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Условие</w:t>
      </w:r>
    </w:p>
    <w:p w14:paraId="412DC00C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Цель работы. Использование GPU для создание фотореалистической визуализации. Рендеринг полузеркальных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полупрозрачных правильных геометрических тел. Получение эффекта бесконечности. Создание анимации.</w:t>
      </w:r>
    </w:p>
    <w:p w14:paraId="132D52A5" w14:textId="2834F106" w:rsidR="00086394" w:rsidRDefault="003E1B5D">
      <w:pPr>
        <w:ind w:firstLine="397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Задание. Вариант: </w:t>
      </w:r>
      <w:r w:rsidR="00B57E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CC845F4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Сцена. Прямоугольная текстурированная поверхность (пол), над которой расположены три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платоновых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тела. Сверху находятся несколько источник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ов света. На каждом ребре многогранника располагается определенное количество точечных источников света. Грани тел обладают зеркальным и прозрачным эффектом. За счет многократного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переотражения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лучей внутри тела, возникает эффект бесконечности. Камера. Кам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ера выполняет облет сцены согласно определенным законам. В цилиндрических координатах (r, φ, z), положение и точка направления камеры в момент времени t определяется следующим образом:</w:t>
      </w:r>
    </w:p>
    <w:p w14:paraId="3A307C74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nor/>
            </m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lit/>
              <m:nor/>
            </m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  <m:r>
                <w:rPr>
                  <w:rFonts w:ascii="Cambria Math" w:hAnsi="Cambria Math"/>
                </w:rPr>
                <m:t>t</m:t>
              </m:r>
              <m:r>
                <m:rPr>
                  <m:lit/>
                  <m:nor/>
                </m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71234DAC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nor/>
            </m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lit/>
              <m:nor/>
            </m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</m:sSubSup>
              <m:r>
                <w:rPr>
                  <w:rFonts w:ascii="Cambria Math" w:hAnsi="Cambria Math"/>
                </w:rPr>
                <m:t>t</m:t>
              </m:r>
              <m:r>
                <m:rPr>
                  <m:lit/>
                  <m:nor/>
                </m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</m:sSubSup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7267B006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nor/>
            </m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lit/>
              <m:nor/>
            </m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φ</m:t>
              </m:r>
            </m:sup>
          </m:sSubSup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;</m:t>
          </m:r>
        </m:oMath>
      </m:oMathPara>
    </w:p>
    <w:p w14:paraId="0ED8CFCB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nor/>
            </m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lit/>
              <m:nor/>
            </m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  <m:r>
                <w:rPr>
                  <w:rFonts w:ascii="Cambria Math" w:hAnsi="Cambria Math"/>
                </w:rPr>
                <m:t>t</m:t>
              </m:r>
              <m:r>
                <m:rPr>
                  <m:lit/>
                  <m:nor/>
                </m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</m:sSubSup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2EA84ABB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nor/>
            </m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lit/>
              <m:nor/>
            </m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</m:sSubSup>
              <m:r>
                <w:rPr>
                  <w:rFonts w:ascii="Cambria Math" w:hAnsi="Cambria Math"/>
                </w:rPr>
                <m:t>t</m:t>
              </m:r>
              <m:r>
                <m:rPr>
                  <m:lit/>
                  <m:nor/>
                </m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</m:sSubSup>
            </m:e>
          </m:d>
          <m:r>
            <w:rPr>
              <w:rFonts w:ascii="Cambria Math" w:hAnsi="Cambria Math"/>
            </w:rPr>
            <m:t>;</m:t>
          </m:r>
        </m:oMath>
      </m:oMathPara>
    </w:p>
    <w:p w14:paraId="0947B351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lit/>
              <m:nor/>
            </m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m:rPr>
              <m:lit/>
              <m:nor/>
            </m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φ</m:t>
              </m:r>
            </m:sup>
          </m:sSubSup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;</m:t>
          </m:r>
        </m:oMath>
      </m:oMathPara>
    </w:p>
    <w:p w14:paraId="1EB6D390" w14:textId="77777777" w:rsidR="00086394" w:rsidRDefault="003E1B5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где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0,2</m:t>
              </m:r>
              <m:r>
                <w:rPr>
                  <w:rFonts w:ascii="Cambria Math" w:hAnsi="Cambria Math"/>
                </w:rPr>
                <m:t>π</m:t>
              </m:r>
            </m:e>
          </m:d>
        </m:oMath>
      </m:oMathPara>
    </w:p>
    <w:p w14:paraId="66DF0A6F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Требуется реализовать алгоритм обратной трассировки лучей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(http://www.ray-tracing.ru/) с использованием технологии CUDA. Выполнить покадровый рендеринг сцены. Для устранения эффекта «зубчатости», выполнить сглаживание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помощью алгоритма SSAA). Полученный набор кадров склеить в анимацию любым доступным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программным обеспечением. Подобрать параметры сцены, камеры и освещения таким образом, чтобы получить наиболее красочный результат. Провести сравнение производительности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(т.е. дополнительно нужно реализовать алгоритм без использования CUDA).</w:t>
      </w:r>
    </w:p>
    <w:p w14:paraId="15A03D56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анты заданий: на сцене должны располагаться три тела:</w:t>
      </w:r>
    </w:p>
    <w:p w14:paraId="3F5DCD21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Тетраэдр, Гексаэдр, Октаэдр</w:t>
      </w:r>
    </w:p>
    <w:p w14:paraId="0C93505F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Тетраэдр, Гексаэдр, Додекаэдр</w:t>
      </w:r>
    </w:p>
    <w:p w14:paraId="0A7EF6C6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Тетраэдр, Гексаэдр, Икосаэдр</w:t>
      </w:r>
    </w:p>
    <w:p w14:paraId="43CDCE7D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Тетраэдр, Октаэдр, Додекаэдр</w:t>
      </w:r>
    </w:p>
    <w:p w14:paraId="497772F7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Тетраэдр, Октаэдр, Икосаэдр</w:t>
      </w:r>
    </w:p>
    <w:p w14:paraId="06825A9B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Тетраэдр, Додекаэдр, Икосаэдр</w:t>
      </w:r>
    </w:p>
    <w:p w14:paraId="51DA9CDD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Гексаэдр, Октаэдр, Додекаэдр</w:t>
      </w:r>
    </w:p>
    <w:p w14:paraId="4AC098BC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Гексаэдр, Октаэдр, Икосаэдр</w:t>
      </w:r>
    </w:p>
    <w:p w14:paraId="59B044F4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Гексаэдр, Додекаэдр, Икосаэдр</w:t>
      </w:r>
    </w:p>
    <w:p w14:paraId="5A522A9E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10. Октаэдр, Додекаэдр, Икосаэдр</w:t>
      </w:r>
    </w:p>
    <w:p w14:paraId="1D39D168" w14:textId="77777777" w:rsidR="00086394" w:rsidRDefault="00086394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234CBC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Программа должна принимать на вход следующие параметры:</w:t>
      </w:r>
    </w:p>
    <w:p w14:paraId="3B43ACDA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Количество кадров.</w:t>
      </w:r>
    </w:p>
    <w:p w14:paraId="2E4AF7E5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Путь к выходным изображениям. В строке содержитс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спецификатор %d, на</w:t>
      </w:r>
    </w:p>
    <w:p w14:paraId="0D14D7B9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место которого должен подставляться номер кадра. Формат изображений</w:t>
      </w:r>
    </w:p>
    <w:p w14:paraId="73A48B47" w14:textId="2935DC28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соответствует </w:t>
      </w:r>
      <w:r w:rsid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формату,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описанному в лабораторной работе 2.</w:t>
      </w:r>
    </w:p>
    <w:p w14:paraId="0A80100B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Разрешение кадра и угол обзора в градусах по горизонтали.</w:t>
      </w:r>
    </w:p>
    <w:p w14:paraId="6DF4232D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Параметры движения камеры: r₁⁰, z₁⁰, φ₁⁰,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A₁ᶻ,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ω₁ʳ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ω₁ᶻ, ω₁ᵠ,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p₁ʳ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p₁ᶻ и r₂⁰, z₂⁰, φ₂⁰,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A₂ʳ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A₂ᶻ,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ω₂ʳ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ω₂ᶻ, ω₂ᵠ,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p₂ʳ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p₂ᶻ.</w:t>
      </w:r>
    </w:p>
    <w:p w14:paraId="49F6637E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Параметры тел: центр тела, цвет (нормированный), радиус (подразумевается</w:t>
      </w:r>
    </w:p>
    <w:p w14:paraId="0C53B337" w14:textId="6D8C644A" w:rsidR="00086394" w:rsidRDefault="00B57E9A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радиус сферы,</w:t>
      </w:r>
      <w:r w:rsidR="003E1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которую можно было бы вписать тело), коэффициент</w:t>
      </w:r>
    </w:p>
    <w:p w14:paraId="020F01AD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отражения, коэффициент прозрачно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сти, количество точечных источников света</w:t>
      </w:r>
    </w:p>
    <w:p w14:paraId="14C00246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ребре.</w:t>
      </w:r>
    </w:p>
    <w:p w14:paraId="2523E24B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Параметры пола: четыре точки, путь к текстуре, оттенок цвета и коэффициент</w:t>
      </w:r>
    </w:p>
    <w:p w14:paraId="6CAD1DD3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отражения.</w:t>
      </w:r>
    </w:p>
    <w:p w14:paraId="485E2BE7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Количество (не более четырех) и параметры источников света: положение и</w:t>
      </w:r>
    </w:p>
    <w:p w14:paraId="5FC70752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цвет.</w:t>
      </w:r>
    </w:p>
    <w:p w14:paraId="7170BCC9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Максимальная глубина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рекурсии и квадратный корень из количества лучей на</w:t>
      </w:r>
    </w:p>
    <w:p w14:paraId="0D076FB9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один пиксель (для SSAA).</w:t>
      </w:r>
    </w:p>
    <w:p w14:paraId="7155B3B1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Пример входных данных:</w:t>
      </w:r>
    </w:p>
    <w:p w14:paraId="7FDB82EF" w14:textId="77777777" w:rsidR="00086394" w:rsidRPr="00B57E9A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1024</w:t>
      </w:r>
    </w:p>
    <w:p w14:paraId="233B11EC" w14:textId="77777777" w:rsidR="00086394" w:rsidRPr="00B57E9A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/home/checker/</w:t>
      </w:r>
      <w:proofErr w:type="spellStart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pgp</w:t>
      </w:r>
      <w:proofErr w:type="spellEnd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</w:t>
      </w:r>
      <w:proofErr w:type="spellStart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ivanov</w:t>
      </w:r>
      <w:proofErr w:type="spellEnd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</w:t>
      </w:r>
      <w:proofErr w:type="spellStart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kp</w:t>
      </w:r>
      <w:proofErr w:type="spellEnd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/out/</w:t>
      </w:r>
      <w:proofErr w:type="spellStart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img</w:t>
      </w:r>
      <w:proofErr w:type="spellEnd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_%</w:t>
      </w:r>
      <w:proofErr w:type="spellStart"/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d.data</w:t>
      </w:r>
      <w:proofErr w:type="spellEnd"/>
    </w:p>
    <w:p w14:paraId="2C2B5165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640 480 120</w:t>
      </w:r>
    </w:p>
    <w:p w14:paraId="14DE4E2F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7.0 3.0 0.0 2.0 1.0 2.0 6.0 1.0 0.0 0.0</w:t>
      </w:r>
    </w:p>
    <w:p w14:paraId="2F6A2749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2.0 0.0 0.0 0.5 0.1 1.0 4.0 1.0 0.0 0.0</w:t>
      </w:r>
    </w:p>
    <w:p w14:paraId="1671D691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2.0 0.0 0.0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1.0 0.0 0.0 1.0 0.9 0.1 10</w:t>
      </w:r>
    </w:p>
    <w:p w14:paraId="28413140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0.0 2.0 0.0 0.0 1.0 0.0 0.75 0.8 0.2 5</w:t>
      </w:r>
    </w:p>
    <w:p w14:paraId="680B1D0B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0.0 0.0 0.0 0.0 0.7 0.7 0.5 0.7 0.3 2</w:t>
      </w:r>
    </w:p>
    <w:p w14:paraId="0D662310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-5.0 -5.0 -1.0 -5.0 5.0 -1.0 5.0 5.0 -1.0 5.0 -5.0 -1.0 ~/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floor.data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0.0 1.0 0.0 0.5</w:t>
      </w:r>
    </w:p>
    <w:p w14:paraId="225BDE27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396640A1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-10.0 0.0 10.0 1.0 1.0 1.0</w:t>
      </w:r>
    </w:p>
    <w:p w14:paraId="22CA3EC0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1.0 0.0 10.0 0.0 0.0 1.0</w:t>
      </w:r>
    </w:p>
    <w:p w14:paraId="43D6128F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10 16</w:t>
      </w:r>
    </w:p>
    <w:p w14:paraId="0692C461" w14:textId="77777777" w:rsidR="00086394" w:rsidRDefault="00086394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47B34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мма должна поддерживать следующие ключи запуска:</w:t>
      </w:r>
    </w:p>
    <w:p w14:paraId="40775C0C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расчетов используется только центральный процессор</w:t>
      </w:r>
    </w:p>
    <w:p w14:paraId="3E131040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gpu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расчетов задействуется видеокарта</w:t>
      </w:r>
    </w:p>
    <w:p w14:paraId="010D4967" w14:textId="3BE8C3DD" w:rsidR="00086394" w:rsidRDefault="003E1B5D" w:rsidP="00B57E9A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default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выводится </w:t>
      </w:r>
      <w:r w:rsid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t>конфигурация входных данных (в формате описанном ранее),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которой получ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ается наиболее красочный результат, после чего</w:t>
      </w:r>
      <w:r w:rsid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программа завершает свою работу.</w:t>
      </w:r>
    </w:p>
    <w:p w14:paraId="75C5AF9C" w14:textId="77777777" w:rsidR="00086394" w:rsidRDefault="003E1B5D" w:rsidP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Запуск программы без аргументов подразумевает запуск с ключом --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gpu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653BEB" w14:textId="0B3D740D" w:rsidR="00086394" w:rsidRDefault="003E1B5D" w:rsidP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процессе работы программа должна выводить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stdout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статистику в формате:</w:t>
      </w:r>
      <w:r w:rsid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кадра}\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t{время на обработ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ку кадра в миллисекундах}\t{общее количество</w:t>
      </w:r>
      <w:r w:rsid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лучей}\n</w:t>
      </w:r>
    </w:p>
    <w:p w14:paraId="23B847B7" w14:textId="77777777" w:rsidR="00086394" w:rsidRDefault="003E1B5D">
      <w:pPr>
        <w:ind w:firstLine="39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Программу необходимо отправить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чекер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темой письма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pgp:kp</w:t>
      </w:r>
      <w:proofErr w:type="spellEnd"/>
    </w:p>
    <w:p w14:paraId="57DDEFFE" w14:textId="77777777" w:rsidR="00B57E9A" w:rsidRDefault="00B57E9A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755614A" w14:textId="77777777" w:rsidR="00B57E9A" w:rsidRDefault="00B57E9A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763836F" w14:textId="77777777" w:rsidR="00B57E9A" w:rsidRDefault="00B57E9A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2F36BD" w14:textId="77777777" w:rsidR="00B57E9A" w:rsidRDefault="00B57E9A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A40ACD" w14:textId="1FB61ACF" w:rsidR="00086394" w:rsidRDefault="003E1B5D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Программное и аппаратное обеспечение</w:t>
      </w:r>
    </w:p>
    <w:p w14:paraId="425A393E" w14:textId="77777777" w:rsidR="00B57E9A" w:rsidRPr="00523647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OS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7E9A" w14:paraId="4A4A280C" w14:textId="77777777" w:rsidTr="00586A8D">
        <w:tc>
          <w:tcPr>
            <w:tcW w:w="4509" w:type="dxa"/>
          </w:tcPr>
          <w:p w14:paraId="1A52D685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Семейство</w:t>
            </w:r>
          </w:p>
        </w:tc>
        <w:tc>
          <w:tcPr>
            <w:tcW w:w="4510" w:type="dxa"/>
          </w:tcPr>
          <w:p w14:paraId="76FC5B5E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</w:t>
            </w:r>
          </w:p>
        </w:tc>
      </w:tr>
      <w:tr w:rsidR="00B57E9A" w14:paraId="1CFDF78D" w14:textId="77777777" w:rsidTr="00586A8D">
        <w:tc>
          <w:tcPr>
            <w:tcW w:w="4509" w:type="dxa"/>
          </w:tcPr>
          <w:p w14:paraId="19EF3ACA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Версия</w:t>
            </w:r>
            <w:proofErr w:type="spellEnd"/>
          </w:p>
        </w:tc>
        <w:tc>
          <w:tcPr>
            <w:tcW w:w="4510" w:type="dxa"/>
          </w:tcPr>
          <w:p w14:paraId="09AF167A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10.0.19045</w:t>
            </w:r>
          </w:p>
        </w:tc>
      </w:tr>
      <w:tr w:rsidR="00B57E9A" w14:paraId="627D1680" w14:textId="77777777" w:rsidTr="00586A8D">
        <w:tc>
          <w:tcPr>
            <w:tcW w:w="4509" w:type="dxa"/>
          </w:tcPr>
          <w:p w14:paraId="560E9CA9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Релиз</w:t>
            </w:r>
            <w:proofErr w:type="spellEnd"/>
          </w:p>
        </w:tc>
        <w:tc>
          <w:tcPr>
            <w:tcW w:w="4510" w:type="dxa"/>
          </w:tcPr>
          <w:p w14:paraId="099CE154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B57E9A" w14:paraId="4623A889" w14:textId="77777777" w:rsidTr="00586A8D">
        <w:tc>
          <w:tcPr>
            <w:tcW w:w="4509" w:type="dxa"/>
          </w:tcPr>
          <w:p w14:paraId="73D5152C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Платформа</w:t>
            </w:r>
            <w:proofErr w:type="spellEnd"/>
          </w:p>
        </w:tc>
        <w:tc>
          <w:tcPr>
            <w:tcW w:w="4510" w:type="dxa"/>
          </w:tcPr>
          <w:p w14:paraId="509A2FAC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Windows-10-10.0.19045</w:t>
            </w:r>
          </w:p>
        </w:tc>
      </w:tr>
      <w:tr w:rsidR="00B57E9A" w14:paraId="6F747705" w14:textId="77777777" w:rsidTr="00586A8D">
        <w:tc>
          <w:tcPr>
            <w:tcW w:w="4509" w:type="dxa"/>
          </w:tcPr>
          <w:p w14:paraId="61055B72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  <w:proofErr w:type="spellEnd"/>
          </w:p>
        </w:tc>
        <w:tc>
          <w:tcPr>
            <w:tcW w:w="4510" w:type="dxa"/>
          </w:tcPr>
          <w:p w14:paraId="25920FCA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</w:tbl>
    <w:p w14:paraId="6206F553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FE4A64" w14:textId="77777777" w:rsidR="00B57E9A" w:rsidRPr="00523647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CPU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7E9A" w:rsidRPr="00383336" w14:paraId="5DB2A0F0" w14:textId="77777777" w:rsidTr="00586A8D">
        <w:tc>
          <w:tcPr>
            <w:tcW w:w="4509" w:type="dxa"/>
          </w:tcPr>
          <w:p w14:paraId="1978C4FC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Модель</w:t>
            </w:r>
            <w:proofErr w:type="spellEnd"/>
          </w:p>
        </w:tc>
        <w:tc>
          <w:tcPr>
            <w:tcW w:w="4510" w:type="dxa"/>
          </w:tcPr>
          <w:p w14:paraId="4929A52E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 Ryzen 5 5600H with Radeon Graphics</w:t>
            </w:r>
          </w:p>
        </w:tc>
      </w:tr>
      <w:tr w:rsidR="00B57E9A" w14:paraId="0DE6B9D1" w14:textId="77777777" w:rsidTr="00586A8D">
        <w:tc>
          <w:tcPr>
            <w:tcW w:w="4509" w:type="dxa"/>
          </w:tcPr>
          <w:p w14:paraId="28D4FF1D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Архитектура</w:t>
            </w:r>
            <w:proofErr w:type="spellEnd"/>
          </w:p>
        </w:tc>
        <w:tc>
          <w:tcPr>
            <w:tcW w:w="4510" w:type="dxa"/>
          </w:tcPr>
          <w:p w14:paraId="0E4BD2E8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AMD64</w:t>
            </w:r>
          </w:p>
        </w:tc>
      </w:tr>
      <w:tr w:rsidR="00B57E9A" w14:paraId="505B5EE5" w14:textId="77777777" w:rsidTr="00586A8D">
        <w:tc>
          <w:tcPr>
            <w:tcW w:w="4509" w:type="dxa"/>
          </w:tcPr>
          <w:p w14:paraId="67734EDB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Разрядность</w:t>
            </w:r>
            <w:proofErr w:type="spellEnd"/>
          </w:p>
        </w:tc>
        <w:tc>
          <w:tcPr>
            <w:tcW w:w="4510" w:type="dxa"/>
          </w:tcPr>
          <w:p w14:paraId="4DA50FC9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B57E9A" w14:paraId="4FFC03D1" w14:textId="77777777" w:rsidTr="00586A8D">
        <w:tc>
          <w:tcPr>
            <w:tcW w:w="4509" w:type="dxa"/>
          </w:tcPr>
          <w:p w14:paraId="5C545EF7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паспортная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510" w:type="dxa"/>
          </w:tcPr>
          <w:p w14:paraId="2BCC1986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3.2940 GHz</w:t>
            </w:r>
          </w:p>
        </w:tc>
      </w:tr>
      <w:tr w:rsidR="00B57E9A" w14:paraId="78A97601" w14:textId="77777777" w:rsidTr="00586A8D">
        <w:tc>
          <w:tcPr>
            <w:tcW w:w="4509" w:type="dxa"/>
          </w:tcPr>
          <w:p w14:paraId="122B5679" w14:textId="77777777" w:rsidR="00B57E9A" w:rsidRDefault="00B57E9A" w:rsidP="00586A8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Частота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факт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4510" w:type="dxa"/>
          </w:tcPr>
          <w:p w14:paraId="23A128DD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3.3010 GHz</w:t>
            </w:r>
          </w:p>
        </w:tc>
      </w:tr>
      <w:tr w:rsidR="00B57E9A" w14:paraId="7ABA50B8" w14:textId="77777777" w:rsidTr="00586A8D">
        <w:tc>
          <w:tcPr>
            <w:tcW w:w="4509" w:type="dxa"/>
          </w:tcPr>
          <w:p w14:paraId="18210EC2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Ядер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физ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4510" w:type="dxa"/>
          </w:tcPr>
          <w:p w14:paraId="473FEED6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B57E9A" w14:paraId="5BCCEDC2" w14:textId="77777777" w:rsidTr="00586A8D">
        <w:tc>
          <w:tcPr>
            <w:tcW w:w="4509" w:type="dxa"/>
          </w:tcPr>
          <w:p w14:paraId="58B79FE6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Потоков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лог</w:t>
            </w:r>
            <w:proofErr w:type="spellEnd"/>
            <w:r w:rsidRPr="0052364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.)</w:t>
            </w:r>
          </w:p>
        </w:tc>
        <w:tc>
          <w:tcPr>
            <w:tcW w:w="4510" w:type="dxa"/>
          </w:tcPr>
          <w:p w14:paraId="177E1A8A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14:paraId="5FCA0C35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433A33" w14:textId="77777777" w:rsidR="00B57E9A" w:rsidRPr="00523647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RAM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7E9A" w14:paraId="68D3A2C6" w14:textId="77777777" w:rsidTr="00586A8D">
        <w:tc>
          <w:tcPr>
            <w:tcW w:w="4509" w:type="dxa"/>
          </w:tcPr>
          <w:p w14:paraId="5F1C9469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4510" w:type="dxa"/>
          </w:tcPr>
          <w:p w14:paraId="667670D6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15.35 GB</w:t>
            </w:r>
          </w:p>
        </w:tc>
      </w:tr>
      <w:tr w:rsidR="00B57E9A" w14:paraId="2848C0FA" w14:textId="77777777" w:rsidTr="00586A8D">
        <w:tc>
          <w:tcPr>
            <w:tcW w:w="4509" w:type="dxa"/>
          </w:tcPr>
          <w:p w14:paraId="1A186863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</w:p>
        </w:tc>
        <w:tc>
          <w:tcPr>
            <w:tcW w:w="4510" w:type="dxa"/>
          </w:tcPr>
          <w:p w14:paraId="35696B5E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4.35 GB</w:t>
            </w:r>
          </w:p>
        </w:tc>
      </w:tr>
      <w:tr w:rsidR="00B57E9A" w14:paraId="0F1758A1" w14:textId="77777777" w:rsidTr="00586A8D">
        <w:tc>
          <w:tcPr>
            <w:tcW w:w="4509" w:type="dxa"/>
          </w:tcPr>
          <w:p w14:paraId="0A2009C5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Swap</w:t>
            </w:r>
          </w:p>
        </w:tc>
        <w:tc>
          <w:tcPr>
            <w:tcW w:w="4510" w:type="dxa"/>
          </w:tcPr>
          <w:p w14:paraId="0A2380F8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6.00 GB</w:t>
            </w:r>
          </w:p>
        </w:tc>
      </w:tr>
    </w:tbl>
    <w:p w14:paraId="0DAFC440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0881B9" w14:textId="77777777" w:rsidR="00B57E9A" w:rsidRPr="00523647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Диски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63"/>
        <w:gridCol w:w="1318"/>
        <w:gridCol w:w="1307"/>
        <w:gridCol w:w="1717"/>
        <w:gridCol w:w="1434"/>
        <w:gridCol w:w="1977"/>
      </w:tblGrid>
      <w:tr w:rsidR="00B57E9A" w14:paraId="49B38E69" w14:textId="77777777" w:rsidTr="00586A8D">
        <w:tc>
          <w:tcPr>
            <w:tcW w:w="1503" w:type="dxa"/>
          </w:tcPr>
          <w:p w14:paraId="00657213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</w:t>
            </w:r>
          </w:p>
        </w:tc>
        <w:tc>
          <w:tcPr>
            <w:tcW w:w="1503" w:type="dxa"/>
          </w:tcPr>
          <w:p w14:paraId="4ED5EA8A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ФС</w:t>
            </w:r>
          </w:p>
        </w:tc>
        <w:tc>
          <w:tcPr>
            <w:tcW w:w="1503" w:type="dxa"/>
          </w:tcPr>
          <w:p w14:paraId="7F938D57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Всего,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GB</w:t>
            </w:r>
          </w:p>
        </w:tc>
        <w:tc>
          <w:tcPr>
            <w:tcW w:w="1503" w:type="dxa"/>
          </w:tcPr>
          <w:p w14:paraId="5AA24FB2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GB</w:t>
            </w:r>
          </w:p>
        </w:tc>
        <w:tc>
          <w:tcPr>
            <w:tcW w:w="1503" w:type="dxa"/>
          </w:tcPr>
          <w:p w14:paraId="1FD83AB4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Свободно, GB</w:t>
            </w:r>
          </w:p>
        </w:tc>
        <w:tc>
          <w:tcPr>
            <w:tcW w:w="1504" w:type="dxa"/>
          </w:tcPr>
          <w:p w14:paraId="4550D977" w14:textId="77777777" w:rsidR="00B57E9A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Использовано, %</w:t>
            </w:r>
          </w:p>
        </w:tc>
      </w:tr>
      <w:tr w:rsidR="00B57E9A" w14:paraId="1B25322A" w14:textId="77777777" w:rsidTr="00586A8D">
        <w:tc>
          <w:tcPr>
            <w:tcW w:w="1503" w:type="dxa"/>
          </w:tcPr>
          <w:p w14:paraId="086B265E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C:\</w:t>
            </w:r>
          </w:p>
        </w:tc>
        <w:tc>
          <w:tcPr>
            <w:tcW w:w="1503" w:type="dxa"/>
          </w:tcPr>
          <w:p w14:paraId="11AB9DEC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NTFS</w:t>
            </w:r>
          </w:p>
        </w:tc>
        <w:tc>
          <w:tcPr>
            <w:tcW w:w="1503" w:type="dxa"/>
          </w:tcPr>
          <w:p w14:paraId="7FD61BEE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470.94</w:t>
            </w:r>
          </w:p>
        </w:tc>
        <w:tc>
          <w:tcPr>
            <w:tcW w:w="1503" w:type="dxa"/>
          </w:tcPr>
          <w:p w14:paraId="53FA7850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391.13</w:t>
            </w:r>
          </w:p>
        </w:tc>
        <w:tc>
          <w:tcPr>
            <w:tcW w:w="1503" w:type="dxa"/>
          </w:tcPr>
          <w:p w14:paraId="4AE682D5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79.82</w:t>
            </w:r>
          </w:p>
        </w:tc>
        <w:tc>
          <w:tcPr>
            <w:tcW w:w="1504" w:type="dxa"/>
          </w:tcPr>
          <w:p w14:paraId="08360331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83.05</w:t>
            </w:r>
          </w:p>
        </w:tc>
      </w:tr>
      <w:tr w:rsidR="00B57E9A" w14:paraId="3BABF173" w14:textId="77777777" w:rsidTr="00586A8D">
        <w:tc>
          <w:tcPr>
            <w:tcW w:w="1503" w:type="dxa"/>
          </w:tcPr>
          <w:p w14:paraId="7D02340B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D:\</w:t>
            </w:r>
          </w:p>
        </w:tc>
        <w:tc>
          <w:tcPr>
            <w:tcW w:w="1503" w:type="dxa"/>
          </w:tcPr>
          <w:p w14:paraId="58939270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FAT32</w:t>
            </w:r>
          </w:p>
        </w:tc>
        <w:tc>
          <w:tcPr>
            <w:tcW w:w="1503" w:type="dxa"/>
          </w:tcPr>
          <w:p w14:paraId="3065CA0D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3" w:type="dxa"/>
          </w:tcPr>
          <w:p w14:paraId="4C0515C3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  <w:tc>
          <w:tcPr>
            <w:tcW w:w="1503" w:type="dxa"/>
          </w:tcPr>
          <w:p w14:paraId="7A20A6CA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0.50</w:t>
            </w:r>
          </w:p>
        </w:tc>
        <w:tc>
          <w:tcPr>
            <w:tcW w:w="1504" w:type="dxa"/>
          </w:tcPr>
          <w:p w14:paraId="51AB8220" w14:textId="77777777" w:rsidR="00B57E9A" w:rsidRPr="00523647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</w:p>
        </w:tc>
      </w:tr>
    </w:tbl>
    <w:p w14:paraId="4E5A8ADD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028E2212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1BDC197" w14:textId="77777777" w:rsidR="00B57E9A" w:rsidRPr="00523647" w:rsidRDefault="00B57E9A" w:rsidP="00B57E9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5236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GPU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40"/>
        <w:gridCol w:w="4076"/>
      </w:tblGrid>
      <w:tr w:rsidR="00B57E9A" w:rsidRPr="00016856" w14:paraId="78E6283B" w14:textId="77777777" w:rsidTr="00586A8D">
        <w:tc>
          <w:tcPr>
            <w:tcW w:w="4942" w:type="dxa"/>
          </w:tcPr>
          <w:p w14:paraId="07B8886A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Compute capability   </w:t>
            </w:r>
          </w:p>
        </w:tc>
        <w:tc>
          <w:tcPr>
            <w:tcW w:w="4077" w:type="dxa"/>
          </w:tcPr>
          <w:p w14:paraId="4D560AB9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8.6</w:t>
            </w:r>
          </w:p>
        </w:tc>
      </w:tr>
      <w:tr w:rsidR="00B57E9A" w:rsidRPr="00383336" w14:paraId="210AF209" w14:textId="77777777" w:rsidTr="00586A8D">
        <w:tc>
          <w:tcPr>
            <w:tcW w:w="4942" w:type="dxa"/>
          </w:tcPr>
          <w:p w14:paraId="30A25526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4077" w:type="dxa"/>
          </w:tcPr>
          <w:p w14:paraId="5EA95411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NVIDIA GeForce RTX 3050 </w:t>
            </w:r>
            <w:proofErr w:type="spellStart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</w:t>
            </w:r>
            <w:proofErr w:type="spellEnd"/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Laptop GPU</w:t>
            </w:r>
          </w:p>
        </w:tc>
      </w:tr>
      <w:tr w:rsidR="00B57E9A" w:rsidRPr="00016856" w14:paraId="7468735F" w14:textId="77777777" w:rsidTr="00586A8D">
        <w:tc>
          <w:tcPr>
            <w:tcW w:w="4942" w:type="dxa"/>
          </w:tcPr>
          <w:p w14:paraId="3BF3FF4A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Global Memory     </w:t>
            </w:r>
          </w:p>
        </w:tc>
        <w:tc>
          <w:tcPr>
            <w:tcW w:w="4077" w:type="dxa"/>
          </w:tcPr>
          <w:p w14:paraId="1A958051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4294443008</w:t>
            </w:r>
          </w:p>
        </w:tc>
      </w:tr>
      <w:tr w:rsidR="00B57E9A" w:rsidRPr="00016856" w14:paraId="79CD32E7" w14:textId="77777777" w:rsidTr="00586A8D">
        <w:tc>
          <w:tcPr>
            <w:tcW w:w="4942" w:type="dxa"/>
          </w:tcPr>
          <w:p w14:paraId="661EFC72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Shared memory per block</w:t>
            </w:r>
          </w:p>
        </w:tc>
        <w:tc>
          <w:tcPr>
            <w:tcW w:w="4077" w:type="dxa"/>
          </w:tcPr>
          <w:p w14:paraId="4DC781D9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49152</w:t>
            </w:r>
          </w:p>
        </w:tc>
      </w:tr>
      <w:tr w:rsidR="00B57E9A" w:rsidRPr="00016856" w14:paraId="4AB3FE1B" w14:textId="77777777" w:rsidTr="00586A8D">
        <w:tc>
          <w:tcPr>
            <w:tcW w:w="4942" w:type="dxa"/>
          </w:tcPr>
          <w:p w14:paraId="5026B649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Registers per block    </w:t>
            </w:r>
          </w:p>
        </w:tc>
        <w:tc>
          <w:tcPr>
            <w:tcW w:w="4077" w:type="dxa"/>
          </w:tcPr>
          <w:p w14:paraId="782BFDC9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B57E9A" w:rsidRPr="00016856" w14:paraId="27DAA17E" w14:textId="77777777" w:rsidTr="00586A8D">
        <w:tc>
          <w:tcPr>
            <w:tcW w:w="4942" w:type="dxa"/>
          </w:tcPr>
          <w:p w14:paraId="762835D6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Warp size               </w:t>
            </w:r>
          </w:p>
        </w:tc>
        <w:tc>
          <w:tcPr>
            <w:tcW w:w="4077" w:type="dxa"/>
          </w:tcPr>
          <w:p w14:paraId="7FA63F62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B57E9A" w:rsidRPr="00016856" w14:paraId="7CA0DB41" w14:textId="77777777" w:rsidTr="00586A8D">
        <w:tc>
          <w:tcPr>
            <w:tcW w:w="4942" w:type="dxa"/>
          </w:tcPr>
          <w:p w14:paraId="0972213D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threads per block   </w:t>
            </w:r>
          </w:p>
        </w:tc>
        <w:tc>
          <w:tcPr>
            <w:tcW w:w="4077" w:type="dxa"/>
          </w:tcPr>
          <w:p w14:paraId="7A71D90E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(1024, 1024, 64)</w:t>
            </w:r>
          </w:p>
        </w:tc>
      </w:tr>
      <w:tr w:rsidR="00B57E9A" w:rsidRPr="00016856" w14:paraId="070B694F" w14:textId="77777777" w:rsidTr="00586A8D">
        <w:tc>
          <w:tcPr>
            <w:tcW w:w="4942" w:type="dxa"/>
          </w:tcPr>
          <w:p w14:paraId="42083F7B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Max block   </w:t>
            </w:r>
          </w:p>
        </w:tc>
        <w:tc>
          <w:tcPr>
            <w:tcW w:w="4077" w:type="dxa"/>
          </w:tcPr>
          <w:p w14:paraId="517816B1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(2147483647, 65535, 65535)</w:t>
            </w:r>
          </w:p>
        </w:tc>
      </w:tr>
      <w:tr w:rsidR="00B57E9A" w:rsidRPr="00016856" w14:paraId="0E08E085" w14:textId="77777777" w:rsidTr="00586A8D">
        <w:tc>
          <w:tcPr>
            <w:tcW w:w="4942" w:type="dxa"/>
          </w:tcPr>
          <w:p w14:paraId="5BD3A97B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constant memory </w:t>
            </w:r>
          </w:p>
        </w:tc>
        <w:tc>
          <w:tcPr>
            <w:tcW w:w="4077" w:type="dxa"/>
          </w:tcPr>
          <w:p w14:paraId="6219ACD9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65536</w:t>
            </w:r>
          </w:p>
        </w:tc>
      </w:tr>
      <w:tr w:rsidR="00B57E9A" w:rsidRPr="00016856" w14:paraId="543450C6" w14:textId="77777777" w:rsidTr="00586A8D">
        <w:tc>
          <w:tcPr>
            <w:tcW w:w="4942" w:type="dxa"/>
          </w:tcPr>
          <w:p w14:paraId="059A0013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685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Multiprocessor’s count  </w:t>
            </w:r>
          </w:p>
        </w:tc>
        <w:tc>
          <w:tcPr>
            <w:tcW w:w="4077" w:type="dxa"/>
          </w:tcPr>
          <w:p w14:paraId="00017D66" w14:textId="77777777" w:rsidR="00B57E9A" w:rsidRPr="00016856" w:rsidRDefault="00B57E9A" w:rsidP="00586A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760BA7E6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83526CE" w14:textId="77777777" w:rsidR="00B57E9A" w:rsidRPr="00403FCF" w:rsidRDefault="00B57E9A" w:rsidP="00B57E9A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lastRenderedPageBreak/>
        <w:t>Используемая</w:t>
      </w:r>
      <w:r w:rsidRPr="009A1DCE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US"/>
        </w:rPr>
        <w:t xml:space="preserve"> IDE: </w:t>
      </w:r>
      <w:r w:rsidRPr="009A1DCE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Visual Studio Code</w:t>
      </w:r>
    </w:p>
    <w:p w14:paraId="6A1E773D" w14:textId="77777777" w:rsidR="00B57E9A" w:rsidRDefault="00B57E9A" w:rsidP="00B57E9A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</w:p>
    <w:p w14:paraId="2DD14729" w14:textId="77777777" w:rsidR="00B57E9A" w:rsidRPr="00403FCF" w:rsidRDefault="00B57E9A" w:rsidP="00B57E9A">
      <w:pPr>
        <w:jc w:val="both"/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</w:pPr>
      <w:r w:rsidRPr="00403FCF">
        <w:rPr>
          <w:rFonts w:ascii="Times New Roman" w:eastAsia="Times New Roman" w:hAnsi="Times New Roman" w:cs="Times New Roman"/>
          <w:b/>
          <w:i/>
          <w:iCs/>
          <w:sz w:val="24"/>
          <w:szCs w:val="24"/>
        </w:rPr>
        <w:t>Версия компилятора:</w:t>
      </w:r>
    </w:p>
    <w:p w14:paraId="50A3CE3B" w14:textId="77777777" w:rsidR="00B57E9A" w:rsidRPr="00523647" w:rsidRDefault="00B57E9A" w:rsidP="00B57E9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2364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72B7B36" wp14:editId="1A228EED">
            <wp:extent cx="5525271" cy="105742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AA60" w14:textId="77777777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911425" w14:textId="77777777" w:rsidR="00086394" w:rsidRDefault="003E1B5D">
      <w:p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 решения</w:t>
      </w:r>
    </w:p>
    <w:p w14:paraId="56BE9F2A" w14:textId="77777777" w:rsidR="00086394" w:rsidRDefault="003E1B5D">
      <w:pPr>
        <w:pStyle w:val="a8"/>
        <w:spacing w:after="0"/>
        <w:ind w:firstLine="397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визуализации трехмерной сцены в данной работе реализован метод </w:t>
      </w:r>
      <w:r>
        <w:rPr>
          <w:rStyle w:val="a3"/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обратной трассировки лучей (Ray </w:t>
      </w:r>
      <w:proofErr w:type="spellStart"/>
      <w:r>
        <w:rPr>
          <w:rStyle w:val="a3"/>
          <w:rFonts w:ascii="Times New Roman" w:eastAsia="Times New Roman" w:hAnsi="Times New Roman" w:cs="Times New Roman"/>
          <w:color w:val="000000"/>
          <w:sz w:val="24"/>
          <w:szCs w:val="24"/>
        </w:rPr>
        <w:t>Tracing</w:t>
      </w:r>
      <w:proofErr w:type="spellEnd"/>
      <w:r>
        <w:rPr>
          <w:rStyle w:val="a3"/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Суть метода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заключается в построении изображения путем отслеживания хода лучей от наблюдателя (камеры) через пиксели экрана к объектам сцены. Расчеты реализованы с поддержкой параллельных вычислений на графическом процессоре (GPU) с использованием технологии NVIDIA CU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DA, а также с возможностью выполнения на центральном процессоре (CPU).</w:t>
      </w:r>
    </w:p>
    <w:p w14:paraId="0167964D" w14:textId="77777777" w:rsidR="00C23750" w:rsidRPr="00C23750" w:rsidRDefault="00C23750" w:rsidP="00C23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Представление сцены и геометрические примитивы</w:t>
      </w:r>
    </w:p>
    <w:p w14:paraId="7DFDCB1B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Сцена представляется в виде линейного массива треугольников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Triangle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{ a</w:t>
      </w:r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b, c,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albedo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}, где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a,b,c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вершины треугольника, а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albedo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базовый цвет поверхности. Перед началом рендеринга на CPU формируется список треугольников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triHost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 включающий:</w:t>
      </w:r>
    </w:p>
    <w:p w14:paraId="0C65C16D" w14:textId="77777777" w:rsidR="00C23750" w:rsidRPr="00C23750" w:rsidRDefault="00C23750" w:rsidP="00C2375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плоскость пола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 заданную четырьмя точками и разбитую на два треугольника;</w:t>
      </w:r>
    </w:p>
    <w:p w14:paraId="36BA1FEE" w14:textId="60F5EFE2" w:rsidR="00C23750" w:rsidRPr="00C23750" w:rsidRDefault="00C23750" w:rsidP="00C2375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тетраэдр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(4 треугольника), построенный из четырёх вершин вида (±</w:t>
      </w:r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1,±</w:t>
      </w:r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1,±1)/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sqrt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​ с последующим масштабированием радиусом и переносом в центр тела;</w:t>
      </w:r>
    </w:p>
    <w:p w14:paraId="1D67C32E" w14:textId="2AEF53EF" w:rsidR="00C23750" w:rsidRPr="00C23750" w:rsidRDefault="00C23750" w:rsidP="00C2375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икосаэдр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 треугольников), вершины которого задаются через золотое сечение φ=(1+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sqrt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)/2, нормализуются на единичную сферу и затем масштабируются;</w:t>
      </w:r>
    </w:p>
    <w:p w14:paraId="30B78DC2" w14:textId="77777777" w:rsidR="00C23750" w:rsidRPr="00C23750" w:rsidRDefault="00C23750" w:rsidP="00C2375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додекаэдр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который строится как двойственный к икосаэдру: центры граней икосаэдра формируют вершины додекаэдра, а каждая пятиугольная грань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триангулируется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«веером» (3 треугольника на пятиугольник).</w:t>
      </w:r>
    </w:p>
    <w:p w14:paraId="27FA0CF4" w14:textId="582AF939" w:rsid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Итоговая сцена хранится без ускоряющих структур, поэтому для каждого луча выполняется полный перебор всех треугольников.</w:t>
      </w:r>
    </w:p>
    <w:p w14:paraId="1834EE38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CFBA44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Модель камеры и генерация первичных лучей</w:t>
      </w:r>
    </w:p>
    <w:p w14:paraId="526FC645" w14:textId="53CD87ED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Используется модель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камеры-обскуры (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Pinhole</w:t>
      </w:r>
      <w:proofErr w:type="spellEnd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camera</w:t>
      </w:r>
      <w:proofErr w:type="spellEnd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Для каждого кадра задаются позиция камеры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PcP_cPc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​ и точка наблюдения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PvP_vPv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​. На их основе строится ортонормированный базис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камеры.</w:t>
      </w:r>
    </w:p>
    <w:p w14:paraId="251622F4" w14:textId="5ED3D469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Если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bz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почти параллелен UP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 выбирается запасной вектор вверх (0,1,0), чтобы избежать вырожденности.</w:t>
      </w:r>
    </w:p>
    <w:p w14:paraId="22F66F21" w14:textId="5249FFF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Далее для каждого пикселя (</w:t>
      </w:r>
      <w:proofErr w:type="spellStart"/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x,y</w:t>
      </w:r>
      <w:proofErr w:type="spellEnd"/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вычисляются нормированные координаты экранной плоскости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x,v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[−1;1] с учётом соотношения сторон h/w. Компонента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определяется через угол обзора: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​=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1/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tan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(FOV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π/360)​ </w:t>
      </w:r>
    </w:p>
    <w:p w14:paraId="63120114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первичного луча в мировых координатах вычисляется как:</w:t>
      </w:r>
    </w:p>
    <w:p w14:paraId="44C05008" w14:textId="3800B94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norm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bx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 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vx+by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 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vy+bz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 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0CB0EBC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Луч задаётся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параметрически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901153F" w14:textId="76E907F4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P(t)=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O+</w:t>
      </w:r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tD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,O</w:t>
      </w:r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Pc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998C849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Таким образом, каждому пикселю соответствует один первичный луч.</w:t>
      </w:r>
    </w:p>
    <w:p w14:paraId="65486D69" w14:textId="6AF2F57F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9A4DA2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3.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Поиск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пересечений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(Ray–Triangle Intersection)</w:t>
      </w:r>
    </w:p>
    <w:p w14:paraId="08A0F654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нахождения пересечения луча с треугольником используется алгоритм 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Мёллера</w:t>
      </w:r>
      <w:proofErr w:type="spellEnd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Трумбора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Он позволяет быстро определить факт пересечения и вычислить расстояние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ttt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вдоль луча без предварительного построения уравнения плоскости треугольника.</w:t>
      </w:r>
    </w:p>
    <w:p w14:paraId="2216AA04" w14:textId="779433D2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Пусть треугольник задан вершинами 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0, V1, 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​, тогда луч пересекает треугольник при существовании барицентрических координат </w:t>
      </w:r>
      <w:proofErr w:type="spellStart"/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u,vu</w:t>
      </w:r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,vu,v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 удовлетворяющих:</w:t>
      </w:r>
    </w:p>
    <w:p w14:paraId="5A852974" w14:textId="58C78764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O+tD</w:t>
      </w:r>
      <w:proofErr w:type="spellEnd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=(1−u−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v) 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0+uV1+vV2 </w:t>
      </w:r>
    </w:p>
    <w:p w14:paraId="6B436909" w14:textId="4B16542E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 корректного попадания: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u≥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0, 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≥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0, u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+v≤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1, t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&gt;0 </w:t>
      </w:r>
    </w:p>
    <w:p w14:paraId="14215E08" w14:textId="11C7493A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В реализации дополнительно используется отсечение t&gt;10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-4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подавления самопересечений и численных артефактов. Для каждого луча перебираются все треугольники сцены, и выбирается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ближайшее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пересечение (минимальное t).</w:t>
      </w:r>
    </w:p>
    <w:p w14:paraId="17D767F3" w14:textId="40373018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Нормаль поверхности в точке пересечения вычисляется по векторному произведению рёбер: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norm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((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1−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</w:t>
      </w:r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0) 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2−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)) 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разворачивается в сторону камеры (если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&gt;0, то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=−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3DBB981D" w14:textId="10215CD4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76B46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Модель освещения и расчёт теней</w:t>
      </w:r>
    </w:p>
    <w:p w14:paraId="74DCE8EF" w14:textId="526E797D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работе используется локальная модель освещения с учётом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фоновой (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ambient</w:t>
      </w:r>
      <w:proofErr w:type="spellEnd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диффузной (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Lambert</w:t>
      </w:r>
      <w:proofErr w:type="spellEnd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составляющих от одного точечного источника света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Lp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​. В точке пересечения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ppp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строится вектор на источник света: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Lp−</w:t>
      </w:r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p,L</w:t>
      </w:r>
      <w:proofErr w:type="spellEnd"/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=L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="00887E37">
        <w:rPr>
          <w:rFonts w:ascii="Cambria Math" w:eastAsia="Times New Roman" w:hAnsi="Cambria Math" w:cs="Cambria Math"/>
          <w:color w:val="000000"/>
          <w:sz w:val="24"/>
          <w:szCs w:val="24"/>
        </w:rPr>
        <w:t>/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∣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⃗∣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A78DF81" w14:textId="33D571C5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Диффузная составляющая вычисляется по закону Ламберта: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diff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max</w:t>
      </w:r>
      <w:proofErr w:type="spellEnd"/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(0, N</w:t>
      </w:r>
      <w:r w:rsidR="00887E37"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⃗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L) </w:t>
      </w:r>
    </w:p>
    <w:p w14:paraId="2E936D7A" w14:textId="5A824BC5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и добавляется к фоновому освещению с постоянным коэффициентом: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ambient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=0.18 </w:t>
      </w:r>
    </w:p>
    <w:p w14:paraId="68DBA26E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Итоговый цвет пикселя рассчитывается по компонентам RGB как:</w:t>
      </w:r>
    </w:p>
    <w:p w14:paraId="4CF3503E" w14:textId="799A5536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C=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Cobj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  <w:lang w:val="en-US"/>
        </w:rPr>
        <w:t>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ambient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+(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Cobj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  <w:lang w:val="en-US"/>
        </w:rPr>
        <w:t>⋅</w:t>
      </w:r>
      <w:proofErr w:type="gram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Clight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  <w:lang w:val="en-US"/>
        </w:rPr>
        <w:t>⋅</w:t>
      </w:r>
      <w:proofErr w:type="spellStart"/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diff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  <w:lang w:val="en-US"/>
        </w:rPr>
        <w:t>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</w:t>
      </w:r>
      <w:r w:rsidR="00887E37" w:rsidRPr="00887E3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shadow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2D5A4526" w14:textId="31346182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где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Cobj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​ — цвет материала треугольника,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Clight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​ — цвет источника света,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</w:t>
      </w:r>
      <w:r w:rsidR="00887E37" w:rsidRP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shadow</w:t>
      </w:r>
      <w:proofErr w:type="gramStart"/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∈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gram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0,1} — коэффициент видимости света.</w:t>
      </w:r>
    </w:p>
    <w:p w14:paraId="7B1B887C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Расчёт теней</w:t>
      </w:r>
    </w:p>
    <w:p w14:paraId="6A4FFA66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проверки затенения из точки пересечения выпускается </w:t>
      </w: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теневой луч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 источнику света. Чтобы избежать самопересечения с той же поверхностью, начало луча смещается вдоль нормали:</w:t>
      </w:r>
    </w:p>
    <w:p w14:paraId="194616EA" w14:textId="05C04F1B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</w:t>
      </w:r>
      <w:r w:rsidR="00887E37" w:rsidRPr="00887E3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shadow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=p+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ε</w:t>
      </w:r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="00887E37" w:rsidRPr="00C23750">
        <w:rPr>
          <w:rFonts w:ascii="Cambria Math" w:eastAsia="Times New Roman" w:hAnsi="Cambria Math" w:cs="Cambria Math"/>
          <w:color w:val="000000"/>
          <w:sz w:val="24"/>
          <w:szCs w:val="24"/>
          <w:lang w:val="en-US"/>
        </w:rPr>
        <w:t>⃗</w:t>
      </w:r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="00887E37"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ε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=10</w:t>
      </w:r>
      <w:r w:rsidR="00887E37" w:rsidRPr="00887E37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val="en-US"/>
        </w:rPr>
        <w:t>-3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1449B00A" w14:textId="292B3B28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Если теневой луч пересекает любой треугольник на расстоянии, меньшем расстояния до источника света, точка считается в тени, и диффузная составляющая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зануляется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shadow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=0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⇒</w:t>
      </w:r>
      <w:r w:rsidR="00887E37">
        <w:rPr>
          <w:rFonts w:ascii="Cambria Math" w:eastAsia="Times New Roman" w:hAnsi="Cambria Math" w:cs="Cambria Math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diff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 </w:t>
      </w:r>
    </w:p>
    <w:p w14:paraId="3057522E" w14:textId="7A89262C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Если пересечений нет, точка освещена: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shadow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=1 </w:t>
      </w:r>
    </w:p>
    <w:p w14:paraId="20F88089" w14:textId="3C3D20D5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7C8BB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Параллелизация</w:t>
      </w:r>
      <w:proofErr w:type="spellEnd"/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вычислений (CUDA)</w:t>
      </w:r>
    </w:p>
    <w:p w14:paraId="408C9A48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Алгоритм трассировки лучей является естественно параллельным, так как цвет каждого пикселя вычисляется независимо. На GPU используется CUDA-ядро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renderKernel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, где:</w:t>
      </w:r>
    </w:p>
    <w:p w14:paraId="6D0788CE" w14:textId="12757851" w:rsidR="00C23750" w:rsidRPr="00C23750" w:rsidRDefault="00C23750" w:rsidP="00C2375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изображение состоит из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пикселей;</w:t>
      </w:r>
    </w:p>
    <w:p w14:paraId="55184012" w14:textId="72EAC7BD" w:rsidR="00C23750" w:rsidRPr="00C23750" w:rsidRDefault="00C23750" w:rsidP="00C2375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каждый поток обрабатывает несколько пикселей с шагом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stride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blockDim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⋅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grid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(циклическое распределение нагрузки);</w:t>
      </w:r>
    </w:p>
    <w:p w14:paraId="1E5EC87C" w14:textId="77777777" w:rsidR="00C23750" w:rsidRPr="00C23750" w:rsidRDefault="00C23750" w:rsidP="00C2375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для каждого пикселя внутри потока формируется первичный луч и выполняется трассировка с учётом теней.</w:t>
      </w:r>
    </w:p>
    <w:p w14:paraId="353DFDA3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Данные сцены (массив треугольников) выделяются один раз до рендеринга и доступны на устройстве. После завершения ядра буфер изображения копируется на CPU и сохраняется в файл. Также в программе ведётся счётчик количества выпущенных лучей (первичные + теневые), что позволяет оценивать нагрузку при измерениях производительности.</w:t>
      </w:r>
    </w:p>
    <w:p w14:paraId="26381FB9" w14:textId="463D6449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25B6F3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Анимация (движение камеры)</w:t>
      </w:r>
    </w:p>
    <w:p w14:paraId="6F5ECFAB" w14:textId="17EF8A40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построения последовательности кадров положение камеры и точки наблюдения задаются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параметрически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тригонометрические функции. Для кадра 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frame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вычисляется параметр времени: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t=2π</w:t>
      </w:r>
      <w:r w:rsidRPr="00C23750">
        <w:rPr>
          <w:rFonts w:ascii="Cambria Math" w:eastAsia="Times New Roman" w:hAnsi="Cambria Math" w:cs="Cambria Math"/>
          <w:color w:val="000000"/>
          <w:sz w:val="24"/>
          <w:szCs w:val="24"/>
        </w:rPr>
        <w:t>⋅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frame</w:t>
      </w:r>
      <w:proofErr w:type="spellEnd"/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framesAmount</w:t>
      </w:r>
      <w:proofErr w:type="spellEnd"/>
    </w:p>
    <w:p w14:paraId="1319C071" w14:textId="79102CE5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Далее радиус, угол и высота камеры изменяются по законам вида: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r(t)=r0+arsin(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ωrt+pr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ϕ(t)=ϕ0+ωϕt,</w:t>
      </w:r>
      <w:r w:rsidR="00887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z(t)=z0+azsin(</w:t>
      </w:r>
      <w:proofErr w:type="spellStart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ωzt+pz</w:t>
      </w:r>
      <w:proofErr w:type="spellEnd"/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DF857CF" w14:textId="77777777" w:rsidR="00C23750" w:rsidRPr="00C23750" w:rsidRDefault="00C23750" w:rsidP="00C2375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23750">
        <w:rPr>
          <w:rFonts w:ascii="Times New Roman" w:eastAsia="Times New Roman" w:hAnsi="Times New Roman" w:cs="Times New Roman"/>
          <w:color w:val="000000"/>
          <w:sz w:val="24"/>
          <w:szCs w:val="24"/>
        </w:rPr>
        <w:t>Это обеспечивает плавное циклическое движение камеры (орбитальный облет и колебания по высоте), благодаря чему получается анимация сцены без изменения самой геометрии.</w:t>
      </w:r>
    </w:p>
    <w:p w14:paraId="74685726" w14:textId="77777777" w:rsidR="00B57E9A" w:rsidRDefault="00B57E9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D1ABFC4" w14:textId="4CFF2CD9" w:rsidR="00086394" w:rsidRDefault="003E1B5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программы</w:t>
      </w:r>
    </w:p>
    <w:p w14:paraId="18831870" w14:textId="4B6A3A9E" w:rsidR="007A1F9A" w:rsidRPr="007A1F9A" w:rsidRDefault="007A1F9A" w:rsidP="007A1F9A">
      <w:pPr>
        <w:pStyle w:val="af1"/>
        <w:jc w:val="both"/>
      </w:pPr>
      <w:r w:rsidRPr="007A1F9A">
        <w:t xml:space="preserve">Программа реализована в виде </w:t>
      </w:r>
      <w:r w:rsidRPr="007A1F9A">
        <w:rPr>
          <w:rStyle w:val="a3"/>
          <w:rFonts w:eastAsia="OpenSymbol"/>
        </w:rPr>
        <w:t xml:space="preserve">единого файла компиляции </w:t>
      </w:r>
      <w:r w:rsidRPr="007A1F9A">
        <w:rPr>
          <w:rStyle w:val="HTML"/>
          <w:rFonts w:ascii="Times New Roman" w:hAnsi="Times New Roman" w:cs="Times New Roman"/>
          <w:b/>
          <w:bCs/>
        </w:rPr>
        <w:t>run.cu</w:t>
      </w:r>
      <w:r w:rsidRPr="007A1F9A">
        <w:t>, содержащего как код для центрального процессора (</w:t>
      </w:r>
      <w:r w:rsidRPr="007A1F9A">
        <w:rPr>
          <w:rStyle w:val="a3"/>
          <w:rFonts w:eastAsia="OpenSymbol"/>
        </w:rPr>
        <w:t>Host</w:t>
      </w:r>
      <w:r w:rsidRPr="007A1F9A">
        <w:t>), так и код для графического ускорителя (</w:t>
      </w:r>
      <w:r w:rsidRPr="007A1F9A">
        <w:rPr>
          <w:rStyle w:val="a3"/>
          <w:rFonts w:eastAsia="OpenSymbol"/>
        </w:rPr>
        <w:t>Device</w:t>
      </w:r>
      <w:r w:rsidRPr="007A1F9A">
        <w:t xml:space="preserve">). Монолитная структура выбрана для упрощения сборки и для возможности использовать одни и те же вспомогательные функции (векторная алгебра, генерация лучей, пересечения) в вариантах CPU/GPU без дублирования кода. Для этого часть функций помечена атрибутами </w:t>
      </w:r>
      <w:r w:rsidRPr="007A1F9A">
        <w:rPr>
          <w:rStyle w:val="HTML"/>
          <w:rFonts w:ascii="Times New Roman" w:hAnsi="Times New Roman" w:cs="Times New Roman"/>
        </w:rPr>
        <w:t>__</w:t>
      </w:r>
      <w:proofErr w:type="spellStart"/>
      <w:r w:rsidRPr="007A1F9A">
        <w:rPr>
          <w:rStyle w:val="HTML"/>
          <w:rFonts w:ascii="Times New Roman" w:hAnsi="Times New Roman" w:cs="Times New Roman"/>
        </w:rPr>
        <w:t>host</w:t>
      </w:r>
      <w:proofErr w:type="spellEnd"/>
      <w:r w:rsidRPr="007A1F9A">
        <w:rPr>
          <w:rStyle w:val="HTML"/>
          <w:rFonts w:ascii="Times New Roman" w:hAnsi="Times New Roman" w:cs="Times New Roman"/>
        </w:rPr>
        <w:t>__ __</w:t>
      </w:r>
      <w:proofErr w:type="spellStart"/>
      <w:r w:rsidRPr="007A1F9A">
        <w:rPr>
          <w:rStyle w:val="HTML"/>
          <w:rFonts w:ascii="Times New Roman" w:hAnsi="Times New Roman" w:cs="Times New Roman"/>
        </w:rPr>
        <w:t>device</w:t>
      </w:r>
      <w:proofErr w:type="spellEnd"/>
      <w:r w:rsidRPr="007A1F9A">
        <w:rPr>
          <w:rStyle w:val="HTML"/>
          <w:rFonts w:ascii="Times New Roman" w:hAnsi="Times New Roman" w:cs="Times New Roman"/>
        </w:rPr>
        <w:t>__</w:t>
      </w:r>
      <w:r w:rsidRPr="007A1F9A">
        <w:t>, что позволяет компилировать их и для x86/x64, и для CUDA-устройства.</w:t>
      </w:r>
    </w:p>
    <w:p w14:paraId="784D4F22" w14:textId="77777777" w:rsidR="007A1F9A" w:rsidRPr="007A1F9A" w:rsidRDefault="007A1F9A" w:rsidP="007A1F9A">
      <w:pPr>
        <w:pStyle w:val="normal1"/>
        <w:rPr>
          <w:rFonts w:ascii="Times New Roman" w:hAnsi="Times New Roman" w:cs="Times New Roman"/>
          <w:b/>
          <w:bCs/>
          <w:sz w:val="28"/>
          <w:szCs w:val="28"/>
        </w:rPr>
      </w:pPr>
      <w:r w:rsidRPr="007A1F9A">
        <w:rPr>
          <w:rFonts w:ascii="Times New Roman" w:hAnsi="Times New Roman" w:cs="Times New Roman"/>
          <w:b/>
          <w:bCs/>
          <w:sz w:val="28"/>
          <w:szCs w:val="28"/>
        </w:rPr>
        <w:t>Структуры данных и форматы представления</w:t>
      </w:r>
    </w:p>
    <w:p w14:paraId="48E1D25F" w14:textId="77777777" w:rsidR="007A1F9A" w:rsidRPr="007A1F9A" w:rsidRDefault="007A1F9A" w:rsidP="007A1F9A">
      <w:pPr>
        <w:pStyle w:val="af1"/>
        <w:jc w:val="both"/>
      </w:pPr>
      <w:r w:rsidRPr="007A1F9A">
        <w:t>Для хранения данных используются простые структуры, корректно работающие как на CPU, так и на GPU:</w:t>
      </w:r>
    </w:p>
    <w:p w14:paraId="1A506CA4" w14:textId="7890848F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Vec3</w:t>
      </w:r>
      <w:r w:rsidRPr="007A1F9A">
        <w:t xml:space="preserve"> — базовый тип для представления трёхмерных векторов и точек </w:t>
      </w:r>
      <w:r w:rsidRPr="007A1F9A">
        <w:rPr>
          <w:rStyle w:val="katex-mathml"/>
          <w:rFonts w:eastAsia="OpenSymbol"/>
        </w:rPr>
        <w:t>(</w:t>
      </w:r>
      <w:proofErr w:type="spellStart"/>
      <w:proofErr w:type="gramStart"/>
      <w:r w:rsidRPr="007A1F9A">
        <w:rPr>
          <w:rStyle w:val="katex-mathml"/>
          <w:rFonts w:eastAsia="OpenSymbol"/>
        </w:rPr>
        <w:t>x,y</w:t>
      </w:r>
      <w:proofErr w:type="gramEnd"/>
      <w:r w:rsidRPr="007A1F9A">
        <w:rPr>
          <w:rStyle w:val="katex-mathml"/>
          <w:rFonts w:eastAsia="OpenSymbol"/>
        </w:rPr>
        <w:t>,z</w:t>
      </w:r>
      <w:proofErr w:type="spellEnd"/>
      <w:r w:rsidRPr="007A1F9A">
        <w:rPr>
          <w:rStyle w:val="katex-mathml"/>
          <w:rFonts w:eastAsia="OpenSymbol"/>
        </w:rPr>
        <w:t>)</w:t>
      </w:r>
      <w:r w:rsidRPr="007A1F9A">
        <w:t xml:space="preserve">. Использует тип </w:t>
      </w:r>
      <w:proofErr w:type="spellStart"/>
      <w:r w:rsidRPr="007A1F9A">
        <w:rPr>
          <w:rStyle w:val="HTML"/>
          <w:rFonts w:ascii="Times New Roman" w:hAnsi="Times New Roman" w:cs="Times New Roman"/>
        </w:rPr>
        <w:t>float</w:t>
      </w:r>
      <w:proofErr w:type="spellEnd"/>
      <w:r w:rsidRPr="007A1F9A">
        <w:t xml:space="preserve">, содержит конструкторы, а также поддерживается набор операций (сложение/вычитание/умножение на скаляр, </w:t>
      </w:r>
      <w:proofErr w:type="spellStart"/>
      <w:r w:rsidRPr="007A1F9A">
        <w:rPr>
          <w:rStyle w:val="HTML"/>
          <w:rFonts w:ascii="Times New Roman" w:hAnsi="Times New Roman" w:cs="Times New Roman"/>
        </w:rPr>
        <w:t>dot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cross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normalize</w:t>
      </w:r>
      <w:proofErr w:type="spellEnd"/>
      <w:r w:rsidRPr="007A1F9A">
        <w:t>).</w:t>
      </w:r>
    </w:p>
    <w:p w14:paraId="1A649929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Pixel</w:t>
      </w:r>
      <w:proofErr w:type="spellEnd"/>
      <w:r w:rsidRPr="007A1F9A">
        <w:t xml:space="preserve"> — цвет пикселя в формате RGBA (каналы </w:t>
      </w:r>
      <w:r w:rsidRPr="007A1F9A">
        <w:rPr>
          <w:rStyle w:val="HTML"/>
          <w:rFonts w:ascii="Times New Roman" w:hAnsi="Times New Roman" w:cs="Times New Roman"/>
        </w:rPr>
        <w:t xml:space="preserve">uint8_t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r,g</w:t>
      </w:r>
      <w:proofErr w:type="gramEnd"/>
      <w:r w:rsidRPr="007A1F9A">
        <w:rPr>
          <w:rStyle w:val="HTML"/>
          <w:rFonts w:ascii="Times New Roman" w:hAnsi="Times New Roman" w:cs="Times New Roman"/>
        </w:rPr>
        <w:t>,b,a</w:t>
      </w:r>
      <w:proofErr w:type="spellEnd"/>
      <w:r w:rsidRPr="007A1F9A">
        <w:t xml:space="preserve">). Для перехода между вычислениями в </w:t>
      </w:r>
      <w:proofErr w:type="spellStart"/>
      <w:r w:rsidRPr="007A1F9A">
        <w:rPr>
          <w:rStyle w:val="HTML"/>
          <w:rFonts w:ascii="Times New Roman" w:hAnsi="Times New Roman" w:cs="Times New Roman"/>
        </w:rPr>
        <w:t>float</w:t>
      </w:r>
      <w:proofErr w:type="spellEnd"/>
      <w:r w:rsidRPr="007A1F9A">
        <w:t xml:space="preserve"> и 8-битным форматом реализованы функции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rgbToPixel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и </w:t>
      </w:r>
      <w:proofErr w:type="spellStart"/>
      <w:r w:rsidRPr="007A1F9A">
        <w:rPr>
          <w:rStyle w:val="HTML"/>
          <w:rFonts w:ascii="Times New Roman" w:hAnsi="Times New Roman" w:cs="Times New Roman"/>
        </w:rPr>
        <w:t>pixelToRGB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, а также ограничение диапазона через </w:t>
      </w:r>
      <w:r w:rsidRPr="007A1F9A">
        <w:rPr>
          <w:rStyle w:val="HTML"/>
          <w:rFonts w:ascii="Times New Roman" w:hAnsi="Times New Roman" w:cs="Times New Roman"/>
        </w:rPr>
        <w:t>clamp01()</w:t>
      </w:r>
      <w:r w:rsidRPr="007A1F9A">
        <w:t>.</w:t>
      </w:r>
    </w:p>
    <w:p w14:paraId="20547B9C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Triangle</w:t>
      </w:r>
      <w:proofErr w:type="spellEnd"/>
      <w:r w:rsidRPr="007A1F9A">
        <w:t xml:space="preserve"> — геометрический примитив сцены: три вершины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a,b</w:t>
      </w:r>
      <w:proofErr w:type="gramEnd"/>
      <w:r w:rsidRPr="007A1F9A">
        <w:rPr>
          <w:rStyle w:val="HTML"/>
          <w:rFonts w:ascii="Times New Roman" w:hAnsi="Times New Roman" w:cs="Times New Roman"/>
        </w:rPr>
        <w:t>,c</w:t>
      </w:r>
      <w:proofErr w:type="spellEnd"/>
      <w:r w:rsidRPr="007A1F9A">
        <w:t xml:space="preserve"> (типа </w:t>
      </w:r>
      <w:r w:rsidRPr="007A1F9A">
        <w:rPr>
          <w:rStyle w:val="HTML"/>
          <w:rFonts w:ascii="Times New Roman" w:hAnsi="Times New Roman" w:cs="Times New Roman"/>
        </w:rPr>
        <w:t>Vec3</w:t>
      </w:r>
      <w:r w:rsidRPr="007A1F9A">
        <w:t xml:space="preserve">) и цвет поверхности </w:t>
      </w:r>
      <w:proofErr w:type="spellStart"/>
      <w:r w:rsidRPr="007A1F9A">
        <w:rPr>
          <w:rStyle w:val="HTML"/>
          <w:rFonts w:ascii="Times New Roman" w:hAnsi="Times New Roman" w:cs="Times New Roman"/>
        </w:rPr>
        <w:t>albedo</w:t>
      </w:r>
      <w:proofErr w:type="spellEnd"/>
      <w:r w:rsidRPr="007A1F9A">
        <w:t xml:space="preserve"> (типа </w:t>
      </w:r>
      <w:proofErr w:type="spellStart"/>
      <w:r w:rsidRPr="007A1F9A">
        <w:rPr>
          <w:rStyle w:val="HTML"/>
          <w:rFonts w:ascii="Times New Roman" w:hAnsi="Times New Roman" w:cs="Times New Roman"/>
        </w:rPr>
        <w:t>Pixel</w:t>
      </w:r>
      <w:proofErr w:type="spellEnd"/>
      <w:r w:rsidRPr="007A1F9A">
        <w:t>). Сцена хранится как линейный массив таких треугольников.</w:t>
      </w:r>
    </w:p>
    <w:p w14:paraId="6416CE9C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lastRenderedPageBreak/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FramesParams</w:t>
      </w:r>
      <w:proofErr w:type="spellEnd"/>
      <w:r w:rsidRPr="007A1F9A">
        <w:t xml:space="preserve"> — параметры последовательности кадров: количество кадров </w:t>
      </w:r>
      <w:proofErr w:type="spellStart"/>
      <w:r w:rsidRPr="007A1F9A">
        <w:rPr>
          <w:rStyle w:val="HTML"/>
          <w:rFonts w:ascii="Times New Roman" w:hAnsi="Times New Roman" w:cs="Times New Roman"/>
        </w:rPr>
        <w:t>amount</w:t>
      </w:r>
      <w:proofErr w:type="spellEnd"/>
      <w:r w:rsidRPr="007A1F9A">
        <w:t xml:space="preserve">, шаблон имени выходных файлов </w:t>
      </w:r>
      <w:proofErr w:type="spellStart"/>
      <w:r w:rsidRPr="007A1F9A">
        <w:rPr>
          <w:rStyle w:val="HTML"/>
          <w:rFonts w:ascii="Times New Roman" w:hAnsi="Times New Roman" w:cs="Times New Roman"/>
        </w:rPr>
        <w:t>outPattern</w:t>
      </w:r>
      <w:proofErr w:type="spellEnd"/>
      <w:r w:rsidRPr="007A1F9A">
        <w:t xml:space="preserve">, разрешение </w:t>
      </w:r>
      <w:proofErr w:type="spellStart"/>
      <w:r w:rsidRPr="007A1F9A">
        <w:rPr>
          <w:rStyle w:val="HTML"/>
          <w:rFonts w:ascii="Times New Roman" w:hAnsi="Times New Roman" w:cs="Times New Roman"/>
        </w:rPr>
        <w:t>w×h</w:t>
      </w:r>
      <w:proofErr w:type="spellEnd"/>
      <w:r w:rsidRPr="007A1F9A">
        <w:t xml:space="preserve"> и угол обзора </w:t>
      </w:r>
      <w:proofErr w:type="spellStart"/>
      <w:r w:rsidRPr="007A1F9A">
        <w:rPr>
          <w:rStyle w:val="HTML"/>
          <w:rFonts w:ascii="Times New Roman" w:hAnsi="Times New Roman" w:cs="Times New Roman"/>
        </w:rPr>
        <w:t>fovDeg</w:t>
      </w:r>
      <w:proofErr w:type="spellEnd"/>
      <w:r w:rsidRPr="007A1F9A">
        <w:t>.</w:t>
      </w:r>
    </w:p>
    <w:p w14:paraId="5A0126B0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CameraParams</w:t>
      </w:r>
      <w:proofErr w:type="spellEnd"/>
      <w:r w:rsidRPr="007A1F9A">
        <w:t xml:space="preserve"> — параметры движения камеры и точки наблюдения (радиусы, углы, высоты, амплитуды/частоты/фазы), используемые в функции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evalCamera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для анимации.</w:t>
      </w:r>
    </w:p>
    <w:p w14:paraId="79361CFA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BodyParams</w:t>
      </w:r>
      <w:proofErr w:type="spellEnd"/>
      <w:r w:rsidRPr="007A1F9A">
        <w:t xml:space="preserve"> — параметры тел сцены: центр </w:t>
      </w:r>
      <w:proofErr w:type="spellStart"/>
      <w:r w:rsidRPr="007A1F9A">
        <w:rPr>
          <w:rStyle w:val="HTML"/>
          <w:rFonts w:ascii="Times New Roman" w:hAnsi="Times New Roman" w:cs="Times New Roman"/>
        </w:rPr>
        <w:t>center</w:t>
      </w:r>
      <w:proofErr w:type="spellEnd"/>
      <w:r w:rsidRPr="007A1F9A">
        <w:t xml:space="preserve">, базовый цвет </w:t>
      </w:r>
      <w:proofErr w:type="spellStart"/>
      <w:r w:rsidRPr="007A1F9A">
        <w:rPr>
          <w:rStyle w:val="HTML"/>
          <w:rFonts w:ascii="Times New Roman" w:hAnsi="Times New Roman" w:cs="Times New Roman"/>
        </w:rPr>
        <w:t>color</w:t>
      </w:r>
      <w:proofErr w:type="spellEnd"/>
      <w:r w:rsidRPr="007A1F9A">
        <w:t xml:space="preserve">, радиус </w:t>
      </w:r>
      <w:proofErr w:type="spellStart"/>
      <w:r w:rsidRPr="007A1F9A">
        <w:rPr>
          <w:rStyle w:val="HTML"/>
          <w:rFonts w:ascii="Times New Roman" w:hAnsi="Times New Roman" w:cs="Times New Roman"/>
        </w:rPr>
        <w:t>radius</w:t>
      </w:r>
      <w:proofErr w:type="spellEnd"/>
      <w:r w:rsidRPr="007A1F9A">
        <w:t xml:space="preserve"> и дополнительные поля (например, отражение/прозрачность/параметры рёбер), которые в текущем упрощённом варианте не используются в расчёте освещения, но сохранены в формате входных данных.</w:t>
      </w:r>
    </w:p>
    <w:p w14:paraId="2C02AA5E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FloorParams</w:t>
      </w:r>
      <w:proofErr w:type="spellEnd"/>
      <w:r w:rsidRPr="007A1F9A">
        <w:t xml:space="preserve"> — параметры пола: четыре вершины прямоугольника </w:t>
      </w:r>
      <w:r w:rsidRPr="007A1F9A">
        <w:rPr>
          <w:rStyle w:val="HTML"/>
          <w:rFonts w:ascii="Times New Roman" w:hAnsi="Times New Roman" w:cs="Times New Roman"/>
        </w:rPr>
        <w:t>p</w:t>
      </w:r>
      <w:proofErr w:type="gramStart"/>
      <w:r w:rsidRPr="007A1F9A">
        <w:rPr>
          <w:rStyle w:val="HTML"/>
          <w:rFonts w:ascii="Times New Roman" w:hAnsi="Times New Roman" w:cs="Times New Roman"/>
        </w:rPr>
        <w:t>1..</w:t>
      </w:r>
      <w:proofErr w:type="gramEnd"/>
      <w:r w:rsidRPr="007A1F9A">
        <w:rPr>
          <w:rStyle w:val="HTML"/>
          <w:rFonts w:ascii="Times New Roman" w:hAnsi="Times New Roman" w:cs="Times New Roman"/>
        </w:rPr>
        <w:t>p4</w:t>
      </w:r>
      <w:r w:rsidRPr="007A1F9A">
        <w:t xml:space="preserve">, строковое поле </w:t>
      </w:r>
      <w:proofErr w:type="spellStart"/>
      <w:r w:rsidRPr="007A1F9A">
        <w:rPr>
          <w:rStyle w:val="HTML"/>
          <w:rFonts w:ascii="Times New Roman" w:hAnsi="Times New Roman" w:cs="Times New Roman"/>
        </w:rPr>
        <w:t>texPath</w:t>
      </w:r>
      <w:proofErr w:type="spellEnd"/>
      <w:r w:rsidRPr="007A1F9A">
        <w:t xml:space="preserve"> и цвет </w:t>
      </w:r>
      <w:proofErr w:type="spellStart"/>
      <w:r w:rsidRPr="007A1F9A">
        <w:rPr>
          <w:rStyle w:val="HTML"/>
          <w:rFonts w:ascii="Times New Roman" w:hAnsi="Times New Roman" w:cs="Times New Roman"/>
        </w:rPr>
        <w:t>color</w:t>
      </w:r>
      <w:proofErr w:type="spellEnd"/>
      <w:r w:rsidRPr="007A1F9A">
        <w:t>. В данном варианте текстуры не применяются, пол окрашивается константным цветом.</w:t>
      </w:r>
    </w:p>
    <w:p w14:paraId="7D4EA240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Light</w:t>
      </w:r>
      <w:r w:rsidRPr="007A1F9A">
        <w:t xml:space="preserve"> — параметры точечного источника света: позиция </w:t>
      </w:r>
      <w:proofErr w:type="spellStart"/>
      <w:r w:rsidRPr="007A1F9A">
        <w:rPr>
          <w:rStyle w:val="HTML"/>
          <w:rFonts w:ascii="Times New Roman" w:hAnsi="Times New Roman" w:cs="Times New Roman"/>
        </w:rPr>
        <w:t>pos</w:t>
      </w:r>
      <w:proofErr w:type="spellEnd"/>
      <w:r w:rsidRPr="007A1F9A">
        <w:t xml:space="preserve"> и цвет </w:t>
      </w:r>
      <w:proofErr w:type="spellStart"/>
      <w:r w:rsidRPr="007A1F9A">
        <w:rPr>
          <w:rStyle w:val="HTML"/>
          <w:rFonts w:ascii="Times New Roman" w:hAnsi="Times New Roman" w:cs="Times New Roman"/>
        </w:rPr>
        <w:t>color</w:t>
      </w:r>
      <w:proofErr w:type="spellEnd"/>
      <w:r w:rsidRPr="007A1F9A">
        <w:t>.</w:t>
      </w:r>
    </w:p>
    <w:p w14:paraId="4CB363BD" w14:textId="77777777" w:rsidR="007A1F9A" w:rsidRPr="007A1F9A" w:rsidRDefault="007A1F9A" w:rsidP="007A1F9A">
      <w:pPr>
        <w:pStyle w:val="af1"/>
        <w:numPr>
          <w:ilvl w:val="0"/>
          <w:numId w:val="11"/>
        </w:numPr>
        <w:jc w:val="both"/>
      </w:pP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struct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TailParams</w:t>
      </w:r>
      <w:proofErr w:type="spellEnd"/>
      <w:r w:rsidRPr="007A1F9A">
        <w:t xml:space="preserve"> — дополнительные параметры (например, </w:t>
      </w:r>
      <w:proofErr w:type="spellStart"/>
      <w:r w:rsidRPr="007A1F9A">
        <w:rPr>
          <w:rStyle w:val="HTML"/>
          <w:rFonts w:ascii="Times New Roman" w:hAnsi="Times New Roman" w:cs="Times New Roman"/>
        </w:rPr>
        <w:t>maxDepth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sqrt_rpp</w:t>
      </w:r>
      <w:proofErr w:type="spellEnd"/>
      <w:r w:rsidRPr="007A1F9A">
        <w:t>), которые в текущей версии читаются из входного потока для совместимости формата, но непосредственно в рендеринге не участвуют.</w:t>
      </w:r>
    </w:p>
    <w:p w14:paraId="1906387B" w14:textId="77777777" w:rsidR="007A1F9A" w:rsidRPr="007A1F9A" w:rsidRDefault="007A1F9A" w:rsidP="007A1F9A">
      <w:pPr>
        <w:pStyle w:val="af1"/>
        <w:jc w:val="both"/>
      </w:pPr>
      <w:r w:rsidRPr="007A1F9A">
        <w:t xml:space="preserve">Чтобы упростить ввод параметров, для основных структур перегружен оператор </w:t>
      </w:r>
      <w:proofErr w:type="spellStart"/>
      <w:r w:rsidRPr="007A1F9A">
        <w:rPr>
          <w:rStyle w:val="HTML"/>
          <w:rFonts w:ascii="Times New Roman" w:hAnsi="Times New Roman" w:cs="Times New Roman"/>
        </w:rPr>
        <w:t>operator</w:t>
      </w:r>
      <w:proofErr w:type="spellEnd"/>
      <w:r w:rsidRPr="007A1F9A">
        <w:rPr>
          <w:rStyle w:val="HTML"/>
          <w:rFonts w:ascii="Times New Roman" w:hAnsi="Times New Roman" w:cs="Times New Roman"/>
        </w:rPr>
        <w:t>&gt;&gt;</w:t>
      </w:r>
      <w:r w:rsidRPr="007A1F9A">
        <w:t xml:space="preserve">, и конфигурация сцены читается из </w:t>
      </w:r>
      <w:proofErr w:type="spellStart"/>
      <w:r w:rsidRPr="007A1F9A">
        <w:rPr>
          <w:rStyle w:val="a3"/>
          <w:rFonts w:eastAsia="OpenSymbol"/>
        </w:rPr>
        <w:t>stdin</w:t>
      </w:r>
      <w:proofErr w:type="spellEnd"/>
      <w:r w:rsidRPr="007A1F9A">
        <w:t xml:space="preserve"> в фиксированном формате.</w:t>
      </w:r>
    </w:p>
    <w:p w14:paraId="1EB192F7" w14:textId="77777777" w:rsidR="007A1F9A" w:rsidRPr="007A1F9A" w:rsidRDefault="007A1F9A" w:rsidP="007A1F9A">
      <w:pPr>
        <w:pStyle w:val="normal1"/>
        <w:rPr>
          <w:rFonts w:ascii="Times New Roman" w:hAnsi="Times New Roman" w:cs="Times New Roman"/>
          <w:b/>
          <w:bCs/>
          <w:sz w:val="28"/>
          <w:szCs w:val="28"/>
        </w:rPr>
      </w:pPr>
      <w:r w:rsidRPr="007A1F9A">
        <w:rPr>
          <w:rFonts w:ascii="Times New Roman" w:hAnsi="Times New Roman" w:cs="Times New Roman"/>
          <w:b/>
          <w:bCs/>
          <w:sz w:val="28"/>
          <w:szCs w:val="28"/>
        </w:rPr>
        <w:t>Вспомогательные функции</w:t>
      </w:r>
    </w:p>
    <w:p w14:paraId="1D5FBDC3" w14:textId="77777777" w:rsidR="007A1F9A" w:rsidRPr="007A1F9A" w:rsidRDefault="007A1F9A" w:rsidP="007A1F9A">
      <w:pPr>
        <w:pStyle w:val="af1"/>
        <w:jc w:val="both"/>
      </w:pPr>
      <w:r w:rsidRPr="007A1F9A">
        <w:t>В программе реализован набор функций, обеспечивающих базовую математику и сервисные операции:</w:t>
      </w:r>
    </w:p>
    <w:p w14:paraId="7CFFA5DF" w14:textId="77777777" w:rsidR="007A1F9A" w:rsidRPr="007A1F9A" w:rsidRDefault="007A1F9A" w:rsidP="007A1F9A">
      <w:pPr>
        <w:pStyle w:val="af1"/>
        <w:numPr>
          <w:ilvl w:val="0"/>
          <w:numId w:val="12"/>
        </w:numPr>
        <w:jc w:val="both"/>
      </w:pPr>
      <w:r w:rsidRPr="007A1F9A">
        <w:t xml:space="preserve">операции над </w:t>
      </w:r>
      <w:r w:rsidRPr="007A1F9A">
        <w:rPr>
          <w:rStyle w:val="HTML"/>
          <w:rFonts w:ascii="Times New Roman" w:hAnsi="Times New Roman" w:cs="Times New Roman"/>
        </w:rPr>
        <w:t>Vec3</w:t>
      </w:r>
      <w:r w:rsidRPr="007A1F9A">
        <w:t xml:space="preserve"> и функции линейной алгебры: </w:t>
      </w:r>
      <w:proofErr w:type="spellStart"/>
      <w:r w:rsidRPr="007A1F9A">
        <w:rPr>
          <w:rStyle w:val="HTML"/>
          <w:rFonts w:ascii="Times New Roman" w:hAnsi="Times New Roman" w:cs="Times New Roman"/>
        </w:rPr>
        <w:t>dot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cross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length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normalize</w:t>
      </w:r>
      <w:proofErr w:type="spellEnd"/>
      <w:r w:rsidRPr="007A1F9A">
        <w:t>;</w:t>
      </w:r>
    </w:p>
    <w:p w14:paraId="768B5983" w14:textId="77777777" w:rsidR="007A1F9A" w:rsidRPr="007A1F9A" w:rsidRDefault="007A1F9A" w:rsidP="007A1F9A">
      <w:pPr>
        <w:pStyle w:val="af1"/>
        <w:numPr>
          <w:ilvl w:val="0"/>
          <w:numId w:val="12"/>
        </w:numPr>
        <w:jc w:val="both"/>
      </w:pPr>
      <w:r w:rsidRPr="007A1F9A">
        <w:t xml:space="preserve">построение базиса камеры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buildCameraBasis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и генерация направления первичного луча для пикселя </w:t>
      </w:r>
      <w:proofErr w:type="spellStart"/>
      <w:r w:rsidRPr="007A1F9A">
        <w:rPr>
          <w:rStyle w:val="HTML"/>
          <w:rFonts w:ascii="Times New Roman" w:hAnsi="Times New Roman" w:cs="Times New Roman"/>
        </w:rPr>
        <w:t>generateRayDir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 (используются и в CPU-версии, и в GPU-версии);</w:t>
      </w:r>
    </w:p>
    <w:p w14:paraId="5AF60062" w14:textId="77777777" w:rsidR="007A1F9A" w:rsidRPr="007A1F9A" w:rsidRDefault="007A1F9A" w:rsidP="007A1F9A">
      <w:pPr>
        <w:pStyle w:val="af1"/>
        <w:numPr>
          <w:ilvl w:val="0"/>
          <w:numId w:val="12"/>
        </w:numPr>
        <w:jc w:val="both"/>
      </w:pPr>
      <w:r w:rsidRPr="007A1F9A">
        <w:t xml:space="preserve">преобразования цвета: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rgbToPixel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pixelToRGB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, чтение цвета в нормированном виде </w:t>
      </w:r>
      <w:proofErr w:type="spellStart"/>
      <w:r w:rsidRPr="007A1F9A">
        <w:rPr>
          <w:rStyle w:val="HTML"/>
          <w:rFonts w:ascii="Times New Roman" w:hAnsi="Times New Roman" w:cs="Times New Roman"/>
        </w:rPr>
        <w:t>readNormColor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>;</w:t>
      </w:r>
    </w:p>
    <w:p w14:paraId="2A798AF1" w14:textId="77777777" w:rsidR="007A1F9A" w:rsidRPr="007A1F9A" w:rsidRDefault="007A1F9A" w:rsidP="007A1F9A">
      <w:pPr>
        <w:pStyle w:val="af1"/>
        <w:numPr>
          <w:ilvl w:val="0"/>
          <w:numId w:val="12"/>
        </w:numPr>
        <w:jc w:val="both"/>
      </w:pPr>
      <w:r w:rsidRPr="007A1F9A">
        <w:t xml:space="preserve">формирование имени выходного файла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formatFramePath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(поддержка шаблона с </w:t>
      </w:r>
      <w:r w:rsidRPr="007A1F9A">
        <w:rPr>
          <w:rStyle w:val="HTML"/>
          <w:rFonts w:ascii="Times New Roman" w:hAnsi="Times New Roman" w:cs="Times New Roman"/>
        </w:rPr>
        <w:t>%d</w:t>
      </w:r>
      <w:r w:rsidRPr="007A1F9A">
        <w:t xml:space="preserve"> либо добавление суффикса </w:t>
      </w:r>
      <w:r w:rsidRPr="007A1F9A">
        <w:rPr>
          <w:rStyle w:val="HTML"/>
          <w:rFonts w:ascii="Times New Roman" w:hAnsi="Times New Roman" w:cs="Times New Roman"/>
        </w:rPr>
        <w:t>_</w:t>
      </w:r>
      <w:proofErr w:type="spellStart"/>
      <w:r w:rsidRPr="007A1F9A">
        <w:rPr>
          <w:rStyle w:val="HTML"/>
          <w:rFonts w:ascii="Times New Roman" w:hAnsi="Times New Roman" w:cs="Times New Roman"/>
        </w:rPr>
        <w:t>frame</w:t>
      </w:r>
      <w:proofErr w:type="spellEnd"/>
      <w:r w:rsidRPr="007A1F9A">
        <w:t>);</w:t>
      </w:r>
    </w:p>
    <w:p w14:paraId="13D40324" w14:textId="77777777" w:rsidR="007A1F9A" w:rsidRPr="007A1F9A" w:rsidRDefault="007A1F9A" w:rsidP="007A1F9A">
      <w:pPr>
        <w:pStyle w:val="af1"/>
        <w:numPr>
          <w:ilvl w:val="0"/>
          <w:numId w:val="12"/>
        </w:numPr>
        <w:jc w:val="both"/>
      </w:pPr>
      <w:r w:rsidRPr="007A1F9A">
        <w:t xml:space="preserve">запись результата в бинарный файл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writeImage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. Формат кадра: </w:t>
      </w:r>
      <w:r w:rsidRPr="007A1F9A">
        <w:rPr>
          <w:rStyle w:val="HTML"/>
          <w:rFonts w:ascii="Times New Roman" w:hAnsi="Times New Roman" w:cs="Times New Roman"/>
          <w:b/>
          <w:bCs/>
        </w:rPr>
        <w:t>int32 w</w:t>
      </w:r>
      <w:r w:rsidRPr="007A1F9A">
        <w:rPr>
          <w:rStyle w:val="a3"/>
          <w:rFonts w:eastAsia="OpenSymbol"/>
        </w:rPr>
        <w:t xml:space="preserve">, </w:t>
      </w:r>
      <w:r w:rsidRPr="007A1F9A">
        <w:rPr>
          <w:rStyle w:val="HTML"/>
          <w:rFonts w:ascii="Times New Roman" w:hAnsi="Times New Roman" w:cs="Times New Roman"/>
          <w:b/>
          <w:bCs/>
        </w:rPr>
        <w:t>int32 h</w:t>
      </w:r>
      <w:r w:rsidRPr="007A1F9A">
        <w:rPr>
          <w:rStyle w:val="a3"/>
          <w:rFonts w:eastAsia="OpenSymbol"/>
        </w:rPr>
        <w:t xml:space="preserve">, затем массив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Pixel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>[w*h]</w:t>
      </w:r>
      <w:r w:rsidRPr="007A1F9A">
        <w:t>.</w:t>
      </w:r>
    </w:p>
    <w:p w14:paraId="47892969" w14:textId="77777777" w:rsidR="007A1F9A" w:rsidRPr="007A1F9A" w:rsidRDefault="007A1F9A" w:rsidP="007A1F9A">
      <w:pPr>
        <w:pStyle w:val="af1"/>
        <w:jc w:val="both"/>
      </w:pPr>
      <w:r w:rsidRPr="007A1F9A">
        <w:t xml:space="preserve">Для обработки CUDA-ошибок используется макрос </w:t>
      </w:r>
      <w:proofErr w:type="gramStart"/>
      <w:r w:rsidRPr="007A1F9A">
        <w:rPr>
          <w:rStyle w:val="HTML"/>
          <w:rFonts w:ascii="Times New Roman" w:hAnsi="Times New Roman" w:cs="Times New Roman"/>
          <w:b/>
          <w:bCs/>
        </w:rPr>
        <w:t>CSC(</w:t>
      </w:r>
      <w:proofErr w:type="spellStart"/>
      <w:proofErr w:type="gramEnd"/>
      <w:r w:rsidRPr="007A1F9A">
        <w:rPr>
          <w:rStyle w:val="HTML"/>
          <w:rFonts w:ascii="Times New Roman" w:hAnsi="Times New Roman" w:cs="Times New Roman"/>
          <w:b/>
          <w:bCs/>
        </w:rPr>
        <w:t>call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>)</w:t>
      </w:r>
      <w:r w:rsidRPr="007A1F9A">
        <w:t xml:space="preserve">, который проверяет код возврата CUDA-функций и при ошибке выводит сообщение в </w:t>
      </w:r>
      <w:proofErr w:type="spellStart"/>
      <w:r w:rsidRPr="007A1F9A">
        <w:rPr>
          <w:rStyle w:val="HTML"/>
          <w:rFonts w:ascii="Times New Roman" w:hAnsi="Times New Roman" w:cs="Times New Roman"/>
        </w:rPr>
        <w:t>stderr</w:t>
      </w:r>
      <w:proofErr w:type="spellEnd"/>
      <w:r w:rsidRPr="007A1F9A">
        <w:t>, после чего завершает программу.</w:t>
      </w:r>
    </w:p>
    <w:p w14:paraId="740676DC" w14:textId="77777777" w:rsidR="007A1F9A" w:rsidRPr="007A1F9A" w:rsidRDefault="007A1F9A" w:rsidP="007A1F9A">
      <w:pPr>
        <w:pStyle w:val="normal1"/>
        <w:rPr>
          <w:rFonts w:ascii="Times New Roman" w:hAnsi="Times New Roman" w:cs="Times New Roman"/>
          <w:b/>
          <w:bCs/>
          <w:sz w:val="28"/>
          <w:szCs w:val="28"/>
        </w:rPr>
      </w:pPr>
      <w:r w:rsidRPr="007A1F9A">
        <w:rPr>
          <w:rFonts w:ascii="Times New Roman" w:hAnsi="Times New Roman" w:cs="Times New Roman"/>
          <w:b/>
          <w:bCs/>
          <w:sz w:val="28"/>
          <w:szCs w:val="28"/>
        </w:rPr>
        <w:t>Построение сцены</w:t>
      </w:r>
    </w:p>
    <w:p w14:paraId="370ACE55" w14:textId="77777777" w:rsidR="007A1F9A" w:rsidRPr="007A1F9A" w:rsidRDefault="007A1F9A" w:rsidP="007A1F9A">
      <w:pPr>
        <w:pStyle w:val="af1"/>
        <w:jc w:val="both"/>
      </w:pPr>
      <w:r w:rsidRPr="007A1F9A">
        <w:t xml:space="preserve">Сцена собирается на CPU в контейнер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std</w:t>
      </w:r>
      <w:proofErr w:type="spellEnd"/>
      <w:r w:rsidRPr="007A1F9A">
        <w:rPr>
          <w:rStyle w:val="HTML"/>
          <w:rFonts w:ascii="Times New Roman" w:hAnsi="Times New Roman" w:cs="Times New Roman"/>
        </w:rPr>
        <w:t>::</w:t>
      </w:r>
      <w:proofErr w:type="spellStart"/>
      <w:proofErr w:type="gramEnd"/>
      <w:r w:rsidRPr="007A1F9A">
        <w:rPr>
          <w:rStyle w:val="HTML"/>
          <w:rFonts w:ascii="Times New Roman" w:hAnsi="Times New Roman" w:cs="Times New Roman"/>
        </w:rPr>
        <w:t>vector</w:t>
      </w:r>
      <w:proofErr w:type="spellEnd"/>
      <w:r w:rsidRPr="007A1F9A">
        <w:rPr>
          <w:rStyle w:val="HTML"/>
          <w:rFonts w:ascii="Times New Roman" w:hAnsi="Times New Roman" w:cs="Times New Roman"/>
        </w:rPr>
        <w:t>&lt;</w:t>
      </w:r>
      <w:proofErr w:type="spellStart"/>
      <w:r w:rsidRPr="007A1F9A">
        <w:rPr>
          <w:rStyle w:val="HTML"/>
          <w:rFonts w:ascii="Times New Roman" w:hAnsi="Times New Roman" w:cs="Times New Roman"/>
        </w:rPr>
        <w:t>Triangle</w:t>
      </w:r>
      <w:proofErr w:type="spellEnd"/>
      <w:r w:rsidRPr="007A1F9A">
        <w:rPr>
          <w:rStyle w:val="HTML"/>
          <w:rFonts w:ascii="Times New Roman" w:hAnsi="Times New Roman" w:cs="Times New Roman"/>
        </w:rPr>
        <w:t>&gt;</w:t>
      </w:r>
      <w:r w:rsidRPr="007A1F9A">
        <w:t xml:space="preserve"> и затем копируется в память, доступную GPU. Для добавления объектов используются функции:</w:t>
      </w:r>
    </w:p>
    <w:p w14:paraId="349A68D3" w14:textId="77777777" w:rsidR="007A1F9A" w:rsidRPr="007A1F9A" w:rsidRDefault="007A1F9A" w:rsidP="007A1F9A">
      <w:pPr>
        <w:pStyle w:val="af1"/>
        <w:numPr>
          <w:ilvl w:val="0"/>
          <w:numId w:val="13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addFloor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— формирует пол из двух треугольников по четырём вершинам прямоугольника;</w:t>
      </w:r>
    </w:p>
    <w:p w14:paraId="22B4273E" w14:textId="77777777" w:rsidR="007A1F9A" w:rsidRPr="007A1F9A" w:rsidRDefault="007A1F9A" w:rsidP="007A1F9A">
      <w:pPr>
        <w:pStyle w:val="af1"/>
        <w:numPr>
          <w:ilvl w:val="0"/>
          <w:numId w:val="13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addTetrahedron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— строит тетраэдр из 4 треугольников;</w:t>
      </w:r>
    </w:p>
    <w:p w14:paraId="74523F06" w14:textId="77777777" w:rsidR="007A1F9A" w:rsidRPr="007A1F9A" w:rsidRDefault="007A1F9A" w:rsidP="007A1F9A">
      <w:pPr>
        <w:pStyle w:val="af1"/>
        <w:numPr>
          <w:ilvl w:val="0"/>
          <w:numId w:val="13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lastRenderedPageBreak/>
        <w:t>addIcosahedron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— строит икосаэдр из 20 треугольников (вершины и грани задаются в </w:t>
      </w:r>
      <w:proofErr w:type="spellStart"/>
      <w:r w:rsidRPr="007A1F9A">
        <w:rPr>
          <w:rStyle w:val="HTML"/>
          <w:rFonts w:ascii="Times New Roman" w:hAnsi="Times New Roman" w:cs="Times New Roman"/>
        </w:rPr>
        <w:t>buildIcosaModel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>);</w:t>
      </w:r>
    </w:p>
    <w:p w14:paraId="1248D0A7" w14:textId="77777777" w:rsidR="007A1F9A" w:rsidRPr="007A1F9A" w:rsidRDefault="007A1F9A" w:rsidP="007A1F9A">
      <w:pPr>
        <w:pStyle w:val="af1"/>
        <w:numPr>
          <w:ilvl w:val="0"/>
          <w:numId w:val="13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addDodecahedron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— строит додекаэдр как двойственный к икосаэдру: центры граней икосаэдра формируют вершины додекаэдра, а каждая пятиугольная грань </w:t>
      </w:r>
      <w:proofErr w:type="spellStart"/>
      <w:r w:rsidRPr="007A1F9A">
        <w:t>триангулируется</w:t>
      </w:r>
      <w:proofErr w:type="spellEnd"/>
      <w:r w:rsidRPr="007A1F9A">
        <w:t xml:space="preserve"> «веером» (в итоге 36 треугольников).</w:t>
      </w:r>
    </w:p>
    <w:p w14:paraId="0E7959BB" w14:textId="77777777" w:rsidR="007A1F9A" w:rsidRPr="007A1F9A" w:rsidRDefault="007A1F9A" w:rsidP="007A1F9A">
      <w:pPr>
        <w:pStyle w:val="af1"/>
        <w:jc w:val="both"/>
      </w:pPr>
      <w:r w:rsidRPr="007A1F9A">
        <w:t xml:space="preserve">Треугольники сцены выделяются через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</w:rPr>
        <w:t>cudaMallocManaged</w:t>
      </w:r>
      <w:proofErr w:type="spellEnd"/>
      <w:r w:rsidRPr="007A1F9A">
        <w:t xml:space="preserve"> (Unified Memory), после чего элементы из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std</w:t>
      </w:r>
      <w:proofErr w:type="spellEnd"/>
      <w:r w:rsidRPr="007A1F9A">
        <w:rPr>
          <w:rStyle w:val="HTML"/>
          <w:rFonts w:ascii="Times New Roman" w:hAnsi="Times New Roman" w:cs="Times New Roman"/>
        </w:rPr>
        <w:t>::</w:t>
      </w:r>
      <w:proofErr w:type="spellStart"/>
      <w:proofErr w:type="gramEnd"/>
      <w:r w:rsidRPr="007A1F9A">
        <w:rPr>
          <w:rStyle w:val="HTML"/>
          <w:rFonts w:ascii="Times New Roman" w:hAnsi="Times New Roman" w:cs="Times New Roman"/>
        </w:rPr>
        <w:t>vector</w:t>
      </w:r>
      <w:proofErr w:type="spellEnd"/>
      <w:r w:rsidRPr="007A1F9A">
        <w:t xml:space="preserve"> копируются в этот массив и используются как на CPU, так и на GPU.</w:t>
      </w:r>
    </w:p>
    <w:p w14:paraId="60742436" w14:textId="77777777" w:rsidR="007A1F9A" w:rsidRPr="007A1F9A" w:rsidRDefault="007A1F9A" w:rsidP="007A1F9A">
      <w:pPr>
        <w:pStyle w:val="normal1"/>
        <w:rPr>
          <w:rFonts w:ascii="Times New Roman" w:hAnsi="Times New Roman" w:cs="Times New Roman"/>
          <w:b/>
          <w:bCs/>
          <w:sz w:val="28"/>
          <w:szCs w:val="28"/>
        </w:rPr>
      </w:pPr>
      <w:r w:rsidRPr="007A1F9A">
        <w:rPr>
          <w:rFonts w:ascii="Times New Roman" w:hAnsi="Times New Roman" w:cs="Times New Roman"/>
          <w:b/>
          <w:bCs/>
          <w:sz w:val="28"/>
          <w:szCs w:val="28"/>
        </w:rPr>
        <w:t>Алгоритмическое ядро (основная логика трассировки)</w:t>
      </w:r>
    </w:p>
    <w:p w14:paraId="629E1E2E" w14:textId="77777777" w:rsidR="007A1F9A" w:rsidRPr="007A1F9A" w:rsidRDefault="007A1F9A" w:rsidP="007A1F9A">
      <w:pPr>
        <w:pStyle w:val="af1"/>
        <w:jc w:val="both"/>
      </w:pPr>
      <w:r w:rsidRPr="007A1F9A">
        <w:t>Ключевые функции трассировки реализованы так, чтобы работать в обоих режимах:</w:t>
      </w:r>
    </w:p>
    <w:p w14:paraId="66F8C07F" w14:textId="77777777" w:rsidR="007A1F9A" w:rsidRPr="007A1F9A" w:rsidRDefault="007A1F9A" w:rsidP="007A1F9A">
      <w:pPr>
        <w:pStyle w:val="af1"/>
        <w:numPr>
          <w:ilvl w:val="0"/>
          <w:numId w:val="14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  <w:b/>
          <w:bCs/>
        </w:rPr>
        <w:t>intersectTriangle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  <w:b/>
          <w:bCs/>
        </w:rPr>
        <w:t>)</w:t>
      </w:r>
      <w:r w:rsidRPr="007A1F9A">
        <w:t xml:space="preserve"> — пересечение луча с одним треугольником по алгоритму </w:t>
      </w:r>
      <w:proofErr w:type="spellStart"/>
      <w:r w:rsidRPr="007A1F9A">
        <w:t>Мёллера</w:t>
      </w:r>
      <w:proofErr w:type="spellEnd"/>
      <w:r w:rsidRPr="007A1F9A">
        <w:t>—</w:t>
      </w:r>
      <w:proofErr w:type="spellStart"/>
      <w:r w:rsidRPr="007A1F9A">
        <w:t>Трумбора</w:t>
      </w:r>
      <w:proofErr w:type="spellEnd"/>
      <w:r w:rsidRPr="007A1F9A">
        <w:t xml:space="preserve">. Возвращает факт попадания, расстояние </w:t>
      </w:r>
      <w:proofErr w:type="spellStart"/>
      <w:r w:rsidRPr="007A1F9A">
        <w:rPr>
          <w:rStyle w:val="HTML"/>
          <w:rFonts w:ascii="Times New Roman" w:hAnsi="Times New Roman" w:cs="Times New Roman"/>
        </w:rPr>
        <w:t>tHit</w:t>
      </w:r>
      <w:proofErr w:type="spellEnd"/>
      <w:r w:rsidRPr="007A1F9A">
        <w:t xml:space="preserve"> и нормаль </w:t>
      </w:r>
      <w:proofErr w:type="spellStart"/>
      <w:r w:rsidRPr="007A1F9A">
        <w:rPr>
          <w:rStyle w:val="HTML"/>
          <w:rFonts w:ascii="Times New Roman" w:hAnsi="Times New Roman" w:cs="Times New Roman"/>
        </w:rPr>
        <w:t>nHit</w:t>
      </w:r>
      <w:proofErr w:type="spellEnd"/>
      <w:r w:rsidRPr="007A1F9A">
        <w:t>. Нормаль разворачивается в сторону камеры.</w:t>
      </w:r>
    </w:p>
    <w:p w14:paraId="6FFDB6A7" w14:textId="77777777" w:rsidR="007A1F9A" w:rsidRPr="007A1F9A" w:rsidRDefault="007A1F9A" w:rsidP="007A1F9A">
      <w:pPr>
        <w:pStyle w:val="af1"/>
        <w:numPr>
          <w:ilvl w:val="0"/>
          <w:numId w:val="14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  <w:b/>
          <w:bCs/>
        </w:rPr>
        <w:t>anyHitShadow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  <w:b/>
          <w:bCs/>
        </w:rPr>
        <w:t>)</w:t>
      </w:r>
      <w:r w:rsidRPr="007A1F9A">
        <w:t xml:space="preserve"> — проверка тени: из точки пересечения выпускается луч к источнику света, и выполняется перебор всех треугольников. Если найдено пересечение ближе источника, точка считается затенённой.</w:t>
      </w:r>
    </w:p>
    <w:p w14:paraId="735521CC" w14:textId="77777777" w:rsidR="007A1F9A" w:rsidRPr="007A1F9A" w:rsidRDefault="007A1F9A" w:rsidP="007A1F9A">
      <w:pPr>
        <w:pStyle w:val="af1"/>
        <w:numPr>
          <w:ilvl w:val="0"/>
          <w:numId w:val="14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  <w:b/>
          <w:bCs/>
        </w:rPr>
        <w:t>traceRay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  <w:b/>
          <w:bCs/>
        </w:rPr>
        <w:t>)</w:t>
      </w:r>
      <w:r w:rsidRPr="007A1F9A">
        <w:t xml:space="preserve"> — трассировка одного луча: выполняет поиск ближайшего пересечения (полный перебор </w:t>
      </w:r>
      <w:proofErr w:type="spellStart"/>
      <w:r w:rsidRPr="007A1F9A">
        <w:rPr>
          <w:rStyle w:val="HTML"/>
          <w:rFonts w:ascii="Times New Roman" w:hAnsi="Times New Roman" w:cs="Times New Roman"/>
        </w:rPr>
        <w:t>triCount</w:t>
      </w:r>
      <w:proofErr w:type="spellEnd"/>
      <w:r w:rsidRPr="007A1F9A">
        <w:t>), вычисляет освещённость (</w:t>
      </w:r>
      <w:proofErr w:type="spellStart"/>
      <w:r w:rsidRPr="007A1F9A">
        <w:t>ambient</w:t>
      </w:r>
      <w:proofErr w:type="spellEnd"/>
      <w:r w:rsidRPr="007A1F9A">
        <w:t xml:space="preserve"> + диффузная составляющая по Ламберту) и учитывает тень через </w:t>
      </w:r>
      <w:proofErr w:type="spellStart"/>
      <w:r w:rsidRPr="007A1F9A">
        <w:rPr>
          <w:rStyle w:val="HTML"/>
          <w:rFonts w:ascii="Times New Roman" w:hAnsi="Times New Roman" w:cs="Times New Roman"/>
        </w:rPr>
        <w:t>anyHitShadow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. Результатом является итоговый цвет </w:t>
      </w:r>
      <w:proofErr w:type="spellStart"/>
      <w:r w:rsidRPr="007A1F9A">
        <w:rPr>
          <w:rStyle w:val="HTML"/>
          <w:rFonts w:ascii="Times New Roman" w:hAnsi="Times New Roman" w:cs="Times New Roman"/>
        </w:rPr>
        <w:t>Pixel</w:t>
      </w:r>
      <w:proofErr w:type="spellEnd"/>
      <w:r w:rsidRPr="007A1F9A">
        <w:t>.</w:t>
      </w:r>
    </w:p>
    <w:p w14:paraId="23FE7623" w14:textId="77777777" w:rsidR="007A1F9A" w:rsidRPr="007A1F9A" w:rsidRDefault="007A1F9A" w:rsidP="007A1F9A">
      <w:pPr>
        <w:pStyle w:val="af1"/>
        <w:jc w:val="both"/>
      </w:pPr>
      <w:r w:rsidRPr="007A1F9A">
        <w:t>Также присутствует CPU-реализация рендера:</w:t>
      </w:r>
    </w:p>
    <w:p w14:paraId="7406ED43" w14:textId="77777777" w:rsidR="007A1F9A" w:rsidRPr="007A1F9A" w:rsidRDefault="007A1F9A" w:rsidP="007A1F9A">
      <w:pPr>
        <w:pStyle w:val="af1"/>
        <w:numPr>
          <w:ilvl w:val="0"/>
          <w:numId w:val="15"/>
        </w:numPr>
        <w:jc w:val="both"/>
      </w:pPr>
      <w:proofErr w:type="spellStart"/>
      <w:proofErr w:type="gramStart"/>
      <w:r w:rsidRPr="007A1F9A">
        <w:rPr>
          <w:rStyle w:val="HTML"/>
          <w:rFonts w:ascii="Times New Roman" w:hAnsi="Times New Roman" w:cs="Times New Roman"/>
          <w:b/>
          <w:bCs/>
        </w:rPr>
        <w:t>renderCPU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  <w:b/>
          <w:bCs/>
        </w:rPr>
        <w:t>)</w:t>
      </w:r>
      <w:r w:rsidRPr="007A1F9A">
        <w:t xml:space="preserve"> — двойной цикл по пикселям, генерация луча на каждый пиксель, вызов </w:t>
      </w:r>
      <w:proofErr w:type="spellStart"/>
      <w:r w:rsidRPr="007A1F9A">
        <w:rPr>
          <w:rStyle w:val="HTML"/>
          <w:rFonts w:ascii="Times New Roman" w:hAnsi="Times New Roman" w:cs="Times New Roman"/>
        </w:rPr>
        <w:t>traceRay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, запись результата в буфер </w:t>
      </w:r>
      <w:proofErr w:type="spellStart"/>
      <w:r w:rsidRPr="007A1F9A">
        <w:rPr>
          <w:rStyle w:val="HTML"/>
          <w:rFonts w:ascii="Times New Roman" w:hAnsi="Times New Roman" w:cs="Times New Roman"/>
        </w:rPr>
        <w:t>std</w:t>
      </w:r>
      <w:proofErr w:type="spellEnd"/>
      <w:r w:rsidRPr="007A1F9A">
        <w:rPr>
          <w:rStyle w:val="HTML"/>
          <w:rFonts w:ascii="Times New Roman" w:hAnsi="Times New Roman" w:cs="Times New Roman"/>
        </w:rPr>
        <w:t>::</w:t>
      </w:r>
      <w:proofErr w:type="spellStart"/>
      <w:r w:rsidRPr="007A1F9A">
        <w:rPr>
          <w:rStyle w:val="HTML"/>
          <w:rFonts w:ascii="Times New Roman" w:hAnsi="Times New Roman" w:cs="Times New Roman"/>
        </w:rPr>
        <w:t>vector</w:t>
      </w:r>
      <w:proofErr w:type="spellEnd"/>
      <w:r w:rsidRPr="007A1F9A">
        <w:rPr>
          <w:rStyle w:val="HTML"/>
          <w:rFonts w:ascii="Times New Roman" w:hAnsi="Times New Roman" w:cs="Times New Roman"/>
        </w:rPr>
        <w:t>&lt;</w:t>
      </w:r>
      <w:proofErr w:type="spellStart"/>
      <w:r w:rsidRPr="007A1F9A">
        <w:rPr>
          <w:rStyle w:val="HTML"/>
          <w:rFonts w:ascii="Times New Roman" w:hAnsi="Times New Roman" w:cs="Times New Roman"/>
        </w:rPr>
        <w:t>Pixel</w:t>
      </w:r>
      <w:proofErr w:type="spellEnd"/>
      <w:r w:rsidRPr="007A1F9A">
        <w:rPr>
          <w:rStyle w:val="HTML"/>
          <w:rFonts w:ascii="Times New Roman" w:hAnsi="Times New Roman" w:cs="Times New Roman"/>
        </w:rPr>
        <w:t>&gt;</w:t>
      </w:r>
      <w:r w:rsidRPr="007A1F9A">
        <w:t>.</w:t>
      </w:r>
    </w:p>
    <w:p w14:paraId="48C9074B" w14:textId="77777777" w:rsidR="007A1F9A" w:rsidRPr="007A1F9A" w:rsidRDefault="007A1F9A" w:rsidP="007A1F9A">
      <w:pPr>
        <w:pStyle w:val="normal1"/>
        <w:rPr>
          <w:rFonts w:ascii="Times New Roman" w:hAnsi="Times New Roman" w:cs="Times New Roman"/>
          <w:b/>
          <w:bCs/>
          <w:sz w:val="28"/>
          <w:szCs w:val="28"/>
        </w:rPr>
      </w:pPr>
      <w:r w:rsidRPr="007A1F9A">
        <w:rPr>
          <w:rFonts w:ascii="Times New Roman" w:hAnsi="Times New Roman" w:cs="Times New Roman"/>
          <w:b/>
          <w:bCs/>
          <w:sz w:val="28"/>
          <w:szCs w:val="28"/>
        </w:rPr>
        <w:t xml:space="preserve">CUDA-ядро и схема </w:t>
      </w:r>
      <w:proofErr w:type="spellStart"/>
      <w:r w:rsidRPr="007A1F9A">
        <w:rPr>
          <w:rFonts w:ascii="Times New Roman" w:hAnsi="Times New Roman" w:cs="Times New Roman"/>
          <w:b/>
          <w:bCs/>
          <w:sz w:val="28"/>
          <w:szCs w:val="28"/>
        </w:rPr>
        <w:t>параллелизации</w:t>
      </w:r>
      <w:proofErr w:type="spellEnd"/>
    </w:p>
    <w:p w14:paraId="6329AE12" w14:textId="77777777" w:rsidR="007A1F9A" w:rsidRPr="007A1F9A" w:rsidRDefault="007A1F9A" w:rsidP="007A1F9A">
      <w:pPr>
        <w:pStyle w:val="af1"/>
        <w:jc w:val="both"/>
      </w:pPr>
      <w:r w:rsidRPr="007A1F9A">
        <w:t>Основной вычислительный код на GPU реализован в ядре:</w:t>
      </w:r>
    </w:p>
    <w:p w14:paraId="5107E2F9" w14:textId="77777777" w:rsidR="007A1F9A" w:rsidRPr="007A1F9A" w:rsidRDefault="007A1F9A" w:rsidP="007A1F9A">
      <w:pPr>
        <w:pStyle w:val="af1"/>
        <w:jc w:val="both"/>
        <w:rPr>
          <w:lang w:val="en-US"/>
        </w:rPr>
      </w:pPr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__global__ void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renderKernel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Pixel* out, int32_t w, int32_t h, float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fovDeg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, Vec3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camPos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, Vec3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camView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, Light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light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, const Triangle* tris, int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triCount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 xml:space="preserve">, uint64_t* </w:t>
      </w:r>
      <w:proofErr w:type="spellStart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rayCounter</w:t>
      </w:r>
      <w:proofErr w:type="spellEnd"/>
      <w:r w:rsidRPr="007A1F9A">
        <w:rPr>
          <w:rStyle w:val="HTML"/>
          <w:rFonts w:ascii="Times New Roman" w:hAnsi="Times New Roman" w:cs="Times New Roman"/>
          <w:b/>
          <w:bCs/>
          <w:lang w:val="en-US"/>
        </w:rPr>
        <w:t>)</w:t>
      </w:r>
    </w:p>
    <w:p w14:paraId="369B3CA7" w14:textId="77777777" w:rsidR="007A1F9A" w:rsidRPr="007A1F9A" w:rsidRDefault="007A1F9A" w:rsidP="007A1F9A">
      <w:pPr>
        <w:pStyle w:val="af1"/>
        <w:jc w:val="both"/>
      </w:pPr>
      <w:r w:rsidRPr="007A1F9A">
        <w:t>Принцип работы ядра:</w:t>
      </w:r>
    </w:p>
    <w:p w14:paraId="57CF17B2" w14:textId="6DB090E8" w:rsidR="007A1F9A" w:rsidRPr="007A1F9A" w:rsidRDefault="007A1F9A" w:rsidP="007A1F9A">
      <w:pPr>
        <w:pStyle w:val="af1"/>
        <w:numPr>
          <w:ilvl w:val="0"/>
          <w:numId w:val="16"/>
        </w:numPr>
        <w:jc w:val="both"/>
      </w:pPr>
      <w:r w:rsidRPr="007A1F9A">
        <w:t xml:space="preserve">Используется </w:t>
      </w:r>
      <w:r w:rsidRPr="007A1F9A">
        <w:rPr>
          <w:rStyle w:val="a3"/>
          <w:rFonts w:eastAsia="OpenSymbol"/>
        </w:rPr>
        <w:t>одномерная</w:t>
      </w:r>
      <w:r w:rsidRPr="007A1F9A">
        <w:t xml:space="preserve"> схема распараллеливания. Индекс потока:</w:t>
      </w:r>
      <w:r>
        <w:t xml:space="preserve"> </w:t>
      </w:r>
      <w:proofErr w:type="spellStart"/>
      <w:r w:rsidRPr="007A1F9A">
        <w:rPr>
          <w:rStyle w:val="katex-mathml"/>
          <w:rFonts w:eastAsia="OpenSymbol"/>
          <w:lang w:val="en-US"/>
        </w:rPr>
        <w:t>idx</w:t>
      </w:r>
      <w:proofErr w:type="spellEnd"/>
      <w:r w:rsidRPr="007A1F9A">
        <w:rPr>
          <w:rStyle w:val="katex-mathml"/>
          <w:rFonts w:eastAsia="OpenSymbol"/>
        </w:rPr>
        <w:t>=</w:t>
      </w:r>
      <w:proofErr w:type="spellStart"/>
      <w:r w:rsidRPr="007A1F9A">
        <w:rPr>
          <w:rStyle w:val="katex-mathml"/>
          <w:rFonts w:eastAsia="OpenSymbol"/>
          <w:lang w:val="en-US"/>
        </w:rPr>
        <w:t>blockIdx</w:t>
      </w:r>
      <w:proofErr w:type="spellEnd"/>
      <w:r w:rsidRPr="007A1F9A">
        <w:rPr>
          <w:rStyle w:val="katex-mathml"/>
          <w:rFonts w:eastAsia="OpenSymbol"/>
        </w:rPr>
        <w:t>.</w:t>
      </w:r>
      <w:r w:rsidRPr="007A1F9A">
        <w:rPr>
          <w:rStyle w:val="katex-mathml"/>
          <w:rFonts w:eastAsia="OpenSymbol"/>
          <w:lang w:val="en-US"/>
        </w:rPr>
        <w:t>x</w:t>
      </w:r>
      <w:r w:rsidRPr="007A1F9A">
        <w:rPr>
          <w:rStyle w:val="katex-mathml"/>
          <w:rFonts w:ascii="Cambria Math" w:eastAsia="OpenSymbol" w:hAnsi="Cambria Math" w:cs="Cambria Math"/>
        </w:rPr>
        <w:t>⋅</w:t>
      </w:r>
      <w:proofErr w:type="spellStart"/>
      <w:r w:rsidRPr="007A1F9A">
        <w:rPr>
          <w:rStyle w:val="katex-mathml"/>
          <w:rFonts w:eastAsia="OpenSymbol"/>
          <w:lang w:val="en-US"/>
        </w:rPr>
        <w:t>blockDim</w:t>
      </w:r>
      <w:proofErr w:type="spellEnd"/>
      <w:r w:rsidRPr="007A1F9A">
        <w:rPr>
          <w:rStyle w:val="katex-mathml"/>
          <w:rFonts w:eastAsia="OpenSymbol"/>
        </w:rPr>
        <w:t>.</w:t>
      </w:r>
      <w:r w:rsidRPr="007A1F9A">
        <w:rPr>
          <w:rStyle w:val="katex-mathml"/>
          <w:rFonts w:eastAsia="OpenSymbol"/>
          <w:lang w:val="en-US"/>
        </w:rPr>
        <w:t>x</w:t>
      </w:r>
      <w:r w:rsidRPr="007A1F9A">
        <w:rPr>
          <w:rStyle w:val="katex-mathml"/>
          <w:rFonts w:eastAsia="OpenSymbol"/>
        </w:rPr>
        <w:t>+</w:t>
      </w:r>
      <w:proofErr w:type="spellStart"/>
      <w:r w:rsidRPr="007A1F9A">
        <w:rPr>
          <w:rStyle w:val="katex-mathml"/>
          <w:rFonts w:eastAsia="OpenSymbol"/>
          <w:lang w:val="en-US"/>
        </w:rPr>
        <w:t>threadIdx</w:t>
      </w:r>
      <w:proofErr w:type="spellEnd"/>
      <w:r w:rsidRPr="007A1F9A">
        <w:rPr>
          <w:rStyle w:val="katex-mathml"/>
          <w:rFonts w:eastAsia="OpenSymbol"/>
        </w:rPr>
        <w:t>.</w:t>
      </w:r>
      <w:r w:rsidRPr="007A1F9A">
        <w:rPr>
          <w:rStyle w:val="katex-mathml"/>
          <w:rFonts w:eastAsia="OpenSymbol"/>
          <w:lang w:val="en-US"/>
        </w:rPr>
        <w:t>x</w:t>
      </w:r>
      <w:r w:rsidRPr="007A1F9A">
        <w:t xml:space="preserve"> </w:t>
      </w:r>
    </w:p>
    <w:p w14:paraId="58FEB4FA" w14:textId="54D8B728" w:rsidR="007A1F9A" w:rsidRPr="007A1F9A" w:rsidRDefault="007A1F9A" w:rsidP="007A1F9A">
      <w:pPr>
        <w:pStyle w:val="af1"/>
        <w:ind w:left="720"/>
        <w:jc w:val="both"/>
      </w:pPr>
      <w:r w:rsidRPr="007A1F9A">
        <w:t>общий шаг по пикселям:</w:t>
      </w:r>
      <w:r>
        <w:t xml:space="preserve"> </w:t>
      </w:r>
      <w:proofErr w:type="spellStart"/>
      <w:r w:rsidRPr="007A1F9A">
        <w:rPr>
          <w:rStyle w:val="katex-mathml"/>
          <w:rFonts w:eastAsia="OpenSymbol"/>
        </w:rPr>
        <w:t>offset</w:t>
      </w:r>
      <w:proofErr w:type="spellEnd"/>
      <w:r w:rsidRPr="007A1F9A">
        <w:rPr>
          <w:rStyle w:val="katex-mathml"/>
          <w:rFonts w:eastAsia="OpenSymbol"/>
        </w:rPr>
        <w:t>=</w:t>
      </w:r>
      <w:proofErr w:type="spellStart"/>
      <w:r w:rsidRPr="007A1F9A">
        <w:rPr>
          <w:rStyle w:val="katex-mathml"/>
          <w:rFonts w:eastAsia="OpenSymbol"/>
        </w:rPr>
        <w:t>blockDim.x</w:t>
      </w:r>
      <w:r w:rsidRPr="007A1F9A">
        <w:rPr>
          <w:rStyle w:val="katex-mathml"/>
          <w:rFonts w:ascii="Cambria Math" w:eastAsia="OpenSymbol" w:hAnsi="Cambria Math" w:cs="Cambria Math"/>
        </w:rPr>
        <w:t>⋅</w:t>
      </w:r>
      <w:r w:rsidRPr="007A1F9A">
        <w:rPr>
          <w:rStyle w:val="katex-mathml"/>
          <w:rFonts w:eastAsia="OpenSymbol"/>
        </w:rPr>
        <w:t>gridDim.x</w:t>
      </w:r>
      <w:proofErr w:type="spellEnd"/>
      <w:r w:rsidRPr="007A1F9A">
        <w:t xml:space="preserve"> </w:t>
      </w:r>
    </w:p>
    <w:p w14:paraId="3E71C0CC" w14:textId="77777777" w:rsidR="007A1F9A" w:rsidRPr="007A1F9A" w:rsidRDefault="007A1F9A" w:rsidP="007A1F9A">
      <w:pPr>
        <w:pStyle w:val="af1"/>
        <w:numPr>
          <w:ilvl w:val="0"/>
          <w:numId w:val="16"/>
        </w:numPr>
        <w:jc w:val="both"/>
      </w:pPr>
      <w:r w:rsidRPr="007A1F9A">
        <w:t xml:space="preserve">Каждый поток обрабатывает несколько пикселей в цикле </w:t>
      </w:r>
      <w:proofErr w:type="spellStart"/>
      <w:r w:rsidRPr="007A1F9A">
        <w:rPr>
          <w:rStyle w:val="HTML"/>
          <w:rFonts w:ascii="Times New Roman" w:hAnsi="Times New Roman" w:cs="Times New Roman"/>
        </w:rPr>
        <w:t>for</w:t>
      </w:r>
      <w:proofErr w:type="spellEnd"/>
      <w:r w:rsidRPr="007A1F9A">
        <w:rPr>
          <w:rStyle w:val="HTML"/>
          <w:rFonts w:ascii="Times New Roman" w:hAnsi="Times New Roman" w:cs="Times New Roman"/>
        </w:rPr>
        <w:t xml:space="preserve"> (i = </w:t>
      </w:r>
      <w:proofErr w:type="spellStart"/>
      <w:r w:rsidRPr="007A1F9A">
        <w:rPr>
          <w:rStyle w:val="HTML"/>
          <w:rFonts w:ascii="Times New Roman" w:hAnsi="Times New Roman" w:cs="Times New Roman"/>
        </w:rPr>
        <w:t>idx</w:t>
      </w:r>
      <w:proofErr w:type="spellEnd"/>
      <w:r w:rsidRPr="007A1F9A">
        <w:rPr>
          <w:rStyle w:val="HTML"/>
          <w:rFonts w:ascii="Times New Roman" w:hAnsi="Times New Roman" w:cs="Times New Roman"/>
        </w:rPr>
        <w:t xml:space="preserve">; i </w:t>
      </w:r>
      <w:proofErr w:type="gramStart"/>
      <w:r w:rsidRPr="007A1F9A">
        <w:rPr>
          <w:rStyle w:val="HTML"/>
          <w:rFonts w:ascii="Times New Roman" w:hAnsi="Times New Roman" w:cs="Times New Roman"/>
        </w:rPr>
        <w:t>&lt; w</w:t>
      </w:r>
      <w:proofErr w:type="gramEnd"/>
      <w:r w:rsidRPr="007A1F9A">
        <w:rPr>
          <w:rStyle w:val="HTML"/>
          <w:rFonts w:ascii="Times New Roman" w:hAnsi="Times New Roman" w:cs="Times New Roman"/>
        </w:rPr>
        <w:t xml:space="preserve">*h; i += </w:t>
      </w:r>
      <w:proofErr w:type="spellStart"/>
      <w:r w:rsidRPr="007A1F9A">
        <w:rPr>
          <w:rStyle w:val="HTML"/>
          <w:rFonts w:ascii="Times New Roman" w:hAnsi="Times New Roman" w:cs="Times New Roman"/>
        </w:rPr>
        <w:t>offset</w:t>
      </w:r>
      <w:proofErr w:type="spell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>.</w:t>
      </w:r>
    </w:p>
    <w:p w14:paraId="2CFE341E" w14:textId="77777777" w:rsidR="007A1F9A" w:rsidRPr="007A1F9A" w:rsidRDefault="007A1F9A" w:rsidP="007A1F9A">
      <w:pPr>
        <w:pStyle w:val="af1"/>
        <w:numPr>
          <w:ilvl w:val="0"/>
          <w:numId w:val="16"/>
        </w:numPr>
        <w:jc w:val="both"/>
      </w:pPr>
      <w:r w:rsidRPr="007A1F9A">
        <w:t xml:space="preserve">Для кадра в каждом потоке вычисляется базис камеры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buildCameraBasis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, затем для каждого пикселя строится направление луча </w:t>
      </w:r>
      <w:proofErr w:type="spellStart"/>
      <w:r w:rsidRPr="007A1F9A">
        <w:rPr>
          <w:rStyle w:val="HTML"/>
          <w:rFonts w:ascii="Times New Roman" w:hAnsi="Times New Roman" w:cs="Times New Roman"/>
        </w:rPr>
        <w:t>generateRayDir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, и цвет рассчитывается вызовом </w:t>
      </w:r>
      <w:proofErr w:type="spellStart"/>
      <w:r w:rsidRPr="007A1F9A">
        <w:rPr>
          <w:rStyle w:val="HTML"/>
          <w:rFonts w:ascii="Times New Roman" w:hAnsi="Times New Roman" w:cs="Times New Roman"/>
        </w:rPr>
        <w:t>traceRay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>.</w:t>
      </w:r>
    </w:p>
    <w:p w14:paraId="2F222CDB" w14:textId="77777777" w:rsidR="007A1F9A" w:rsidRPr="007A1F9A" w:rsidRDefault="007A1F9A" w:rsidP="007A1F9A">
      <w:pPr>
        <w:pStyle w:val="af1"/>
        <w:numPr>
          <w:ilvl w:val="0"/>
          <w:numId w:val="16"/>
        </w:numPr>
        <w:jc w:val="both"/>
      </w:pPr>
      <w:r w:rsidRPr="007A1F9A">
        <w:lastRenderedPageBreak/>
        <w:t xml:space="preserve">Результат записывается в линейный буфер </w:t>
      </w:r>
      <w:proofErr w:type="spellStart"/>
      <w:r w:rsidRPr="007A1F9A">
        <w:rPr>
          <w:rStyle w:val="HTML"/>
          <w:rFonts w:ascii="Times New Roman" w:hAnsi="Times New Roman" w:cs="Times New Roman"/>
        </w:rPr>
        <w:t>out</w:t>
      </w:r>
      <w:proofErr w:type="spellEnd"/>
      <w:r w:rsidRPr="007A1F9A">
        <w:rPr>
          <w:rStyle w:val="HTML"/>
          <w:rFonts w:ascii="Times New Roman" w:hAnsi="Times New Roman" w:cs="Times New Roman"/>
        </w:rPr>
        <w:t>[i]</w:t>
      </w:r>
      <w:r w:rsidRPr="007A1F9A">
        <w:t xml:space="preserve"> в формате </w:t>
      </w:r>
      <w:proofErr w:type="spellStart"/>
      <w:r w:rsidRPr="007A1F9A">
        <w:rPr>
          <w:rStyle w:val="HTML"/>
          <w:rFonts w:ascii="Times New Roman" w:hAnsi="Times New Roman" w:cs="Times New Roman"/>
        </w:rPr>
        <w:t>Pixel</w:t>
      </w:r>
      <w:proofErr w:type="spellEnd"/>
      <w:r w:rsidRPr="007A1F9A">
        <w:t>.</w:t>
      </w:r>
    </w:p>
    <w:p w14:paraId="4D1F8BC0" w14:textId="77777777" w:rsidR="007A1F9A" w:rsidRPr="007A1F9A" w:rsidRDefault="007A1F9A" w:rsidP="007A1F9A">
      <w:pPr>
        <w:pStyle w:val="normal1"/>
        <w:rPr>
          <w:rFonts w:ascii="Times New Roman" w:hAnsi="Times New Roman" w:cs="Times New Roman"/>
          <w:b/>
          <w:bCs/>
          <w:sz w:val="28"/>
          <w:szCs w:val="28"/>
        </w:rPr>
      </w:pPr>
      <w:r w:rsidRPr="007A1F9A">
        <w:rPr>
          <w:rFonts w:ascii="Times New Roman" w:hAnsi="Times New Roman" w:cs="Times New Roman"/>
          <w:b/>
          <w:bCs/>
          <w:sz w:val="28"/>
          <w:szCs w:val="28"/>
        </w:rPr>
        <w:t xml:space="preserve">Общий поток выполнения (функция </w:t>
      </w:r>
      <w:proofErr w:type="spellStart"/>
      <w:r w:rsidRPr="007A1F9A">
        <w:rPr>
          <w:rStyle w:val="HTML"/>
          <w:rFonts w:ascii="Times New Roman" w:eastAsia="Arial" w:hAnsi="Times New Roman" w:cs="Times New Roman"/>
          <w:b/>
          <w:bCs/>
          <w:sz w:val="28"/>
          <w:szCs w:val="28"/>
        </w:rPr>
        <w:t>main</w:t>
      </w:r>
      <w:proofErr w:type="spellEnd"/>
      <w:r w:rsidRPr="007A1F9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411572" w14:textId="77777777" w:rsidR="007A1F9A" w:rsidRPr="007A1F9A" w:rsidRDefault="007A1F9A" w:rsidP="007A1F9A">
      <w:pPr>
        <w:pStyle w:val="af1"/>
        <w:jc w:val="both"/>
      </w:pPr>
      <w:r w:rsidRPr="007A1F9A">
        <w:t>Программа поддерживает режимы запуска через аргументы командной строки:</w:t>
      </w:r>
    </w:p>
    <w:p w14:paraId="31E0A84E" w14:textId="77777777" w:rsidR="007A1F9A" w:rsidRPr="007A1F9A" w:rsidRDefault="007A1F9A" w:rsidP="007A1F9A">
      <w:pPr>
        <w:pStyle w:val="af1"/>
        <w:numPr>
          <w:ilvl w:val="0"/>
          <w:numId w:val="17"/>
        </w:numPr>
        <w:jc w:val="both"/>
      </w:pPr>
      <w:r w:rsidRPr="007A1F9A">
        <w:rPr>
          <w:rStyle w:val="HTML"/>
          <w:rFonts w:ascii="Times New Roman" w:hAnsi="Times New Roman" w:cs="Times New Roman"/>
        </w:rPr>
        <w:t>--</w:t>
      </w:r>
      <w:proofErr w:type="spellStart"/>
      <w:r w:rsidRPr="007A1F9A">
        <w:rPr>
          <w:rStyle w:val="HTML"/>
          <w:rFonts w:ascii="Times New Roman" w:hAnsi="Times New Roman" w:cs="Times New Roman"/>
        </w:rPr>
        <w:t>gpu</w:t>
      </w:r>
      <w:proofErr w:type="spellEnd"/>
      <w:r w:rsidRPr="007A1F9A">
        <w:t xml:space="preserve"> (по умолчанию используется GPU),</w:t>
      </w:r>
    </w:p>
    <w:p w14:paraId="12A595C6" w14:textId="77777777" w:rsidR="007A1F9A" w:rsidRPr="007A1F9A" w:rsidRDefault="007A1F9A" w:rsidP="007A1F9A">
      <w:pPr>
        <w:pStyle w:val="af1"/>
        <w:numPr>
          <w:ilvl w:val="0"/>
          <w:numId w:val="17"/>
        </w:numPr>
        <w:jc w:val="both"/>
      </w:pPr>
      <w:r w:rsidRPr="007A1F9A">
        <w:rPr>
          <w:rStyle w:val="HTML"/>
          <w:rFonts w:ascii="Times New Roman" w:hAnsi="Times New Roman" w:cs="Times New Roman"/>
        </w:rPr>
        <w:t>--</w:t>
      </w:r>
      <w:proofErr w:type="spellStart"/>
      <w:r w:rsidRPr="007A1F9A">
        <w:rPr>
          <w:rStyle w:val="HTML"/>
          <w:rFonts w:ascii="Times New Roman" w:hAnsi="Times New Roman" w:cs="Times New Roman"/>
        </w:rPr>
        <w:t>cpu</w:t>
      </w:r>
      <w:proofErr w:type="spellEnd"/>
      <w:r w:rsidRPr="007A1F9A">
        <w:t xml:space="preserve"> (принудительный запуск CPU-версии),</w:t>
      </w:r>
    </w:p>
    <w:p w14:paraId="756F93CF" w14:textId="77777777" w:rsidR="007A1F9A" w:rsidRPr="007A1F9A" w:rsidRDefault="007A1F9A" w:rsidP="007A1F9A">
      <w:pPr>
        <w:pStyle w:val="af1"/>
        <w:numPr>
          <w:ilvl w:val="0"/>
          <w:numId w:val="17"/>
        </w:numPr>
        <w:jc w:val="both"/>
      </w:pPr>
      <w:r w:rsidRPr="007A1F9A">
        <w:rPr>
          <w:rStyle w:val="HTML"/>
          <w:rFonts w:ascii="Times New Roman" w:hAnsi="Times New Roman" w:cs="Times New Roman"/>
        </w:rPr>
        <w:t>--</w:t>
      </w:r>
      <w:proofErr w:type="spellStart"/>
      <w:r w:rsidRPr="007A1F9A">
        <w:rPr>
          <w:rStyle w:val="HTML"/>
          <w:rFonts w:ascii="Times New Roman" w:hAnsi="Times New Roman" w:cs="Times New Roman"/>
        </w:rPr>
        <w:t>default</w:t>
      </w:r>
      <w:proofErr w:type="spellEnd"/>
      <w:r w:rsidRPr="007A1F9A">
        <w:t xml:space="preserve"> (выводит на экран пример конфигурации входных данных в корректном формате и завершает работу).</w:t>
      </w:r>
    </w:p>
    <w:p w14:paraId="548665F5" w14:textId="77777777" w:rsidR="007A1F9A" w:rsidRPr="007A1F9A" w:rsidRDefault="007A1F9A" w:rsidP="007A1F9A">
      <w:pPr>
        <w:pStyle w:val="af1"/>
        <w:jc w:val="both"/>
      </w:pPr>
      <w:r w:rsidRPr="007A1F9A">
        <w:t>Основной сценарий работы:</w:t>
      </w:r>
    </w:p>
    <w:p w14:paraId="43024849" w14:textId="77777777" w:rsidR="007A1F9A" w:rsidRPr="007A1F9A" w:rsidRDefault="007A1F9A" w:rsidP="007A1F9A">
      <w:pPr>
        <w:pStyle w:val="af1"/>
        <w:numPr>
          <w:ilvl w:val="0"/>
          <w:numId w:val="18"/>
        </w:numPr>
        <w:jc w:val="both"/>
      </w:pPr>
      <w:r w:rsidRPr="007A1F9A">
        <w:t xml:space="preserve">Чтение параметров из </w:t>
      </w:r>
      <w:proofErr w:type="spellStart"/>
      <w:r w:rsidRPr="007A1F9A">
        <w:rPr>
          <w:rStyle w:val="HTML"/>
          <w:rFonts w:ascii="Times New Roman" w:hAnsi="Times New Roman" w:cs="Times New Roman"/>
        </w:rPr>
        <w:t>stdin</w:t>
      </w:r>
      <w:proofErr w:type="spellEnd"/>
      <w:r w:rsidRPr="007A1F9A">
        <w:t xml:space="preserve"> в структуры </w:t>
      </w:r>
      <w:proofErr w:type="spellStart"/>
      <w:r w:rsidRPr="007A1F9A">
        <w:rPr>
          <w:rStyle w:val="HTML"/>
          <w:rFonts w:ascii="Times New Roman" w:hAnsi="Times New Roman" w:cs="Times New Roman"/>
        </w:rPr>
        <w:t>FramesParams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CameraParams</w:t>
      </w:r>
      <w:proofErr w:type="spellEnd"/>
      <w:r w:rsidRPr="007A1F9A">
        <w:t xml:space="preserve">, </w:t>
      </w:r>
      <w:proofErr w:type="spellStart"/>
      <w:r w:rsidRPr="007A1F9A">
        <w:rPr>
          <w:rStyle w:val="HTML"/>
          <w:rFonts w:ascii="Times New Roman" w:hAnsi="Times New Roman" w:cs="Times New Roman"/>
        </w:rPr>
        <w:t>BodyParams</w:t>
      </w:r>
      <w:proofErr w:type="spellEnd"/>
      <w:r w:rsidRPr="007A1F9A">
        <w:t xml:space="preserve"> (3 тела), </w:t>
      </w:r>
      <w:proofErr w:type="spellStart"/>
      <w:r w:rsidRPr="007A1F9A">
        <w:rPr>
          <w:rStyle w:val="HTML"/>
          <w:rFonts w:ascii="Times New Roman" w:hAnsi="Times New Roman" w:cs="Times New Roman"/>
        </w:rPr>
        <w:t>FloorParams</w:t>
      </w:r>
      <w:proofErr w:type="spellEnd"/>
      <w:r w:rsidRPr="007A1F9A">
        <w:t xml:space="preserve">, массив источников света </w:t>
      </w:r>
      <w:r w:rsidRPr="007A1F9A">
        <w:rPr>
          <w:rStyle w:val="HTML"/>
          <w:rFonts w:ascii="Times New Roman" w:hAnsi="Times New Roman" w:cs="Times New Roman"/>
        </w:rPr>
        <w:t>Light</w:t>
      </w:r>
      <w:r w:rsidRPr="007A1F9A">
        <w:t xml:space="preserve">, а также </w:t>
      </w:r>
      <w:proofErr w:type="spellStart"/>
      <w:r w:rsidRPr="007A1F9A">
        <w:rPr>
          <w:rStyle w:val="HTML"/>
          <w:rFonts w:ascii="Times New Roman" w:hAnsi="Times New Roman" w:cs="Times New Roman"/>
        </w:rPr>
        <w:t>TailParams</w:t>
      </w:r>
      <w:proofErr w:type="spellEnd"/>
      <w:r w:rsidRPr="007A1F9A">
        <w:t>.</w:t>
      </w:r>
    </w:p>
    <w:p w14:paraId="499C0205" w14:textId="77777777" w:rsidR="007A1F9A" w:rsidRPr="007A1F9A" w:rsidRDefault="007A1F9A" w:rsidP="007A1F9A">
      <w:pPr>
        <w:pStyle w:val="af1"/>
        <w:numPr>
          <w:ilvl w:val="0"/>
          <w:numId w:val="18"/>
        </w:numPr>
        <w:jc w:val="both"/>
      </w:pPr>
      <w:r w:rsidRPr="007A1F9A">
        <w:t>Проверка корректности размеров изображения и количества кадров.</w:t>
      </w:r>
    </w:p>
    <w:p w14:paraId="01064A12" w14:textId="77777777" w:rsidR="007A1F9A" w:rsidRPr="007A1F9A" w:rsidRDefault="007A1F9A" w:rsidP="007A1F9A">
      <w:pPr>
        <w:pStyle w:val="af1"/>
        <w:numPr>
          <w:ilvl w:val="0"/>
          <w:numId w:val="18"/>
        </w:numPr>
        <w:jc w:val="both"/>
      </w:pPr>
      <w:r w:rsidRPr="007A1F9A">
        <w:t xml:space="preserve">Сборка сцены в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std</w:t>
      </w:r>
      <w:proofErr w:type="spellEnd"/>
      <w:r w:rsidRPr="007A1F9A">
        <w:rPr>
          <w:rStyle w:val="HTML"/>
          <w:rFonts w:ascii="Times New Roman" w:hAnsi="Times New Roman" w:cs="Times New Roman"/>
        </w:rPr>
        <w:t>::</w:t>
      </w:r>
      <w:proofErr w:type="spellStart"/>
      <w:proofErr w:type="gramEnd"/>
      <w:r w:rsidRPr="007A1F9A">
        <w:rPr>
          <w:rStyle w:val="HTML"/>
          <w:rFonts w:ascii="Times New Roman" w:hAnsi="Times New Roman" w:cs="Times New Roman"/>
        </w:rPr>
        <w:t>vector</w:t>
      </w:r>
      <w:proofErr w:type="spellEnd"/>
      <w:r w:rsidRPr="007A1F9A">
        <w:rPr>
          <w:rStyle w:val="HTML"/>
          <w:rFonts w:ascii="Times New Roman" w:hAnsi="Times New Roman" w:cs="Times New Roman"/>
        </w:rPr>
        <w:t>&lt;</w:t>
      </w:r>
      <w:proofErr w:type="spellStart"/>
      <w:r w:rsidRPr="007A1F9A">
        <w:rPr>
          <w:rStyle w:val="HTML"/>
          <w:rFonts w:ascii="Times New Roman" w:hAnsi="Times New Roman" w:cs="Times New Roman"/>
        </w:rPr>
        <w:t>Triangle</w:t>
      </w:r>
      <w:proofErr w:type="spellEnd"/>
      <w:r w:rsidRPr="007A1F9A">
        <w:rPr>
          <w:rStyle w:val="HTML"/>
          <w:rFonts w:ascii="Times New Roman" w:hAnsi="Times New Roman" w:cs="Times New Roman"/>
        </w:rPr>
        <w:t>&gt;</w:t>
      </w:r>
      <w:r w:rsidRPr="007A1F9A">
        <w:t xml:space="preserve"> и копирование в массив </w:t>
      </w:r>
      <w:proofErr w:type="spellStart"/>
      <w:r w:rsidRPr="007A1F9A">
        <w:rPr>
          <w:rStyle w:val="HTML"/>
          <w:rFonts w:ascii="Times New Roman" w:hAnsi="Times New Roman" w:cs="Times New Roman"/>
        </w:rPr>
        <w:t>Triangle</w:t>
      </w:r>
      <w:proofErr w:type="spellEnd"/>
      <w:r w:rsidRPr="007A1F9A">
        <w:rPr>
          <w:rStyle w:val="HTML"/>
          <w:rFonts w:ascii="Times New Roman" w:hAnsi="Times New Roman" w:cs="Times New Roman"/>
        </w:rPr>
        <w:t>*</w:t>
      </w:r>
      <w:r w:rsidRPr="007A1F9A">
        <w:t xml:space="preserve">, выделенный через </w:t>
      </w:r>
      <w:proofErr w:type="spellStart"/>
      <w:r w:rsidRPr="007A1F9A">
        <w:rPr>
          <w:rStyle w:val="HTML"/>
          <w:rFonts w:ascii="Times New Roman" w:hAnsi="Times New Roman" w:cs="Times New Roman"/>
        </w:rPr>
        <w:t>cudaMallocManaged</w:t>
      </w:r>
      <w:proofErr w:type="spellEnd"/>
      <w:r w:rsidRPr="007A1F9A">
        <w:t>.</w:t>
      </w:r>
    </w:p>
    <w:p w14:paraId="69543641" w14:textId="77777777" w:rsidR="007A1F9A" w:rsidRPr="007A1F9A" w:rsidRDefault="007A1F9A" w:rsidP="007A1F9A">
      <w:pPr>
        <w:pStyle w:val="af1"/>
        <w:numPr>
          <w:ilvl w:val="0"/>
          <w:numId w:val="18"/>
        </w:numPr>
        <w:jc w:val="both"/>
      </w:pPr>
      <w:r w:rsidRPr="007A1F9A">
        <w:t xml:space="preserve">Выделение памяти под выходной буфер: на GPU — </w:t>
      </w:r>
      <w:proofErr w:type="spellStart"/>
      <w:r w:rsidRPr="007A1F9A">
        <w:rPr>
          <w:rStyle w:val="HTML"/>
          <w:rFonts w:ascii="Times New Roman" w:hAnsi="Times New Roman" w:cs="Times New Roman"/>
        </w:rPr>
        <w:t>cudaMalloc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spellStart"/>
      <w:r w:rsidRPr="007A1F9A">
        <w:rPr>
          <w:rStyle w:val="HTML"/>
          <w:rFonts w:ascii="Times New Roman" w:hAnsi="Times New Roman" w:cs="Times New Roman"/>
        </w:rPr>
        <w:t>d_out</w:t>
      </w:r>
      <w:proofErr w:type="spell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и счётчик лучей </w:t>
      </w:r>
      <w:proofErr w:type="spellStart"/>
      <w:r w:rsidRPr="007A1F9A">
        <w:rPr>
          <w:rStyle w:val="HTML"/>
          <w:rFonts w:ascii="Times New Roman" w:hAnsi="Times New Roman" w:cs="Times New Roman"/>
        </w:rPr>
        <w:t>cudaMallocManaged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spellStart"/>
      <w:r w:rsidRPr="007A1F9A">
        <w:rPr>
          <w:rStyle w:val="HTML"/>
          <w:rFonts w:ascii="Times New Roman" w:hAnsi="Times New Roman" w:cs="Times New Roman"/>
        </w:rPr>
        <w:t>d_rays</w:t>
      </w:r>
      <w:proofErr w:type="spell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, на CPU —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std</w:t>
      </w:r>
      <w:proofErr w:type="spellEnd"/>
      <w:r w:rsidRPr="007A1F9A">
        <w:rPr>
          <w:rStyle w:val="HTML"/>
          <w:rFonts w:ascii="Times New Roman" w:hAnsi="Times New Roman" w:cs="Times New Roman"/>
        </w:rPr>
        <w:t>::</w:t>
      </w:r>
      <w:proofErr w:type="spellStart"/>
      <w:proofErr w:type="gramEnd"/>
      <w:r w:rsidRPr="007A1F9A">
        <w:rPr>
          <w:rStyle w:val="HTML"/>
          <w:rFonts w:ascii="Times New Roman" w:hAnsi="Times New Roman" w:cs="Times New Roman"/>
        </w:rPr>
        <w:t>vector</w:t>
      </w:r>
      <w:proofErr w:type="spellEnd"/>
      <w:r w:rsidRPr="007A1F9A">
        <w:rPr>
          <w:rStyle w:val="HTML"/>
          <w:rFonts w:ascii="Times New Roman" w:hAnsi="Times New Roman" w:cs="Times New Roman"/>
        </w:rPr>
        <w:t>&lt;</w:t>
      </w:r>
      <w:proofErr w:type="spellStart"/>
      <w:r w:rsidRPr="007A1F9A">
        <w:rPr>
          <w:rStyle w:val="HTML"/>
          <w:rFonts w:ascii="Times New Roman" w:hAnsi="Times New Roman" w:cs="Times New Roman"/>
        </w:rPr>
        <w:t>Pixel</w:t>
      </w:r>
      <w:proofErr w:type="spellEnd"/>
      <w:r w:rsidRPr="007A1F9A">
        <w:rPr>
          <w:rStyle w:val="HTML"/>
          <w:rFonts w:ascii="Times New Roman" w:hAnsi="Times New Roman" w:cs="Times New Roman"/>
        </w:rPr>
        <w:t xml:space="preserve">&gt; </w:t>
      </w:r>
      <w:proofErr w:type="spellStart"/>
      <w:r w:rsidRPr="007A1F9A">
        <w:rPr>
          <w:rStyle w:val="HTML"/>
          <w:rFonts w:ascii="Times New Roman" w:hAnsi="Times New Roman" w:cs="Times New Roman"/>
        </w:rPr>
        <w:t>hostPixels</w:t>
      </w:r>
      <w:proofErr w:type="spellEnd"/>
      <w:r w:rsidRPr="007A1F9A">
        <w:t>.</w:t>
      </w:r>
    </w:p>
    <w:p w14:paraId="5EB251C6" w14:textId="77777777" w:rsidR="007A1F9A" w:rsidRPr="007A1F9A" w:rsidRDefault="007A1F9A" w:rsidP="007A1F9A">
      <w:pPr>
        <w:pStyle w:val="af1"/>
        <w:numPr>
          <w:ilvl w:val="0"/>
          <w:numId w:val="18"/>
        </w:numPr>
        <w:jc w:val="both"/>
      </w:pPr>
      <w:r w:rsidRPr="007A1F9A">
        <w:t>Цикл по кадрам:</w:t>
      </w:r>
    </w:p>
    <w:p w14:paraId="79F80F63" w14:textId="77777777" w:rsidR="007A1F9A" w:rsidRPr="007A1F9A" w:rsidRDefault="007A1F9A" w:rsidP="007A1F9A">
      <w:pPr>
        <w:pStyle w:val="af1"/>
        <w:numPr>
          <w:ilvl w:val="1"/>
          <w:numId w:val="18"/>
        </w:numPr>
        <w:jc w:val="both"/>
      </w:pPr>
      <w:r w:rsidRPr="007A1F9A">
        <w:t xml:space="preserve">вычисление положения камеры и точки наблюдения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evalCamera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>;</w:t>
      </w:r>
    </w:p>
    <w:p w14:paraId="3C734FD6" w14:textId="77777777" w:rsidR="007A1F9A" w:rsidRPr="007A1F9A" w:rsidRDefault="007A1F9A" w:rsidP="007A1F9A">
      <w:pPr>
        <w:pStyle w:val="af1"/>
        <w:numPr>
          <w:ilvl w:val="1"/>
          <w:numId w:val="18"/>
        </w:numPr>
        <w:jc w:val="both"/>
      </w:pPr>
      <w:r w:rsidRPr="007A1F9A">
        <w:t xml:space="preserve">запуск рендера (GPU: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renderKernel</w:t>
      </w:r>
      <w:proofErr w:type="spellEnd"/>
      <w:r w:rsidRPr="007A1F9A">
        <w:rPr>
          <w:rStyle w:val="HTML"/>
          <w:rFonts w:ascii="Times New Roman" w:hAnsi="Times New Roman" w:cs="Times New Roman"/>
        </w:rPr>
        <w:t>&lt;</w:t>
      </w:r>
      <w:proofErr w:type="gramEnd"/>
      <w:r w:rsidRPr="007A1F9A">
        <w:rPr>
          <w:rStyle w:val="HTML"/>
          <w:rFonts w:ascii="Times New Roman" w:hAnsi="Times New Roman" w:cs="Times New Roman"/>
        </w:rPr>
        <w:t>&lt;&lt;256,256&gt;&gt;&gt;</w:t>
      </w:r>
      <w:r w:rsidRPr="007A1F9A">
        <w:t xml:space="preserve"> + </w:t>
      </w:r>
      <w:proofErr w:type="spellStart"/>
      <w:r w:rsidRPr="007A1F9A">
        <w:rPr>
          <w:rStyle w:val="HTML"/>
          <w:rFonts w:ascii="Times New Roman" w:hAnsi="Times New Roman" w:cs="Times New Roman"/>
        </w:rPr>
        <w:t>cudaDeviceSynchronize</w:t>
      </w:r>
      <w:proofErr w:type="spellEnd"/>
      <w:r w:rsidRPr="007A1F9A">
        <w:t xml:space="preserve"> + </w:t>
      </w:r>
      <w:proofErr w:type="spellStart"/>
      <w:r w:rsidRPr="007A1F9A">
        <w:rPr>
          <w:rStyle w:val="HTML"/>
          <w:rFonts w:ascii="Times New Roman" w:hAnsi="Times New Roman" w:cs="Times New Roman"/>
        </w:rPr>
        <w:t>cudaMemcpy</w:t>
      </w:r>
      <w:proofErr w:type="spellEnd"/>
      <w:r w:rsidRPr="007A1F9A">
        <w:t xml:space="preserve"> на </w:t>
      </w:r>
      <w:proofErr w:type="spellStart"/>
      <w:r w:rsidRPr="007A1F9A">
        <w:t>host</w:t>
      </w:r>
      <w:proofErr w:type="spellEnd"/>
      <w:r w:rsidRPr="007A1F9A">
        <w:t xml:space="preserve">; либо CPU: </w:t>
      </w:r>
      <w:proofErr w:type="spellStart"/>
      <w:r w:rsidRPr="007A1F9A">
        <w:rPr>
          <w:rStyle w:val="HTML"/>
          <w:rFonts w:ascii="Times New Roman" w:hAnsi="Times New Roman" w:cs="Times New Roman"/>
        </w:rPr>
        <w:t>renderCPU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>);</w:t>
      </w:r>
    </w:p>
    <w:p w14:paraId="2ECA9CC9" w14:textId="77777777" w:rsidR="007A1F9A" w:rsidRPr="007A1F9A" w:rsidRDefault="007A1F9A" w:rsidP="007A1F9A">
      <w:pPr>
        <w:pStyle w:val="af1"/>
        <w:numPr>
          <w:ilvl w:val="1"/>
          <w:numId w:val="18"/>
        </w:numPr>
        <w:jc w:val="both"/>
      </w:pPr>
      <w:r w:rsidRPr="007A1F9A">
        <w:t xml:space="preserve">запись кадра в файл через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</w:rPr>
        <w:t>writeImage</w:t>
      </w:r>
      <w:proofErr w:type="spellEnd"/>
      <w:r w:rsidRPr="007A1F9A">
        <w:rPr>
          <w:rStyle w:val="HTML"/>
          <w:rFonts w:ascii="Times New Roman" w:hAnsi="Times New Roman" w:cs="Times New Roman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</w:rPr>
        <w:t>)</w:t>
      </w:r>
      <w:r w:rsidRPr="007A1F9A">
        <w:t xml:space="preserve"> (имя формируется </w:t>
      </w:r>
      <w:proofErr w:type="spellStart"/>
      <w:r w:rsidRPr="007A1F9A">
        <w:rPr>
          <w:rStyle w:val="HTML"/>
          <w:rFonts w:ascii="Times New Roman" w:hAnsi="Times New Roman" w:cs="Times New Roman"/>
        </w:rPr>
        <w:t>formatFramePath</w:t>
      </w:r>
      <w:proofErr w:type="spellEnd"/>
      <w:r w:rsidRPr="007A1F9A">
        <w:rPr>
          <w:rStyle w:val="HTML"/>
          <w:rFonts w:ascii="Times New Roman" w:hAnsi="Times New Roman" w:cs="Times New Roman"/>
        </w:rPr>
        <w:t>()</w:t>
      </w:r>
      <w:r w:rsidRPr="007A1F9A">
        <w:t xml:space="preserve"> по шаблону);</w:t>
      </w:r>
    </w:p>
    <w:p w14:paraId="2DED8EE8" w14:textId="77777777" w:rsidR="007A1F9A" w:rsidRPr="007A1F9A" w:rsidRDefault="007A1F9A" w:rsidP="007A1F9A">
      <w:pPr>
        <w:pStyle w:val="af1"/>
        <w:numPr>
          <w:ilvl w:val="1"/>
          <w:numId w:val="18"/>
        </w:numPr>
        <w:jc w:val="both"/>
      </w:pPr>
      <w:r w:rsidRPr="007A1F9A">
        <w:t xml:space="preserve">вывод в консоль строки вида: </w:t>
      </w:r>
      <w:proofErr w:type="spellStart"/>
      <w:r w:rsidRPr="007A1F9A">
        <w:rPr>
          <w:rStyle w:val="HTML"/>
          <w:rFonts w:ascii="Times New Roman" w:hAnsi="Times New Roman" w:cs="Times New Roman"/>
        </w:rPr>
        <w:t>frame</w:t>
      </w:r>
      <w:proofErr w:type="spellEnd"/>
      <w:r w:rsidRPr="007A1F9A">
        <w:rPr>
          <w:rStyle w:val="HTML"/>
          <w:rFonts w:ascii="Times New Roman" w:hAnsi="Times New Roman" w:cs="Times New Roman"/>
        </w:rPr>
        <w:t xml:space="preserve"> \t </w:t>
      </w:r>
      <w:proofErr w:type="spellStart"/>
      <w:r w:rsidRPr="007A1F9A">
        <w:rPr>
          <w:rStyle w:val="HTML"/>
          <w:rFonts w:ascii="Times New Roman" w:hAnsi="Times New Roman" w:cs="Times New Roman"/>
        </w:rPr>
        <w:t>time_ms</w:t>
      </w:r>
      <w:proofErr w:type="spellEnd"/>
      <w:r w:rsidRPr="007A1F9A">
        <w:rPr>
          <w:rStyle w:val="HTML"/>
          <w:rFonts w:ascii="Times New Roman" w:hAnsi="Times New Roman" w:cs="Times New Roman"/>
        </w:rPr>
        <w:t xml:space="preserve"> \t </w:t>
      </w:r>
      <w:proofErr w:type="spellStart"/>
      <w:r w:rsidRPr="007A1F9A">
        <w:rPr>
          <w:rStyle w:val="HTML"/>
          <w:rFonts w:ascii="Times New Roman" w:hAnsi="Times New Roman" w:cs="Times New Roman"/>
        </w:rPr>
        <w:t>rays</w:t>
      </w:r>
      <w:proofErr w:type="spellEnd"/>
      <w:r w:rsidRPr="007A1F9A">
        <w:t>.</w:t>
      </w:r>
    </w:p>
    <w:p w14:paraId="0D90237D" w14:textId="77777777" w:rsidR="007A1F9A" w:rsidRPr="007A1F9A" w:rsidRDefault="007A1F9A" w:rsidP="007A1F9A">
      <w:pPr>
        <w:pStyle w:val="af1"/>
        <w:numPr>
          <w:ilvl w:val="0"/>
          <w:numId w:val="18"/>
        </w:numPr>
        <w:jc w:val="both"/>
      </w:pPr>
      <w:r w:rsidRPr="007A1F9A">
        <w:t>Освобождение ресурсов (</w:t>
      </w:r>
      <w:proofErr w:type="spellStart"/>
      <w:r w:rsidRPr="007A1F9A">
        <w:rPr>
          <w:rStyle w:val="HTML"/>
          <w:rFonts w:ascii="Times New Roman" w:hAnsi="Times New Roman" w:cs="Times New Roman"/>
        </w:rPr>
        <w:t>cudaFree</w:t>
      </w:r>
      <w:proofErr w:type="spellEnd"/>
      <w:r w:rsidRPr="007A1F9A">
        <w:t xml:space="preserve"> для выделенных CUDA-буферов и сцены).</w:t>
      </w:r>
    </w:p>
    <w:p w14:paraId="6DAE37A4" w14:textId="77777777" w:rsidR="007A1F9A" w:rsidRPr="007A1F9A" w:rsidRDefault="007A1F9A" w:rsidP="007A1F9A">
      <w:pPr>
        <w:pStyle w:val="af1"/>
        <w:jc w:val="both"/>
      </w:pPr>
      <w:r w:rsidRPr="007A1F9A">
        <w:t>Такое построение программы обеспечивает единый код трассировки для CPU/GPU, простую структуру сцены (массив треугольников) и воспроизводимый формат ввода/вывода, удобный для пакетного рендеринга анимации в последовательность кадров.</w:t>
      </w:r>
    </w:p>
    <w:p w14:paraId="5D3B6072" w14:textId="1A42A54A" w:rsidR="00086394" w:rsidRPr="00B57E9A" w:rsidRDefault="003E1B5D" w:rsidP="00B57E9A">
      <w:pPr>
        <w:pStyle w:val="a8"/>
        <w:numPr>
          <w:ilvl w:val="0"/>
          <w:numId w:val="5"/>
        </w:numPr>
        <w:tabs>
          <w:tab w:val="clear" w:pos="709"/>
          <w:tab w:val="left" w:pos="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9EFD672" w14:textId="77777777" w:rsidR="00086394" w:rsidRDefault="003E1B5D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сследовательская часть и результаты</w:t>
      </w:r>
    </w:p>
    <w:p w14:paraId="1102B5DF" w14:textId="1EE37671" w:rsidR="00086394" w:rsidRDefault="00086394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07F96A" w14:textId="77777777" w:rsidR="00086394" w:rsidRDefault="003E1B5D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BE31877" wp14:editId="122E5E15">
            <wp:extent cx="5090795" cy="328485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328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82356" w14:textId="77777777" w:rsidR="00086394" w:rsidRDefault="003E1B5D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7DBFEBC" wp14:editId="6DC82120">
            <wp:extent cx="5011420" cy="331851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706D31" w14:textId="036EA21C" w:rsidR="00086394" w:rsidRDefault="00086394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19A732" w14:textId="174384E0" w:rsidR="00086394" w:rsidRDefault="00086394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30246B" w14:textId="77777777" w:rsidR="00086394" w:rsidRDefault="0008639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F2156F" w14:textId="58083199" w:rsidR="00086394" w:rsidRDefault="003E1B5D">
      <w:pPr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Трехмерные графики</w:t>
      </w:r>
      <w:r w:rsidR="00B57E9A" w:rsidRPr="00B57E9A">
        <w:rPr>
          <w:noProof/>
        </w:rPr>
        <w:t xml:space="preserve"> </w:t>
      </w:r>
      <w:r w:rsidR="00B57E9A" w:rsidRPr="00B57E9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7C9048" wp14:editId="0D188370">
            <wp:extent cx="5731510" cy="382079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E9A" w:rsidRPr="00B57E9A">
        <w:rPr>
          <w:noProof/>
        </w:rPr>
        <w:t xml:space="preserve"> </w:t>
      </w:r>
      <w:r w:rsidR="00B57E9A" w:rsidRPr="00B57E9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729FD3" wp14:editId="46F21BFF">
            <wp:extent cx="5731510" cy="3820795"/>
            <wp:effectExtent l="0" t="0" r="254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00C4" w14:textId="4D63A1AF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8336F1" w14:textId="023E8E05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DFB04B" w14:textId="34DB0852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7AE092" w14:textId="51DAF59A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62B23" w14:textId="580CEE2F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B1BF59" w14:textId="031A67BB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686CE" w14:textId="270A1E91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6E85FE" w14:textId="3A505309" w:rsidR="00086394" w:rsidRDefault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E7540BC" wp14:editId="3072AC7F">
            <wp:extent cx="5731510" cy="3820795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6460" w14:textId="4C116305" w:rsidR="00B57E9A" w:rsidRDefault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2108BEF" wp14:editId="5178FF9B">
            <wp:extent cx="5731510" cy="3820795"/>
            <wp:effectExtent l="0" t="0" r="254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568A" w14:textId="77777777" w:rsidR="00086394" w:rsidRDefault="00086394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5FA9DF" w14:textId="3456003B" w:rsidR="00086394" w:rsidRDefault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B0CC73E" wp14:editId="2EE22298">
            <wp:extent cx="5731510" cy="429895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9732" w14:textId="3389F9D4" w:rsidR="00B57E9A" w:rsidRDefault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1412326" wp14:editId="00DCD953">
            <wp:extent cx="5731510" cy="4298950"/>
            <wp:effectExtent l="0" t="0" r="254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0817" w14:textId="6B0B115C" w:rsidR="00B57E9A" w:rsidRDefault="00B57E9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2A5E039" wp14:editId="16317BFF">
            <wp:extent cx="5731510" cy="4298950"/>
            <wp:effectExtent l="0" t="0" r="254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3A0" w14:textId="77777777" w:rsidR="00086394" w:rsidRDefault="003E1B5D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Входные данные, на которых наиболее красочный результат:</w:t>
      </w:r>
    </w:p>
    <w:tbl>
      <w:tblPr>
        <w:tblW w:w="9014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14"/>
      </w:tblGrid>
      <w:tr w:rsidR="00086394" w14:paraId="4D0C0DB7" w14:textId="77777777">
        <w:tc>
          <w:tcPr>
            <w:tcW w:w="9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80D4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120</w:t>
            </w:r>
          </w:p>
          <w:p w14:paraId="4EE7095A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./out/</w:t>
            </w:r>
            <w:proofErr w:type="spellStart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img</w:t>
            </w:r>
            <w:proofErr w:type="spellEnd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_%</w:t>
            </w:r>
            <w:proofErr w:type="spellStart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d.data</w:t>
            </w:r>
            <w:proofErr w:type="spellEnd"/>
          </w:p>
          <w:p w14:paraId="105E8E5A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640 480 90</w:t>
            </w:r>
          </w:p>
          <w:p w14:paraId="1687D635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6.5 2.2 0.0 1.2 0.6 1.0 2.0 0.8 0.0 0.0</w:t>
            </w:r>
          </w:p>
          <w:p w14:paraId="74317BFA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0.0 0.9 0.0 0.0 0.2 1.2 1.5 0.8 0.0 0.0</w:t>
            </w:r>
          </w:p>
          <w:p w14:paraId="296E2606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-1.6 0.0 0.8   0.95 0.25 0.25   </w:t>
            </w:r>
            <w:proofErr w:type="gramStart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0.75  0.0</w:t>
            </w:r>
            <w:proofErr w:type="gramEnd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0.0  0</w:t>
            </w:r>
          </w:p>
          <w:p w14:paraId="01B585EE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0.0 0.0 0.9   0.25 0.95 0.35   </w:t>
            </w:r>
            <w:proofErr w:type="gramStart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0.85  0.0</w:t>
            </w:r>
            <w:proofErr w:type="gramEnd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0.0  0</w:t>
            </w:r>
          </w:p>
          <w:p w14:paraId="2BDFB575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1.6 0.0 0.8   0.35 0.45 0.95   </w:t>
            </w:r>
            <w:proofErr w:type="gramStart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0.80  0.0</w:t>
            </w:r>
            <w:proofErr w:type="gramEnd"/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0.0  0</w:t>
            </w:r>
          </w:p>
          <w:p w14:paraId="4041139C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-6.0 -6.0 0.0   -6.0 6.0 0.0   6.0 6.0 0.0   6.0 -6.0 0.0   none   0.25 0.25 0.28   0.0</w:t>
            </w:r>
          </w:p>
          <w:p w14:paraId="1B9A2ACE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  <w:p w14:paraId="0468E03B" w14:textId="77777777" w:rsidR="00B57E9A" w:rsidRPr="00B57E9A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</w:rPr>
              <w:t>-2.5 3.5 5.5   1.0 1.0 1.0</w:t>
            </w:r>
          </w:p>
          <w:p w14:paraId="2F4389D9" w14:textId="466EDE2C" w:rsidR="00086394" w:rsidRDefault="00B57E9A" w:rsidP="00B57E9A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57E9A">
              <w:rPr>
                <w:rFonts w:ascii="Times New Roman" w:eastAsia="Times New Roman" w:hAnsi="Times New Roman" w:cs="Times New Roman"/>
                <w:b/>
                <w:color w:val="000000"/>
              </w:rPr>
              <w:t>0 2</w:t>
            </w:r>
          </w:p>
        </w:tc>
      </w:tr>
    </w:tbl>
    <w:p w14:paraId="6277150C" w14:textId="77777777" w:rsidR="00086394" w:rsidRDefault="00086394">
      <w:pPr>
        <w:rPr>
          <w:rFonts w:ascii="Times New Roman" w:eastAsia="Times New Roman" w:hAnsi="Times New Roman" w:cs="Times New Roman"/>
          <w:b/>
          <w:color w:val="000000"/>
        </w:rPr>
      </w:pPr>
    </w:p>
    <w:p w14:paraId="03B4828E" w14:textId="6E7D6EF5" w:rsidR="00086394" w:rsidRDefault="00086394">
      <w:pPr>
        <w:rPr>
          <w:rFonts w:ascii="Times New Roman" w:eastAsia="Times New Roman" w:hAnsi="Times New Roman" w:cs="Times New Roman"/>
          <w:b/>
          <w:color w:val="000000"/>
        </w:rPr>
      </w:pPr>
    </w:p>
    <w:p w14:paraId="5D169E72" w14:textId="47C9558D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11E3EFC5" w14:textId="70722178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657AEEAE" w14:textId="38236D3E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4222A9CE" w14:textId="46D92C36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1481EE6F" w14:textId="57A4D17E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6905BF50" w14:textId="1C895986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5C3C2E03" w14:textId="0BBE1C1C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17490AAF" w14:textId="682B8B00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69807E60" w14:textId="77777777" w:rsidR="0007500D" w:rsidRDefault="0007500D">
      <w:pPr>
        <w:rPr>
          <w:rFonts w:ascii="Times New Roman" w:eastAsia="Times New Roman" w:hAnsi="Times New Roman" w:cs="Times New Roman"/>
          <w:b/>
          <w:color w:val="000000"/>
        </w:rPr>
      </w:pPr>
    </w:p>
    <w:p w14:paraId="3F012301" w14:textId="77777777" w:rsidR="00086394" w:rsidRDefault="003E1B5D">
      <w:pPr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Сравнение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gpu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cpu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:</w:t>
      </w:r>
    </w:p>
    <w:tbl>
      <w:tblPr>
        <w:tblW w:w="9068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77"/>
        <w:gridCol w:w="4146"/>
        <w:gridCol w:w="2945"/>
      </w:tblGrid>
      <w:tr w:rsidR="00086394" w14:paraId="6400440B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A8B7A7" w14:textId="77777777" w:rsidR="00086394" w:rsidRDefault="00086394">
            <w:pPr>
              <w:pStyle w:val="ad"/>
              <w:jc w:val="center"/>
            </w:pPr>
          </w:p>
        </w:tc>
        <w:tc>
          <w:tcPr>
            <w:tcW w:w="7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56C9" w14:textId="28D554E7" w:rsidR="00086394" w:rsidRPr="0007500D" w:rsidRDefault="003E1B5D">
            <w:pPr>
              <w:pStyle w:val="ad"/>
              <w:jc w:val="center"/>
              <w:rPr>
                <w:b/>
                <w:bCs/>
              </w:rPr>
            </w:pPr>
            <w:r w:rsidRPr="0007500D">
              <w:rPr>
                <w:b/>
                <w:bCs/>
              </w:rPr>
              <w:t>Количество лучей = 1</w:t>
            </w:r>
            <w:r w:rsidR="00B57E9A" w:rsidRPr="0007500D">
              <w:rPr>
                <w:b/>
                <w:bCs/>
              </w:rPr>
              <w:t>3560</w:t>
            </w:r>
            <w:r w:rsidRPr="0007500D">
              <w:rPr>
                <w:b/>
                <w:bCs/>
              </w:rPr>
              <w:t>00</w:t>
            </w:r>
          </w:p>
        </w:tc>
      </w:tr>
      <w:tr w:rsidR="00086394" w14:paraId="52AA8D1F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793F50D4" w14:textId="77777777" w:rsidR="00086394" w:rsidRPr="00B57E9A" w:rsidRDefault="003E1B5D">
            <w:pPr>
              <w:pStyle w:val="ad"/>
              <w:jc w:val="center"/>
              <w:rPr>
                <w:b/>
                <w:bCs/>
              </w:rPr>
            </w:pPr>
            <w:r w:rsidRPr="00B57E9A">
              <w:rPr>
                <w:b/>
                <w:bCs/>
              </w:rPr>
              <w:t>Номер кадра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0D0CD85E" w14:textId="77777777" w:rsidR="00086394" w:rsidRPr="00B57E9A" w:rsidRDefault="003E1B5D">
            <w:pPr>
              <w:pStyle w:val="ad"/>
              <w:jc w:val="center"/>
              <w:rPr>
                <w:b/>
                <w:bCs/>
              </w:rPr>
            </w:pPr>
            <w:r w:rsidRPr="00B57E9A">
              <w:rPr>
                <w:b/>
                <w:bCs/>
              </w:rPr>
              <w:t xml:space="preserve">Время работы </w:t>
            </w:r>
            <w:proofErr w:type="spellStart"/>
            <w:r w:rsidRPr="00B57E9A">
              <w:rPr>
                <w:b/>
                <w:bCs/>
              </w:rPr>
              <w:t>cpu</w:t>
            </w:r>
            <w:proofErr w:type="spellEnd"/>
            <w:r w:rsidRPr="00B57E9A">
              <w:rPr>
                <w:b/>
                <w:bCs/>
              </w:rPr>
              <w:t xml:space="preserve">, </w:t>
            </w:r>
            <w:proofErr w:type="spellStart"/>
            <w:r w:rsidRPr="00B57E9A">
              <w:rPr>
                <w:b/>
                <w:bCs/>
              </w:rPr>
              <w:t>ms</w:t>
            </w:r>
            <w:proofErr w:type="spellEnd"/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51A9" w14:textId="77777777" w:rsidR="00086394" w:rsidRPr="00B57E9A" w:rsidRDefault="003E1B5D">
            <w:pPr>
              <w:pStyle w:val="ad"/>
              <w:jc w:val="center"/>
              <w:rPr>
                <w:b/>
                <w:bCs/>
              </w:rPr>
            </w:pPr>
            <w:proofErr w:type="spellStart"/>
            <w:r w:rsidRPr="00B57E9A">
              <w:rPr>
                <w:b/>
                <w:bCs/>
              </w:rPr>
              <w:t>Врея</w:t>
            </w:r>
            <w:proofErr w:type="spellEnd"/>
            <w:r w:rsidRPr="00B57E9A">
              <w:rPr>
                <w:b/>
                <w:bCs/>
              </w:rPr>
              <w:t xml:space="preserve"> работы </w:t>
            </w:r>
            <w:proofErr w:type="spellStart"/>
            <w:r w:rsidRPr="00B57E9A">
              <w:rPr>
                <w:b/>
                <w:bCs/>
              </w:rPr>
              <w:t>gpu</w:t>
            </w:r>
            <w:proofErr w:type="spellEnd"/>
            <w:r w:rsidRPr="00B57E9A">
              <w:rPr>
                <w:b/>
                <w:bCs/>
              </w:rPr>
              <w:t xml:space="preserve">, </w:t>
            </w:r>
            <w:proofErr w:type="spellStart"/>
            <w:r w:rsidRPr="00B57E9A">
              <w:rPr>
                <w:b/>
                <w:bCs/>
              </w:rPr>
              <w:t>ms</w:t>
            </w:r>
            <w:proofErr w:type="spellEnd"/>
          </w:p>
        </w:tc>
      </w:tr>
      <w:tr w:rsidR="00086394" w14:paraId="3F3CE3DA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73F4B819" w14:textId="77777777" w:rsidR="00086394" w:rsidRDefault="003E1B5D">
            <w:pPr>
              <w:pStyle w:val="ad"/>
              <w:jc w:val="center"/>
            </w:pPr>
            <w:r>
              <w:t>1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0E478F1F" w14:textId="3210CD5D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3</w:t>
            </w:r>
            <w:r>
              <w:t>.</w:t>
            </w:r>
            <w:r w:rsidR="0007500D">
              <w:t>49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A4B6F" w14:textId="25B1CC03" w:rsidR="00086394" w:rsidRDefault="003E1B5D">
            <w:pPr>
              <w:pStyle w:val="ad"/>
              <w:jc w:val="center"/>
            </w:pPr>
            <w:r>
              <w:t>1</w:t>
            </w:r>
            <w:r w:rsidR="0007500D">
              <w:t>296</w:t>
            </w:r>
            <w:r>
              <w:t>.</w:t>
            </w:r>
            <w:r w:rsidR="0007500D">
              <w:t>6</w:t>
            </w:r>
            <w:r>
              <w:t>1</w:t>
            </w:r>
          </w:p>
        </w:tc>
      </w:tr>
      <w:tr w:rsidR="00086394" w14:paraId="299FD35A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1DFDE5B5" w14:textId="77777777" w:rsidR="00086394" w:rsidRDefault="003E1B5D">
            <w:pPr>
              <w:pStyle w:val="ad"/>
              <w:jc w:val="center"/>
            </w:pPr>
            <w:r>
              <w:t>2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30621D7B" w14:textId="1ED88374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5</w:t>
            </w:r>
            <w:r>
              <w:t>.</w:t>
            </w:r>
            <w:r w:rsidR="0007500D">
              <w:t>1</w:t>
            </w:r>
            <w:r>
              <w:t>1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D186" w14:textId="6310B50A" w:rsidR="00086394" w:rsidRDefault="003E1B5D">
            <w:pPr>
              <w:pStyle w:val="ad"/>
              <w:jc w:val="center"/>
            </w:pPr>
            <w:r>
              <w:t>128</w:t>
            </w:r>
            <w:r w:rsidR="0007500D">
              <w:t>6</w:t>
            </w:r>
            <w:r>
              <w:t>.2</w:t>
            </w:r>
            <w:r w:rsidR="0007500D">
              <w:t>7</w:t>
            </w:r>
          </w:p>
        </w:tc>
      </w:tr>
      <w:tr w:rsidR="00086394" w14:paraId="45CD5622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737BFD15" w14:textId="77777777" w:rsidR="00086394" w:rsidRDefault="003E1B5D">
            <w:pPr>
              <w:pStyle w:val="ad"/>
              <w:jc w:val="center"/>
            </w:pPr>
            <w:r>
              <w:t>3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76A90337" w14:textId="04CDA7BD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6</w:t>
            </w:r>
            <w:r>
              <w:t>.</w:t>
            </w:r>
            <w:r w:rsidR="0007500D">
              <w:t>91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D4719" w14:textId="6BAE8946" w:rsidR="00086394" w:rsidRDefault="003E1B5D">
            <w:pPr>
              <w:pStyle w:val="ad"/>
              <w:jc w:val="center"/>
            </w:pPr>
            <w:r>
              <w:t>1</w:t>
            </w:r>
            <w:r w:rsidR="0007500D">
              <w:t>302</w:t>
            </w:r>
            <w:r>
              <w:t>.</w:t>
            </w:r>
            <w:r w:rsidR="0007500D">
              <w:t>05</w:t>
            </w:r>
          </w:p>
        </w:tc>
      </w:tr>
      <w:tr w:rsidR="00086394" w14:paraId="101EEA59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716E3E33" w14:textId="77777777" w:rsidR="00086394" w:rsidRDefault="003E1B5D">
            <w:pPr>
              <w:pStyle w:val="ad"/>
              <w:jc w:val="center"/>
            </w:pPr>
            <w:r>
              <w:t>4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2D55214A" w14:textId="713B1AE5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4</w:t>
            </w:r>
            <w:r>
              <w:t>.</w:t>
            </w:r>
            <w:r w:rsidR="0007500D">
              <w:t>22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E9FA" w14:textId="12B5EBE9" w:rsidR="00086394" w:rsidRDefault="003E1B5D">
            <w:pPr>
              <w:pStyle w:val="ad"/>
              <w:jc w:val="center"/>
            </w:pPr>
            <w:r>
              <w:t>130</w:t>
            </w:r>
            <w:r w:rsidR="0007500D">
              <w:t>4</w:t>
            </w:r>
            <w:r>
              <w:t>.</w:t>
            </w:r>
            <w:r w:rsidR="0007500D">
              <w:t>2</w:t>
            </w:r>
            <w:r>
              <w:t>8</w:t>
            </w:r>
          </w:p>
        </w:tc>
      </w:tr>
      <w:tr w:rsidR="00086394" w14:paraId="3732D3F4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0D111999" w14:textId="77777777" w:rsidR="00086394" w:rsidRDefault="003E1B5D">
            <w:pPr>
              <w:pStyle w:val="ad"/>
              <w:jc w:val="center"/>
            </w:pPr>
            <w:r>
              <w:t>5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640FBE13" w14:textId="2ABF6AFA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0.61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C148" w14:textId="06D751D1" w:rsidR="00086394" w:rsidRDefault="003E1B5D">
            <w:pPr>
              <w:pStyle w:val="ad"/>
              <w:jc w:val="center"/>
            </w:pPr>
            <w:r>
              <w:t>128</w:t>
            </w:r>
            <w:r w:rsidR="0007500D">
              <w:t>3</w:t>
            </w:r>
            <w:r>
              <w:t>.</w:t>
            </w:r>
            <w:r w:rsidR="0007500D">
              <w:t>9</w:t>
            </w:r>
            <w:r>
              <w:t>5</w:t>
            </w:r>
          </w:p>
        </w:tc>
      </w:tr>
      <w:tr w:rsidR="00086394" w14:paraId="30BF503D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33FA0797" w14:textId="77777777" w:rsidR="00086394" w:rsidRDefault="003E1B5D">
            <w:pPr>
              <w:pStyle w:val="ad"/>
              <w:jc w:val="center"/>
            </w:pPr>
            <w:r>
              <w:t>6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1A01FE6E" w14:textId="6BC82FD7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4</w:t>
            </w:r>
            <w:r>
              <w:t>.42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7BE1" w14:textId="37680D67" w:rsidR="00086394" w:rsidRDefault="003E1B5D">
            <w:pPr>
              <w:pStyle w:val="ad"/>
              <w:jc w:val="center"/>
            </w:pPr>
            <w:r>
              <w:t>12</w:t>
            </w:r>
            <w:r w:rsidR="0007500D">
              <w:t>69</w:t>
            </w:r>
            <w:r>
              <w:t>.</w:t>
            </w:r>
            <w:r>
              <w:t>5</w:t>
            </w:r>
            <w:r w:rsidR="0007500D">
              <w:t>2</w:t>
            </w:r>
          </w:p>
        </w:tc>
      </w:tr>
      <w:tr w:rsidR="00086394" w14:paraId="054367A6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36760469" w14:textId="77777777" w:rsidR="00086394" w:rsidRDefault="003E1B5D">
            <w:pPr>
              <w:pStyle w:val="ad"/>
              <w:jc w:val="center"/>
            </w:pPr>
            <w:r>
              <w:t>7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6893F839" w14:textId="77777777" w:rsidR="00086394" w:rsidRDefault="003E1B5D">
            <w:pPr>
              <w:pStyle w:val="ad"/>
              <w:jc w:val="center"/>
            </w:pPr>
            <w:r>
              <w:t>22.11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98DF" w14:textId="06B1B862" w:rsidR="00086394" w:rsidRDefault="003E1B5D">
            <w:pPr>
              <w:pStyle w:val="ad"/>
              <w:jc w:val="center"/>
            </w:pPr>
            <w:r>
              <w:t>12</w:t>
            </w:r>
            <w:r w:rsidR="0007500D">
              <w:t>73</w:t>
            </w:r>
            <w:r>
              <w:t>.</w:t>
            </w:r>
            <w:r w:rsidR="0007500D">
              <w:t>2</w:t>
            </w:r>
            <w:r>
              <w:t>7</w:t>
            </w:r>
          </w:p>
        </w:tc>
      </w:tr>
      <w:tr w:rsidR="00086394" w14:paraId="381ADD40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05EC0D78" w14:textId="77777777" w:rsidR="00086394" w:rsidRDefault="003E1B5D">
            <w:pPr>
              <w:pStyle w:val="ad"/>
              <w:jc w:val="center"/>
            </w:pPr>
            <w:r>
              <w:t>8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4BCD76FB" w14:textId="06D5B64E" w:rsidR="00086394" w:rsidRDefault="0007500D">
            <w:pPr>
              <w:pStyle w:val="ad"/>
              <w:jc w:val="center"/>
            </w:pPr>
            <w:r>
              <w:t>19</w:t>
            </w:r>
            <w:r w:rsidR="003E1B5D">
              <w:t>.</w:t>
            </w:r>
            <w:r>
              <w:t>7</w:t>
            </w:r>
            <w:r w:rsidR="003E1B5D">
              <w:t>4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527A" w14:textId="0BC58456" w:rsidR="00086394" w:rsidRDefault="003E1B5D">
            <w:pPr>
              <w:pStyle w:val="ad"/>
              <w:jc w:val="center"/>
            </w:pPr>
            <w:r>
              <w:t>12</w:t>
            </w:r>
            <w:r w:rsidR="0007500D">
              <w:t>43</w:t>
            </w:r>
            <w:r>
              <w:t>.8</w:t>
            </w:r>
            <w:r w:rsidR="0007500D">
              <w:t>2</w:t>
            </w:r>
          </w:p>
        </w:tc>
      </w:tr>
      <w:tr w:rsidR="00086394" w14:paraId="0DF1F07C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79A6AC4D" w14:textId="77777777" w:rsidR="00086394" w:rsidRDefault="003E1B5D">
            <w:pPr>
              <w:pStyle w:val="ad"/>
              <w:jc w:val="center"/>
            </w:pPr>
            <w:r>
              <w:t>9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0A2CEDD4" w14:textId="308368C6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1</w:t>
            </w:r>
            <w:r>
              <w:t>.</w:t>
            </w:r>
            <w:r w:rsidR="0007500D">
              <w:t>86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8832" w14:textId="4B5258EB" w:rsidR="00086394" w:rsidRDefault="003E1B5D">
            <w:pPr>
              <w:pStyle w:val="ad"/>
              <w:jc w:val="center"/>
            </w:pPr>
            <w:r>
              <w:t>12</w:t>
            </w:r>
            <w:r w:rsidR="0007500D">
              <w:t>5</w:t>
            </w:r>
            <w:r>
              <w:t>5.</w:t>
            </w:r>
            <w:r w:rsidR="0007500D">
              <w:t>1</w:t>
            </w:r>
            <w:r>
              <w:t>2</w:t>
            </w:r>
          </w:p>
        </w:tc>
      </w:tr>
      <w:tr w:rsidR="00086394" w14:paraId="26AB66A9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15A38484" w14:textId="77777777" w:rsidR="00086394" w:rsidRDefault="003E1B5D">
            <w:pPr>
              <w:pStyle w:val="ad"/>
              <w:jc w:val="center"/>
            </w:pPr>
            <w:r>
              <w:t>10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3D1F69A9" w14:textId="79473327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0</w:t>
            </w:r>
            <w:r>
              <w:t>.65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54A96" w14:textId="7BDC7210" w:rsidR="00086394" w:rsidRDefault="003E1B5D">
            <w:pPr>
              <w:pStyle w:val="ad"/>
              <w:jc w:val="center"/>
            </w:pPr>
            <w:r>
              <w:t>12</w:t>
            </w:r>
            <w:r w:rsidR="0007500D">
              <w:t>4</w:t>
            </w:r>
            <w:r>
              <w:t>1.</w:t>
            </w:r>
            <w:r w:rsidR="0007500D">
              <w:t>43</w:t>
            </w:r>
          </w:p>
        </w:tc>
      </w:tr>
      <w:tr w:rsidR="00086394" w14:paraId="35567E18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188E3923" w14:textId="77777777" w:rsidR="00086394" w:rsidRDefault="003E1B5D">
            <w:pPr>
              <w:pStyle w:val="ad"/>
              <w:jc w:val="center"/>
            </w:pPr>
            <w:r>
              <w:t>11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2332C218" w14:textId="09B1CFB3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2</w:t>
            </w:r>
            <w:r>
              <w:t>.</w:t>
            </w:r>
            <w:r w:rsidR="0007500D">
              <w:t>02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CC60B" w14:textId="4993D9B5" w:rsidR="00086394" w:rsidRDefault="003E1B5D">
            <w:pPr>
              <w:pStyle w:val="ad"/>
              <w:jc w:val="center"/>
            </w:pPr>
            <w:r>
              <w:t>123</w:t>
            </w:r>
            <w:r w:rsidR="0007500D">
              <w:t>7</w:t>
            </w:r>
            <w:r>
              <w:t>.</w:t>
            </w:r>
            <w:r w:rsidR="0007500D">
              <w:t>25</w:t>
            </w:r>
          </w:p>
        </w:tc>
      </w:tr>
      <w:tr w:rsidR="00086394" w14:paraId="462BA37B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52304059" w14:textId="77777777" w:rsidR="00086394" w:rsidRDefault="003E1B5D">
            <w:pPr>
              <w:pStyle w:val="ad"/>
              <w:jc w:val="center"/>
            </w:pPr>
            <w:r>
              <w:t>12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20218A2C" w14:textId="7E3EACC3" w:rsidR="00086394" w:rsidRDefault="003E1B5D">
            <w:pPr>
              <w:pStyle w:val="ad"/>
              <w:jc w:val="center"/>
            </w:pPr>
            <w:r>
              <w:t>2</w:t>
            </w:r>
            <w:r w:rsidR="0007500D">
              <w:t>0</w:t>
            </w:r>
            <w:r>
              <w:t>.</w:t>
            </w:r>
            <w:r w:rsidR="0007500D">
              <w:t>7</w:t>
            </w:r>
            <w:r>
              <w:t>3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8CC8" w14:textId="44C6E69D" w:rsidR="00086394" w:rsidRDefault="003E1B5D">
            <w:pPr>
              <w:pStyle w:val="ad"/>
              <w:jc w:val="center"/>
            </w:pPr>
            <w:r>
              <w:t>123</w:t>
            </w:r>
            <w:r w:rsidR="0007500D">
              <w:t>2</w:t>
            </w:r>
            <w:r>
              <w:t>.</w:t>
            </w:r>
            <w:r w:rsidR="0007500D">
              <w:t>8</w:t>
            </w:r>
            <w:r>
              <w:t>3</w:t>
            </w:r>
          </w:p>
        </w:tc>
      </w:tr>
      <w:tr w:rsidR="00086394" w14:paraId="26373224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132B82D3" w14:textId="77777777" w:rsidR="00086394" w:rsidRDefault="003E1B5D">
            <w:pPr>
              <w:pStyle w:val="ad"/>
              <w:jc w:val="center"/>
            </w:pPr>
            <w:r>
              <w:t>13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074683AA" w14:textId="14D23609" w:rsidR="00086394" w:rsidRDefault="003E1B5D">
            <w:pPr>
              <w:pStyle w:val="ad"/>
              <w:jc w:val="center"/>
            </w:pPr>
            <w:r>
              <w:t>1</w:t>
            </w:r>
            <w:r w:rsidR="0007500D">
              <w:t>8</w:t>
            </w:r>
            <w:r>
              <w:t>.</w:t>
            </w:r>
            <w:r w:rsidR="0007500D">
              <w:t>93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5CE46" w14:textId="0CD28DDB" w:rsidR="00086394" w:rsidRDefault="003E1B5D">
            <w:pPr>
              <w:pStyle w:val="ad"/>
              <w:jc w:val="center"/>
            </w:pPr>
            <w:r>
              <w:t>122</w:t>
            </w:r>
            <w:r w:rsidR="0007500D">
              <w:t>3</w:t>
            </w:r>
            <w:r>
              <w:t>.</w:t>
            </w:r>
            <w:r w:rsidR="0007500D">
              <w:t>80</w:t>
            </w:r>
          </w:p>
        </w:tc>
      </w:tr>
      <w:tr w:rsidR="00086394" w14:paraId="788DB603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2E8B5955" w14:textId="77777777" w:rsidR="00086394" w:rsidRDefault="003E1B5D">
            <w:pPr>
              <w:pStyle w:val="ad"/>
              <w:jc w:val="center"/>
            </w:pPr>
            <w:r>
              <w:t>14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32EEEBF2" w14:textId="14C76E3B" w:rsidR="00086394" w:rsidRDefault="003E1B5D">
            <w:pPr>
              <w:pStyle w:val="ad"/>
              <w:jc w:val="center"/>
            </w:pPr>
            <w:r>
              <w:t>1</w:t>
            </w:r>
            <w:r w:rsidR="0007500D">
              <w:t>7</w:t>
            </w:r>
            <w:r>
              <w:t>.</w:t>
            </w:r>
            <w:r w:rsidR="0007500D">
              <w:t>81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6321" w14:textId="1459D6FA" w:rsidR="00086394" w:rsidRDefault="003E1B5D">
            <w:pPr>
              <w:pStyle w:val="ad"/>
              <w:jc w:val="center"/>
            </w:pPr>
            <w:r>
              <w:t>12</w:t>
            </w:r>
            <w:r w:rsidR="0007500D">
              <w:t>31</w:t>
            </w:r>
            <w:r>
              <w:t>.1</w:t>
            </w:r>
            <w:r w:rsidR="0007500D">
              <w:t>2</w:t>
            </w:r>
          </w:p>
        </w:tc>
      </w:tr>
      <w:tr w:rsidR="00086394" w14:paraId="3ACD1784" w14:textId="77777777">
        <w:tc>
          <w:tcPr>
            <w:tcW w:w="1977" w:type="dxa"/>
            <w:tcBorders>
              <w:left w:val="single" w:sz="4" w:space="0" w:color="000000"/>
              <w:bottom w:val="single" w:sz="4" w:space="0" w:color="000000"/>
            </w:tcBorders>
          </w:tcPr>
          <w:p w14:paraId="6F8C86CD" w14:textId="77777777" w:rsidR="00086394" w:rsidRDefault="003E1B5D">
            <w:pPr>
              <w:pStyle w:val="ad"/>
              <w:jc w:val="center"/>
            </w:pPr>
            <w:r>
              <w:t>15</w:t>
            </w:r>
          </w:p>
        </w:tc>
        <w:tc>
          <w:tcPr>
            <w:tcW w:w="4146" w:type="dxa"/>
            <w:tcBorders>
              <w:left w:val="single" w:sz="4" w:space="0" w:color="000000"/>
              <w:bottom w:val="single" w:sz="4" w:space="0" w:color="000000"/>
            </w:tcBorders>
          </w:tcPr>
          <w:p w14:paraId="7D1C4E18" w14:textId="124EA786" w:rsidR="00086394" w:rsidRDefault="003E1B5D">
            <w:pPr>
              <w:pStyle w:val="ad"/>
              <w:jc w:val="center"/>
            </w:pPr>
            <w:r>
              <w:t>1</w:t>
            </w:r>
            <w:r w:rsidR="0007500D">
              <w:t>9</w:t>
            </w:r>
            <w:r>
              <w:t>.</w:t>
            </w:r>
            <w:r w:rsidR="0007500D">
              <w:t>09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F703" w14:textId="4A44BF06" w:rsidR="00086394" w:rsidRDefault="003E1B5D">
            <w:pPr>
              <w:pStyle w:val="ad"/>
              <w:jc w:val="center"/>
            </w:pPr>
            <w:r>
              <w:t>122</w:t>
            </w:r>
            <w:r w:rsidR="0007500D">
              <w:t>4</w:t>
            </w:r>
            <w:r>
              <w:t>.</w:t>
            </w:r>
            <w:r w:rsidR="0007500D">
              <w:t>60</w:t>
            </w:r>
          </w:p>
        </w:tc>
      </w:tr>
    </w:tbl>
    <w:p w14:paraId="7F89C57A" w14:textId="77777777" w:rsidR="00086394" w:rsidRDefault="00086394">
      <w:pPr>
        <w:rPr>
          <w:rFonts w:ascii="Times New Roman" w:eastAsia="Times New Roman" w:hAnsi="Times New Roman" w:cs="Times New Roman"/>
          <w:b/>
          <w:color w:val="000000"/>
        </w:rPr>
      </w:pPr>
    </w:p>
    <w:p w14:paraId="1CFD6720" w14:textId="77777777" w:rsidR="007A1F9A" w:rsidRDefault="003E1B5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</w:p>
    <w:p w14:paraId="47329FE2" w14:textId="77777777" w:rsidR="007A1F9A" w:rsidRPr="007A1F9A" w:rsidRDefault="007A1F9A" w:rsidP="007A1F9A">
      <w:pPr>
        <w:pStyle w:val="af1"/>
        <w:jc w:val="both"/>
      </w:pPr>
      <w:r w:rsidRPr="007A1F9A">
        <w:t xml:space="preserve">В работе реализован простой рендерер трёхмерной сцены на основе </w:t>
      </w:r>
      <w:r w:rsidRPr="007A1F9A">
        <w:rPr>
          <w:rStyle w:val="a3"/>
          <w:rFonts w:eastAsia="OpenSymbol"/>
          <w:b w:val="0"/>
          <w:bCs w:val="0"/>
        </w:rPr>
        <w:t>обратной трассировки лучей</w:t>
      </w:r>
      <w:r w:rsidRPr="007A1F9A">
        <w:t xml:space="preserve">, рассчитанный на параллельное выполнение на </w:t>
      </w:r>
      <w:r w:rsidRPr="007A1F9A">
        <w:rPr>
          <w:rStyle w:val="a3"/>
          <w:rFonts w:eastAsia="OpenSymbol"/>
          <w:b w:val="0"/>
          <w:bCs w:val="0"/>
        </w:rPr>
        <w:t>GPU (CUDA)</w:t>
      </w:r>
      <w:r w:rsidRPr="007A1F9A">
        <w:t xml:space="preserve"> и имеющий </w:t>
      </w:r>
      <w:r w:rsidRPr="003E1B5D">
        <w:rPr>
          <w:rStyle w:val="a3"/>
          <w:rFonts w:eastAsia="OpenSymbol"/>
          <w:b w:val="0"/>
          <w:bCs w:val="0"/>
        </w:rPr>
        <w:t>CPU-вариант</w:t>
      </w:r>
      <w:r w:rsidRPr="007A1F9A">
        <w:t xml:space="preserve"> для сравнения и проверки корректности. Сцена хранится как линейный массив </w:t>
      </w:r>
      <w:r w:rsidRPr="003E1B5D">
        <w:rPr>
          <w:rStyle w:val="a3"/>
          <w:rFonts w:eastAsia="OpenSymbol"/>
          <w:b w:val="0"/>
          <w:bCs w:val="0"/>
        </w:rPr>
        <w:t>треугольников</w:t>
      </w:r>
      <w:r w:rsidRPr="007A1F9A">
        <w:t xml:space="preserve">, пересечения вычисляются по алгоритму </w:t>
      </w:r>
      <w:proofErr w:type="spellStart"/>
      <w:r w:rsidRPr="003E1B5D">
        <w:rPr>
          <w:rStyle w:val="a3"/>
          <w:rFonts w:eastAsia="OpenSymbol"/>
          <w:b w:val="0"/>
          <w:bCs w:val="0"/>
        </w:rPr>
        <w:t>Мёллера</w:t>
      </w:r>
      <w:proofErr w:type="spellEnd"/>
      <w:r w:rsidRPr="003E1B5D">
        <w:rPr>
          <w:rStyle w:val="a3"/>
          <w:rFonts w:eastAsia="OpenSymbol"/>
          <w:b w:val="0"/>
          <w:bCs w:val="0"/>
        </w:rPr>
        <w:t>—</w:t>
      </w:r>
      <w:proofErr w:type="spellStart"/>
      <w:r w:rsidRPr="003E1B5D">
        <w:rPr>
          <w:rStyle w:val="a3"/>
          <w:rFonts w:eastAsia="OpenSymbol"/>
          <w:b w:val="0"/>
          <w:bCs w:val="0"/>
        </w:rPr>
        <w:t>Трумбора</w:t>
      </w:r>
      <w:proofErr w:type="spellEnd"/>
      <w:r w:rsidRPr="007A1F9A">
        <w:t xml:space="preserve">, а освещение задаётся локальной моделью </w:t>
      </w:r>
      <w:proofErr w:type="spellStart"/>
      <w:r w:rsidRPr="003E1B5D">
        <w:rPr>
          <w:rStyle w:val="a3"/>
          <w:rFonts w:eastAsia="OpenSymbol"/>
          <w:b w:val="0"/>
          <w:bCs w:val="0"/>
        </w:rPr>
        <w:t>Ambient</w:t>
      </w:r>
      <w:proofErr w:type="spellEnd"/>
      <w:r w:rsidRPr="003E1B5D">
        <w:rPr>
          <w:rStyle w:val="a3"/>
          <w:rFonts w:eastAsia="OpenSymbol"/>
          <w:b w:val="0"/>
          <w:bCs w:val="0"/>
        </w:rPr>
        <w:t xml:space="preserve"> + диффузная составляющая по Ламберту</w:t>
      </w:r>
      <w:r w:rsidRPr="007A1F9A">
        <w:t xml:space="preserve"> с учётом </w:t>
      </w:r>
      <w:r w:rsidRPr="003E1B5D">
        <w:rPr>
          <w:rStyle w:val="a3"/>
          <w:rFonts w:eastAsia="OpenSymbol"/>
          <w:b w:val="0"/>
          <w:bCs w:val="0"/>
        </w:rPr>
        <w:t>теней</w:t>
      </w:r>
      <w:r w:rsidRPr="007A1F9A">
        <w:t xml:space="preserve"> (выпуск теневого луча к точечному источнику света). Визуализация выполняется без рекурсии и сложных эффектов (отражений/текстур), что соответствует упрощённому варианту задания.</w:t>
      </w:r>
    </w:p>
    <w:p w14:paraId="7C2C8C52" w14:textId="77777777" w:rsidR="007A1F9A" w:rsidRPr="007A1F9A" w:rsidRDefault="007A1F9A" w:rsidP="007A1F9A">
      <w:pPr>
        <w:pStyle w:val="af1"/>
        <w:jc w:val="both"/>
      </w:pPr>
      <w:proofErr w:type="spellStart"/>
      <w:r w:rsidRPr="007A1F9A">
        <w:t>Параллелизация</w:t>
      </w:r>
      <w:proofErr w:type="spellEnd"/>
      <w:r w:rsidRPr="007A1F9A">
        <w:t xml:space="preserve"> на GPU реализована в ядре </w:t>
      </w:r>
      <w:proofErr w:type="spellStart"/>
      <w:r w:rsidRPr="007A1F9A">
        <w:rPr>
          <w:rStyle w:val="HTML"/>
          <w:rFonts w:ascii="Times New Roman" w:hAnsi="Times New Roman" w:cs="Times New Roman"/>
          <w:sz w:val="24"/>
          <w:szCs w:val="24"/>
        </w:rPr>
        <w:t>renderKernel</w:t>
      </w:r>
      <w:proofErr w:type="spellEnd"/>
      <w:r w:rsidRPr="007A1F9A">
        <w:t xml:space="preserve">: потоки независимо вычисляют цвет пикселей, распределяя работу по всему изображению с шагом, равным общему числу потоков. Программа поддерживает генерацию </w:t>
      </w:r>
      <w:r w:rsidRPr="003E1B5D">
        <w:rPr>
          <w:rStyle w:val="a3"/>
          <w:rFonts w:eastAsia="OpenSymbol"/>
          <w:b w:val="0"/>
          <w:bCs w:val="0"/>
        </w:rPr>
        <w:t>последовательности кадров</w:t>
      </w:r>
      <w:r w:rsidRPr="007A1F9A">
        <w:t xml:space="preserve"> — положение камеры и точки наблюдения вычисляется </w:t>
      </w:r>
      <w:proofErr w:type="spellStart"/>
      <w:r w:rsidRPr="007A1F9A">
        <w:t>параметрически</w:t>
      </w:r>
      <w:proofErr w:type="spellEnd"/>
      <w:r w:rsidRPr="007A1F9A">
        <w:t xml:space="preserve"> функцией </w:t>
      </w:r>
      <w:proofErr w:type="spellStart"/>
      <w:proofErr w:type="gramStart"/>
      <w:r w:rsidRPr="007A1F9A">
        <w:rPr>
          <w:rStyle w:val="HTML"/>
          <w:rFonts w:ascii="Times New Roman" w:hAnsi="Times New Roman" w:cs="Times New Roman"/>
          <w:sz w:val="24"/>
          <w:szCs w:val="24"/>
        </w:rPr>
        <w:t>evalCamera</w:t>
      </w:r>
      <w:proofErr w:type="spellEnd"/>
      <w:r w:rsidRPr="007A1F9A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7A1F9A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7A1F9A">
        <w:t>, что обеспечивает плавное движение камеры вокруг объектов. Каждый кадр сохраняется в бинарный файл (ширина, высота и массив пикселей RGBA), а в консоль выводятся замеры времени и счётчик обработанных лучей, что позволяет оценивать производительность в лучах/сек.</w:t>
      </w:r>
    </w:p>
    <w:p w14:paraId="54102338" w14:textId="77777777" w:rsidR="007A1F9A" w:rsidRPr="007A1F9A" w:rsidRDefault="007A1F9A" w:rsidP="007A1F9A">
      <w:pPr>
        <w:pStyle w:val="af1"/>
        <w:jc w:val="both"/>
      </w:pPr>
      <w:r w:rsidRPr="007A1F9A">
        <w:t xml:space="preserve">Сравнение CPU и GPU версий демонстрирует существенное ускорение на видеокарте за счёт естественной независимости вычислений по пикселям. Основное ограничение текущей реализации — </w:t>
      </w:r>
      <w:r w:rsidRPr="003E1B5D">
        <w:rPr>
          <w:rStyle w:val="a3"/>
          <w:rFonts w:eastAsia="OpenSymbol"/>
          <w:b w:val="0"/>
          <w:bCs w:val="0"/>
        </w:rPr>
        <w:t>полный перебор всех треугольников для каждого луча</w:t>
      </w:r>
      <w:r w:rsidRPr="007A1F9A">
        <w:t xml:space="preserve">, из-за чего </w:t>
      </w:r>
      <w:r w:rsidRPr="007A1F9A">
        <w:lastRenderedPageBreak/>
        <w:t xml:space="preserve">рост сложности сцены напрямую увеличивает время рендеринга. Потенциальные направления улучшений включают добавление ускоряющих структур (BVH/сетки), более точные замеры на стороне GPU (CUDA </w:t>
      </w:r>
      <w:proofErr w:type="spellStart"/>
      <w:r w:rsidRPr="007A1F9A">
        <w:t>events</w:t>
      </w:r>
      <w:proofErr w:type="spellEnd"/>
      <w:r w:rsidRPr="007A1F9A">
        <w:t>) и расширение модели освещения при необходимости.</w:t>
      </w:r>
    </w:p>
    <w:p w14:paraId="3B1B6F8C" w14:textId="77777777" w:rsidR="007A1F9A" w:rsidRDefault="007A1F9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49F194" w14:textId="4069EFA5" w:rsidR="00086394" w:rsidRDefault="003E1B5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Литература</w:t>
      </w:r>
    </w:p>
    <w:p w14:paraId="7AC5A6F5" w14:textId="77777777" w:rsidR="00086394" w:rsidRPr="00B57E9A" w:rsidRDefault="003E1B5D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NVIDIA Corporation. CUDA C Programming Guide. Version 12.0. NVIDIA, 2023. – URL: </w:t>
      </w:r>
      <w:hyperlink r:id="rId15">
        <w:r w:rsidRPr="00B57E9A">
          <w:rPr>
            <w:rStyle w:val="a5"/>
            <w:rFonts w:ascii="Times New Roman" w:eastAsia="Times New Roman" w:hAnsi="Times New Roman" w:cs="Times New Roman"/>
            <w:color w:val="000000"/>
            <w:sz w:val="24"/>
            <w:szCs w:val="24"/>
            <w:lang w:val="en-US"/>
          </w:rPr>
          <w:t>https://docs.nvidia.com/cuda/cuda-c-programming-guide/</w:t>
        </w:r>
      </w:hyperlink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0BA3104D" w14:textId="77777777" w:rsidR="00086394" w:rsidRPr="00B57E9A" w:rsidRDefault="003E1B5D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NVIDIA Corporation. CUDA C Best Practices Guide. NVIDIA, 2023. – URL: </w:t>
      </w:r>
      <w:hyperlink r:id="rId16">
        <w:r w:rsidRPr="00B57E9A">
          <w:rPr>
            <w:rStyle w:val="a5"/>
            <w:rFonts w:ascii="Times New Roman" w:eastAsia="Times New Roman" w:hAnsi="Times New Roman" w:cs="Times New Roman"/>
            <w:color w:val="000000"/>
            <w:sz w:val="24"/>
            <w:szCs w:val="24"/>
            <w:lang w:val="en-US"/>
          </w:rPr>
          <w:t>https://docs.nvidia.c</w:t>
        </w:r>
        <w:r w:rsidRPr="00B57E9A">
          <w:rPr>
            <w:rStyle w:val="a5"/>
            <w:rFonts w:ascii="Times New Roman" w:eastAsia="Times New Roman" w:hAnsi="Times New Roman" w:cs="Times New Roman"/>
            <w:color w:val="000000"/>
            <w:sz w:val="24"/>
            <w:szCs w:val="24"/>
            <w:lang w:val="en-US"/>
          </w:rPr>
          <w:t>om/cuda/cuda-c-best-practices-guide/</w:t>
        </w:r>
      </w:hyperlink>
      <w:r w:rsidRPr="00B57E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7FEEDC2C" w14:textId="086529B2" w:rsidR="00086394" w:rsidRDefault="00B57E9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7" w:history="1">
        <w:r w:rsidRPr="003B0436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https://www.deepseek.com/</w:t>
        </w:r>
      </w:hyperlink>
    </w:p>
    <w:p w14:paraId="1C6DB168" w14:textId="68B2F8D4" w:rsidR="00B57E9A" w:rsidRDefault="00B57E9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Лекции Морозова А.Ю.</w:t>
      </w:r>
    </w:p>
    <w:sectPr w:rsidR="00B57E9A">
      <w:type w:val="continuous"/>
      <w:pgSz w:w="11906" w:h="16838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swiss"/>
    <w:pitch w:val="variable"/>
  </w:font>
  <w:font w:name="Noto Sans Mono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E3F"/>
    <w:multiLevelType w:val="multilevel"/>
    <w:tmpl w:val="2F2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8E5"/>
    <w:multiLevelType w:val="multilevel"/>
    <w:tmpl w:val="B49C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54A4"/>
    <w:multiLevelType w:val="multilevel"/>
    <w:tmpl w:val="C79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9BE7E8E"/>
    <w:multiLevelType w:val="multilevel"/>
    <w:tmpl w:val="BC2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1B8"/>
    <w:multiLevelType w:val="multilevel"/>
    <w:tmpl w:val="D5B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230AB"/>
    <w:multiLevelType w:val="multilevel"/>
    <w:tmpl w:val="B39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7117F"/>
    <w:multiLevelType w:val="multilevel"/>
    <w:tmpl w:val="AD2626C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23104B74"/>
    <w:multiLevelType w:val="multilevel"/>
    <w:tmpl w:val="C4F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664D3"/>
    <w:multiLevelType w:val="multilevel"/>
    <w:tmpl w:val="7D76B2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4244BEB"/>
    <w:multiLevelType w:val="multilevel"/>
    <w:tmpl w:val="8222D7A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9046514"/>
    <w:multiLevelType w:val="multilevel"/>
    <w:tmpl w:val="FB0C87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35C4226"/>
    <w:multiLevelType w:val="multilevel"/>
    <w:tmpl w:val="D60C31E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633664DE"/>
    <w:multiLevelType w:val="multilevel"/>
    <w:tmpl w:val="BCF6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6F677A"/>
    <w:multiLevelType w:val="multilevel"/>
    <w:tmpl w:val="E6A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126103C"/>
    <w:multiLevelType w:val="multilevel"/>
    <w:tmpl w:val="E318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EF402F"/>
    <w:multiLevelType w:val="multilevel"/>
    <w:tmpl w:val="039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4181F"/>
    <w:multiLevelType w:val="multilevel"/>
    <w:tmpl w:val="288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37B8C"/>
    <w:multiLevelType w:val="multilevel"/>
    <w:tmpl w:val="0C20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11"/>
  </w:num>
  <w:num w:numId="7">
    <w:abstractNumId w:val="17"/>
  </w:num>
  <w:num w:numId="8">
    <w:abstractNumId w:val="10"/>
  </w:num>
  <w:num w:numId="9">
    <w:abstractNumId w:val="16"/>
  </w:num>
  <w:num w:numId="10">
    <w:abstractNumId w:val="1"/>
  </w:num>
  <w:num w:numId="11">
    <w:abstractNumId w:val="15"/>
  </w:num>
  <w:num w:numId="12">
    <w:abstractNumId w:val="4"/>
  </w:num>
  <w:num w:numId="13">
    <w:abstractNumId w:val="0"/>
  </w:num>
  <w:num w:numId="14">
    <w:abstractNumId w:val="12"/>
  </w:num>
  <w:num w:numId="15">
    <w:abstractNumId w:val="5"/>
  </w:num>
  <w:num w:numId="16">
    <w:abstractNumId w:val="7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394"/>
    <w:rsid w:val="0007500D"/>
    <w:rsid w:val="00086394"/>
    <w:rsid w:val="003E1B5D"/>
    <w:rsid w:val="007A1F9A"/>
    <w:rsid w:val="00887E37"/>
    <w:rsid w:val="00B57E9A"/>
    <w:rsid w:val="00C2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5B29"/>
  <w15:docId w15:val="{13D88565-694A-4073-AE46-4BBC5E0B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AF1"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rsid w:val="0041518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rsid w:val="0041518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rsid w:val="0041518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rsid w:val="0041518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rsid w:val="0041518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rsid w:val="0041518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character" w:customStyle="1" w:styleId="user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customStyle="1" w:styleId="a4">
    <w:name w:val="Символ нумерации"/>
    <w:qFormat/>
  </w:style>
  <w:style w:type="character" w:styleId="a5">
    <w:name w:val="Hyperlink"/>
    <w:rPr>
      <w:color w:val="000080"/>
      <w:u w:val="single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styleId="a7">
    <w:name w:val="Title"/>
    <w:basedOn w:val="normal1"/>
    <w:next w:val="a8"/>
    <w:uiPriority w:val="10"/>
    <w:qFormat/>
    <w:rsid w:val="0041518D"/>
    <w:pPr>
      <w:keepNext/>
      <w:keepLines/>
      <w:spacing w:after="60"/>
    </w:pPr>
    <w:rPr>
      <w:sz w:val="52"/>
      <w:szCs w:val="52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2">
    <w:name w:val="Заголовок (user)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sid w:val="0041518D"/>
    <w:pPr>
      <w:spacing w:line="276" w:lineRule="auto"/>
    </w:pPr>
  </w:style>
  <w:style w:type="paragraph" w:styleId="ac">
    <w:name w:val="Subtitle"/>
    <w:basedOn w:val="normal1"/>
    <w:next w:val="normal1"/>
    <w:uiPriority w:val="11"/>
    <w:qFormat/>
    <w:rsid w:val="001A1AF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user4">
    <w:name w:val="Горизонтальная линия (user)"/>
    <w:basedOn w:val="a"/>
    <w:next w:val="a8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user5">
    <w:name w:val="Текст в заданном формате (user)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  <w:style w:type="numbering" w:customStyle="1" w:styleId="user6">
    <w:name w:val="Без списка (user)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1A1A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1A1A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rsid w:val="0041518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B57E9A"/>
    <w:pPr>
      <w:suppressAutoHyphens w:val="0"/>
    </w:pPr>
    <w:rPr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B57E9A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unhideWhenUsed/>
    <w:rsid w:val="007A1F9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7A1F9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7A1F9A"/>
  </w:style>
  <w:style w:type="character" w:customStyle="1" w:styleId="mopen">
    <w:name w:val="mopen"/>
    <w:basedOn w:val="a0"/>
    <w:rsid w:val="007A1F9A"/>
  </w:style>
  <w:style w:type="character" w:customStyle="1" w:styleId="mord">
    <w:name w:val="mord"/>
    <w:basedOn w:val="a0"/>
    <w:rsid w:val="007A1F9A"/>
  </w:style>
  <w:style w:type="character" w:customStyle="1" w:styleId="mpunct">
    <w:name w:val="mpunct"/>
    <w:basedOn w:val="a0"/>
    <w:rsid w:val="007A1F9A"/>
  </w:style>
  <w:style w:type="character" w:customStyle="1" w:styleId="mclose">
    <w:name w:val="mclose"/>
    <w:basedOn w:val="a0"/>
    <w:rsid w:val="007A1F9A"/>
  </w:style>
  <w:style w:type="character" w:customStyle="1" w:styleId="mrel">
    <w:name w:val="mrel"/>
    <w:basedOn w:val="a0"/>
    <w:rsid w:val="007A1F9A"/>
  </w:style>
  <w:style w:type="character" w:customStyle="1" w:styleId="mbin">
    <w:name w:val="mbin"/>
    <w:basedOn w:val="a0"/>
    <w:rsid w:val="007A1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deepseek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nvidia.com/cuda/cuda-c-best-practices-guide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nvidia.com/cuda/cuda-c-programming-guide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3A5xJSs/ZRU+i12hKvRdR52ERw==">CgMxLjA4AHIhMXRkdVAxRXhhRWNPZHRnTVRFS2xBVkRoTWFnaFE5UGxs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3186</Words>
  <Characters>18164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Концебалов</dc:creator>
  <dc:description/>
  <cp:lastModifiedBy>Олег Концебалов</cp:lastModifiedBy>
  <cp:revision>2</cp:revision>
  <dcterms:created xsi:type="dcterms:W3CDTF">2025-12-28T19:32:00Z</dcterms:created>
  <dcterms:modified xsi:type="dcterms:W3CDTF">2025-12-28T19:32:00Z</dcterms:modified>
  <dc:language>ru-RU</dc:language>
</cp:coreProperties>
</file>