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0DFAD" w14:textId="2762AFF2" w:rsidR="009506E3" w:rsidRDefault="009577E2" w:rsidP="00F67500">
      <w:pPr>
        <w:spacing w:before="0" w:after="120"/>
      </w:pPr>
      <w:r>
        <w:t>THUẬT TOÁN PLOYED WARSHALL</w:t>
      </w:r>
    </w:p>
    <w:p w14:paraId="042B4FEF" w14:textId="77777777" w:rsidR="001E1B77" w:rsidRDefault="001E1B77" w:rsidP="00F67500">
      <w:pPr>
        <w:spacing w:before="0" w:after="120"/>
      </w:pPr>
      <w:r>
        <w:t>Thuật toán Floyd-</w:t>
      </w:r>
      <w:proofErr w:type="spellStart"/>
      <w:r>
        <w:t>Warshall</w:t>
      </w:r>
      <w:proofErr w:type="spellEnd"/>
      <w:r>
        <w:t xml:space="preserve"> là một thuật toán quan trọng trong lý thuyết đồ thị, được đặt theo tên của hai nhà khoa học đã đóng góp vào việc phát triển nó, Robert Floyd và Stephen </w:t>
      </w:r>
      <w:proofErr w:type="spellStart"/>
      <w:r>
        <w:t>Warshall</w:t>
      </w:r>
      <w:proofErr w:type="spellEnd"/>
      <w:r>
        <w:t>. Thuật toán này được sử dụng để tìm khoảng cách ngắn nhất giữa mọi cặp đỉnh trong một đồ thị có hướng hoặc không hướng, có trọng số hoặc không trọng số.</w:t>
      </w:r>
    </w:p>
    <w:p w14:paraId="7403983F" w14:textId="77777777" w:rsidR="00F67500" w:rsidRDefault="00F67500" w:rsidP="00F67500">
      <w:pPr>
        <w:spacing w:before="0" w:after="120"/>
      </w:pPr>
      <w:r>
        <w:t>Dưới đây là mã giả cho thuật toán Floyd-</w:t>
      </w:r>
      <w:proofErr w:type="spellStart"/>
      <w:r>
        <w:t>Warshall</w:t>
      </w:r>
      <w:proofErr w:type="spellEnd"/>
      <w:r>
        <w:t xml:space="preserve"> và giải thích về các hàm trong chương trình:</w:t>
      </w:r>
    </w:p>
    <w:p w14:paraId="1E9AD45D" w14:textId="46085648" w:rsidR="00F67500" w:rsidRDefault="00F67500" w:rsidP="00F67500">
      <w:pPr>
        <w:spacing w:before="0" w:after="120"/>
        <w:rPr>
          <w:b/>
          <w:bCs/>
          <w:i/>
          <w:iCs/>
        </w:rPr>
      </w:pPr>
      <w:r w:rsidRPr="00A739E8">
        <w:rPr>
          <w:b/>
          <w:bCs/>
          <w:i/>
          <w:iCs/>
        </w:rPr>
        <w:t xml:space="preserve">Hàm </w:t>
      </w:r>
      <w:proofErr w:type="spellStart"/>
      <w:r w:rsidRPr="00A739E8">
        <w:rPr>
          <w:b/>
          <w:bCs/>
          <w:i/>
          <w:iCs/>
        </w:rPr>
        <w:t>ployedWarshall</w:t>
      </w:r>
      <w:proofErr w:type="spellEnd"/>
      <w:r w:rsidRPr="00A739E8">
        <w:rPr>
          <w:b/>
          <w:bCs/>
          <w:i/>
          <w:iCs/>
        </w:rPr>
        <w:t>(V):</w:t>
      </w:r>
    </w:p>
    <w:p w14:paraId="48E2D15C" w14:textId="0581C6AF" w:rsidR="00A739E8" w:rsidRPr="00A739E8" w:rsidRDefault="00A739E8" w:rsidP="00F67500">
      <w:pPr>
        <w:spacing w:before="0" w:after="120"/>
        <w:rPr>
          <w:b/>
          <w:bCs/>
          <w:i/>
          <w:iCs/>
        </w:rPr>
      </w:pPr>
      <w:r w:rsidRPr="00A739E8">
        <w:rPr>
          <w:b/>
          <w:bCs/>
          <w:i/>
          <w:iCs/>
        </w:rPr>
        <w:drawing>
          <wp:inline distT="0" distB="0" distL="0" distR="0" wp14:anchorId="5EAFDBA6" wp14:editId="507F6B2E">
            <wp:extent cx="5943600" cy="2566670"/>
            <wp:effectExtent l="76200" t="76200" r="13335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6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D1B068" w14:textId="77777777" w:rsidR="00F67500" w:rsidRDefault="00F67500" w:rsidP="00F67500">
      <w:pPr>
        <w:spacing w:before="0" w:after="120"/>
      </w:pPr>
      <w:r>
        <w:t>1. Duyệt qua mọi cặp đỉnh (i, j) với k là đỉnh trung gian.</w:t>
      </w:r>
    </w:p>
    <w:p w14:paraId="6A3349B1" w14:textId="4D356C66" w:rsidR="00F67500" w:rsidRDefault="00F67500" w:rsidP="00F67500">
      <w:pPr>
        <w:spacing w:before="0" w:after="120"/>
      </w:pPr>
      <w:r>
        <w:t xml:space="preserve">2. Nếu </w:t>
      </w:r>
      <w:proofErr w:type="spellStart"/>
      <w:r w:rsidR="0019421B" w:rsidRPr="0019421B">
        <w:rPr>
          <w:color w:val="FF0000"/>
        </w:rPr>
        <w:t>dist</w:t>
      </w:r>
      <w:proofErr w:type="spellEnd"/>
      <w:r w:rsidR="0019421B" w:rsidRPr="0019421B">
        <w:rPr>
          <w:color w:val="FF0000"/>
        </w:rPr>
        <w:t>[i][j]</w:t>
      </w:r>
      <w:r>
        <w:t xml:space="preserve"> &gt; </w:t>
      </w:r>
      <w:proofErr w:type="spellStart"/>
      <w:r w:rsidR="00CC6D27" w:rsidRPr="00CC6D27">
        <w:rPr>
          <w:color w:val="0000FF"/>
        </w:rPr>
        <w:t>dist</w:t>
      </w:r>
      <w:proofErr w:type="spellEnd"/>
      <w:r w:rsidR="00CC6D27" w:rsidRPr="00CC6D27">
        <w:rPr>
          <w:color w:val="0000FF"/>
        </w:rPr>
        <w:t>[i][k]</w:t>
      </w:r>
      <w:r>
        <w:t xml:space="preserve"> + </w:t>
      </w:r>
      <w:proofErr w:type="spellStart"/>
      <w:r>
        <w:t>dist</w:t>
      </w:r>
      <w:proofErr w:type="spellEnd"/>
      <w:r>
        <w:t xml:space="preserve">[k][j] thì cập nhật </w:t>
      </w:r>
      <w:proofErr w:type="spellStart"/>
      <w:r w:rsidR="0019421B" w:rsidRPr="0019421B">
        <w:rPr>
          <w:color w:val="FF0000"/>
        </w:rPr>
        <w:t>dist</w:t>
      </w:r>
      <w:proofErr w:type="spellEnd"/>
      <w:r w:rsidR="0019421B" w:rsidRPr="0019421B">
        <w:rPr>
          <w:color w:val="FF0000"/>
        </w:rPr>
        <w:t>[i][j]</w:t>
      </w:r>
      <w:r>
        <w:t xml:space="preserve"> = </w:t>
      </w:r>
      <w:proofErr w:type="spellStart"/>
      <w:r w:rsidR="00CC6D27" w:rsidRPr="00CC6D27">
        <w:rPr>
          <w:color w:val="0000FF"/>
        </w:rPr>
        <w:t>dist</w:t>
      </w:r>
      <w:proofErr w:type="spellEnd"/>
      <w:r w:rsidR="00CC6D27" w:rsidRPr="00CC6D27">
        <w:rPr>
          <w:color w:val="0000FF"/>
        </w:rPr>
        <w:t>[i][k]</w:t>
      </w:r>
      <w:r>
        <w:t xml:space="preserve"> + </w:t>
      </w:r>
      <w:proofErr w:type="spellStart"/>
      <w:r>
        <w:t>dist</w:t>
      </w:r>
      <w:proofErr w:type="spellEnd"/>
      <w:r>
        <w:t>[k][j] và next[i][j] = next[i][k].</w:t>
      </w:r>
    </w:p>
    <w:p w14:paraId="5AC18EF9" w14:textId="226D2DC5" w:rsidR="00F67500" w:rsidRDefault="00F67500" w:rsidP="00F67500">
      <w:pPr>
        <w:spacing w:before="0" w:after="120"/>
        <w:rPr>
          <w:b/>
          <w:bCs/>
          <w:i/>
          <w:iCs/>
        </w:rPr>
      </w:pPr>
      <w:r w:rsidRPr="00A739E8">
        <w:rPr>
          <w:b/>
          <w:bCs/>
          <w:i/>
          <w:iCs/>
        </w:rPr>
        <w:t xml:space="preserve">Hàm </w:t>
      </w:r>
      <w:proofErr w:type="spellStart"/>
      <w:proofErr w:type="gramStart"/>
      <w:r w:rsidRPr="00A739E8">
        <w:rPr>
          <w:b/>
          <w:bCs/>
          <w:i/>
          <w:iCs/>
        </w:rPr>
        <w:t>printPathPloyed</w:t>
      </w:r>
      <w:proofErr w:type="spellEnd"/>
      <w:r w:rsidRPr="00A739E8">
        <w:rPr>
          <w:b/>
          <w:bCs/>
          <w:i/>
          <w:iCs/>
        </w:rPr>
        <w:t>(</w:t>
      </w:r>
      <w:proofErr w:type="gramEnd"/>
      <w:r w:rsidRPr="00A739E8">
        <w:rPr>
          <w:b/>
          <w:bCs/>
          <w:i/>
          <w:iCs/>
        </w:rPr>
        <w:t>u, v):</w:t>
      </w:r>
    </w:p>
    <w:p w14:paraId="5181A6B9" w14:textId="552E7F8C" w:rsidR="00A739E8" w:rsidRDefault="00CD420E" w:rsidP="00F67500">
      <w:pPr>
        <w:spacing w:before="0" w:after="120"/>
        <w:rPr>
          <w:b/>
          <w:bCs/>
          <w:i/>
          <w:iCs/>
        </w:rPr>
      </w:pPr>
      <w:r w:rsidRPr="00CD420E">
        <w:rPr>
          <w:b/>
          <w:bCs/>
          <w:i/>
          <w:iCs/>
        </w:rPr>
        <w:lastRenderedPageBreak/>
        <w:drawing>
          <wp:inline distT="0" distB="0" distL="0" distR="0" wp14:anchorId="73DFEE08" wp14:editId="2573852F">
            <wp:extent cx="5943600" cy="3084830"/>
            <wp:effectExtent l="76200" t="76200" r="133350" b="134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4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E2ADFB" w14:textId="77777777" w:rsidR="00A739E8" w:rsidRPr="00A739E8" w:rsidRDefault="00A739E8" w:rsidP="00F67500">
      <w:pPr>
        <w:spacing w:before="0" w:after="120"/>
        <w:rPr>
          <w:b/>
          <w:bCs/>
          <w:i/>
          <w:iCs/>
        </w:rPr>
      </w:pPr>
    </w:p>
    <w:p w14:paraId="4E96DB58" w14:textId="77777777" w:rsidR="00F67500" w:rsidRDefault="00F67500" w:rsidP="00F67500">
      <w:pPr>
        <w:spacing w:before="0" w:after="120"/>
      </w:pPr>
      <w:r>
        <w:t>1. Nếu không có đường đi từ u đến v (next[u][v] == -1), in ra thông báo và thoát hàm.</w:t>
      </w:r>
    </w:p>
    <w:p w14:paraId="0C69A699" w14:textId="77777777" w:rsidR="00F67500" w:rsidRDefault="00F67500" w:rsidP="00F67500">
      <w:pPr>
        <w:spacing w:before="0" w:after="120"/>
      </w:pPr>
      <w:r>
        <w:t>2. Khởi tạo một vector để lưu đường đi.</w:t>
      </w:r>
    </w:p>
    <w:p w14:paraId="4C28F713" w14:textId="77777777" w:rsidR="00F67500" w:rsidRDefault="00F67500" w:rsidP="00F67500">
      <w:pPr>
        <w:spacing w:before="0" w:after="120"/>
      </w:pPr>
      <w:r>
        <w:t>3. Trong khi u khác v, thêm u vào đường đi và cập nhật u = next[u][v].</w:t>
      </w:r>
    </w:p>
    <w:p w14:paraId="082AF7D9" w14:textId="77777777" w:rsidR="00F67500" w:rsidRDefault="00F67500" w:rsidP="00F67500">
      <w:pPr>
        <w:spacing w:before="0" w:after="120"/>
      </w:pPr>
      <w:r>
        <w:t>4. In ra đường đi từ đỉnh u đến v.</w:t>
      </w:r>
    </w:p>
    <w:p w14:paraId="6C002496" w14:textId="588872DF" w:rsidR="00F67500" w:rsidRPr="00A739E8" w:rsidRDefault="00F67500" w:rsidP="00F67500">
      <w:pPr>
        <w:spacing w:before="0" w:after="120"/>
        <w:rPr>
          <w:b/>
          <w:bCs/>
          <w:i/>
          <w:iCs/>
        </w:rPr>
      </w:pPr>
      <w:r w:rsidRPr="00A739E8">
        <w:rPr>
          <w:b/>
          <w:bCs/>
          <w:i/>
          <w:iCs/>
        </w:rPr>
        <w:t xml:space="preserve">Hàm </w:t>
      </w:r>
      <w:proofErr w:type="spellStart"/>
      <w:proofErr w:type="gramStart"/>
      <w:r w:rsidRPr="00A739E8">
        <w:rPr>
          <w:b/>
          <w:bCs/>
          <w:i/>
          <w:iCs/>
        </w:rPr>
        <w:t>nhapDoThiTrongSo</w:t>
      </w:r>
      <w:proofErr w:type="spellEnd"/>
      <w:r w:rsidRPr="00A739E8">
        <w:rPr>
          <w:b/>
          <w:bCs/>
          <w:i/>
          <w:iCs/>
        </w:rPr>
        <w:t>(</w:t>
      </w:r>
      <w:proofErr w:type="gramEnd"/>
      <w:r w:rsidRPr="00A739E8">
        <w:rPr>
          <w:b/>
          <w:bCs/>
          <w:i/>
          <w:iCs/>
        </w:rPr>
        <w:t xml:space="preserve">a, </w:t>
      </w:r>
      <w:r w:rsidRPr="00A739E8">
        <w:rPr>
          <w:b/>
          <w:bCs/>
          <w:i/>
          <w:iCs/>
        </w:rPr>
        <w:t>n, m):</w:t>
      </w:r>
    </w:p>
    <w:p w14:paraId="5C88876D" w14:textId="77777777" w:rsidR="00F67500" w:rsidRDefault="00F67500" w:rsidP="00F67500">
      <w:pPr>
        <w:spacing w:before="0" w:after="120"/>
      </w:pPr>
      <w:r>
        <w:t>1. Mở tệp "inputDijkstra.txt".</w:t>
      </w:r>
    </w:p>
    <w:p w14:paraId="7CC04107" w14:textId="77777777" w:rsidR="00F67500" w:rsidRDefault="00F67500" w:rsidP="00F67500">
      <w:pPr>
        <w:spacing w:before="0" w:after="120"/>
      </w:pPr>
      <w:r>
        <w:t>2. Đọc số lượng đỉnh n và cạnh m.</w:t>
      </w:r>
    </w:p>
    <w:p w14:paraId="768BA0FA" w14:textId="77777777" w:rsidR="00F67500" w:rsidRDefault="00F67500" w:rsidP="00F67500">
      <w:pPr>
        <w:spacing w:before="0" w:after="120"/>
      </w:pPr>
      <w:r>
        <w:t>3. Đọc danh sách các cạnh và trọng số tương ứng, cập nhật ma trận a.</w:t>
      </w:r>
    </w:p>
    <w:p w14:paraId="1AA25E3F" w14:textId="77777777" w:rsidR="00F67500" w:rsidRDefault="00F67500" w:rsidP="00F67500">
      <w:pPr>
        <w:spacing w:before="0" w:after="120"/>
      </w:pPr>
      <w:r>
        <w:t>4. Đóng tệp.</w:t>
      </w:r>
    </w:p>
    <w:p w14:paraId="28598CB3" w14:textId="77777777" w:rsidR="00F67500" w:rsidRDefault="00F67500" w:rsidP="00F67500">
      <w:pPr>
        <w:spacing w:before="0" w:after="120"/>
      </w:pPr>
      <w:r>
        <w:t>```</w:t>
      </w:r>
    </w:p>
    <w:p w14:paraId="429C50E0" w14:textId="333F820B" w:rsidR="00F67500" w:rsidRDefault="00F67500" w:rsidP="00F67500">
      <w:pPr>
        <w:spacing w:before="0" w:after="120"/>
      </w:pPr>
      <w:r>
        <w:t>Giải thích các hàm:</w:t>
      </w:r>
    </w:p>
    <w:p w14:paraId="01D78B07" w14:textId="77777777" w:rsidR="00F67500" w:rsidRDefault="00F67500" w:rsidP="00F67500">
      <w:pPr>
        <w:spacing w:before="0" w:after="120"/>
      </w:pPr>
      <w:r>
        <w:lastRenderedPageBreak/>
        <w:t>- `</w:t>
      </w:r>
      <w:proofErr w:type="spellStart"/>
      <w:r>
        <w:t>ployedWarshall</w:t>
      </w:r>
      <w:proofErr w:type="spellEnd"/>
      <w:r>
        <w:t>`: Hàm này thực hiện thuật toán Floyd-</w:t>
      </w:r>
      <w:proofErr w:type="spellStart"/>
      <w:r>
        <w:t>Warshall</w:t>
      </w:r>
      <w:proofErr w:type="spellEnd"/>
      <w:r>
        <w:t xml:space="preserve"> để tính toán khoảng cách ngắn nhất giữa mọi cặp đỉnh trong đồ thị.</w:t>
      </w:r>
    </w:p>
    <w:p w14:paraId="44FD435D" w14:textId="77777777" w:rsidR="00F67500" w:rsidRDefault="00F67500" w:rsidP="00F67500">
      <w:pPr>
        <w:spacing w:before="0" w:after="120"/>
      </w:pPr>
      <w:r>
        <w:t>- `</w:t>
      </w:r>
      <w:proofErr w:type="spellStart"/>
      <w:r>
        <w:t>printPathPloyed</w:t>
      </w:r>
      <w:proofErr w:type="spellEnd"/>
      <w:r>
        <w:t>`: Hàm này in ra đường đi ngắn nhất từ đỉnh u đến đỉnh v. Nếu không có đường đi, hàm sẽ in ra thông báo không có đường đi.</w:t>
      </w:r>
    </w:p>
    <w:p w14:paraId="430E2CFD" w14:textId="77777777" w:rsidR="00F67500" w:rsidRDefault="00F67500" w:rsidP="00F67500">
      <w:pPr>
        <w:spacing w:before="0" w:after="120"/>
      </w:pPr>
      <w:r>
        <w:t>- `</w:t>
      </w:r>
      <w:proofErr w:type="spellStart"/>
      <w:r>
        <w:t>nhapDoThiTrongSo</w:t>
      </w:r>
      <w:proofErr w:type="spellEnd"/>
      <w:r>
        <w:t>`: Hàm này đọc dữ liệu đầu vào từ tệp "inputDijkstra.txt", bao gồm số lượng đỉnh, số lượng cạnh và danh sách các cạnh cùng với trọng số tương ứng.</w:t>
      </w:r>
    </w:p>
    <w:p w14:paraId="71718C9D" w14:textId="647DAF99" w:rsidR="00F67500" w:rsidRDefault="00F67500" w:rsidP="00F67500">
      <w:pPr>
        <w:spacing w:before="0" w:after="120"/>
      </w:pPr>
      <w:r>
        <w:t>Trình bày thuật toán:</w:t>
      </w:r>
    </w:p>
    <w:p w14:paraId="2A4F18A3" w14:textId="77777777" w:rsidR="00F67500" w:rsidRDefault="00F67500" w:rsidP="00F67500">
      <w:pPr>
        <w:spacing w:before="0" w:after="120"/>
      </w:pPr>
      <w:r>
        <w:t>Thuật toán Floyd-</w:t>
      </w:r>
      <w:proofErr w:type="spellStart"/>
      <w:r>
        <w:t>Warshall</w:t>
      </w:r>
      <w:proofErr w:type="spellEnd"/>
      <w:r>
        <w:t xml:space="preserve"> bắt đầu bằng việc khởi tạo ma trận khoảng cách `</w:t>
      </w:r>
      <w:proofErr w:type="spellStart"/>
      <w:r>
        <w:t>dist</w:t>
      </w:r>
      <w:proofErr w:type="spellEnd"/>
      <w:r>
        <w:t>` và ma trận `next`. Ma trận `</w:t>
      </w:r>
      <w:proofErr w:type="spellStart"/>
      <w:r>
        <w:t>dist</w:t>
      </w:r>
      <w:proofErr w:type="spellEnd"/>
      <w:r>
        <w:t>` lưu khoảng cách ngắn nhất giữa mọi cặp đỉnh, trong khi ma trận `next` lưu đỉnh kế tiếp trên đường đi ngắn nhất từ một đỉnh đến một đỉnh khác.</w:t>
      </w:r>
    </w:p>
    <w:p w14:paraId="03B39C3F" w14:textId="77777777" w:rsidR="00F67500" w:rsidRDefault="00F67500" w:rsidP="00F67500">
      <w:pPr>
        <w:spacing w:before="0" w:after="120"/>
      </w:pPr>
      <w:r>
        <w:t xml:space="preserve">Sau đó, thuật toán sẽ duyệt qua mọi cặp đỉnh </w:t>
      </w:r>
      <w:proofErr w:type="gramStart"/>
      <w:r>
        <w:t>`(</w:t>
      </w:r>
      <w:proofErr w:type="gramEnd"/>
      <w:r>
        <w:t>i, j)` với `k` là đỉnh trung gian. Nếu khoảng cách từ `i` đến `j` thông qua `k` ngắn hơn khoảng cách hiện tại từ `i` đến `j`, thuật toán sẽ cập nhật khoảng cách và đỉnh kế tiếp.</w:t>
      </w:r>
    </w:p>
    <w:p w14:paraId="1004A837" w14:textId="3770F6AA" w:rsidR="009577E2" w:rsidRDefault="00F67500" w:rsidP="00F67500">
      <w:pPr>
        <w:spacing w:before="0" w:after="120"/>
      </w:pPr>
      <w:r>
        <w:t>Cuối cùng, thuật toán sẽ in ra đường đi ngắn nhất từ đỉnh bắt đầu đến đỉnh kết thúc. Nếu không có đường đi giữa hai đỉnh, thuật toán sẽ thông báo không có đường đi. Chú ý rằng, bạn cần nhập cặp đỉnh bắt đầu và kết thúc sau khi nhập danh sách các cạnh.</w:t>
      </w:r>
    </w:p>
    <w:sectPr w:rsidR="00957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E2"/>
    <w:rsid w:val="0019421B"/>
    <w:rsid w:val="001E1B77"/>
    <w:rsid w:val="00583039"/>
    <w:rsid w:val="009506E3"/>
    <w:rsid w:val="009577E2"/>
    <w:rsid w:val="00A739E8"/>
    <w:rsid w:val="00CC6D27"/>
    <w:rsid w:val="00CD420E"/>
    <w:rsid w:val="00CE2D6D"/>
    <w:rsid w:val="00F6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BD56"/>
  <w15:chartTrackingRefBased/>
  <w15:docId w15:val="{24656D8B-8865-40C5-838F-EA00A030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ind w:left="284" w:righ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40"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10418">
      <w:bodyDiv w:val="1"/>
      <w:marLeft w:val="0"/>
      <w:marRight w:val="0"/>
      <w:marTop w:val="0"/>
      <w:marBottom w:val="0"/>
      <w:divBdr>
        <w:top w:val="none" w:sz="0" w:space="0" w:color="auto"/>
        <w:left w:val="none" w:sz="0" w:space="0" w:color="auto"/>
        <w:bottom w:val="none" w:sz="0" w:space="0" w:color="auto"/>
        <w:right w:val="none" w:sz="0" w:space="0" w:color="auto"/>
      </w:divBdr>
      <w:divsChild>
        <w:div w:id="1397312522">
          <w:marLeft w:val="0"/>
          <w:marRight w:val="0"/>
          <w:marTop w:val="0"/>
          <w:marBottom w:val="0"/>
          <w:divBdr>
            <w:top w:val="none" w:sz="0" w:space="0" w:color="auto"/>
            <w:left w:val="none" w:sz="0" w:space="0" w:color="auto"/>
            <w:bottom w:val="none" w:sz="0" w:space="0" w:color="auto"/>
            <w:right w:val="none" w:sz="0" w:space="0" w:color="auto"/>
          </w:divBdr>
          <w:divsChild>
            <w:div w:id="2143884395">
              <w:marLeft w:val="0"/>
              <w:marRight w:val="0"/>
              <w:marTop w:val="0"/>
              <w:marBottom w:val="0"/>
              <w:divBdr>
                <w:top w:val="none" w:sz="0" w:space="0" w:color="auto"/>
                <w:left w:val="none" w:sz="0" w:space="0" w:color="auto"/>
                <w:bottom w:val="none" w:sz="0" w:space="0" w:color="auto"/>
                <w:right w:val="none" w:sz="0" w:space="0" w:color="auto"/>
              </w:divBdr>
              <w:divsChild>
                <w:div w:id="8611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13546-EC10-4719-857A-F11B7DF9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CuzIovyou103 J</dc:creator>
  <cp:keywords/>
  <dc:description/>
  <cp:lastModifiedBy>CuzIovyou103 J</cp:lastModifiedBy>
  <cp:revision>3</cp:revision>
  <dcterms:created xsi:type="dcterms:W3CDTF">2023-11-23T13:18:00Z</dcterms:created>
  <dcterms:modified xsi:type="dcterms:W3CDTF">2023-11-23T13:47:00Z</dcterms:modified>
</cp:coreProperties>
</file>