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WEEK 3 TUTORIAL – PROBLEM SOLVING PROCESS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Understand and Define the Problem (Analyse)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goal is to design a combinational logic circuit to activate a LOW level alarm signal whenever: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 ignition is ON, and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Either driver or passenger seat is occupied, and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Either seatbelt of occupied seats is not fastened.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Organise and Describe the 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Input Data: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DRIV = driver in seat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 = passenger in seat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BELTD = driver’s seatbelt is unfastened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BELTP = passenger’s seatbelt is unfastened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 = Ignition switch 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Output Data: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Alarm = active LOW when sound is 0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Plan the Solution (Design the Algorithm)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Algorithm (in plain English)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INPUT: 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DRIV  = driver seat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PAS = passenger seat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IGN = ignition 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BELTD = driver seatbelt 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BELTP = passenger seatbelt 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IF DRIV and PAS are occupied</w:t>
        <w:br w:type="textWrapping"/>
        <w:t xml:space="preserve">AND BELTD and BELTP are fastened</w:t>
        <w:br w:type="textWrapping"/>
        <w:t xml:space="preserve">AND IGN is turned on</w:t>
        <w:br w:type="textWrapping"/>
        <w:t xml:space="preserve">THEN ALARM will not trigger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IF ELSE</w:t>
        <w:br w:type="textWrapping"/>
        <w:t xml:space="preserve">THEN ALARM will trigger LOW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Truth Table</w:t>
      </w:r>
    </w:p>
    <w:tbl>
      <w:tblPr>
        <w:tblStyle w:val="Table1"/>
        <w:tblW w:w="8296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48"/>
        <w:gridCol w:w="1366"/>
        <w:gridCol w:w="1416"/>
        <w:gridCol w:w="1345"/>
        <w:gridCol w:w="1412"/>
        <w:gridCol w:w="1409"/>
        <w:tblGridChange w:id="0">
          <w:tblGrid>
            <w:gridCol w:w="1348"/>
            <w:gridCol w:w="1366"/>
            <w:gridCol w:w="1416"/>
            <w:gridCol w:w="1345"/>
            <w:gridCol w:w="1412"/>
            <w:gridCol w:w="14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^BELTD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^BELTP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8ed873" w:val="clea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8ed873" w:val="clea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8ed873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8ed873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8ed873" w:val="clea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GREEN = will not trigger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IGN is always on</w:t>
      </w:r>
    </w:p>
    <w:p w:rsidR="00000000" w:rsidDel="00000000" w:rsidP="00000000" w:rsidRDefault="00000000" w:rsidRPr="00000000" w14:paraId="0000008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Boolean Expressions (SOP)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&gt; DRIV. </w:t>
      </w:r>
      <m:oMath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BELTD</m:t>
            </m:r>
          </m:e>
        </m:bar>
        <m:r>
          <w:rPr>
            <w:rFonts w:ascii="Cambria Math" w:cs="Cambria Math" w:eastAsia="Cambria Math" w:hAnsi="Cambria Math"/>
          </w:rPr>
          <m:t xml:space="preserve">.</m:t>
        </m:r>
      </m:oMath>
      <w:r w:rsidDel="00000000" w:rsidR="00000000" w:rsidRPr="00000000">
        <w:rPr>
          <w:rtl w:val="0"/>
        </w:rPr>
        <w:t xml:space="preserve"> </w:t>
      </w:r>
      <m:oMath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PAS</m:t>
            </m:r>
          </m:e>
        </m:bar>
        <m:r>
          <w:rPr>
            <w:rFonts w:ascii="Cambria Math" w:cs="Cambria Math" w:eastAsia="Cambria Math" w:hAnsi="Cambria Math"/>
          </w:rPr>
          <m:t xml:space="preserve">. 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BELTP</m:t>
            </m:r>
          </m:e>
        </m:bar>
      </m:oMath>
      <w:r w:rsidDel="00000000" w:rsidR="00000000" w:rsidRPr="00000000">
        <w:rPr>
          <w:rtl w:val="0"/>
        </w:rPr>
        <w:t xml:space="preserve">.IGN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&gt; DRIV.^BELTD.^PAS.BELTP.IGN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&gt; DRIV.^BELTD.PAS.^BELTP.IGN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&gt; DRIV.^BELTD.PAS.BELTP.IGN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&gt; DRIV.BELTD.PAS.^BELTP.IGN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ALARM = DRIV. </w:t>
      </w:r>
      <m:oMath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BELTD</m:t>
            </m:r>
          </m:e>
        </m:bar>
        <m:r>
          <w:rPr>
            <w:rFonts w:ascii="Cambria Math" w:cs="Cambria Math" w:eastAsia="Cambria Math" w:hAnsi="Cambria Math"/>
          </w:rPr>
          <m:t xml:space="preserve">.</m:t>
        </m:r>
      </m:oMath>
      <w:r w:rsidDel="00000000" w:rsidR="00000000" w:rsidRPr="00000000">
        <w:rPr>
          <w:rtl w:val="0"/>
        </w:rPr>
        <w:t xml:space="preserve"> </w:t>
      </w:r>
      <m:oMath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PAS</m:t>
            </m:r>
          </m:e>
        </m:bar>
        <m:r>
          <w:rPr>
            <w:rFonts w:ascii="Cambria Math" w:cs="Cambria Math" w:eastAsia="Cambria Math" w:hAnsi="Cambria Math"/>
          </w:rPr>
          <m:t xml:space="preserve">. 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BELTP</m:t>
            </m:r>
          </m:e>
        </m:bar>
      </m:oMath>
      <w:r w:rsidDel="00000000" w:rsidR="00000000" w:rsidRPr="00000000">
        <w:rPr>
          <w:rtl w:val="0"/>
        </w:rPr>
        <w:t xml:space="preserve">.IGN + DRIV.^BELTD.^PAS.BELTP.IGN + DRIV.^BELTD.PAS.^BELTP.IGN + DRIV.^BELTD.PAS.BELTP.IGN + DRIV.BELTD.PAS.^BELTP.IGN</w:t>
      </w:r>
    </w:p>
    <w:p w:rsidR="00000000" w:rsidDel="00000000" w:rsidP="00000000" w:rsidRDefault="00000000" w:rsidRPr="00000000" w14:paraId="0000009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Flowchart</w:t>
      </w:r>
    </w:p>
    <w:p w:rsidR="00000000" w:rsidDel="00000000" w:rsidP="00000000" w:rsidRDefault="00000000" w:rsidRPr="00000000" w14:paraId="0000009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459930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9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 Pseudocode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GET IGN,DRIV,BELTD,PAS,BELTP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IF DRIV. </w:t>
      </w:r>
      <m:oMath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BELTD</m:t>
            </m:r>
          </m:e>
        </m:bar>
        <m:r>
          <w:rPr>
            <w:rFonts w:ascii="Cambria Math" w:cs="Cambria Math" w:eastAsia="Cambria Math" w:hAnsi="Cambria Math"/>
          </w:rPr>
          <m:t xml:space="preserve">.</m:t>
        </m:r>
      </m:oMath>
      <w:r w:rsidDel="00000000" w:rsidR="00000000" w:rsidRPr="00000000">
        <w:rPr>
          <w:rtl w:val="0"/>
        </w:rPr>
        <w:t xml:space="preserve"> </w:t>
      </w:r>
      <m:oMath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PAS</m:t>
            </m:r>
          </m:e>
        </m:bar>
        <m:r>
          <w:rPr>
            <w:rFonts w:ascii="Cambria Math" w:cs="Cambria Math" w:eastAsia="Cambria Math" w:hAnsi="Cambria Math"/>
          </w:rPr>
          <m:t xml:space="preserve">. </m:t>
        </m:r>
        <m:bar>
          <m:barPr>
            <m:pos/>
            <m:ctrlPr>
              <w:rPr>
                <w:rFonts w:ascii="Cambria Math" w:cs="Cambria Math" w:eastAsia="Cambria Math" w:hAnsi="Cambria Math"/>
              </w:rPr>
            </m:ctrlPr>
          </m:barPr>
          <m:e>
            <m:r>
              <w:rPr>
                <w:rFonts w:ascii="Cambria Math" w:cs="Cambria Math" w:eastAsia="Cambria Math" w:hAnsi="Cambria Math"/>
              </w:rPr>
              <m:t xml:space="preserve">BELTP</m:t>
            </m:r>
          </m:e>
        </m:bar>
      </m:oMath>
      <w:r w:rsidDel="00000000" w:rsidR="00000000" w:rsidRPr="00000000">
        <w:rPr>
          <w:rtl w:val="0"/>
        </w:rPr>
        <w:t xml:space="preserve">.IGN + DRIV.^BELTD.^PAS.BELTP.IGN + DRIV.^BELTD.PAS.^BELTP.IGN + DRIV.^BELTD.PAS.BELTP.IGN + DRIV.BELTD.PAS.^BELTP.IGN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THEN ALARM = 0 #ON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ELSE ALARM = 1 #OFF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Test and Refine the Solution (Debug and Verify)</w:t>
      </w:r>
    </w:p>
    <w:tbl>
      <w:tblPr>
        <w:tblStyle w:val="Table2"/>
        <w:tblW w:w="844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0"/>
        <w:gridCol w:w="1155"/>
        <w:gridCol w:w="1290"/>
        <w:gridCol w:w="1110"/>
        <w:gridCol w:w="1275"/>
        <w:gridCol w:w="1260"/>
        <w:gridCol w:w="1245"/>
        <w:tblGridChange w:id="0">
          <w:tblGrid>
            <w:gridCol w:w="1110"/>
            <w:gridCol w:w="1155"/>
            <w:gridCol w:w="1290"/>
            <w:gridCol w:w="1110"/>
            <w:gridCol w:w="1275"/>
            <w:gridCol w:w="1260"/>
            <w:gridCol w:w="1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IGN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^BELTD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^BELTP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ALARM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1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ed873" w:val="clea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ed873" w:val="clear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ed873" w:val="clea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ed873" w:val="clea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ed873" w:val="clear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8ed873" w:val="clear"/>
          </w:tcPr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3: Implementing the Solution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91013" cy="20275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202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06130" cy="195411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6130" cy="1954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93921" cy="179546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3921" cy="1795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72154" cy="183384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2154" cy="1833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14838" cy="1862964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1862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jc w:val="center"/>
      <w:rPr/>
    </w:pPr>
    <w:r w:rsidDel="00000000" w:rsidR="00000000" w:rsidRPr="00000000">
      <w:rPr>
        <w:rtl w:val="0"/>
      </w:rPr>
      <w:t xml:space="preserve">U3302130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D368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D368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D368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D368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D368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D368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D368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D368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D368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D368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D368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D368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D36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D368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D368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D368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D368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D368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D368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D368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D3686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4C5CB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6B499D"/>
    <w:rPr>
      <w:color w:val="66666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n6BtLX5FwhrC769UIYo/+5NiUQ==">CgMxLjA4AHIhMXF3TTltd0ZHQTExZXo3ZHdpel9XMlQyZmpaVjdnR3dS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2026-03-04T05:25:00Z</dcterms:created>
  <dc:creator>Baron.Villanueva</dc:creator>
</cp:coreProperties>
</file>