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7656F12F" w14:textId="77777777" w:rsidR="008C60EB" w:rsidRPr="008C60EB" w:rsidRDefault="008C60EB" w:rsidP="009F0928">
      <w:pPr>
        <w:spacing w:line="276" w:lineRule="auto"/>
        <w:jc w:val="both"/>
        <w:rPr>
          <w:rFonts w:ascii="Times New Roman" w:hAnsi="Times New Roman" w:cs="Times New Roman"/>
          <w:b/>
          <w:bCs/>
        </w:rPr>
      </w:pPr>
      <w:r w:rsidRPr="008C60EB">
        <w:rPr>
          <w:rFonts w:ascii="Times New Roman" w:hAnsi="Times New Roman" w:cs="Times New Roman"/>
          <w:b/>
          <w:bCs/>
        </w:rPr>
        <w:t>TÀI LIỆU NGHIÊN CỨU: QUÁ TRÌNH ĐẤU TRANH BẢO VỆ, ĐIỀU CHỈNH, BỔ SUNG VÀ ĐẨY MẠNH PHÁT TRIỂN CỦA CHỦ NGHĨA TƯ BẢN</w:t>
      </w:r>
    </w:p>
    <w:p w14:paraId="006F8181" w14:textId="77777777" w:rsidR="008C60EB" w:rsidRPr="008C60EB" w:rsidRDefault="008C60EB" w:rsidP="009F0928">
      <w:pPr>
        <w:spacing w:line="276" w:lineRule="auto"/>
        <w:jc w:val="both"/>
        <w:rPr>
          <w:rFonts w:ascii="Times New Roman" w:hAnsi="Times New Roman" w:cs="Times New Roman"/>
          <w:b/>
          <w:bCs/>
        </w:rPr>
      </w:pPr>
      <w:r w:rsidRPr="008C60EB">
        <w:rPr>
          <w:rFonts w:ascii="Times New Roman" w:hAnsi="Times New Roman" w:cs="Times New Roman"/>
          <w:b/>
          <w:bCs/>
        </w:rPr>
        <w:t>Chương 1: Cơ sở lý luận về quan hệ sản xuất tư bản chủ nghĩa</w:t>
      </w:r>
    </w:p>
    <w:p w14:paraId="04470C51" w14:textId="77777777" w:rsidR="008C60EB" w:rsidRPr="008C60EB" w:rsidRDefault="008C60EB" w:rsidP="009F0928">
      <w:pPr>
        <w:spacing w:line="276" w:lineRule="auto"/>
        <w:jc w:val="both"/>
        <w:rPr>
          <w:rFonts w:ascii="Times New Roman" w:hAnsi="Times New Roman" w:cs="Times New Roman"/>
          <w:b/>
          <w:bCs/>
        </w:rPr>
      </w:pPr>
      <w:r w:rsidRPr="008C60EB">
        <w:rPr>
          <w:rFonts w:ascii="Times New Roman" w:hAnsi="Times New Roman" w:cs="Times New Roman"/>
          <w:b/>
          <w:bCs/>
        </w:rPr>
        <w:t>1. Khái quát về Chủ nghĩa Tư bản: Sự ra đời, thăng trầm và bản chất đấu tranh sinh tồn</w:t>
      </w:r>
    </w:p>
    <w:p w14:paraId="34B04243" w14:textId="77777777" w:rsidR="008C60EB" w:rsidRPr="008C60EB" w:rsidRDefault="008C60EB" w:rsidP="009F0928">
      <w:pPr>
        <w:spacing w:line="276" w:lineRule="auto"/>
        <w:jc w:val="both"/>
        <w:rPr>
          <w:rFonts w:ascii="Times New Roman" w:hAnsi="Times New Roman" w:cs="Times New Roman"/>
          <w:b/>
          <w:bCs/>
        </w:rPr>
      </w:pPr>
      <w:r w:rsidRPr="008C60EB">
        <w:rPr>
          <w:rFonts w:ascii="Times New Roman" w:hAnsi="Times New Roman" w:cs="Times New Roman"/>
          <w:b/>
          <w:bCs/>
        </w:rPr>
        <w:t>1.1. Thời gian và cách thức ra đời của CNTB</w:t>
      </w:r>
    </w:p>
    <w:p w14:paraId="68EADF13" w14:textId="77777777" w:rsidR="008C60EB" w:rsidRPr="008C60EB" w:rsidRDefault="008C60EB" w:rsidP="009F0928">
      <w:pPr>
        <w:spacing w:line="276" w:lineRule="auto"/>
        <w:jc w:val="both"/>
        <w:rPr>
          <w:rFonts w:ascii="Times New Roman" w:hAnsi="Times New Roman" w:cs="Times New Roman"/>
        </w:rPr>
      </w:pPr>
      <w:r w:rsidRPr="008C60EB">
        <w:rPr>
          <w:rFonts w:ascii="Times New Roman" w:hAnsi="Times New Roman" w:cs="Times New Roman"/>
        </w:rPr>
        <w:t>Chủ nghĩa Tư bản không xuất hiện một cách ngẫu nhiên mà là kết quả của một quá trình lịch sử lâu dài, thay thế cho phương thức sản xuất phong kiến đã trở nên lỗi thời.</w:t>
      </w:r>
    </w:p>
    <w:p w14:paraId="157CDAD5" w14:textId="77777777" w:rsidR="008C60EB" w:rsidRPr="008C60EB" w:rsidRDefault="008C60EB" w:rsidP="009F0928">
      <w:pPr>
        <w:numPr>
          <w:ilvl w:val="0"/>
          <w:numId w:val="7"/>
        </w:numPr>
        <w:spacing w:line="276" w:lineRule="auto"/>
        <w:jc w:val="both"/>
        <w:rPr>
          <w:rFonts w:ascii="Times New Roman" w:hAnsi="Times New Roman" w:cs="Times New Roman"/>
        </w:rPr>
      </w:pPr>
      <w:r w:rsidRPr="008C60EB">
        <w:rPr>
          <w:rFonts w:ascii="Times New Roman" w:hAnsi="Times New Roman" w:cs="Times New Roman"/>
          <w:b/>
          <w:bCs/>
        </w:rPr>
        <w:t>Thời gian thai nghén và xác lập:</w:t>
      </w:r>
      <w:r w:rsidRPr="008C60EB">
        <w:rPr>
          <w:rFonts w:ascii="Times New Roman" w:hAnsi="Times New Roman" w:cs="Times New Roman"/>
        </w:rPr>
        <w:t xml:space="preserve"> Những mầm mống của nền sản xuất tư bản chủ nghĩa bắt đầu xuất hiện vào cuối thời Trung cổ (thế kỷ XV - XVI) tại các thành thị Tây Âu. Tuy nhiên, phương thức này chỉ chính thức được xác lập về mặt nhà nước thông qua </w:t>
      </w:r>
      <w:r w:rsidRPr="008C60EB">
        <w:rPr>
          <w:rFonts w:ascii="Times New Roman" w:hAnsi="Times New Roman" w:cs="Times New Roman"/>
          <w:b/>
          <w:bCs/>
        </w:rPr>
        <w:t>Cách mạng tư sản Hà Lan (1566)</w:t>
      </w:r>
      <w:r w:rsidRPr="008C60EB">
        <w:rPr>
          <w:rFonts w:ascii="Times New Roman" w:hAnsi="Times New Roman" w:cs="Times New Roman"/>
        </w:rPr>
        <w:t xml:space="preserve"> và bùng nổ mạnh mẽ sau Cách mạng tư sản Anh (thế kỷ 17), Pháp (thế kỷ 18).</w:t>
      </w:r>
    </w:p>
    <w:p w14:paraId="71E3EBAD" w14:textId="77777777" w:rsidR="008C60EB" w:rsidRPr="008C60EB" w:rsidRDefault="008C60EB" w:rsidP="009F0928">
      <w:pPr>
        <w:numPr>
          <w:ilvl w:val="0"/>
          <w:numId w:val="7"/>
        </w:numPr>
        <w:spacing w:line="276" w:lineRule="auto"/>
        <w:jc w:val="both"/>
        <w:rPr>
          <w:rFonts w:ascii="Times New Roman" w:hAnsi="Times New Roman" w:cs="Times New Roman"/>
        </w:rPr>
      </w:pPr>
      <w:r w:rsidRPr="008C60EB">
        <w:rPr>
          <w:rFonts w:ascii="Times New Roman" w:hAnsi="Times New Roman" w:cs="Times New Roman"/>
          <w:b/>
          <w:bCs/>
        </w:rPr>
        <w:t>Cách thức ra đời (Tích lũy nguyên thủy của tư bản):</w:t>
      </w:r>
      <w:r w:rsidRPr="008C60EB">
        <w:rPr>
          <w:rFonts w:ascii="Times New Roman" w:hAnsi="Times New Roman" w:cs="Times New Roman"/>
        </w:rPr>
        <w:t xml:space="preserve"> Để sản xuất TBCN ra đời, cần hai điều kiện tiên quyết: (1) một số lượng lớn người lao động được tự do về mặt thân thể nhưng không có tư liệu sản xuất, và (2) một số lượng lớn tiền bạc/của cải tập trung vào tay một số ít người. Quá trình này diễn ra vô cùng tàn khốc thông qua hai con đường chính:</w:t>
      </w:r>
    </w:p>
    <w:p w14:paraId="4FD544EE" w14:textId="77777777" w:rsidR="008C60EB" w:rsidRPr="008C60EB" w:rsidRDefault="008C60EB" w:rsidP="009F0928">
      <w:pPr>
        <w:numPr>
          <w:ilvl w:val="1"/>
          <w:numId w:val="7"/>
        </w:numPr>
        <w:spacing w:line="276" w:lineRule="auto"/>
        <w:jc w:val="both"/>
        <w:rPr>
          <w:rFonts w:ascii="Times New Roman" w:hAnsi="Times New Roman" w:cs="Times New Roman"/>
        </w:rPr>
      </w:pPr>
      <w:r w:rsidRPr="008C60EB">
        <w:rPr>
          <w:rFonts w:ascii="Times New Roman" w:hAnsi="Times New Roman" w:cs="Times New Roman"/>
          <w:b/>
          <w:bCs/>
        </w:rPr>
        <w:t>Tước đoạt tư liệu sản xuất:</w:t>
      </w:r>
      <w:r w:rsidRPr="008C60EB">
        <w:rPr>
          <w:rFonts w:ascii="Times New Roman" w:hAnsi="Times New Roman" w:cs="Times New Roman"/>
        </w:rPr>
        <w:t xml:space="preserve"> Điển hình nhất là phong trào "rào đất cướp đồng" ở Anh (thường được C. Mác ví von là </w:t>
      </w:r>
      <w:r w:rsidRPr="008C60EB">
        <w:rPr>
          <w:rFonts w:ascii="Times New Roman" w:hAnsi="Times New Roman" w:cs="Times New Roman"/>
          <w:i/>
          <w:iCs/>
        </w:rPr>
        <w:t>"cừu ăn thịt người"</w:t>
      </w:r>
      <w:r w:rsidRPr="008C60EB">
        <w:rPr>
          <w:rFonts w:ascii="Times New Roman" w:hAnsi="Times New Roman" w:cs="Times New Roman"/>
        </w:rPr>
        <w:t>). Quý tộc phong kiến tước đoạt ruộng đất của nông dân để làm đồng cỏ nuôi cừu, đẩy hàng triệu nông dân ra khỏi quê hương, biến họ thành những người vô sản buộc phải bán sức lao động trong các công xưởng.</w:t>
      </w:r>
    </w:p>
    <w:p w14:paraId="43C24CAE" w14:textId="77777777" w:rsidR="008C60EB" w:rsidRPr="008C60EB" w:rsidRDefault="008C60EB" w:rsidP="009F0928">
      <w:pPr>
        <w:numPr>
          <w:ilvl w:val="1"/>
          <w:numId w:val="7"/>
        </w:numPr>
        <w:spacing w:line="276" w:lineRule="auto"/>
        <w:jc w:val="both"/>
        <w:rPr>
          <w:rFonts w:ascii="Times New Roman" w:hAnsi="Times New Roman" w:cs="Times New Roman"/>
        </w:rPr>
      </w:pPr>
      <w:r w:rsidRPr="008C60EB">
        <w:rPr>
          <w:rFonts w:ascii="Times New Roman" w:hAnsi="Times New Roman" w:cs="Times New Roman"/>
          <w:b/>
          <w:bCs/>
        </w:rPr>
        <w:t>Tích tụ của cải thông qua bóc lột và cướp bóc:</w:t>
      </w:r>
      <w:r w:rsidRPr="008C60EB">
        <w:rPr>
          <w:rFonts w:ascii="Times New Roman" w:hAnsi="Times New Roman" w:cs="Times New Roman"/>
        </w:rPr>
        <w:t xml:space="preserve"> Khai thác thuộc địa, buôn bán nô lệ da đen, buôn bán bất bình đẳng là nguồn gốc bồi đắp lên những khối tư bản khổng lồ đầu tiên cho giai cấp tư sản châu Âu.</w:t>
      </w:r>
    </w:p>
    <w:p w14:paraId="10049079" w14:textId="77777777" w:rsidR="008C60EB" w:rsidRPr="008C60EB" w:rsidRDefault="008C60EB" w:rsidP="009F0928">
      <w:pPr>
        <w:spacing w:line="276" w:lineRule="auto"/>
        <w:jc w:val="both"/>
        <w:rPr>
          <w:rFonts w:ascii="Times New Roman" w:hAnsi="Times New Roman" w:cs="Times New Roman"/>
          <w:b/>
          <w:bCs/>
        </w:rPr>
      </w:pPr>
      <w:r w:rsidRPr="008C60EB">
        <w:rPr>
          <w:rFonts w:ascii="Times New Roman" w:hAnsi="Times New Roman" w:cs="Times New Roman"/>
          <w:b/>
          <w:bCs/>
        </w:rPr>
        <w:t>1.2. Những thăng trầm trong quá trình tồn tại và phát triển</w:t>
      </w:r>
    </w:p>
    <w:p w14:paraId="1A271C98" w14:textId="77777777" w:rsidR="008C60EB" w:rsidRPr="008C60EB" w:rsidRDefault="008C60EB" w:rsidP="009F0928">
      <w:pPr>
        <w:spacing w:line="276" w:lineRule="auto"/>
        <w:jc w:val="both"/>
        <w:rPr>
          <w:rFonts w:ascii="Times New Roman" w:hAnsi="Times New Roman" w:cs="Times New Roman"/>
        </w:rPr>
      </w:pPr>
      <w:r w:rsidRPr="008C60EB">
        <w:rPr>
          <w:rFonts w:ascii="Times New Roman" w:hAnsi="Times New Roman" w:cs="Times New Roman"/>
        </w:rPr>
        <w:t>Lịch sử phát triển của CNTB là một đồ thị hình sin với những bước nhảy vọt về công nghệ xen lẫn những cuộc khủng hoảng mang tính tàn phá:</w:t>
      </w:r>
    </w:p>
    <w:p w14:paraId="6980B441" w14:textId="77777777" w:rsidR="008C60EB" w:rsidRPr="008C60EB" w:rsidRDefault="008C60EB" w:rsidP="009F0928">
      <w:pPr>
        <w:numPr>
          <w:ilvl w:val="0"/>
          <w:numId w:val="8"/>
        </w:numPr>
        <w:spacing w:line="276" w:lineRule="auto"/>
        <w:jc w:val="both"/>
        <w:rPr>
          <w:rFonts w:ascii="Times New Roman" w:hAnsi="Times New Roman" w:cs="Times New Roman"/>
        </w:rPr>
      </w:pPr>
      <w:r w:rsidRPr="008C60EB">
        <w:rPr>
          <w:rFonts w:ascii="Times New Roman" w:hAnsi="Times New Roman" w:cs="Times New Roman"/>
          <w:b/>
          <w:bCs/>
        </w:rPr>
        <w:t>Giai đoạn Tự do cạnh tranh (Thế kỷ 18 - cuối thế kỷ 19):</w:t>
      </w:r>
      <w:r w:rsidRPr="008C60EB">
        <w:rPr>
          <w:rFonts w:ascii="Times New Roman" w:hAnsi="Times New Roman" w:cs="Times New Roman"/>
        </w:rPr>
        <w:t xml:space="preserve"> Gắn liền với Cách mạng công nghiệp lần 1 (động cơ hơi nước). Nền kinh tế được điều tiết hoàn toàn bởi "bàn tay vô hình" của thị trường. Giai đoạn này chứng kiến sự phát triển rực rỡ của lực lượng sản xuất.</w:t>
      </w:r>
    </w:p>
    <w:p w14:paraId="099014EE" w14:textId="77777777" w:rsidR="008C60EB" w:rsidRPr="008C60EB" w:rsidRDefault="008C60EB" w:rsidP="009F0928">
      <w:pPr>
        <w:numPr>
          <w:ilvl w:val="0"/>
          <w:numId w:val="8"/>
        </w:numPr>
        <w:spacing w:line="276" w:lineRule="auto"/>
        <w:jc w:val="both"/>
        <w:rPr>
          <w:rFonts w:ascii="Times New Roman" w:hAnsi="Times New Roman" w:cs="Times New Roman"/>
        </w:rPr>
      </w:pPr>
      <w:r w:rsidRPr="008C60EB">
        <w:rPr>
          <w:rFonts w:ascii="Times New Roman" w:hAnsi="Times New Roman" w:cs="Times New Roman"/>
          <w:b/>
          <w:bCs/>
        </w:rPr>
        <w:t>Giai đoạn CNTB Độc quyền / Đế quốc chủ nghĩa (Cuối thế kỷ 19 - đầu thế kỷ 20):</w:t>
      </w:r>
      <w:r w:rsidRPr="008C60EB">
        <w:rPr>
          <w:rFonts w:ascii="Times New Roman" w:hAnsi="Times New Roman" w:cs="Times New Roman"/>
        </w:rPr>
        <w:t xml:space="preserve"> Cạnh tranh gay gắt khiến các nhà tư bản nhỏ phá sản, tư bản tập trung vào tay các tập </w:t>
      </w:r>
      <w:r w:rsidRPr="008C60EB">
        <w:rPr>
          <w:rFonts w:ascii="Times New Roman" w:hAnsi="Times New Roman" w:cs="Times New Roman"/>
        </w:rPr>
        <w:lastRenderedPageBreak/>
        <w:t>đoàn khổng lồ (Cartel, Syndicate, Trust). Sự thèm khát thị trường và thuộc địa mới đã đẩy các nước tư bản vào hai cuộc Chiến tranh Thế giới đẫm máu.</w:t>
      </w:r>
    </w:p>
    <w:p w14:paraId="777FB6D7" w14:textId="77777777" w:rsidR="008C60EB" w:rsidRPr="008C60EB" w:rsidRDefault="008C60EB" w:rsidP="009F0928">
      <w:pPr>
        <w:numPr>
          <w:ilvl w:val="0"/>
          <w:numId w:val="8"/>
        </w:numPr>
        <w:spacing w:line="276" w:lineRule="auto"/>
        <w:jc w:val="both"/>
        <w:rPr>
          <w:rFonts w:ascii="Times New Roman" w:hAnsi="Times New Roman" w:cs="Times New Roman"/>
        </w:rPr>
      </w:pPr>
      <w:r w:rsidRPr="008C60EB">
        <w:rPr>
          <w:rFonts w:ascii="Times New Roman" w:hAnsi="Times New Roman" w:cs="Times New Roman"/>
          <w:b/>
          <w:bCs/>
        </w:rPr>
        <w:t>Giai đoạn CNTB Độc quyền Nhà nước và Toàn cầu hóa (Sau 1945 đến nay):</w:t>
      </w:r>
      <w:r w:rsidRPr="008C60EB">
        <w:rPr>
          <w:rFonts w:ascii="Times New Roman" w:hAnsi="Times New Roman" w:cs="Times New Roman"/>
        </w:rPr>
        <w:t xml:space="preserve"> Nhà nước không còn đứng ngoài mà can thiệp sâu vào kinh tế để cứu vãn hệ thống.</w:t>
      </w:r>
    </w:p>
    <w:p w14:paraId="799641C6" w14:textId="77777777" w:rsidR="008C60EB" w:rsidRPr="008C60EB" w:rsidRDefault="008C60EB" w:rsidP="009F0928">
      <w:pPr>
        <w:numPr>
          <w:ilvl w:val="0"/>
          <w:numId w:val="8"/>
        </w:numPr>
        <w:spacing w:line="276" w:lineRule="auto"/>
        <w:jc w:val="both"/>
        <w:rPr>
          <w:rFonts w:ascii="Times New Roman" w:hAnsi="Times New Roman" w:cs="Times New Roman"/>
        </w:rPr>
      </w:pPr>
      <w:r w:rsidRPr="008C60EB">
        <w:rPr>
          <w:rFonts w:ascii="Times New Roman" w:hAnsi="Times New Roman" w:cs="Times New Roman"/>
          <w:b/>
          <w:bCs/>
        </w:rPr>
        <w:t>Những cuộc khủng hoảng chu kỳ:</w:t>
      </w:r>
      <w:r w:rsidRPr="008C60EB">
        <w:rPr>
          <w:rFonts w:ascii="Times New Roman" w:hAnsi="Times New Roman" w:cs="Times New Roman"/>
        </w:rPr>
        <w:t xml:space="preserve"> Điểm yếu chí mạng của CNTB là các cuộc khủng hoảng "sản xuất thừa" (hàng hóa sản xuất ra nhiều hơn sức mua của xã hội). Những thăng trầm lớn nhất phải kể đến là </w:t>
      </w:r>
      <w:r w:rsidRPr="008C60EB">
        <w:rPr>
          <w:rFonts w:ascii="Times New Roman" w:hAnsi="Times New Roman" w:cs="Times New Roman"/>
          <w:b/>
          <w:bCs/>
        </w:rPr>
        <w:t>Đại suy thoái 1929-1933</w:t>
      </w:r>
      <w:r w:rsidRPr="008C60EB">
        <w:rPr>
          <w:rFonts w:ascii="Times New Roman" w:hAnsi="Times New Roman" w:cs="Times New Roman"/>
        </w:rPr>
        <w:t xml:space="preserve"> làm sụp đổ hàng vạn ngân hàng, hay </w:t>
      </w:r>
      <w:r w:rsidRPr="008C60EB">
        <w:rPr>
          <w:rFonts w:ascii="Times New Roman" w:hAnsi="Times New Roman" w:cs="Times New Roman"/>
          <w:b/>
          <w:bCs/>
        </w:rPr>
        <w:t>Khủng hoảng tài chính toàn cầu 2008</w:t>
      </w:r>
      <w:r w:rsidRPr="008C60EB">
        <w:rPr>
          <w:rFonts w:ascii="Times New Roman" w:hAnsi="Times New Roman" w:cs="Times New Roman"/>
        </w:rPr>
        <w:t>. Tuy nhiên, sau mỗi cú sốc, CNTB lại tìm cách tự cấu trúc lại, loại bỏ các doanh nghiệp yếu kém và áp dụng công nghệ mới để tiếp tục tồn tại.</w:t>
      </w:r>
    </w:p>
    <w:p w14:paraId="146649E2" w14:textId="77777777" w:rsidR="008C60EB" w:rsidRPr="008C60EB" w:rsidRDefault="008C60EB" w:rsidP="009F0928">
      <w:pPr>
        <w:spacing w:line="276" w:lineRule="auto"/>
        <w:jc w:val="both"/>
        <w:rPr>
          <w:rFonts w:ascii="Times New Roman" w:hAnsi="Times New Roman" w:cs="Times New Roman"/>
          <w:b/>
          <w:bCs/>
        </w:rPr>
      </w:pPr>
      <w:r w:rsidRPr="008C60EB">
        <w:rPr>
          <w:rFonts w:ascii="Times New Roman" w:hAnsi="Times New Roman" w:cs="Times New Roman"/>
          <w:b/>
          <w:bCs/>
        </w:rPr>
        <w:t>1.3. Bản chất dẫn đến việc CNTB "luôn phải đấu tranh" để tồn tại</w:t>
      </w:r>
    </w:p>
    <w:p w14:paraId="332D2DCE" w14:textId="77777777" w:rsidR="008C60EB" w:rsidRPr="008C60EB" w:rsidRDefault="008C60EB" w:rsidP="009F0928">
      <w:pPr>
        <w:spacing w:line="276" w:lineRule="auto"/>
        <w:jc w:val="both"/>
        <w:rPr>
          <w:rFonts w:ascii="Times New Roman" w:hAnsi="Times New Roman" w:cs="Times New Roman"/>
        </w:rPr>
      </w:pPr>
      <w:r w:rsidRPr="008C60EB">
        <w:rPr>
          <w:rFonts w:ascii="Times New Roman" w:hAnsi="Times New Roman" w:cs="Times New Roman"/>
        </w:rPr>
        <w:t xml:space="preserve">Sự tồn tại của CNTB luôn đặt trong trạng thái "đấu tranh" sinh tử. Điều này không bắt nguồn từ ý muốn chủ quan, mà xuất phát từ </w:t>
      </w:r>
      <w:r w:rsidRPr="008C60EB">
        <w:rPr>
          <w:rFonts w:ascii="Times New Roman" w:hAnsi="Times New Roman" w:cs="Times New Roman"/>
          <w:b/>
          <w:bCs/>
        </w:rPr>
        <w:t>những mâu thuẫn nội tại</w:t>
      </w:r>
      <w:r w:rsidRPr="008C60EB">
        <w:rPr>
          <w:rFonts w:ascii="Times New Roman" w:hAnsi="Times New Roman" w:cs="Times New Roman"/>
        </w:rPr>
        <w:t xml:space="preserve"> không thể hóa giải trong lòng hệ thống:</w:t>
      </w:r>
    </w:p>
    <w:p w14:paraId="67431558" w14:textId="77777777" w:rsidR="008C60EB" w:rsidRPr="008C60EB" w:rsidRDefault="008C60EB" w:rsidP="009F0928">
      <w:pPr>
        <w:numPr>
          <w:ilvl w:val="0"/>
          <w:numId w:val="9"/>
        </w:numPr>
        <w:spacing w:line="276" w:lineRule="auto"/>
        <w:jc w:val="both"/>
        <w:rPr>
          <w:rFonts w:ascii="Times New Roman" w:hAnsi="Times New Roman" w:cs="Times New Roman"/>
        </w:rPr>
      </w:pPr>
      <w:r w:rsidRPr="008C60EB">
        <w:rPr>
          <w:rFonts w:ascii="Times New Roman" w:hAnsi="Times New Roman" w:cs="Times New Roman"/>
          <w:b/>
          <w:bCs/>
        </w:rPr>
        <w:t>Đấu tranh để giải quyết Mâu thuẫn kinh tế cơ bản:</w:t>
      </w:r>
      <w:r w:rsidRPr="008C60EB">
        <w:rPr>
          <w:rFonts w:ascii="Times New Roman" w:hAnsi="Times New Roman" w:cs="Times New Roman"/>
        </w:rPr>
        <w:t xml:space="preserve"> Đó là mâu thuẫn giữa tính </w:t>
      </w:r>
      <w:r w:rsidRPr="008C60EB">
        <w:rPr>
          <w:rFonts w:ascii="Times New Roman" w:hAnsi="Times New Roman" w:cs="Times New Roman"/>
          <w:i/>
          <w:iCs/>
        </w:rPr>
        <w:t>xã hội hóa ngày càng cao</w:t>
      </w:r>
      <w:r w:rsidRPr="008C60EB">
        <w:rPr>
          <w:rFonts w:ascii="Times New Roman" w:hAnsi="Times New Roman" w:cs="Times New Roman"/>
        </w:rPr>
        <w:t xml:space="preserve"> của lực lượng sản xuất (sản xuất mang tính chuỗi cung ứng toàn cầu, hàng vạn người làm chung một sản phẩm) VỚI chế độ </w:t>
      </w:r>
      <w:r w:rsidRPr="008C60EB">
        <w:rPr>
          <w:rFonts w:ascii="Times New Roman" w:hAnsi="Times New Roman" w:cs="Times New Roman"/>
          <w:i/>
          <w:iCs/>
        </w:rPr>
        <w:t>chiếm hữu tư nhân</w:t>
      </w:r>
      <w:r w:rsidRPr="008C60EB">
        <w:rPr>
          <w:rFonts w:ascii="Times New Roman" w:hAnsi="Times New Roman" w:cs="Times New Roman"/>
        </w:rPr>
        <w:t xml:space="preserve"> tư bản chủ nghĩa về tư liệu sản xuất (lợi nhuận rơi vào tay một số ít cá nhân/tập đoàn). Để hệ thống không vỡ vụn, giới tư bản phải liên tục đấu tranh tự điều chỉnh (như cổ phần hóa doanh nghiệp, phân chia lại một phần nhỏ lợi ích) để lực lượng sản xuất có không gian phát triển.</w:t>
      </w:r>
    </w:p>
    <w:p w14:paraId="1396C530" w14:textId="77777777" w:rsidR="008C60EB" w:rsidRPr="008C60EB" w:rsidRDefault="008C60EB" w:rsidP="009F0928">
      <w:pPr>
        <w:numPr>
          <w:ilvl w:val="0"/>
          <w:numId w:val="9"/>
        </w:numPr>
        <w:spacing w:line="276" w:lineRule="auto"/>
        <w:jc w:val="both"/>
        <w:rPr>
          <w:rFonts w:ascii="Times New Roman" w:hAnsi="Times New Roman" w:cs="Times New Roman"/>
        </w:rPr>
      </w:pPr>
      <w:r w:rsidRPr="008C60EB">
        <w:rPr>
          <w:rFonts w:ascii="Times New Roman" w:hAnsi="Times New Roman" w:cs="Times New Roman"/>
          <w:b/>
          <w:bCs/>
        </w:rPr>
        <w:t>Đấu tranh giai cấp (Mâu thuẫn xã hội):</w:t>
      </w:r>
      <w:r w:rsidRPr="008C60EB">
        <w:rPr>
          <w:rFonts w:ascii="Times New Roman" w:hAnsi="Times New Roman" w:cs="Times New Roman"/>
        </w:rPr>
        <w:t xml:space="preserve"> Bản chất của CNTB là bóc lột giá trị thặng dư. Do đó, cuộc đấu tranh giữa giai cấp tư sản và giai cấp công nhân/người lao động là tất yếu. Giai cấp tư bản luôn phải sử dụng cả bộ máy bạo lực (nhà nước, cảnh sát, luật pháp) và các biện pháp xoa dịu (tăng lương, bảo hiểm xã hội, cho phép đình công hợp pháp) để dập tắt sự phản kháng của người lao động.</w:t>
      </w:r>
    </w:p>
    <w:p w14:paraId="1A176B5A" w14:textId="77777777" w:rsidR="008C60EB" w:rsidRPr="008C60EB" w:rsidRDefault="008C60EB" w:rsidP="009F0928">
      <w:pPr>
        <w:numPr>
          <w:ilvl w:val="0"/>
          <w:numId w:val="9"/>
        </w:numPr>
        <w:spacing w:line="276" w:lineRule="auto"/>
        <w:jc w:val="both"/>
        <w:rPr>
          <w:rFonts w:ascii="Times New Roman" w:hAnsi="Times New Roman" w:cs="Times New Roman"/>
        </w:rPr>
      </w:pPr>
      <w:r w:rsidRPr="008C60EB">
        <w:rPr>
          <w:rFonts w:ascii="Times New Roman" w:hAnsi="Times New Roman" w:cs="Times New Roman"/>
          <w:b/>
          <w:bCs/>
        </w:rPr>
        <w:t>Đấu tranh giành giật không gian sinh tồn (Cạnh tranh quốc tế):</w:t>
      </w:r>
      <w:r w:rsidRPr="008C60EB">
        <w:rPr>
          <w:rFonts w:ascii="Times New Roman" w:hAnsi="Times New Roman" w:cs="Times New Roman"/>
        </w:rPr>
        <w:t xml:space="preserve"> Lợi nhuận tư bản chủ nghĩa không bao giờ có giới hạn. Các quốc gia và tập đoàn tư bản không ngừng đấu tranh với nhau, và đấu tranh với các quốc gia đang phát triển để tranh giành thị trường tiêu thụ, kiểm soát nguồn tài nguyên thô (dầu mỏ, đất hiếm) và nhân công giá rẻ.</w:t>
      </w:r>
    </w:p>
    <w:p w14:paraId="0F7E15EB" w14:textId="77777777" w:rsidR="008C60EB" w:rsidRPr="008C60EB" w:rsidRDefault="008C60EB" w:rsidP="009F0928">
      <w:pPr>
        <w:numPr>
          <w:ilvl w:val="0"/>
          <w:numId w:val="9"/>
        </w:numPr>
        <w:spacing w:line="276" w:lineRule="auto"/>
        <w:jc w:val="both"/>
        <w:rPr>
          <w:rFonts w:ascii="Times New Roman" w:hAnsi="Times New Roman" w:cs="Times New Roman"/>
        </w:rPr>
      </w:pPr>
      <w:r w:rsidRPr="008C60EB">
        <w:rPr>
          <w:rFonts w:ascii="Times New Roman" w:hAnsi="Times New Roman" w:cs="Times New Roman"/>
          <w:b/>
          <w:bCs/>
        </w:rPr>
        <w:t>Đấu tranh ý thức hệ:</w:t>
      </w:r>
      <w:r w:rsidRPr="008C60EB">
        <w:rPr>
          <w:rFonts w:ascii="Times New Roman" w:hAnsi="Times New Roman" w:cs="Times New Roman"/>
        </w:rPr>
        <w:t xml:space="preserve"> Sự xuất hiện của Chủ nghĩa Xã hội tạo ra một hệ thống đối lập. CNTB đã và đang phải đấu tranh quyết liệt trên mọi mặt trận (kinh tế, chính trị, văn hóa, quân sự) để chứng minh tính ưu việt và ngăn chặn sự lan rộng của các mô hình kinh tế phi tư bản.</w:t>
      </w:r>
    </w:p>
    <w:p w14:paraId="2BB39A28" w14:textId="77777777" w:rsidR="008C60EB" w:rsidRPr="008C60EB" w:rsidRDefault="008C60EB" w:rsidP="009F0928">
      <w:pPr>
        <w:spacing w:line="276" w:lineRule="auto"/>
        <w:jc w:val="both"/>
        <w:rPr>
          <w:rFonts w:ascii="Times New Roman" w:hAnsi="Times New Roman" w:cs="Times New Roman"/>
          <w:b/>
          <w:bCs/>
        </w:rPr>
      </w:pPr>
      <w:r w:rsidRPr="008C60EB">
        <w:rPr>
          <w:rFonts w:ascii="Times New Roman" w:hAnsi="Times New Roman" w:cs="Times New Roman"/>
          <w:b/>
          <w:bCs/>
        </w:rPr>
        <w:t>2. Các nhân tố tác động đến sự tồn tại và phát triển của CNTB</w:t>
      </w:r>
    </w:p>
    <w:p w14:paraId="242DB338" w14:textId="77777777" w:rsidR="008C60EB" w:rsidRPr="008C60EB" w:rsidRDefault="008C60EB" w:rsidP="009F0928">
      <w:pPr>
        <w:spacing w:line="276" w:lineRule="auto"/>
        <w:jc w:val="both"/>
        <w:rPr>
          <w:rFonts w:ascii="Times New Roman" w:hAnsi="Times New Roman" w:cs="Times New Roman"/>
        </w:rPr>
      </w:pPr>
      <w:r w:rsidRPr="008C60EB">
        <w:rPr>
          <w:rFonts w:ascii="Times New Roman" w:hAnsi="Times New Roman" w:cs="Times New Roman"/>
        </w:rPr>
        <w:lastRenderedPageBreak/>
        <w:t>Sự vận động của CNTB chịu sự chi phối mãnh liệt của các nhân tố bên ngoài lẫn bên trong:</w:t>
      </w:r>
    </w:p>
    <w:p w14:paraId="734EBC3B" w14:textId="77777777" w:rsidR="003B4515" w:rsidRPr="003B4515" w:rsidRDefault="003B4515" w:rsidP="009F0928">
      <w:pPr>
        <w:spacing w:line="276" w:lineRule="auto"/>
        <w:jc w:val="both"/>
        <w:rPr>
          <w:rFonts w:ascii="Times New Roman" w:hAnsi="Times New Roman" w:cs="Times New Roman"/>
          <w:b/>
          <w:bCs/>
        </w:rPr>
      </w:pPr>
      <w:r w:rsidRPr="003B4515">
        <w:rPr>
          <w:rFonts w:ascii="Times New Roman" w:hAnsi="Times New Roman" w:cs="Times New Roman"/>
          <w:b/>
          <w:bCs/>
        </w:rPr>
        <w:t>2.1. Nhân tố tác động bên ngoài: Sự đấu tranh sinh tồn của Chủ nghĩa Tư bản trên ba mặt trận cốt lõi</w:t>
      </w:r>
    </w:p>
    <w:p w14:paraId="2E98060A" w14:textId="77777777" w:rsidR="003B4515" w:rsidRPr="003B4515" w:rsidRDefault="003B4515" w:rsidP="009F0928">
      <w:pPr>
        <w:spacing w:line="276" w:lineRule="auto"/>
        <w:jc w:val="both"/>
        <w:rPr>
          <w:rFonts w:ascii="Times New Roman" w:hAnsi="Times New Roman" w:cs="Times New Roman"/>
        </w:rPr>
      </w:pPr>
      <w:r w:rsidRPr="003B4515">
        <w:rPr>
          <w:rFonts w:ascii="Times New Roman" w:hAnsi="Times New Roman" w:cs="Times New Roman"/>
        </w:rPr>
        <w:t>Để duy trì sự tồn tại và phát triển, giai cấp tư sản không chỉ giải quyết những vướng mắc trong hệ thống kinh tế của chính mình mà còn buộc phải tiến hành các cuộc đấu tranh khốc liệt, liên tục với các lực lượng đối lập. Sự đấu tranh này diễn ra trên ba mặt trận chính: chống lại giai cấp công nhân, bóc lột thuộc địa, và chống lại hệ thống Xã hội Chủ nghĩa (XHCN).</w:t>
      </w:r>
    </w:p>
    <w:p w14:paraId="192C88F9" w14:textId="77777777" w:rsidR="003B4515" w:rsidRPr="003B4515" w:rsidRDefault="003B4515" w:rsidP="009F0928">
      <w:pPr>
        <w:spacing w:line="276" w:lineRule="auto"/>
        <w:jc w:val="both"/>
        <w:rPr>
          <w:rFonts w:ascii="Times New Roman" w:hAnsi="Times New Roman" w:cs="Times New Roman"/>
          <w:b/>
          <w:bCs/>
        </w:rPr>
      </w:pPr>
      <w:r w:rsidRPr="003B4515">
        <w:rPr>
          <w:rFonts w:ascii="Times New Roman" w:hAnsi="Times New Roman" w:cs="Times New Roman"/>
          <w:b/>
          <w:bCs/>
        </w:rPr>
        <w:t>1. Đấu tranh chống lại giai cấp công nhân</w:t>
      </w:r>
    </w:p>
    <w:p w14:paraId="5C8F7C0A" w14:textId="77777777" w:rsidR="003B4515" w:rsidRPr="003B4515" w:rsidRDefault="003B4515" w:rsidP="009F0928">
      <w:pPr>
        <w:spacing w:line="276" w:lineRule="auto"/>
        <w:jc w:val="both"/>
        <w:rPr>
          <w:rFonts w:ascii="Times New Roman" w:hAnsi="Times New Roman" w:cs="Times New Roman"/>
        </w:rPr>
      </w:pPr>
      <w:r w:rsidRPr="003B4515">
        <w:rPr>
          <w:rFonts w:ascii="Times New Roman" w:hAnsi="Times New Roman" w:cs="Times New Roman"/>
        </w:rPr>
        <w:t xml:space="preserve">Đây là cuộc đấu tranh mang tính chất </w:t>
      </w:r>
      <w:r w:rsidRPr="003B4515">
        <w:rPr>
          <w:rFonts w:ascii="Times New Roman" w:hAnsi="Times New Roman" w:cs="Times New Roman"/>
          <w:b/>
          <w:bCs/>
        </w:rPr>
        <w:t>bản thể</w:t>
      </w:r>
      <w:r w:rsidRPr="003B4515">
        <w:rPr>
          <w:rFonts w:ascii="Times New Roman" w:hAnsi="Times New Roman" w:cs="Times New Roman"/>
        </w:rPr>
        <w:t xml:space="preserve"> và </w:t>
      </w:r>
      <w:r w:rsidRPr="003B4515">
        <w:rPr>
          <w:rFonts w:ascii="Times New Roman" w:hAnsi="Times New Roman" w:cs="Times New Roman"/>
          <w:b/>
          <w:bCs/>
        </w:rPr>
        <w:t>sống còn</w:t>
      </w:r>
      <w:r w:rsidRPr="003B4515">
        <w:rPr>
          <w:rFonts w:ascii="Times New Roman" w:hAnsi="Times New Roman" w:cs="Times New Roman"/>
        </w:rPr>
        <w:t xml:space="preserve"> nhất ở ngay trong lòng các quốc gia tư bản.</w:t>
      </w:r>
    </w:p>
    <w:p w14:paraId="079685B2" w14:textId="77777777" w:rsidR="003B4515" w:rsidRPr="003B4515" w:rsidRDefault="003B4515" w:rsidP="009F0928">
      <w:pPr>
        <w:numPr>
          <w:ilvl w:val="0"/>
          <w:numId w:val="10"/>
        </w:numPr>
        <w:spacing w:line="276" w:lineRule="auto"/>
        <w:jc w:val="both"/>
        <w:rPr>
          <w:rFonts w:ascii="Times New Roman" w:hAnsi="Times New Roman" w:cs="Times New Roman"/>
        </w:rPr>
      </w:pPr>
      <w:r w:rsidRPr="003B4515">
        <w:rPr>
          <w:rFonts w:ascii="Times New Roman" w:hAnsi="Times New Roman" w:cs="Times New Roman"/>
          <w:b/>
          <w:bCs/>
        </w:rPr>
        <w:t>Nguyên nhân cốt lõi:</w:t>
      </w:r>
      <w:r w:rsidRPr="003B4515">
        <w:rPr>
          <w:rFonts w:ascii="Times New Roman" w:hAnsi="Times New Roman" w:cs="Times New Roman"/>
        </w:rPr>
        <w:t xml:space="preserve"> Lợi ích của giai cấp tư sản và giai cấp công nhân là đối lập gay gắt. Sự giàu có của nhà tư bản tỷ lệ thuận với giá trị thặng dư (mồ hôi, công sức) bóc lột được từ công nhân. Khi công nhân đòi hỏi cải thiện đời sống (tăng lương, giảm giờ làm), tỷ suất lợi nhuận của nhà tư bản tất yếu bị đe dọa.</w:t>
      </w:r>
    </w:p>
    <w:p w14:paraId="3493AD05" w14:textId="77777777" w:rsidR="003B4515" w:rsidRPr="003B4515" w:rsidRDefault="003B4515" w:rsidP="009F0928">
      <w:pPr>
        <w:numPr>
          <w:ilvl w:val="0"/>
          <w:numId w:val="10"/>
        </w:numPr>
        <w:spacing w:line="276" w:lineRule="auto"/>
        <w:jc w:val="both"/>
        <w:rPr>
          <w:rFonts w:ascii="Times New Roman" w:hAnsi="Times New Roman" w:cs="Times New Roman"/>
        </w:rPr>
      </w:pPr>
      <w:r w:rsidRPr="003B4515">
        <w:rPr>
          <w:rFonts w:ascii="Times New Roman" w:hAnsi="Times New Roman" w:cs="Times New Roman"/>
          <w:b/>
          <w:bCs/>
        </w:rPr>
        <w:t>Biểu hiện qua các thời kỳ:</w:t>
      </w:r>
    </w:p>
    <w:p w14:paraId="20616ADD" w14:textId="77777777" w:rsidR="003B4515" w:rsidRPr="003B4515" w:rsidRDefault="003B4515" w:rsidP="009F0928">
      <w:pPr>
        <w:numPr>
          <w:ilvl w:val="1"/>
          <w:numId w:val="10"/>
        </w:numPr>
        <w:spacing w:line="276" w:lineRule="auto"/>
        <w:jc w:val="both"/>
        <w:rPr>
          <w:rFonts w:ascii="Times New Roman" w:hAnsi="Times New Roman" w:cs="Times New Roman"/>
        </w:rPr>
      </w:pPr>
      <w:r w:rsidRPr="003B4515">
        <w:rPr>
          <w:rFonts w:ascii="Times New Roman" w:hAnsi="Times New Roman" w:cs="Times New Roman"/>
          <w:b/>
          <w:bCs/>
        </w:rPr>
        <w:t>Giai đoạn đầu (Cận đại):</w:t>
      </w:r>
      <w:r w:rsidRPr="003B4515">
        <w:rPr>
          <w:rFonts w:ascii="Times New Roman" w:hAnsi="Times New Roman" w:cs="Times New Roman"/>
        </w:rPr>
        <w:t xml:space="preserve"> Giai cấp tư sản sử dụng bạo lực nhà nước một cách trần trụi. Các đạo luật cấm lập công đoàn, đàn áp đẫm máu các cuộc bãi công (như phong trào Hiến chương Anh, hay sự kiện ngày Quốc tế Lao động 1/5 tại Chicago).</w:t>
      </w:r>
    </w:p>
    <w:p w14:paraId="544D7627" w14:textId="77777777" w:rsidR="003B4515" w:rsidRPr="003B4515" w:rsidRDefault="003B4515" w:rsidP="009F0928">
      <w:pPr>
        <w:numPr>
          <w:ilvl w:val="1"/>
          <w:numId w:val="10"/>
        </w:numPr>
        <w:spacing w:line="276" w:lineRule="auto"/>
        <w:jc w:val="both"/>
        <w:rPr>
          <w:rFonts w:ascii="Times New Roman" w:hAnsi="Times New Roman" w:cs="Times New Roman"/>
        </w:rPr>
      </w:pPr>
      <w:r w:rsidRPr="003B4515">
        <w:rPr>
          <w:rFonts w:ascii="Times New Roman" w:hAnsi="Times New Roman" w:cs="Times New Roman"/>
          <w:b/>
          <w:bCs/>
        </w:rPr>
        <w:t>Giai đoạn hiện đại:</w:t>
      </w:r>
      <w:r w:rsidRPr="003B4515">
        <w:rPr>
          <w:rFonts w:ascii="Times New Roman" w:hAnsi="Times New Roman" w:cs="Times New Roman"/>
        </w:rPr>
        <w:t xml:space="preserve"> Hình thức đấu tranh được điều chỉnh tinh vi hơn. Giai cấp tư sản nhượng bộ về mặt phúc lợi (cho phép công đoàn hoạt động, bảo hiểm xã hội, tăng lương) nhưng lại dùng luật pháp để giới hạn quyền đình công. Hiện nay, họ sử dụng công nghệ và sự phân mảnh lao động (nền kinh tế Gig - kinh tế chia sẻ) để làm suy yếu sức mạnh tập thể của giai cấp công nhân, khiến người lao động trở thành những cá nhân rời rạc, tự cạnh tranh lẫn nhau.</w:t>
      </w:r>
    </w:p>
    <w:p w14:paraId="3ABA9627" w14:textId="77777777" w:rsidR="003B4515" w:rsidRPr="003B4515" w:rsidRDefault="003B4515" w:rsidP="009F0928">
      <w:pPr>
        <w:spacing w:line="276" w:lineRule="auto"/>
        <w:jc w:val="both"/>
        <w:rPr>
          <w:rFonts w:ascii="Times New Roman" w:hAnsi="Times New Roman" w:cs="Times New Roman"/>
          <w:b/>
          <w:bCs/>
        </w:rPr>
      </w:pPr>
      <w:r w:rsidRPr="003B4515">
        <w:rPr>
          <w:rFonts w:ascii="Times New Roman" w:hAnsi="Times New Roman" w:cs="Times New Roman"/>
          <w:b/>
          <w:bCs/>
        </w:rPr>
        <w:t>2. Chiếm thuộc địa và bóc lột thuộc địa</w:t>
      </w:r>
    </w:p>
    <w:p w14:paraId="231F23CC" w14:textId="77777777" w:rsidR="003B4515" w:rsidRPr="003B4515" w:rsidRDefault="003B4515" w:rsidP="009F0928">
      <w:pPr>
        <w:spacing w:line="276" w:lineRule="auto"/>
        <w:jc w:val="both"/>
        <w:rPr>
          <w:rFonts w:ascii="Times New Roman" w:hAnsi="Times New Roman" w:cs="Times New Roman"/>
        </w:rPr>
      </w:pPr>
      <w:r w:rsidRPr="003B4515">
        <w:rPr>
          <w:rFonts w:ascii="Times New Roman" w:hAnsi="Times New Roman" w:cs="Times New Roman"/>
        </w:rPr>
        <w:t xml:space="preserve">Việc vươn vòi bạch tuộc ra bên ngoài biên giới quốc gia không phải là sự lựa chọn ngẫu nhiên, mà là </w:t>
      </w:r>
      <w:r w:rsidRPr="003B4515">
        <w:rPr>
          <w:rFonts w:ascii="Times New Roman" w:hAnsi="Times New Roman" w:cs="Times New Roman"/>
          <w:b/>
          <w:bCs/>
        </w:rPr>
        <w:t>đòi hỏi tất yếu của quy luật kinh tế TBCN</w:t>
      </w:r>
      <w:r w:rsidRPr="003B4515">
        <w:rPr>
          <w:rFonts w:ascii="Times New Roman" w:hAnsi="Times New Roman" w:cs="Times New Roman"/>
        </w:rPr>
        <w:t xml:space="preserve"> (đặc biệt khi chuyển sang giai đoạn Độc quyền/Đế quốc chủ nghĩa).</w:t>
      </w:r>
    </w:p>
    <w:p w14:paraId="7CAD037A" w14:textId="77777777" w:rsidR="003B4515" w:rsidRPr="003B4515" w:rsidRDefault="003B4515" w:rsidP="009F0928">
      <w:pPr>
        <w:numPr>
          <w:ilvl w:val="0"/>
          <w:numId w:val="11"/>
        </w:numPr>
        <w:spacing w:line="276" w:lineRule="auto"/>
        <w:jc w:val="both"/>
        <w:rPr>
          <w:rFonts w:ascii="Times New Roman" w:hAnsi="Times New Roman" w:cs="Times New Roman"/>
        </w:rPr>
      </w:pPr>
      <w:r w:rsidRPr="003B4515">
        <w:rPr>
          <w:rFonts w:ascii="Times New Roman" w:hAnsi="Times New Roman" w:cs="Times New Roman"/>
          <w:b/>
          <w:bCs/>
        </w:rPr>
        <w:t>Nguyên nhân cốt lõi:</w:t>
      </w:r>
      <w:r w:rsidRPr="003B4515">
        <w:rPr>
          <w:rFonts w:ascii="Times New Roman" w:hAnsi="Times New Roman" w:cs="Times New Roman"/>
        </w:rPr>
        <w:t xml:space="preserve"> Khi sản xuất trong nước phát triển đến mức bão hòa, CNTB đối mặt với ba cuộc khủng hoảng: (1) thiếu hụt nguồn nguyên liệu thô giá rẻ, (2) khủng hoảng sản xuất thừa do thị trường nội địa không tiêu thụ hết, và (3) dư thừa tư bản (tiền vốn) trong nước không tìm được nơi đầu tư sinh lời cao.</w:t>
      </w:r>
    </w:p>
    <w:p w14:paraId="146B4C45" w14:textId="77777777" w:rsidR="003B4515" w:rsidRPr="003B4515" w:rsidRDefault="003B4515" w:rsidP="009F0928">
      <w:pPr>
        <w:numPr>
          <w:ilvl w:val="0"/>
          <w:numId w:val="11"/>
        </w:numPr>
        <w:spacing w:line="276" w:lineRule="auto"/>
        <w:jc w:val="both"/>
        <w:rPr>
          <w:rFonts w:ascii="Times New Roman" w:hAnsi="Times New Roman" w:cs="Times New Roman"/>
        </w:rPr>
      </w:pPr>
      <w:r w:rsidRPr="003B4515">
        <w:rPr>
          <w:rFonts w:ascii="Times New Roman" w:hAnsi="Times New Roman" w:cs="Times New Roman"/>
          <w:b/>
          <w:bCs/>
        </w:rPr>
        <w:t>Biểu hiện qua các thời kỳ:</w:t>
      </w:r>
    </w:p>
    <w:p w14:paraId="7359AABC" w14:textId="77777777" w:rsidR="003B4515" w:rsidRPr="003B4515" w:rsidRDefault="003B4515" w:rsidP="009F0928">
      <w:pPr>
        <w:numPr>
          <w:ilvl w:val="1"/>
          <w:numId w:val="11"/>
        </w:numPr>
        <w:spacing w:line="276" w:lineRule="auto"/>
        <w:jc w:val="both"/>
        <w:rPr>
          <w:rFonts w:ascii="Times New Roman" w:hAnsi="Times New Roman" w:cs="Times New Roman"/>
        </w:rPr>
      </w:pPr>
      <w:r w:rsidRPr="003B4515">
        <w:rPr>
          <w:rFonts w:ascii="Times New Roman" w:hAnsi="Times New Roman" w:cs="Times New Roman"/>
          <w:b/>
          <w:bCs/>
        </w:rPr>
        <w:lastRenderedPageBreak/>
        <w:t>Chủ nghĩa thực dân cũ:</w:t>
      </w:r>
      <w:r w:rsidRPr="003B4515">
        <w:rPr>
          <w:rFonts w:ascii="Times New Roman" w:hAnsi="Times New Roman" w:cs="Times New Roman"/>
        </w:rPr>
        <w:t xml:space="preserve"> Sử dụng súng đạn và quân đội để xâm chiếm trực tiếp, thiết lập bộ máy cai trị bằng bạo lực (ví dụ: thực dân Pháp ở Đông Dương, thực dân Anh ở Ấn Độ). Bóc lột trực tiếp tài nguyên và nhân công rẻ mạt.</w:t>
      </w:r>
    </w:p>
    <w:p w14:paraId="51F7ECED" w14:textId="77777777" w:rsidR="003B4515" w:rsidRPr="003B4515" w:rsidRDefault="003B4515" w:rsidP="009F0928">
      <w:pPr>
        <w:numPr>
          <w:ilvl w:val="1"/>
          <w:numId w:val="11"/>
        </w:numPr>
        <w:spacing w:line="276" w:lineRule="auto"/>
        <w:jc w:val="both"/>
        <w:rPr>
          <w:rFonts w:ascii="Times New Roman" w:hAnsi="Times New Roman" w:cs="Times New Roman"/>
        </w:rPr>
      </w:pPr>
      <w:r w:rsidRPr="003B4515">
        <w:rPr>
          <w:rFonts w:ascii="Times New Roman" w:hAnsi="Times New Roman" w:cs="Times New Roman"/>
          <w:b/>
          <w:bCs/>
        </w:rPr>
        <w:t>Chủ nghĩa thực dân mới (Hiện đại):</w:t>
      </w:r>
      <w:r w:rsidRPr="003B4515">
        <w:rPr>
          <w:rFonts w:ascii="Times New Roman" w:hAnsi="Times New Roman" w:cs="Times New Roman"/>
        </w:rPr>
        <w:t xml:space="preserve"> Khi hệ thống thuộc địa cũ sụp đổ sau 1945, CNTB chuyển sang bóc lột bằng kinh tế. Thông qua các tập đoàn xuyên quốc gia (MNCs) và các thể chế tài chính quốc tế, họ trói buộc các nước đang phát triển bằng bẫy nợ, xuất khẩu vốn, áp đặt các hiệp định thương mại bất bình đẳng và tận dụng nguồn nhân công giá rẻ, biến các nước này thành "sân sau" cung cấp tài nguyên và tiêu thụ hàng hóa độc hại.</w:t>
      </w:r>
    </w:p>
    <w:p w14:paraId="2F49190A" w14:textId="77777777" w:rsidR="003B4515" w:rsidRPr="003B4515" w:rsidRDefault="003B4515" w:rsidP="009F0928">
      <w:pPr>
        <w:spacing w:line="276" w:lineRule="auto"/>
        <w:jc w:val="both"/>
        <w:rPr>
          <w:rFonts w:ascii="Times New Roman" w:hAnsi="Times New Roman" w:cs="Times New Roman"/>
          <w:b/>
          <w:bCs/>
        </w:rPr>
      </w:pPr>
      <w:r w:rsidRPr="003B4515">
        <w:rPr>
          <w:rFonts w:ascii="Times New Roman" w:hAnsi="Times New Roman" w:cs="Times New Roman"/>
          <w:b/>
          <w:bCs/>
        </w:rPr>
        <w:t>3. Đấu tranh chống lại Chủ nghĩa Xã hội</w:t>
      </w:r>
    </w:p>
    <w:p w14:paraId="22525F6A" w14:textId="77777777" w:rsidR="003B4515" w:rsidRPr="003B4515" w:rsidRDefault="003B4515" w:rsidP="009F0928">
      <w:pPr>
        <w:spacing w:line="276" w:lineRule="auto"/>
        <w:jc w:val="both"/>
        <w:rPr>
          <w:rFonts w:ascii="Times New Roman" w:hAnsi="Times New Roman" w:cs="Times New Roman"/>
        </w:rPr>
      </w:pPr>
      <w:r w:rsidRPr="003B4515">
        <w:rPr>
          <w:rFonts w:ascii="Times New Roman" w:hAnsi="Times New Roman" w:cs="Times New Roman"/>
        </w:rPr>
        <w:t xml:space="preserve">Sự ra đời của Chủ nghĩa Mác - Lênin và sau đó là sự hình thành hệ thống XHCN thực tế (bắt đầu từ Cách mạng Tháng Mười Nga 1917) là </w:t>
      </w:r>
      <w:r w:rsidRPr="003B4515">
        <w:rPr>
          <w:rFonts w:ascii="Times New Roman" w:hAnsi="Times New Roman" w:cs="Times New Roman"/>
          <w:b/>
          <w:bCs/>
        </w:rPr>
        <w:t>thách thức lớn nhất đối với sự tồn vong</w:t>
      </w:r>
      <w:r w:rsidRPr="003B4515">
        <w:rPr>
          <w:rFonts w:ascii="Times New Roman" w:hAnsi="Times New Roman" w:cs="Times New Roman"/>
        </w:rPr>
        <w:t xml:space="preserve"> của CNTB.</w:t>
      </w:r>
    </w:p>
    <w:p w14:paraId="4D23239F" w14:textId="77777777" w:rsidR="003B4515" w:rsidRPr="003B4515" w:rsidRDefault="003B4515" w:rsidP="009F0928">
      <w:pPr>
        <w:numPr>
          <w:ilvl w:val="0"/>
          <w:numId w:val="12"/>
        </w:numPr>
        <w:spacing w:line="276" w:lineRule="auto"/>
        <w:jc w:val="both"/>
        <w:rPr>
          <w:rFonts w:ascii="Times New Roman" w:hAnsi="Times New Roman" w:cs="Times New Roman"/>
        </w:rPr>
      </w:pPr>
      <w:r w:rsidRPr="003B4515">
        <w:rPr>
          <w:rFonts w:ascii="Times New Roman" w:hAnsi="Times New Roman" w:cs="Times New Roman"/>
          <w:b/>
          <w:bCs/>
        </w:rPr>
        <w:t>Nguyên nhân cốt lõi:</w:t>
      </w:r>
      <w:r w:rsidRPr="003B4515">
        <w:rPr>
          <w:rFonts w:ascii="Times New Roman" w:hAnsi="Times New Roman" w:cs="Times New Roman"/>
        </w:rPr>
        <w:t xml:space="preserve"> Khác với các chế độ phong kiến, CNXH là một hệ thống chính trị - kinh tế phủ định hoàn toàn nền tảng sinh tồn của CNTB: </w:t>
      </w:r>
      <w:r w:rsidRPr="003B4515">
        <w:rPr>
          <w:rFonts w:ascii="Times New Roman" w:hAnsi="Times New Roman" w:cs="Times New Roman"/>
          <w:b/>
          <w:bCs/>
        </w:rPr>
        <w:t>chế độ sở hữu tư nhân về tư liệu sản xuất</w:t>
      </w:r>
      <w:r w:rsidRPr="003B4515">
        <w:rPr>
          <w:rFonts w:ascii="Times New Roman" w:hAnsi="Times New Roman" w:cs="Times New Roman"/>
        </w:rPr>
        <w:t>. CNXH chỉ ra con đường giải phóng cho giai cấp công nhân và các dân tộc bị áp bức, làm lung lay tận gốc rễ cơ sở bóc lột của giai cấp tư sản.</w:t>
      </w:r>
    </w:p>
    <w:p w14:paraId="581A7ADA" w14:textId="77777777" w:rsidR="003B4515" w:rsidRPr="003B4515" w:rsidRDefault="003B4515" w:rsidP="009F0928">
      <w:pPr>
        <w:numPr>
          <w:ilvl w:val="0"/>
          <w:numId w:val="12"/>
        </w:numPr>
        <w:spacing w:line="276" w:lineRule="auto"/>
        <w:jc w:val="both"/>
        <w:rPr>
          <w:rFonts w:ascii="Times New Roman" w:hAnsi="Times New Roman" w:cs="Times New Roman"/>
        </w:rPr>
      </w:pPr>
      <w:r w:rsidRPr="003B4515">
        <w:rPr>
          <w:rFonts w:ascii="Times New Roman" w:hAnsi="Times New Roman" w:cs="Times New Roman"/>
          <w:b/>
          <w:bCs/>
        </w:rPr>
        <w:t>Biểu hiện qua các thời kỳ:</w:t>
      </w:r>
    </w:p>
    <w:p w14:paraId="0AE7F336" w14:textId="77777777" w:rsidR="003B4515" w:rsidRPr="003B4515" w:rsidRDefault="003B4515" w:rsidP="009F0928">
      <w:pPr>
        <w:numPr>
          <w:ilvl w:val="1"/>
          <w:numId w:val="12"/>
        </w:numPr>
        <w:spacing w:line="276" w:lineRule="auto"/>
        <w:jc w:val="both"/>
        <w:rPr>
          <w:rFonts w:ascii="Times New Roman" w:hAnsi="Times New Roman" w:cs="Times New Roman"/>
        </w:rPr>
      </w:pPr>
      <w:r w:rsidRPr="003B4515">
        <w:rPr>
          <w:rFonts w:ascii="Times New Roman" w:hAnsi="Times New Roman" w:cs="Times New Roman"/>
          <w:b/>
          <w:bCs/>
        </w:rPr>
        <w:t>Can thiệp vũ trang và Chiến tranh Lạnh:</w:t>
      </w:r>
      <w:r w:rsidRPr="003B4515">
        <w:rPr>
          <w:rFonts w:ascii="Times New Roman" w:hAnsi="Times New Roman" w:cs="Times New Roman"/>
        </w:rPr>
        <w:t xml:space="preserve"> Ngay khi nước Nga Xô viết ra đời, 14 nước đế quốc đã mang quân can thiệp nhằm "bóp chết từ trong nôi". Tiếp đó là cuộc Chiến tranh Lạnh kéo dài hàng thập kỷ với các cuộc chạy đua vũ trang bòn rút nguồn lực và các cuộc chiến tranh cục bộ (Triều Tiên, Việt Nam) nhằm ngăn chặn "làn sóng đỏ".</w:t>
      </w:r>
    </w:p>
    <w:p w14:paraId="7F6A1550" w14:textId="77777777" w:rsidR="003B4515" w:rsidRPr="003B4515" w:rsidRDefault="003B4515" w:rsidP="009F0928">
      <w:pPr>
        <w:numPr>
          <w:ilvl w:val="1"/>
          <w:numId w:val="12"/>
        </w:numPr>
        <w:spacing w:line="276" w:lineRule="auto"/>
        <w:jc w:val="both"/>
        <w:rPr>
          <w:rFonts w:ascii="Times New Roman" w:hAnsi="Times New Roman" w:cs="Times New Roman"/>
        </w:rPr>
      </w:pPr>
      <w:r w:rsidRPr="003B4515">
        <w:rPr>
          <w:rFonts w:ascii="Times New Roman" w:hAnsi="Times New Roman" w:cs="Times New Roman"/>
          <w:b/>
          <w:bCs/>
        </w:rPr>
        <w:t>Diễn biến hòa bình và cấm vận kinh tế:</w:t>
      </w:r>
      <w:r w:rsidRPr="003B4515">
        <w:rPr>
          <w:rFonts w:ascii="Times New Roman" w:hAnsi="Times New Roman" w:cs="Times New Roman"/>
        </w:rPr>
        <w:t xml:space="preserve"> Đối mặt với các nước XHCN hiện nay, CNTB sử dụng chiến lược "diễn biến hòa bình", bạo loạn lật đổ, lợi dụng các chiêu bài "dân chủ, nhân quyền" để can thiệp nội bộ. Đồng thời, họ sử dụng sức mạnh kinh tế (bao vây, cấm vận) và truyền thông phương Tây để cô lập và bôi nhọ mô hình kinh tế phi tư bản.</w:t>
      </w:r>
    </w:p>
    <w:p w14:paraId="3BE26015" w14:textId="77777777" w:rsidR="00A0221D" w:rsidRPr="00A0221D" w:rsidRDefault="00A0221D" w:rsidP="009F0928">
      <w:pPr>
        <w:spacing w:line="276" w:lineRule="auto"/>
        <w:jc w:val="both"/>
        <w:rPr>
          <w:rFonts w:ascii="Times New Roman" w:hAnsi="Times New Roman" w:cs="Times New Roman"/>
          <w:b/>
          <w:bCs/>
        </w:rPr>
      </w:pPr>
      <w:r w:rsidRPr="00A0221D">
        <w:rPr>
          <w:rFonts w:ascii="Times New Roman" w:hAnsi="Times New Roman" w:cs="Times New Roman"/>
          <w:b/>
          <w:bCs/>
        </w:rPr>
        <w:t>2.2. Cách mạng Khoa học - Công nghệ và Khủng hoảng kinh tế: Động lực và cơ chế tự điều chỉnh của CNTB</w:t>
      </w:r>
    </w:p>
    <w:p w14:paraId="768CE7A2" w14:textId="77777777" w:rsidR="00A0221D" w:rsidRPr="00A0221D" w:rsidRDefault="00A0221D" w:rsidP="009F0928">
      <w:pPr>
        <w:spacing w:line="276" w:lineRule="auto"/>
        <w:jc w:val="both"/>
        <w:rPr>
          <w:rFonts w:ascii="Times New Roman" w:hAnsi="Times New Roman" w:cs="Times New Roman"/>
        </w:rPr>
      </w:pPr>
      <w:r w:rsidRPr="00A0221D">
        <w:rPr>
          <w:rFonts w:ascii="Times New Roman" w:hAnsi="Times New Roman" w:cs="Times New Roman"/>
        </w:rPr>
        <w:t>Trong quá trình tồn tại, CNTB không chỉ dựa vào bạo lực hay sự bóc lột sức lao động cơ bắp, mà còn biết tận dụng triệt để những thành tựu của trí tuệ nhân loại. Đồng thời, chính những cuộc khủng hoảng tàn khốc lại đóng vai trò như một cơ chế "thanh lọc" để CNTB tiến hóa.</w:t>
      </w:r>
    </w:p>
    <w:p w14:paraId="169F222C" w14:textId="77777777" w:rsidR="00A0221D" w:rsidRPr="00A0221D" w:rsidRDefault="00A0221D" w:rsidP="009F0928">
      <w:pPr>
        <w:spacing w:line="276" w:lineRule="auto"/>
        <w:jc w:val="both"/>
        <w:rPr>
          <w:rFonts w:ascii="Times New Roman" w:hAnsi="Times New Roman" w:cs="Times New Roman"/>
          <w:b/>
          <w:bCs/>
        </w:rPr>
      </w:pPr>
      <w:r w:rsidRPr="00A0221D">
        <w:rPr>
          <w:rFonts w:ascii="Times New Roman" w:hAnsi="Times New Roman" w:cs="Times New Roman"/>
          <w:b/>
          <w:bCs/>
        </w:rPr>
        <w:t>1. Cách mạng Khoa học - Công nghệ (KHCN): "Phao cứu sinh" và động lực thường xuyên của CNTB</w:t>
      </w:r>
    </w:p>
    <w:p w14:paraId="71EEB03F" w14:textId="77777777" w:rsidR="00A0221D" w:rsidRPr="00A0221D" w:rsidRDefault="00A0221D" w:rsidP="009F0928">
      <w:pPr>
        <w:spacing w:line="276" w:lineRule="auto"/>
        <w:jc w:val="both"/>
        <w:rPr>
          <w:rFonts w:ascii="Times New Roman" w:hAnsi="Times New Roman" w:cs="Times New Roman"/>
        </w:rPr>
      </w:pPr>
      <w:r w:rsidRPr="00A0221D">
        <w:rPr>
          <w:rFonts w:ascii="Times New Roman" w:hAnsi="Times New Roman" w:cs="Times New Roman"/>
        </w:rPr>
        <w:lastRenderedPageBreak/>
        <w:t>Sự bùng nổ của các cuộc Cách mạng Công nghiệp (từ cơ khí hóa, điện khí hóa đến tự động hóa và hiện nay là kỷ nguyên số/AI) chính là nhân tố quyết định giúp CNTB kéo dài tuổi thọ và tạo ra sự phát triển nhảy vọt. KHCN tác động đến CNTB qua các khía cạnh cốt lõi:</w:t>
      </w:r>
    </w:p>
    <w:p w14:paraId="6CEC5EEA" w14:textId="77777777" w:rsidR="00A0221D" w:rsidRPr="00A0221D" w:rsidRDefault="00A0221D" w:rsidP="009F0928">
      <w:pPr>
        <w:numPr>
          <w:ilvl w:val="0"/>
          <w:numId w:val="13"/>
        </w:numPr>
        <w:spacing w:line="276" w:lineRule="auto"/>
        <w:jc w:val="both"/>
        <w:rPr>
          <w:rFonts w:ascii="Times New Roman" w:hAnsi="Times New Roman" w:cs="Times New Roman"/>
        </w:rPr>
      </w:pPr>
      <w:r w:rsidRPr="00A0221D">
        <w:rPr>
          <w:rFonts w:ascii="Times New Roman" w:hAnsi="Times New Roman" w:cs="Times New Roman"/>
          <w:b/>
          <w:bCs/>
        </w:rPr>
        <w:t>Chuyển đổi phương thức bóc lột:</w:t>
      </w:r>
      <w:r w:rsidRPr="00A0221D">
        <w:rPr>
          <w:rFonts w:ascii="Times New Roman" w:hAnsi="Times New Roman" w:cs="Times New Roman"/>
        </w:rPr>
        <w:t xml:space="preserve"> Ở giai đoạn đầu, CNTB chủ yếu bóc lột </w:t>
      </w:r>
      <w:r w:rsidRPr="00A0221D">
        <w:rPr>
          <w:rFonts w:ascii="Times New Roman" w:hAnsi="Times New Roman" w:cs="Times New Roman"/>
          <w:i/>
          <w:iCs/>
        </w:rPr>
        <w:t>giá trị thặng dư tuyệt đối</w:t>
      </w:r>
      <w:r w:rsidRPr="00A0221D">
        <w:rPr>
          <w:rFonts w:ascii="Times New Roman" w:hAnsi="Times New Roman" w:cs="Times New Roman"/>
        </w:rPr>
        <w:t xml:space="preserve"> (bắt công nhân làm việc 14-16 tiếng/ngày). Nhờ KHCN, năng suất lao động tăng vọt, CNTB chuyển sang bóc lột </w:t>
      </w:r>
      <w:r w:rsidRPr="00A0221D">
        <w:rPr>
          <w:rFonts w:ascii="Times New Roman" w:hAnsi="Times New Roman" w:cs="Times New Roman"/>
          <w:i/>
          <w:iCs/>
        </w:rPr>
        <w:t>giá trị thặng dư tương đối</w:t>
      </w:r>
      <w:r w:rsidRPr="00A0221D">
        <w:rPr>
          <w:rFonts w:ascii="Times New Roman" w:hAnsi="Times New Roman" w:cs="Times New Roman"/>
        </w:rPr>
        <w:t xml:space="preserve"> và </w:t>
      </w:r>
      <w:r w:rsidRPr="00A0221D">
        <w:rPr>
          <w:rFonts w:ascii="Times New Roman" w:hAnsi="Times New Roman" w:cs="Times New Roman"/>
          <w:i/>
          <w:iCs/>
        </w:rPr>
        <w:t>siêu ngạch</w:t>
      </w:r>
      <w:r w:rsidRPr="00A0221D">
        <w:rPr>
          <w:rFonts w:ascii="Times New Roman" w:hAnsi="Times New Roman" w:cs="Times New Roman"/>
        </w:rPr>
        <w:t>. Thời gian lao động cần thiết để tái sản xuất sức lao động giảm xuống, thời gian lao động thặng dư tăng lên. Nhà tư bản thu được nhiều lợi nhuận hơn nhưng công nhân lại cảm thấy đỡ áp lực hơn về mặt thời gian, giúp xoa dịu mâu thuẫn giai cấp.</w:t>
      </w:r>
    </w:p>
    <w:p w14:paraId="430224EE" w14:textId="77777777" w:rsidR="00A0221D" w:rsidRPr="00A0221D" w:rsidRDefault="00A0221D" w:rsidP="009F0928">
      <w:pPr>
        <w:numPr>
          <w:ilvl w:val="0"/>
          <w:numId w:val="13"/>
        </w:numPr>
        <w:spacing w:line="276" w:lineRule="auto"/>
        <w:jc w:val="both"/>
        <w:rPr>
          <w:rFonts w:ascii="Times New Roman" w:hAnsi="Times New Roman" w:cs="Times New Roman"/>
        </w:rPr>
      </w:pPr>
      <w:r w:rsidRPr="00A0221D">
        <w:rPr>
          <w:rFonts w:ascii="Times New Roman" w:hAnsi="Times New Roman" w:cs="Times New Roman"/>
          <w:b/>
          <w:bCs/>
        </w:rPr>
        <w:t>Không ngừng mở rộng ranh giới thị trường:</w:t>
      </w:r>
      <w:r w:rsidRPr="00A0221D">
        <w:rPr>
          <w:rFonts w:ascii="Times New Roman" w:hAnsi="Times New Roman" w:cs="Times New Roman"/>
        </w:rPr>
        <w:t xml:space="preserve"> Giao thông vận tải, viễn thông và internet đã phá bỏ rào cản địa lý. Nhờ KHCN, các Tập đoàn xuyên quốc gia (TNCs) có thể đặt trụ sở ở Mỹ, nhà máy ở châu Á và bán hàng trên toàn cầu, tối ưu hóa chuỗi cung ứng và bòn rút tài nguyên thế giới một cách triệt để.</w:t>
      </w:r>
    </w:p>
    <w:p w14:paraId="444F83EB" w14:textId="77777777" w:rsidR="00A0221D" w:rsidRPr="00A0221D" w:rsidRDefault="00A0221D" w:rsidP="009F0928">
      <w:pPr>
        <w:numPr>
          <w:ilvl w:val="0"/>
          <w:numId w:val="13"/>
        </w:numPr>
        <w:spacing w:line="276" w:lineRule="auto"/>
        <w:jc w:val="both"/>
        <w:rPr>
          <w:rFonts w:ascii="Times New Roman" w:hAnsi="Times New Roman" w:cs="Times New Roman"/>
        </w:rPr>
      </w:pPr>
      <w:r w:rsidRPr="00A0221D">
        <w:rPr>
          <w:rFonts w:ascii="Times New Roman" w:hAnsi="Times New Roman" w:cs="Times New Roman"/>
          <w:b/>
          <w:bCs/>
        </w:rPr>
        <w:t>Tạo ra các ngành nghề và không gian sinh tồn mới:</w:t>
      </w:r>
      <w:r w:rsidRPr="00A0221D">
        <w:rPr>
          <w:rFonts w:ascii="Times New Roman" w:hAnsi="Times New Roman" w:cs="Times New Roman"/>
        </w:rPr>
        <w:t xml:space="preserve"> Khi các ngành công nghiệp truyền thống bão hòa lợi nhuận, KHCN tạo ra những lĩnh vực mới (công nghệ sinh học, năng lượng mới, vũ trụ, trí tuệ nhân tạo, nền kinh tế nền tảng) mở ra những đại dương xanh mới để tư bản tiếp tục quá trình tích lũy.</w:t>
      </w:r>
    </w:p>
    <w:p w14:paraId="3984B6D2" w14:textId="77777777" w:rsidR="00A0221D" w:rsidRPr="00A0221D" w:rsidRDefault="00A0221D" w:rsidP="009F0928">
      <w:pPr>
        <w:spacing w:line="276" w:lineRule="auto"/>
        <w:jc w:val="both"/>
        <w:rPr>
          <w:rFonts w:ascii="Times New Roman" w:hAnsi="Times New Roman" w:cs="Times New Roman"/>
          <w:b/>
          <w:bCs/>
        </w:rPr>
      </w:pPr>
      <w:r w:rsidRPr="00A0221D">
        <w:rPr>
          <w:rFonts w:ascii="Times New Roman" w:hAnsi="Times New Roman" w:cs="Times New Roman"/>
          <w:b/>
          <w:bCs/>
        </w:rPr>
        <w:t>2. Khủng hoảng kinh tế: Sự tàn phá mang tính "sáng tạo" và thúc đẩy tái cơ cấu</w:t>
      </w:r>
    </w:p>
    <w:p w14:paraId="33667812" w14:textId="77777777" w:rsidR="00A0221D" w:rsidRPr="00A0221D" w:rsidRDefault="00A0221D" w:rsidP="009F0928">
      <w:pPr>
        <w:spacing w:line="276" w:lineRule="auto"/>
        <w:jc w:val="both"/>
        <w:rPr>
          <w:rFonts w:ascii="Times New Roman" w:hAnsi="Times New Roman" w:cs="Times New Roman"/>
        </w:rPr>
      </w:pPr>
      <w:r w:rsidRPr="00A0221D">
        <w:rPr>
          <w:rFonts w:ascii="Times New Roman" w:hAnsi="Times New Roman" w:cs="Times New Roman"/>
        </w:rPr>
        <w:t xml:space="preserve">Theo quy luật, CNTB luôn đối mặt với khủng hoảng chu kỳ (chủ yếu là khủng hoảng sản xuất thừa). Tuy nhiên, về mặt khách quan, khủng hoảng không giết chết CNTB mà hoạt động như một </w:t>
      </w:r>
      <w:r w:rsidRPr="00A0221D">
        <w:rPr>
          <w:rFonts w:ascii="Times New Roman" w:hAnsi="Times New Roman" w:cs="Times New Roman"/>
          <w:b/>
          <w:bCs/>
        </w:rPr>
        <w:t>cơ chế giải phẫu tàn khốc nhưng cần thiết</w:t>
      </w:r>
      <w:r w:rsidRPr="00A0221D">
        <w:rPr>
          <w:rFonts w:ascii="Times New Roman" w:hAnsi="Times New Roman" w:cs="Times New Roman"/>
        </w:rPr>
        <w:t xml:space="preserve"> để hệ thống này tự điều chỉnh.</w:t>
      </w:r>
    </w:p>
    <w:p w14:paraId="7D1925F3" w14:textId="77777777" w:rsidR="00A0221D" w:rsidRPr="00A0221D" w:rsidRDefault="00A0221D" w:rsidP="009F0928">
      <w:pPr>
        <w:numPr>
          <w:ilvl w:val="0"/>
          <w:numId w:val="14"/>
        </w:numPr>
        <w:spacing w:line="276" w:lineRule="auto"/>
        <w:jc w:val="both"/>
        <w:rPr>
          <w:rFonts w:ascii="Times New Roman" w:hAnsi="Times New Roman" w:cs="Times New Roman"/>
        </w:rPr>
      </w:pPr>
      <w:r w:rsidRPr="00A0221D">
        <w:rPr>
          <w:rFonts w:ascii="Times New Roman" w:hAnsi="Times New Roman" w:cs="Times New Roman"/>
          <w:b/>
          <w:bCs/>
        </w:rPr>
        <w:t>Đào thải sự yếu kém và thúc đẩy tích tụ tư bản:</w:t>
      </w:r>
      <w:r w:rsidRPr="00A0221D">
        <w:rPr>
          <w:rFonts w:ascii="Times New Roman" w:hAnsi="Times New Roman" w:cs="Times New Roman"/>
        </w:rPr>
        <w:t xml:space="preserve"> Khủng hoảng làm hàng loạt doanh nghiệp vừa và nhỏ, công nghệ lạc hậu bị phá sản. Các tập đoàn độc quyền có tiềm lực tài chính mạnh sẽ nhân cơ hội này thâu tóm, mua lại tài sản với giá rẻ mạt, dẫn đến mức độ tập trung tư bản ngày càng cao.</w:t>
      </w:r>
    </w:p>
    <w:p w14:paraId="48D1CC32" w14:textId="77777777" w:rsidR="00A0221D" w:rsidRPr="00A0221D" w:rsidRDefault="00A0221D" w:rsidP="009F0928">
      <w:pPr>
        <w:numPr>
          <w:ilvl w:val="0"/>
          <w:numId w:val="14"/>
        </w:numPr>
        <w:spacing w:line="276" w:lineRule="auto"/>
        <w:jc w:val="both"/>
        <w:rPr>
          <w:rFonts w:ascii="Times New Roman" w:hAnsi="Times New Roman" w:cs="Times New Roman"/>
        </w:rPr>
      </w:pPr>
      <w:r w:rsidRPr="00A0221D">
        <w:rPr>
          <w:rFonts w:ascii="Times New Roman" w:hAnsi="Times New Roman" w:cs="Times New Roman"/>
          <w:b/>
          <w:bCs/>
        </w:rPr>
        <w:t>Thúc đẩy tái cơ cấu kinh tế (Tăng cường máy móc, thiết bị):</w:t>
      </w:r>
      <w:r w:rsidRPr="00A0221D">
        <w:rPr>
          <w:rFonts w:ascii="Times New Roman" w:hAnsi="Times New Roman" w:cs="Times New Roman"/>
        </w:rPr>
        <w:t xml:space="preserve"> Để thoát khỏi khủng hoảng và khôi phục tỷ suất lợi nhuận, giới tư bản không thể tiếp tục sản xuất theo cách cũ. Họ bị buộc phải tìm mọi cách </w:t>
      </w:r>
      <w:r w:rsidRPr="00A0221D">
        <w:rPr>
          <w:rFonts w:ascii="Times New Roman" w:hAnsi="Times New Roman" w:cs="Times New Roman"/>
          <w:b/>
          <w:bCs/>
        </w:rPr>
        <w:t>tiết kiệm chi phí sản xuất</w:t>
      </w:r>
      <w:r w:rsidRPr="00A0221D">
        <w:rPr>
          <w:rFonts w:ascii="Times New Roman" w:hAnsi="Times New Roman" w:cs="Times New Roman"/>
        </w:rPr>
        <w:t>.</w:t>
      </w:r>
    </w:p>
    <w:p w14:paraId="339369D0" w14:textId="77777777" w:rsidR="00A0221D" w:rsidRPr="00A0221D" w:rsidRDefault="00A0221D" w:rsidP="009F0928">
      <w:pPr>
        <w:numPr>
          <w:ilvl w:val="1"/>
          <w:numId w:val="14"/>
        </w:numPr>
        <w:spacing w:line="276" w:lineRule="auto"/>
        <w:jc w:val="both"/>
        <w:rPr>
          <w:rFonts w:ascii="Times New Roman" w:hAnsi="Times New Roman" w:cs="Times New Roman"/>
        </w:rPr>
      </w:pPr>
      <w:r w:rsidRPr="00A0221D">
        <w:rPr>
          <w:rFonts w:ascii="Times New Roman" w:hAnsi="Times New Roman" w:cs="Times New Roman"/>
        </w:rPr>
        <w:t xml:space="preserve">Cách tốt nhất để làm điều này là tăng cường cấu tạo hữu cơ của tư bản: </w:t>
      </w:r>
      <w:r w:rsidRPr="00A0221D">
        <w:rPr>
          <w:rFonts w:ascii="Times New Roman" w:hAnsi="Times New Roman" w:cs="Times New Roman"/>
          <w:b/>
          <w:bCs/>
        </w:rPr>
        <w:t>Đầu tư mạnh vào máy móc, thiết bị và công nghệ mới (tư bản bất biến) và cắt giảm nhân công (tư bản khả biến).</w:t>
      </w:r>
    </w:p>
    <w:p w14:paraId="394F2DA0" w14:textId="77777777" w:rsidR="00A0221D" w:rsidRPr="00A0221D" w:rsidRDefault="00A0221D" w:rsidP="009F0928">
      <w:pPr>
        <w:numPr>
          <w:ilvl w:val="1"/>
          <w:numId w:val="14"/>
        </w:numPr>
        <w:spacing w:line="276" w:lineRule="auto"/>
        <w:jc w:val="both"/>
        <w:rPr>
          <w:rFonts w:ascii="Times New Roman" w:hAnsi="Times New Roman" w:cs="Times New Roman"/>
        </w:rPr>
      </w:pPr>
      <w:r w:rsidRPr="00A0221D">
        <w:rPr>
          <w:rFonts w:ascii="Times New Roman" w:hAnsi="Times New Roman" w:cs="Times New Roman"/>
        </w:rPr>
        <w:t>Sự thay thế con người bằng máy móc (tự động hóa, robot hóa) giúp hạ giá thành sản phẩm một cách đột phá, tăng sức cạnh tranh, đồng thời phá vỡ sự phụ thuộc vào sức lao động của công nhân (hạn chế các cuộc đình công đòi tăng lương).</w:t>
      </w:r>
    </w:p>
    <w:p w14:paraId="2D961D88" w14:textId="77777777" w:rsidR="00A0221D" w:rsidRPr="00A0221D" w:rsidRDefault="00A0221D" w:rsidP="009F0928">
      <w:pPr>
        <w:numPr>
          <w:ilvl w:val="0"/>
          <w:numId w:val="14"/>
        </w:numPr>
        <w:spacing w:line="276" w:lineRule="auto"/>
        <w:jc w:val="both"/>
        <w:rPr>
          <w:rFonts w:ascii="Times New Roman" w:hAnsi="Times New Roman" w:cs="Times New Roman"/>
        </w:rPr>
      </w:pPr>
      <w:r w:rsidRPr="00A0221D">
        <w:rPr>
          <w:rFonts w:ascii="Times New Roman" w:hAnsi="Times New Roman" w:cs="Times New Roman"/>
          <w:b/>
          <w:bCs/>
        </w:rPr>
        <w:lastRenderedPageBreak/>
        <w:t>Mở ra chu kỳ tăng trưởng mới:</w:t>
      </w:r>
      <w:r w:rsidRPr="00A0221D">
        <w:rPr>
          <w:rFonts w:ascii="Times New Roman" w:hAnsi="Times New Roman" w:cs="Times New Roman"/>
        </w:rPr>
        <w:t xml:space="preserve"> Quá trình thay mới thiết bị hàng loạt trên quy mô toàn xã hội tạo ra một nhu cầu khổng lồ về tư liệu sản xuất. Điều này kích thích các ngành chế tạo máy móc hoạt động trở lại, kéo theo sự phục hồi của toàn bộ nền kinh tế, đưa CNTB bước vào một chu kỳ phát triển mới ở trình độ công nghệ cao hơn.</w:t>
      </w:r>
    </w:p>
    <w:p w14:paraId="43CE76C6" w14:textId="77777777" w:rsidR="00A0221D" w:rsidRPr="00A0221D" w:rsidRDefault="00A0221D" w:rsidP="009F0928">
      <w:pPr>
        <w:spacing w:line="276" w:lineRule="auto"/>
        <w:jc w:val="both"/>
        <w:rPr>
          <w:rFonts w:ascii="Times New Roman" w:hAnsi="Times New Roman" w:cs="Times New Roman"/>
          <w:b/>
          <w:bCs/>
        </w:rPr>
      </w:pPr>
      <w:r w:rsidRPr="00A0221D">
        <w:rPr>
          <w:rFonts w:ascii="Times New Roman" w:hAnsi="Times New Roman" w:cs="Times New Roman"/>
          <w:b/>
          <w:bCs/>
        </w:rPr>
        <w:t>2.3. Sức sống và sự phát triển của Chủ nghĩa Tư bản qua gần 5 thế kỷ (từ Cách mạng tư sản Hà Lan 1566 đến nay)</w:t>
      </w:r>
    </w:p>
    <w:p w14:paraId="62AF554E" w14:textId="77777777" w:rsidR="00A0221D" w:rsidRPr="00A0221D" w:rsidRDefault="00A0221D" w:rsidP="009F0928">
      <w:pPr>
        <w:spacing w:line="276" w:lineRule="auto"/>
        <w:jc w:val="both"/>
        <w:rPr>
          <w:rFonts w:ascii="Times New Roman" w:hAnsi="Times New Roman" w:cs="Times New Roman"/>
        </w:rPr>
      </w:pPr>
      <w:r w:rsidRPr="00A0221D">
        <w:rPr>
          <w:rFonts w:ascii="Times New Roman" w:hAnsi="Times New Roman" w:cs="Times New Roman"/>
        </w:rPr>
        <w:t xml:space="preserve">Nhìn lại lịch sử, kể từ cuộc cách mạng tư sản đầu tiên trên thế giới bùng nổ tại Hà Lan vào năm 1566, CNTB đã đi qua một chặng đường dài gần 5 thế kỷ. Trong quá khứ, từng có những nhận định cho rằng CNTB đang bước vào "đêm trước của sự sụp đổ". Tuy nhiên, thực tiễn lịch sử đã chứng minh: </w:t>
      </w:r>
      <w:r w:rsidRPr="00A0221D">
        <w:rPr>
          <w:rFonts w:ascii="Times New Roman" w:hAnsi="Times New Roman" w:cs="Times New Roman"/>
          <w:b/>
          <w:bCs/>
        </w:rPr>
        <w:t>Chủ nghĩa Tư bản hiện nay vẫn chưa cạn kiệt tiềm năng và vẫn đang trong một thời kỳ tiếp tục phát triển.</w:t>
      </w:r>
    </w:p>
    <w:p w14:paraId="7B688732" w14:textId="77777777" w:rsidR="00A0221D" w:rsidRPr="00A0221D" w:rsidRDefault="00A0221D" w:rsidP="009F0928">
      <w:pPr>
        <w:spacing w:line="276" w:lineRule="auto"/>
        <w:jc w:val="both"/>
        <w:rPr>
          <w:rFonts w:ascii="Times New Roman" w:hAnsi="Times New Roman" w:cs="Times New Roman"/>
        </w:rPr>
      </w:pPr>
      <w:r w:rsidRPr="00A0221D">
        <w:rPr>
          <w:rFonts w:ascii="Times New Roman" w:hAnsi="Times New Roman" w:cs="Times New Roman"/>
        </w:rPr>
        <w:t>Sự phát triển kéo dài này không phải là một phép màu, mà bắt nguồn từ những năng lực nội tại và sự linh hoạt đáng kinh ngạc của phương thức sản xuất tư bản chủ nghĩa:</w:t>
      </w:r>
    </w:p>
    <w:p w14:paraId="74177EA6" w14:textId="77777777" w:rsidR="00A0221D" w:rsidRPr="00A0221D" w:rsidRDefault="00A0221D" w:rsidP="009F0928">
      <w:pPr>
        <w:spacing w:line="276" w:lineRule="auto"/>
        <w:jc w:val="both"/>
        <w:rPr>
          <w:rFonts w:ascii="Times New Roman" w:hAnsi="Times New Roman" w:cs="Times New Roman"/>
          <w:b/>
          <w:bCs/>
        </w:rPr>
      </w:pPr>
      <w:r w:rsidRPr="00A0221D">
        <w:rPr>
          <w:rFonts w:ascii="Times New Roman" w:hAnsi="Times New Roman" w:cs="Times New Roman"/>
          <w:b/>
          <w:bCs/>
        </w:rPr>
        <w:t>1. Khả năng tự mở rộng giới hạn của Quan hệ sản xuất</w:t>
      </w:r>
    </w:p>
    <w:p w14:paraId="44629F50" w14:textId="77777777" w:rsidR="00A0221D" w:rsidRPr="00A0221D" w:rsidRDefault="00A0221D" w:rsidP="009F0928">
      <w:pPr>
        <w:spacing w:line="276" w:lineRule="auto"/>
        <w:jc w:val="both"/>
        <w:rPr>
          <w:rFonts w:ascii="Times New Roman" w:hAnsi="Times New Roman" w:cs="Times New Roman"/>
        </w:rPr>
      </w:pPr>
      <w:r w:rsidRPr="00A0221D">
        <w:rPr>
          <w:rFonts w:ascii="Times New Roman" w:hAnsi="Times New Roman" w:cs="Times New Roman"/>
        </w:rPr>
        <w:t>CNTB không đóng khung trong một mô hình tĩnh. Khi lực lượng sản xuất phát triển quá mạnh, đe dọa phá vỡ khuôn khổ sở hữu tư nhân chật hẹp, CNTB đã tự nới rộng chiếc áo của mình:</w:t>
      </w:r>
    </w:p>
    <w:p w14:paraId="1686A764" w14:textId="77777777" w:rsidR="00A0221D" w:rsidRPr="00A0221D" w:rsidRDefault="00A0221D" w:rsidP="009F0928">
      <w:pPr>
        <w:numPr>
          <w:ilvl w:val="0"/>
          <w:numId w:val="15"/>
        </w:numPr>
        <w:spacing w:line="276" w:lineRule="auto"/>
        <w:jc w:val="both"/>
        <w:rPr>
          <w:rFonts w:ascii="Times New Roman" w:hAnsi="Times New Roman" w:cs="Times New Roman"/>
        </w:rPr>
      </w:pPr>
      <w:r w:rsidRPr="00A0221D">
        <w:rPr>
          <w:rFonts w:ascii="Times New Roman" w:hAnsi="Times New Roman" w:cs="Times New Roman"/>
          <w:b/>
          <w:bCs/>
        </w:rPr>
        <w:t>Từ sở hữu tư nhân cá biệt tiến lên sở hữu tư bản tập thể:</w:t>
      </w:r>
      <w:r w:rsidRPr="00A0221D">
        <w:rPr>
          <w:rFonts w:ascii="Times New Roman" w:hAnsi="Times New Roman" w:cs="Times New Roman"/>
        </w:rPr>
        <w:t xml:space="preserve"> Sự ra đời của công ty cổ phần là một phát kiến vĩ đại, cho phép huy động những nguồn vốn khổng lồ trong xã hội mà một cá nhân không thể có được.</w:t>
      </w:r>
    </w:p>
    <w:p w14:paraId="46D06D50" w14:textId="77777777" w:rsidR="00A0221D" w:rsidRPr="00A0221D" w:rsidRDefault="00A0221D" w:rsidP="009F0928">
      <w:pPr>
        <w:numPr>
          <w:ilvl w:val="0"/>
          <w:numId w:val="15"/>
        </w:numPr>
        <w:spacing w:line="276" w:lineRule="auto"/>
        <w:jc w:val="both"/>
        <w:rPr>
          <w:rFonts w:ascii="Times New Roman" w:hAnsi="Times New Roman" w:cs="Times New Roman"/>
        </w:rPr>
      </w:pPr>
      <w:r w:rsidRPr="00A0221D">
        <w:rPr>
          <w:rFonts w:ascii="Times New Roman" w:hAnsi="Times New Roman" w:cs="Times New Roman"/>
          <w:b/>
          <w:bCs/>
        </w:rPr>
        <w:t>Từ độc quyền tư nhân tiến lên độc quyền nhà nước:</w:t>
      </w:r>
      <w:r w:rsidRPr="00A0221D">
        <w:rPr>
          <w:rFonts w:ascii="Times New Roman" w:hAnsi="Times New Roman" w:cs="Times New Roman"/>
        </w:rPr>
        <w:t xml:space="preserve"> Khi các công ty tư nhân không thể tự giải quyết khủng hoảng, Nhà nước tư sản can thiệp để bảo lãnh, điều tiết vĩ mô, tạo ra một cơ chế bảo vệ kép cho nền kinh tế.</w:t>
      </w:r>
    </w:p>
    <w:p w14:paraId="44FE6290" w14:textId="77777777" w:rsidR="00A0221D" w:rsidRPr="00A0221D" w:rsidRDefault="00A0221D" w:rsidP="009F0928">
      <w:pPr>
        <w:numPr>
          <w:ilvl w:val="0"/>
          <w:numId w:val="15"/>
        </w:numPr>
        <w:spacing w:line="276" w:lineRule="auto"/>
        <w:jc w:val="both"/>
        <w:rPr>
          <w:rFonts w:ascii="Times New Roman" w:hAnsi="Times New Roman" w:cs="Times New Roman"/>
        </w:rPr>
      </w:pPr>
      <w:r w:rsidRPr="00A0221D">
        <w:rPr>
          <w:rFonts w:ascii="Times New Roman" w:hAnsi="Times New Roman" w:cs="Times New Roman"/>
          <w:b/>
          <w:bCs/>
        </w:rPr>
        <w:t>Sự hình thành tư bản xuyên quốc gia:</w:t>
      </w:r>
      <w:r w:rsidRPr="00A0221D">
        <w:rPr>
          <w:rFonts w:ascii="Times New Roman" w:hAnsi="Times New Roman" w:cs="Times New Roman"/>
        </w:rPr>
        <w:t xml:space="preserve"> Ngày nay, quan hệ sản xuất TBCN đã vượt ra khỏi ranh giới một quốc gia, tạo thành mạng lưới sở hữu chằng chịt toàn cầu.</w:t>
      </w:r>
    </w:p>
    <w:p w14:paraId="6E18199B" w14:textId="77777777" w:rsidR="00A0221D" w:rsidRPr="00A0221D" w:rsidRDefault="00A0221D" w:rsidP="009F0928">
      <w:pPr>
        <w:spacing w:line="276" w:lineRule="auto"/>
        <w:jc w:val="both"/>
        <w:rPr>
          <w:rFonts w:ascii="Times New Roman" w:hAnsi="Times New Roman" w:cs="Times New Roman"/>
          <w:b/>
          <w:bCs/>
        </w:rPr>
      </w:pPr>
      <w:r w:rsidRPr="00A0221D">
        <w:rPr>
          <w:rFonts w:ascii="Times New Roman" w:hAnsi="Times New Roman" w:cs="Times New Roman"/>
          <w:b/>
          <w:bCs/>
        </w:rPr>
        <w:t>2. Dẫn dắt và chiếm lĩnh đỉnh cao của Lực lượng sản xuất mới</w:t>
      </w:r>
    </w:p>
    <w:p w14:paraId="2D9B53B5" w14:textId="77777777" w:rsidR="00A0221D" w:rsidRPr="00A0221D" w:rsidRDefault="00A0221D" w:rsidP="009F0928">
      <w:pPr>
        <w:spacing w:line="276" w:lineRule="auto"/>
        <w:jc w:val="both"/>
        <w:rPr>
          <w:rFonts w:ascii="Times New Roman" w:hAnsi="Times New Roman" w:cs="Times New Roman"/>
        </w:rPr>
      </w:pPr>
      <w:r w:rsidRPr="00A0221D">
        <w:rPr>
          <w:rFonts w:ascii="Times New Roman" w:hAnsi="Times New Roman" w:cs="Times New Roman"/>
        </w:rPr>
        <w:t>CNTB có một "bản năng" nhạy bén trong việc thương mại hóa mọi phát minh khoa học. Họ không chỉ tiếp nhận mà còn chủ động rót nguồn vốn khổng lồ (thông qua các quỹ đầu tư mạo hiểm, thị trường chứng khoán) để kích thích sự ra đời của các công nghệ mới. Từ công nghệ vi mạch, internet, đến dữ liệu lớn (Big Data) và hiện nay là Trí tuệ nhân tạo (AI), CNTB luôn là lực lượng đi đầu trong việc biến công nghệ thành công cụ tối đa hóa lợi nhuận. Sự phát triển mạnh mẽ của lực lượng sản xuất chính là minh chứng rõ rệt nhất cho việc CNTB vẫn đang trong thời kỳ phát triển.</w:t>
      </w:r>
    </w:p>
    <w:p w14:paraId="3AE71F18" w14:textId="77777777" w:rsidR="00A0221D" w:rsidRPr="00A0221D" w:rsidRDefault="00A0221D" w:rsidP="009F0928">
      <w:pPr>
        <w:spacing w:line="276" w:lineRule="auto"/>
        <w:jc w:val="both"/>
        <w:rPr>
          <w:rFonts w:ascii="Times New Roman" w:hAnsi="Times New Roman" w:cs="Times New Roman"/>
          <w:b/>
          <w:bCs/>
        </w:rPr>
      </w:pPr>
      <w:r w:rsidRPr="00A0221D">
        <w:rPr>
          <w:rFonts w:ascii="Times New Roman" w:hAnsi="Times New Roman" w:cs="Times New Roman"/>
          <w:b/>
          <w:bCs/>
        </w:rPr>
        <w:t>3. Chuyển hóa hình thái: Chủ nghĩa Tư bản Tài chính</w:t>
      </w:r>
    </w:p>
    <w:p w14:paraId="4FA0BB7A" w14:textId="77777777" w:rsidR="00A0221D" w:rsidRPr="00A0221D" w:rsidRDefault="00A0221D" w:rsidP="009F0928">
      <w:pPr>
        <w:spacing w:line="276" w:lineRule="auto"/>
        <w:jc w:val="both"/>
        <w:rPr>
          <w:rFonts w:ascii="Times New Roman" w:hAnsi="Times New Roman" w:cs="Times New Roman"/>
        </w:rPr>
      </w:pPr>
      <w:r w:rsidRPr="00A0221D">
        <w:rPr>
          <w:rFonts w:ascii="Times New Roman" w:hAnsi="Times New Roman" w:cs="Times New Roman"/>
        </w:rPr>
        <w:lastRenderedPageBreak/>
        <w:t xml:space="preserve">CNTB hiện đại đã tiến một bước rất dài so với thời kỳ sản xuất công nghiệp truyền thống. Nó chuyển trọng tâm sang </w:t>
      </w:r>
      <w:r w:rsidRPr="00A0221D">
        <w:rPr>
          <w:rFonts w:ascii="Times New Roman" w:hAnsi="Times New Roman" w:cs="Times New Roman"/>
          <w:b/>
          <w:bCs/>
        </w:rPr>
        <w:t>sự thống trị của tư bản tài chính</w:t>
      </w:r>
      <w:r w:rsidRPr="00A0221D">
        <w:rPr>
          <w:rFonts w:ascii="Times New Roman" w:hAnsi="Times New Roman" w:cs="Times New Roman"/>
        </w:rPr>
        <w:t>. Tiền ngày nay không chỉ sinh ra từ việc sản xuất hàng hóa (T - H - T'), mà tiền có thể đẻ ra tiền thông qua các công cụ tài chính phái sinh, chứng khoán, tiền tệ (T - T'). Khả năng "tài chính hóa" toàn bộ nền kinh tế giúp giới tư bản thu được những khoản lợi nhuận khổng lồ trên phạm vi toàn cầu mà không nhất thiết phải trực tiếp mở thêm nhà máy.</w:t>
      </w:r>
    </w:p>
    <w:p w14:paraId="64451667" w14:textId="77777777" w:rsidR="00A0221D" w:rsidRPr="00A0221D" w:rsidRDefault="00A0221D" w:rsidP="009F0928">
      <w:pPr>
        <w:spacing w:line="276" w:lineRule="auto"/>
        <w:jc w:val="both"/>
        <w:rPr>
          <w:rFonts w:ascii="Times New Roman" w:hAnsi="Times New Roman" w:cs="Times New Roman"/>
          <w:b/>
          <w:bCs/>
        </w:rPr>
      </w:pPr>
      <w:r w:rsidRPr="00A0221D">
        <w:rPr>
          <w:rFonts w:ascii="Times New Roman" w:hAnsi="Times New Roman" w:cs="Times New Roman"/>
          <w:b/>
          <w:bCs/>
        </w:rPr>
        <w:t>4. Sự thích nghi và xoa dịu mâu thuẫn xã hội</w:t>
      </w:r>
    </w:p>
    <w:p w14:paraId="49795A83" w14:textId="77777777" w:rsidR="00A0221D" w:rsidRPr="00A0221D" w:rsidRDefault="00A0221D" w:rsidP="009F0928">
      <w:pPr>
        <w:spacing w:line="276" w:lineRule="auto"/>
        <w:jc w:val="both"/>
        <w:rPr>
          <w:rFonts w:ascii="Times New Roman" w:hAnsi="Times New Roman" w:cs="Times New Roman"/>
        </w:rPr>
      </w:pPr>
      <w:r w:rsidRPr="00A0221D">
        <w:rPr>
          <w:rFonts w:ascii="Times New Roman" w:hAnsi="Times New Roman" w:cs="Times New Roman"/>
        </w:rPr>
        <w:t>Qua 5 thế kỷ, giai cấp tư sản đã rút ra nhiều bài học xương máu. Họ nhận ra rằng việc bóc lột đến mức bần cùng hóa người lao động sẽ dẫn đến lật đổ chính trị. Do đó, CNTB hiện đại tại các nước phát triển đã xây dựng được một hệ thống an sinh xã hội tương đối tốt, duy trì một tầng lớp trung lưu đông đảo làm "bức đệm" ổn định xã hội. Bằng cách nâng cao mức sống chung, họ thành công trong việc làm lu mờ ranh giới giai cấp gay gắt, khiến người lao động bằng lòng với thực tại và tiếp tục cống hiến sức lao động.</w:t>
      </w:r>
    </w:p>
    <w:p w14:paraId="4F923F69" w14:textId="77777777" w:rsidR="00A0221D" w:rsidRPr="00A0221D" w:rsidRDefault="00A0221D" w:rsidP="009F0928">
      <w:pPr>
        <w:spacing w:line="276" w:lineRule="auto"/>
        <w:jc w:val="both"/>
        <w:rPr>
          <w:rFonts w:ascii="Times New Roman" w:hAnsi="Times New Roman" w:cs="Times New Roman"/>
        </w:rPr>
      </w:pPr>
      <w:r w:rsidRPr="00A0221D">
        <w:rPr>
          <w:rFonts w:ascii="Times New Roman" w:hAnsi="Times New Roman" w:cs="Times New Roman"/>
          <w:b/>
          <w:bCs/>
        </w:rPr>
        <w:t>Đánh giá biện chứng về sự phát triển của CNTB:</w:t>
      </w:r>
      <w:r w:rsidRPr="00A0221D">
        <w:rPr>
          <w:rFonts w:ascii="Times New Roman" w:hAnsi="Times New Roman" w:cs="Times New Roman"/>
        </w:rPr>
        <w:t xml:space="preserve"> Việc thừa nhận CNTB đang trong thời kỳ phát triển không đồng nghĩa với việc nó là một chế độ vĩnh cửu. Theo quy luật biện chứng, </w:t>
      </w:r>
      <w:r w:rsidRPr="00A0221D">
        <w:rPr>
          <w:rFonts w:ascii="Times New Roman" w:hAnsi="Times New Roman" w:cs="Times New Roman"/>
          <w:b/>
          <w:bCs/>
        </w:rPr>
        <w:t>chính trong quá trình phát triển rực rỡ nhất này, CNTB đang tự chuẩn bị những tiền đề vật chất khổng lồ cho sự phủ định chính nó</w:t>
      </w:r>
      <w:r w:rsidRPr="00A0221D">
        <w:rPr>
          <w:rFonts w:ascii="Times New Roman" w:hAnsi="Times New Roman" w:cs="Times New Roman"/>
        </w:rPr>
        <w:t>. Toàn cầu hóa và mạng lưới công nghệ làm cho nền sản xuất mang tính xã hội hóa tột độ, nhưng thành quả cuối cùng vẫn bị chiếm đoạt bởi một nhóm tài phiệt siêu giàu. Sự phát triển của CNTB ngày nay, thực chất, là quá trình nó đang tiến dần đến những giới hạn tột cùng của mâu thuẫn cơ bản mà bản thân nó không bao giờ tự giải quyết được triệt để.</w:t>
      </w:r>
    </w:p>
    <w:p w14:paraId="4684D6F5" w14:textId="77777777" w:rsidR="00A0221D" w:rsidRPr="00A0221D" w:rsidRDefault="00A0221D" w:rsidP="009F0928">
      <w:pPr>
        <w:spacing w:line="276" w:lineRule="auto"/>
        <w:jc w:val="both"/>
        <w:rPr>
          <w:rFonts w:ascii="Times New Roman" w:hAnsi="Times New Roman" w:cs="Times New Roman"/>
          <w:b/>
          <w:bCs/>
        </w:rPr>
      </w:pPr>
      <w:r w:rsidRPr="00A0221D">
        <w:rPr>
          <w:rFonts w:ascii="Times New Roman" w:hAnsi="Times New Roman" w:cs="Times New Roman"/>
          <w:b/>
          <w:bCs/>
        </w:rPr>
        <w:t>2.4. Đấu tranh bảo vệ và điều chỉnh phát triển kinh tế: Sự can thiệp của "Bàn tay hữu hình"</w:t>
      </w:r>
    </w:p>
    <w:p w14:paraId="71374912" w14:textId="77777777" w:rsidR="00A0221D" w:rsidRPr="00A0221D" w:rsidRDefault="00A0221D" w:rsidP="009F0928">
      <w:pPr>
        <w:spacing w:line="276" w:lineRule="auto"/>
        <w:jc w:val="both"/>
        <w:rPr>
          <w:rFonts w:ascii="Times New Roman" w:hAnsi="Times New Roman" w:cs="Times New Roman"/>
        </w:rPr>
      </w:pPr>
      <w:r w:rsidRPr="00A0221D">
        <w:rPr>
          <w:rFonts w:ascii="Times New Roman" w:hAnsi="Times New Roman" w:cs="Times New Roman"/>
        </w:rPr>
        <w:t xml:space="preserve">Trong giai đoạn đầu (CNTB tự do cạnh tranh), giai cấp tư sản tôn sùng triết lý "bàn tay vô hình" của Adam Smith, cho rằng thị trường sẽ tự động điều tiết mọi thứ. Tuy nhiên, những cuộc khủng hoảng tàn khốc (đặc biệt là Đại suy thoái 1929-1933) đã chứng minh thị trường tự do có thể dẫn đến sự sụp đổ của toàn bộ hệ thống. Để tự cứu mình, CNTB đã tiến hành một cuộc </w:t>
      </w:r>
      <w:r w:rsidRPr="00A0221D">
        <w:rPr>
          <w:rFonts w:ascii="Times New Roman" w:hAnsi="Times New Roman" w:cs="Times New Roman"/>
          <w:b/>
          <w:bCs/>
        </w:rPr>
        <w:t>đấu tranh bảo vệ và điều chỉnh kinh tế</w:t>
      </w:r>
      <w:r w:rsidRPr="00A0221D">
        <w:rPr>
          <w:rFonts w:ascii="Times New Roman" w:hAnsi="Times New Roman" w:cs="Times New Roman"/>
        </w:rPr>
        <w:t xml:space="preserve"> mang tính bước ngoặt: kết hợp sức mạnh độc quyền tư nhân với sức mạnh của Nhà nước tư sản (hình thành CNTB Độc quyền Nhà nước).</w:t>
      </w:r>
    </w:p>
    <w:p w14:paraId="70FB3019" w14:textId="77777777" w:rsidR="00A0221D" w:rsidRPr="00A0221D" w:rsidRDefault="00A0221D" w:rsidP="009F0928">
      <w:pPr>
        <w:spacing w:line="276" w:lineRule="auto"/>
        <w:jc w:val="both"/>
        <w:rPr>
          <w:rFonts w:ascii="Times New Roman" w:hAnsi="Times New Roman" w:cs="Times New Roman"/>
        </w:rPr>
      </w:pPr>
      <w:r w:rsidRPr="00A0221D">
        <w:rPr>
          <w:rFonts w:ascii="Times New Roman" w:hAnsi="Times New Roman" w:cs="Times New Roman"/>
        </w:rPr>
        <w:t>Sự điều chỉnh và bảo vệ này được biểu hiện qua các cơ chế cốt lõi sau:</w:t>
      </w:r>
    </w:p>
    <w:p w14:paraId="6F7112F5" w14:textId="77777777" w:rsidR="00A0221D" w:rsidRPr="00A0221D" w:rsidRDefault="00A0221D" w:rsidP="009F0928">
      <w:pPr>
        <w:spacing w:line="276" w:lineRule="auto"/>
        <w:jc w:val="both"/>
        <w:rPr>
          <w:rFonts w:ascii="Times New Roman" w:hAnsi="Times New Roman" w:cs="Times New Roman"/>
          <w:b/>
          <w:bCs/>
        </w:rPr>
      </w:pPr>
      <w:r w:rsidRPr="00A0221D">
        <w:rPr>
          <w:rFonts w:ascii="Times New Roman" w:hAnsi="Times New Roman" w:cs="Times New Roman"/>
          <w:b/>
          <w:bCs/>
        </w:rPr>
        <w:t>1. Sự can thiệp sâu rộng của Nhà nước vào kinh tế vĩ mô (Học thuyết Keynes)</w:t>
      </w:r>
    </w:p>
    <w:p w14:paraId="5FF14626" w14:textId="77777777" w:rsidR="00A0221D" w:rsidRPr="00A0221D" w:rsidRDefault="00A0221D" w:rsidP="009F0928">
      <w:pPr>
        <w:spacing w:line="276" w:lineRule="auto"/>
        <w:jc w:val="both"/>
        <w:rPr>
          <w:rFonts w:ascii="Times New Roman" w:hAnsi="Times New Roman" w:cs="Times New Roman"/>
        </w:rPr>
      </w:pPr>
      <w:r w:rsidRPr="00A0221D">
        <w:rPr>
          <w:rFonts w:ascii="Times New Roman" w:hAnsi="Times New Roman" w:cs="Times New Roman"/>
        </w:rPr>
        <w:t>Nhà nước tư sản không còn là "người gác đêm" đứng ngoài nền kinh tế, mà trở thành một chủ thể kinh tế khổng lồ, trực tiếp tham gia vào quá trình tái sản xuất xã hội nhằm cứu vãn lợi nhuận cho giai cấp tư sản.</w:t>
      </w:r>
    </w:p>
    <w:p w14:paraId="461D1777" w14:textId="77777777" w:rsidR="00A0221D" w:rsidRPr="00A0221D" w:rsidRDefault="00A0221D" w:rsidP="009F0928">
      <w:pPr>
        <w:numPr>
          <w:ilvl w:val="0"/>
          <w:numId w:val="16"/>
        </w:numPr>
        <w:spacing w:line="276" w:lineRule="auto"/>
        <w:jc w:val="both"/>
        <w:rPr>
          <w:rFonts w:ascii="Times New Roman" w:hAnsi="Times New Roman" w:cs="Times New Roman"/>
        </w:rPr>
      </w:pPr>
      <w:r w:rsidRPr="00A0221D">
        <w:rPr>
          <w:rFonts w:ascii="Times New Roman" w:hAnsi="Times New Roman" w:cs="Times New Roman"/>
          <w:b/>
          <w:bCs/>
        </w:rPr>
        <w:t>Kích cầu và tạo thị trường:</w:t>
      </w:r>
      <w:r w:rsidRPr="00A0221D">
        <w:rPr>
          <w:rFonts w:ascii="Times New Roman" w:hAnsi="Times New Roman" w:cs="Times New Roman"/>
        </w:rPr>
        <w:t xml:space="preserve"> Khi khủng hoảng sản xuất thừa xảy ra, sức mua của xã hội sụt giảm. Nhà nước sẽ đóng vai trò là "người mua lớn nhất" thông qua các đơn đặt hàng </w:t>
      </w:r>
      <w:r w:rsidRPr="00A0221D">
        <w:rPr>
          <w:rFonts w:ascii="Times New Roman" w:hAnsi="Times New Roman" w:cs="Times New Roman"/>
        </w:rPr>
        <w:lastRenderedPageBreak/>
        <w:t>khổng lồ (đặc biệt là vũ khí, cơ sở hạ tầng, chi tiêu công) để tiêu thụ hàng hóa ế thừa, giúp các tập đoàn độc quyền duy trì sản xuất.</w:t>
      </w:r>
    </w:p>
    <w:p w14:paraId="651A0D24" w14:textId="77777777" w:rsidR="00A0221D" w:rsidRPr="00A0221D" w:rsidRDefault="00A0221D" w:rsidP="009F0928">
      <w:pPr>
        <w:numPr>
          <w:ilvl w:val="0"/>
          <w:numId w:val="16"/>
        </w:numPr>
        <w:spacing w:line="276" w:lineRule="auto"/>
        <w:jc w:val="both"/>
        <w:rPr>
          <w:rFonts w:ascii="Times New Roman" w:hAnsi="Times New Roman" w:cs="Times New Roman"/>
        </w:rPr>
      </w:pPr>
      <w:r w:rsidRPr="00A0221D">
        <w:rPr>
          <w:rFonts w:ascii="Times New Roman" w:hAnsi="Times New Roman" w:cs="Times New Roman"/>
          <w:b/>
          <w:bCs/>
        </w:rPr>
        <w:t>Sở hữu nhà nước:</w:t>
      </w:r>
      <w:r w:rsidRPr="00A0221D">
        <w:rPr>
          <w:rFonts w:ascii="Times New Roman" w:hAnsi="Times New Roman" w:cs="Times New Roman"/>
        </w:rPr>
        <w:t xml:space="preserve"> Trong những thời kỳ khó khăn, Nhà nước tư sản sẽ quốc hữu hóa những ngành kinh tế cơ sở (giao thông, bưu điện, năng lượng) đòi hỏi vốn lớn nhưng lợi nhuận thấp, nhường những ngành sinh lời cao cho tư bản tư nhân.</w:t>
      </w:r>
    </w:p>
    <w:p w14:paraId="337700E9" w14:textId="77777777" w:rsidR="00A0221D" w:rsidRPr="00A0221D" w:rsidRDefault="00A0221D" w:rsidP="009F0928">
      <w:pPr>
        <w:spacing w:line="276" w:lineRule="auto"/>
        <w:jc w:val="both"/>
        <w:rPr>
          <w:rFonts w:ascii="Times New Roman" w:hAnsi="Times New Roman" w:cs="Times New Roman"/>
          <w:b/>
          <w:bCs/>
        </w:rPr>
      </w:pPr>
      <w:r w:rsidRPr="00A0221D">
        <w:rPr>
          <w:rFonts w:ascii="Times New Roman" w:hAnsi="Times New Roman" w:cs="Times New Roman"/>
          <w:b/>
          <w:bCs/>
        </w:rPr>
        <w:t>2. Sử dụng linh hoạt các công cụ Tài chính - Tiền tệ</w:t>
      </w:r>
    </w:p>
    <w:p w14:paraId="776AB485" w14:textId="77777777" w:rsidR="00A0221D" w:rsidRPr="00A0221D" w:rsidRDefault="00A0221D" w:rsidP="009F0928">
      <w:pPr>
        <w:spacing w:line="276" w:lineRule="auto"/>
        <w:jc w:val="both"/>
        <w:rPr>
          <w:rFonts w:ascii="Times New Roman" w:hAnsi="Times New Roman" w:cs="Times New Roman"/>
        </w:rPr>
      </w:pPr>
      <w:r w:rsidRPr="00A0221D">
        <w:rPr>
          <w:rFonts w:ascii="Times New Roman" w:hAnsi="Times New Roman" w:cs="Times New Roman"/>
        </w:rPr>
        <w:t>Để điều chỉnh chu kỳ kinh tế (ngăn chặn lạm phát hoặc kích thích tăng trưởng lúc suy thoái), CNTB hiện đại thiết lập các Ngân hàng Trung ương (như FED tại Mỹ) với quyền lực độc lập để sử dụng các công cụ vĩ mô:</w:t>
      </w:r>
    </w:p>
    <w:p w14:paraId="539C5644" w14:textId="77777777" w:rsidR="00A0221D" w:rsidRPr="00A0221D" w:rsidRDefault="00A0221D" w:rsidP="009F0928">
      <w:pPr>
        <w:numPr>
          <w:ilvl w:val="0"/>
          <w:numId w:val="17"/>
        </w:numPr>
        <w:spacing w:line="276" w:lineRule="auto"/>
        <w:jc w:val="both"/>
        <w:rPr>
          <w:rFonts w:ascii="Times New Roman" w:hAnsi="Times New Roman" w:cs="Times New Roman"/>
        </w:rPr>
      </w:pPr>
      <w:r w:rsidRPr="00A0221D">
        <w:rPr>
          <w:rFonts w:ascii="Times New Roman" w:hAnsi="Times New Roman" w:cs="Times New Roman"/>
          <w:b/>
          <w:bCs/>
        </w:rPr>
        <w:t>Chính sách tiền tệ:</w:t>
      </w:r>
      <w:r w:rsidRPr="00A0221D">
        <w:rPr>
          <w:rFonts w:ascii="Times New Roman" w:hAnsi="Times New Roman" w:cs="Times New Roman"/>
        </w:rPr>
        <w:t xml:space="preserve"> Thao túng lãi suất, mua bán trái phiếu, hoặc thậm chí là in tiền ồ ạt (như các gói Nới lỏng định lượng - QE) để bơm máu vào nền kinh tế khi thanh khoản khô cạn.</w:t>
      </w:r>
    </w:p>
    <w:p w14:paraId="2FA64399" w14:textId="77777777" w:rsidR="00A0221D" w:rsidRPr="00A0221D" w:rsidRDefault="00A0221D" w:rsidP="009F0928">
      <w:pPr>
        <w:numPr>
          <w:ilvl w:val="0"/>
          <w:numId w:val="17"/>
        </w:numPr>
        <w:spacing w:line="276" w:lineRule="auto"/>
        <w:jc w:val="both"/>
        <w:rPr>
          <w:rFonts w:ascii="Times New Roman" w:hAnsi="Times New Roman" w:cs="Times New Roman"/>
        </w:rPr>
      </w:pPr>
      <w:r w:rsidRPr="00A0221D">
        <w:rPr>
          <w:rFonts w:ascii="Times New Roman" w:hAnsi="Times New Roman" w:cs="Times New Roman"/>
          <w:b/>
          <w:bCs/>
        </w:rPr>
        <w:t>Chính sách tài khóa:</w:t>
      </w:r>
      <w:r w:rsidRPr="00A0221D">
        <w:rPr>
          <w:rFonts w:ascii="Times New Roman" w:hAnsi="Times New Roman" w:cs="Times New Roman"/>
        </w:rPr>
        <w:t xml:space="preserve"> Điều chỉnh thuế suất. Khi cần kích thích đầu tư, nhà nước sẽ giảm thuế thu nhập doanh nghiệp cho các tập đoàn lớn, đồng thời sử dụng ngân sách (chủ yếu thu từ tiền thuế của người dân) để tài trợ cho các dự án nghiên cứu R&amp;D, gánh vác rủi ro rủi ro thay cho tư nhân.</w:t>
      </w:r>
    </w:p>
    <w:p w14:paraId="187C16B5" w14:textId="77777777" w:rsidR="00A0221D" w:rsidRPr="00A0221D" w:rsidRDefault="00A0221D" w:rsidP="009F0928">
      <w:pPr>
        <w:spacing w:line="276" w:lineRule="auto"/>
        <w:jc w:val="both"/>
        <w:rPr>
          <w:rFonts w:ascii="Times New Roman" w:hAnsi="Times New Roman" w:cs="Times New Roman"/>
          <w:b/>
          <w:bCs/>
        </w:rPr>
      </w:pPr>
      <w:r w:rsidRPr="00A0221D">
        <w:rPr>
          <w:rFonts w:ascii="Times New Roman" w:hAnsi="Times New Roman" w:cs="Times New Roman"/>
          <w:b/>
          <w:bCs/>
        </w:rPr>
        <w:t>3. Bảo vệ các tập đoàn độc quyền: Nghịch lý "Tư nhân hóa lợi nhuận, Xã hội hóa rủi ro"</w:t>
      </w:r>
    </w:p>
    <w:p w14:paraId="6B7FD439" w14:textId="77777777" w:rsidR="00A0221D" w:rsidRPr="00A0221D" w:rsidRDefault="00A0221D" w:rsidP="009F0928">
      <w:pPr>
        <w:spacing w:line="276" w:lineRule="auto"/>
        <w:jc w:val="both"/>
        <w:rPr>
          <w:rFonts w:ascii="Times New Roman" w:hAnsi="Times New Roman" w:cs="Times New Roman"/>
        </w:rPr>
      </w:pPr>
      <w:r w:rsidRPr="00A0221D">
        <w:rPr>
          <w:rFonts w:ascii="Times New Roman" w:hAnsi="Times New Roman" w:cs="Times New Roman"/>
        </w:rPr>
        <w:t xml:space="preserve">Trong quá trình đấu tranh bảo vệ hệ thống, Nhà nước tư sản sinh ra nguyên tắc bất thành văn: </w:t>
      </w:r>
      <w:r w:rsidRPr="00A0221D">
        <w:rPr>
          <w:rFonts w:ascii="Times New Roman" w:hAnsi="Times New Roman" w:cs="Times New Roman"/>
          <w:b/>
          <w:bCs/>
        </w:rPr>
        <w:t>"Quá lớn để sụp đổ" (Too big to fail)</w:t>
      </w:r>
      <w:r w:rsidRPr="00A0221D">
        <w:rPr>
          <w:rFonts w:ascii="Times New Roman" w:hAnsi="Times New Roman" w:cs="Times New Roman"/>
        </w:rPr>
        <w:t>.</w:t>
      </w:r>
    </w:p>
    <w:p w14:paraId="21FD90EF" w14:textId="77777777" w:rsidR="00A0221D" w:rsidRPr="00A0221D" w:rsidRDefault="00A0221D" w:rsidP="009F0928">
      <w:pPr>
        <w:numPr>
          <w:ilvl w:val="0"/>
          <w:numId w:val="18"/>
        </w:numPr>
        <w:spacing w:line="276" w:lineRule="auto"/>
        <w:jc w:val="both"/>
        <w:rPr>
          <w:rFonts w:ascii="Times New Roman" w:hAnsi="Times New Roman" w:cs="Times New Roman"/>
        </w:rPr>
      </w:pPr>
      <w:r w:rsidRPr="00A0221D">
        <w:rPr>
          <w:rFonts w:ascii="Times New Roman" w:hAnsi="Times New Roman" w:cs="Times New Roman"/>
        </w:rPr>
        <w:t>Khi nền kinh tế hưng thịnh, các tập đoàn ngân hàng, tài chính, công nghiệp tự do đầu cơ và đút túi những khoản siêu lợi nhuận khổng lồ.</w:t>
      </w:r>
    </w:p>
    <w:p w14:paraId="17ADEEFA" w14:textId="77777777" w:rsidR="00A0221D" w:rsidRPr="00A0221D" w:rsidRDefault="00A0221D" w:rsidP="009F0928">
      <w:pPr>
        <w:numPr>
          <w:ilvl w:val="0"/>
          <w:numId w:val="18"/>
        </w:numPr>
        <w:spacing w:line="276" w:lineRule="auto"/>
        <w:jc w:val="both"/>
        <w:rPr>
          <w:rFonts w:ascii="Times New Roman" w:hAnsi="Times New Roman" w:cs="Times New Roman"/>
        </w:rPr>
      </w:pPr>
      <w:r w:rsidRPr="00A0221D">
        <w:rPr>
          <w:rFonts w:ascii="Times New Roman" w:hAnsi="Times New Roman" w:cs="Times New Roman"/>
        </w:rPr>
        <w:t>Khi khủng hoảng nổ ra (điển hình như Khủng hoảng tài chính toàn cầu 2008 hay đại dịch COVID-19), Nhà nước tư sản lập tức tung ra các gói cứu trợ hàng nghìn tỷ đô la trích từ ngân sách quốc gia để bù đắp thua lỗ, cứu các tập đoàn này khỏi phá sản. Thực chất, đây là hành vi lấy tài sản của toàn xã hội (người nộp thuế) để bảo vệ tư bản độc quyền.</w:t>
      </w:r>
    </w:p>
    <w:p w14:paraId="06B5B19C" w14:textId="77777777" w:rsidR="00A0221D" w:rsidRPr="00A0221D" w:rsidRDefault="00A0221D" w:rsidP="009F0928">
      <w:pPr>
        <w:spacing w:line="276" w:lineRule="auto"/>
        <w:jc w:val="both"/>
        <w:rPr>
          <w:rFonts w:ascii="Times New Roman" w:hAnsi="Times New Roman" w:cs="Times New Roman"/>
          <w:b/>
          <w:bCs/>
        </w:rPr>
      </w:pPr>
      <w:r w:rsidRPr="00A0221D">
        <w:rPr>
          <w:rFonts w:ascii="Times New Roman" w:hAnsi="Times New Roman" w:cs="Times New Roman"/>
          <w:b/>
          <w:bCs/>
        </w:rPr>
        <w:t>4. Điều chỉnh thể chế: Chống độc quyền và xây dựng Nhà nước Phúc lợi</w:t>
      </w:r>
    </w:p>
    <w:p w14:paraId="036B5769" w14:textId="77777777" w:rsidR="00A0221D" w:rsidRPr="00A0221D" w:rsidRDefault="00A0221D" w:rsidP="009F0928">
      <w:pPr>
        <w:spacing w:line="276" w:lineRule="auto"/>
        <w:jc w:val="both"/>
        <w:rPr>
          <w:rFonts w:ascii="Times New Roman" w:hAnsi="Times New Roman" w:cs="Times New Roman"/>
        </w:rPr>
      </w:pPr>
      <w:r w:rsidRPr="00A0221D">
        <w:rPr>
          <w:rFonts w:ascii="Times New Roman" w:hAnsi="Times New Roman" w:cs="Times New Roman"/>
        </w:rPr>
        <w:t>Để bảo vệ hệ thống khỏi sự tự hủy diệt từ bên trong, CNTB phải thực hiện những sự điều chỉnh tưởng chừng như đi ngược lại lợi ích của tư bản:</w:t>
      </w:r>
    </w:p>
    <w:p w14:paraId="4805114A" w14:textId="77777777" w:rsidR="00A0221D" w:rsidRPr="00A0221D" w:rsidRDefault="00A0221D" w:rsidP="009F0928">
      <w:pPr>
        <w:numPr>
          <w:ilvl w:val="0"/>
          <w:numId w:val="19"/>
        </w:numPr>
        <w:spacing w:line="276" w:lineRule="auto"/>
        <w:jc w:val="both"/>
        <w:rPr>
          <w:rFonts w:ascii="Times New Roman" w:hAnsi="Times New Roman" w:cs="Times New Roman"/>
        </w:rPr>
      </w:pPr>
      <w:r w:rsidRPr="00A0221D">
        <w:rPr>
          <w:rFonts w:ascii="Times New Roman" w:hAnsi="Times New Roman" w:cs="Times New Roman"/>
          <w:b/>
          <w:bCs/>
        </w:rPr>
        <w:t>Luật chống độc quyền:</w:t>
      </w:r>
      <w:r w:rsidRPr="00A0221D">
        <w:rPr>
          <w:rFonts w:ascii="Times New Roman" w:hAnsi="Times New Roman" w:cs="Times New Roman"/>
        </w:rPr>
        <w:t xml:space="preserve"> Khi một vài tập đoàn thống trị hoàn toàn thị trường, nó sẽ bóp nghẹt sự đổi mới sáng tạo và gây bất mãn cực độ. Nhà nước ban hành các đạo luật chia nhỏ các siêu tập đoàn để duy trì môi trường cạnh tranh giả tạo, tạo động lực cho kinh tế phát triển.</w:t>
      </w:r>
    </w:p>
    <w:p w14:paraId="05751BED" w14:textId="77777777" w:rsidR="00A0221D" w:rsidRPr="00A0221D" w:rsidRDefault="00A0221D" w:rsidP="009F0928">
      <w:pPr>
        <w:numPr>
          <w:ilvl w:val="0"/>
          <w:numId w:val="19"/>
        </w:numPr>
        <w:spacing w:line="276" w:lineRule="auto"/>
        <w:jc w:val="both"/>
        <w:rPr>
          <w:rFonts w:ascii="Times New Roman" w:hAnsi="Times New Roman" w:cs="Times New Roman"/>
        </w:rPr>
      </w:pPr>
      <w:r w:rsidRPr="00A0221D">
        <w:rPr>
          <w:rFonts w:ascii="Times New Roman" w:hAnsi="Times New Roman" w:cs="Times New Roman"/>
          <w:b/>
          <w:bCs/>
        </w:rPr>
        <w:t>Xã hội hóa một phần phân phối (Nhà nước phúc lợi):</w:t>
      </w:r>
      <w:r w:rsidRPr="00A0221D">
        <w:rPr>
          <w:rFonts w:ascii="Times New Roman" w:hAnsi="Times New Roman" w:cs="Times New Roman"/>
        </w:rPr>
        <w:t xml:space="preserve"> Điển hình ở các nước Bắc Âu hay Tây Âu. Giai cấp tư sản chấp nhận trích lại một phần nhỏ giá trị thặng dư khổng lồ để </w:t>
      </w:r>
      <w:r w:rsidRPr="00A0221D">
        <w:rPr>
          <w:rFonts w:ascii="Times New Roman" w:hAnsi="Times New Roman" w:cs="Times New Roman"/>
        </w:rPr>
        <w:lastRenderedPageBreak/>
        <w:t>đầu tư cho y tế, giáo dục miễn phí, trợ cấp thất nghiệp. Sự "nhượng bộ" này thực chất là một biện pháp mua chuộc chính trị sắc bén, nhằm xoa dịu mâu thuẫn giai cấp, bảo đảm lực lượng lao động khỏe mạnh và trung thành với chế độ.</w:t>
      </w:r>
    </w:p>
    <w:p w14:paraId="78BD16FB" w14:textId="77777777" w:rsidR="00A0221D" w:rsidRPr="00A0221D" w:rsidRDefault="00A0221D" w:rsidP="009F0928">
      <w:pPr>
        <w:spacing w:line="276" w:lineRule="auto"/>
        <w:jc w:val="both"/>
        <w:rPr>
          <w:rFonts w:ascii="Times New Roman" w:hAnsi="Times New Roman" w:cs="Times New Roman"/>
          <w:b/>
          <w:bCs/>
        </w:rPr>
      </w:pPr>
      <w:r w:rsidRPr="00A0221D">
        <w:rPr>
          <w:rFonts w:ascii="Times New Roman" w:hAnsi="Times New Roman" w:cs="Times New Roman"/>
          <w:b/>
          <w:bCs/>
        </w:rPr>
        <w:t>5. Thiết lập trật tự kinh tế toàn cầu để bảo vệ từ xa</w:t>
      </w:r>
    </w:p>
    <w:p w14:paraId="09278AC1" w14:textId="77777777" w:rsidR="00A0221D" w:rsidRPr="00A0221D" w:rsidRDefault="00A0221D" w:rsidP="009F0928">
      <w:pPr>
        <w:spacing w:line="276" w:lineRule="auto"/>
        <w:jc w:val="both"/>
        <w:rPr>
          <w:rFonts w:ascii="Times New Roman" w:hAnsi="Times New Roman" w:cs="Times New Roman"/>
        </w:rPr>
      </w:pPr>
      <w:r w:rsidRPr="00A0221D">
        <w:rPr>
          <w:rFonts w:ascii="Times New Roman" w:hAnsi="Times New Roman" w:cs="Times New Roman"/>
        </w:rPr>
        <w:t xml:space="preserve">Sự điều chỉnh kinh tế ngày nay vươn ra tầm toàn cầu. Các cường quốc tư bản thao túng các định chế tài chính quốc tế như </w:t>
      </w:r>
      <w:r w:rsidRPr="00A0221D">
        <w:rPr>
          <w:rFonts w:ascii="Times New Roman" w:hAnsi="Times New Roman" w:cs="Times New Roman"/>
          <w:b/>
          <w:bCs/>
        </w:rPr>
        <w:t>Quỹ Tiền tệ Quốc tế (IMF), Ngân hàng Thế giới (WB), Tổ chức Thương mại Thế giới (WTO)</w:t>
      </w:r>
      <w:r w:rsidRPr="00A0221D">
        <w:rPr>
          <w:rFonts w:ascii="Times New Roman" w:hAnsi="Times New Roman" w:cs="Times New Roman"/>
        </w:rPr>
        <w:t>. Thông qua các tổ chức này, họ thiết lập "luật chơi" toàn cầu mang lại lợi thế cho các công ty xuyên quốc gia (TNCs), áp đặt các chính sách tự do hóa tài chính, tư nhân hóa tài sản công đối với các nước đang phát triển để dễ dàng xâm nhập và khai thác tài nguyên.</w:t>
      </w:r>
    </w:p>
    <w:p w14:paraId="025C1061" w14:textId="77777777" w:rsidR="00042CFB" w:rsidRPr="00042CFB" w:rsidRDefault="00042CFB" w:rsidP="009F0928">
      <w:pPr>
        <w:spacing w:line="276" w:lineRule="auto"/>
        <w:jc w:val="both"/>
        <w:rPr>
          <w:rFonts w:ascii="Times New Roman" w:hAnsi="Times New Roman" w:cs="Times New Roman"/>
          <w:b/>
          <w:bCs/>
        </w:rPr>
      </w:pPr>
      <w:r w:rsidRPr="00042CFB">
        <w:rPr>
          <w:rFonts w:ascii="Times New Roman" w:hAnsi="Times New Roman" w:cs="Times New Roman"/>
          <w:b/>
          <w:bCs/>
        </w:rPr>
        <w:t>2.5. Từ chế độ tư hữu về tư liệu sản xuất đến sự phân phối của cải: Bản chất bất bình đẳng mang tính hệ thống</w:t>
      </w:r>
    </w:p>
    <w:p w14:paraId="20ED188E" w14:textId="77777777" w:rsidR="00042CFB" w:rsidRPr="00042CFB" w:rsidRDefault="00042CFB" w:rsidP="009F0928">
      <w:pPr>
        <w:spacing w:line="276" w:lineRule="auto"/>
        <w:jc w:val="both"/>
        <w:rPr>
          <w:rFonts w:ascii="Times New Roman" w:hAnsi="Times New Roman" w:cs="Times New Roman"/>
        </w:rPr>
      </w:pPr>
      <w:r w:rsidRPr="00042CFB">
        <w:rPr>
          <w:rFonts w:ascii="Times New Roman" w:hAnsi="Times New Roman" w:cs="Times New Roman"/>
        </w:rPr>
        <w:t xml:space="preserve">Trong bất kỳ hình thái kinh tế - xã hội nào, quan hệ sản xuất luôn bao gồm ba mặt: Sở hữu về tư liệu sản xuất, Tổ chức/quản lý sản xuất, và Phân phối sản phẩm. Trong đó, </w:t>
      </w:r>
      <w:r w:rsidRPr="00042CFB">
        <w:rPr>
          <w:rFonts w:ascii="Times New Roman" w:hAnsi="Times New Roman" w:cs="Times New Roman"/>
          <w:b/>
          <w:bCs/>
        </w:rPr>
        <w:t>sở hữu tư liệu sản xuất là mặt quyết định nhất</w:t>
      </w:r>
      <w:r w:rsidRPr="00042CFB">
        <w:rPr>
          <w:rFonts w:ascii="Times New Roman" w:hAnsi="Times New Roman" w:cs="Times New Roman"/>
        </w:rPr>
        <w:t>. Ai nắm giữ tư liệu sản xuất, kẻ đó nắm quyền quyết định cách thức phân phối của cải trong xã hội.</w:t>
      </w:r>
    </w:p>
    <w:p w14:paraId="42D3C5B9" w14:textId="77777777" w:rsidR="00042CFB" w:rsidRPr="00042CFB" w:rsidRDefault="00042CFB" w:rsidP="009F0928">
      <w:pPr>
        <w:spacing w:line="276" w:lineRule="auto"/>
        <w:jc w:val="both"/>
        <w:rPr>
          <w:rFonts w:ascii="Times New Roman" w:hAnsi="Times New Roman" w:cs="Times New Roman"/>
        </w:rPr>
      </w:pPr>
      <w:r w:rsidRPr="00042CFB">
        <w:rPr>
          <w:rFonts w:ascii="Times New Roman" w:hAnsi="Times New Roman" w:cs="Times New Roman"/>
        </w:rPr>
        <w:t>Trong Chủ nghĩa Tư bản (CNTB), chuỗi logic từ "Tư hữu" đến "Phân phối" được vận hành qua những cơ chế sau:</w:t>
      </w:r>
    </w:p>
    <w:p w14:paraId="51551549" w14:textId="77777777" w:rsidR="00042CFB" w:rsidRPr="00042CFB" w:rsidRDefault="00042CFB" w:rsidP="009F0928">
      <w:pPr>
        <w:spacing w:line="276" w:lineRule="auto"/>
        <w:jc w:val="both"/>
        <w:rPr>
          <w:rFonts w:ascii="Times New Roman" w:hAnsi="Times New Roman" w:cs="Times New Roman"/>
          <w:b/>
          <w:bCs/>
        </w:rPr>
      </w:pPr>
      <w:r w:rsidRPr="00042CFB">
        <w:rPr>
          <w:rFonts w:ascii="Times New Roman" w:hAnsi="Times New Roman" w:cs="Times New Roman"/>
          <w:b/>
          <w:bCs/>
        </w:rPr>
        <w:t>1. Nguyên lý gốc: Chế độ sở hữu quyết định chế độ phân phối</w:t>
      </w:r>
    </w:p>
    <w:p w14:paraId="481E6B82" w14:textId="77777777" w:rsidR="00042CFB" w:rsidRPr="00042CFB" w:rsidRDefault="00042CFB" w:rsidP="009F0928">
      <w:pPr>
        <w:spacing w:line="276" w:lineRule="auto"/>
        <w:jc w:val="both"/>
        <w:rPr>
          <w:rFonts w:ascii="Times New Roman" w:hAnsi="Times New Roman" w:cs="Times New Roman"/>
        </w:rPr>
      </w:pPr>
      <w:r w:rsidRPr="00042CFB">
        <w:rPr>
          <w:rFonts w:ascii="Times New Roman" w:hAnsi="Times New Roman" w:cs="Times New Roman"/>
        </w:rPr>
        <w:t xml:space="preserve">Nền tảng tuyệt đối của CNTB là sự chiếm hữu tư nhân của một thiểu số (giai cấp tư sản) đối với những tư liệu sản xuất chủ yếu của xã hội (nhà máy, máy móc, đất đai, nguồn vốn, công nghệ). Trong khi đó, đại đa số người lao động không có tư liệu sản xuất, buộc phải bán một thứ hàng hóa duy nhất mà họ có: </w:t>
      </w:r>
      <w:r w:rsidRPr="00042CFB">
        <w:rPr>
          <w:rFonts w:ascii="Times New Roman" w:hAnsi="Times New Roman" w:cs="Times New Roman"/>
          <w:b/>
          <w:bCs/>
        </w:rPr>
        <w:t>Sức lao động</w:t>
      </w:r>
      <w:r w:rsidRPr="00042CFB">
        <w:rPr>
          <w:rFonts w:ascii="Times New Roman" w:hAnsi="Times New Roman" w:cs="Times New Roman"/>
        </w:rPr>
        <w:t>.</w:t>
      </w:r>
    </w:p>
    <w:p w14:paraId="520F39D6" w14:textId="77777777" w:rsidR="00042CFB" w:rsidRPr="00042CFB" w:rsidRDefault="00042CFB" w:rsidP="009F0928">
      <w:pPr>
        <w:spacing w:line="276" w:lineRule="auto"/>
        <w:jc w:val="both"/>
        <w:rPr>
          <w:rFonts w:ascii="Times New Roman" w:hAnsi="Times New Roman" w:cs="Times New Roman"/>
        </w:rPr>
      </w:pPr>
      <w:r w:rsidRPr="00042CFB">
        <w:rPr>
          <w:rFonts w:ascii="Times New Roman" w:hAnsi="Times New Roman" w:cs="Times New Roman"/>
        </w:rPr>
        <w:t xml:space="preserve">Vì nhà tư bản làm chủ tư liệu sản xuất, họ nghiễm nhiên trở thành người làm chủ quá trình sản xuất và </w:t>
      </w:r>
      <w:r w:rsidRPr="00042CFB">
        <w:rPr>
          <w:rFonts w:ascii="Times New Roman" w:hAnsi="Times New Roman" w:cs="Times New Roman"/>
          <w:b/>
          <w:bCs/>
        </w:rPr>
        <w:t>làm chủ toàn bộ sản phẩm được tạo ra</w:t>
      </w:r>
      <w:r w:rsidRPr="00042CFB">
        <w:rPr>
          <w:rFonts w:ascii="Times New Roman" w:hAnsi="Times New Roman" w:cs="Times New Roman"/>
        </w:rPr>
        <w:t>. Do đó, quyền phân phối chiếc bánh kinh tế hoàn toàn nằm trong tay giai cấp tư sản, phục vụ trước hết cho lợi ích của họ.</w:t>
      </w:r>
    </w:p>
    <w:p w14:paraId="2D2A97E4" w14:textId="77777777" w:rsidR="00042CFB" w:rsidRPr="00042CFB" w:rsidRDefault="00042CFB" w:rsidP="009F0928">
      <w:pPr>
        <w:spacing w:line="276" w:lineRule="auto"/>
        <w:jc w:val="both"/>
        <w:rPr>
          <w:rFonts w:ascii="Times New Roman" w:hAnsi="Times New Roman" w:cs="Times New Roman"/>
          <w:b/>
          <w:bCs/>
        </w:rPr>
      </w:pPr>
      <w:r w:rsidRPr="00042CFB">
        <w:rPr>
          <w:rFonts w:ascii="Times New Roman" w:hAnsi="Times New Roman" w:cs="Times New Roman"/>
          <w:b/>
          <w:bCs/>
        </w:rPr>
        <w:t>2. Cơ chế phân phối kép: Tiền lương và Giá trị thặng dư</w:t>
      </w:r>
    </w:p>
    <w:p w14:paraId="5611D4CD" w14:textId="77777777" w:rsidR="00042CFB" w:rsidRPr="00042CFB" w:rsidRDefault="00042CFB" w:rsidP="009F0928">
      <w:pPr>
        <w:spacing w:line="276" w:lineRule="auto"/>
        <w:jc w:val="both"/>
        <w:rPr>
          <w:rFonts w:ascii="Times New Roman" w:hAnsi="Times New Roman" w:cs="Times New Roman"/>
        </w:rPr>
      </w:pPr>
      <w:r w:rsidRPr="00042CFB">
        <w:rPr>
          <w:rFonts w:ascii="Times New Roman" w:hAnsi="Times New Roman" w:cs="Times New Roman"/>
        </w:rPr>
        <w:t>Sự bóc lột trong CNTB không mang tính cưỡng bức thể xác như thời nô lệ hay phong kiến, mà được che đậy bằng một bản hợp đồng kinh tế có vẻ "tự do và bình đẳng". Tuy nhiên, bản chất của sự phân phối này vô cùng bất bình đẳng:</w:t>
      </w:r>
    </w:p>
    <w:p w14:paraId="051DA78D" w14:textId="77777777" w:rsidR="00042CFB" w:rsidRPr="00042CFB" w:rsidRDefault="00042CFB" w:rsidP="009F0928">
      <w:pPr>
        <w:numPr>
          <w:ilvl w:val="0"/>
          <w:numId w:val="20"/>
        </w:numPr>
        <w:spacing w:line="276" w:lineRule="auto"/>
        <w:jc w:val="both"/>
        <w:rPr>
          <w:rFonts w:ascii="Times New Roman" w:hAnsi="Times New Roman" w:cs="Times New Roman"/>
        </w:rPr>
      </w:pPr>
      <w:r w:rsidRPr="00042CFB">
        <w:rPr>
          <w:rFonts w:ascii="Times New Roman" w:hAnsi="Times New Roman" w:cs="Times New Roman"/>
          <w:b/>
          <w:bCs/>
        </w:rPr>
        <w:t>Đối với người lao động (Phân phối qua tiền lương):</w:t>
      </w:r>
      <w:r w:rsidRPr="00042CFB">
        <w:rPr>
          <w:rFonts w:ascii="Times New Roman" w:hAnsi="Times New Roman" w:cs="Times New Roman"/>
        </w:rPr>
        <w:t xml:space="preserve"> Tiền lương mà nhà tư bản trả cho công nhân không phải là giá trị của </w:t>
      </w:r>
      <w:r w:rsidRPr="00042CFB">
        <w:rPr>
          <w:rFonts w:ascii="Times New Roman" w:hAnsi="Times New Roman" w:cs="Times New Roman"/>
          <w:i/>
          <w:iCs/>
        </w:rPr>
        <w:t>toàn bộ kết quả lao động</w:t>
      </w:r>
      <w:r w:rsidRPr="00042CFB">
        <w:rPr>
          <w:rFonts w:ascii="Times New Roman" w:hAnsi="Times New Roman" w:cs="Times New Roman"/>
        </w:rPr>
        <w:t xml:space="preserve">, mà thực chất chỉ là giá cả của </w:t>
      </w:r>
      <w:r w:rsidRPr="00042CFB">
        <w:rPr>
          <w:rFonts w:ascii="Times New Roman" w:hAnsi="Times New Roman" w:cs="Times New Roman"/>
          <w:i/>
          <w:iCs/>
        </w:rPr>
        <w:t>hàng hóa sức lao động</w:t>
      </w:r>
      <w:r w:rsidRPr="00042CFB">
        <w:rPr>
          <w:rFonts w:ascii="Times New Roman" w:hAnsi="Times New Roman" w:cs="Times New Roman"/>
        </w:rPr>
        <w:t>. Mức lương này chỉ vừa đủ để người lao động trang trải nhu cầu sống tối thiểu và tái sản xuất sức lao động (nuôi sống bản thân và gia đình).</w:t>
      </w:r>
    </w:p>
    <w:p w14:paraId="5DB16EFD" w14:textId="77777777" w:rsidR="00042CFB" w:rsidRPr="00042CFB" w:rsidRDefault="00042CFB" w:rsidP="009F0928">
      <w:pPr>
        <w:numPr>
          <w:ilvl w:val="0"/>
          <w:numId w:val="20"/>
        </w:numPr>
        <w:spacing w:line="276" w:lineRule="auto"/>
        <w:jc w:val="both"/>
        <w:rPr>
          <w:rFonts w:ascii="Times New Roman" w:hAnsi="Times New Roman" w:cs="Times New Roman"/>
        </w:rPr>
      </w:pPr>
      <w:r w:rsidRPr="00042CFB">
        <w:rPr>
          <w:rFonts w:ascii="Times New Roman" w:hAnsi="Times New Roman" w:cs="Times New Roman"/>
          <w:b/>
          <w:bCs/>
        </w:rPr>
        <w:lastRenderedPageBreak/>
        <w:t>Đối với nhà tư bản (Phân phối qua lợi nhuận/giá trị thặng dư):</w:t>
      </w:r>
      <w:r w:rsidRPr="00042CFB">
        <w:rPr>
          <w:rFonts w:ascii="Times New Roman" w:hAnsi="Times New Roman" w:cs="Times New Roman"/>
        </w:rPr>
        <w:t xml:space="preserve"> Trong quá trình làm việc, người công nhân tạo ra một lượng giá trị mới lớn hơn rất nhiều so với số tiền lương họ nhận được. Phần giá trị chênh lệch đó (giá trị thặng dư) bị nhà tư bản tước đoạt toàn bộ một cách hợp pháp dựa trên quyền sở hữu tư liệu sản xuất.</w:t>
      </w:r>
    </w:p>
    <w:p w14:paraId="7AFBC489" w14:textId="77777777" w:rsidR="00042CFB" w:rsidRPr="00042CFB" w:rsidRDefault="00042CFB" w:rsidP="009F0928">
      <w:pPr>
        <w:spacing w:line="276" w:lineRule="auto"/>
        <w:jc w:val="both"/>
        <w:rPr>
          <w:rFonts w:ascii="Times New Roman" w:hAnsi="Times New Roman" w:cs="Times New Roman"/>
          <w:b/>
          <w:bCs/>
        </w:rPr>
      </w:pPr>
      <w:r w:rsidRPr="00042CFB">
        <w:rPr>
          <w:rFonts w:ascii="Times New Roman" w:hAnsi="Times New Roman" w:cs="Times New Roman"/>
          <w:b/>
          <w:bCs/>
        </w:rPr>
        <w:t>3. Bất bình đẳng thu nhập mang tính quy luật</w:t>
      </w:r>
    </w:p>
    <w:p w14:paraId="27AFB9CD" w14:textId="77777777" w:rsidR="00042CFB" w:rsidRPr="00042CFB" w:rsidRDefault="00042CFB" w:rsidP="009F0928">
      <w:pPr>
        <w:spacing w:line="276" w:lineRule="auto"/>
        <w:jc w:val="both"/>
        <w:rPr>
          <w:rFonts w:ascii="Times New Roman" w:hAnsi="Times New Roman" w:cs="Times New Roman"/>
        </w:rPr>
      </w:pPr>
      <w:r w:rsidRPr="00042CFB">
        <w:rPr>
          <w:rFonts w:ascii="Times New Roman" w:hAnsi="Times New Roman" w:cs="Times New Roman"/>
        </w:rPr>
        <w:t>Hệ quả tất yếu của cơ chế phân phối dựa trên tư hữu là sự tích lũy của cải ở một cực và sự tích lũy sự bần cùng ở cực kia. Dù chiếc bánh kinh tế (GDP) của các nước tư bản không ngừng to ra nhờ tiến bộ khoa học công nghệ, nhưng tỷ lệ phân chia lại ngày càng chênh lệch.</w:t>
      </w:r>
    </w:p>
    <w:p w14:paraId="1B77B508" w14:textId="77777777" w:rsidR="00042CFB" w:rsidRPr="00042CFB" w:rsidRDefault="00042CFB" w:rsidP="009F0928">
      <w:pPr>
        <w:numPr>
          <w:ilvl w:val="0"/>
          <w:numId w:val="21"/>
        </w:numPr>
        <w:spacing w:line="276" w:lineRule="auto"/>
        <w:jc w:val="both"/>
        <w:rPr>
          <w:rFonts w:ascii="Times New Roman" w:hAnsi="Times New Roman" w:cs="Times New Roman"/>
        </w:rPr>
      </w:pPr>
      <w:r w:rsidRPr="00042CFB">
        <w:rPr>
          <w:rFonts w:ascii="Times New Roman" w:hAnsi="Times New Roman" w:cs="Times New Roman"/>
        </w:rPr>
        <w:t xml:space="preserve">Tiền lương của người lao động có thể tăng lên về mặt tuyệt đối (đời sống tốt hơn thế kỷ 19), nhưng </w:t>
      </w:r>
      <w:r w:rsidRPr="00042CFB">
        <w:rPr>
          <w:rFonts w:ascii="Times New Roman" w:hAnsi="Times New Roman" w:cs="Times New Roman"/>
          <w:b/>
          <w:bCs/>
        </w:rPr>
        <w:t>về mặt tương đối</w:t>
      </w:r>
      <w:r w:rsidRPr="00042CFB">
        <w:rPr>
          <w:rFonts w:ascii="Times New Roman" w:hAnsi="Times New Roman" w:cs="Times New Roman"/>
        </w:rPr>
        <w:t>, tỷ trọng tiền lương trong tổng giá trị xã hội ngày càng giảm sút so với tỷ trọng lợi nhuận của giới chủ.</w:t>
      </w:r>
    </w:p>
    <w:p w14:paraId="5A68B94A" w14:textId="77777777" w:rsidR="00042CFB" w:rsidRPr="00042CFB" w:rsidRDefault="00042CFB" w:rsidP="009F0928">
      <w:pPr>
        <w:numPr>
          <w:ilvl w:val="0"/>
          <w:numId w:val="21"/>
        </w:numPr>
        <w:spacing w:line="276" w:lineRule="auto"/>
        <w:jc w:val="both"/>
        <w:rPr>
          <w:rFonts w:ascii="Times New Roman" w:hAnsi="Times New Roman" w:cs="Times New Roman"/>
        </w:rPr>
      </w:pPr>
      <w:r w:rsidRPr="00042CFB">
        <w:rPr>
          <w:rFonts w:ascii="Times New Roman" w:hAnsi="Times New Roman" w:cs="Times New Roman"/>
        </w:rPr>
        <w:t>Khoảng cách thu nhập giữa CEO/cổ đông lớn và người lao động bình thường trong các tập đoàn hiện đại không ngừng bị nới rộng, có thể lên tới hàng trăm, thậm chí hàng ngàn lần.</w:t>
      </w:r>
    </w:p>
    <w:p w14:paraId="7E992D5C" w14:textId="77777777" w:rsidR="00042CFB" w:rsidRPr="00042CFB" w:rsidRDefault="00042CFB" w:rsidP="009F0928">
      <w:pPr>
        <w:spacing w:line="276" w:lineRule="auto"/>
        <w:jc w:val="both"/>
        <w:rPr>
          <w:rFonts w:ascii="Times New Roman" w:hAnsi="Times New Roman" w:cs="Times New Roman"/>
          <w:b/>
          <w:bCs/>
        </w:rPr>
      </w:pPr>
      <w:r w:rsidRPr="00042CFB">
        <w:rPr>
          <w:rFonts w:ascii="Times New Roman" w:hAnsi="Times New Roman" w:cs="Times New Roman"/>
          <w:b/>
          <w:bCs/>
        </w:rPr>
        <w:t>4. Sự thật đằng sau những "điều chỉnh phân phối" của CNTB hiện đại</w:t>
      </w:r>
    </w:p>
    <w:p w14:paraId="556E2EB0" w14:textId="77777777" w:rsidR="00042CFB" w:rsidRPr="00042CFB" w:rsidRDefault="00042CFB" w:rsidP="009F0928">
      <w:pPr>
        <w:spacing w:line="276" w:lineRule="auto"/>
        <w:jc w:val="both"/>
        <w:rPr>
          <w:rFonts w:ascii="Times New Roman" w:hAnsi="Times New Roman" w:cs="Times New Roman"/>
        </w:rPr>
      </w:pPr>
      <w:r w:rsidRPr="00042CFB">
        <w:rPr>
          <w:rFonts w:ascii="Times New Roman" w:hAnsi="Times New Roman" w:cs="Times New Roman"/>
        </w:rPr>
        <w:t>Để đối phó với sự bất mãn của xã hội, CNTB ngày nay đã đưa ra nhiều hình thức điều chỉnh về mặt phân phối, nhưng chúng không hề làm thay đổi bản chất:</w:t>
      </w:r>
    </w:p>
    <w:p w14:paraId="7F01F0F9" w14:textId="77777777" w:rsidR="00042CFB" w:rsidRPr="00042CFB" w:rsidRDefault="00042CFB" w:rsidP="009F0928">
      <w:pPr>
        <w:numPr>
          <w:ilvl w:val="0"/>
          <w:numId w:val="22"/>
        </w:numPr>
        <w:spacing w:line="276" w:lineRule="auto"/>
        <w:jc w:val="both"/>
        <w:rPr>
          <w:rFonts w:ascii="Times New Roman" w:hAnsi="Times New Roman" w:cs="Times New Roman"/>
        </w:rPr>
      </w:pPr>
      <w:r w:rsidRPr="00042CFB">
        <w:rPr>
          <w:rFonts w:ascii="Times New Roman" w:hAnsi="Times New Roman" w:cs="Times New Roman"/>
          <w:b/>
          <w:bCs/>
        </w:rPr>
        <w:t>Cổ phần hóa và Cổ phiếu cho nhân viên (ESOP):</w:t>
      </w:r>
      <w:r w:rsidRPr="00042CFB">
        <w:rPr>
          <w:rFonts w:ascii="Times New Roman" w:hAnsi="Times New Roman" w:cs="Times New Roman"/>
        </w:rPr>
        <w:t xml:space="preserve"> Việc bán cổ phiếu cho công nhân tạo ra ảo giác rằng người lao động cũng là "người làm chủ". Tuy nhiên, số lượng cổ phiếu lẻ tẻ của họ không mang lại quyền quyết định thực sự trong hội đồng quản trị. Quyền lực và phần lớn lợi tức vẫn chảy về túi các cổ đông chiến lược (tư bản tài chính).</w:t>
      </w:r>
    </w:p>
    <w:p w14:paraId="0499EE60" w14:textId="09ACE538" w:rsidR="00AD4BA1" w:rsidRDefault="00042CFB" w:rsidP="009F0928">
      <w:pPr>
        <w:numPr>
          <w:ilvl w:val="0"/>
          <w:numId w:val="22"/>
        </w:numPr>
        <w:spacing w:line="276" w:lineRule="auto"/>
        <w:jc w:val="both"/>
        <w:rPr>
          <w:rFonts w:ascii="Times New Roman" w:hAnsi="Times New Roman" w:cs="Times New Roman"/>
        </w:rPr>
      </w:pPr>
      <w:r w:rsidRPr="00042CFB">
        <w:rPr>
          <w:rFonts w:ascii="Times New Roman" w:hAnsi="Times New Roman" w:cs="Times New Roman"/>
          <w:b/>
          <w:bCs/>
        </w:rPr>
        <w:t>Nhà nước phúc lợi (Thuế và Trợ cấp):</w:t>
      </w:r>
      <w:r w:rsidRPr="00042CFB">
        <w:rPr>
          <w:rFonts w:ascii="Times New Roman" w:hAnsi="Times New Roman" w:cs="Times New Roman"/>
        </w:rPr>
        <w:t xml:space="preserve"> Ở nhiều nước phát triển, nhà nước đánh thuế cao người giàu để làm an sinh xã hội (y tế, giáo dục). Đây là một sự phân phối lại có tác dụng xoa dịu sâu sắc. Tuy nhiên, giới siêu giàu luôn có những công cụ trốn thuế tinh vi (các thiên đường thuế quốc tế). Hơn nữa, phúc lợi xã hội chỉ là sự phân phối ở "ngọn", nó không thể xóa bỏ được sự bóc lột ở "gốc" diễn ra hàng ngày trong quá trình sản xuất.</w:t>
      </w:r>
    </w:p>
    <w:p w14:paraId="2E1E7A4C" w14:textId="08179E2E" w:rsidR="00AD4BA1" w:rsidRDefault="00AD4BA1" w:rsidP="009F0928">
      <w:pPr>
        <w:spacing w:line="276" w:lineRule="auto"/>
        <w:jc w:val="both"/>
        <w:rPr>
          <w:rFonts w:ascii="Times New Roman" w:hAnsi="Times New Roman" w:cs="Times New Roman"/>
        </w:rPr>
      </w:pPr>
      <w:r>
        <w:rPr>
          <w:rFonts w:ascii="Times New Roman" w:hAnsi="Times New Roman" w:cs="Times New Roman"/>
        </w:rPr>
        <w:br w:type="page"/>
      </w:r>
    </w:p>
    <w:p w14:paraId="29F00726" w14:textId="77777777" w:rsidR="009F0928" w:rsidRPr="009F0928" w:rsidRDefault="009F0928" w:rsidP="009F0928">
      <w:pPr>
        <w:spacing w:line="276" w:lineRule="auto"/>
        <w:jc w:val="both"/>
        <w:rPr>
          <w:rFonts w:ascii="Times New Roman" w:hAnsi="Times New Roman" w:cs="Times New Roman"/>
          <w:b/>
          <w:bCs/>
        </w:rPr>
      </w:pPr>
      <w:r w:rsidRPr="009F0928">
        <w:rPr>
          <w:rFonts w:ascii="Times New Roman" w:hAnsi="Times New Roman" w:cs="Times New Roman"/>
          <w:b/>
          <w:bCs/>
        </w:rPr>
        <w:lastRenderedPageBreak/>
        <w:t>Chương 3: BỔ SUNG VÀ ĐẨY MẠNH PHÁT TRIỂN CHỦ NGHĨA TƯ BẢN TRONG BỐI CẢNH MỚI</w:t>
      </w:r>
    </w:p>
    <w:p w14:paraId="784F0974" w14:textId="77777777" w:rsidR="009F0928" w:rsidRPr="009F0928" w:rsidRDefault="009F0928" w:rsidP="009F0928">
      <w:pPr>
        <w:spacing w:line="276" w:lineRule="auto"/>
        <w:jc w:val="both"/>
        <w:rPr>
          <w:rFonts w:ascii="Times New Roman" w:hAnsi="Times New Roman" w:cs="Times New Roman"/>
        </w:rPr>
      </w:pPr>
      <w:r w:rsidRPr="009F0928">
        <w:rPr>
          <w:rFonts w:ascii="Times New Roman" w:hAnsi="Times New Roman" w:cs="Times New Roman"/>
        </w:rPr>
        <w:t>Bối cảnh mới của thế kỷ 21 được định hình bởi ba nhân tố cốt lõi: (1) Sự bùng nổ của Cách mạng Công nghiệp 4.0; (2) Toàn cầu hóa bước vào giai đoạn tái cấu trúc; và (3) Khủng hoảng sinh thái toàn cầu. Thích ứng với bối cảnh này, CNTB đã tự đẩy mạnh phát triển và bộc lộ những đặc điểm mang tính thời đại mới.</w:t>
      </w:r>
    </w:p>
    <w:p w14:paraId="0B2AA061" w14:textId="77777777" w:rsidR="009F0928" w:rsidRPr="009F0928" w:rsidRDefault="009F0928" w:rsidP="009F0928">
      <w:pPr>
        <w:spacing w:line="276" w:lineRule="auto"/>
        <w:jc w:val="both"/>
        <w:rPr>
          <w:rFonts w:ascii="Times New Roman" w:hAnsi="Times New Roman" w:cs="Times New Roman"/>
          <w:b/>
          <w:bCs/>
        </w:rPr>
      </w:pPr>
      <w:r w:rsidRPr="009F0928">
        <w:rPr>
          <w:rFonts w:ascii="Times New Roman" w:hAnsi="Times New Roman" w:cs="Times New Roman"/>
          <w:b/>
          <w:bCs/>
        </w:rPr>
        <w:t>3.1. Những đặc điểm nổi bật của Chủ nghĩa Tư bản trong bối cảnh mới</w:t>
      </w:r>
    </w:p>
    <w:p w14:paraId="7D5758D0" w14:textId="77777777" w:rsidR="009F0928" w:rsidRPr="009F0928" w:rsidRDefault="009F0928" w:rsidP="009F0928">
      <w:pPr>
        <w:spacing w:line="276" w:lineRule="auto"/>
        <w:jc w:val="both"/>
        <w:rPr>
          <w:rFonts w:ascii="Times New Roman" w:hAnsi="Times New Roman" w:cs="Times New Roman"/>
        </w:rPr>
      </w:pPr>
      <w:r w:rsidRPr="009F0928">
        <w:rPr>
          <w:rFonts w:ascii="Times New Roman" w:hAnsi="Times New Roman" w:cs="Times New Roman"/>
        </w:rPr>
        <w:t>Sự vận động của CNTB hiện đại không trật khỏi những quy luật kinh tế cốt lõi (như quy luật giá trị thặng dư), nhưng hình thức biểu hiện đã có sự thay đổi mang tính nấc thang. Dưới đây là 5 đặc điểm nổi bật nhất:</w:t>
      </w:r>
    </w:p>
    <w:p w14:paraId="1AF730E1" w14:textId="77777777" w:rsidR="009F0928" w:rsidRPr="009F0928" w:rsidRDefault="009F0928" w:rsidP="009F0928">
      <w:pPr>
        <w:spacing w:line="276" w:lineRule="auto"/>
        <w:jc w:val="both"/>
        <w:rPr>
          <w:rFonts w:ascii="Times New Roman" w:hAnsi="Times New Roman" w:cs="Times New Roman"/>
          <w:b/>
          <w:bCs/>
        </w:rPr>
      </w:pPr>
      <w:r w:rsidRPr="009F0928">
        <w:rPr>
          <w:rFonts w:ascii="Times New Roman" w:hAnsi="Times New Roman" w:cs="Times New Roman"/>
          <w:b/>
          <w:bCs/>
        </w:rPr>
        <w:t>1. Sự thống trị của "Chủ nghĩa Tư bản Nền tảng" (Platform Capitalism) và Kinh tế tri thức</w:t>
      </w:r>
    </w:p>
    <w:p w14:paraId="181AF165" w14:textId="77777777" w:rsidR="009F0928" w:rsidRPr="009F0928" w:rsidRDefault="009F0928" w:rsidP="009F0928">
      <w:pPr>
        <w:spacing w:line="276" w:lineRule="auto"/>
        <w:jc w:val="both"/>
        <w:rPr>
          <w:rFonts w:ascii="Times New Roman" w:hAnsi="Times New Roman" w:cs="Times New Roman"/>
        </w:rPr>
      </w:pPr>
      <w:r w:rsidRPr="009F0928">
        <w:rPr>
          <w:rFonts w:ascii="Times New Roman" w:hAnsi="Times New Roman" w:cs="Times New Roman"/>
        </w:rPr>
        <w:t xml:space="preserve">Nếu trong quá kỷ 19-20, sức mạnh tư bản nằm ở các nhà máy khổng lồ, hầm mỏ hay đường sắt, thì trong bối cảnh mới, </w:t>
      </w:r>
      <w:r w:rsidRPr="009F0928">
        <w:rPr>
          <w:rFonts w:ascii="Times New Roman" w:hAnsi="Times New Roman" w:cs="Times New Roman"/>
          <w:b/>
          <w:bCs/>
        </w:rPr>
        <w:t>Dữ liệu (Data) mới là "dầu mỏ" của thế kỷ 21</w:t>
      </w:r>
      <w:r w:rsidRPr="009F0928">
        <w:rPr>
          <w:rFonts w:ascii="Times New Roman" w:hAnsi="Times New Roman" w:cs="Times New Roman"/>
        </w:rPr>
        <w:t>.</w:t>
      </w:r>
    </w:p>
    <w:p w14:paraId="5CAB785F" w14:textId="77777777" w:rsidR="009F0928" w:rsidRPr="009F0928" w:rsidRDefault="009F0928" w:rsidP="009F0928">
      <w:pPr>
        <w:numPr>
          <w:ilvl w:val="0"/>
          <w:numId w:val="44"/>
        </w:numPr>
        <w:spacing w:line="276" w:lineRule="auto"/>
        <w:jc w:val="both"/>
        <w:rPr>
          <w:rFonts w:ascii="Times New Roman" w:hAnsi="Times New Roman" w:cs="Times New Roman"/>
        </w:rPr>
      </w:pPr>
      <w:r w:rsidRPr="009F0928">
        <w:rPr>
          <w:rFonts w:ascii="Times New Roman" w:hAnsi="Times New Roman" w:cs="Times New Roman"/>
        </w:rPr>
        <w:t>Lực lượng sản xuất tư bản chủ nghĩa dịch chuyển mạnh mẽ từ sản xuất vật chất sang sản xuất phi vật chất (kinh tế số, trí tuệ nhân tạo, Big Data).</w:t>
      </w:r>
    </w:p>
    <w:p w14:paraId="3935B5B2" w14:textId="77777777" w:rsidR="009F0928" w:rsidRPr="009F0928" w:rsidRDefault="009F0928" w:rsidP="009F0928">
      <w:pPr>
        <w:numPr>
          <w:ilvl w:val="0"/>
          <w:numId w:val="44"/>
        </w:numPr>
        <w:spacing w:line="276" w:lineRule="auto"/>
        <w:jc w:val="both"/>
        <w:rPr>
          <w:rFonts w:ascii="Times New Roman" w:hAnsi="Times New Roman" w:cs="Times New Roman"/>
        </w:rPr>
      </w:pPr>
      <w:r w:rsidRPr="009F0928">
        <w:rPr>
          <w:rFonts w:ascii="Times New Roman" w:hAnsi="Times New Roman" w:cs="Times New Roman"/>
        </w:rPr>
        <w:t xml:space="preserve">Các tập đoàn độc quyền xuyên quốc gia kiểu mới (như Big Tech: Apple, Microsoft, Google, Amazon, Meta) không sở hữu nhiều tư liệu sản xuất vật lý, nhưng họ </w:t>
      </w:r>
      <w:r w:rsidRPr="009F0928">
        <w:rPr>
          <w:rFonts w:ascii="Times New Roman" w:hAnsi="Times New Roman" w:cs="Times New Roman"/>
          <w:b/>
          <w:bCs/>
        </w:rPr>
        <w:t>sở hữu "hạ tầng nền tảng"</w:t>
      </w:r>
      <w:r w:rsidRPr="009F0928">
        <w:rPr>
          <w:rFonts w:ascii="Times New Roman" w:hAnsi="Times New Roman" w:cs="Times New Roman"/>
        </w:rPr>
        <w:t xml:space="preserve"> kết nối toàn cầu. Họ thu lợi nhuận siêu ngạch bằng cách cho thuê nền tảng, thu thập, phân tích và thương mại hóa dữ liệu hành vi của hàng tỷ người dùng. Đây là bước tiến tột bậc của lực lượng sản xuất nhưng cũng là hình thức độc quyền cao nhất của tư hữu hiện đại.</w:t>
      </w:r>
    </w:p>
    <w:p w14:paraId="5C8837B1" w14:textId="77777777" w:rsidR="009F0928" w:rsidRPr="009F0928" w:rsidRDefault="009F0928" w:rsidP="009F0928">
      <w:pPr>
        <w:spacing w:line="276" w:lineRule="auto"/>
        <w:jc w:val="both"/>
        <w:rPr>
          <w:rFonts w:ascii="Times New Roman" w:hAnsi="Times New Roman" w:cs="Times New Roman"/>
          <w:b/>
          <w:bCs/>
        </w:rPr>
      </w:pPr>
      <w:r w:rsidRPr="009F0928">
        <w:rPr>
          <w:rFonts w:ascii="Times New Roman" w:hAnsi="Times New Roman" w:cs="Times New Roman"/>
          <w:b/>
          <w:bCs/>
        </w:rPr>
        <w:t>2. Tột đỉnh của "Tài chính hóa" nền kinh tế toàn cầu (Financialization)</w:t>
      </w:r>
    </w:p>
    <w:p w14:paraId="70CD6CD2" w14:textId="77777777" w:rsidR="009F0928" w:rsidRPr="009F0928" w:rsidRDefault="009F0928" w:rsidP="009F0928">
      <w:pPr>
        <w:spacing w:line="276" w:lineRule="auto"/>
        <w:jc w:val="both"/>
        <w:rPr>
          <w:rFonts w:ascii="Times New Roman" w:hAnsi="Times New Roman" w:cs="Times New Roman"/>
        </w:rPr>
      </w:pPr>
      <w:r w:rsidRPr="009F0928">
        <w:rPr>
          <w:rFonts w:ascii="Times New Roman" w:hAnsi="Times New Roman" w:cs="Times New Roman"/>
        </w:rPr>
        <w:t>Đặc điểm nổi bật thứ hai là sự dịch chuyển trọng tâm tích lũy tư bản từ khu vực sản xuất thực sang khu vực tài chính.</w:t>
      </w:r>
    </w:p>
    <w:p w14:paraId="13D4A73B" w14:textId="77777777" w:rsidR="009F0928" w:rsidRPr="009F0928" w:rsidRDefault="009F0928" w:rsidP="009F0928">
      <w:pPr>
        <w:numPr>
          <w:ilvl w:val="0"/>
          <w:numId w:val="45"/>
        </w:numPr>
        <w:spacing w:line="276" w:lineRule="auto"/>
        <w:jc w:val="both"/>
        <w:rPr>
          <w:rFonts w:ascii="Times New Roman" w:hAnsi="Times New Roman" w:cs="Times New Roman"/>
        </w:rPr>
      </w:pPr>
      <w:r w:rsidRPr="009F0928">
        <w:rPr>
          <w:rFonts w:ascii="Times New Roman" w:hAnsi="Times New Roman" w:cs="Times New Roman"/>
        </w:rPr>
        <w:t xml:space="preserve">Công thức chung của tư bản từ $T - H - T'$ (Tiền - Hàng - Tiền cộng thêm) ngày càng bị lấn át bởi công thức </w:t>
      </w:r>
      <w:r w:rsidRPr="009F0928">
        <w:rPr>
          <w:rFonts w:ascii="Times New Roman" w:hAnsi="Times New Roman" w:cs="Times New Roman"/>
          <w:b/>
          <w:bCs/>
        </w:rPr>
        <w:t>$T - T'$ (Tiền đẻ ra Tiền)</w:t>
      </w:r>
      <w:r w:rsidRPr="009F0928">
        <w:rPr>
          <w:rFonts w:ascii="Times New Roman" w:hAnsi="Times New Roman" w:cs="Times New Roman"/>
        </w:rPr>
        <w:t>. Lợi nhuận chủ yếu được tạo ra không qua quá trình làm ra sản phẩm, mà thông qua thị trường chứng khoán, tiền điện tử, và các công cụ phái sinh phức tạp.</w:t>
      </w:r>
    </w:p>
    <w:p w14:paraId="60204E7C" w14:textId="77777777" w:rsidR="009F0928" w:rsidRPr="009F0928" w:rsidRDefault="009F0928" w:rsidP="009F0928">
      <w:pPr>
        <w:numPr>
          <w:ilvl w:val="0"/>
          <w:numId w:val="45"/>
        </w:numPr>
        <w:spacing w:line="276" w:lineRule="auto"/>
        <w:jc w:val="both"/>
        <w:rPr>
          <w:rFonts w:ascii="Times New Roman" w:hAnsi="Times New Roman" w:cs="Times New Roman"/>
        </w:rPr>
      </w:pPr>
      <w:r w:rsidRPr="009F0928">
        <w:rPr>
          <w:rFonts w:ascii="Times New Roman" w:hAnsi="Times New Roman" w:cs="Times New Roman"/>
          <w:b/>
          <w:bCs/>
        </w:rPr>
        <w:t>Hệ quả:</w:t>
      </w:r>
      <w:r w:rsidRPr="009F0928">
        <w:rPr>
          <w:rFonts w:ascii="Times New Roman" w:hAnsi="Times New Roman" w:cs="Times New Roman"/>
        </w:rPr>
        <w:t xml:space="preserve"> Sự tài chính hóa này đẩy nhanh tốc độ tích tụ tư bản một cách chóng mặt, nhưng đồng thời làm cho nền kinh tế thế giới trở nên vô cùng mong manh, bong bóng dễ vỡ, tách rời khỏi những giá trị thực tế của đời sống xã hội.</w:t>
      </w:r>
    </w:p>
    <w:p w14:paraId="526FD2E6" w14:textId="77777777" w:rsidR="009F0928" w:rsidRPr="009F0928" w:rsidRDefault="009F0928" w:rsidP="009F0928">
      <w:pPr>
        <w:spacing w:line="276" w:lineRule="auto"/>
        <w:jc w:val="both"/>
        <w:rPr>
          <w:rFonts w:ascii="Times New Roman" w:hAnsi="Times New Roman" w:cs="Times New Roman"/>
          <w:b/>
          <w:bCs/>
        </w:rPr>
      </w:pPr>
      <w:r w:rsidRPr="009F0928">
        <w:rPr>
          <w:rFonts w:ascii="Times New Roman" w:hAnsi="Times New Roman" w:cs="Times New Roman"/>
          <w:b/>
          <w:bCs/>
        </w:rPr>
        <w:t>3. Bóc lột dưới hình thái tinh vi, phi hình thức và "Phân mảnh" lực lượng lao động</w:t>
      </w:r>
    </w:p>
    <w:p w14:paraId="26FA91F4" w14:textId="77777777" w:rsidR="009F0928" w:rsidRPr="009F0928" w:rsidRDefault="009F0928" w:rsidP="009F0928">
      <w:pPr>
        <w:spacing w:line="276" w:lineRule="auto"/>
        <w:jc w:val="both"/>
        <w:rPr>
          <w:rFonts w:ascii="Times New Roman" w:hAnsi="Times New Roman" w:cs="Times New Roman"/>
        </w:rPr>
      </w:pPr>
      <w:r w:rsidRPr="009F0928">
        <w:rPr>
          <w:rFonts w:ascii="Times New Roman" w:hAnsi="Times New Roman" w:cs="Times New Roman"/>
        </w:rPr>
        <w:lastRenderedPageBreak/>
        <w:t>Trong bối cảnh mới, quan hệ sản xuất tư bản chủ nghĩa đã điều chỉnh cách thức bóc lột để lẩn tránh các rào cản của luật lao động và phong trào công đoàn truyền thống:</w:t>
      </w:r>
    </w:p>
    <w:p w14:paraId="75BE13A8" w14:textId="77777777" w:rsidR="009F0928" w:rsidRPr="009F0928" w:rsidRDefault="009F0928" w:rsidP="009F0928">
      <w:pPr>
        <w:numPr>
          <w:ilvl w:val="0"/>
          <w:numId w:val="46"/>
        </w:numPr>
        <w:spacing w:line="276" w:lineRule="auto"/>
        <w:jc w:val="both"/>
        <w:rPr>
          <w:rFonts w:ascii="Times New Roman" w:hAnsi="Times New Roman" w:cs="Times New Roman"/>
        </w:rPr>
      </w:pPr>
      <w:r w:rsidRPr="009F0928">
        <w:rPr>
          <w:rFonts w:ascii="Times New Roman" w:hAnsi="Times New Roman" w:cs="Times New Roman"/>
          <w:b/>
          <w:bCs/>
        </w:rPr>
        <w:t>Sự bùng nổ của Kinh tế Gig (Gig Economy):</w:t>
      </w:r>
      <w:r w:rsidRPr="009F0928">
        <w:rPr>
          <w:rFonts w:ascii="Times New Roman" w:hAnsi="Times New Roman" w:cs="Times New Roman"/>
        </w:rPr>
        <w:t xml:space="preserve"> Hàng triệu người lao động (tài xế xe công nghệ, freelancer) bị tước đi danh xưng "công nhân" để trở thành những "đối tác độc lập". Thực chất, đây là cách CNTB trút bỏ hoàn toàn gánh nặng phúc lợi (bảo hiểm, hưu trí, ngày nghỉ) lên vai người lao động, trong khi vẫn thu về giá trị thặng dư khổng lồ thông qua chiết khấu nền tảng.</w:t>
      </w:r>
    </w:p>
    <w:p w14:paraId="180501F4" w14:textId="77777777" w:rsidR="009F0928" w:rsidRPr="009F0928" w:rsidRDefault="009F0928" w:rsidP="009F0928">
      <w:pPr>
        <w:numPr>
          <w:ilvl w:val="0"/>
          <w:numId w:val="46"/>
        </w:numPr>
        <w:spacing w:line="276" w:lineRule="auto"/>
        <w:jc w:val="both"/>
        <w:rPr>
          <w:rFonts w:ascii="Times New Roman" w:hAnsi="Times New Roman" w:cs="Times New Roman"/>
        </w:rPr>
      </w:pPr>
      <w:r w:rsidRPr="009F0928">
        <w:rPr>
          <w:rFonts w:ascii="Times New Roman" w:hAnsi="Times New Roman" w:cs="Times New Roman"/>
          <w:b/>
          <w:bCs/>
        </w:rPr>
        <w:t>Bóc lột không biên giới thời gian:</w:t>
      </w:r>
      <w:r w:rsidRPr="009F0928">
        <w:rPr>
          <w:rFonts w:ascii="Times New Roman" w:hAnsi="Times New Roman" w:cs="Times New Roman"/>
        </w:rPr>
        <w:t xml:space="preserve"> Với sự trợ giúp của smartphone và internet, văn hóa "làm việc 24/7" xóa nhòa ranh giới giữa thời gian lao động và thời gian nghỉ ngơi. Giá trị thặng dư tuyệt đối và tương đối được khai thác ở cường độ khắc nghiệt chưa từng có.</w:t>
      </w:r>
    </w:p>
    <w:p w14:paraId="1328B31A" w14:textId="77777777" w:rsidR="009F0928" w:rsidRPr="009F0928" w:rsidRDefault="009F0928" w:rsidP="009F0928">
      <w:pPr>
        <w:spacing w:line="276" w:lineRule="auto"/>
        <w:jc w:val="both"/>
        <w:rPr>
          <w:rFonts w:ascii="Times New Roman" w:hAnsi="Times New Roman" w:cs="Times New Roman"/>
          <w:b/>
          <w:bCs/>
        </w:rPr>
      </w:pPr>
      <w:r w:rsidRPr="009F0928">
        <w:rPr>
          <w:rFonts w:ascii="Times New Roman" w:hAnsi="Times New Roman" w:cs="Times New Roman"/>
          <w:b/>
          <w:bCs/>
        </w:rPr>
        <w:t>4. Toàn cầu hóa đan xen với "Phân mảnh địa kinh tế" và sự trở lại của Chủ nghĩa bảo hộ</w:t>
      </w:r>
    </w:p>
    <w:p w14:paraId="1B6BAE89" w14:textId="77777777" w:rsidR="009F0928" w:rsidRPr="009F0928" w:rsidRDefault="009F0928" w:rsidP="009F0928">
      <w:pPr>
        <w:spacing w:line="276" w:lineRule="auto"/>
        <w:jc w:val="both"/>
        <w:rPr>
          <w:rFonts w:ascii="Times New Roman" w:hAnsi="Times New Roman" w:cs="Times New Roman"/>
        </w:rPr>
      </w:pPr>
      <w:r w:rsidRPr="009F0928">
        <w:rPr>
          <w:rFonts w:ascii="Times New Roman" w:hAnsi="Times New Roman" w:cs="Times New Roman"/>
        </w:rPr>
        <w:t>Khác với giai đoạn cuối thế kỷ 20 khi CNTB hô hào mở cửa thị trường tự do tuyệt đối, CNTB trong thập niên 2020s đang có sự điều chỉnh chiến lược:</w:t>
      </w:r>
    </w:p>
    <w:p w14:paraId="0D137931" w14:textId="77777777" w:rsidR="009F0928" w:rsidRPr="009F0928" w:rsidRDefault="009F0928" w:rsidP="009F0928">
      <w:pPr>
        <w:numPr>
          <w:ilvl w:val="0"/>
          <w:numId w:val="47"/>
        </w:numPr>
        <w:spacing w:line="276" w:lineRule="auto"/>
        <w:jc w:val="both"/>
        <w:rPr>
          <w:rFonts w:ascii="Times New Roman" w:hAnsi="Times New Roman" w:cs="Times New Roman"/>
        </w:rPr>
      </w:pPr>
      <w:r w:rsidRPr="009F0928">
        <w:rPr>
          <w:rFonts w:ascii="Times New Roman" w:hAnsi="Times New Roman" w:cs="Times New Roman"/>
        </w:rPr>
        <w:t xml:space="preserve">Khi phải đối mặt với sự cạnh tranh gay gắt từ các nền kinh tế mới nổi và những rủi ro đứt gãy chuỗi cung ứng (do đại dịch, chiến tranh), các trung tâm tư bản cốt lõi (Mỹ, Châu Âu) bắt đầu thi hành chính sách </w:t>
      </w:r>
      <w:r w:rsidRPr="009F0928">
        <w:rPr>
          <w:rFonts w:ascii="Times New Roman" w:hAnsi="Times New Roman" w:cs="Times New Roman"/>
          <w:b/>
          <w:bCs/>
        </w:rPr>
        <w:t>bảo hộ mậu dịch</w:t>
      </w:r>
      <w:r w:rsidRPr="009F0928">
        <w:rPr>
          <w:rFonts w:ascii="Times New Roman" w:hAnsi="Times New Roman" w:cs="Times New Roman"/>
        </w:rPr>
        <w:t xml:space="preserve"> và </w:t>
      </w:r>
      <w:r w:rsidRPr="009F0928">
        <w:rPr>
          <w:rFonts w:ascii="Times New Roman" w:hAnsi="Times New Roman" w:cs="Times New Roman"/>
          <w:b/>
          <w:bCs/>
        </w:rPr>
        <w:t>chủ nghĩa dân tộc kinh tế</w:t>
      </w:r>
      <w:r w:rsidRPr="009F0928">
        <w:rPr>
          <w:rFonts w:ascii="Times New Roman" w:hAnsi="Times New Roman" w:cs="Times New Roman"/>
        </w:rPr>
        <w:t>.</w:t>
      </w:r>
    </w:p>
    <w:p w14:paraId="3F1D01DA" w14:textId="77777777" w:rsidR="009F0928" w:rsidRPr="009F0928" w:rsidRDefault="009F0928" w:rsidP="009F0928">
      <w:pPr>
        <w:numPr>
          <w:ilvl w:val="0"/>
          <w:numId w:val="47"/>
        </w:numPr>
        <w:spacing w:line="276" w:lineRule="auto"/>
        <w:jc w:val="both"/>
        <w:rPr>
          <w:rFonts w:ascii="Times New Roman" w:hAnsi="Times New Roman" w:cs="Times New Roman"/>
        </w:rPr>
      </w:pPr>
      <w:r w:rsidRPr="009F0928">
        <w:rPr>
          <w:rFonts w:ascii="Times New Roman" w:hAnsi="Times New Roman" w:cs="Times New Roman"/>
        </w:rPr>
        <w:t>Hiện tượng "Reshoring" (đưa nhà máy về nước) hoặc "Friend-shoring" (chuyển sản xuất sang các nước đồng minh) cho thấy Nhà nước tư sản can thiệp cực kỳ mạnh mẽ vào thị trường để bảo vệ vị thế độc quyền công nghệ lõi và an ninh chuỗi cung ứng của tư bản nước nhà.</w:t>
      </w:r>
    </w:p>
    <w:p w14:paraId="56DCD2BF" w14:textId="77777777" w:rsidR="009F0928" w:rsidRPr="009F0928" w:rsidRDefault="009F0928" w:rsidP="009F0928">
      <w:pPr>
        <w:spacing w:line="276" w:lineRule="auto"/>
        <w:jc w:val="both"/>
        <w:rPr>
          <w:rFonts w:ascii="Times New Roman" w:hAnsi="Times New Roman" w:cs="Times New Roman"/>
          <w:b/>
          <w:bCs/>
        </w:rPr>
      </w:pPr>
      <w:r w:rsidRPr="009F0928">
        <w:rPr>
          <w:rFonts w:ascii="Times New Roman" w:hAnsi="Times New Roman" w:cs="Times New Roman"/>
          <w:b/>
          <w:bCs/>
        </w:rPr>
        <w:t>5. "Chủ nghĩa Tư bản Xanh" và sự thương mại hóa Khủng hoảng Sinh thái</w:t>
      </w:r>
    </w:p>
    <w:p w14:paraId="708DDF52" w14:textId="77777777" w:rsidR="009F0928" w:rsidRPr="009F0928" w:rsidRDefault="009F0928" w:rsidP="009F0928">
      <w:pPr>
        <w:spacing w:line="276" w:lineRule="auto"/>
        <w:jc w:val="both"/>
        <w:rPr>
          <w:rFonts w:ascii="Times New Roman" w:hAnsi="Times New Roman" w:cs="Times New Roman"/>
        </w:rPr>
      </w:pPr>
      <w:r w:rsidRPr="009F0928">
        <w:rPr>
          <w:rFonts w:ascii="Times New Roman" w:hAnsi="Times New Roman" w:cs="Times New Roman"/>
        </w:rPr>
        <w:t xml:space="preserve">Mâu thuẫn giữa sự mở rộng vô hạn của sản xuất tư bản và giới hạn hữu hạn của môi trường tự nhiên đã dẫn đến khủng hoảng biến đổi khí hậu trầm trọng. Để đối phó, CNTB phát triển đặc điểm mới: </w:t>
      </w:r>
      <w:r w:rsidRPr="009F0928">
        <w:rPr>
          <w:rFonts w:ascii="Times New Roman" w:hAnsi="Times New Roman" w:cs="Times New Roman"/>
          <w:b/>
          <w:bCs/>
        </w:rPr>
        <w:t>Chủ nghĩa Tư bản Xanh</w:t>
      </w:r>
      <w:r w:rsidRPr="009F0928">
        <w:rPr>
          <w:rFonts w:ascii="Times New Roman" w:hAnsi="Times New Roman" w:cs="Times New Roman"/>
        </w:rPr>
        <w:t>.</w:t>
      </w:r>
    </w:p>
    <w:p w14:paraId="0DBD4940" w14:textId="77777777" w:rsidR="009F0928" w:rsidRPr="009F0928" w:rsidRDefault="009F0928" w:rsidP="009F0928">
      <w:pPr>
        <w:numPr>
          <w:ilvl w:val="0"/>
          <w:numId w:val="48"/>
        </w:numPr>
        <w:spacing w:line="276" w:lineRule="auto"/>
        <w:jc w:val="both"/>
        <w:rPr>
          <w:rFonts w:ascii="Times New Roman" w:hAnsi="Times New Roman" w:cs="Times New Roman"/>
        </w:rPr>
      </w:pPr>
      <w:r w:rsidRPr="009F0928">
        <w:rPr>
          <w:rFonts w:ascii="Times New Roman" w:hAnsi="Times New Roman" w:cs="Times New Roman"/>
        </w:rPr>
        <w:t>Thay vì thay đổi bản chất tiêu thụ tàn phá, giới tư bản biến chính nỗ lực cứu vãn môi trường thành một thị trường kinh doanh mới khổng lồ (như bán xe điện, năng lượng tái tạo, kinh doanh Tín chỉ Carbon).</w:t>
      </w:r>
    </w:p>
    <w:p w14:paraId="31AFC47D" w14:textId="77777777" w:rsidR="009F0928" w:rsidRPr="009F0928" w:rsidRDefault="009F0928" w:rsidP="009F0928">
      <w:pPr>
        <w:numPr>
          <w:ilvl w:val="0"/>
          <w:numId w:val="48"/>
        </w:numPr>
        <w:spacing w:line="276" w:lineRule="auto"/>
        <w:jc w:val="both"/>
        <w:rPr>
          <w:rFonts w:ascii="Times New Roman" w:hAnsi="Times New Roman" w:cs="Times New Roman"/>
        </w:rPr>
      </w:pPr>
      <w:r w:rsidRPr="009F0928">
        <w:rPr>
          <w:rFonts w:ascii="Times New Roman" w:hAnsi="Times New Roman" w:cs="Times New Roman"/>
        </w:rPr>
        <w:t>Thiên nhiên, không khí và lượng phát thải cũng bị "hàng hóa hóa". Đây là cách CNTB vừa làm dịu áp lực chính trị từ các phong trào môi trường, vừa tìm kiếm không gian sinh lời mới từ sự hủy hoại do chính mình gây ra.</w:t>
      </w:r>
    </w:p>
    <w:p w14:paraId="53A797F4" w14:textId="77777777" w:rsidR="009F0928" w:rsidRPr="009F0928" w:rsidRDefault="00AD4BA1" w:rsidP="009F0928">
      <w:pPr>
        <w:spacing w:line="276" w:lineRule="auto"/>
        <w:jc w:val="both"/>
      </w:pPr>
      <w:r>
        <w:rPr>
          <w:rFonts w:ascii="Times New Roman" w:hAnsi="Times New Roman" w:cs="Times New Roman"/>
        </w:rPr>
        <w:br w:type="page"/>
      </w:r>
      <w:r w:rsidR="009F0928" w:rsidRPr="009F0928">
        <w:lastRenderedPageBreak/>
        <w:t xml:space="preserve">Dưới đây là phần biên soạn chi tiết cho </w:t>
      </w:r>
      <w:r w:rsidR="009F0928" w:rsidRPr="009F0928">
        <w:rPr>
          <w:b/>
          <w:bCs/>
        </w:rPr>
        <w:t>Mục 3.2: Vai trò của Chủ nghĩa Tư bản trong bối cảnh mới</w:t>
      </w:r>
      <w:r w:rsidR="009F0928" w:rsidRPr="009F0928">
        <w:t>.</w:t>
      </w:r>
    </w:p>
    <w:p w14:paraId="66073886" w14:textId="06EA97AF" w:rsidR="009F0928" w:rsidRPr="009F0928" w:rsidRDefault="009F0928" w:rsidP="009F0928">
      <w:pPr>
        <w:spacing w:line="276" w:lineRule="auto"/>
        <w:jc w:val="both"/>
        <w:rPr>
          <w:rFonts w:ascii="Times New Roman" w:hAnsi="Times New Roman" w:cs="Times New Roman"/>
        </w:rPr>
      </w:pPr>
      <w:r w:rsidRPr="009F0928">
        <w:rPr>
          <w:rFonts w:ascii="Times New Roman" w:hAnsi="Times New Roman" w:cs="Times New Roman"/>
        </w:rPr>
        <w:t>Phần này được viết dựa trên quan điểm biện chứng của Kinh tế chính trị học: Đánh giá một cách khách quan những đóng góp vĩ đại của Chủ nghĩa Tư bản (CNTB) đối với sự tiến hóa của nhân loại, đồng thời chỉ ra rằng chính những đóng góp đó lại đang tự tạo ra "người đào huyệt" chôn cất chính nó.</w:t>
      </w:r>
    </w:p>
    <w:p w14:paraId="3E105475" w14:textId="77777777" w:rsidR="009F0928" w:rsidRPr="009F0928" w:rsidRDefault="009F0928" w:rsidP="009F0928">
      <w:pPr>
        <w:spacing w:line="276" w:lineRule="auto"/>
        <w:jc w:val="both"/>
        <w:rPr>
          <w:rFonts w:ascii="Times New Roman" w:hAnsi="Times New Roman" w:cs="Times New Roman"/>
          <w:b/>
          <w:bCs/>
        </w:rPr>
      </w:pPr>
      <w:r w:rsidRPr="009F0928">
        <w:rPr>
          <w:rFonts w:ascii="Times New Roman" w:hAnsi="Times New Roman" w:cs="Times New Roman"/>
          <w:b/>
          <w:bCs/>
        </w:rPr>
        <w:t>3.2. Vai trò lịch sử của Chủ nghĩa Tư bản trong bối cảnh mới</w:t>
      </w:r>
    </w:p>
    <w:p w14:paraId="1384D5F0" w14:textId="77777777" w:rsidR="009F0928" w:rsidRPr="009F0928" w:rsidRDefault="009F0928" w:rsidP="009F0928">
      <w:pPr>
        <w:spacing w:line="276" w:lineRule="auto"/>
        <w:jc w:val="both"/>
        <w:rPr>
          <w:rFonts w:ascii="Times New Roman" w:hAnsi="Times New Roman" w:cs="Times New Roman"/>
        </w:rPr>
      </w:pPr>
      <w:r w:rsidRPr="009F0928">
        <w:rPr>
          <w:rFonts w:ascii="Times New Roman" w:hAnsi="Times New Roman" w:cs="Times New Roman"/>
        </w:rPr>
        <w:t xml:space="preserve">Dù mang trong mình bản chất bóc lột và tạo ra nhiều hệ lụy toàn cầu, C. Mác và V.I. Lênin chưa bao giờ phủ nhận vai trò tiến bộ của CNTB. Trong bối cảnh mới của thế kỷ 21, sự đẩy mạnh phát triển của CNTB đang đóng vai trò lịch sử vô cùng to lớn: </w:t>
      </w:r>
      <w:r w:rsidRPr="009F0928">
        <w:rPr>
          <w:rFonts w:ascii="Times New Roman" w:hAnsi="Times New Roman" w:cs="Times New Roman"/>
          <w:b/>
          <w:bCs/>
        </w:rPr>
        <w:t>chuẩn bị những tiền đề vật chất và xã hội đầy đủ nhất, chín muồi nhất cho sự ra đời của một hình thái kinh tế - xã hội cao hơn.</w:t>
      </w:r>
    </w:p>
    <w:p w14:paraId="6A100BF6" w14:textId="77777777" w:rsidR="009F0928" w:rsidRPr="009F0928" w:rsidRDefault="009F0928" w:rsidP="009F0928">
      <w:pPr>
        <w:spacing w:line="276" w:lineRule="auto"/>
        <w:jc w:val="both"/>
        <w:rPr>
          <w:rFonts w:ascii="Times New Roman" w:hAnsi="Times New Roman" w:cs="Times New Roman"/>
        </w:rPr>
      </w:pPr>
      <w:r w:rsidRPr="009F0928">
        <w:rPr>
          <w:rFonts w:ascii="Times New Roman" w:hAnsi="Times New Roman" w:cs="Times New Roman"/>
        </w:rPr>
        <w:t>Vai trò này được thể hiện qua các phương diện cốt lõi sau:</w:t>
      </w:r>
    </w:p>
    <w:p w14:paraId="04A7C9EB" w14:textId="77777777" w:rsidR="009F0928" w:rsidRPr="009F0928" w:rsidRDefault="009F0928" w:rsidP="009F0928">
      <w:pPr>
        <w:spacing w:line="276" w:lineRule="auto"/>
        <w:jc w:val="both"/>
        <w:rPr>
          <w:rFonts w:ascii="Times New Roman" w:hAnsi="Times New Roman" w:cs="Times New Roman"/>
          <w:b/>
          <w:bCs/>
        </w:rPr>
      </w:pPr>
      <w:r w:rsidRPr="009F0928">
        <w:rPr>
          <w:rFonts w:ascii="Times New Roman" w:hAnsi="Times New Roman" w:cs="Times New Roman"/>
          <w:b/>
          <w:bCs/>
        </w:rPr>
        <w:t>1. Thúc đẩy Lực lượng sản xuất phát triển đến đỉnh cao chưa từng có</w:t>
      </w:r>
    </w:p>
    <w:p w14:paraId="33F9DEEA" w14:textId="77777777" w:rsidR="009F0928" w:rsidRPr="009F0928" w:rsidRDefault="009F0928" w:rsidP="009F0928">
      <w:pPr>
        <w:spacing w:line="276" w:lineRule="auto"/>
        <w:jc w:val="both"/>
        <w:rPr>
          <w:rFonts w:ascii="Times New Roman" w:hAnsi="Times New Roman" w:cs="Times New Roman"/>
        </w:rPr>
      </w:pPr>
      <w:r w:rsidRPr="009F0928">
        <w:rPr>
          <w:rFonts w:ascii="Times New Roman" w:hAnsi="Times New Roman" w:cs="Times New Roman"/>
        </w:rPr>
        <w:t>Khát vọng tối đa hóa lợi nhuận và áp lực cạnh tranh sinh tử đã biến CNTB thành một cỗ máy khổng lồ thúc đẩy đổi mới sáng tạo. Trong bối cảnh mới, CNTB đã làm được những điều vĩ đại:</w:t>
      </w:r>
    </w:p>
    <w:p w14:paraId="13E986BC" w14:textId="77777777" w:rsidR="009F0928" w:rsidRPr="009F0928" w:rsidRDefault="009F0928" w:rsidP="009F0928">
      <w:pPr>
        <w:numPr>
          <w:ilvl w:val="0"/>
          <w:numId w:val="49"/>
        </w:numPr>
        <w:spacing w:line="276" w:lineRule="auto"/>
        <w:jc w:val="both"/>
        <w:rPr>
          <w:rFonts w:ascii="Times New Roman" w:hAnsi="Times New Roman" w:cs="Times New Roman"/>
        </w:rPr>
      </w:pPr>
      <w:r w:rsidRPr="009F0928">
        <w:rPr>
          <w:rFonts w:ascii="Times New Roman" w:hAnsi="Times New Roman" w:cs="Times New Roman"/>
        </w:rPr>
        <w:t>Khởi xướng và dẫn dắt cuộc Cách mạng Công nghiệp 4.0. Họ biến những lý thuyết khoa học phức tạp thành các ứng dụng thực tiễn (Trí tuệ nhân tạo - AI, công nghệ sinh học, năng lượng tái tạo, tự động hóa toàn phần).</w:t>
      </w:r>
    </w:p>
    <w:p w14:paraId="00E297F8" w14:textId="77777777" w:rsidR="009F0928" w:rsidRPr="009F0928" w:rsidRDefault="009F0928" w:rsidP="009F0928">
      <w:pPr>
        <w:numPr>
          <w:ilvl w:val="0"/>
          <w:numId w:val="49"/>
        </w:numPr>
        <w:spacing w:line="276" w:lineRule="auto"/>
        <w:jc w:val="both"/>
        <w:rPr>
          <w:rFonts w:ascii="Times New Roman" w:hAnsi="Times New Roman" w:cs="Times New Roman"/>
        </w:rPr>
      </w:pPr>
      <w:r w:rsidRPr="009F0928">
        <w:rPr>
          <w:rFonts w:ascii="Times New Roman" w:hAnsi="Times New Roman" w:cs="Times New Roman"/>
        </w:rPr>
        <w:t>Tạo ra khối lượng của cải vật chất đồ sộ. Chỉ trong vài thập kỷ gần đây, khối lượng giá trị và công nghệ mà CNTB tạo ra lớn hơn tất cả các thế kỷ trước cộng lại. Điều này chứng minh tiềm năng to lớn của con người trong việc chinh phục tự nhiên, tạo ra tiền đề vật chất dồi dào – điều kiện tiên quyết để xây dựng Chủ nghĩa Xã hội (nơi phân phối theo nhu cầu).</w:t>
      </w:r>
    </w:p>
    <w:p w14:paraId="0FECA504" w14:textId="77777777" w:rsidR="009F0928" w:rsidRPr="009F0928" w:rsidRDefault="009F0928" w:rsidP="009F0928">
      <w:pPr>
        <w:spacing w:line="276" w:lineRule="auto"/>
        <w:jc w:val="both"/>
        <w:rPr>
          <w:rFonts w:ascii="Times New Roman" w:hAnsi="Times New Roman" w:cs="Times New Roman"/>
          <w:b/>
          <w:bCs/>
        </w:rPr>
      </w:pPr>
      <w:r w:rsidRPr="009F0928">
        <w:rPr>
          <w:rFonts w:ascii="Times New Roman" w:hAnsi="Times New Roman" w:cs="Times New Roman"/>
          <w:b/>
          <w:bCs/>
        </w:rPr>
        <w:t>2. Đẩy nhanh quá trình "Xã hội hóa" và toàn cầu hóa nền kinh tế</w:t>
      </w:r>
    </w:p>
    <w:p w14:paraId="04834C78" w14:textId="77777777" w:rsidR="009F0928" w:rsidRPr="009F0928" w:rsidRDefault="009F0928" w:rsidP="009F0928">
      <w:pPr>
        <w:spacing w:line="276" w:lineRule="auto"/>
        <w:jc w:val="both"/>
        <w:rPr>
          <w:rFonts w:ascii="Times New Roman" w:hAnsi="Times New Roman" w:cs="Times New Roman"/>
        </w:rPr>
      </w:pPr>
      <w:r w:rsidRPr="009F0928">
        <w:rPr>
          <w:rFonts w:ascii="Times New Roman" w:hAnsi="Times New Roman" w:cs="Times New Roman"/>
        </w:rPr>
        <w:t>CNTB hiện đại đã phá vỡ hoàn toàn sự chia cắt, biệt lập của các nền kinh tế quốc gia, tạo ra một mạng lưới sản xuất mang tính xã hội hóa tột độ trên quy mô toàn cầu.</w:t>
      </w:r>
    </w:p>
    <w:p w14:paraId="3C19578C" w14:textId="77777777" w:rsidR="009F0928" w:rsidRPr="009F0928" w:rsidRDefault="009F0928" w:rsidP="009F0928">
      <w:pPr>
        <w:numPr>
          <w:ilvl w:val="0"/>
          <w:numId w:val="50"/>
        </w:numPr>
        <w:spacing w:line="276" w:lineRule="auto"/>
        <w:jc w:val="both"/>
        <w:rPr>
          <w:rFonts w:ascii="Times New Roman" w:hAnsi="Times New Roman" w:cs="Times New Roman"/>
        </w:rPr>
      </w:pPr>
      <w:r w:rsidRPr="009F0928">
        <w:rPr>
          <w:rFonts w:ascii="Times New Roman" w:hAnsi="Times New Roman" w:cs="Times New Roman"/>
        </w:rPr>
        <w:t>Các chuỗi cung ứng toàn cầu, hệ thống thanh toán quốc tế và cơ sở hạ tầng viễn thông/internet do tư bản xây dựng đã gắn kết vận mệnh của mọi quốc gia lại với nhau.</w:t>
      </w:r>
    </w:p>
    <w:p w14:paraId="33405DAE" w14:textId="77777777" w:rsidR="009F0928" w:rsidRPr="009F0928" w:rsidRDefault="009F0928" w:rsidP="009F0928">
      <w:pPr>
        <w:numPr>
          <w:ilvl w:val="0"/>
          <w:numId w:val="50"/>
        </w:numPr>
        <w:spacing w:line="276" w:lineRule="auto"/>
        <w:jc w:val="both"/>
        <w:rPr>
          <w:rFonts w:ascii="Times New Roman" w:hAnsi="Times New Roman" w:cs="Times New Roman"/>
        </w:rPr>
      </w:pPr>
      <w:r w:rsidRPr="009F0928">
        <w:rPr>
          <w:rFonts w:ascii="Times New Roman" w:hAnsi="Times New Roman" w:cs="Times New Roman"/>
          <w:b/>
          <w:bCs/>
        </w:rPr>
        <w:t>Ý nghĩa biện chứng:</w:t>
      </w:r>
      <w:r w:rsidRPr="009F0928">
        <w:rPr>
          <w:rFonts w:ascii="Times New Roman" w:hAnsi="Times New Roman" w:cs="Times New Roman"/>
        </w:rPr>
        <w:t xml:space="preserve"> Khi nền kinh tế đã liên kết chặt chẽ thành một khối thống nhất toàn cầu, nó đòi hỏi một sự quản lý chung, có kế hoạch của toàn xã hội, chứ không thể tiếp tục bị băm vằn và điều khiển bởi lợi ích tư nhân của một vài tập đoàn độc quyền. CNTB đã vô tình xây dựng xong "bộ khung" cho một nền kinh tế kế hoạch hóa toàn cầu trong tương lai.</w:t>
      </w:r>
    </w:p>
    <w:p w14:paraId="4756A6D7" w14:textId="77777777" w:rsidR="009F0928" w:rsidRPr="009F0928" w:rsidRDefault="009F0928" w:rsidP="009F0928">
      <w:pPr>
        <w:spacing w:line="276" w:lineRule="auto"/>
        <w:jc w:val="both"/>
        <w:rPr>
          <w:rFonts w:ascii="Times New Roman" w:hAnsi="Times New Roman" w:cs="Times New Roman"/>
          <w:b/>
          <w:bCs/>
        </w:rPr>
      </w:pPr>
      <w:r w:rsidRPr="009F0928">
        <w:rPr>
          <w:rFonts w:ascii="Times New Roman" w:hAnsi="Times New Roman" w:cs="Times New Roman"/>
          <w:b/>
          <w:bCs/>
        </w:rPr>
        <w:t>3. Chuẩn bị một thế hệ Lực lượng lao động mới (Giai cấp công nhân hiện đại)</w:t>
      </w:r>
    </w:p>
    <w:p w14:paraId="624B5CA5" w14:textId="77777777" w:rsidR="009F0928" w:rsidRPr="009F0928" w:rsidRDefault="009F0928" w:rsidP="009F0928">
      <w:pPr>
        <w:spacing w:line="276" w:lineRule="auto"/>
        <w:jc w:val="both"/>
        <w:rPr>
          <w:rFonts w:ascii="Times New Roman" w:hAnsi="Times New Roman" w:cs="Times New Roman"/>
        </w:rPr>
      </w:pPr>
      <w:r w:rsidRPr="009F0928">
        <w:rPr>
          <w:rFonts w:ascii="Times New Roman" w:hAnsi="Times New Roman" w:cs="Times New Roman"/>
        </w:rPr>
        <w:lastRenderedPageBreak/>
        <w:t>Để vận hành nền kinh tế tri thức, giới tư bản không thể sử dụng những lao động cơ bắp, mù chữ như thế kỷ 19. Họ buộc phải đầu tư vào giáo dục, đào tạo ra một thế hệ lao động mới:</w:t>
      </w:r>
    </w:p>
    <w:p w14:paraId="002E1E48" w14:textId="77777777" w:rsidR="009F0928" w:rsidRPr="009F0928" w:rsidRDefault="009F0928" w:rsidP="009F0928">
      <w:pPr>
        <w:numPr>
          <w:ilvl w:val="0"/>
          <w:numId w:val="51"/>
        </w:numPr>
        <w:spacing w:line="276" w:lineRule="auto"/>
        <w:jc w:val="both"/>
        <w:rPr>
          <w:rFonts w:ascii="Times New Roman" w:hAnsi="Times New Roman" w:cs="Times New Roman"/>
        </w:rPr>
      </w:pPr>
      <w:r w:rsidRPr="009F0928">
        <w:rPr>
          <w:rFonts w:ascii="Times New Roman" w:hAnsi="Times New Roman" w:cs="Times New Roman"/>
        </w:rPr>
        <w:t>Đó là những "công nhân tri thức" (kỹ sư phần mềm, chuyên gia dữ liệu, lao động kỹ thuật cao). Lực lượng này không chỉ có trình độ học vấn, làm chủ công nghệ tiên tiến mà còn có khả năng kết nối toàn cầu nhờ mạng lưới internet.</w:t>
      </w:r>
    </w:p>
    <w:p w14:paraId="044C58B2" w14:textId="77777777" w:rsidR="009F0928" w:rsidRPr="009F0928" w:rsidRDefault="009F0928" w:rsidP="009F0928">
      <w:pPr>
        <w:numPr>
          <w:ilvl w:val="0"/>
          <w:numId w:val="51"/>
        </w:numPr>
        <w:spacing w:line="276" w:lineRule="auto"/>
        <w:jc w:val="both"/>
        <w:rPr>
          <w:rFonts w:ascii="Times New Roman" w:hAnsi="Times New Roman" w:cs="Times New Roman"/>
        </w:rPr>
      </w:pPr>
      <w:r w:rsidRPr="009F0928">
        <w:rPr>
          <w:rFonts w:ascii="Times New Roman" w:hAnsi="Times New Roman" w:cs="Times New Roman"/>
        </w:rPr>
        <w:t>Dù vẫn bị bóc lột tinh vi và phải bán sức lao động (trí óc), nhưng chính lực lượng lao động tri thức này, với tư duy phản biện và khả năng tổ chức thông qua công nghệ, sẽ trở thành lực lượng nòng cốt, đủ năng lực để tiếp quản và tự quản lý nền kinh tế khi hệ thống tư hữu bị xóa bỏ.</w:t>
      </w:r>
    </w:p>
    <w:p w14:paraId="7FF36267" w14:textId="77777777" w:rsidR="009F0928" w:rsidRPr="009F0928" w:rsidRDefault="009F0928" w:rsidP="009F0928">
      <w:pPr>
        <w:spacing w:line="276" w:lineRule="auto"/>
        <w:jc w:val="both"/>
        <w:rPr>
          <w:rFonts w:ascii="Times New Roman" w:hAnsi="Times New Roman" w:cs="Times New Roman"/>
          <w:b/>
          <w:bCs/>
        </w:rPr>
      </w:pPr>
      <w:r w:rsidRPr="009F0928">
        <w:rPr>
          <w:rFonts w:ascii="Times New Roman" w:hAnsi="Times New Roman" w:cs="Times New Roman"/>
          <w:b/>
          <w:bCs/>
        </w:rPr>
        <w:t>4. Thúc đẩy sự phát triển của các cơ chế quản lý và điều tiết vĩ mô</w:t>
      </w:r>
    </w:p>
    <w:p w14:paraId="37130B68" w14:textId="77777777" w:rsidR="009F0928" w:rsidRPr="009F0928" w:rsidRDefault="009F0928" w:rsidP="009F0928">
      <w:pPr>
        <w:spacing w:line="276" w:lineRule="auto"/>
        <w:jc w:val="both"/>
        <w:rPr>
          <w:rFonts w:ascii="Times New Roman" w:hAnsi="Times New Roman" w:cs="Times New Roman"/>
        </w:rPr>
      </w:pPr>
      <w:r w:rsidRPr="009F0928">
        <w:rPr>
          <w:rFonts w:ascii="Times New Roman" w:hAnsi="Times New Roman" w:cs="Times New Roman"/>
        </w:rPr>
        <w:t>Trong quá trình nỗ lực cứu vãn hệ thống khỏi khủng hoảng, CNTB đã sáng tạo ra những công cụ quản lý kinh tế - xã hội cực kỳ tinh vi và hiệu quả:</w:t>
      </w:r>
    </w:p>
    <w:p w14:paraId="70A95D62" w14:textId="77777777" w:rsidR="009F0928" w:rsidRPr="009F0928" w:rsidRDefault="009F0928" w:rsidP="009F0928">
      <w:pPr>
        <w:numPr>
          <w:ilvl w:val="0"/>
          <w:numId w:val="52"/>
        </w:numPr>
        <w:spacing w:line="276" w:lineRule="auto"/>
        <w:jc w:val="both"/>
        <w:rPr>
          <w:rFonts w:ascii="Times New Roman" w:hAnsi="Times New Roman" w:cs="Times New Roman"/>
        </w:rPr>
      </w:pPr>
      <w:r w:rsidRPr="009F0928">
        <w:rPr>
          <w:rFonts w:ascii="Times New Roman" w:hAnsi="Times New Roman" w:cs="Times New Roman"/>
        </w:rPr>
        <w:t>Hệ thống ngân hàng trung ương, các công cụ phân tích dữ liệu lớn (Big Data) để dự báo nhu cầu thị trường, các phương pháp quản trị doanh nghiệp hiện đại, và cả những mô hình an sinh xã hội (nhà nước phúc lợi).</w:t>
      </w:r>
    </w:p>
    <w:p w14:paraId="2C70792E" w14:textId="77777777" w:rsidR="009F0928" w:rsidRPr="009F0928" w:rsidRDefault="009F0928" w:rsidP="009F0928">
      <w:pPr>
        <w:numPr>
          <w:ilvl w:val="0"/>
          <w:numId w:val="52"/>
        </w:numPr>
        <w:spacing w:line="276" w:lineRule="auto"/>
        <w:jc w:val="both"/>
        <w:rPr>
          <w:rFonts w:ascii="Times New Roman" w:hAnsi="Times New Roman" w:cs="Times New Roman"/>
        </w:rPr>
      </w:pPr>
      <w:r w:rsidRPr="009F0928">
        <w:rPr>
          <w:rFonts w:ascii="Times New Roman" w:hAnsi="Times New Roman" w:cs="Times New Roman"/>
        </w:rPr>
        <w:t>Những cơ chế quản lý khoa học này là di sản quý giá. Một chế độ xã hội mới trong tương lai hoàn toàn có thể kế thừa, tước bỏ mục đích "bóc lột tư nhân" và sử dụng chúng để phục vụ cho lợi ích chung của toàn xã hội.</w:t>
      </w:r>
    </w:p>
    <w:p w14:paraId="71E5A7DC" w14:textId="77777777" w:rsidR="009F0928" w:rsidRPr="009F0928" w:rsidRDefault="009F0928" w:rsidP="009F0928">
      <w:pPr>
        <w:spacing w:line="276" w:lineRule="auto"/>
        <w:jc w:val="both"/>
        <w:rPr>
          <w:rFonts w:ascii="Times New Roman" w:hAnsi="Times New Roman" w:cs="Times New Roman"/>
          <w:b/>
          <w:bCs/>
        </w:rPr>
      </w:pPr>
      <w:r w:rsidRPr="009F0928">
        <w:rPr>
          <w:rFonts w:ascii="Times New Roman" w:hAnsi="Times New Roman" w:cs="Times New Roman"/>
          <w:b/>
          <w:bCs/>
        </w:rPr>
        <w:t>5. Đẩy các mâu thuẫn nội tại đến giới hạn tột cùng (Vai trò phủ định biện chứng)</w:t>
      </w:r>
    </w:p>
    <w:p w14:paraId="12658E13" w14:textId="77777777" w:rsidR="009F0928" w:rsidRPr="009F0928" w:rsidRDefault="009F0928" w:rsidP="009F0928">
      <w:pPr>
        <w:spacing w:line="276" w:lineRule="auto"/>
        <w:jc w:val="both"/>
        <w:rPr>
          <w:rFonts w:ascii="Times New Roman" w:hAnsi="Times New Roman" w:cs="Times New Roman"/>
        </w:rPr>
      </w:pPr>
      <w:r w:rsidRPr="009F0928">
        <w:rPr>
          <w:rFonts w:ascii="Times New Roman" w:hAnsi="Times New Roman" w:cs="Times New Roman"/>
        </w:rPr>
        <w:t xml:space="preserve">Vai trò cuối cùng, mang tính quy luật sắt đá nhất của CNTB trong bối cảnh mới, chính là việc nó đang </w:t>
      </w:r>
      <w:r w:rsidRPr="009F0928">
        <w:rPr>
          <w:rFonts w:ascii="Times New Roman" w:hAnsi="Times New Roman" w:cs="Times New Roman"/>
          <w:b/>
          <w:bCs/>
        </w:rPr>
        <w:t>tự làm chín muồi các mâu thuẫn của chính mình</w:t>
      </w:r>
      <w:r w:rsidRPr="009F0928">
        <w:rPr>
          <w:rFonts w:ascii="Times New Roman" w:hAnsi="Times New Roman" w:cs="Times New Roman"/>
        </w:rPr>
        <w:t>:</w:t>
      </w:r>
    </w:p>
    <w:p w14:paraId="5D0818C9" w14:textId="77777777" w:rsidR="009F0928" w:rsidRPr="009F0928" w:rsidRDefault="009F0928" w:rsidP="009F0928">
      <w:pPr>
        <w:numPr>
          <w:ilvl w:val="0"/>
          <w:numId w:val="53"/>
        </w:numPr>
        <w:spacing w:line="276" w:lineRule="auto"/>
        <w:jc w:val="both"/>
        <w:rPr>
          <w:rFonts w:ascii="Times New Roman" w:hAnsi="Times New Roman" w:cs="Times New Roman"/>
        </w:rPr>
      </w:pPr>
      <w:r w:rsidRPr="009F0928">
        <w:rPr>
          <w:rFonts w:ascii="Times New Roman" w:hAnsi="Times New Roman" w:cs="Times New Roman"/>
        </w:rPr>
        <w:t>Sự phát triển của trí tuệ nhân tạo và tự động hóa đang đe dọa trực tiếp đến việc làm của hàng tỷ người, làm suy yếu sức mua toàn cầu và khoét sâu thêm bất bình đẳng (khi của cải chỉ tập trung vào giới tinh hoa công nghệ).</w:t>
      </w:r>
    </w:p>
    <w:p w14:paraId="1AABC577" w14:textId="77777777" w:rsidR="009F0928" w:rsidRPr="009F0928" w:rsidRDefault="009F0928" w:rsidP="009F0928">
      <w:pPr>
        <w:numPr>
          <w:ilvl w:val="0"/>
          <w:numId w:val="53"/>
        </w:numPr>
        <w:spacing w:line="276" w:lineRule="auto"/>
        <w:jc w:val="both"/>
        <w:rPr>
          <w:rFonts w:ascii="Times New Roman" w:hAnsi="Times New Roman" w:cs="Times New Roman"/>
        </w:rPr>
      </w:pPr>
      <w:r w:rsidRPr="009F0928">
        <w:rPr>
          <w:rFonts w:ascii="Times New Roman" w:hAnsi="Times New Roman" w:cs="Times New Roman"/>
        </w:rPr>
        <w:t>Sự khai thác tài nguyên kiệt quệ đẩy nhân loại đến bờ vực thảm họa sinh thái. Chính sự cực đoan hóa các mâu thuẫn này là chất xúc tác mạnh mẽ nhất, buộc nhân loại phải đi đến nhận thức chung: Không thể tiếp tục duy trì phương thức sản xuất đặt lợi nhuận tư nhân lên trên sự tồn vong của xã hội và tự nhiên.</w:t>
      </w:r>
    </w:p>
    <w:p w14:paraId="0D1C06BB" w14:textId="4AC33607" w:rsidR="00AD4BA1" w:rsidRDefault="00AD4BA1" w:rsidP="009F0928">
      <w:pPr>
        <w:spacing w:line="276" w:lineRule="auto"/>
        <w:jc w:val="both"/>
        <w:rPr>
          <w:rFonts w:ascii="Times New Roman" w:hAnsi="Times New Roman" w:cs="Times New Roman"/>
        </w:rPr>
      </w:pPr>
    </w:p>
    <w:p w14:paraId="5CACAC31" w14:textId="77777777" w:rsidR="00AD4BA1" w:rsidRPr="00AD4BA1" w:rsidRDefault="00AD4BA1" w:rsidP="009F0928">
      <w:pPr>
        <w:spacing w:line="276" w:lineRule="auto"/>
        <w:jc w:val="both"/>
        <w:rPr>
          <w:rFonts w:ascii="Times New Roman" w:hAnsi="Times New Roman" w:cs="Times New Roman"/>
          <w:b/>
          <w:bCs/>
        </w:rPr>
      </w:pPr>
      <w:r>
        <w:rPr>
          <w:rFonts w:ascii="Times New Roman" w:hAnsi="Times New Roman" w:cs="Times New Roman"/>
        </w:rPr>
        <w:br w:type="page"/>
      </w:r>
      <w:r w:rsidRPr="00AD4BA1">
        <w:rPr>
          <w:rFonts w:ascii="Times New Roman" w:hAnsi="Times New Roman" w:cs="Times New Roman"/>
          <w:b/>
          <w:bCs/>
        </w:rPr>
        <w:lastRenderedPageBreak/>
        <w:t>Chương 2: Quá trình đấu tranh, điều chỉnh và bổ sung của Chủ nghĩa Tư bản</w:t>
      </w:r>
    </w:p>
    <w:p w14:paraId="6756B475" w14:textId="77777777" w:rsidR="00AD4BA1" w:rsidRPr="00AD4BA1" w:rsidRDefault="00AD4BA1" w:rsidP="009F0928">
      <w:pPr>
        <w:spacing w:line="276" w:lineRule="auto"/>
        <w:jc w:val="both"/>
        <w:rPr>
          <w:rFonts w:ascii="Times New Roman" w:hAnsi="Times New Roman" w:cs="Times New Roman"/>
          <w:b/>
          <w:bCs/>
        </w:rPr>
      </w:pPr>
      <w:r w:rsidRPr="00AD4BA1">
        <w:rPr>
          <w:rFonts w:ascii="Times New Roman" w:hAnsi="Times New Roman" w:cs="Times New Roman"/>
          <w:b/>
          <w:bCs/>
        </w:rPr>
        <w:t>2.1. Đấu tranh điều chỉnh, bổ sung về mặt kinh tế</w:t>
      </w:r>
    </w:p>
    <w:p w14:paraId="0455D27C" w14:textId="77777777" w:rsidR="00AD4BA1" w:rsidRPr="00AD4BA1" w:rsidRDefault="00AD4BA1" w:rsidP="009F0928">
      <w:pPr>
        <w:spacing w:line="276" w:lineRule="auto"/>
        <w:jc w:val="both"/>
        <w:rPr>
          <w:rFonts w:ascii="Times New Roman" w:hAnsi="Times New Roman" w:cs="Times New Roman"/>
        </w:rPr>
      </w:pPr>
      <w:r w:rsidRPr="00AD4BA1">
        <w:rPr>
          <w:rFonts w:ascii="Times New Roman" w:hAnsi="Times New Roman" w:cs="Times New Roman"/>
        </w:rPr>
        <w:t>Để giải quyết mâu thuẫn kh gay gắt giữa tính chất xã hội hóa của lực lượng sản xuất và sự chiếm hữu tư nhân tư bản chủ nghĩa, CNTB đã buộc phải có những nỗ lực điều chỉnh sâu sắc về mặt kinh tế (cơ sở hạ tầng). Sự điều chỉnh này không làm thay đổi bản chất bóc lột, nhưng giúp CNTB nới rộng không gian sinh tồn:</w:t>
      </w:r>
    </w:p>
    <w:p w14:paraId="6B789AB0" w14:textId="77777777" w:rsidR="00AD4BA1" w:rsidRPr="00AD4BA1" w:rsidRDefault="00AD4BA1" w:rsidP="009F0928">
      <w:pPr>
        <w:numPr>
          <w:ilvl w:val="0"/>
          <w:numId w:val="32"/>
        </w:numPr>
        <w:spacing w:line="276" w:lineRule="auto"/>
        <w:jc w:val="both"/>
        <w:rPr>
          <w:rFonts w:ascii="Times New Roman" w:hAnsi="Times New Roman" w:cs="Times New Roman"/>
        </w:rPr>
      </w:pPr>
      <w:r w:rsidRPr="00AD4BA1">
        <w:rPr>
          <w:rFonts w:ascii="Times New Roman" w:hAnsi="Times New Roman" w:cs="Times New Roman"/>
          <w:b/>
          <w:bCs/>
        </w:rPr>
        <w:t>Sự can thiệp của Nhà nước vào kinh tế:</w:t>
      </w:r>
      <w:r w:rsidRPr="00AD4BA1">
        <w:rPr>
          <w:rFonts w:ascii="Times New Roman" w:hAnsi="Times New Roman" w:cs="Times New Roman"/>
        </w:rPr>
        <w:t xml:space="preserve"> Chuyển từ mô hình CNTB tự do cạnh tranh thuần túy sang CNTB Độc quyền Nhà nước. Nhà nước tư sản sử dụng sức mạnh tài chính (thuế, ngân sách, lãi suất) để điều tiết chu kỳ kinh tế, cứu trợ các tập đoàn độc quyền khi khủng hoảng, và nhận lấy những rủi ro vĩ mô mà tư nhân không muốn gánh vác.</w:t>
      </w:r>
    </w:p>
    <w:p w14:paraId="0CD34242" w14:textId="77777777" w:rsidR="00AD4BA1" w:rsidRPr="00AD4BA1" w:rsidRDefault="00AD4BA1" w:rsidP="009F0928">
      <w:pPr>
        <w:numPr>
          <w:ilvl w:val="0"/>
          <w:numId w:val="32"/>
        </w:numPr>
        <w:spacing w:line="276" w:lineRule="auto"/>
        <w:jc w:val="both"/>
        <w:rPr>
          <w:rFonts w:ascii="Times New Roman" w:hAnsi="Times New Roman" w:cs="Times New Roman"/>
        </w:rPr>
      </w:pPr>
      <w:r w:rsidRPr="00AD4BA1">
        <w:rPr>
          <w:rFonts w:ascii="Times New Roman" w:hAnsi="Times New Roman" w:cs="Times New Roman"/>
          <w:b/>
          <w:bCs/>
        </w:rPr>
        <w:t>Điều chỉnh cấu trúc sản xuất và chuỗi giá trị:</w:t>
      </w:r>
      <w:r w:rsidRPr="00AD4BA1">
        <w:rPr>
          <w:rFonts w:ascii="Times New Roman" w:hAnsi="Times New Roman" w:cs="Times New Roman"/>
        </w:rPr>
        <w:t xml:space="preserve"> Tư bản hiện đại không còn tập trung sản xuất từ A đến Z tại một quốc gia. Họ phân mảnh quá trình sản xuất ra toàn cầu thông qua các công ty xuyên quốc gia (TNCs). Họ giữ lại các công đoạn mang lại giá trị gia tăng cao nhất (R&amp;D, thiết kế, marketing, tài chính) và đẩy các công đoạn gia công, lắp ráp ô nhiễm về các nước đang phát triển.</w:t>
      </w:r>
    </w:p>
    <w:p w14:paraId="1FA19C3F" w14:textId="77777777" w:rsidR="00AD4BA1" w:rsidRPr="00AD4BA1" w:rsidRDefault="00AD4BA1" w:rsidP="009F0928">
      <w:pPr>
        <w:numPr>
          <w:ilvl w:val="0"/>
          <w:numId w:val="32"/>
        </w:numPr>
        <w:spacing w:line="276" w:lineRule="auto"/>
        <w:jc w:val="both"/>
        <w:rPr>
          <w:rFonts w:ascii="Times New Roman" w:hAnsi="Times New Roman" w:cs="Times New Roman"/>
        </w:rPr>
      </w:pPr>
      <w:r w:rsidRPr="00AD4BA1">
        <w:rPr>
          <w:rFonts w:ascii="Times New Roman" w:hAnsi="Times New Roman" w:cs="Times New Roman"/>
          <w:b/>
          <w:bCs/>
        </w:rPr>
        <w:t>Tài chính hóa nền kinh tế:</w:t>
      </w:r>
      <w:r w:rsidRPr="00AD4BA1">
        <w:rPr>
          <w:rFonts w:ascii="Times New Roman" w:hAnsi="Times New Roman" w:cs="Times New Roman"/>
        </w:rPr>
        <w:t xml:space="preserve"> Một sự bổ sung nổi bật của CNTB hiện đại là chuyển trọng tâm từ sản xuất công nghiệp sang tài chính. Dòng vốn đầu cơ toàn cầu tìm kiếm lợi nhuận siêu ngạch thông qua các công cụ chứng khoán, tiền tệ, và tín dụng phái sinh, tạo ra một nền "kinh tế bong bóng" nhưng lại mang lại quyền lực khổng lồ cho giới tài phiệt.</w:t>
      </w:r>
    </w:p>
    <w:p w14:paraId="15F3CE31" w14:textId="22A032D0" w:rsidR="00AD4BA1" w:rsidRPr="00AD4BA1" w:rsidRDefault="00AD4BA1" w:rsidP="009F0928">
      <w:pPr>
        <w:pStyle w:val="ListParagraph"/>
        <w:numPr>
          <w:ilvl w:val="0"/>
          <w:numId w:val="35"/>
        </w:numPr>
        <w:spacing w:line="276" w:lineRule="auto"/>
        <w:jc w:val="both"/>
        <w:rPr>
          <w:rFonts w:ascii="Times New Roman" w:hAnsi="Times New Roman" w:cs="Times New Roman"/>
          <w:b/>
          <w:bCs/>
        </w:rPr>
      </w:pPr>
      <w:r w:rsidRPr="00AD4BA1">
        <w:rPr>
          <w:rFonts w:ascii="Times New Roman" w:hAnsi="Times New Roman" w:cs="Times New Roman"/>
          <w:b/>
          <w:bCs/>
        </w:rPr>
        <w:t>Từ cốt lõi Tư hữu về tư liệu sản xuất dẫn đến Quyền định đoạt Phân phối</w:t>
      </w:r>
    </w:p>
    <w:p w14:paraId="4539F535" w14:textId="77777777" w:rsidR="00AD4BA1" w:rsidRPr="00AD4BA1" w:rsidRDefault="00AD4BA1" w:rsidP="009F0928">
      <w:pPr>
        <w:spacing w:line="276" w:lineRule="auto"/>
        <w:ind w:left="360"/>
        <w:jc w:val="both"/>
        <w:rPr>
          <w:rFonts w:ascii="Times New Roman" w:hAnsi="Times New Roman" w:cs="Times New Roman"/>
        </w:rPr>
      </w:pPr>
      <w:r w:rsidRPr="00AD4BA1">
        <w:rPr>
          <w:rFonts w:ascii="Times New Roman" w:hAnsi="Times New Roman" w:cs="Times New Roman"/>
        </w:rPr>
        <w:t xml:space="preserve">Trong quá trình điều chỉnh kinh tế, CNTB đã tạo ra nhiều hình thức phân phối có vẻ "công bằng" hơn, nhưng tựu trung lại, nguyên lý gốc vẫn không hề suy xuyển: </w:t>
      </w:r>
      <w:r w:rsidRPr="00AD4BA1">
        <w:rPr>
          <w:rFonts w:ascii="Times New Roman" w:hAnsi="Times New Roman" w:cs="Times New Roman"/>
          <w:b/>
          <w:bCs/>
        </w:rPr>
        <w:t>Chế độ sở hữu quyết định chế độ phân phối</w:t>
      </w:r>
      <w:r w:rsidRPr="00AD4BA1">
        <w:rPr>
          <w:rFonts w:ascii="Times New Roman" w:hAnsi="Times New Roman" w:cs="Times New Roman"/>
        </w:rPr>
        <w:t>.</w:t>
      </w:r>
    </w:p>
    <w:p w14:paraId="5B80D010" w14:textId="77777777" w:rsidR="00AD4BA1" w:rsidRPr="00AD4BA1" w:rsidRDefault="00AD4BA1" w:rsidP="009F0928">
      <w:pPr>
        <w:numPr>
          <w:ilvl w:val="0"/>
          <w:numId w:val="33"/>
        </w:numPr>
        <w:tabs>
          <w:tab w:val="clear" w:pos="720"/>
          <w:tab w:val="num" w:pos="1080"/>
        </w:tabs>
        <w:spacing w:line="276" w:lineRule="auto"/>
        <w:ind w:left="1080"/>
        <w:jc w:val="both"/>
        <w:rPr>
          <w:rFonts w:ascii="Times New Roman" w:hAnsi="Times New Roman" w:cs="Times New Roman"/>
        </w:rPr>
      </w:pPr>
      <w:r w:rsidRPr="00AD4BA1">
        <w:rPr>
          <w:rFonts w:ascii="Times New Roman" w:hAnsi="Times New Roman" w:cs="Times New Roman"/>
          <w:b/>
          <w:bCs/>
        </w:rPr>
        <w:t>Sự thật về quyền phân phối:</w:t>
      </w:r>
      <w:r w:rsidRPr="00AD4BA1">
        <w:rPr>
          <w:rFonts w:ascii="Times New Roman" w:hAnsi="Times New Roman" w:cs="Times New Roman"/>
        </w:rPr>
        <w:t xml:space="preserve"> Vì giới chủ (cổ đông, tài phiệt) nắm giữ tư liệu sản xuất (công nghệ lõi, nhà máy, vốn, nền tảng dữ liệu), họ nắm quyền kiểm soát tuyệt đối đối với sản phẩm làm ra. Người lao động bán sức lao động để nhận lại tiền lương – thứ thực chất chỉ là "giá cả để tái sản xuất sức lao động", chứ không phải là sự chia sẻ công bằng từ tổng giá trị mới được tạo ra. Toàn bộ giá trị thặng dư vẫn chảy về túi giới chủ.</w:t>
      </w:r>
    </w:p>
    <w:p w14:paraId="77BADF89" w14:textId="77777777" w:rsidR="00AD4BA1" w:rsidRPr="00AD4BA1" w:rsidRDefault="00AD4BA1" w:rsidP="009F0928">
      <w:pPr>
        <w:numPr>
          <w:ilvl w:val="0"/>
          <w:numId w:val="33"/>
        </w:numPr>
        <w:tabs>
          <w:tab w:val="clear" w:pos="720"/>
          <w:tab w:val="num" w:pos="1080"/>
        </w:tabs>
        <w:spacing w:line="276" w:lineRule="auto"/>
        <w:ind w:left="1080"/>
        <w:jc w:val="both"/>
        <w:rPr>
          <w:rFonts w:ascii="Times New Roman" w:hAnsi="Times New Roman" w:cs="Times New Roman"/>
        </w:rPr>
      </w:pPr>
      <w:r w:rsidRPr="00AD4BA1">
        <w:rPr>
          <w:rFonts w:ascii="Times New Roman" w:hAnsi="Times New Roman" w:cs="Times New Roman"/>
          <w:b/>
          <w:bCs/>
        </w:rPr>
        <w:t>Những điều chỉnh mang tính xoa dịu:</w:t>
      </w:r>
      <w:r w:rsidRPr="00AD4BA1">
        <w:rPr>
          <w:rFonts w:ascii="Times New Roman" w:hAnsi="Times New Roman" w:cs="Times New Roman"/>
        </w:rPr>
        <w:t xml:space="preserve"> Để tránh khủng hoảng xã hội, CNTB thực hiện các biện pháp "phân phối lại" thông qua Nhà nước phúc lợi (thu thuế lũy tiến, cung cấp y tế, giáo dục miễn phí) hoặc bán cổ phiếu cho nhân viên. Tuy nhiên, đây chỉ là những lớp bọc xoa dịu. Khoảng cách thu nhập thực tế giữa tầng lớp tinh hoa nắm tư liệu sản xuất và tầng lớp làm công ăn lương trên thế giới vẫn đang bị nới rộng đến mức kỷ lục.</w:t>
      </w:r>
    </w:p>
    <w:p w14:paraId="571E6FEC" w14:textId="10F5FAEE" w:rsidR="00AD4BA1" w:rsidRPr="00AD4BA1" w:rsidRDefault="00AD4BA1" w:rsidP="009F0928">
      <w:pPr>
        <w:pStyle w:val="ListParagraph"/>
        <w:numPr>
          <w:ilvl w:val="0"/>
          <w:numId w:val="35"/>
        </w:numPr>
        <w:spacing w:line="276" w:lineRule="auto"/>
        <w:jc w:val="both"/>
        <w:rPr>
          <w:rFonts w:ascii="Times New Roman" w:hAnsi="Times New Roman" w:cs="Times New Roman"/>
          <w:b/>
          <w:bCs/>
        </w:rPr>
      </w:pPr>
      <w:r w:rsidRPr="00AD4BA1">
        <w:rPr>
          <w:rFonts w:ascii="Times New Roman" w:hAnsi="Times New Roman" w:cs="Times New Roman"/>
          <w:b/>
          <w:bCs/>
        </w:rPr>
        <w:lastRenderedPageBreak/>
        <w:t>Sự thay đổi tất yếu của Cấu trúc Thượng tầng</w:t>
      </w:r>
    </w:p>
    <w:p w14:paraId="45B892F7" w14:textId="77777777" w:rsidR="00AD4BA1" w:rsidRPr="00AD4BA1" w:rsidRDefault="00AD4BA1" w:rsidP="009F0928">
      <w:pPr>
        <w:spacing w:line="276" w:lineRule="auto"/>
        <w:ind w:left="360"/>
        <w:jc w:val="both"/>
        <w:rPr>
          <w:rFonts w:ascii="Times New Roman" w:hAnsi="Times New Roman" w:cs="Times New Roman"/>
        </w:rPr>
      </w:pPr>
      <w:r w:rsidRPr="00AD4BA1">
        <w:rPr>
          <w:rFonts w:ascii="Times New Roman" w:hAnsi="Times New Roman" w:cs="Times New Roman"/>
        </w:rPr>
        <w:t>Theo quy luật, khi cơ sở hạ tầng (kinh tế) biến đổi, thì kiến trúc thượng tầng (bộ máy nhà nước, luật pháp, ý thức hệ) cũng phải thay đổi tương ứng để bảo vệ và phục vụ cho nền kinh tế mới. Quá trình đấu tranh bảo vệ chế độ của giai cấp tư sản thể hiện rõ qua sự lột xác của thượng tầng:</w:t>
      </w:r>
    </w:p>
    <w:p w14:paraId="54EAEC97" w14:textId="77777777" w:rsidR="00AD4BA1" w:rsidRPr="00AD4BA1" w:rsidRDefault="00AD4BA1" w:rsidP="009F0928">
      <w:pPr>
        <w:numPr>
          <w:ilvl w:val="0"/>
          <w:numId w:val="34"/>
        </w:numPr>
        <w:tabs>
          <w:tab w:val="clear" w:pos="720"/>
          <w:tab w:val="num" w:pos="1080"/>
        </w:tabs>
        <w:spacing w:line="276" w:lineRule="auto"/>
        <w:ind w:left="1080"/>
        <w:jc w:val="both"/>
        <w:rPr>
          <w:rFonts w:ascii="Times New Roman" w:hAnsi="Times New Roman" w:cs="Times New Roman"/>
        </w:rPr>
      </w:pPr>
      <w:r w:rsidRPr="00AD4BA1">
        <w:rPr>
          <w:rFonts w:ascii="Times New Roman" w:hAnsi="Times New Roman" w:cs="Times New Roman"/>
          <w:b/>
          <w:bCs/>
        </w:rPr>
        <w:t>Sự chuyển đổi chức năng của Nhà nước Tư sản:</w:t>
      </w:r>
      <w:r w:rsidRPr="00AD4BA1">
        <w:rPr>
          <w:rFonts w:ascii="Times New Roman" w:hAnsi="Times New Roman" w:cs="Times New Roman"/>
        </w:rPr>
        <w:t xml:space="preserve"> * Từ chỗ là "người gác đêm" (chỉ lo cảnh sát, quân đội bảo vệ tài sản), Nhà nước vươn lên thành một chủ thể quản lý kinh tế và xã hội toàn diện.</w:t>
      </w:r>
    </w:p>
    <w:p w14:paraId="5383350C" w14:textId="77777777" w:rsidR="00AD4BA1" w:rsidRPr="00AD4BA1" w:rsidRDefault="00AD4BA1" w:rsidP="009F0928">
      <w:pPr>
        <w:numPr>
          <w:ilvl w:val="1"/>
          <w:numId w:val="34"/>
        </w:numPr>
        <w:tabs>
          <w:tab w:val="clear" w:pos="1440"/>
          <w:tab w:val="num" w:pos="1800"/>
        </w:tabs>
        <w:spacing w:line="276" w:lineRule="auto"/>
        <w:ind w:left="1800"/>
        <w:jc w:val="both"/>
        <w:rPr>
          <w:rFonts w:ascii="Times New Roman" w:hAnsi="Times New Roman" w:cs="Times New Roman"/>
        </w:rPr>
      </w:pPr>
      <w:r w:rsidRPr="00AD4BA1">
        <w:rPr>
          <w:rFonts w:ascii="Times New Roman" w:hAnsi="Times New Roman" w:cs="Times New Roman"/>
        </w:rPr>
        <w:t>Quyền lực của cơ quan hành pháp (Tổng thống, Thủ tướng) ngày càng phình to và lấn át lập pháp để có thể phản ứng nhanh chóng, linh hoạt trước các cuộc khủng hoảng kinh tế toàn cầu. Sự đan xen giữa giới chính trị gia và các nhà tài phiệt kinh tế trở nên chặt chẽ (hiện tượng "cửa xoay" - revolving door giữa chính phủ và các tập đoàn lớn).</w:t>
      </w:r>
    </w:p>
    <w:p w14:paraId="6B96DF2E" w14:textId="77777777" w:rsidR="00AD4BA1" w:rsidRPr="00AD4BA1" w:rsidRDefault="00AD4BA1" w:rsidP="009F0928">
      <w:pPr>
        <w:numPr>
          <w:ilvl w:val="0"/>
          <w:numId w:val="34"/>
        </w:numPr>
        <w:tabs>
          <w:tab w:val="clear" w:pos="720"/>
          <w:tab w:val="num" w:pos="1080"/>
        </w:tabs>
        <w:spacing w:line="276" w:lineRule="auto"/>
        <w:ind w:left="1080"/>
        <w:jc w:val="both"/>
        <w:rPr>
          <w:rFonts w:ascii="Times New Roman" w:hAnsi="Times New Roman" w:cs="Times New Roman"/>
        </w:rPr>
      </w:pPr>
      <w:r w:rsidRPr="00AD4BA1">
        <w:rPr>
          <w:rFonts w:ascii="Times New Roman" w:hAnsi="Times New Roman" w:cs="Times New Roman"/>
          <w:b/>
          <w:bCs/>
        </w:rPr>
        <w:t>Sự điều chỉnh hệ thống Pháp luật:</w:t>
      </w:r>
    </w:p>
    <w:p w14:paraId="15FCCF0A" w14:textId="77777777" w:rsidR="00AD4BA1" w:rsidRPr="00AD4BA1" w:rsidRDefault="00AD4BA1" w:rsidP="009F0928">
      <w:pPr>
        <w:numPr>
          <w:ilvl w:val="1"/>
          <w:numId w:val="34"/>
        </w:numPr>
        <w:tabs>
          <w:tab w:val="clear" w:pos="1440"/>
          <w:tab w:val="num" w:pos="1800"/>
        </w:tabs>
        <w:spacing w:line="276" w:lineRule="auto"/>
        <w:ind w:left="1800"/>
        <w:jc w:val="both"/>
        <w:rPr>
          <w:rFonts w:ascii="Times New Roman" w:hAnsi="Times New Roman" w:cs="Times New Roman"/>
        </w:rPr>
      </w:pPr>
      <w:r w:rsidRPr="00AD4BA1">
        <w:rPr>
          <w:rFonts w:ascii="Times New Roman" w:hAnsi="Times New Roman" w:cs="Times New Roman"/>
        </w:rPr>
        <w:t xml:space="preserve">Luật pháp tư sản hiện đại phải liên tục bổ sung để điều chỉnh các quan hệ mới: ban hành Luật chống độc quyền (để duy trì môi trường cạnh tranh giả tạo, tránh sự phản kháng của tư bản nhỏ), Luật bảo vệ môi trường, và đặc biệt là hệ thống </w:t>
      </w:r>
      <w:r w:rsidRPr="00AD4BA1">
        <w:rPr>
          <w:rFonts w:ascii="Times New Roman" w:hAnsi="Times New Roman" w:cs="Times New Roman"/>
          <w:b/>
          <w:bCs/>
        </w:rPr>
        <w:t>Luật Sở hữu trí tuệ (IP)</w:t>
      </w:r>
      <w:r w:rsidRPr="00AD4BA1">
        <w:rPr>
          <w:rFonts w:ascii="Times New Roman" w:hAnsi="Times New Roman" w:cs="Times New Roman"/>
        </w:rPr>
        <w:t xml:space="preserve"> nhằm bảo vệ vị thế độc quyền công nghệ của các nước tư bản cốt lõi.</w:t>
      </w:r>
    </w:p>
    <w:p w14:paraId="1E9F78B1" w14:textId="77777777" w:rsidR="00AD4BA1" w:rsidRPr="00AD4BA1" w:rsidRDefault="00AD4BA1" w:rsidP="009F0928">
      <w:pPr>
        <w:numPr>
          <w:ilvl w:val="1"/>
          <w:numId w:val="34"/>
        </w:numPr>
        <w:tabs>
          <w:tab w:val="clear" w:pos="1440"/>
          <w:tab w:val="num" w:pos="1800"/>
        </w:tabs>
        <w:spacing w:line="276" w:lineRule="auto"/>
        <w:ind w:left="1800"/>
        <w:jc w:val="both"/>
        <w:rPr>
          <w:rFonts w:ascii="Times New Roman" w:hAnsi="Times New Roman" w:cs="Times New Roman"/>
        </w:rPr>
      </w:pPr>
      <w:r w:rsidRPr="00AD4BA1">
        <w:rPr>
          <w:rFonts w:ascii="Times New Roman" w:hAnsi="Times New Roman" w:cs="Times New Roman"/>
        </w:rPr>
        <w:t>Luật lao động cũng được nới lỏng theo hướng "linh hoạt hóa" (ủng hộ nền kinh tế gig, lao động tự do) nhằm giúp tư bản dễ dàng sa thải và trút bỏ gánh nặng phúc lợi.</w:t>
      </w:r>
    </w:p>
    <w:p w14:paraId="66E5F1C5" w14:textId="77777777" w:rsidR="00AD4BA1" w:rsidRPr="00AD4BA1" w:rsidRDefault="00AD4BA1" w:rsidP="009F0928">
      <w:pPr>
        <w:numPr>
          <w:ilvl w:val="0"/>
          <w:numId w:val="34"/>
        </w:numPr>
        <w:tabs>
          <w:tab w:val="clear" w:pos="720"/>
          <w:tab w:val="num" w:pos="1080"/>
        </w:tabs>
        <w:spacing w:line="276" w:lineRule="auto"/>
        <w:ind w:left="1080"/>
        <w:jc w:val="both"/>
        <w:rPr>
          <w:rFonts w:ascii="Times New Roman" w:hAnsi="Times New Roman" w:cs="Times New Roman"/>
        </w:rPr>
      </w:pPr>
      <w:r w:rsidRPr="00AD4BA1">
        <w:rPr>
          <w:rFonts w:ascii="Times New Roman" w:hAnsi="Times New Roman" w:cs="Times New Roman"/>
          <w:b/>
          <w:bCs/>
        </w:rPr>
        <w:t>Sự biến đổi về Ý thức hệ và Văn hóa (Quyền lực mềm):</w:t>
      </w:r>
    </w:p>
    <w:p w14:paraId="1E78F9BF" w14:textId="77777777" w:rsidR="00AD4BA1" w:rsidRPr="00AD4BA1" w:rsidRDefault="00AD4BA1" w:rsidP="009F0928">
      <w:pPr>
        <w:numPr>
          <w:ilvl w:val="1"/>
          <w:numId w:val="34"/>
        </w:numPr>
        <w:tabs>
          <w:tab w:val="clear" w:pos="1440"/>
          <w:tab w:val="num" w:pos="1800"/>
        </w:tabs>
        <w:spacing w:line="276" w:lineRule="auto"/>
        <w:ind w:left="1800"/>
        <w:jc w:val="both"/>
        <w:rPr>
          <w:rFonts w:ascii="Times New Roman" w:hAnsi="Times New Roman" w:cs="Times New Roman"/>
        </w:rPr>
      </w:pPr>
      <w:r w:rsidRPr="00AD4BA1">
        <w:rPr>
          <w:rFonts w:ascii="Times New Roman" w:hAnsi="Times New Roman" w:cs="Times New Roman"/>
        </w:rPr>
        <w:t>Giai cấp tư sản không chỉ cai trị bằng pháp luật mà còn thống trị bằng tư tưởng. Họ kiểm soát các tập đoàn truyền thông khổng lồ, mạng xã hội để thao túng thông tin, định hướng dư luận.</w:t>
      </w:r>
    </w:p>
    <w:p w14:paraId="7CA3B818" w14:textId="51607BDD" w:rsidR="00AD4BA1" w:rsidRPr="00AD4BA1" w:rsidRDefault="00AD4BA1" w:rsidP="009F0928">
      <w:pPr>
        <w:numPr>
          <w:ilvl w:val="1"/>
          <w:numId w:val="34"/>
        </w:numPr>
        <w:tabs>
          <w:tab w:val="clear" w:pos="1440"/>
          <w:tab w:val="num" w:pos="1800"/>
        </w:tabs>
        <w:spacing w:line="276" w:lineRule="auto"/>
        <w:ind w:left="1800"/>
        <w:jc w:val="both"/>
        <w:rPr>
          <w:rFonts w:ascii="Times New Roman" w:hAnsi="Times New Roman" w:cs="Times New Roman"/>
        </w:rPr>
      </w:pPr>
      <w:r w:rsidRPr="00AD4BA1">
        <w:rPr>
          <w:rFonts w:ascii="Times New Roman" w:hAnsi="Times New Roman" w:cs="Times New Roman"/>
        </w:rPr>
        <w:t xml:space="preserve">Họ cổ súy cho </w:t>
      </w:r>
      <w:r w:rsidRPr="00AD4BA1">
        <w:rPr>
          <w:rFonts w:ascii="Times New Roman" w:hAnsi="Times New Roman" w:cs="Times New Roman"/>
          <w:b/>
          <w:bCs/>
        </w:rPr>
        <w:t>"chủ nghĩa tiêu dùng"</w:t>
      </w:r>
      <w:r w:rsidRPr="00AD4BA1">
        <w:rPr>
          <w:rFonts w:ascii="Times New Roman" w:hAnsi="Times New Roman" w:cs="Times New Roman"/>
        </w:rPr>
        <w:t xml:space="preserve"> (Consumerism), khiến người lao động chìm đắm trong việc mua sắm, trả góp, từ đó tự nguyện tự trói mình vào guồng quay lao động cật lực để trả nợ. Điều này làm thui chột ý thức đấu tranh giai cấp, biến những người vô sản tiềm năng thành những khách hàng ngoan ngoãn của hệ thống tư bản.</w:t>
      </w:r>
    </w:p>
    <w:p w14:paraId="69140C19" w14:textId="41211285" w:rsidR="00AD4BA1" w:rsidRDefault="00AD4BA1" w:rsidP="009F0928">
      <w:pPr>
        <w:spacing w:line="276" w:lineRule="auto"/>
        <w:jc w:val="both"/>
        <w:rPr>
          <w:rFonts w:ascii="Times New Roman" w:hAnsi="Times New Roman" w:cs="Times New Roman"/>
        </w:rPr>
      </w:pPr>
      <w:r>
        <w:rPr>
          <w:rFonts w:ascii="Times New Roman" w:hAnsi="Times New Roman" w:cs="Times New Roman"/>
        </w:rPr>
        <w:br w:type="page"/>
      </w:r>
    </w:p>
    <w:p w14:paraId="1A0D1FB8" w14:textId="77777777" w:rsidR="00AD4BA1" w:rsidRPr="00AD4BA1" w:rsidRDefault="00AD4BA1" w:rsidP="009F0928">
      <w:pPr>
        <w:spacing w:line="276" w:lineRule="auto"/>
        <w:jc w:val="both"/>
        <w:rPr>
          <w:rFonts w:ascii="Times New Roman" w:hAnsi="Times New Roman" w:cs="Times New Roman"/>
          <w:b/>
          <w:bCs/>
        </w:rPr>
      </w:pPr>
      <w:r w:rsidRPr="00AD4BA1">
        <w:rPr>
          <w:rFonts w:ascii="Times New Roman" w:hAnsi="Times New Roman" w:cs="Times New Roman"/>
          <w:b/>
          <w:bCs/>
        </w:rPr>
        <w:lastRenderedPageBreak/>
        <w:t>2.2. Sự điều chỉnh và bổ sung trong Kiến trúc thượng tầng Chính trị</w:t>
      </w:r>
    </w:p>
    <w:p w14:paraId="048687AD" w14:textId="77777777" w:rsidR="00AD4BA1" w:rsidRPr="00AD4BA1" w:rsidRDefault="00AD4BA1" w:rsidP="009F0928">
      <w:pPr>
        <w:spacing w:line="276" w:lineRule="auto"/>
        <w:jc w:val="both"/>
        <w:rPr>
          <w:rFonts w:ascii="Times New Roman" w:hAnsi="Times New Roman" w:cs="Times New Roman"/>
        </w:rPr>
      </w:pPr>
      <w:r w:rsidRPr="00AD4BA1">
        <w:rPr>
          <w:rFonts w:ascii="Times New Roman" w:hAnsi="Times New Roman" w:cs="Times New Roman"/>
        </w:rPr>
        <w:t>Trong quan hệ biện chứng, khi cơ sở kinh tế thay đổi (từ tư hữu cá thể sang độc quyền, tài chính hóa), Kiến trúc thượng tầng chính trị buộc phải có những "bổ sung" tương ứng để bảo vệ quyền sở hữu và duy trì sự thống trị giai cấp.</w:t>
      </w:r>
    </w:p>
    <w:p w14:paraId="380FA34F" w14:textId="77777777" w:rsidR="00AD4BA1" w:rsidRPr="00AD4BA1" w:rsidRDefault="00AD4BA1" w:rsidP="009F0928">
      <w:pPr>
        <w:spacing w:line="276" w:lineRule="auto"/>
        <w:jc w:val="both"/>
        <w:rPr>
          <w:rFonts w:ascii="Times New Roman" w:hAnsi="Times New Roman" w:cs="Times New Roman"/>
          <w:b/>
          <w:bCs/>
        </w:rPr>
      </w:pPr>
      <w:r w:rsidRPr="00AD4BA1">
        <w:rPr>
          <w:rFonts w:ascii="Times New Roman" w:hAnsi="Times New Roman" w:cs="Times New Roman"/>
          <w:b/>
          <w:bCs/>
        </w:rPr>
        <w:t>1. Sự chuyển đổi chức năng của Nhà nước: Từ "Người gác đêm" đến "Chủ thể điều tiết"</w:t>
      </w:r>
    </w:p>
    <w:p w14:paraId="4AF8CEA9" w14:textId="77777777" w:rsidR="00AD4BA1" w:rsidRPr="00AD4BA1" w:rsidRDefault="00AD4BA1" w:rsidP="009F0928">
      <w:pPr>
        <w:spacing w:line="276" w:lineRule="auto"/>
        <w:jc w:val="both"/>
        <w:rPr>
          <w:rFonts w:ascii="Times New Roman" w:hAnsi="Times New Roman" w:cs="Times New Roman"/>
        </w:rPr>
      </w:pPr>
      <w:r w:rsidRPr="00AD4BA1">
        <w:rPr>
          <w:rFonts w:ascii="Times New Roman" w:hAnsi="Times New Roman" w:cs="Times New Roman"/>
        </w:rPr>
        <w:t>Trong giai đoạn cận đại, nhà nước tư sản đóng vai trò thụ động (chỉ bảo vệ tài sản và an ninh). Tuy nhiên, ở giai đoạn hiện đại, nhà nước đã chủ động can thiệp sâu vào mọi ngóc ngách của đời sống xã hội:</w:t>
      </w:r>
    </w:p>
    <w:p w14:paraId="461D15BE" w14:textId="77777777" w:rsidR="00AD4BA1" w:rsidRPr="00AD4BA1" w:rsidRDefault="00AD4BA1" w:rsidP="009F0928">
      <w:pPr>
        <w:numPr>
          <w:ilvl w:val="0"/>
          <w:numId w:val="36"/>
        </w:numPr>
        <w:spacing w:line="276" w:lineRule="auto"/>
        <w:jc w:val="both"/>
        <w:rPr>
          <w:rFonts w:ascii="Times New Roman" w:hAnsi="Times New Roman" w:cs="Times New Roman"/>
        </w:rPr>
      </w:pPr>
      <w:r w:rsidRPr="00AD4BA1">
        <w:rPr>
          <w:rFonts w:ascii="Times New Roman" w:hAnsi="Times New Roman" w:cs="Times New Roman"/>
          <w:b/>
          <w:bCs/>
        </w:rPr>
        <w:t>Chức năng kinh tế:</w:t>
      </w:r>
      <w:r w:rsidRPr="00AD4BA1">
        <w:rPr>
          <w:rFonts w:ascii="Times New Roman" w:hAnsi="Times New Roman" w:cs="Times New Roman"/>
        </w:rPr>
        <w:t xml:space="preserve"> Nhà nước trở thành một "nhà tư bản tập thể khổng lồ", thực hiện các dự án đầu tư mạo hiểm (vũ trụ, AI, năng lượng hạt nhân) mà tư nhân không dám làm, sau đó chuyển giao thành quả cho các tập đoàn.</w:t>
      </w:r>
    </w:p>
    <w:p w14:paraId="64D7E686" w14:textId="77777777" w:rsidR="00AD4BA1" w:rsidRPr="00AD4BA1" w:rsidRDefault="00AD4BA1" w:rsidP="009F0928">
      <w:pPr>
        <w:numPr>
          <w:ilvl w:val="0"/>
          <w:numId w:val="36"/>
        </w:numPr>
        <w:spacing w:line="276" w:lineRule="auto"/>
        <w:jc w:val="both"/>
        <w:rPr>
          <w:rFonts w:ascii="Times New Roman" w:hAnsi="Times New Roman" w:cs="Times New Roman"/>
        </w:rPr>
      </w:pPr>
      <w:r w:rsidRPr="00AD4BA1">
        <w:rPr>
          <w:rFonts w:ascii="Times New Roman" w:hAnsi="Times New Roman" w:cs="Times New Roman"/>
          <w:b/>
          <w:bCs/>
        </w:rPr>
        <w:t>Chức năng quản lý xã hội:</w:t>
      </w:r>
      <w:r w:rsidRPr="00AD4BA1">
        <w:rPr>
          <w:rFonts w:ascii="Times New Roman" w:hAnsi="Times New Roman" w:cs="Times New Roman"/>
        </w:rPr>
        <w:t xml:space="preserve"> Xây dựng hệ thống luật pháp phức tạp để điều tiết các mối quan hệ lao động, môi trường và cạnh tranh nhằm tránh việc hệ thống tự hủy diệt vì lòng tham cực đoan của các cá nhân tư bản.</w:t>
      </w:r>
    </w:p>
    <w:p w14:paraId="49B38DFA" w14:textId="77777777" w:rsidR="00AD4BA1" w:rsidRPr="00AD4BA1" w:rsidRDefault="00AD4BA1" w:rsidP="009F0928">
      <w:pPr>
        <w:spacing w:line="276" w:lineRule="auto"/>
        <w:jc w:val="both"/>
        <w:rPr>
          <w:rFonts w:ascii="Times New Roman" w:hAnsi="Times New Roman" w:cs="Times New Roman"/>
          <w:b/>
          <w:bCs/>
        </w:rPr>
      </w:pPr>
      <w:r w:rsidRPr="00AD4BA1">
        <w:rPr>
          <w:rFonts w:ascii="Times New Roman" w:hAnsi="Times New Roman" w:cs="Times New Roman"/>
          <w:b/>
          <w:bCs/>
        </w:rPr>
        <w:t>2. Mô hình "Nhà nước Phúc lợi" – Công cụ chính trị để xoa dịu mâu thuẫn</w:t>
      </w:r>
    </w:p>
    <w:p w14:paraId="085A8DDC" w14:textId="77777777" w:rsidR="00AD4BA1" w:rsidRPr="00AD4BA1" w:rsidRDefault="00AD4BA1" w:rsidP="009F0928">
      <w:pPr>
        <w:spacing w:line="276" w:lineRule="auto"/>
        <w:jc w:val="both"/>
        <w:rPr>
          <w:rFonts w:ascii="Times New Roman" w:hAnsi="Times New Roman" w:cs="Times New Roman"/>
        </w:rPr>
      </w:pPr>
      <w:r w:rsidRPr="00AD4BA1">
        <w:rPr>
          <w:rFonts w:ascii="Times New Roman" w:hAnsi="Times New Roman" w:cs="Times New Roman"/>
        </w:rPr>
        <w:t>Đây là sự bổ sung quan trọng nhất về mặt chính trị trong thế kỷ 20. Nhà nước chủ động thực hiện các chính sách an sinh (trợ cấp thất nghiệp, y tế công, giáo dục miễn phí):</w:t>
      </w:r>
    </w:p>
    <w:p w14:paraId="1500E2D4" w14:textId="77777777" w:rsidR="00AD4BA1" w:rsidRPr="00AD4BA1" w:rsidRDefault="00AD4BA1" w:rsidP="009F0928">
      <w:pPr>
        <w:numPr>
          <w:ilvl w:val="0"/>
          <w:numId w:val="37"/>
        </w:numPr>
        <w:spacing w:line="276" w:lineRule="auto"/>
        <w:jc w:val="both"/>
        <w:rPr>
          <w:rFonts w:ascii="Times New Roman" w:hAnsi="Times New Roman" w:cs="Times New Roman"/>
        </w:rPr>
      </w:pPr>
      <w:r w:rsidRPr="00AD4BA1">
        <w:rPr>
          <w:rFonts w:ascii="Times New Roman" w:hAnsi="Times New Roman" w:cs="Times New Roman"/>
          <w:b/>
          <w:bCs/>
        </w:rPr>
        <w:t>Mục tiêu chính trị:</w:t>
      </w:r>
      <w:r w:rsidRPr="00AD4BA1">
        <w:rPr>
          <w:rFonts w:ascii="Times New Roman" w:hAnsi="Times New Roman" w:cs="Times New Roman"/>
        </w:rPr>
        <w:t xml:space="preserve"> Làm giảm bớt sự gay gắt của cuộc đấu tranh giai cấp, "vô sản hóa" ý thức của công nhân, khiến họ cảm thấy mình có lợi ích gắn liền với sự tồn vong của chế độ tư bản.</w:t>
      </w:r>
    </w:p>
    <w:p w14:paraId="5E0A9171" w14:textId="77777777" w:rsidR="00AD4BA1" w:rsidRPr="00AD4BA1" w:rsidRDefault="00AD4BA1" w:rsidP="009F0928">
      <w:pPr>
        <w:numPr>
          <w:ilvl w:val="0"/>
          <w:numId w:val="37"/>
        </w:numPr>
        <w:spacing w:line="276" w:lineRule="auto"/>
        <w:jc w:val="both"/>
        <w:rPr>
          <w:rFonts w:ascii="Times New Roman" w:hAnsi="Times New Roman" w:cs="Times New Roman"/>
        </w:rPr>
      </w:pPr>
      <w:r w:rsidRPr="00AD4BA1">
        <w:rPr>
          <w:rFonts w:ascii="Times New Roman" w:hAnsi="Times New Roman" w:cs="Times New Roman"/>
          <w:b/>
          <w:bCs/>
        </w:rPr>
        <w:t>Bản chất:</w:t>
      </w:r>
      <w:r w:rsidRPr="00AD4BA1">
        <w:rPr>
          <w:rFonts w:ascii="Times New Roman" w:hAnsi="Times New Roman" w:cs="Times New Roman"/>
        </w:rPr>
        <w:t xml:space="preserve"> Đây là sự phân phối lại một phần nhỏ giá trị thặng dư thông qua thuế để mua lấy sự ổn định chính trị lâu dài.</w:t>
      </w:r>
    </w:p>
    <w:p w14:paraId="567A7F41" w14:textId="77777777" w:rsidR="00AD4BA1" w:rsidRPr="00AD4BA1" w:rsidRDefault="00AD4BA1" w:rsidP="009F0928">
      <w:pPr>
        <w:spacing w:line="276" w:lineRule="auto"/>
        <w:jc w:val="both"/>
        <w:rPr>
          <w:rFonts w:ascii="Times New Roman" w:hAnsi="Times New Roman" w:cs="Times New Roman"/>
          <w:b/>
          <w:bCs/>
        </w:rPr>
      </w:pPr>
      <w:r w:rsidRPr="00AD4BA1">
        <w:rPr>
          <w:rFonts w:ascii="Times New Roman" w:hAnsi="Times New Roman" w:cs="Times New Roman"/>
          <w:b/>
          <w:bCs/>
        </w:rPr>
        <w:t>3. Sự tinh vi của Cơ chế Dân chủ Tư sản và Đa nguyên</w:t>
      </w:r>
    </w:p>
    <w:p w14:paraId="3470CD56" w14:textId="77777777" w:rsidR="00AD4BA1" w:rsidRPr="00AD4BA1" w:rsidRDefault="00AD4BA1" w:rsidP="009F0928">
      <w:pPr>
        <w:spacing w:line="276" w:lineRule="auto"/>
        <w:jc w:val="both"/>
        <w:rPr>
          <w:rFonts w:ascii="Times New Roman" w:hAnsi="Times New Roman" w:cs="Times New Roman"/>
        </w:rPr>
      </w:pPr>
      <w:r w:rsidRPr="00AD4BA1">
        <w:rPr>
          <w:rFonts w:ascii="Times New Roman" w:hAnsi="Times New Roman" w:cs="Times New Roman"/>
        </w:rPr>
        <w:t>CNTB hiện đại sử dụng cơ chế bầu cử, đa đảng và các quyền tự do dân sự như một "van an toàn":</w:t>
      </w:r>
    </w:p>
    <w:p w14:paraId="66822538" w14:textId="77777777" w:rsidR="00AD4BA1" w:rsidRPr="00AD4BA1" w:rsidRDefault="00AD4BA1" w:rsidP="009F0928">
      <w:pPr>
        <w:numPr>
          <w:ilvl w:val="0"/>
          <w:numId w:val="38"/>
        </w:numPr>
        <w:spacing w:line="276" w:lineRule="auto"/>
        <w:jc w:val="both"/>
        <w:rPr>
          <w:rFonts w:ascii="Times New Roman" w:hAnsi="Times New Roman" w:cs="Times New Roman"/>
        </w:rPr>
      </w:pPr>
      <w:r w:rsidRPr="00AD4BA1">
        <w:rPr>
          <w:rFonts w:ascii="Times New Roman" w:hAnsi="Times New Roman" w:cs="Times New Roman"/>
          <w:b/>
          <w:bCs/>
        </w:rPr>
        <w:t>Hợp thức hóa quyền lực:</w:t>
      </w:r>
      <w:r w:rsidRPr="00AD4BA1">
        <w:rPr>
          <w:rFonts w:ascii="Times New Roman" w:hAnsi="Times New Roman" w:cs="Times New Roman"/>
        </w:rPr>
        <w:t xml:space="preserve"> Thông qua bầu cử, giai cấp tư sản tạo ra cảm giác rằng quyền lực thuộc về nhân dân, trong khi thực tế các chiến dịch tranh cử phần lớn được tài trợ và thao túng bởi các nhóm lợi ích kinh tế (Lobbying).</w:t>
      </w:r>
    </w:p>
    <w:p w14:paraId="29DAD267" w14:textId="77777777" w:rsidR="00AD4BA1" w:rsidRPr="00AD4BA1" w:rsidRDefault="00AD4BA1" w:rsidP="009F0928">
      <w:pPr>
        <w:numPr>
          <w:ilvl w:val="0"/>
          <w:numId w:val="38"/>
        </w:numPr>
        <w:spacing w:line="276" w:lineRule="auto"/>
        <w:jc w:val="both"/>
        <w:rPr>
          <w:rFonts w:ascii="Times New Roman" w:hAnsi="Times New Roman" w:cs="Times New Roman"/>
        </w:rPr>
      </w:pPr>
      <w:r w:rsidRPr="00AD4BA1">
        <w:rPr>
          <w:rFonts w:ascii="Times New Roman" w:hAnsi="Times New Roman" w:cs="Times New Roman"/>
          <w:b/>
          <w:bCs/>
        </w:rPr>
        <w:t>Thể chế hóa xung đột:</w:t>
      </w:r>
      <w:r w:rsidRPr="00AD4BA1">
        <w:rPr>
          <w:rFonts w:ascii="Times New Roman" w:hAnsi="Times New Roman" w:cs="Times New Roman"/>
        </w:rPr>
        <w:t xml:space="preserve"> Các cuộc đấu tranh xã hội được đưa vào khuôn khổ pháp lý và nghị trường, thay vì bùng nổ thành cách mạng bạo lực.</w:t>
      </w:r>
    </w:p>
    <w:p w14:paraId="4AC672F6" w14:textId="77777777" w:rsidR="00AD4BA1" w:rsidRPr="00AD4BA1" w:rsidRDefault="00AD4BA1" w:rsidP="009F0928">
      <w:pPr>
        <w:spacing w:line="276" w:lineRule="auto"/>
        <w:jc w:val="both"/>
        <w:rPr>
          <w:rFonts w:ascii="Times New Roman" w:hAnsi="Times New Roman" w:cs="Times New Roman"/>
          <w:b/>
          <w:bCs/>
        </w:rPr>
      </w:pPr>
      <w:r w:rsidRPr="00AD4BA1">
        <w:rPr>
          <w:rFonts w:ascii="Times New Roman" w:hAnsi="Times New Roman" w:cs="Times New Roman"/>
          <w:b/>
          <w:bCs/>
        </w:rPr>
        <w:t>4. Sự kết hợp giữa Giới tinh hoa Chính trị và Tài phiệt Kinh tế</w:t>
      </w:r>
    </w:p>
    <w:p w14:paraId="3A353463" w14:textId="77777777" w:rsidR="00AD4BA1" w:rsidRPr="00AD4BA1" w:rsidRDefault="00AD4BA1" w:rsidP="009F0928">
      <w:pPr>
        <w:spacing w:line="276" w:lineRule="auto"/>
        <w:jc w:val="both"/>
        <w:rPr>
          <w:rFonts w:ascii="Times New Roman" w:hAnsi="Times New Roman" w:cs="Times New Roman"/>
        </w:rPr>
      </w:pPr>
      <w:r w:rsidRPr="00AD4BA1">
        <w:rPr>
          <w:rFonts w:ascii="Times New Roman" w:hAnsi="Times New Roman" w:cs="Times New Roman"/>
        </w:rPr>
        <w:t>Sự bổ sung này tạo nên một cấu trúc thượng tầng kiên cố:</w:t>
      </w:r>
    </w:p>
    <w:p w14:paraId="26279ED2" w14:textId="77777777" w:rsidR="00AD4BA1" w:rsidRPr="00AD4BA1" w:rsidRDefault="00AD4BA1" w:rsidP="009F0928">
      <w:pPr>
        <w:numPr>
          <w:ilvl w:val="0"/>
          <w:numId w:val="39"/>
        </w:numPr>
        <w:spacing w:line="276" w:lineRule="auto"/>
        <w:jc w:val="both"/>
        <w:rPr>
          <w:rFonts w:ascii="Times New Roman" w:hAnsi="Times New Roman" w:cs="Times New Roman"/>
        </w:rPr>
      </w:pPr>
      <w:r w:rsidRPr="00AD4BA1">
        <w:rPr>
          <w:rFonts w:ascii="Times New Roman" w:hAnsi="Times New Roman" w:cs="Times New Roman"/>
          <w:b/>
          <w:bCs/>
        </w:rPr>
        <w:lastRenderedPageBreak/>
        <w:t>Hiện tượng "Cửa xoay" (Revolving Door):</w:t>
      </w:r>
      <w:r w:rsidRPr="00AD4BA1">
        <w:rPr>
          <w:rFonts w:ascii="Times New Roman" w:hAnsi="Times New Roman" w:cs="Times New Roman"/>
        </w:rPr>
        <w:t xml:space="preserve"> Các quan chức chính phủ sau khi rời nhiệm sở thường trở thành cố vấn hoặc lãnh đạo cho các tập đoàn lớn và ngược lại. Điều này đảm bảo rằng các chính sách chính trị luôn ưu tiên bảo vệ quyền sở hữu tư nhân và lợi nhuận của tư bản.</w:t>
      </w:r>
    </w:p>
    <w:p w14:paraId="5904A47F" w14:textId="77777777" w:rsidR="00AD4BA1" w:rsidRPr="00AD4BA1" w:rsidRDefault="00AD4BA1" w:rsidP="009F0928">
      <w:pPr>
        <w:numPr>
          <w:ilvl w:val="0"/>
          <w:numId w:val="39"/>
        </w:numPr>
        <w:spacing w:line="276" w:lineRule="auto"/>
        <w:jc w:val="both"/>
        <w:rPr>
          <w:rFonts w:ascii="Times New Roman" w:hAnsi="Times New Roman" w:cs="Times New Roman"/>
        </w:rPr>
      </w:pPr>
      <w:r w:rsidRPr="00AD4BA1">
        <w:rPr>
          <w:rFonts w:ascii="Times New Roman" w:hAnsi="Times New Roman" w:cs="Times New Roman"/>
          <w:b/>
          <w:bCs/>
        </w:rPr>
        <w:t>Quyền lực mềm và Truyền thông:</w:t>
      </w:r>
      <w:r w:rsidRPr="00AD4BA1">
        <w:rPr>
          <w:rFonts w:ascii="Times New Roman" w:hAnsi="Times New Roman" w:cs="Times New Roman"/>
        </w:rPr>
        <w:t xml:space="preserve"> Giai cấp tư sản nắm giữ các phương tiện thông tin đại chúng để định hình thế giới quan, biến các giá trị của tư bản (chủ nghĩa cá nhân, tiêu dùng) thành "lẽ đương nhiên" trong toàn xã hội.</w:t>
      </w:r>
    </w:p>
    <w:p w14:paraId="573222B8" w14:textId="77777777" w:rsidR="00AD4BA1" w:rsidRPr="00AD4BA1" w:rsidRDefault="00AD4BA1" w:rsidP="009F0928">
      <w:pPr>
        <w:spacing w:line="276" w:lineRule="auto"/>
        <w:jc w:val="both"/>
        <w:rPr>
          <w:rFonts w:ascii="Times New Roman" w:hAnsi="Times New Roman" w:cs="Times New Roman"/>
          <w:b/>
          <w:bCs/>
        </w:rPr>
      </w:pPr>
      <w:r w:rsidRPr="00AD4BA1">
        <w:rPr>
          <w:rFonts w:ascii="Times New Roman" w:hAnsi="Times New Roman" w:cs="Times New Roman"/>
          <w:b/>
          <w:bCs/>
        </w:rPr>
        <w:t>2.3. Sự bổ sung và biến đổi của Kiến trúc thượng tầng: Văn hóa, Tư tưởng và Đời sống xã hội</w:t>
      </w:r>
    </w:p>
    <w:p w14:paraId="396AD1EC" w14:textId="77777777" w:rsidR="00AD4BA1" w:rsidRPr="00AD4BA1" w:rsidRDefault="00AD4BA1" w:rsidP="009F0928">
      <w:pPr>
        <w:spacing w:line="276" w:lineRule="auto"/>
        <w:jc w:val="both"/>
        <w:rPr>
          <w:rFonts w:ascii="Times New Roman" w:hAnsi="Times New Roman" w:cs="Times New Roman"/>
        </w:rPr>
      </w:pPr>
      <w:r w:rsidRPr="00AD4BA1">
        <w:rPr>
          <w:rFonts w:ascii="Times New Roman" w:hAnsi="Times New Roman" w:cs="Times New Roman"/>
        </w:rPr>
        <w:t xml:space="preserve">Trong CNTB hiện đại, văn hóa không còn là một lĩnh vực tinh thần thuần túy mà đã trở thành một </w:t>
      </w:r>
      <w:r w:rsidRPr="00AD4BA1">
        <w:rPr>
          <w:rFonts w:ascii="Times New Roman" w:hAnsi="Times New Roman" w:cs="Times New Roman"/>
          <w:b/>
          <w:bCs/>
        </w:rPr>
        <w:t>công cụ chính trị - kinh tế</w:t>
      </w:r>
      <w:r w:rsidRPr="00AD4BA1">
        <w:rPr>
          <w:rFonts w:ascii="Times New Roman" w:hAnsi="Times New Roman" w:cs="Times New Roman"/>
        </w:rPr>
        <w:t xml:space="preserve"> sắc bén. Giai cấp tư sản đã kiến tạo ra một hệ sinh thái văn hóa - xã hội mới nhằm mục đích: hợp thức hóa sự bất bình đẳng, triệt tiêu ý thức phản kháng và biến người lao động thành những bánh răng ngoan ngoãn của hệ thống.</w:t>
      </w:r>
    </w:p>
    <w:p w14:paraId="520425D9" w14:textId="77777777" w:rsidR="00AD4BA1" w:rsidRPr="00AD4BA1" w:rsidRDefault="00AD4BA1" w:rsidP="009F0928">
      <w:pPr>
        <w:spacing w:line="276" w:lineRule="auto"/>
        <w:jc w:val="both"/>
        <w:rPr>
          <w:rFonts w:ascii="Times New Roman" w:hAnsi="Times New Roman" w:cs="Times New Roman"/>
        </w:rPr>
      </w:pPr>
      <w:r w:rsidRPr="00AD4BA1">
        <w:rPr>
          <w:rFonts w:ascii="Times New Roman" w:hAnsi="Times New Roman" w:cs="Times New Roman"/>
        </w:rPr>
        <w:t>Sự bổ sung này được thực hiện qua các cơ chế tinh vi sau:</w:t>
      </w:r>
    </w:p>
    <w:p w14:paraId="042CCAE1" w14:textId="77777777" w:rsidR="00AD4BA1" w:rsidRPr="00AD4BA1" w:rsidRDefault="00AD4BA1" w:rsidP="009F0928">
      <w:pPr>
        <w:spacing w:line="276" w:lineRule="auto"/>
        <w:jc w:val="both"/>
        <w:rPr>
          <w:rFonts w:ascii="Times New Roman" w:hAnsi="Times New Roman" w:cs="Times New Roman"/>
          <w:b/>
          <w:bCs/>
        </w:rPr>
      </w:pPr>
      <w:r w:rsidRPr="00AD4BA1">
        <w:rPr>
          <w:rFonts w:ascii="Times New Roman" w:hAnsi="Times New Roman" w:cs="Times New Roman"/>
          <w:b/>
          <w:bCs/>
        </w:rPr>
        <w:t>1. Kiến tạo "Chủ nghĩa tiêu dùng" (Consumerism) như một tôn giáo mới</w:t>
      </w:r>
    </w:p>
    <w:p w14:paraId="456FD36F" w14:textId="77777777" w:rsidR="00AD4BA1" w:rsidRPr="00AD4BA1" w:rsidRDefault="00AD4BA1" w:rsidP="009F0928">
      <w:pPr>
        <w:spacing w:line="276" w:lineRule="auto"/>
        <w:jc w:val="both"/>
        <w:rPr>
          <w:rFonts w:ascii="Times New Roman" w:hAnsi="Times New Roman" w:cs="Times New Roman"/>
        </w:rPr>
      </w:pPr>
      <w:r w:rsidRPr="00AD4BA1">
        <w:rPr>
          <w:rFonts w:ascii="Times New Roman" w:hAnsi="Times New Roman" w:cs="Times New Roman"/>
        </w:rPr>
        <w:t>Đây là sự điều chỉnh văn hóa quan trọng bậc nhất của CNTB để giải quyết căn bệnh trầm kha: khủng hoảng sản xuất thừa.</w:t>
      </w:r>
    </w:p>
    <w:p w14:paraId="6E0F1DEA" w14:textId="77777777" w:rsidR="00AD4BA1" w:rsidRPr="00AD4BA1" w:rsidRDefault="00AD4BA1" w:rsidP="009F0928">
      <w:pPr>
        <w:numPr>
          <w:ilvl w:val="0"/>
          <w:numId w:val="40"/>
        </w:numPr>
        <w:spacing w:line="276" w:lineRule="auto"/>
        <w:jc w:val="both"/>
        <w:rPr>
          <w:rFonts w:ascii="Times New Roman" w:hAnsi="Times New Roman" w:cs="Times New Roman"/>
        </w:rPr>
      </w:pPr>
      <w:r w:rsidRPr="00AD4BA1">
        <w:rPr>
          <w:rFonts w:ascii="Times New Roman" w:hAnsi="Times New Roman" w:cs="Times New Roman"/>
          <w:b/>
          <w:bCs/>
        </w:rPr>
        <w:t>Biến người lao động thành người tiêu dùng:</w:t>
      </w:r>
      <w:r w:rsidRPr="00AD4BA1">
        <w:rPr>
          <w:rFonts w:ascii="Times New Roman" w:hAnsi="Times New Roman" w:cs="Times New Roman"/>
        </w:rPr>
        <w:t xml:space="preserve"> CNTB thông qua quảng cáo và truyền thông đã gieo rắc vào tâm trí người dân niềm tin rằng: </w:t>
      </w:r>
      <w:r w:rsidRPr="00AD4BA1">
        <w:rPr>
          <w:rFonts w:ascii="Times New Roman" w:hAnsi="Times New Roman" w:cs="Times New Roman"/>
          <w:i/>
          <w:iCs/>
        </w:rPr>
        <w:t>giá trị, hạnh phúc và địa vị xã hội của một con người được đo lường bằng những thứ họ mua sắm</w:t>
      </w:r>
      <w:r w:rsidRPr="00AD4BA1">
        <w:rPr>
          <w:rFonts w:ascii="Times New Roman" w:hAnsi="Times New Roman" w:cs="Times New Roman"/>
        </w:rPr>
        <w:t>.</w:t>
      </w:r>
    </w:p>
    <w:p w14:paraId="54FB9CFB" w14:textId="77777777" w:rsidR="00AD4BA1" w:rsidRPr="00AD4BA1" w:rsidRDefault="00AD4BA1" w:rsidP="009F0928">
      <w:pPr>
        <w:numPr>
          <w:ilvl w:val="0"/>
          <w:numId w:val="40"/>
        </w:numPr>
        <w:spacing w:line="276" w:lineRule="auto"/>
        <w:jc w:val="both"/>
        <w:rPr>
          <w:rFonts w:ascii="Times New Roman" w:hAnsi="Times New Roman" w:cs="Times New Roman"/>
        </w:rPr>
      </w:pPr>
      <w:r w:rsidRPr="00AD4BA1">
        <w:rPr>
          <w:rFonts w:ascii="Times New Roman" w:hAnsi="Times New Roman" w:cs="Times New Roman"/>
          <w:b/>
          <w:bCs/>
        </w:rPr>
        <w:t>Vòng lặp Nợ nần (Cái bẫy tín dụng):</w:t>
      </w:r>
      <w:r w:rsidRPr="00AD4BA1">
        <w:rPr>
          <w:rFonts w:ascii="Times New Roman" w:hAnsi="Times New Roman" w:cs="Times New Roman"/>
        </w:rPr>
        <w:t xml:space="preserve"> Bằng cách cổ súy văn hóa "mua trước, trả sau", trả góp, thẻ tín dụng, hệ thống tư bản trói buộc người lao động vào các khoản nợ. Một khi đã gánh nợ, người lao động sẽ không dám đình công, không dám nghỉ việc, và buộc phải cật lực cống hiến sức lao động cho giới chủ để duy trì mức sống vật chất ảo ảnh.</w:t>
      </w:r>
    </w:p>
    <w:p w14:paraId="53C23681" w14:textId="77777777" w:rsidR="00AD4BA1" w:rsidRPr="00AD4BA1" w:rsidRDefault="00AD4BA1" w:rsidP="009F0928">
      <w:pPr>
        <w:spacing w:line="276" w:lineRule="auto"/>
        <w:jc w:val="both"/>
        <w:rPr>
          <w:rFonts w:ascii="Times New Roman" w:hAnsi="Times New Roman" w:cs="Times New Roman"/>
          <w:b/>
          <w:bCs/>
        </w:rPr>
      </w:pPr>
      <w:r w:rsidRPr="00AD4BA1">
        <w:rPr>
          <w:rFonts w:ascii="Times New Roman" w:hAnsi="Times New Roman" w:cs="Times New Roman"/>
          <w:b/>
          <w:bCs/>
        </w:rPr>
        <w:t>2. Đề cao Chủ nghĩa cá nhân (Individualism) và "Văn hóa làm việc cật lực" (Hustle Culture)</w:t>
      </w:r>
    </w:p>
    <w:p w14:paraId="5CB1CD3A" w14:textId="77777777" w:rsidR="00AD4BA1" w:rsidRPr="00AD4BA1" w:rsidRDefault="00AD4BA1" w:rsidP="009F0928">
      <w:pPr>
        <w:spacing w:line="276" w:lineRule="auto"/>
        <w:jc w:val="both"/>
        <w:rPr>
          <w:rFonts w:ascii="Times New Roman" w:hAnsi="Times New Roman" w:cs="Times New Roman"/>
        </w:rPr>
      </w:pPr>
      <w:r w:rsidRPr="00AD4BA1">
        <w:rPr>
          <w:rFonts w:ascii="Times New Roman" w:hAnsi="Times New Roman" w:cs="Times New Roman"/>
        </w:rPr>
        <w:t>Để bẻ gãy tinh thần đoàn kết của giai cấp công nhân (vũ khí nguy hiểm nhất đe dọa tư bản), thượng tầng văn hóa tư sản liên tục tiêm nhiễm tư tưởng đề cao cá nhân chủ nghĩa.</w:t>
      </w:r>
    </w:p>
    <w:p w14:paraId="2C1B0629" w14:textId="77777777" w:rsidR="00AD4BA1" w:rsidRPr="00AD4BA1" w:rsidRDefault="00AD4BA1" w:rsidP="009F0928">
      <w:pPr>
        <w:numPr>
          <w:ilvl w:val="0"/>
          <w:numId w:val="41"/>
        </w:numPr>
        <w:spacing w:line="276" w:lineRule="auto"/>
        <w:jc w:val="both"/>
        <w:rPr>
          <w:rFonts w:ascii="Times New Roman" w:hAnsi="Times New Roman" w:cs="Times New Roman"/>
        </w:rPr>
      </w:pPr>
      <w:r w:rsidRPr="00AD4BA1">
        <w:rPr>
          <w:rFonts w:ascii="Times New Roman" w:hAnsi="Times New Roman" w:cs="Times New Roman"/>
          <w:b/>
          <w:bCs/>
        </w:rPr>
        <w:t>Phân mảnh giai cấp:</w:t>
      </w:r>
      <w:r w:rsidRPr="00AD4BA1">
        <w:rPr>
          <w:rFonts w:ascii="Times New Roman" w:hAnsi="Times New Roman" w:cs="Times New Roman"/>
        </w:rPr>
        <w:t xml:space="preserve"> Người lao động được dạy cách cạnh tranh với chính đồng nghiệp của mình để thăng tiến. Khái niệm "tập thể" bị làm lu mờ.</w:t>
      </w:r>
    </w:p>
    <w:p w14:paraId="23C80F70" w14:textId="77777777" w:rsidR="00AD4BA1" w:rsidRPr="00AD4BA1" w:rsidRDefault="00AD4BA1" w:rsidP="009F0928">
      <w:pPr>
        <w:numPr>
          <w:ilvl w:val="0"/>
          <w:numId w:val="41"/>
        </w:numPr>
        <w:spacing w:line="276" w:lineRule="auto"/>
        <w:jc w:val="both"/>
        <w:rPr>
          <w:rFonts w:ascii="Times New Roman" w:hAnsi="Times New Roman" w:cs="Times New Roman"/>
        </w:rPr>
      </w:pPr>
      <w:r w:rsidRPr="00AD4BA1">
        <w:rPr>
          <w:rFonts w:ascii="Times New Roman" w:hAnsi="Times New Roman" w:cs="Times New Roman"/>
          <w:b/>
          <w:bCs/>
        </w:rPr>
        <w:t>Đổ lỗi cho cá nhân (Meritocracy - Chế độ nhân tài ảo):</w:t>
      </w:r>
      <w:r w:rsidRPr="00AD4BA1">
        <w:rPr>
          <w:rFonts w:ascii="Times New Roman" w:hAnsi="Times New Roman" w:cs="Times New Roman"/>
        </w:rPr>
        <w:t xml:space="preserve"> Văn hóa tư sản tuyên truyền rằng xã hội rất công bằng, nếu bạn nghèo, đó là do bạn "chưa đủ cố gắng", "không chịu nâng cấp bản thân". Điều này giúp che đậy một sự thật: sự nghèo đói là lỗi có tính cấu </w:t>
      </w:r>
      <w:r w:rsidRPr="00AD4BA1">
        <w:rPr>
          <w:rFonts w:ascii="Times New Roman" w:hAnsi="Times New Roman" w:cs="Times New Roman"/>
        </w:rPr>
        <w:lastRenderedPageBreak/>
        <w:t>trúc của cơ chế phân phối tư bản chủ nghĩa. Từ đó, người lao động tự trách bản thân thay vì đứng lên đòi thay đổi hệ thống.</w:t>
      </w:r>
    </w:p>
    <w:p w14:paraId="4D050C89" w14:textId="77777777" w:rsidR="00AD4BA1" w:rsidRPr="00AD4BA1" w:rsidRDefault="00AD4BA1" w:rsidP="009F0928">
      <w:pPr>
        <w:spacing w:line="276" w:lineRule="auto"/>
        <w:jc w:val="both"/>
        <w:rPr>
          <w:rFonts w:ascii="Times New Roman" w:hAnsi="Times New Roman" w:cs="Times New Roman"/>
          <w:b/>
          <w:bCs/>
        </w:rPr>
      </w:pPr>
      <w:r w:rsidRPr="00AD4BA1">
        <w:rPr>
          <w:rFonts w:ascii="Times New Roman" w:hAnsi="Times New Roman" w:cs="Times New Roman"/>
          <w:b/>
          <w:bCs/>
        </w:rPr>
        <w:t>3. Thiết lập "Bá quyền văn hóa" thông qua Truyền thông và Nền công nghiệp Giải trí</w:t>
      </w:r>
    </w:p>
    <w:p w14:paraId="55BEBD3C" w14:textId="77777777" w:rsidR="00AD4BA1" w:rsidRPr="00AD4BA1" w:rsidRDefault="00AD4BA1" w:rsidP="009F0928">
      <w:pPr>
        <w:spacing w:line="276" w:lineRule="auto"/>
        <w:jc w:val="both"/>
        <w:rPr>
          <w:rFonts w:ascii="Times New Roman" w:hAnsi="Times New Roman" w:cs="Times New Roman"/>
        </w:rPr>
      </w:pPr>
      <w:r w:rsidRPr="00AD4BA1">
        <w:rPr>
          <w:rFonts w:ascii="Times New Roman" w:hAnsi="Times New Roman" w:cs="Times New Roman"/>
        </w:rPr>
        <w:t xml:space="preserve">Khác với thời phong kiến dùng tôn giáo để ru ngủ nhân dân, CNTB hiện đại dùng </w:t>
      </w:r>
      <w:r w:rsidRPr="00AD4BA1">
        <w:rPr>
          <w:rFonts w:ascii="Times New Roman" w:hAnsi="Times New Roman" w:cs="Times New Roman"/>
          <w:b/>
          <w:bCs/>
        </w:rPr>
        <w:t>nền công nghiệp giải trí đại chúng (Mass Media &amp; Entertainment)</w:t>
      </w:r>
      <w:r w:rsidRPr="00AD4BA1">
        <w:rPr>
          <w:rFonts w:ascii="Times New Roman" w:hAnsi="Times New Roman" w:cs="Times New Roman"/>
        </w:rPr>
        <w:t>.</w:t>
      </w:r>
    </w:p>
    <w:p w14:paraId="116E7BFE" w14:textId="77777777" w:rsidR="00AD4BA1" w:rsidRPr="00AD4BA1" w:rsidRDefault="00AD4BA1" w:rsidP="009F0928">
      <w:pPr>
        <w:numPr>
          <w:ilvl w:val="0"/>
          <w:numId w:val="42"/>
        </w:numPr>
        <w:spacing w:line="276" w:lineRule="auto"/>
        <w:jc w:val="both"/>
        <w:rPr>
          <w:rFonts w:ascii="Times New Roman" w:hAnsi="Times New Roman" w:cs="Times New Roman"/>
        </w:rPr>
      </w:pPr>
      <w:r w:rsidRPr="00AD4BA1">
        <w:rPr>
          <w:rFonts w:ascii="Times New Roman" w:hAnsi="Times New Roman" w:cs="Times New Roman"/>
        </w:rPr>
        <w:t>Các tập đoàn độc quyền thâu tóm báo chí, mạng xã hội, điện ảnh, âm nhạc. Họ tạo ra một luồng thông tin khổng lồ mang tính giải trí bề mặt (drama, thể thao, văn hóa thần tượng, gameshow) để thu hút toàn bộ sự chú ý của công chúng.</w:t>
      </w:r>
    </w:p>
    <w:p w14:paraId="569786E7" w14:textId="77777777" w:rsidR="00AD4BA1" w:rsidRPr="00AD4BA1" w:rsidRDefault="00AD4BA1" w:rsidP="009F0928">
      <w:pPr>
        <w:numPr>
          <w:ilvl w:val="0"/>
          <w:numId w:val="42"/>
        </w:numPr>
        <w:spacing w:line="276" w:lineRule="auto"/>
        <w:jc w:val="both"/>
        <w:rPr>
          <w:rFonts w:ascii="Times New Roman" w:hAnsi="Times New Roman" w:cs="Times New Roman"/>
        </w:rPr>
      </w:pPr>
      <w:r w:rsidRPr="00AD4BA1">
        <w:rPr>
          <w:rFonts w:ascii="Times New Roman" w:hAnsi="Times New Roman" w:cs="Times New Roman"/>
          <w:b/>
          <w:bCs/>
        </w:rPr>
        <w:t>Tác dụng ru ngủ:</w:t>
      </w:r>
      <w:r w:rsidRPr="00AD4BA1">
        <w:rPr>
          <w:rFonts w:ascii="Times New Roman" w:hAnsi="Times New Roman" w:cs="Times New Roman"/>
        </w:rPr>
        <w:t xml:space="preserve"> Giống như chiến lược "Bánh mì và rạp xiếc" thời La Mã, khi người dân chìm đắm trong thế giới giải trí ảo và các phần thưởng ngắn hạn (dopamine), họ sẽ trở nên thờ ơ với chính trị, mất đi tư duy phản biện và quên đi những bất công đang diễn ra trong thực tại đời sống của chính mình.</w:t>
      </w:r>
    </w:p>
    <w:p w14:paraId="0E1F3EA3" w14:textId="77777777" w:rsidR="00AD4BA1" w:rsidRPr="00AD4BA1" w:rsidRDefault="00AD4BA1" w:rsidP="009F0928">
      <w:pPr>
        <w:spacing w:line="276" w:lineRule="auto"/>
        <w:jc w:val="both"/>
        <w:rPr>
          <w:rFonts w:ascii="Times New Roman" w:hAnsi="Times New Roman" w:cs="Times New Roman"/>
          <w:b/>
          <w:bCs/>
        </w:rPr>
      </w:pPr>
      <w:r w:rsidRPr="00AD4BA1">
        <w:rPr>
          <w:rFonts w:ascii="Times New Roman" w:hAnsi="Times New Roman" w:cs="Times New Roman"/>
          <w:b/>
          <w:bCs/>
        </w:rPr>
        <w:t>4. Thương mại hóa vạn vật (Commodification of Everything)</w:t>
      </w:r>
    </w:p>
    <w:p w14:paraId="5FB2AA36" w14:textId="77777777" w:rsidR="00AD4BA1" w:rsidRPr="00AD4BA1" w:rsidRDefault="00AD4BA1" w:rsidP="009F0928">
      <w:pPr>
        <w:spacing w:line="276" w:lineRule="auto"/>
        <w:jc w:val="both"/>
        <w:rPr>
          <w:rFonts w:ascii="Times New Roman" w:hAnsi="Times New Roman" w:cs="Times New Roman"/>
        </w:rPr>
      </w:pPr>
      <w:r w:rsidRPr="00AD4BA1">
        <w:rPr>
          <w:rFonts w:ascii="Times New Roman" w:hAnsi="Times New Roman" w:cs="Times New Roman"/>
        </w:rPr>
        <w:t>Sự điều chỉnh văn hóa của CNTB hiện đại thể hiện ở chỗ: nó biến mọi giá trị tinh thần thiêng liêng nhất thành hàng hóa để mua bán.</w:t>
      </w:r>
    </w:p>
    <w:p w14:paraId="6438BFE4" w14:textId="77777777" w:rsidR="00AD4BA1" w:rsidRPr="00AD4BA1" w:rsidRDefault="00AD4BA1" w:rsidP="009F0928">
      <w:pPr>
        <w:numPr>
          <w:ilvl w:val="0"/>
          <w:numId w:val="43"/>
        </w:numPr>
        <w:spacing w:line="276" w:lineRule="auto"/>
        <w:jc w:val="both"/>
        <w:rPr>
          <w:rFonts w:ascii="Times New Roman" w:hAnsi="Times New Roman" w:cs="Times New Roman"/>
        </w:rPr>
      </w:pPr>
      <w:r w:rsidRPr="00AD4BA1">
        <w:rPr>
          <w:rFonts w:ascii="Times New Roman" w:hAnsi="Times New Roman" w:cs="Times New Roman"/>
        </w:rPr>
        <w:t>Tình cảm, giáo dục, y tế, và thậm chí cả tôn giáo đều bị gắn nhãn giá.</w:t>
      </w:r>
    </w:p>
    <w:p w14:paraId="70268BB4" w14:textId="77777777" w:rsidR="00AD4BA1" w:rsidRPr="00AD4BA1" w:rsidRDefault="00AD4BA1" w:rsidP="009F0928">
      <w:pPr>
        <w:numPr>
          <w:ilvl w:val="0"/>
          <w:numId w:val="43"/>
        </w:numPr>
        <w:spacing w:line="276" w:lineRule="auto"/>
        <w:jc w:val="both"/>
        <w:rPr>
          <w:rFonts w:ascii="Times New Roman" w:hAnsi="Times New Roman" w:cs="Times New Roman"/>
        </w:rPr>
      </w:pPr>
      <w:r w:rsidRPr="00AD4BA1">
        <w:rPr>
          <w:rFonts w:ascii="Times New Roman" w:hAnsi="Times New Roman" w:cs="Times New Roman"/>
          <w:b/>
          <w:bCs/>
        </w:rPr>
        <w:t>Thương mại hóa cả sự phản kháng:</w:t>
      </w:r>
      <w:r w:rsidRPr="00AD4BA1">
        <w:rPr>
          <w:rFonts w:ascii="Times New Roman" w:hAnsi="Times New Roman" w:cs="Times New Roman"/>
        </w:rPr>
        <w:t xml:space="preserve"> Đây là minh chứng rõ nhất cho sức mạnh đồng hóa của CNTB. Khi có một phong trào văn hóa phản kháng hay chống tư bản xuất hiện (như nhạc Punk, Rock, hay hình tượng Che Guevara), CNTB không tiêu diệt nó bằng bạo lực. Thay vào đó, họ </w:t>
      </w:r>
      <w:r w:rsidRPr="00AD4BA1">
        <w:rPr>
          <w:rFonts w:ascii="Times New Roman" w:hAnsi="Times New Roman" w:cs="Times New Roman"/>
          <w:i/>
          <w:iCs/>
        </w:rPr>
        <w:t>thương mại hóa</w:t>
      </w:r>
      <w:r w:rsidRPr="00AD4BA1">
        <w:rPr>
          <w:rFonts w:ascii="Times New Roman" w:hAnsi="Times New Roman" w:cs="Times New Roman"/>
        </w:rPr>
        <w:t xml:space="preserve"> nó, in hình lên áo phông, làm thành phim bom tấn, và biến sự phẫn nộ của quần chúng thành một món hàng để giới tư bản tiếp tục thu lợi nhuận. Khi sự phản kháng trở thành một xu hướng thời trang, nó hoàn toàn bị tước đi sức mạnh chính trị thực sự.</w:t>
      </w:r>
    </w:p>
    <w:p w14:paraId="11CA7E97" w14:textId="77777777" w:rsidR="00AD4BA1" w:rsidRPr="00AD4BA1" w:rsidRDefault="00AD4BA1" w:rsidP="009F0928">
      <w:pPr>
        <w:spacing w:line="276" w:lineRule="auto"/>
        <w:jc w:val="both"/>
        <w:rPr>
          <w:rFonts w:ascii="Times New Roman" w:hAnsi="Times New Roman" w:cs="Times New Roman"/>
        </w:rPr>
      </w:pPr>
      <w:r w:rsidRPr="00AD4BA1">
        <w:rPr>
          <w:rFonts w:ascii="Times New Roman" w:hAnsi="Times New Roman" w:cs="Times New Roman"/>
          <w:b/>
          <w:bCs/>
        </w:rPr>
        <w:t>Tiểu kết:</w:t>
      </w:r>
      <w:r w:rsidRPr="00AD4BA1">
        <w:rPr>
          <w:rFonts w:ascii="Times New Roman" w:hAnsi="Times New Roman" w:cs="Times New Roman"/>
        </w:rPr>
        <w:t xml:space="preserve"> Sự điều chỉnh về Văn hóa và Đời sống xã hội là đỉnh cao của nghệ thuật cai trị tư sản. Bằng cách thao túng những khao khát sâu kín nhất của con người (muốn được công nhận, muốn được giải trí), Thượng tầng văn hóa đã thành công trong việc tạo ra một thứ </w:t>
      </w:r>
      <w:r w:rsidRPr="00AD4BA1">
        <w:rPr>
          <w:rFonts w:ascii="Times New Roman" w:hAnsi="Times New Roman" w:cs="Times New Roman"/>
          <w:b/>
          <w:bCs/>
        </w:rPr>
        <w:t>"nô lệ tự nguyện"</w:t>
      </w:r>
      <w:r w:rsidRPr="00AD4BA1">
        <w:rPr>
          <w:rFonts w:ascii="Times New Roman" w:hAnsi="Times New Roman" w:cs="Times New Roman"/>
        </w:rPr>
        <w:t>. Người lao động trong CNTB hiện đại bị bóc lột, nhưng lại được văn hóa tiêu dùng thuyết phục rằng họ đang sống trong thế giới tự do nhất. Điều này giúp hệ thống tư bản tạo ra một lớp giáp vô hình cực kỳ vững chắc bảo vệ cho cơ sở kinh tế bên dưới.</w:t>
      </w:r>
    </w:p>
    <w:p w14:paraId="7ECB999E" w14:textId="77777777" w:rsidR="009F0928" w:rsidRPr="009F0928" w:rsidRDefault="009F0928" w:rsidP="009F0928">
      <w:pPr>
        <w:spacing w:line="276" w:lineRule="auto"/>
        <w:jc w:val="both"/>
        <w:rPr>
          <w:rFonts w:ascii="Times New Roman" w:hAnsi="Times New Roman" w:cs="Times New Roman"/>
          <w:b/>
          <w:bCs/>
        </w:rPr>
      </w:pPr>
      <w:r w:rsidRPr="009F0928">
        <w:rPr>
          <w:rFonts w:ascii="Times New Roman" w:hAnsi="Times New Roman" w:cs="Times New Roman"/>
          <w:b/>
          <w:bCs/>
        </w:rPr>
        <w:t>3.3. Ý nghĩa của việc nghiên cứu sự điều chỉnh và phát triển của CNTB trong bối cảnh mới</w:t>
      </w:r>
    </w:p>
    <w:p w14:paraId="63D13B8E" w14:textId="77777777" w:rsidR="009F0928" w:rsidRPr="009F0928" w:rsidRDefault="009F0928" w:rsidP="009F0928">
      <w:pPr>
        <w:spacing w:line="276" w:lineRule="auto"/>
        <w:jc w:val="both"/>
        <w:rPr>
          <w:rFonts w:ascii="Times New Roman" w:hAnsi="Times New Roman" w:cs="Times New Roman"/>
        </w:rPr>
      </w:pPr>
      <w:r w:rsidRPr="009F0928">
        <w:rPr>
          <w:rFonts w:ascii="Times New Roman" w:hAnsi="Times New Roman" w:cs="Times New Roman"/>
        </w:rPr>
        <w:t>Việc phân tích và nhận diện rõ quá trình vận động, biến đổi của CNTB hiện đại không chỉ mang giá trị học thuật thuần túy, mà còn mang lại những ý nghĩa chiến lược sâu sắc trên nhiều phương diện.</w:t>
      </w:r>
    </w:p>
    <w:p w14:paraId="6CE6ABD9" w14:textId="77777777" w:rsidR="009F0928" w:rsidRPr="009F0928" w:rsidRDefault="009F0928" w:rsidP="009F0928">
      <w:pPr>
        <w:spacing w:line="276" w:lineRule="auto"/>
        <w:jc w:val="both"/>
        <w:rPr>
          <w:rFonts w:ascii="Times New Roman" w:hAnsi="Times New Roman" w:cs="Times New Roman"/>
          <w:b/>
          <w:bCs/>
        </w:rPr>
      </w:pPr>
      <w:r w:rsidRPr="009F0928">
        <w:rPr>
          <w:rFonts w:ascii="Times New Roman" w:hAnsi="Times New Roman" w:cs="Times New Roman"/>
          <w:b/>
          <w:bCs/>
        </w:rPr>
        <w:t>1. Ý nghĩa về mặt lý luận: Khẳng định tính quy luật và tầm nhìn biện chứng</w:t>
      </w:r>
    </w:p>
    <w:p w14:paraId="685B87EF" w14:textId="77777777" w:rsidR="009F0928" w:rsidRPr="009F0928" w:rsidRDefault="009F0928" w:rsidP="009F0928">
      <w:pPr>
        <w:numPr>
          <w:ilvl w:val="0"/>
          <w:numId w:val="54"/>
        </w:numPr>
        <w:spacing w:line="276" w:lineRule="auto"/>
        <w:jc w:val="both"/>
        <w:rPr>
          <w:rFonts w:ascii="Times New Roman" w:hAnsi="Times New Roman" w:cs="Times New Roman"/>
        </w:rPr>
      </w:pPr>
      <w:r w:rsidRPr="009F0928">
        <w:rPr>
          <w:rFonts w:ascii="Times New Roman" w:hAnsi="Times New Roman" w:cs="Times New Roman"/>
          <w:b/>
          <w:bCs/>
        </w:rPr>
        <w:lastRenderedPageBreak/>
        <w:t>Bác bỏ những ảo tưởng và nhận thức cực đoan:</w:t>
      </w:r>
      <w:r w:rsidRPr="009F0928">
        <w:rPr>
          <w:rFonts w:ascii="Times New Roman" w:hAnsi="Times New Roman" w:cs="Times New Roman"/>
        </w:rPr>
        <w:t xml:space="preserve"> Nghiên cứu này giúp chúng ta tránh được hai thái cực sai lầm: (1) Ảo tưởng cho rằng CNTB đã thay đổi bản chất, trở thành "CNTB nhân dân" không còn bóc lột; hoặc (2) Cực đoan, giáo điều cho rằng CNTB đang "dãy chết", sắp sụp đổ ngay lập tức.</w:t>
      </w:r>
    </w:p>
    <w:p w14:paraId="1A7ACF71" w14:textId="77777777" w:rsidR="009F0928" w:rsidRPr="009F0928" w:rsidRDefault="009F0928" w:rsidP="009F0928">
      <w:pPr>
        <w:numPr>
          <w:ilvl w:val="0"/>
          <w:numId w:val="54"/>
        </w:numPr>
        <w:spacing w:line="276" w:lineRule="auto"/>
        <w:jc w:val="both"/>
        <w:rPr>
          <w:rFonts w:ascii="Times New Roman" w:hAnsi="Times New Roman" w:cs="Times New Roman"/>
        </w:rPr>
      </w:pPr>
      <w:r w:rsidRPr="009F0928">
        <w:rPr>
          <w:rFonts w:ascii="Times New Roman" w:hAnsi="Times New Roman" w:cs="Times New Roman"/>
          <w:b/>
          <w:bCs/>
        </w:rPr>
        <w:t>Khẳng định tính đúng đắn của chủ nghĩa Mác - Lênin:</w:t>
      </w:r>
      <w:r w:rsidRPr="009F0928">
        <w:rPr>
          <w:rFonts w:ascii="Times New Roman" w:hAnsi="Times New Roman" w:cs="Times New Roman"/>
        </w:rPr>
        <w:t xml:space="preserve"> Thực tiễn chứng minh CNTB vẫn đang phát triển, nhưng mọi sự nỗ lực điều chỉnh của nó không thể vượt ra khỏi quy luật mâu thuẫn nội tại. Chính trong sự phát triển tột bậc của lực lượng sản xuất số hóa và toàn cầu hóa hiện nay, CNTB đang thực hiện sứ mệnh lịch sử cuối cùng: </w:t>
      </w:r>
      <w:r w:rsidRPr="009F0928">
        <w:rPr>
          <w:rFonts w:ascii="Times New Roman" w:hAnsi="Times New Roman" w:cs="Times New Roman"/>
          <w:b/>
          <w:bCs/>
        </w:rPr>
        <w:t>chuẩn bị những tiền đề vật chất và xã hội đầy đủ nhất cho sự ra đời tất yếu của Chủ nghĩa Xã hội.</w:t>
      </w:r>
    </w:p>
    <w:p w14:paraId="7474DFF0" w14:textId="77777777" w:rsidR="009F0928" w:rsidRPr="009F0928" w:rsidRDefault="009F0928" w:rsidP="009F0928">
      <w:pPr>
        <w:spacing w:line="276" w:lineRule="auto"/>
        <w:jc w:val="both"/>
        <w:rPr>
          <w:rFonts w:ascii="Times New Roman" w:hAnsi="Times New Roman" w:cs="Times New Roman"/>
          <w:b/>
          <w:bCs/>
        </w:rPr>
      </w:pPr>
      <w:r w:rsidRPr="009F0928">
        <w:rPr>
          <w:rFonts w:ascii="Times New Roman" w:hAnsi="Times New Roman" w:cs="Times New Roman"/>
          <w:b/>
          <w:bCs/>
        </w:rPr>
        <w:t>2. Ý nghĩa thực tiễn đối với phong trào đấu tranh của người lao động hiện đại</w:t>
      </w:r>
    </w:p>
    <w:p w14:paraId="42BFFBBD" w14:textId="77777777" w:rsidR="009F0928" w:rsidRPr="009F0928" w:rsidRDefault="009F0928" w:rsidP="009F0928">
      <w:pPr>
        <w:numPr>
          <w:ilvl w:val="0"/>
          <w:numId w:val="55"/>
        </w:numPr>
        <w:spacing w:line="276" w:lineRule="auto"/>
        <w:jc w:val="both"/>
        <w:rPr>
          <w:rFonts w:ascii="Times New Roman" w:hAnsi="Times New Roman" w:cs="Times New Roman"/>
        </w:rPr>
      </w:pPr>
      <w:r w:rsidRPr="009F0928">
        <w:rPr>
          <w:rFonts w:ascii="Times New Roman" w:hAnsi="Times New Roman" w:cs="Times New Roman"/>
          <w:b/>
          <w:bCs/>
        </w:rPr>
        <w:t>Nhận diện đúng "kẻ thù vô hình":</w:t>
      </w:r>
      <w:r w:rsidRPr="009F0928">
        <w:rPr>
          <w:rFonts w:ascii="Times New Roman" w:hAnsi="Times New Roman" w:cs="Times New Roman"/>
        </w:rPr>
        <w:t xml:space="preserve"> Người lao động ngày nay (bao gồm cả trí thức, kỹ sư, tài xế xe công nghệ, freelancer) nhận thức được rằng dù họ làm việc trong văn phòng máy lạnh hay trên các nền tảng ứng dụng, bản chất họ vẫn đang bị bóc lột tinh vi thông qua cường độ lao động và sự tước đoạt dữ liệu cá nhân.</w:t>
      </w:r>
    </w:p>
    <w:p w14:paraId="5A295DBF" w14:textId="77777777" w:rsidR="009F0928" w:rsidRPr="009F0928" w:rsidRDefault="009F0928" w:rsidP="009F0928">
      <w:pPr>
        <w:numPr>
          <w:ilvl w:val="0"/>
          <w:numId w:val="55"/>
        </w:numPr>
        <w:spacing w:line="276" w:lineRule="auto"/>
        <w:jc w:val="both"/>
        <w:rPr>
          <w:rFonts w:ascii="Times New Roman" w:hAnsi="Times New Roman" w:cs="Times New Roman"/>
        </w:rPr>
      </w:pPr>
      <w:r w:rsidRPr="009F0928">
        <w:rPr>
          <w:rFonts w:ascii="Times New Roman" w:hAnsi="Times New Roman" w:cs="Times New Roman"/>
          <w:b/>
          <w:bCs/>
        </w:rPr>
        <w:t>Đổi mới phương thức đấu tranh:</w:t>
      </w:r>
      <w:r w:rsidRPr="009F0928">
        <w:rPr>
          <w:rFonts w:ascii="Times New Roman" w:hAnsi="Times New Roman" w:cs="Times New Roman"/>
        </w:rPr>
        <w:t xml:space="preserve"> Từ việc nhận diện đúng bối cảnh, phong trào công nhân và công đoàn cần chuyển hướng đấu tranh. Không chỉ đòi hỏi tăng lương hay giảm giờ làm truyền thống, mà phải đấu tranh cho </w:t>
      </w:r>
      <w:r w:rsidRPr="009F0928">
        <w:rPr>
          <w:rFonts w:ascii="Times New Roman" w:hAnsi="Times New Roman" w:cs="Times New Roman"/>
          <w:b/>
          <w:bCs/>
        </w:rPr>
        <w:t>quyền sở hữu dữ liệu, quyền được bảo vệ an sinh xã hội trong nền kinh tế Gig</w:t>
      </w:r>
      <w:r w:rsidRPr="009F0928">
        <w:rPr>
          <w:rFonts w:ascii="Times New Roman" w:hAnsi="Times New Roman" w:cs="Times New Roman"/>
        </w:rPr>
        <w:t>, và chống lại sự giám sát, thao túng của các thuật toán tư bản.</w:t>
      </w:r>
    </w:p>
    <w:p w14:paraId="7FFE4B4A" w14:textId="77777777" w:rsidR="009F0928" w:rsidRPr="009F0928" w:rsidRDefault="009F0928" w:rsidP="009F0928">
      <w:pPr>
        <w:spacing w:line="276" w:lineRule="auto"/>
        <w:jc w:val="both"/>
        <w:rPr>
          <w:rFonts w:ascii="Times New Roman" w:hAnsi="Times New Roman" w:cs="Times New Roman"/>
          <w:b/>
          <w:bCs/>
        </w:rPr>
      </w:pPr>
      <w:r w:rsidRPr="009F0928">
        <w:rPr>
          <w:rFonts w:ascii="Times New Roman" w:hAnsi="Times New Roman" w:cs="Times New Roman"/>
          <w:b/>
          <w:bCs/>
        </w:rPr>
        <w:t>3. Ý nghĩa chiến lược đối với các quốc gia đang phát triển</w:t>
      </w:r>
    </w:p>
    <w:p w14:paraId="599B4D18" w14:textId="77777777" w:rsidR="009F0928" w:rsidRPr="009F0928" w:rsidRDefault="009F0928" w:rsidP="009F0928">
      <w:pPr>
        <w:spacing w:line="276" w:lineRule="auto"/>
        <w:jc w:val="both"/>
        <w:rPr>
          <w:rFonts w:ascii="Times New Roman" w:hAnsi="Times New Roman" w:cs="Times New Roman"/>
        </w:rPr>
      </w:pPr>
      <w:r w:rsidRPr="009F0928">
        <w:rPr>
          <w:rFonts w:ascii="Times New Roman" w:hAnsi="Times New Roman" w:cs="Times New Roman"/>
        </w:rPr>
        <w:t>Đối với các nước đang phát triển, việc nhận diện rõ hình thái tư bản hiện đại (chủ nghĩa tư bản nền tảng, tư bản tài chính, và chủ nghĩa thực dân kiểu mới về công nghệ) giúp họ:</w:t>
      </w:r>
    </w:p>
    <w:p w14:paraId="35E96B42" w14:textId="77777777" w:rsidR="009F0928" w:rsidRPr="009F0928" w:rsidRDefault="009F0928" w:rsidP="009F0928">
      <w:pPr>
        <w:numPr>
          <w:ilvl w:val="0"/>
          <w:numId w:val="56"/>
        </w:numPr>
        <w:spacing w:line="276" w:lineRule="auto"/>
        <w:jc w:val="both"/>
        <w:rPr>
          <w:rFonts w:ascii="Times New Roman" w:hAnsi="Times New Roman" w:cs="Times New Roman"/>
        </w:rPr>
      </w:pPr>
      <w:r w:rsidRPr="009F0928">
        <w:rPr>
          <w:rFonts w:ascii="Times New Roman" w:hAnsi="Times New Roman" w:cs="Times New Roman"/>
        </w:rPr>
        <w:t xml:space="preserve">Tránh rơi vào </w:t>
      </w:r>
      <w:r w:rsidRPr="009F0928">
        <w:rPr>
          <w:rFonts w:ascii="Times New Roman" w:hAnsi="Times New Roman" w:cs="Times New Roman"/>
          <w:b/>
          <w:bCs/>
        </w:rPr>
        <w:t>"bẫy nợ"</w:t>
      </w:r>
      <w:r w:rsidRPr="009F0928">
        <w:rPr>
          <w:rFonts w:ascii="Times New Roman" w:hAnsi="Times New Roman" w:cs="Times New Roman"/>
        </w:rPr>
        <w:t xml:space="preserve"> và </w:t>
      </w:r>
      <w:r w:rsidRPr="009F0928">
        <w:rPr>
          <w:rFonts w:ascii="Times New Roman" w:hAnsi="Times New Roman" w:cs="Times New Roman"/>
          <w:b/>
          <w:bCs/>
        </w:rPr>
        <w:t>"bẫy gia công"</w:t>
      </w:r>
      <w:r w:rsidRPr="009F0928">
        <w:rPr>
          <w:rFonts w:ascii="Times New Roman" w:hAnsi="Times New Roman" w:cs="Times New Roman"/>
        </w:rPr>
        <w:t xml:space="preserve"> trong chuỗi cung ứng toàn cầu.</w:t>
      </w:r>
    </w:p>
    <w:p w14:paraId="56C49F23" w14:textId="77777777" w:rsidR="009F0928" w:rsidRPr="009F0928" w:rsidRDefault="009F0928" w:rsidP="009F0928">
      <w:pPr>
        <w:numPr>
          <w:ilvl w:val="0"/>
          <w:numId w:val="56"/>
        </w:numPr>
        <w:spacing w:line="276" w:lineRule="auto"/>
        <w:jc w:val="both"/>
        <w:rPr>
          <w:rFonts w:ascii="Times New Roman" w:hAnsi="Times New Roman" w:cs="Times New Roman"/>
        </w:rPr>
      </w:pPr>
      <w:r w:rsidRPr="009F0928">
        <w:rPr>
          <w:rFonts w:ascii="Times New Roman" w:hAnsi="Times New Roman" w:cs="Times New Roman"/>
        </w:rPr>
        <w:t>Nhận thức rõ nguy cơ mất chủ quyền quốc gia trên không gian mạng và sự chảy máu chất xám, từ đó có chiến lược tự chủ về công nghệ lõi và dữ liệu quốc gia.</w:t>
      </w:r>
    </w:p>
    <w:p w14:paraId="5019EB96" w14:textId="77777777" w:rsidR="009F0928" w:rsidRPr="009F0928" w:rsidRDefault="009F0928" w:rsidP="009F0928">
      <w:pPr>
        <w:spacing w:line="276" w:lineRule="auto"/>
        <w:jc w:val="both"/>
        <w:rPr>
          <w:rFonts w:ascii="Times New Roman" w:hAnsi="Times New Roman" w:cs="Times New Roman"/>
          <w:b/>
          <w:bCs/>
        </w:rPr>
      </w:pPr>
      <w:r w:rsidRPr="009F0928">
        <w:rPr>
          <w:rFonts w:ascii="Times New Roman" w:hAnsi="Times New Roman" w:cs="Times New Roman"/>
          <w:b/>
          <w:bCs/>
        </w:rPr>
        <w:t>4. Ý nghĩa đặc biệt đối với Việt Nam trong xây dựng nền KTTT định hướng XHCN</w:t>
      </w:r>
    </w:p>
    <w:p w14:paraId="0D6FCC96" w14:textId="77777777" w:rsidR="009F0928" w:rsidRPr="009F0928" w:rsidRDefault="009F0928" w:rsidP="009F0928">
      <w:pPr>
        <w:spacing w:line="276" w:lineRule="auto"/>
        <w:jc w:val="both"/>
        <w:rPr>
          <w:rFonts w:ascii="Times New Roman" w:hAnsi="Times New Roman" w:cs="Times New Roman"/>
        </w:rPr>
      </w:pPr>
      <w:r w:rsidRPr="009F0928">
        <w:rPr>
          <w:rFonts w:ascii="Times New Roman" w:hAnsi="Times New Roman" w:cs="Times New Roman"/>
        </w:rPr>
        <w:t>Nghiên cứu quá trình điều chỉnh của CNTB mang lại bài học mang tính sống còn cho công cuộc đổi mới và hội nhập kinh tế quốc tế của Việt Nam:</w:t>
      </w:r>
    </w:p>
    <w:p w14:paraId="150849F9" w14:textId="77777777" w:rsidR="009F0928" w:rsidRPr="009F0928" w:rsidRDefault="009F0928" w:rsidP="009F0928">
      <w:pPr>
        <w:numPr>
          <w:ilvl w:val="0"/>
          <w:numId w:val="57"/>
        </w:numPr>
        <w:spacing w:line="276" w:lineRule="auto"/>
        <w:jc w:val="both"/>
        <w:rPr>
          <w:rFonts w:ascii="Times New Roman" w:hAnsi="Times New Roman" w:cs="Times New Roman"/>
        </w:rPr>
      </w:pPr>
      <w:r w:rsidRPr="009F0928">
        <w:rPr>
          <w:rFonts w:ascii="Times New Roman" w:hAnsi="Times New Roman" w:cs="Times New Roman"/>
          <w:b/>
          <w:bCs/>
        </w:rPr>
        <w:t>"Đứng trên vai người khổng lồ" (Tiếp thu có chọn lọc):</w:t>
      </w:r>
      <w:r w:rsidRPr="009F0928">
        <w:rPr>
          <w:rFonts w:ascii="Times New Roman" w:hAnsi="Times New Roman" w:cs="Times New Roman"/>
        </w:rPr>
        <w:t xml:space="preserve"> Việt Nam cần mạnh dạn tận dụng và kế thừa những thành tựu vĩ đại mà CNTB đã tạo ra. Đó là việc thu hút nguồn vốn, ứng dụng các công nghệ tiên tiến nhất (AI, bán dẫn, tự động hóa), và học hỏi tinh hoa quản trị doanh nghiệp, quản lý vĩ mô của phương Tây để phát triển nhanh lực lượng sản xuất.</w:t>
      </w:r>
    </w:p>
    <w:p w14:paraId="7A0A80C3" w14:textId="77777777" w:rsidR="009F0928" w:rsidRPr="009F0928" w:rsidRDefault="009F0928" w:rsidP="009F0928">
      <w:pPr>
        <w:numPr>
          <w:ilvl w:val="0"/>
          <w:numId w:val="57"/>
        </w:numPr>
        <w:spacing w:line="276" w:lineRule="auto"/>
        <w:jc w:val="both"/>
        <w:rPr>
          <w:rFonts w:ascii="Times New Roman" w:hAnsi="Times New Roman" w:cs="Times New Roman"/>
        </w:rPr>
      </w:pPr>
      <w:r w:rsidRPr="009F0928">
        <w:rPr>
          <w:rFonts w:ascii="Times New Roman" w:hAnsi="Times New Roman" w:cs="Times New Roman"/>
          <w:b/>
          <w:bCs/>
        </w:rPr>
        <w:lastRenderedPageBreak/>
        <w:t>"Dĩ bất biến, ứng vạn biến" (Phòng ngừa rủi ro và giữ vững định hướng):</w:t>
      </w:r>
      <w:r w:rsidRPr="009F0928">
        <w:rPr>
          <w:rFonts w:ascii="Times New Roman" w:hAnsi="Times New Roman" w:cs="Times New Roman"/>
        </w:rPr>
        <w:t xml:space="preserve"> Tích cực hội nhập nhưng tuyệt đối không "hòa tan" hay bê nguyên xi mô hình tư bản. Cụ thể:</w:t>
      </w:r>
    </w:p>
    <w:p w14:paraId="7FFAB897" w14:textId="77777777" w:rsidR="009F0928" w:rsidRPr="009F0928" w:rsidRDefault="009F0928" w:rsidP="009F0928">
      <w:pPr>
        <w:numPr>
          <w:ilvl w:val="1"/>
          <w:numId w:val="57"/>
        </w:numPr>
        <w:spacing w:line="276" w:lineRule="auto"/>
        <w:jc w:val="both"/>
        <w:rPr>
          <w:rFonts w:ascii="Times New Roman" w:hAnsi="Times New Roman" w:cs="Times New Roman"/>
        </w:rPr>
      </w:pPr>
      <w:r w:rsidRPr="009F0928">
        <w:rPr>
          <w:rFonts w:ascii="Times New Roman" w:hAnsi="Times New Roman" w:cs="Times New Roman"/>
        </w:rPr>
        <w:t xml:space="preserve">Phải sử dụng vai trò quản lý của Nhà nước để </w:t>
      </w:r>
      <w:r w:rsidRPr="009F0928">
        <w:rPr>
          <w:rFonts w:ascii="Times New Roman" w:hAnsi="Times New Roman" w:cs="Times New Roman"/>
          <w:b/>
          <w:bCs/>
        </w:rPr>
        <w:t>điều tiết phân phối</w:t>
      </w:r>
      <w:r w:rsidRPr="009F0928">
        <w:rPr>
          <w:rFonts w:ascii="Times New Roman" w:hAnsi="Times New Roman" w:cs="Times New Roman"/>
        </w:rPr>
        <w:t>, kiên quyết không để xảy ra tình trạng bất bình đẳng cực đoan, bần cùng hóa người lao động như ở các nước tư bản cốt lõi.</w:t>
      </w:r>
    </w:p>
    <w:p w14:paraId="50886D85" w14:textId="77777777" w:rsidR="009F0928" w:rsidRPr="009F0928" w:rsidRDefault="009F0928" w:rsidP="009F0928">
      <w:pPr>
        <w:numPr>
          <w:ilvl w:val="1"/>
          <w:numId w:val="57"/>
        </w:numPr>
        <w:spacing w:line="276" w:lineRule="auto"/>
        <w:jc w:val="both"/>
        <w:rPr>
          <w:rFonts w:ascii="Times New Roman" w:hAnsi="Times New Roman" w:cs="Times New Roman"/>
        </w:rPr>
      </w:pPr>
      <w:r w:rsidRPr="009F0928">
        <w:rPr>
          <w:rFonts w:ascii="Times New Roman" w:hAnsi="Times New Roman" w:cs="Times New Roman"/>
        </w:rPr>
        <w:t xml:space="preserve">Gắn tăng trưởng kinh tế với </w:t>
      </w:r>
      <w:r w:rsidRPr="009F0928">
        <w:rPr>
          <w:rFonts w:ascii="Times New Roman" w:hAnsi="Times New Roman" w:cs="Times New Roman"/>
          <w:b/>
          <w:bCs/>
        </w:rPr>
        <w:t>tiến bộ, công bằng xã hội và bảo vệ sinh thái</w:t>
      </w:r>
      <w:r w:rsidRPr="009F0928">
        <w:rPr>
          <w:rFonts w:ascii="Times New Roman" w:hAnsi="Times New Roman" w:cs="Times New Roman"/>
        </w:rPr>
        <w:t xml:space="preserve"> trong từng bước đi; không đánh đổi môi trường lấy sự phát triển bằng mọi giá (tránh vết xe đổ của sự tích lũy nguyên thủy tư bản).</w:t>
      </w:r>
    </w:p>
    <w:p w14:paraId="1CDE5A1D" w14:textId="77777777" w:rsidR="009F0928" w:rsidRPr="009F0928" w:rsidRDefault="009F0928" w:rsidP="009F0928">
      <w:pPr>
        <w:numPr>
          <w:ilvl w:val="1"/>
          <w:numId w:val="57"/>
        </w:numPr>
        <w:spacing w:line="276" w:lineRule="auto"/>
        <w:jc w:val="both"/>
        <w:rPr>
          <w:rFonts w:ascii="Times New Roman" w:hAnsi="Times New Roman" w:cs="Times New Roman"/>
        </w:rPr>
      </w:pPr>
      <w:r w:rsidRPr="009F0928">
        <w:rPr>
          <w:rFonts w:ascii="Times New Roman" w:hAnsi="Times New Roman" w:cs="Times New Roman"/>
        </w:rPr>
        <w:t>Giữ vững sự lãnh đạo của Đảng và tính độc lập tự chủ của nền kinh tế, đảm bảo thành quả của đổi mới thuộc về đông đảo nhân dân lao động chứ không rơi vào tay một nhóm thiểu số lợi ích.</w:t>
      </w:r>
    </w:p>
    <w:p w14:paraId="1933D95D" w14:textId="77777777" w:rsidR="009F0928" w:rsidRPr="009F0928" w:rsidRDefault="009F0928" w:rsidP="009F0928">
      <w:pPr>
        <w:spacing w:line="276" w:lineRule="auto"/>
        <w:jc w:val="both"/>
        <w:rPr>
          <w:rFonts w:ascii="Times New Roman" w:hAnsi="Times New Roman" w:cs="Times New Roman"/>
        </w:rPr>
      </w:pPr>
      <w:r w:rsidRPr="009F0928">
        <w:rPr>
          <w:rFonts w:ascii="Times New Roman" w:hAnsi="Times New Roman" w:cs="Times New Roman"/>
          <w:b/>
          <w:bCs/>
        </w:rPr>
        <w:t>KẾT LUẬN TỔNG QUAN TOÀN BỘ TÀI LIỆU:</w:t>
      </w:r>
      <w:r w:rsidRPr="009F0928">
        <w:rPr>
          <w:rFonts w:ascii="Times New Roman" w:hAnsi="Times New Roman" w:cs="Times New Roman"/>
        </w:rPr>
        <w:t xml:space="preserve"> Quá trình đấu tranh, bảo vệ, điều chỉnh và bổ sung để đẩy mạnh phát triển của Chủ nghĩa Tư bản từ thế kỷ 16 đến nay là một bức tranh đồ sộ, phức tạp và đầy mâu thuẫn. Giai cấp tư sản đã chứng tỏ năng lực thích nghi phi thường để kéo dài sự tồn tại của hệ thống. Tuy nhiên, vỏ bọc dù có hiện đại và tinh vi đến đâu cũng không thể che giấu được bản chất bóc lột giá trị thặng dư và sự bất bình đẳng mang tính hệ thống. Việc nghiên cứu thấu đáo quy luật vận động này chính là chiếc chìa khóa lý luận soi sáng cho nhân loại nói chung và Việt Nam nói riêng trên con đường thiết lập một hình thái kinh tế - xã hội công bằng, tự do và phát triển toàn diện hơn trong </w:t>
      </w:r>
    </w:p>
    <w:p w14:paraId="2CD04053" w14:textId="70C9CE0B" w:rsidR="00AD4BA1" w:rsidRDefault="00AD4BA1" w:rsidP="009F0928">
      <w:pPr>
        <w:spacing w:line="276" w:lineRule="auto"/>
        <w:jc w:val="both"/>
        <w:rPr>
          <w:rFonts w:ascii="Times New Roman" w:hAnsi="Times New Roman" w:cs="Times New Roman"/>
        </w:rPr>
      </w:pPr>
    </w:p>
    <w:p w14:paraId="606E244D" w14:textId="77777777" w:rsidR="00AD4BA1" w:rsidRPr="00AD4BA1" w:rsidRDefault="00AD4BA1" w:rsidP="009F0928">
      <w:pPr>
        <w:spacing w:line="276" w:lineRule="auto"/>
        <w:jc w:val="both"/>
        <w:rPr>
          <w:rFonts w:ascii="Times New Roman" w:hAnsi="Times New Roman" w:cs="Times New Roman"/>
        </w:rPr>
      </w:pPr>
    </w:p>
    <w:p w14:paraId="69918BA1" w14:textId="77777777" w:rsidR="00AD4BA1" w:rsidRDefault="00AD4BA1" w:rsidP="009F0928">
      <w:pPr>
        <w:spacing w:line="276" w:lineRule="auto"/>
        <w:jc w:val="both"/>
        <w:rPr>
          <w:rFonts w:ascii="Times New Roman" w:hAnsi="Times New Roman" w:cs="Times New Roman"/>
        </w:rPr>
      </w:pPr>
      <w:r>
        <w:rPr>
          <w:rFonts w:ascii="Times New Roman" w:hAnsi="Times New Roman" w:cs="Times New Roman"/>
        </w:rPr>
        <w:br w:type="page"/>
      </w:r>
    </w:p>
    <w:p w14:paraId="36D50501" w14:textId="496F37E8" w:rsidR="009F0928" w:rsidRDefault="009F0928">
      <w:pPr>
        <w:rPr>
          <w:rFonts w:ascii="Times New Roman" w:hAnsi="Times New Roman" w:cs="Times New Roman"/>
        </w:rPr>
      </w:pPr>
      <w:r>
        <w:rPr>
          <w:rFonts w:ascii="Times New Roman" w:hAnsi="Times New Roman" w:cs="Times New Roman"/>
        </w:rPr>
        <w:lastRenderedPageBreak/>
        <w:br w:type="page"/>
      </w:r>
    </w:p>
    <w:p w14:paraId="4AC09D8A" w14:textId="5A68A44D" w:rsidR="009F0928" w:rsidRDefault="009F0928">
      <w:pPr>
        <w:rPr>
          <w:rFonts w:ascii="Times New Roman" w:hAnsi="Times New Roman" w:cs="Times New Roman"/>
        </w:rPr>
      </w:pPr>
      <w:r>
        <w:rPr>
          <w:rFonts w:ascii="Times New Roman" w:hAnsi="Times New Roman" w:cs="Times New Roman"/>
        </w:rPr>
        <w:lastRenderedPageBreak/>
        <w:br w:type="page"/>
      </w:r>
    </w:p>
    <w:p w14:paraId="7B7410C2" w14:textId="77777777" w:rsidR="00042CFB" w:rsidRPr="00042CFB" w:rsidRDefault="00042CFB" w:rsidP="009F0928">
      <w:pPr>
        <w:spacing w:line="276" w:lineRule="auto"/>
        <w:jc w:val="both"/>
        <w:rPr>
          <w:rFonts w:ascii="Times New Roman" w:hAnsi="Times New Roman" w:cs="Times New Roman"/>
        </w:rPr>
      </w:pPr>
    </w:p>
    <w:p w14:paraId="6F3BCE5D" w14:textId="77777777" w:rsidR="00042CFB" w:rsidRPr="00042CFB" w:rsidRDefault="00042CFB" w:rsidP="009F0928">
      <w:pPr>
        <w:spacing w:line="276" w:lineRule="auto"/>
        <w:jc w:val="both"/>
        <w:rPr>
          <w:rFonts w:ascii="Times New Roman" w:hAnsi="Times New Roman" w:cs="Times New Roman"/>
          <w:b/>
          <w:bCs/>
        </w:rPr>
      </w:pPr>
      <w:r w:rsidRPr="00042CFB">
        <w:rPr>
          <w:rFonts w:ascii="Times New Roman" w:hAnsi="Times New Roman" w:cs="Times New Roman"/>
          <w:b/>
          <w:bCs/>
        </w:rPr>
        <w:t>Chương 2: Quá trình hình thành, xác lập, phát triển và biến đổi của quan hệ sản xuất tư bản chủ nghĩa trong giai đoạn cận hiện đại và hiện đại</w:t>
      </w:r>
    </w:p>
    <w:p w14:paraId="6468C1DD" w14:textId="77777777" w:rsidR="00042CFB" w:rsidRPr="00042CFB" w:rsidRDefault="00042CFB" w:rsidP="009F0928">
      <w:pPr>
        <w:spacing w:line="276" w:lineRule="auto"/>
        <w:jc w:val="both"/>
        <w:rPr>
          <w:rFonts w:ascii="Times New Roman" w:hAnsi="Times New Roman" w:cs="Times New Roman"/>
          <w:b/>
          <w:bCs/>
        </w:rPr>
      </w:pPr>
      <w:r w:rsidRPr="00042CFB">
        <w:rPr>
          <w:rFonts w:ascii="Times New Roman" w:hAnsi="Times New Roman" w:cs="Times New Roman"/>
          <w:b/>
          <w:bCs/>
        </w:rPr>
        <w:t>3. Quá trình đấu tranh, điều chỉnh của CNTB diễn ra trong điều kiện thế giới biến đổi nhanh chóng về Sản xuất, Khoa học - Công nghệ (KHCN) và Chính trị</w:t>
      </w:r>
    </w:p>
    <w:p w14:paraId="21E233B2" w14:textId="77777777" w:rsidR="00042CFB" w:rsidRPr="00042CFB" w:rsidRDefault="00042CFB" w:rsidP="009F0928">
      <w:pPr>
        <w:spacing w:line="276" w:lineRule="auto"/>
        <w:jc w:val="both"/>
        <w:rPr>
          <w:rFonts w:ascii="Times New Roman" w:hAnsi="Times New Roman" w:cs="Times New Roman"/>
        </w:rPr>
      </w:pPr>
      <w:r w:rsidRPr="00042CFB">
        <w:rPr>
          <w:rFonts w:ascii="Times New Roman" w:hAnsi="Times New Roman" w:cs="Times New Roman"/>
        </w:rPr>
        <w:t xml:space="preserve">Sự điều chỉnh của quan hệ sản xuất TBCN trong giai đoạn hiện đại không diễn ra trong một môi trường tĩnh, mà bị thúc đẩy bởi một thế giới đang biến đổi với tốc độ chưa từng có. Quá trình đấu tranh và tự nắn chỉnh này chịu sự chi phối trực tiếp bởi hai bối cảnh lớn: </w:t>
      </w:r>
      <w:r w:rsidRPr="00042CFB">
        <w:rPr>
          <w:rFonts w:ascii="Times New Roman" w:hAnsi="Times New Roman" w:cs="Times New Roman"/>
          <w:b/>
          <w:bCs/>
        </w:rPr>
        <w:t>Sự bùng nổ của lực lượng sản xuất thông qua KHCN</w:t>
      </w:r>
      <w:r w:rsidRPr="00042CFB">
        <w:rPr>
          <w:rFonts w:ascii="Times New Roman" w:hAnsi="Times New Roman" w:cs="Times New Roman"/>
        </w:rPr>
        <w:t xml:space="preserve"> và </w:t>
      </w:r>
      <w:r w:rsidRPr="00042CFB">
        <w:rPr>
          <w:rFonts w:ascii="Times New Roman" w:hAnsi="Times New Roman" w:cs="Times New Roman"/>
          <w:b/>
          <w:bCs/>
        </w:rPr>
        <w:t>Sự định hình lại trật tự chính trị toàn cầu.</w:t>
      </w:r>
    </w:p>
    <w:p w14:paraId="7DE60987" w14:textId="77777777" w:rsidR="00042CFB" w:rsidRPr="00042CFB" w:rsidRDefault="00042CFB" w:rsidP="009F0928">
      <w:pPr>
        <w:spacing w:line="276" w:lineRule="auto"/>
        <w:jc w:val="both"/>
        <w:rPr>
          <w:rFonts w:ascii="Times New Roman" w:hAnsi="Times New Roman" w:cs="Times New Roman"/>
          <w:b/>
          <w:bCs/>
        </w:rPr>
      </w:pPr>
      <w:r w:rsidRPr="00042CFB">
        <w:rPr>
          <w:rFonts w:ascii="Times New Roman" w:hAnsi="Times New Roman" w:cs="Times New Roman"/>
          <w:b/>
          <w:bCs/>
        </w:rPr>
        <w:t>3.1. Sự biến đổi nhanh chóng về Khoa học - Công nghệ và Phương thức sản xuất</w:t>
      </w:r>
    </w:p>
    <w:p w14:paraId="7D088663" w14:textId="77777777" w:rsidR="00042CFB" w:rsidRPr="00042CFB" w:rsidRDefault="00042CFB" w:rsidP="009F0928">
      <w:pPr>
        <w:spacing w:line="276" w:lineRule="auto"/>
        <w:jc w:val="both"/>
        <w:rPr>
          <w:rFonts w:ascii="Times New Roman" w:hAnsi="Times New Roman" w:cs="Times New Roman"/>
        </w:rPr>
      </w:pPr>
      <w:r w:rsidRPr="00042CFB">
        <w:rPr>
          <w:rFonts w:ascii="Times New Roman" w:hAnsi="Times New Roman" w:cs="Times New Roman"/>
        </w:rPr>
        <w:t>Bước vào cuối thế kỷ 20 và hai thập kỷ đầu thế kỷ 21, nhân loại chứng kiến sự hội tụ của Cách mạng Công nghiệp lần thứ 3 (Công nghệ thông tin) và lần thứ 4 (Trí tuệ nhân tạo, Big Data, IoT, Công nghệ sinh học). Sự phát triển vũ bão này tạo ra những cú sốc buộc CNTB phải điều chỉnh sâu sắc:</w:t>
      </w:r>
    </w:p>
    <w:p w14:paraId="4B187807" w14:textId="77777777" w:rsidR="00042CFB" w:rsidRPr="00042CFB" w:rsidRDefault="00042CFB" w:rsidP="009F0928">
      <w:pPr>
        <w:numPr>
          <w:ilvl w:val="0"/>
          <w:numId w:val="23"/>
        </w:numPr>
        <w:spacing w:line="276" w:lineRule="auto"/>
        <w:jc w:val="both"/>
        <w:rPr>
          <w:rFonts w:ascii="Times New Roman" w:hAnsi="Times New Roman" w:cs="Times New Roman"/>
        </w:rPr>
      </w:pPr>
      <w:r w:rsidRPr="00042CFB">
        <w:rPr>
          <w:rFonts w:ascii="Times New Roman" w:hAnsi="Times New Roman" w:cs="Times New Roman"/>
          <w:b/>
          <w:bCs/>
        </w:rPr>
        <w:t>Sự xuất hiện của "Chủ nghĩa Tư bản Nền tảng" (Platform Capitalism) và "Chủ nghĩa Tư bản Giám sát" (Surveillance Capitalism):</w:t>
      </w:r>
    </w:p>
    <w:p w14:paraId="04C18C53" w14:textId="77777777" w:rsidR="00042CFB" w:rsidRPr="00042CFB" w:rsidRDefault="00042CFB" w:rsidP="009F0928">
      <w:pPr>
        <w:numPr>
          <w:ilvl w:val="1"/>
          <w:numId w:val="23"/>
        </w:numPr>
        <w:spacing w:line="276" w:lineRule="auto"/>
        <w:jc w:val="both"/>
        <w:rPr>
          <w:rFonts w:ascii="Times New Roman" w:hAnsi="Times New Roman" w:cs="Times New Roman"/>
        </w:rPr>
      </w:pPr>
      <w:r w:rsidRPr="00042CFB">
        <w:rPr>
          <w:rFonts w:ascii="Times New Roman" w:hAnsi="Times New Roman" w:cs="Times New Roman"/>
        </w:rPr>
        <w:t xml:space="preserve">Tư liệu sản xuất quan trọng nhất ngày nay không chỉ là máy móc hay đất đai, mà là </w:t>
      </w:r>
      <w:r w:rsidRPr="00042CFB">
        <w:rPr>
          <w:rFonts w:ascii="Times New Roman" w:hAnsi="Times New Roman" w:cs="Times New Roman"/>
          <w:b/>
          <w:bCs/>
        </w:rPr>
        <w:t>Dữ liệu (Data)</w:t>
      </w:r>
      <w:r w:rsidRPr="00042CFB">
        <w:rPr>
          <w:rFonts w:ascii="Times New Roman" w:hAnsi="Times New Roman" w:cs="Times New Roman"/>
        </w:rPr>
        <w:t>. Các siêu tập đoàn công nghệ (Big Tech như Google, Meta, Amazon) vươn lên thống trị không bằng cách sản xuất hàng hóa vật lý, mà bằng cách tạo ra các "nền tảng" để thu thập, phân tích và thương mại hóa dữ liệu hành vi của con người.</w:t>
      </w:r>
    </w:p>
    <w:p w14:paraId="1030EF39" w14:textId="77777777" w:rsidR="00042CFB" w:rsidRPr="00042CFB" w:rsidRDefault="00042CFB" w:rsidP="009F0928">
      <w:pPr>
        <w:numPr>
          <w:ilvl w:val="1"/>
          <w:numId w:val="23"/>
        </w:numPr>
        <w:spacing w:line="276" w:lineRule="auto"/>
        <w:jc w:val="both"/>
        <w:rPr>
          <w:rFonts w:ascii="Times New Roman" w:hAnsi="Times New Roman" w:cs="Times New Roman"/>
        </w:rPr>
      </w:pPr>
      <w:r w:rsidRPr="00042CFB">
        <w:rPr>
          <w:rFonts w:ascii="Times New Roman" w:hAnsi="Times New Roman" w:cs="Times New Roman"/>
        </w:rPr>
        <w:t>Quan hệ sản xuất được điều chỉnh tinh vi: Bóc lột giá trị thặng dư giờ đây diễn ra ngay cả khi người dùng đang "giải trí" trên mạng xã hội (tạo ra dữ liệu miễn phí cho tư bản).</w:t>
      </w:r>
    </w:p>
    <w:p w14:paraId="4056117C" w14:textId="77777777" w:rsidR="00042CFB" w:rsidRPr="00042CFB" w:rsidRDefault="00042CFB" w:rsidP="009F0928">
      <w:pPr>
        <w:numPr>
          <w:ilvl w:val="0"/>
          <w:numId w:val="23"/>
        </w:numPr>
        <w:spacing w:line="276" w:lineRule="auto"/>
        <w:jc w:val="both"/>
        <w:rPr>
          <w:rFonts w:ascii="Times New Roman" w:hAnsi="Times New Roman" w:cs="Times New Roman"/>
        </w:rPr>
      </w:pPr>
      <w:r w:rsidRPr="00042CFB">
        <w:rPr>
          <w:rFonts w:ascii="Times New Roman" w:hAnsi="Times New Roman" w:cs="Times New Roman"/>
          <w:b/>
          <w:bCs/>
        </w:rPr>
        <w:t>Sự phân mảnh của Lực lượng lao động (Kinh tế Gig - Gig Economy):</w:t>
      </w:r>
    </w:p>
    <w:p w14:paraId="40E9893B" w14:textId="77777777" w:rsidR="00042CFB" w:rsidRPr="00042CFB" w:rsidRDefault="00042CFB" w:rsidP="009F0928">
      <w:pPr>
        <w:numPr>
          <w:ilvl w:val="1"/>
          <w:numId w:val="23"/>
        </w:numPr>
        <w:spacing w:line="276" w:lineRule="auto"/>
        <w:jc w:val="both"/>
        <w:rPr>
          <w:rFonts w:ascii="Times New Roman" w:hAnsi="Times New Roman" w:cs="Times New Roman"/>
        </w:rPr>
      </w:pPr>
      <w:r w:rsidRPr="00042CFB">
        <w:rPr>
          <w:rFonts w:ascii="Times New Roman" w:hAnsi="Times New Roman" w:cs="Times New Roman"/>
        </w:rPr>
        <w:t>KHCN cho phép tư bản phá vỡ mô hình công xưởng truyền thống. Sự ra đời của các nền tảng gọi xe (Uber, Grab) hay làm việc tự do (Freelance) biến người lao động thành "đối tác độc lập".</w:t>
      </w:r>
    </w:p>
    <w:p w14:paraId="5A426556" w14:textId="77777777" w:rsidR="00042CFB" w:rsidRPr="00042CFB" w:rsidRDefault="00042CFB" w:rsidP="009F0928">
      <w:pPr>
        <w:numPr>
          <w:ilvl w:val="1"/>
          <w:numId w:val="23"/>
        </w:numPr>
        <w:spacing w:line="276" w:lineRule="auto"/>
        <w:jc w:val="both"/>
        <w:rPr>
          <w:rFonts w:ascii="Times New Roman" w:hAnsi="Times New Roman" w:cs="Times New Roman"/>
        </w:rPr>
      </w:pPr>
      <w:r w:rsidRPr="00042CFB">
        <w:rPr>
          <w:rFonts w:ascii="Times New Roman" w:hAnsi="Times New Roman" w:cs="Times New Roman"/>
        </w:rPr>
        <w:t>Sự điều chỉnh này giúp nhà tư bản trút bỏ hoàn toàn gánh nặng phúc lợi (bảo hiểm, hưu trí, lương tối thiểu), đồng thời làm suy yếu sức mạnh đoàn kết của công đoàn do người lao động bị cô lập thành những cá nhân cạnh tranh lẫn nhau trên không gian mạng.</w:t>
      </w:r>
    </w:p>
    <w:p w14:paraId="40368A54" w14:textId="77777777" w:rsidR="00042CFB" w:rsidRPr="00042CFB" w:rsidRDefault="00042CFB" w:rsidP="009F0928">
      <w:pPr>
        <w:numPr>
          <w:ilvl w:val="0"/>
          <w:numId w:val="23"/>
        </w:numPr>
        <w:spacing w:line="276" w:lineRule="auto"/>
        <w:jc w:val="both"/>
        <w:rPr>
          <w:rFonts w:ascii="Times New Roman" w:hAnsi="Times New Roman" w:cs="Times New Roman"/>
        </w:rPr>
      </w:pPr>
      <w:r w:rsidRPr="00042CFB">
        <w:rPr>
          <w:rFonts w:ascii="Times New Roman" w:hAnsi="Times New Roman" w:cs="Times New Roman"/>
          <w:b/>
          <w:bCs/>
        </w:rPr>
        <w:t>Chuỗi cung ứng toàn cầu linh hoạt (Just-in-time &amp; Khử rủi ro):</w:t>
      </w:r>
    </w:p>
    <w:p w14:paraId="07659C8C" w14:textId="77777777" w:rsidR="00042CFB" w:rsidRPr="00042CFB" w:rsidRDefault="00042CFB" w:rsidP="009F0928">
      <w:pPr>
        <w:numPr>
          <w:ilvl w:val="1"/>
          <w:numId w:val="23"/>
        </w:numPr>
        <w:spacing w:line="276" w:lineRule="auto"/>
        <w:jc w:val="both"/>
        <w:rPr>
          <w:rFonts w:ascii="Times New Roman" w:hAnsi="Times New Roman" w:cs="Times New Roman"/>
        </w:rPr>
      </w:pPr>
      <w:r w:rsidRPr="00042CFB">
        <w:rPr>
          <w:rFonts w:ascii="Times New Roman" w:hAnsi="Times New Roman" w:cs="Times New Roman"/>
        </w:rPr>
        <w:lastRenderedPageBreak/>
        <w:t>Nhờ công nghệ viễn thông và logistics hiện đại, CNTB đã phân tán quá trình sản xuất ra toàn cầu, tìm đến những nơi có nhân công và nguyên liệu rẻ nhất. Khi có biến cố (như đại dịch hay chiến tranh thương mại), họ nhanh chóng điều chỉnh bằng chiến lược "China + 1" hoặc "Reshoring" (đưa sản xuất về nước) để bảo vệ tỷ suất lợi nhuận.</w:t>
      </w:r>
    </w:p>
    <w:p w14:paraId="60336D24" w14:textId="77777777" w:rsidR="00042CFB" w:rsidRPr="00042CFB" w:rsidRDefault="00042CFB" w:rsidP="009F0928">
      <w:pPr>
        <w:spacing w:line="276" w:lineRule="auto"/>
        <w:jc w:val="both"/>
        <w:rPr>
          <w:rFonts w:ascii="Times New Roman" w:hAnsi="Times New Roman" w:cs="Times New Roman"/>
          <w:b/>
          <w:bCs/>
        </w:rPr>
      </w:pPr>
      <w:r w:rsidRPr="00042CFB">
        <w:rPr>
          <w:rFonts w:ascii="Times New Roman" w:hAnsi="Times New Roman" w:cs="Times New Roman"/>
          <w:b/>
          <w:bCs/>
        </w:rPr>
        <w:t>3.2. Sự biến đổi phức tạp, đa chiều về Chính trị và Địa chính trị</w:t>
      </w:r>
    </w:p>
    <w:p w14:paraId="2FEEE674" w14:textId="77777777" w:rsidR="00042CFB" w:rsidRPr="00042CFB" w:rsidRDefault="00042CFB" w:rsidP="009F0928">
      <w:pPr>
        <w:spacing w:line="276" w:lineRule="auto"/>
        <w:jc w:val="both"/>
        <w:rPr>
          <w:rFonts w:ascii="Times New Roman" w:hAnsi="Times New Roman" w:cs="Times New Roman"/>
        </w:rPr>
      </w:pPr>
      <w:r w:rsidRPr="00042CFB">
        <w:rPr>
          <w:rFonts w:ascii="Times New Roman" w:hAnsi="Times New Roman" w:cs="Times New Roman"/>
        </w:rPr>
        <w:t>CNTB hiện đại phải xoay sở trong một môi trường chính trị không còn êm ả như thời kỳ "kết thúc lịch sử" (giai đoạn ngay sau Chiến tranh Lạnh). Những biến động chính trị buộc Nhà nước tư sản phải đấu tranh và thay đổi chiến lược:</w:t>
      </w:r>
    </w:p>
    <w:p w14:paraId="7B0BCAF3" w14:textId="77777777" w:rsidR="00042CFB" w:rsidRPr="00042CFB" w:rsidRDefault="00042CFB" w:rsidP="009F0928">
      <w:pPr>
        <w:numPr>
          <w:ilvl w:val="0"/>
          <w:numId w:val="24"/>
        </w:numPr>
        <w:spacing w:line="276" w:lineRule="auto"/>
        <w:jc w:val="both"/>
        <w:rPr>
          <w:rFonts w:ascii="Times New Roman" w:hAnsi="Times New Roman" w:cs="Times New Roman"/>
        </w:rPr>
      </w:pPr>
      <w:r w:rsidRPr="00042CFB">
        <w:rPr>
          <w:rFonts w:ascii="Times New Roman" w:hAnsi="Times New Roman" w:cs="Times New Roman"/>
          <w:b/>
          <w:bCs/>
        </w:rPr>
        <w:t>Sự trỗi dậy của trật tự thế giới Đa cực và Cạnh tranh chiến lược:</w:t>
      </w:r>
    </w:p>
    <w:p w14:paraId="0E75D22D" w14:textId="77777777" w:rsidR="00042CFB" w:rsidRPr="00042CFB" w:rsidRDefault="00042CFB" w:rsidP="009F0928">
      <w:pPr>
        <w:numPr>
          <w:ilvl w:val="1"/>
          <w:numId w:val="24"/>
        </w:numPr>
        <w:spacing w:line="276" w:lineRule="auto"/>
        <w:jc w:val="both"/>
        <w:rPr>
          <w:rFonts w:ascii="Times New Roman" w:hAnsi="Times New Roman" w:cs="Times New Roman"/>
        </w:rPr>
      </w:pPr>
      <w:r w:rsidRPr="00042CFB">
        <w:rPr>
          <w:rFonts w:ascii="Times New Roman" w:hAnsi="Times New Roman" w:cs="Times New Roman"/>
        </w:rPr>
        <w:t>Sự suy giảm tương đối quyền lực của Mỹ và phương Tây cùng với sự vươn lên mạnh mẽ của các nền kinh tế mới nổi (đặc biệt là Trung Quốc) tạo ra một cuộc cạnh tranh địa chính trị khốc liệt.</w:t>
      </w:r>
    </w:p>
    <w:p w14:paraId="590CD29A" w14:textId="77777777" w:rsidR="00042CFB" w:rsidRPr="00042CFB" w:rsidRDefault="00042CFB" w:rsidP="009F0928">
      <w:pPr>
        <w:numPr>
          <w:ilvl w:val="1"/>
          <w:numId w:val="24"/>
        </w:numPr>
        <w:spacing w:line="276" w:lineRule="auto"/>
        <w:jc w:val="both"/>
        <w:rPr>
          <w:rFonts w:ascii="Times New Roman" w:hAnsi="Times New Roman" w:cs="Times New Roman"/>
        </w:rPr>
      </w:pPr>
      <w:r w:rsidRPr="00042CFB">
        <w:rPr>
          <w:rFonts w:ascii="Times New Roman" w:hAnsi="Times New Roman" w:cs="Times New Roman"/>
        </w:rPr>
        <w:t>Để đối phó, CNTB cốt lõi phải từ bỏ một phần nguyên tắc "thị trường tự do" (Neoliberalism). Nhà nước tư sản can thiệp mạnh mẽ trở lại bằng cách dựng lên các hàng rào thuế quan, ban hành đạo luật bảo hộ công nghệ lõi (như CHIPS Act của Mỹ) và cấm vận công nghệ đối thủ để bảo vệ "an ninh quốc gia" – thực chất là bảo vệ vị thế độc quyền của tư bản phương Tây.</w:t>
      </w:r>
    </w:p>
    <w:p w14:paraId="5BF83802" w14:textId="77777777" w:rsidR="00042CFB" w:rsidRPr="00042CFB" w:rsidRDefault="00042CFB" w:rsidP="009F0928">
      <w:pPr>
        <w:numPr>
          <w:ilvl w:val="0"/>
          <w:numId w:val="24"/>
        </w:numPr>
        <w:spacing w:line="276" w:lineRule="auto"/>
        <w:jc w:val="both"/>
        <w:rPr>
          <w:rFonts w:ascii="Times New Roman" w:hAnsi="Times New Roman" w:cs="Times New Roman"/>
        </w:rPr>
      </w:pPr>
      <w:r w:rsidRPr="00042CFB">
        <w:rPr>
          <w:rFonts w:ascii="Times New Roman" w:hAnsi="Times New Roman" w:cs="Times New Roman"/>
          <w:b/>
          <w:bCs/>
        </w:rPr>
        <w:t>Sự phân cực chính trị và khủng hoảng niềm tin ở trong nước:</w:t>
      </w:r>
    </w:p>
    <w:p w14:paraId="5C898B4D" w14:textId="77777777" w:rsidR="00042CFB" w:rsidRPr="00042CFB" w:rsidRDefault="00042CFB" w:rsidP="009F0928">
      <w:pPr>
        <w:numPr>
          <w:ilvl w:val="1"/>
          <w:numId w:val="24"/>
        </w:numPr>
        <w:spacing w:line="276" w:lineRule="auto"/>
        <w:jc w:val="both"/>
        <w:rPr>
          <w:rFonts w:ascii="Times New Roman" w:hAnsi="Times New Roman" w:cs="Times New Roman"/>
        </w:rPr>
      </w:pPr>
      <w:r w:rsidRPr="00042CFB">
        <w:rPr>
          <w:rFonts w:ascii="Times New Roman" w:hAnsi="Times New Roman" w:cs="Times New Roman"/>
        </w:rPr>
        <w:t>Hệ quả của quá trình tài chính hóa và toàn cầu hóa TBCN là bất bình đẳng gia tăng cực độ ngay trong lòng các nước phát triển. Tầng lớp trung lưu bị thu hẹp, dẫn đến sự trỗi dậy của các phong trào dân túy (Populism), dân tộc chủ nghĩa cực đoan.</w:t>
      </w:r>
    </w:p>
    <w:p w14:paraId="23B1FC5D" w14:textId="77777777" w:rsidR="00042CFB" w:rsidRPr="00042CFB" w:rsidRDefault="00042CFB" w:rsidP="009F0928">
      <w:pPr>
        <w:numPr>
          <w:ilvl w:val="1"/>
          <w:numId w:val="24"/>
        </w:numPr>
        <w:spacing w:line="276" w:lineRule="auto"/>
        <w:jc w:val="both"/>
        <w:rPr>
          <w:rFonts w:ascii="Times New Roman" w:hAnsi="Times New Roman" w:cs="Times New Roman"/>
        </w:rPr>
      </w:pPr>
      <w:r w:rsidRPr="00042CFB">
        <w:rPr>
          <w:rFonts w:ascii="Times New Roman" w:hAnsi="Times New Roman" w:cs="Times New Roman"/>
          <w:b/>
          <w:bCs/>
        </w:rPr>
        <w:t>Điều chỉnh chính trị:</w:t>
      </w:r>
      <w:r w:rsidRPr="00042CFB">
        <w:rPr>
          <w:rFonts w:ascii="Times New Roman" w:hAnsi="Times New Roman" w:cs="Times New Roman"/>
        </w:rPr>
        <w:t xml:space="preserve"> Để tránh nguy cơ sụp đổ từ bên trong, thể chế chính trị tư bản buộc phải thay đổi giọng điệu. Các chính phủ tư sản gia tăng các gói kích trợ kinh tế khổng lồ, hứa hẹn đem việc làm trở lại và sử dụng truyền thông để chuyển hướng sự bất mãn của người dân sang các yếu tố ngoại biên (đổ lỗi cho người nhập cư, hoặc các quốc gia khác).</w:t>
      </w:r>
    </w:p>
    <w:p w14:paraId="7E2B4B21" w14:textId="77777777" w:rsidR="00042CFB" w:rsidRPr="00042CFB" w:rsidRDefault="00042CFB" w:rsidP="009F0928">
      <w:pPr>
        <w:numPr>
          <w:ilvl w:val="0"/>
          <w:numId w:val="24"/>
        </w:numPr>
        <w:spacing w:line="276" w:lineRule="auto"/>
        <w:jc w:val="both"/>
        <w:rPr>
          <w:rFonts w:ascii="Times New Roman" w:hAnsi="Times New Roman" w:cs="Times New Roman"/>
        </w:rPr>
      </w:pPr>
      <w:r w:rsidRPr="00042CFB">
        <w:rPr>
          <w:rFonts w:ascii="Times New Roman" w:hAnsi="Times New Roman" w:cs="Times New Roman"/>
          <w:b/>
          <w:bCs/>
        </w:rPr>
        <w:t>Thách thức từ các vấn đề an ninh phi truyền thống:</w:t>
      </w:r>
    </w:p>
    <w:p w14:paraId="5DEE3EE7" w14:textId="77777777" w:rsidR="00042CFB" w:rsidRPr="00042CFB" w:rsidRDefault="00042CFB" w:rsidP="009F0928">
      <w:pPr>
        <w:numPr>
          <w:ilvl w:val="1"/>
          <w:numId w:val="24"/>
        </w:numPr>
        <w:spacing w:line="276" w:lineRule="auto"/>
        <w:jc w:val="both"/>
        <w:rPr>
          <w:rFonts w:ascii="Times New Roman" w:hAnsi="Times New Roman" w:cs="Times New Roman"/>
        </w:rPr>
      </w:pPr>
      <w:r w:rsidRPr="00042CFB">
        <w:rPr>
          <w:rFonts w:ascii="Times New Roman" w:hAnsi="Times New Roman" w:cs="Times New Roman"/>
        </w:rPr>
        <w:t>Biến đổi khí hậu, dịch bệnh toàn cầu là hậu quả trực tiếp của phương thức bóc lột tự nhiên tàn khốc của CNTB. Trước nguy cơ sinh tồn chung, CNTB buộc phải đẻ ra khái niệm "Chủ nghĩa Tư bản Xanh" (Green Capitalism). Dòng vốn được điều chỉnh chuyển dịch khổng lồ sang năng lượng tái tạo, mua bán tín chỉ carbon. Dù mang danh nghĩa bảo vệ môi trường, đây thực chất vẫn là không gian mới để tích lũy tư bản.</w:t>
      </w:r>
    </w:p>
    <w:p w14:paraId="17677CE5" w14:textId="77777777" w:rsidR="00042CFB" w:rsidRPr="00042CFB" w:rsidRDefault="00042CFB" w:rsidP="009F0928">
      <w:pPr>
        <w:spacing w:line="276" w:lineRule="auto"/>
        <w:jc w:val="both"/>
        <w:rPr>
          <w:rFonts w:ascii="Times New Roman" w:hAnsi="Times New Roman" w:cs="Times New Roman"/>
          <w:b/>
          <w:bCs/>
        </w:rPr>
      </w:pPr>
      <w:r w:rsidRPr="00042CFB">
        <w:rPr>
          <w:rFonts w:ascii="Times New Roman" w:hAnsi="Times New Roman" w:cs="Times New Roman"/>
          <w:b/>
          <w:bCs/>
        </w:rPr>
        <w:lastRenderedPageBreak/>
        <w:t>4. Quá trình bổ sung xuất phát từ sự chủ động và nỗ lực tự cứu vãn của Chủ nghĩa Tư bản</w:t>
      </w:r>
    </w:p>
    <w:p w14:paraId="782F2E4C" w14:textId="77777777" w:rsidR="00042CFB" w:rsidRPr="00042CFB" w:rsidRDefault="00042CFB" w:rsidP="009F0928">
      <w:pPr>
        <w:spacing w:line="276" w:lineRule="auto"/>
        <w:jc w:val="both"/>
        <w:rPr>
          <w:rFonts w:ascii="Times New Roman" w:hAnsi="Times New Roman" w:cs="Times New Roman"/>
        </w:rPr>
      </w:pPr>
      <w:r w:rsidRPr="00042CFB">
        <w:rPr>
          <w:rFonts w:ascii="Times New Roman" w:hAnsi="Times New Roman" w:cs="Times New Roman"/>
        </w:rPr>
        <w:t xml:space="preserve">Trong suốt chiều dài lịch sử, đặc biệt là từ sau Thế chiến thứ hai đến nay, những biến đổi của CNTB không hoàn toàn là phản ứng thụ động trước các cuộc khủng hoảng hay áp lực từ phong trào công nhân. Ngược lại, đó là </w:t>
      </w:r>
      <w:r w:rsidRPr="00042CFB">
        <w:rPr>
          <w:rFonts w:ascii="Times New Roman" w:hAnsi="Times New Roman" w:cs="Times New Roman"/>
          <w:b/>
          <w:bCs/>
        </w:rPr>
        <w:t>kết quả của sự chủ động nhận thức, tính toán và nỗ lực tự cứu vãn có ý thức</w:t>
      </w:r>
      <w:r w:rsidRPr="00042CFB">
        <w:rPr>
          <w:rFonts w:ascii="Times New Roman" w:hAnsi="Times New Roman" w:cs="Times New Roman"/>
        </w:rPr>
        <w:t xml:space="preserve"> của bộ máy nhà nước tư sản và các tập đoàn độc quyền. Sự chủ động này được thể hiện qua các chiến lược cốt lõi sau:</w:t>
      </w:r>
    </w:p>
    <w:p w14:paraId="45101EA5" w14:textId="77777777" w:rsidR="00042CFB" w:rsidRPr="00042CFB" w:rsidRDefault="00042CFB" w:rsidP="009F0928">
      <w:pPr>
        <w:spacing w:line="276" w:lineRule="auto"/>
        <w:jc w:val="both"/>
        <w:rPr>
          <w:rFonts w:ascii="Times New Roman" w:hAnsi="Times New Roman" w:cs="Times New Roman"/>
          <w:b/>
          <w:bCs/>
        </w:rPr>
      </w:pPr>
      <w:r w:rsidRPr="00042CFB">
        <w:rPr>
          <w:rFonts w:ascii="Times New Roman" w:hAnsi="Times New Roman" w:cs="Times New Roman"/>
          <w:b/>
          <w:bCs/>
        </w:rPr>
        <w:t>4.1. Chủ động nghiên cứu, dự báo và hoạch định chiến lược (Vai trò của các Think Tanks)</w:t>
      </w:r>
    </w:p>
    <w:p w14:paraId="167479EF" w14:textId="77777777" w:rsidR="00042CFB" w:rsidRPr="00042CFB" w:rsidRDefault="00042CFB" w:rsidP="009F0928">
      <w:pPr>
        <w:spacing w:line="276" w:lineRule="auto"/>
        <w:jc w:val="both"/>
        <w:rPr>
          <w:rFonts w:ascii="Times New Roman" w:hAnsi="Times New Roman" w:cs="Times New Roman"/>
        </w:rPr>
      </w:pPr>
      <w:r w:rsidRPr="00042CFB">
        <w:rPr>
          <w:rFonts w:ascii="Times New Roman" w:hAnsi="Times New Roman" w:cs="Times New Roman"/>
        </w:rPr>
        <w:t>Giai cấp tư sản không chờ đến lúc hệ thống sụp đổ mới tìm cách sửa chữa. Họ đầu tư những nguồn lực khổng lồ để nuôi dưỡng các viện nghiên cứu chính sách (Think Tanks), các trường đại học hàng đầu và đội ngũ tinh hoa trí thức (các nhà kinh tế học, chính trị học, xã hội học).</w:t>
      </w:r>
    </w:p>
    <w:p w14:paraId="0D767F13" w14:textId="77777777" w:rsidR="00042CFB" w:rsidRPr="00042CFB" w:rsidRDefault="00042CFB" w:rsidP="009F0928">
      <w:pPr>
        <w:numPr>
          <w:ilvl w:val="0"/>
          <w:numId w:val="25"/>
        </w:numPr>
        <w:spacing w:line="276" w:lineRule="auto"/>
        <w:jc w:val="both"/>
        <w:rPr>
          <w:rFonts w:ascii="Times New Roman" w:hAnsi="Times New Roman" w:cs="Times New Roman"/>
        </w:rPr>
      </w:pPr>
      <w:r w:rsidRPr="00042CFB">
        <w:rPr>
          <w:rFonts w:ascii="Times New Roman" w:hAnsi="Times New Roman" w:cs="Times New Roman"/>
        </w:rPr>
        <w:t xml:space="preserve">Nhiệm vụ của lực lượng này là </w:t>
      </w:r>
      <w:r w:rsidRPr="00042CFB">
        <w:rPr>
          <w:rFonts w:ascii="Times New Roman" w:hAnsi="Times New Roman" w:cs="Times New Roman"/>
          <w:b/>
          <w:bCs/>
        </w:rPr>
        <w:t>bắt mạch những mâu thuẫn đang nảy sinh</w:t>
      </w:r>
      <w:r w:rsidRPr="00042CFB">
        <w:rPr>
          <w:rFonts w:ascii="Times New Roman" w:hAnsi="Times New Roman" w:cs="Times New Roman"/>
        </w:rPr>
        <w:t xml:space="preserve"> trong lòng xã hội tư bản, dự báo các rủi ro (từ kinh tế, môi trường đến bất ổn chính trị) và hiến kế những giải pháp điều chỉnh vĩ mô từ rất sớm.</w:t>
      </w:r>
    </w:p>
    <w:p w14:paraId="15F5A6B0" w14:textId="77777777" w:rsidR="00042CFB" w:rsidRPr="00042CFB" w:rsidRDefault="00042CFB" w:rsidP="009F0928">
      <w:pPr>
        <w:numPr>
          <w:ilvl w:val="0"/>
          <w:numId w:val="25"/>
        </w:numPr>
        <w:spacing w:line="276" w:lineRule="auto"/>
        <w:jc w:val="both"/>
        <w:rPr>
          <w:rFonts w:ascii="Times New Roman" w:hAnsi="Times New Roman" w:cs="Times New Roman"/>
        </w:rPr>
      </w:pPr>
      <w:r w:rsidRPr="00042CFB">
        <w:rPr>
          <w:rFonts w:ascii="Times New Roman" w:hAnsi="Times New Roman" w:cs="Times New Roman"/>
        </w:rPr>
        <w:t>Ví dụ: Học thuyết kinh tế Keynes hay Thuyết tiền tệ của Milton Friedman đều là những "vũ khí lý luận" được giới tư bản chủ động đem ra áp dụng để giải cứu nền kinh tế trong các thời kỳ khủng hoảng khác nhau.</w:t>
      </w:r>
    </w:p>
    <w:p w14:paraId="0C087CEA" w14:textId="77777777" w:rsidR="00042CFB" w:rsidRPr="00042CFB" w:rsidRDefault="00042CFB" w:rsidP="009F0928">
      <w:pPr>
        <w:spacing w:line="276" w:lineRule="auto"/>
        <w:jc w:val="both"/>
        <w:rPr>
          <w:rFonts w:ascii="Times New Roman" w:hAnsi="Times New Roman" w:cs="Times New Roman"/>
          <w:b/>
          <w:bCs/>
        </w:rPr>
      </w:pPr>
      <w:r w:rsidRPr="00042CFB">
        <w:rPr>
          <w:rFonts w:ascii="Times New Roman" w:hAnsi="Times New Roman" w:cs="Times New Roman"/>
          <w:b/>
          <w:bCs/>
        </w:rPr>
        <w:t>4.2. Chủ động "nhượng bộ" để xoa dịu mâu thuẫn giai cấp</w:t>
      </w:r>
    </w:p>
    <w:p w14:paraId="3CACE1B8" w14:textId="77777777" w:rsidR="00042CFB" w:rsidRPr="00042CFB" w:rsidRDefault="00042CFB" w:rsidP="009F0928">
      <w:pPr>
        <w:spacing w:line="276" w:lineRule="auto"/>
        <w:jc w:val="both"/>
        <w:rPr>
          <w:rFonts w:ascii="Times New Roman" w:hAnsi="Times New Roman" w:cs="Times New Roman"/>
        </w:rPr>
      </w:pPr>
      <w:r w:rsidRPr="00042CFB">
        <w:rPr>
          <w:rFonts w:ascii="Times New Roman" w:hAnsi="Times New Roman" w:cs="Times New Roman"/>
        </w:rPr>
        <w:t>Giới chủ tư bản ngày nay nhận thức rất rõ bài học lịch sử: bóc lột quá mức sẽ đẻ ra cách mạng. Do đó, họ đã chủ động thay đổi phương pháp quản trị xã hội và doanh nghiệp từ "đối đầu" sang "đồng hóa" và "chia sẻ cục bộ":</w:t>
      </w:r>
    </w:p>
    <w:p w14:paraId="4F5C18F9" w14:textId="77777777" w:rsidR="00042CFB" w:rsidRPr="00042CFB" w:rsidRDefault="00042CFB" w:rsidP="009F0928">
      <w:pPr>
        <w:numPr>
          <w:ilvl w:val="0"/>
          <w:numId w:val="26"/>
        </w:numPr>
        <w:spacing w:line="276" w:lineRule="auto"/>
        <w:jc w:val="both"/>
        <w:rPr>
          <w:rFonts w:ascii="Times New Roman" w:hAnsi="Times New Roman" w:cs="Times New Roman"/>
        </w:rPr>
      </w:pPr>
      <w:r w:rsidRPr="00042CFB">
        <w:rPr>
          <w:rFonts w:ascii="Times New Roman" w:hAnsi="Times New Roman" w:cs="Times New Roman"/>
          <w:b/>
          <w:bCs/>
        </w:rPr>
        <w:t>Phát triển Nhà nước Phúc lợi:</w:t>
      </w:r>
      <w:r w:rsidRPr="00042CFB">
        <w:rPr>
          <w:rFonts w:ascii="Times New Roman" w:hAnsi="Times New Roman" w:cs="Times New Roman"/>
        </w:rPr>
        <w:t xml:space="preserve"> Chủ động trích một phần lợi nhuận để xây dựng hệ thống an sinh xã hội (bảo hiểm y tế, trợ cấp thất nghiệp). Dù tiền này chủ yếu lấy từ thuế của người dân, nhưng nó tạo ra lớp màng bảo vệ an toàn, khiến người lao động giảm bớt động lực đấu tranh triệt để.</w:t>
      </w:r>
    </w:p>
    <w:p w14:paraId="1B36ED17" w14:textId="77777777" w:rsidR="00042CFB" w:rsidRPr="00042CFB" w:rsidRDefault="00042CFB" w:rsidP="009F0928">
      <w:pPr>
        <w:numPr>
          <w:ilvl w:val="0"/>
          <w:numId w:val="26"/>
        </w:numPr>
        <w:spacing w:line="276" w:lineRule="auto"/>
        <w:jc w:val="both"/>
        <w:rPr>
          <w:rFonts w:ascii="Times New Roman" w:hAnsi="Times New Roman" w:cs="Times New Roman"/>
        </w:rPr>
      </w:pPr>
      <w:r w:rsidRPr="00042CFB">
        <w:rPr>
          <w:rFonts w:ascii="Times New Roman" w:hAnsi="Times New Roman" w:cs="Times New Roman"/>
          <w:b/>
          <w:bCs/>
        </w:rPr>
        <w:t>Cổ phần hóa và ảo giác "làm chủ":</w:t>
      </w:r>
      <w:r w:rsidRPr="00042CFB">
        <w:rPr>
          <w:rFonts w:ascii="Times New Roman" w:hAnsi="Times New Roman" w:cs="Times New Roman"/>
        </w:rPr>
        <w:t xml:space="preserve"> Việc chủ động bán cổ phiếu cho người lao động (ESOP) biến công nhân thành những "nhà tư bản nhỏ". Khi quyền lợi của công nhân bị trói buộc vào sự thăng trầm của công ty và thị trường chứng khoán, sự phản kháng giai cấp bị triệt tiêu, thay vào đó là sự đồng thuận bảo vệ hệ thống.</w:t>
      </w:r>
    </w:p>
    <w:p w14:paraId="25323CA9" w14:textId="77777777" w:rsidR="00042CFB" w:rsidRPr="00042CFB" w:rsidRDefault="00042CFB" w:rsidP="009F0928">
      <w:pPr>
        <w:numPr>
          <w:ilvl w:val="0"/>
          <w:numId w:val="26"/>
        </w:numPr>
        <w:spacing w:line="276" w:lineRule="auto"/>
        <w:jc w:val="both"/>
        <w:rPr>
          <w:rFonts w:ascii="Times New Roman" w:hAnsi="Times New Roman" w:cs="Times New Roman"/>
        </w:rPr>
      </w:pPr>
      <w:r w:rsidRPr="00042CFB">
        <w:rPr>
          <w:rFonts w:ascii="Times New Roman" w:hAnsi="Times New Roman" w:cs="Times New Roman"/>
          <w:b/>
          <w:bCs/>
        </w:rPr>
        <w:t>Thay đổi nghệ thuật quản trị nhân sự:</w:t>
      </w:r>
      <w:r w:rsidRPr="00042CFB">
        <w:rPr>
          <w:rFonts w:ascii="Times New Roman" w:hAnsi="Times New Roman" w:cs="Times New Roman"/>
        </w:rPr>
        <w:t xml:space="preserve"> Chủ động đề cao văn hóa doanh nghiệp, coi người lao động là "đối tác", "cộng sự" thay vì kẻ làm thuê. Đây là hình thức bóc lột tâm lý tinh vi, khiến người lao động tự nguyện cống hiến tối đa sức lực mà không cảm thấy mình đang bị bóc lột.</w:t>
      </w:r>
    </w:p>
    <w:p w14:paraId="134DE6CE" w14:textId="77777777" w:rsidR="00042CFB" w:rsidRPr="00042CFB" w:rsidRDefault="00042CFB" w:rsidP="009F0928">
      <w:pPr>
        <w:spacing w:line="276" w:lineRule="auto"/>
        <w:jc w:val="both"/>
        <w:rPr>
          <w:rFonts w:ascii="Times New Roman" w:hAnsi="Times New Roman" w:cs="Times New Roman"/>
          <w:b/>
          <w:bCs/>
        </w:rPr>
      </w:pPr>
      <w:r w:rsidRPr="00042CFB">
        <w:rPr>
          <w:rFonts w:ascii="Times New Roman" w:hAnsi="Times New Roman" w:cs="Times New Roman"/>
          <w:b/>
          <w:bCs/>
        </w:rPr>
        <w:t>4.3. Chủ động kiến tạo và thao túng luật chơi toàn cầu</w:t>
      </w:r>
    </w:p>
    <w:p w14:paraId="2E9C2449" w14:textId="77777777" w:rsidR="00042CFB" w:rsidRPr="00042CFB" w:rsidRDefault="00042CFB" w:rsidP="009F0928">
      <w:pPr>
        <w:spacing w:line="276" w:lineRule="auto"/>
        <w:jc w:val="both"/>
        <w:rPr>
          <w:rFonts w:ascii="Times New Roman" w:hAnsi="Times New Roman" w:cs="Times New Roman"/>
        </w:rPr>
      </w:pPr>
      <w:r w:rsidRPr="00042CFB">
        <w:rPr>
          <w:rFonts w:ascii="Times New Roman" w:hAnsi="Times New Roman" w:cs="Times New Roman"/>
        </w:rPr>
        <w:lastRenderedPageBreak/>
        <w:t xml:space="preserve">Để giải quyết mâu thuẫn sản xuất thừa và tìm kiếm không gian sinh tồn mới, các cường quốc TBCN không chỉ đi xâm chiếm thị trường một cách tự phát, mà họ </w:t>
      </w:r>
      <w:r w:rsidRPr="00042CFB">
        <w:rPr>
          <w:rFonts w:ascii="Times New Roman" w:hAnsi="Times New Roman" w:cs="Times New Roman"/>
          <w:b/>
          <w:bCs/>
        </w:rPr>
        <w:t>chủ động thiết kế ra một trật tự thế giới phục vụ riêng cho mình</w:t>
      </w:r>
      <w:r w:rsidRPr="00042CFB">
        <w:rPr>
          <w:rFonts w:ascii="Times New Roman" w:hAnsi="Times New Roman" w:cs="Times New Roman"/>
        </w:rPr>
        <w:t>.</w:t>
      </w:r>
    </w:p>
    <w:p w14:paraId="3728C7E2" w14:textId="77777777" w:rsidR="00042CFB" w:rsidRPr="00042CFB" w:rsidRDefault="00042CFB" w:rsidP="009F0928">
      <w:pPr>
        <w:numPr>
          <w:ilvl w:val="0"/>
          <w:numId w:val="27"/>
        </w:numPr>
        <w:spacing w:line="276" w:lineRule="auto"/>
        <w:jc w:val="both"/>
        <w:rPr>
          <w:rFonts w:ascii="Times New Roman" w:hAnsi="Times New Roman" w:cs="Times New Roman"/>
        </w:rPr>
      </w:pPr>
      <w:r w:rsidRPr="00042CFB">
        <w:rPr>
          <w:rFonts w:ascii="Times New Roman" w:hAnsi="Times New Roman" w:cs="Times New Roman"/>
        </w:rPr>
        <w:t>Họ là những người đứng sau việc kiến tạo và chi phối các định chế khổng lồ như Quỹ Tiền tệ Quốc tế (IMF), Ngân hàng Thế giới (WB) và Tổ chức Thương mại Thế giới (WTO).</w:t>
      </w:r>
    </w:p>
    <w:p w14:paraId="3288E7E5" w14:textId="77777777" w:rsidR="00042CFB" w:rsidRPr="00042CFB" w:rsidRDefault="00042CFB" w:rsidP="009F0928">
      <w:pPr>
        <w:numPr>
          <w:ilvl w:val="0"/>
          <w:numId w:val="27"/>
        </w:numPr>
        <w:spacing w:line="276" w:lineRule="auto"/>
        <w:jc w:val="both"/>
        <w:rPr>
          <w:rFonts w:ascii="Times New Roman" w:hAnsi="Times New Roman" w:cs="Times New Roman"/>
        </w:rPr>
      </w:pPr>
      <w:r w:rsidRPr="00042CFB">
        <w:rPr>
          <w:rFonts w:ascii="Times New Roman" w:hAnsi="Times New Roman" w:cs="Times New Roman"/>
        </w:rPr>
        <w:t>Thông qua các định chế này, các nước tư bản phát triển chủ động ép các nước đang phát triển phải "mở cửa thị trường", "tự do hóa tài chính" và "tư nhân hóa". Quá trình này giúp các công ty xuyên quốc gia (MNCs/TNCs) dễ dàng thâu tóm tài nguyên, đẩy rủi ro ô nhiễm môi trường và khủng hoảng kinh tế về phía các nước nghèo (vùng ngoại vi), giữ lại lợi nhuận cao nhất cho các nước cốt lõi tư bản.</w:t>
      </w:r>
    </w:p>
    <w:p w14:paraId="4934F7E9" w14:textId="77777777" w:rsidR="00042CFB" w:rsidRPr="00042CFB" w:rsidRDefault="00042CFB" w:rsidP="009F0928">
      <w:pPr>
        <w:spacing w:line="276" w:lineRule="auto"/>
        <w:jc w:val="both"/>
        <w:rPr>
          <w:rFonts w:ascii="Times New Roman" w:hAnsi="Times New Roman" w:cs="Times New Roman"/>
          <w:b/>
          <w:bCs/>
        </w:rPr>
      </w:pPr>
      <w:r w:rsidRPr="00042CFB">
        <w:rPr>
          <w:rFonts w:ascii="Times New Roman" w:hAnsi="Times New Roman" w:cs="Times New Roman"/>
          <w:b/>
          <w:bCs/>
        </w:rPr>
        <w:t>4.4. Chủ động dẫn dắt và thâu tóm hệ sinh thái công nghệ</w:t>
      </w:r>
    </w:p>
    <w:p w14:paraId="10177692" w14:textId="77777777" w:rsidR="00042CFB" w:rsidRPr="00042CFB" w:rsidRDefault="00042CFB" w:rsidP="009F0928">
      <w:pPr>
        <w:spacing w:line="276" w:lineRule="auto"/>
        <w:jc w:val="both"/>
        <w:rPr>
          <w:rFonts w:ascii="Times New Roman" w:hAnsi="Times New Roman" w:cs="Times New Roman"/>
        </w:rPr>
      </w:pPr>
      <w:r w:rsidRPr="00042CFB">
        <w:rPr>
          <w:rFonts w:ascii="Times New Roman" w:hAnsi="Times New Roman" w:cs="Times New Roman"/>
        </w:rPr>
        <w:t xml:space="preserve">CNTB không bị động chờ đợi công nghệ mới xuất hiện. Họ là lực lượng </w:t>
      </w:r>
      <w:r w:rsidRPr="00042CFB">
        <w:rPr>
          <w:rFonts w:ascii="Times New Roman" w:hAnsi="Times New Roman" w:cs="Times New Roman"/>
          <w:b/>
          <w:bCs/>
        </w:rPr>
        <w:t>chủ động kiến tạo ra các cuộc cách mạng công nghệ</w:t>
      </w:r>
      <w:r w:rsidRPr="00042CFB">
        <w:rPr>
          <w:rFonts w:ascii="Times New Roman" w:hAnsi="Times New Roman" w:cs="Times New Roman"/>
        </w:rPr>
        <w:t xml:space="preserve"> thông qua cơ chế Đầu tư mạo hiểm (Venture Capital) và sự tài trợ của Nhà nước cho các trung tâm R&amp;D (như Thung lũng Silicon).</w:t>
      </w:r>
    </w:p>
    <w:p w14:paraId="6F2C791B" w14:textId="77777777" w:rsidR="00042CFB" w:rsidRPr="00042CFB" w:rsidRDefault="00042CFB" w:rsidP="009F0928">
      <w:pPr>
        <w:numPr>
          <w:ilvl w:val="0"/>
          <w:numId w:val="28"/>
        </w:numPr>
        <w:spacing w:line="276" w:lineRule="auto"/>
        <w:jc w:val="both"/>
        <w:rPr>
          <w:rFonts w:ascii="Times New Roman" w:hAnsi="Times New Roman" w:cs="Times New Roman"/>
        </w:rPr>
      </w:pPr>
      <w:r w:rsidRPr="00042CFB">
        <w:rPr>
          <w:rFonts w:ascii="Times New Roman" w:hAnsi="Times New Roman" w:cs="Times New Roman"/>
        </w:rPr>
        <w:t>Bằng cách nắm giữ hệ thống Bằng sáng chế (IP) toàn cầu và độc quyền về công nghệ lõi (như bán dẫn, AI, công nghệ sinh học), giai cấp tư sản duy trì ưu thế tuyệt đối trong việc thiết lập rào cản tham gia thị trường, đảm bảo họ luôn thu được tỷ suất lợi nhuận siêu ngạch và không bị lật đổ bởi các đối thủ từ bên ngoài.</w:t>
      </w:r>
    </w:p>
    <w:p w14:paraId="4EDEA02F" w14:textId="77777777" w:rsidR="00042CFB" w:rsidRPr="00042CFB" w:rsidRDefault="00042CFB" w:rsidP="009F0928">
      <w:pPr>
        <w:spacing w:line="276" w:lineRule="auto"/>
        <w:jc w:val="both"/>
        <w:rPr>
          <w:rFonts w:ascii="Times New Roman" w:hAnsi="Times New Roman" w:cs="Times New Roman"/>
          <w:b/>
          <w:bCs/>
        </w:rPr>
      </w:pPr>
      <w:r w:rsidRPr="00042CFB">
        <w:rPr>
          <w:rFonts w:ascii="Times New Roman" w:hAnsi="Times New Roman" w:cs="Times New Roman"/>
          <w:b/>
          <w:bCs/>
        </w:rPr>
        <w:t>5. Quá trình bổ sung, điều chỉnh toàn diện, rộng khắp nhưng bản chất Quan hệ sản xuất Tư bản chủ nghĩa không thay đổi</w:t>
      </w:r>
    </w:p>
    <w:p w14:paraId="4DB4036A" w14:textId="77777777" w:rsidR="00042CFB" w:rsidRPr="00042CFB" w:rsidRDefault="00042CFB" w:rsidP="009F0928">
      <w:pPr>
        <w:spacing w:line="276" w:lineRule="auto"/>
        <w:jc w:val="both"/>
        <w:rPr>
          <w:rFonts w:ascii="Times New Roman" w:hAnsi="Times New Roman" w:cs="Times New Roman"/>
        </w:rPr>
      </w:pPr>
      <w:r w:rsidRPr="00042CFB">
        <w:rPr>
          <w:rFonts w:ascii="Times New Roman" w:hAnsi="Times New Roman" w:cs="Times New Roman"/>
        </w:rPr>
        <w:t>Trong suốt các giai đoạn từ tự do cạnh tranh đến độc quyền, và ngày nay là độc quyền nhà nước trong bối cảnh toàn cầu hóa, Chủ nghĩa Tư bản (CNTB) đã tiến hành một cuộc đại phẫu thuật toàn diện. Tuy nhiên, theo lăng kính của chủ nghĩa duy vật biện chứng, mọi sự thay đổi đó chỉ diễn ra ở lớp vỏ bọc, còn "trái tim" cấu thành nên hệ thống này vẫn đập theo nhịp điệu cũ.</w:t>
      </w:r>
    </w:p>
    <w:p w14:paraId="0DF3D945" w14:textId="77777777" w:rsidR="00042CFB" w:rsidRPr="00042CFB" w:rsidRDefault="00042CFB" w:rsidP="009F0928">
      <w:pPr>
        <w:spacing w:line="276" w:lineRule="auto"/>
        <w:jc w:val="both"/>
        <w:rPr>
          <w:rFonts w:ascii="Times New Roman" w:hAnsi="Times New Roman" w:cs="Times New Roman"/>
          <w:b/>
          <w:bCs/>
        </w:rPr>
      </w:pPr>
      <w:r w:rsidRPr="00042CFB">
        <w:rPr>
          <w:rFonts w:ascii="Times New Roman" w:hAnsi="Times New Roman" w:cs="Times New Roman"/>
          <w:b/>
          <w:bCs/>
        </w:rPr>
        <w:t>5.1. Nhận diện sự bổ sung "toàn diện và rộng khắp"</w:t>
      </w:r>
    </w:p>
    <w:p w14:paraId="5EE2E4C9" w14:textId="77777777" w:rsidR="00042CFB" w:rsidRPr="00042CFB" w:rsidRDefault="00042CFB" w:rsidP="009F0928">
      <w:pPr>
        <w:spacing w:line="276" w:lineRule="auto"/>
        <w:jc w:val="both"/>
        <w:rPr>
          <w:rFonts w:ascii="Times New Roman" w:hAnsi="Times New Roman" w:cs="Times New Roman"/>
        </w:rPr>
      </w:pPr>
      <w:r w:rsidRPr="00042CFB">
        <w:rPr>
          <w:rFonts w:ascii="Times New Roman" w:hAnsi="Times New Roman" w:cs="Times New Roman"/>
        </w:rPr>
        <w:t>Không thể phủ nhận rằng, so với thế kỷ 19, CNTB ngày nay đã mang một diện mạo văn minh và phức tạp hơn rất nhiều. Sự điều chỉnh diễn ra trên mọi lăng kính:</w:t>
      </w:r>
    </w:p>
    <w:p w14:paraId="416FE01E" w14:textId="77777777" w:rsidR="00042CFB" w:rsidRPr="00042CFB" w:rsidRDefault="00042CFB" w:rsidP="009F0928">
      <w:pPr>
        <w:numPr>
          <w:ilvl w:val="0"/>
          <w:numId w:val="29"/>
        </w:numPr>
        <w:spacing w:line="276" w:lineRule="auto"/>
        <w:jc w:val="both"/>
        <w:rPr>
          <w:rFonts w:ascii="Times New Roman" w:hAnsi="Times New Roman" w:cs="Times New Roman"/>
        </w:rPr>
      </w:pPr>
      <w:r w:rsidRPr="00042CFB">
        <w:rPr>
          <w:rFonts w:ascii="Times New Roman" w:hAnsi="Times New Roman" w:cs="Times New Roman"/>
          <w:b/>
          <w:bCs/>
        </w:rPr>
        <w:t>Về mặt hình thức sở hữu:</w:t>
      </w:r>
      <w:r w:rsidRPr="00042CFB">
        <w:rPr>
          <w:rFonts w:ascii="Times New Roman" w:hAnsi="Times New Roman" w:cs="Times New Roman"/>
        </w:rPr>
        <w:t xml:space="preserve"> Lớp vỏ tư hữu cá nhân chật hẹp đã được phá vỡ để thay thế bằng hình thức "xã hội hóa" bề ngoài: sở hữu cổ phần, sở hữu nhà nước, và các quỹ đầu tư khổng lồ.</w:t>
      </w:r>
    </w:p>
    <w:p w14:paraId="7BF5A45B" w14:textId="77777777" w:rsidR="00042CFB" w:rsidRPr="00042CFB" w:rsidRDefault="00042CFB" w:rsidP="009F0928">
      <w:pPr>
        <w:numPr>
          <w:ilvl w:val="0"/>
          <w:numId w:val="29"/>
        </w:numPr>
        <w:spacing w:line="276" w:lineRule="auto"/>
        <w:jc w:val="both"/>
        <w:rPr>
          <w:rFonts w:ascii="Times New Roman" w:hAnsi="Times New Roman" w:cs="Times New Roman"/>
        </w:rPr>
      </w:pPr>
      <w:r w:rsidRPr="00042CFB">
        <w:rPr>
          <w:rFonts w:ascii="Times New Roman" w:hAnsi="Times New Roman" w:cs="Times New Roman"/>
          <w:b/>
          <w:bCs/>
        </w:rPr>
        <w:t>Về mặt lực lượng sản xuất:</w:t>
      </w:r>
      <w:r w:rsidRPr="00042CFB">
        <w:rPr>
          <w:rFonts w:ascii="Times New Roman" w:hAnsi="Times New Roman" w:cs="Times New Roman"/>
        </w:rPr>
        <w:t xml:space="preserve"> CNTB đã vươn lên đỉnh cao của trí tuệ nhân tạo, tự động hóa và toàn cầu hóa chuỗi cung ứng. Năng lực tạo ra của cải vật chất là chưa từng có trong lịch sử nhân loại.</w:t>
      </w:r>
    </w:p>
    <w:p w14:paraId="19AF1F83" w14:textId="77777777" w:rsidR="00042CFB" w:rsidRPr="00042CFB" w:rsidRDefault="00042CFB" w:rsidP="009F0928">
      <w:pPr>
        <w:numPr>
          <w:ilvl w:val="0"/>
          <w:numId w:val="29"/>
        </w:numPr>
        <w:spacing w:line="276" w:lineRule="auto"/>
        <w:jc w:val="both"/>
        <w:rPr>
          <w:rFonts w:ascii="Times New Roman" w:hAnsi="Times New Roman" w:cs="Times New Roman"/>
        </w:rPr>
      </w:pPr>
      <w:r w:rsidRPr="00042CFB">
        <w:rPr>
          <w:rFonts w:ascii="Times New Roman" w:hAnsi="Times New Roman" w:cs="Times New Roman"/>
          <w:b/>
          <w:bCs/>
        </w:rPr>
        <w:lastRenderedPageBreak/>
        <w:t>Về mặt tổ chức xã hội:</w:t>
      </w:r>
      <w:r w:rsidRPr="00042CFB">
        <w:rPr>
          <w:rFonts w:ascii="Times New Roman" w:hAnsi="Times New Roman" w:cs="Times New Roman"/>
        </w:rPr>
        <w:t xml:space="preserve"> Sự ra đời của "Nhà nước phúc lợi", luật lao động, công đoàn, và các phong trào bảo vệ quyền con người, môi trường đã làm cho CNTB trông có vẻ "nhân đạo" và "có trách nhiệm" hơn.</w:t>
      </w:r>
    </w:p>
    <w:p w14:paraId="6E58A028" w14:textId="77777777" w:rsidR="00042CFB" w:rsidRPr="00042CFB" w:rsidRDefault="00042CFB" w:rsidP="009F0928">
      <w:pPr>
        <w:spacing w:line="276" w:lineRule="auto"/>
        <w:jc w:val="both"/>
        <w:rPr>
          <w:rFonts w:ascii="Times New Roman" w:hAnsi="Times New Roman" w:cs="Times New Roman"/>
          <w:b/>
          <w:bCs/>
        </w:rPr>
      </w:pPr>
      <w:r w:rsidRPr="00042CFB">
        <w:rPr>
          <w:rFonts w:ascii="Times New Roman" w:hAnsi="Times New Roman" w:cs="Times New Roman"/>
          <w:b/>
          <w:bCs/>
        </w:rPr>
        <w:t>5.2. Tại sao bản chất của Quan hệ sản xuất TBCN vẫn không thay đổi?</w:t>
      </w:r>
    </w:p>
    <w:p w14:paraId="590507E1" w14:textId="77777777" w:rsidR="00042CFB" w:rsidRPr="00042CFB" w:rsidRDefault="00042CFB" w:rsidP="009F0928">
      <w:pPr>
        <w:spacing w:line="276" w:lineRule="auto"/>
        <w:jc w:val="both"/>
        <w:rPr>
          <w:rFonts w:ascii="Times New Roman" w:hAnsi="Times New Roman" w:cs="Times New Roman"/>
        </w:rPr>
      </w:pPr>
      <w:r w:rsidRPr="00042CFB">
        <w:rPr>
          <w:rFonts w:ascii="Times New Roman" w:hAnsi="Times New Roman" w:cs="Times New Roman"/>
        </w:rPr>
        <w:t xml:space="preserve">Sự phát triển vũ bão của lực lượng sản xuất và những nhượng bộ về mặt chính trị không thể làm thay đổi bản chất của một hình thái kinh tế, bởi lẽ </w:t>
      </w:r>
      <w:r w:rsidRPr="00042CFB">
        <w:rPr>
          <w:rFonts w:ascii="Times New Roman" w:hAnsi="Times New Roman" w:cs="Times New Roman"/>
          <w:b/>
          <w:bCs/>
        </w:rPr>
        <w:t>ba trụ cột nền tảng của quan hệ sản xuất tư bản chủ nghĩa vẫn nguyên vẹn</w:t>
      </w:r>
      <w:r w:rsidRPr="00042CFB">
        <w:rPr>
          <w:rFonts w:ascii="Times New Roman" w:hAnsi="Times New Roman" w:cs="Times New Roman"/>
        </w:rPr>
        <w:t>:</w:t>
      </w:r>
    </w:p>
    <w:p w14:paraId="310C2B90" w14:textId="77777777" w:rsidR="00042CFB" w:rsidRPr="00042CFB" w:rsidRDefault="00042CFB" w:rsidP="009F0928">
      <w:pPr>
        <w:numPr>
          <w:ilvl w:val="0"/>
          <w:numId w:val="30"/>
        </w:numPr>
        <w:spacing w:line="276" w:lineRule="auto"/>
        <w:jc w:val="both"/>
        <w:rPr>
          <w:rFonts w:ascii="Times New Roman" w:hAnsi="Times New Roman" w:cs="Times New Roman"/>
        </w:rPr>
      </w:pPr>
      <w:r w:rsidRPr="00042CFB">
        <w:rPr>
          <w:rFonts w:ascii="Times New Roman" w:hAnsi="Times New Roman" w:cs="Times New Roman"/>
          <w:b/>
          <w:bCs/>
        </w:rPr>
        <w:t>Thứ nhất, nền tảng cốt lõi vẫn là chế độ tư hữu về tư liệu sản xuất:</w:t>
      </w:r>
    </w:p>
    <w:p w14:paraId="3AF01193" w14:textId="77777777" w:rsidR="00042CFB" w:rsidRPr="00042CFB" w:rsidRDefault="00042CFB" w:rsidP="009F0928">
      <w:pPr>
        <w:numPr>
          <w:ilvl w:val="1"/>
          <w:numId w:val="30"/>
        </w:numPr>
        <w:spacing w:line="276" w:lineRule="auto"/>
        <w:jc w:val="both"/>
        <w:rPr>
          <w:rFonts w:ascii="Times New Roman" w:hAnsi="Times New Roman" w:cs="Times New Roman"/>
        </w:rPr>
      </w:pPr>
      <w:r w:rsidRPr="00042CFB">
        <w:rPr>
          <w:rFonts w:ascii="Times New Roman" w:hAnsi="Times New Roman" w:cs="Times New Roman"/>
        </w:rPr>
        <w:t>Dù hình thức cổ phần hóa cho phép công nhân mua cổ phiếu, nhưng số lượng đó là quá nhỏ bé. Quyền định đoạt tư liệu sản xuất, quyền bầu ban giám đốc và vạch ra chiến lược công ty vẫn nằm gọn trong tay một nhóm thiểu số siêu giàu (các cổ đông chiến lược, tư bản tài chính).</w:t>
      </w:r>
    </w:p>
    <w:p w14:paraId="26DEFB36" w14:textId="77777777" w:rsidR="00042CFB" w:rsidRPr="00042CFB" w:rsidRDefault="00042CFB" w:rsidP="009F0928">
      <w:pPr>
        <w:numPr>
          <w:ilvl w:val="1"/>
          <w:numId w:val="30"/>
        </w:numPr>
        <w:spacing w:line="276" w:lineRule="auto"/>
        <w:jc w:val="both"/>
        <w:rPr>
          <w:rFonts w:ascii="Times New Roman" w:hAnsi="Times New Roman" w:cs="Times New Roman"/>
        </w:rPr>
      </w:pPr>
      <w:r w:rsidRPr="00042CFB">
        <w:rPr>
          <w:rFonts w:ascii="Times New Roman" w:hAnsi="Times New Roman" w:cs="Times New Roman"/>
        </w:rPr>
        <w:t>Đại đa số người lao động, dù là công nhân cổ xanh hay kỹ sư công nghệ cổ trắng, về cơ bản vẫn là những người "vô sản" – không sở hữu tư liệu sản xuất và buộc phải bán sức lao động để sinh tồn.</w:t>
      </w:r>
    </w:p>
    <w:p w14:paraId="5358130B" w14:textId="77777777" w:rsidR="00042CFB" w:rsidRPr="00042CFB" w:rsidRDefault="00042CFB" w:rsidP="009F0928">
      <w:pPr>
        <w:numPr>
          <w:ilvl w:val="0"/>
          <w:numId w:val="30"/>
        </w:numPr>
        <w:spacing w:line="276" w:lineRule="auto"/>
        <w:jc w:val="both"/>
        <w:rPr>
          <w:rFonts w:ascii="Times New Roman" w:hAnsi="Times New Roman" w:cs="Times New Roman"/>
        </w:rPr>
      </w:pPr>
      <w:r w:rsidRPr="00042CFB">
        <w:rPr>
          <w:rFonts w:ascii="Times New Roman" w:hAnsi="Times New Roman" w:cs="Times New Roman"/>
          <w:b/>
          <w:bCs/>
        </w:rPr>
        <w:t>Thứ hai, mục đích tối thượng vẫn là bóc lột giá trị thặng dư:</w:t>
      </w:r>
    </w:p>
    <w:p w14:paraId="74DF7152" w14:textId="77777777" w:rsidR="00042CFB" w:rsidRPr="00042CFB" w:rsidRDefault="00042CFB" w:rsidP="009F0928">
      <w:pPr>
        <w:numPr>
          <w:ilvl w:val="1"/>
          <w:numId w:val="30"/>
        </w:numPr>
        <w:spacing w:line="276" w:lineRule="auto"/>
        <w:jc w:val="both"/>
        <w:rPr>
          <w:rFonts w:ascii="Times New Roman" w:hAnsi="Times New Roman" w:cs="Times New Roman"/>
        </w:rPr>
      </w:pPr>
      <w:r w:rsidRPr="00042CFB">
        <w:rPr>
          <w:rFonts w:ascii="Times New Roman" w:hAnsi="Times New Roman" w:cs="Times New Roman"/>
        </w:rPr>
        <w:t xml:space="preserve">Mọi sự đổi mới công nghệ (từ động cơ hơi nước đến AI) trong CNTB không bắt nguồn từ mục đích giải phóng con người khỏi sự nhọc nhằn, mà nhằm mục đích hạ giá thành, tăng sức cạnh tranh và </w:t>
      </w:r>
      <w:r w:rsidRPr="00042CFB">
        <w:rPr>
          <w:rFonts w:ascii="Times New Roman" w:hAnsi="Times New Roman" w:cs="Times New Roman"/>
          <w:b/>
          <w:bCs/>
        </w:rPr>
        <w:t>tối đa hóa tỷ suất lợi nhuận</w:t>
      </w:r>
      <w:r w:rsidRPr="00042CFB">
        <w:rPr>
          <w:rFonts w:ascii="Times New Roman" w:hAnsi="Times New Roman" w:cs="Times New Roman"/>
        </w:rPr>
        <w:t>.</w:t>
      </w:r>
    </w:p>
    <w:p w14:paraId="3B0B5F4F" w14:textId="77777777" w:rsidR="00042CFB" w:rsidRPr="00042CFB" w:rsidRDefault="00042CFB" w:rsidP="009F0928">
      <w:pPr>
        <w:numPr>
          <w:ilvl w:val="1"/>
          <w:numId w:val="30"/>
        </w:numPr>
        <w:spacing w:line="276" w:lineRule="auto"/>
        <w:jc w:val="both"/>
        <w:rPr>
          <w:rFonts w:ascii="Times New Roman" w:hAnsi="Times New Roman" w:cs="Times New Roman"/>
        </w:rPr>
      </w:pPr>
      <w:r w:rsidRPr="00042CFB">
        <w:rPr>
          <w:rFonts w:ascii="Times New Roman" w:hAnsi="Times New Roman" w:cs="Times New Roman"/>
        </w:rPr>
        <w:t>Sự bóc lột không biến mất mà trở nên vô hình và tinh vi hơn. Thay vì bóc lột sức lao động cơ bắp đến kiệt quệ, tư bản hiện đại bóc lột chất xám, bóc lột dữ liệu cá nhân (tư bản giám sát) và bóc lột cường độ cao thông qua sức ép công việc (văn hóa làm việc 24/7).</w:t>
      </w:r>
    </w:p>
    <w:p w14:paraId="3E5431BE" w14:textId="77777777" w:rsidR="00042CFB" w:rsidRPr="00042CFB" w:rsidRDefault="00042CFB" w:rsidP="009F0928">
      <w:pPr>
        <w:numPr>
          <w:ilvl w:val="0"/>
          <w:numId w:val="30"/>
        </w:numPr>
        <w:spacing w:line="276" w:lineRule="auto"/>
        <w:jc w:val="both"/>
        <w:rPr>
          <w:rFonts w:ascii="Times New Roman" w:hAnsi="Times New Roman" w:cs="Times New Roman"/>
        </w:rPr>
      </w:pPr>
      <w:r w:rsidRPr="00042CFB">
        <w:rPr>
          <w:rFonts w:ascii="Times New Roman" w:hAnsi="Times New Roman" w:cs="Times New Roman"/>
          <w:b/>
          <w:bCs/>
        </w:rPr>
        <w:t>Thứ ba, cơ chế phân phối vẫn làm sâu sắc thêm sự bất bình đẳng:</w:t>
      </w:r>
    </w:p>
    <w:p w14:paraId="3F0509E9" w14:textId="77777777" w:rsidR="00042CFB" w:rsidRPr="00042CFB" w:rsidRDefault="00042CFB" w:rsidP="009F0928">
      <w:pPr>
        <w:numPr>
          <w:ilvl w:val="1"/>
          <w:numId w:val="30"/>
        </w:numPr>
        <w:spacing w:line="276" w:lineRule="auto"/>
        <w:jc w:val="both"/>
        <w:rPr>
          <w:rFonts w:ascii="Times New Roman" w:hAnsi="Times New Roman" w:cs="Times New Roman"/>
        </w:rPr>
      </w:pPr>
      <w:r w:rsidRPr="00042CFB">
        <w:rPr>
          <w:rFonts w:ascii="Times New Roman" w:hAnsi="Times New Roman" w:cs="Times New Roman"/>
        </w:rPr>
        <w:t>Dù có hệ thống an sinh xã hội, sự phân phối của cải vẫn hoàn toàn bất đối xứng. Khoảng cách giữa giới chủ và người lao động không ngừng bị nới rộng. Thực tế chứng minh, các cuộc khủng hoảng kinh tế (như 2008 hay đại dịch Covid-19) làm bần cùng hóa hàng triệu lao động, nhưng lại là cơ hội để tài sản của các tỷ phú công nghệ và tài chính tăng lên gấp nhiều lần.</w:t>
      </w:r>
    </w:p>
    <w:p w14:paraId="3F59F8DA" w14:textId="77777777" w:rsidR="00042CFB" w:rsidRPr="00042CFB" w:rsidRDefault="00042CFB" w:rsidP="009F0928">
      <w:pPr>
        <w:spacing w:line="276" w:lineRule="auto"/>
        <w:jc w:val="both"/>
        <w:rPr>
          <w:rFonts w:ascii="Times New Roman" w:hAnsi="Times New Roman" w:cs="Times New Roman"/>
          <w:b/>
          <w:bCs/>
        </w:rPr>
      </w:pPr>
      <w:r w:rsidRPr="00042CFB">
        <w:rPr>
          <w:rFonts w:ascii="Times New Roman" w:hAnsi="Times New Roman" w:cs="Times New Roman"/>
          <w:b/>
          <w:bCs/>
        </w:rPr>
        <w:t>5.3. Mâu thuẫn cơ bản vẫn tồn tại và ngày càng gay gắt</w:t>
      </w:r>
    </w:p>
    <w:p w14:paraId="79AC886D" w14:textId="77777777" w:rsidR="00042CFB" w:rsidRPr="00042CFB" w:rsidRDefault="00042CFB" w:rsidP="009F0928">
      <w:pPr>
        <w:spacing w:line="276" w:lineRule="auto"/>
        <w:jc w:val="both"/>
        <w:rPr>
          <w:rFonts w:ascii="Times New Roman" w:hAnsi="Times New Roman" w:cs="Times New Roman"/>
        </w:rPr>
      </w:pPr>
      <w:r w:rsidRPr="00042CFB">
        <w:rPr>
          <w:rFonts w:ascii="Times New Roman" w:hAnsi="Times New Roman" w:cs="Times New Roman"/>
        </w:rPr>
        <w:t xml:space="preserve">Chính vì bản chất không thay đổi, CNTB hiện đại không thể hóa giải được mâu thuẫn kinh tế cơ bản nhất của nó: </w:t>
      </w:r>
      <w:r w:rsidRPr="00042CFB">
        <w:rPr>
          <w:rFonts w:ascii="Times New Roman" w:hAnsi="Times New Roman" w:cs="Times New Roman"/>
          <w:b/>
          <w:bCs/>
        </w:rPr>
        <w:t>Mâu thuẫn giữa tính chất xã hội hóa ngày càng cao của lực lượng sản xuất với hình thức chiếm hữu tư nhân tư bản chủ nghĩa.</w:t>
      </w:r>
    </w:p>
    <w:p w14:paraId="6AFAB781" w14:textId="77777777" w:rsidR="00042CFB" w:rsidRPr="00042CFB" w:rsidRDefault="00042CFB" w:rsidP="009F0928">
      <w:pPr>
        <w:numPr>
          <w:ilvl w:val="0"/>
          <w:numId w:val="31"/>
        </w:numPr>
        <w:spacing w:line="276" w:lineRule="auto"/>
        <w:jc w:val="both"/>
        <w:rPr>
          <w:rFonts w:ascii="Times New Roman" w:hAnsi="Times New Roman" w:cs="Times New Roman"/>
        </w:rPr>
      </w:pPr>
      <w:r w:rsidRPr="00042CFB">
        <w:rPr>
          <w:rFonts w:ascii="Times New Roman" w:hAnsi="Times New Roman" w:cs="Times New Roman"/>
        </w:rPr>
        <w:lastRenderedPageBreak/>
        <w:t>Sản xuất ngày nay mang tính toàn cầu, sự liên kết hàng vạn công đoạn do hàng triệu người thực hiện. Tuy nhiên, thành quả cuối cùng của chuỗi sản xuất khổng lồ ấy lại bị chiếm đoạt một cách tư nhân bởi các công ty xuyên quốc gia.</w:t>
      </w:r>
    </w:p>
    <w:p w14:paraId="2F5EBE16" w14:textId="77777777" w:rsidR="00042CFB" w:rsidRPr="00042CFB" w:rsidRDefault="00042CFB" w:rsidP="009F0928">
      <w:pPr>
        <w:numPr>
          <w:ilvl w:val="0"/>
          <w:numId w:val="31"/>
        </w:numPr>
        <w:spacing w:line="276" w:lineRule="auto"/>
        <w:jc w:val="both"/>
        <w:rPr>
          <w:rFonts w:ascii="Times New Roman" w:hAnsi="Times New Roman" w:cs="Times New Roman"/>
        </w:rPr>
      </w:pPr>
      <w:r w:rsidRPr="00042CFB">
        <w:rPr>
          <w:rFonts w:ascii="Times New Roman" w:hAnsi="Times New Roman" w:cs="Times New Roman"/>
        </w:rPr>
        <w:t>Mâu thuẫn này là căn nguyên đẻ ra những mâu thuẫn phái sinh: khủng hoảng kinh tế chu kỳ, sự phá hoại sinh thái, chiến tranh thương mại và xung đột địa chính trị.</w:t>
      </w:r>
    </w:p>
    <w:p w14:paraId="60AF0CF6" w14:textId="77777777" w:rsidR="00042CFB" w:rsidRPr="00042CFB" w:rsidRDefault="00042CFB" w:rsidP="009F0928">
      <w:pPr>
        <w:spacing w:line="276" w:lineRule="auto"/>
        <w:jc w:val="both"/>
        <w:rPr>
          <w:rFonts w:ascii="Times New Roman" w:hAnsi="Times New Roman" w:cs="Times New Roman"/>
        </w:rPr>
      </w:pPr>
      <w:r w:rsidRPr="00042CFB">
        <w:rPr>
          <w:rFonts w:ascii="Times New Roman" w:hAnsi="Times New Roman" w:cs="Times New Roman"/>
          <w:b/>
          <w:bCs/>
        </w:rPr>
        <w:t>KẾT LUẬN CHƯƠNG 2:</w:t>
      </w:r>
      <w:r w:rsidRPr="00042CFB">
        <w:rPr>
          <w:rFonts w:ascii="Times New Roman" w:hAnsi="Times New Roman" w:cs="Times New Roman"/>
        </w:rPr>
        <w:t xml:space="preserve"> Quá trình đấu tranh, tự điều chỉnh và bổ sung của Chủ nghĩa Tư bản trong giai đoạn cận - hiện đại và hiện đại là một minh chứng cho sức sống, sự linh hoạt và khả năng thích nghi tuyệt vời của giai cấp tư sản. Nhờ đó, CNTB vẫn duy trì được sự phát triển. Tuy nhiên, mọi chiếc "áo khoác" mới mẻ đó không thể che đậy được bản chất bóc lột bên trong.</w:t>
      </w:r>
    </w:p>
    <w:p w14:paraId="36911155" w14:textId="77777777" w:rsidR="00042CFB" w:rsidRPr="00042CFB" w:rsidRDefault="00042CFB" w:rsidP="009F0928">
      <w:pPr>
        <w:spacing w:line="276" w:lineRule="auto"/>
        <w:jc w:val="both"/>
        <w:rPr>
          <w:rFonts w:ascii="Times New Roman" w:hAnsi="Times New Roman" w:cs="Times New Roman"/>
        </w:rPr>
      </w:pPr>
      <w:r w:rsidRPr="00042CFB">
        <w:rPr>
          <w:rFonts w:ascii="Times New Roman" w:hAnsi="Times New Roman" w:cs="Times New Roman"/>
        </w:rPr>
        <w:t>Theo quy luật biện chứng của lịch sử, chính trong nỗ lực tự cứu vãn bằng cách phát triển lực lượng sản xuất lên tầm cao mới, CNTB đang vô tình làm chín muồi những điều kiện vật chất, xã hội để tự phủ định chính mình, tạo tiền đề tất yếu cho sự ra đời của một hình thái kinh tế - xã hội cao hơn, tiến bộ hơn trong tương lai.</w:t>
      </w:r>
    </w:p>
    <w:p w14:paraId="7B70E557" w14:textId="4B858685" w:rsidR="00D7423A" w:rsidRPr="00042CFB" w:rsidRDefault="00D7423A" w:rsidP="009F0928">
      <w:pPr>
        <w:spacing w:line="276" w:lineRule="auto"/>
        <w:jc w:val="both"/>
        <w:rPr>
          <w:rFonts w:ascii="Times New Roman" w:hAnsi="Times New Roman" w:cs="Times New Roman"/>
        </w:rPr>
      </w:pPr>
    </w:p>
    <w:sectPr w:rsidR="00D7423A" w:rsidRPr="00042CFB" w:rsidSect="005108BA">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07B15080"/>
    <w:multiLevelType w:val="multilevel"/>
    <w:tmpl w:val="200A6CD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7D40A13"/>
    <w:multiLevelType w:val="multilevel"/>
    <w:tmpl w:val="3EEC655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7E934B9"/>
    <w:multiLevelType w:val="multilevel"/>
    <w:tmpl w:val="A2D40E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97919E4"/>
    <w:multiLevelType w:val="multilevel"/>
    <w:tmpl w:val="DA6628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A823F1F"/>
    <w:multiLevelType w:val="multilevel"/>
    <w:tmpl w:val="88CC64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0BFB5D39"/>
    <w:multiLevelType w:val="multilevel"/>
    <w:tmpl w:val="2840AB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0C555180"/>
    <w:multiLevelType w:val="multilevel"/>
    <w:tmpl w:val="DC6E29F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10357974"/>
    <w:multiLevelType w:val="multilevel"/>
    <w:tmpl w:val="456A40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14F77EE6"/>
    <w:multiLevelType w:val="multilevel"/>
    <w:tmpl w:val="43DA72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196149D4"/>
    <w:multiLevelType w:val="multilevel"/>
    <w:tmpl w:val="2E2C97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19AE6585"/>
    <w:multiLevelType w:val="multilevel"/>
    <w:tmpl w:val="D884CD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1AC821C3"/>
    <w:multiLevelType w:val="multilevel"/>
    <w:tmpl w:val="F91A1A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1B182D62"/>
    <w:multiLevelType w:val="multilevel"/>
    <w:tmpl w:val="72CEDE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1BD570A1"/>
    <w:multiLevelType w:val="multilevel"/>
    <w:tmpl w:val="323C9D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1D80711E"/>
    <w:multiLevelType w:val="multilevel"/>
    <w:tmpl w:val="D36A38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1FD610E8"/>
    <w:multiLevelType w:val="multilevel"/>
    <w:tmpl w:val="743A57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219A4D55"/>
    <w:multiLevelType w:val="multilevel"/>
    <w:tmpl w:val="0CC8A2C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236A6243"/>
    <w:multiLevelType w:val="multilevel"/>
    <w:tmpl w:val="EB5CF0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256D7DFC"/>
    <w:multiLevelType w:val="multilevel"/>
    <w:tmpl w:val="16FC0F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266534D6"/>
    <w:multiLevelType w:val="multilevel"/>
    <w:tmpl w:val="6DB63FC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269309D8"/>
    <w:multiLevelType w:val="multilevel"/>
    <w:tmpl w:val="C206105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2D5E18AB"/>
    <w:multiLevelType w:val="multilevel"/>
    <w:tmpl w:val="F6D048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2EF82479"/>
    <w:multiLevelType w:val="multilevel"/>
    <w:tmpl w:val="EDEE76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30FD07F0"/>
    <w:multiLevelType w:val="multilevel"/>
    <w:tmpl w:val="61E2AE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31BD4C01"/>
    <w:multiLevelType w:val="multilevel"/>
    <w:tmpl w:val="F53A4D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324C56A1"/>
    <w:multiLevelType w:val="multilevel"/>
    <w:tmpl w:val="71A2D6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32693476"/>
    <w:multiLevelType w:val="multilevel"/>
    <w:tmpl w:val="A0AC844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334065A3"/>
    <w:multiLevelType w:val="multilevel"/>
    <w:tmpl w:val="DC94BD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368B3DEF"/>
    <w:multiLevelType w:val="multilevel"/>
    <w:tmpl w:val="70D899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3C210A51"/>
    <w:multiLevelType w:val="multilevel"/>
    <w:tmpl w:val="E0BAD3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3CDF66A2"/>
    <w:multiLevelType w:val="multilevel"/>
    <w:tmpl w:val="69FA3E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3D1043E9"/>
    <w:multiLevelType w:val="multilevel"/>
    <w:tmpl w:val="F19A43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3D4372FF"/>
    <w:multiLevelType w:val="multilevel"/>
    <w:tmpl w:val="EFFAE7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400117F7"/>
    <w:multiLevelType w:val="multilevel"/>
    <w:tmpl w:val="334414D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44802B08"/>
    <w:multiLevelType w:val="multilevel"/>
    <w:tmpl w:val="1A8A6AF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44A41BF8"/>
    <w:multiLevelType w:val="multilevel"/>
    <w:tmpl w:val="439896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46027D13"/>
    <w:multiLevelType w:val="multilevel"/>
    <w:tmpl w:val="27846C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47B77CD8"/>
    <w:multiLevelType w:val="multilevel"/>
    <w:tmpl w:val="9528AD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4E6C3C51"/>
    <w:multiLevelType w:val="multilevel"/>
    <w:tmpl w:val="559CDA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5977605F"/>
    <w:multiLevelType w:val="multilevel"/>
    <w:tmpl w:val="D08AD5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 w15:restartNumberingAfterBreak="0">
    <w:nsid w:val="59C06C5A"/>
    <w:multiLevelType w:val="multilevel"/>
    <w:tmpl w:val="1D1C43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 w15:restartNumberingAfterBreak="0">
    <w:nsid w:val="5A792932"/>
    <w:multiLevelType w:val="multilevel"/>
    <w:tmpl w:val="56BE32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 w15:restartNumberingAfterBreak="0">
    <w:nsid w:val="5AB40348"/>
    <w:multiLevelType w:val="multilevel"/>
    <w:tmpl w:val="0A00FB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 w15:restartNumberingAfterBreak="0">
    <w:nsid w:val="5B5774F8"/>
    <w:multiLevelType w:val="multilevel"/>
    <w:tmpl w:val="2F9619B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 w15:restartNumberingAfterBreak="0">
    <w:nsid w:val="5E2B64DF"/>
    <w:multiLevelType w:val="multilevel"/>
    <w:tmpl w:val="F1DC3E1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5" w15:restartNumberingAfterBreak="0">
    <w:nsid w:val="636911DF"/>
    <w:multiLevelType w:val="multilevel"/>
    <w:tmpl w:val="AE3EF9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6" w15:restartNumberingAfterBreak="0">
    <w:nsid w:val="638B2A6B"/>
    <w:multiLevelType w:val="multilevel"/>
    <w:tmpl w:val="1ED433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7" w15:restartNumberingAfterBreak="0">
    <w:nsid w:val="64514CE5"/>
    <w:multiLevelType w:val="multilevel"/>
    <w:tmpl w:val="84D691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8" w15:restartNumberingAfterBreak="0">
    <w:nsid w:val="66C44808"/>
    <w:multiLevelType w:val="hybridMultilevel"/>
    <w:tmpl w:val="BE380826"/>
    <w:lvl w:ilvl="0" w:tplc="04090017">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9" w15:restartNumberingAfterBreak="0">
    <w:nsid w:val="69164CD9"/>
    <w:multiLevelType w:val="multilevel"/>
    <w:tmpl w:val="E000EC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0" w15:restartNumberingAfterBreak="0">
    <w:nsid w:val="69577833"/>
    <w:multiLevelType w:val="multilevel"/>
    <w:tmpl w:val="094886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1" w15:restartNumberingAfterBreak="0">
    <w:nsid w:val="6A1F0221"/>
    <w:multiLevelType w:val="multilevel"/>
    <w:tmpl w:val="AAD43A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2" w15:restartNumberingAfterBreak="0">
    <w:nsid w:val="7095600E"/>
    <w:multiLevelType w:val="multilevel"/>
    <w:tmpl w:val="97A879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3" w15:restartNumberingAfterBreak="0">
    <w:nsid w:val="77B933F6"/>
    <w:multiLevelType w:val="multilevel"/>
    <w:tmpl w:val="4B4ADD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4" w15:restartNumberingAfterBreak="0">
    <w:nsid w:val="795B7211"/>
    <w:multiLevelType w:val="multilevel"/>
    <w:tmpl w:val="A38CBB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5" w15:restartNumberingAfterBreak="0">
    <w:nsid w:val="7B473529"/>
    <w:multiLevelType w:val="multilevel"/>
    <w:tmpl w:val="415A84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6" w15:restartNumberingAfterBreak="0">
    <w:nsid w:val="7C7F6C89"/>
    <w:multiLevelType w:val="multilevel"/>
    <w:tmpl w:val="3C6ECB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659655581">
    <w:abstractNumId w:val="3"/>
  </w:num>
  <w:num w:numId="2" w16cid:durableId="1528716221">
    <w:abstractNumId w:val="19"/>
  </w:num>
  <w:num w:numId="3" w16cid:durableId="1357191329">
    <w:abstractNumId w:val="23"/>
  </w:num>
  <w:num w:numId="4" w16cid:durableId="536964837">
    <w:abstractNumId w:val="10"/>
  </w:num>
  <w:num w:numId="5" w16cid:durableId="989211624">
    <w:abstractNumId w:val="7"/>
  </w:num>
  <w:num w:numId="6" w16cid:durableId="1924488051">
    <w:abstractNumId w:val="12"/>
  </w:num>
  <w:num w:numId="7" w16cid:durableId="806049186">
    <w:abstractNumId w:val="16"/>
  </w:num>
  <w:num w:numId="8" w16cid:durableId="1746412528">
    <w:abstractNumId w:val="56"/>
  </w:num>
  <w:num w:numId="9" w16cid:durableId="1110245916">
    <w:abstractNumId w:val="46"/>
  </w:num>
  <w:num w:numId="10" w16cid:durableId="390999417">
    <w:abstractNumId w:val="43"/>
  </w:num>
  <w:num w:numId="11" w16cid:durableId="528376925">
    <w:abstractNumId w:val="20"/>
  </w:num>
  <w:num w:numId="12" w16cid:durableId="332924584">
    <w:abstractNumId w:val="1"/>
  </w:num>
  <w:num w:numId="13" w16cid:durableId="373891756">
    <w:abstractNumId w:val="8"/>
  </w:num>
  <w:num w:numId="14" w16cid:durableId="1394549119">
    <w:abstractNumId w:val="44"/>
  </w:num>
  <w:num w:numId="15" w16cid:durableId="56637059">
    <w:abstractNumId w:val="35"/>
  </w:num>
  <w:num w:numId="16" w16cid:durableId="1462723993">
    <w:abstractNumId w:val="37"/>
  </w:num>
  <w:num w:numId="17" w16cid:durableId="1355231327">
    <w:abstractNumId w:val="41"/>
  </w:num>
  <w:num w:numId="18" w16cid:durableId="1158040596">
    <w:abstractNumId w:val="55"/>
  </w:num>
  <w:num w:numId="19" w16cid:durableId="1651861797">
    <w:abstractNumId w:val="42"/>
  </w:num>
  <w:num w:numId="20" w16cid:durableId="1113283074">
    <w:abstractNumId w:val="31"/>
  </w:num>
  <w:num w:numId="21" w16cid:durableId="1597059546">
    <w:abstractNumId w:val="40"/>
  </w:num>
  <w:num w:numId="22" w16cid:durableId="1669478492">
    <w:abstractNumId w:val="22"/>
  </w:num>
  <w:num w:numId="23" w16cid:durableId="809133089">
    <w:abstractNumId w:val="26"/>
  </w:num>
  <w:num w:numId="24" w16cid:durableId="1968730878">
    <w:abstractNumId w:val="6"/>
  </w:num>
  <w:num w:numId="25" w16cid:durableId="1269385418">
    <w:abstractNumId w:val="38"/>
  </w:num>
  <w:num w:numId="26" w16cid:durableId="1880970279">
    <w:abstractNumId w:val="30"/>
  </w:num>
  <w:num w:numId="27" w16cid:durableId="1771778268">
    <w:abstractNumId w:val="21"/>
  </w:num>
  <w:num w:numId="28" w16cid:durableId="1338576200">
    <w:abstractNumId w:val="17"/>
  </w:num>
  <w:num w:numId="29" w16cid:durableId="122312290">
    <w:abstractNumId w:val="27"/>
  </w:num>
  <w:num w:numId="30" w16cid:durableId="2139444276">
    <w:abstractNumId w:val="34"/>
  </w:num>
  <w:num w:numId="31" w16cid:durableId="250507421">
    <w:abstractNumId w:val="2"/>
  </w:num>
  <w:num w:numId="32" w16cid:durableId="1449591789">
    <w:abstractNumId w:val="18"/>
  </w:num>
  <w:num w:numId="33" w16cid:durableId="1475682699">
    <w:abstractNumId w:val="36"/>
  </w:num>
  <w:num w:numId="34" w16cid:durableId="2137064331">
    <w:abstractNumId w:val="0"/>
  </w:num>
  <w:num w:numId="35" w16cid:durableId="385757943">
    <w:abstractNumId w:val="48"/>
  </w:num>
  <w:num w:numId="36" w16cid:durableId="1130704738">
    <w:abstractNumId w:val="50"/>
  </w:num>
  <w:num w:numId="37" w16cid:durableId="168452447">
    <w:abstractNumId w:val="5"/>
  </w:num>
  <w:num w:numId="38" w16cid:durableId="1591624083">
    <w:abstractNumId w:val="29"/>
  </w:num>
  <w:num w:numId="39" w16cid:durableId="794833273">
    <w:abstractNumId w:val="47"/>
  </w:num>
  <w:num w:numId="40" w16cid:durableId="1165896844">
    <w:abstractNumId w:val="14"/>
  </w:num>
  <w:num w:numId="41" w16cid:durableId="853769278">
    <w:abstractNumId w:val="28"/>
  </w:num>
  <w:num w:numId="42" w16cid:durableId="1542860245">
    <w:abstractNumId w:val="24"/>
  </w:num>
  <w:num w:numId="43" w16cid:durableId="1226915974">
    <w:abstractNumId w:val="53"/>
  </w:num>
  <w:num w:numId="44" w16cid:durableId="333918356">
    <w:abstractNumId w:val="54"/>
  </w:num>
  <w:num w:numId="45" w16cid:durableId="1709984870">
    <w:abstractNumId w:val="45"/>
  </w:num>
  <w:num w:numId="46" w16cid:durableId="469594882">
    <w:abstractNumId w:val="9"/>
  </w:num>
  <w:num w:numId="47" w16cid:durableId="1325008267">
    <w:abstractNumId w:val="52"/>
  </w:num>
  <w:num w:numId="48" w16cid:durableId="2125927194">
    <w:abstractNumId w:val="39"/>
  </w:num>
  <w:num w:numId="49" w16cid:durableId="1609314333">
    <w:abstractNumId w:val="13"/>
  </w:num>
  <w:num w:numId="50" w16cid:durableId="1157649991">
    <w:abstractNumId w:val="4"/>
  </w:num>
  <w:num w:numId="51" w16cid:durableId="1455712828">
    <w:abstractNumId w:val="25"/>
  </w:num>
  <w:num w:numId="52" w16cid:durableId="557010646">
    <w:abstractNumId w:val="32"/>
  </w:num>
  <w:num w:numId="53" w16cid:durableId="1100181960">
    <w:abstractNumId w:val="11"/>
  </w:num>
  <w:num w:numId="54" w16cid:durableId="2003241172">
    <w:abstractNumId w:val="15"/>
  </w:num>
  <w:num w:numId="55" w16cid:durableId="1114783974">
    <w:abstractNumId w:val="49"/>
  </w:num>
  <w:num w:numId="56" w16cid:durableId="810057050">
    <w:abstractNumId w:val="51"/>
  </w:num>
  <w:num w:numId="57" w16cid:durableId="1877110467">
    <w:abstractNumId w:val="3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60"/>
  <w:defaultTabStop w:val="720"/>
  <w:characterSpacingControl w:val="doNotCompress"/>
  <w:compat>
    <w:compatSetting w:name="compatibilityMode" w:uri="http://schemas.microsoft.com/office/word" w:val="12"/>
    <w:compatSetting w:name="useWord2013TrackBottomHyphenation" w:uri="http://schemas.microsoft.com/office/word" w:val="1"/>
  </w:compat>
  <w:rsids>
    <w:rsidRoot w:val="008C60EB"/>
    <w:rsid w:val="00042CFB"/>
    <w:rsid w:val="000E71D6"/>
    <w:rsid w:val="00180345"/>
    <w:rsid w:val="002017D9"/>
    <w:rsid w:val="00356BEA"/>
    <w:rsid w:val="003B4515"/>
    <w:rsid w:val="00414692"/>
    <w:rsid w:val="004B7C33"/>
    <w:rsid w:val="004C2A60"/>
    <w:rsid w:val="004F0A5A"/>
    <w:rsid w:val="005108BA"/>
    <w:rsid w:val="00616F02"/>
    <w:rsid w:val="006B795A"/>
    <w:rsid w:val="006E7E62"/>
    <w:rsid w:val="00845DFF"/>
    <w:rsid w:val="008C60EB"/>
    <w:rsid w:val="00911F1D"/>
    <w:rsid w:val="00941ECD"/>
    <w:rsid w:val="009F0928"/>
    <w:rsid w:val="00A0221D"/>
    <w:rsid w:val="00AA353C"/>
    <w:rsid w:val="00AD4BA1"/>
    <w:rsid w:val="00CD4E6B"/>
    <w:rsid w:val="00D0285A"/>
    <w:rsid w:val="00D272DA"/>
    <w:rsid w:val="00D54D14"/>
    <w:rsid w:val="00D70BAA"/>
    <w:rsid w:val="00D7423A"/>
    <w:rsid w:val="00ED3D25"/>
    <w:rsid w:val="00FC09A7"/>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39E85EC"/>
  <w15:docId w15:val="{CB614B9A-9D95-4C01-A94B-980ACEBA4AA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HAnsi" w:hAnsiTheme="minorHAnsi" w:cstheme="minorBidi"/>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8C60EB"/>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8C60EB"/>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8C60EB"/>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8C60EB"/>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8C60EB"/>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8C60EB"/>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8C60EB"/>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8C60EB"/>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8C60EB"/>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8C60EB"/>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8C60EB"/>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8C60EB"/>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8C60EB"/>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8C60EB"/>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8C60EB"/>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8C60EB"/>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8C60EB"/>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8C60EB"/>
    <w:rPr>
      <w:rFonts w:eastAsiaTheme="majorEastAsia" w:cstheme="majorBidi"/>
      <w:color w:val="272727" w:themeColor="text1" w:themeTint="D8"/>
    </w:rPr>
  </w:style>
  <w:style w:type="paragraph" w:styleId="Title">
    <w:name w:val="Title"/>
    <w:basedOn w:val="Normal"/>
    <w:next w:val="Normal"/>
    <w:link w:val="TitleChar"/>
    <w:uiPriority w:val="10"/>
    <w:qFormat/>
    <w:rsid w:val="008C60EB"/>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8C60EB"/>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8C60EB"/>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8C60EB"/>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8C60EB"/>
    <w:pPr>
      <w:spacing w:before="160"/>
      <w:jc w:val="center"/>
    </w:pPr>
    <w:rPr>
      <w:i/>
      <w:iCs/>
      <w:color w:val="404040" w:themeColor="text1" w:themeTint="BF"/>
    </w:rPr>
  </w:style>
  <w:style w:type="character" w:customStyle="1" w:styleId="QuoteChar">
    <w:name w:val="Quote Char"/>
    <w:basedOn w:val="DefaultParagraphFont"/>
    <w:link w:val="Quote"/>
    <w:uiPriority w:val="29"/>
    <w:rsid w:val="008C60EB"/>
    <w:rPr>
      <w:i/>
      <w:iCs/>
      <w:color w:val="404040" w:themeColor="text1" w:themeTint="BF"/>
    </w:rPr>
  </w:style>
  <w:style w:type="paragraph" w:styleId="ListParagraph">
    <w:name w:val="List Paragraph"/>
    <w:basedOn w:val="Normal"/>
    <w:uiPriority w:val="34"/>
    <w:qFormat/>
    <w:rsid w:val="008C60EB"/>
    <w:pPr>
      <w:ind w:left="720"/>
      <w:contextualSpacing/>
    </w:pPr>
  </w:style>
  <w:style w:type="character" w:styleId="IntenseEmphasis">
    <w:name w:val="Intense Emphasis"/>
    <w:basedOn w:val="DefaultParagraphFont"/>
    <w:uiPriority w:val="21"/>
    <w:qFormat/>
    <w:rsid w:val="008C60EB"/>
    <w:rPr>
      <w:i/>
      <w:iCs/>
      <w:color w:val="0F4761" w:themeColor="accent1" w:themeShade="BF"/>
    </w:rPr>
  </w:style>
  <w:style w:type="paragraph" w:styleId="IntenseQuote">
    <w:name w:val="Intense Quote"/>
    <w:basedOn w:val="Normal"/>
    <w:next w:val="Normal"/>
    <w:link w:val="IntenseQuoteChar"/>
    <w:uiPriority w:val="30"/>
    <w:qFormat/>
    <w:rsid w:val="008C60EB"/>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8C60EB"/>
    <w:rPr>
      <w:i/>
      <w:iCs/>
      <w:color w:val="0F4761" w:themeColor="accent1" w:themeShade="BF"/>
    </w:rPr>
  </w:style>
  <w:style w:type="character" w:styleId="IntenseReference">
    <w:name w:val="Intense Reference"/>
    <w:basedOn w:val="DefaultParagraphFont"/>
    <w:uiPriority w:val="32"/>
    <w:qFormat/>
    <w:rsid w:val="008C60EB"/>
    <w:rPr>
      <w:b/>
      <w:bCs/>
      <w:smallCaps/>
      <w:color w:val="0F4761" w:themeColor="accent1" w:themeShade="BF"/>
      <w:spacing w:val="5"/>
    </w:rPr>
  </w:style>
  <w:style w:type="paragraph" w:styleId="NormalWeb">
    <w:name w:val="Normal (Web)"/>
    <w:basedOn w:val="Normal"/>
    <w:uiPriority w:val="99"/>
    <w:semiHidden/>
    <w:unhideWhenUsed/>
    <w:rsid w:val="009F0928"/>
    <w:rPr>
      <w:rFonts w:ascii="Times New Roman" w:hAnsi="Times New Roman" w:cs="Times New Roma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4328635">
      <w:bodyDiv w:val="1"/>
      <w:marLeft w:val="0"/>
      <w:marRight w:val="0"/>
      <w:marTop w:val="0"/>
      <w:marBottom w:val="0"/>
      <w:divBdr>
        <w:top w:val="none" w:sz="0" w:space="0" w:color="auto"/>
        <w:left w:val="none" w:sz="0" w:space="0" w:color="auto"/>
        <w:bottom w:val="none" w:sz="0" w:space="0" w:color="auto"/>
        <w:right w:val="none" w:sz="0" w:space="0" w:color="auto"/>
      </w:divBdr>
    </w:div>
    <w:div w:id="24406623">
      <w:bodyDiv w:val="1"/>
      <w:marLeft w:val="0"/>
      <w:marRight w:val="0"/>
      <w:marTop w:val="0"/>
      <w:marBottom w:val="0"/>
      <w:divBdr>
        <w:top w:val="none" w:sz="0" w:space="0" w:color="auto"/>
        <w:left w:val="none" w:sz="0" w:space="0" w:color="auto"/>
        <w:bottom w:val="none" w:sz="0" w:space="0" w:color="auto"/>
        <w:right w:val="none" w:sz="0" w:space="0" w:color="auto"/>
      </w:divBdr>
    </w:div>
    <w:div w:id="50428062">
      <w:bodyDiv w:val="1"/>
      <w:marLeft w:val="0"/>
      <w:marRight w:val="0"/>
      <w:marTop w:val="0"/>
      <w:marBottom w:val="0"/>
      <w:divBdr>
        <w:top w:val="none" w:sz="0" w:space="0" w:color="auto"/>
        <w:left w:val="none" w:sz="0" w:space="0" w:color="auto"/>
        <w:bottom w:val="none" w:sz="0" w:space="0" w:color="auto"/>
        <w:right w:val="none" w:sz="0" w:space="0" w:color="auto"/>
      </w:divBdr>
    </w:div>
    <w:div w:id="56327140">
      <w:bodyDiv w:val="1"/>
      <w:marLeft w:val="0"/>
      <w:marRight w:val="0"/>
      <w:marTop w:val="0"/>
      <w:marBottom w:val="0"/>
      <w:divBdr>
        <w:top w:val="none" w:sz="0" w:space="0" w:color="auto"/>
        <w:left w:val="none" w:sz="0" w:space="0" w:color="auto"/>
        <w:bottom w:val="none" w:sz="0" w:space="0" w:color="auto"/>
        <w:right w:val="none" w:sz="0" w:space="0" w:color="auto"/>
      </w:divBdr>
    </w:div>
    <w:div w:id="80493212">
      <w:bodyDiv w:val="1"/>
      <w:marLeft w:val="0"/>
      <w:marRight w:val="0"/>
      <w:marTop w:val="0"/>
      <w:marBottom w:val="0"/>
      <w:divBdr>
        <w:top w:val="none" w:sz="0" w:space="0" w:color="auto"/>
        <w:left w:val="none" w:sz="0" w:space="0" w:color="auto"/>
        <w:bottom w:val="none" w:sz="0" w:space="0" w:color="auto"/>
        <w:right w:val="none" w:sz="0" w:space="0" w:color="auto"/>
      </w:divBdr>
    </w:div>
    <w:div w:id="88932702">
      <w:bodyDiv w:val="1"/>
      <w:marLeft w:val="0"/>
      <w:marRight w:val="0"/>
      <w:marTop w:val="0"/>
      <w:marBottom w:val="0"/>
      <w:divBdr>
        <w:top w:val="none" w:sz="0" w:space="0" w:color="auto"/>
        <w:left w:val="none" w:sz="0" w:space="0" w:color="auto"/>
        <w:bottom w:val="none" w:sz="0" w:space="0" w:color="auto"/>
        <w:right w:val="none" w:sz="0" w:space="0" w:color="auto"/>
      </w:divBdr>
    </w:div>
    <w:div w:id="101262774">
      <w:bodyDiv w:val="1"/>
      <w:marLeft w:val="0"/>
      <w:marRight w:val="0"/>
      <w:marTop w:val="0"/>
      <w:marBottom w:val="0"/>
      <w:divBdr>
        <w:top w:val="none" w:sz="0" w:space="0" w:color="auto"/>
        <w:left w:val="none" w:sz="0" w:space="0" w:color="auto"/>
        <w:bottom w:val="none" w:sz="0" w:space="0" w:color="auto"/>
        <w:right w:val="none" w:sz="0" w:space="0" w:color="auto"/>
      </w:divBdr>
    </w:div>
    <w:div w:id="117534098">
      <w:bodyDiv w:val="1"/>
      <w:marLeft w:val="0"/>
      <w:marRight w:val="0"/>
      <w:marTop w:val="0"/>
      <w:marBottom w:val="0"/>
      <w:divBdr>
        <w:top w:val="none" w:sz="0" w:space="0" w:color="auto"/>
        <w:left w:val="none" w:sz="0" w:space="0" w:color="auto"/>
        <w:bottom w:val="none" w:sz="0" w:space="0" w:color="auto"/>
        <w:right w:val="none" w:sz="0" w:space="0" w:color="auto"/>
      </w:divBdr>
    </w:div>
    <w:div w:id="156654692">
      <w:bodyDiv w:val="1"/>
      <w:marLeft w:val="0"/>
      <w:marRight w:val="0"/>
      <w:marTop w:val="0"/>
      <w:marBottom w:val="0"/>
      <w:divBdr>
        <w:top w:val="none" w:sz="0" w:space="0" w:color="auto"/>
        <w:left w:val="none" w:sz="0" w:space="0" w:color="auto"/>
        <w:bottom w:val="none" w:sz="0" w:space="0" w:color="auto"/>
        <w:right w:val="none" w:sz="0" w:space="0" w:color="auto"/>
      </w:divBdr>
    </w:div>
    <w:div w:id="222104653">
      <w:bodyDiv w:val="1"/>
      <w:marLeft w:val="0"/>
      <w:marRight w:val="0"/>
      <w:marTop w:val="0"/>
      <w:marBottom w:val="0"/>
      <w:divBdr>
        <w:top w:val="none" w:sz="0" w:space="0" w:color="auto"/>
        <w:left w:val="none" w:sz="0" w:space="0" w:color="auto"/>
        <w:bottom w:val="none" w:sz="0" w:space="0" w:color="auto"/>
        <w:right w:val="none" w:sz="0" w:space="0" w:color="auto"/>
      </w:divBdr>
    </w:div>
    <w:div w:id="227232668">
      <w:bodyDiv w:val="1"/>
      <w:marLeft w:val="0"/>
      <w:marRight w:val="0"/>
      <w:marTop w:val="0"/>
      <w:marBottom w:val="0"/>
      <w:divBdr>
        <w:top w:val="none" w:sz="0" w:space="0" w:color="auto"/>
        <w:left w:val="none" w:sz="0" w:space="0" w:color="auto"/>
        <w:bottom w:val="none" w:sz="0" w:space="0" w:color="auto"/>
        <w:right w:val="none" w:sz="0" w:space="0" w:color="auto"/>
      </w:divBdr>
    </w:div>
    <w:div w:id="229733395">
      <w:bodyDiv w:val="1"/>
      <w:marLeft w:val="0"/>
      <w:marRight w:val="0"/>
      <w:marTop w:val="0"/>
      <w:marBottom w:val="0"/>
      <w:divBdr>
        <w:top w:val="none" w:sz="0" w:space="0" w:color="auto"/>
        <w:left w:val="none" w:sz="0" w:space="0" w:color="auto"/>
        <w:bottom w:val="none" w:sz="0" w:space="0" w:color="auto"/>
        <w:right w:val="none" w:sz="0" w:space="0" w:color="auto"/>
      </w:divBdr>
    </w:div>
    <w:div w:id="236983753">
      <w:bodyDiv w:val="1"/>
      <w:marLeft w:val="0"/>
      <w:marRight w:val="0"/>
      <w:marTop w:val="0"/>
      <w:marBottom w:val="0"/>
      <w:divBdr>
        <w:top w:val="none" w:sz="0" w:space="0" w:color="auto"/>
        <w:left w:val="none" w:sz="0" w:space="0" w:color="auto"/>
        <w:bottom w:val="none" w:sz="0" w:space="0" w:color="auto"/>
        <w:right w:val="none" w:sz="0" w:space="0" w:color="auto"/>
      </w:divBdr>
    </w:div>
    <w:div w:id="288825133">
      <w:bodyDiv w:val="1"/>
      <w:marLeft w:val="0"/>
      <w:marRight w:val="0"/>
      <w:marTop w:val="0"/>
      <w:marBottom w:val="0"/>
      <w:divBdr>
        <w:top w:val="none" w:sz="0" w:space="0" w:color="auto"/>
        <w:left w:val="none" w:sz="0" w:space="0" w:color="auto"/>
        <w:bottom w:val="none" w:sz="0" w:space="0" w:color="auto"/>
        <w:right w:val="none" w:sz="0" w:space="0" w:color="auto"/>
      </w:divBdr>
    </w:div>
    <w:div w:id="350568770">
      <w:bodyDiv w:val="1"/>
      <w:marLeft w:val="0"/>
      <w:marRight w:val="0"/>
      <w:marTop w:val="0"/>
      <w:marBottom w:val="0"/>
      <w:divBdr>
        <w:top w:val="none" w:sz="0" w:space="0" w:color="auto"/>
        <w:left w:val="none" w:sz="0" w:space="0" w:color="auto"/>
        <w:bottom w:val="none" w:sz="0" w:space="0" w:color="auto"/>
        <w:right w:val="none" w:sz="0" w:space="0" w:color="auto"/>
      </w:divBdr>
    </w:div>
    <w:div w:id="367724562">
      <w:bodyDiv w:val="1"/>
      <w:marLeft w:val="0"/>
      <w:marRight w:val="0"/>
      <w:marTop w:val="0"/>
      <w:marBottom w:val="0"/>
      <w:divBdr>
        <w:top w:val="none" w:sz="0" w:space="0" w:color="auto"/>
        <w:left w:val="none" w:sz="0" w:space="0" w:color="auto"/>
        <w:bottom w:val="none" w:sz="0" w:space="0" w:color="auto"/>
        <w:right w:val="none" w:sz="0" w:space="0" w:color="auto"/>
      </w:divBdr>
    </w:div>
    <w:div w:id="393621514">
      <w:bodyDiv w:val="1"/>
      <w:marLeft w:val="0"/>
      <w:marRight w:val="0"/>
      <w:marTop w:val="0"/>
      <w:marBottom w:val="0"/>
      <w:divBdr>
        <w:top w:val="none" w:sz="0" w:space="0" w:color="auto"/>
        <w:left w:val="none" w:sz="0" w:space="0" w:color="auto"/>
        <w:bottom w:val="none" w:sz="0" w:space="0" w:color="auto"/>
        <w:right w:val="none" w:sz="0" w:space="0" w:color="auto"/>
      </w:divBdr>
    </w:div>
    <w:div w:id="436219937">
      <w:bodyDiv w:val="1"/>
      <w:marLeft w:val="0"/>
      <w:marRight w:val="0"/>
      <w:marTop w:val="0"/>
      <w:marBottom w:val="0"/>
      <w:divBdr>
        <w:top w:val="none" w:sz="0" w:space="0" w:color="auto"/>
        <w:left w:val="none" w:sz="0" w:space="0" w:color="auto"/>
        <w:bottom w:val="none" w:sz="0" w:space="0" w:color="auto"/>
        <w:right w:val="none" w:sz="0" w:space="0" w:color="auto"/>
      </w:divBdr>
    </w:div>
    <w:div w:id="491994997">
      <w:bodyDiv w:val="1"/>
      <w:marLeft w:val="0"/>
      <w:marRight w:val="0"/>
      <w:marTop w:val="0"/>
      <w:marBottom w:val="0"/>
      <w:divBdr>
        <w:top w:val="none" w:sz="0" w:space="0" w:color="auto"/>
        <w:left w:val="none" w:sz="0" w:space="0" w:color="auto"/>
        <w:bottom w:val="none" w:sz="0" w:space="0" w:color="auto"/>
        <w:right w:val="none" w:sz="0" w:space="0" w:color="auto"/>
      </w:divBdr>
    </w:div>
    <w:div w:id="494809671">
      <w:bodyDiv w:val="1"/>
      <w:marLeft w:val="0"/>
      <w:marRight w:val="0"/>
      <w:marTop w:val="0"/>
      <w:marBottom w:val="0"/>
      <w:divBdr>
        <w:top w:val="none" w:sz="0" w:space="0" w:color="auto"/>
        <w:left w:val="none" w:sz="0" w:space="0" w:color="auto"/>
        <w:bottom w:val="none" w:sz="0" w:space="0" w:color="auto"/>
        <w:right w:val="none" w:sz="0" w:space="0" w:color="auto"/>
      </w:divBdr>
    </w:div>
    <w:div w:id="590159439">
      <w:bodyDiv w:val="1"/>
      <w:marLeft w:val="0"/>
      <w:marRight w:val="0"/>
      <w:marTop w:val="0"/>
      <w:marBottom w:val="0"/>
      <w:divBdr>
        <w:top w:val="none" w:sz="0" w:space="0" w:color="auto"/>
        <w:left w:val="none" w:sz="0" w:space="0" w:color="auto"/>
        <w:bottom w:val="none" w:sz="0" w:space="0" w:color="auto"/>
        <w:right w:val="none" w:sz="0" w:space="0" w:color="auto"/>
      </w:divBdr>
    </w:div>
    <w:div w:id="602767047">
      <w:bodyDiv w:val="1"/>
      <w:marLeft w:val="0"/>
      <w:marRight w:val="0"/>
      <w:marTop w:val="0"/>
      <w:marBottom w:val="0"/>
      <w:divBdr>
        <w:top w:val="none" w:sz="0" w:space="0" w:color="auto"/>
        <w:left w:val="none" w:sz="0" w:space="0" w:color="auto"/>
        <w:bottom w:val="none" w:sz="0" w:space="0" w:color="auto"/>
        <w:right w:val="none" w:sz="0" w:space="0" w:color="auto"/>
      </w:divBdr>
    </w:div>
    <w:div w:id="638874930">
      <w:bodyDiv w:val="1"/>
      <w:marLeft w:val="0"/>
      <w:marRight w:val="0"/>
      <w:marTop w:val="0"/>
      <w:marBottom w:val="0"/>
      <w:divBdr>
        <w:top w:val="none" w:sz="0" w:space="0" w:color="auto"/>
        <w:left w:val="none" w:sz="0" w:space="0" w:color="auto"/>
        <w:bottom w:val="none" w:sz="0" w:space="0" w:color="auto"/>
        <w:right w:val="none" w:sz="0" w:space="0" w:color="auto"/>
      </w:divBdr>
    </w:div>
    <w:div w:id="762805492">
      <w:bodyDiv w:val="1"/>
      <w:marLeft w:val="0"/>
      <w:marRight w:val="0"/>
      <w:marTop w:val="0"/>
      <w:marBottom w:val="0"/>
      <w:divBdr>
        <w:top w:val="none" w:sz="0" w:space="0" w:color="auto"/>
        <w:left w:val="none" w:sz="0" w:space="0" w:color="auto"/>
        <w:bottom w:val="none" w:sz="0" w:space="0" w:color="auto"/>
        <w:right w:val="none" w:sz="0" w:space="0" w:color="auto"/>
      </w:divBdr>
    </w:div>
    <w:div w:id="898320432">
      <w:bodyDiv w:val="1"/>
      <w:marLeft w:val="0"/>
      <w:marRight w:val="0"/>
      <w:marTop w:val="0"/>
      <w:marBottom w:val="0"/>
      <w:divBdr>
        <w:top w:val="none" w:sz="0" w:space="0" w:color="auto"/>
        <w:left w:val="none" w:sz="0" w:space="0" w:color="auto"/>
        <w:bottom w:val="none" w:sz="0" w:space="0" w:color="auto"/>
        <w:right w:val="none" w:sz="0" w:space="0" w:color="auto"/>
      </w:divBdr>
    </w:div>
    <w:div w:id="898638919">
      <w:bodyDiv w:val="1"/>
      <w:marLeft w:val="0"/>
      <w:marRight w:val="0"/>
      <w:marTop w:val="0"/>
      <w:marBottom w:val="0"/>
      <w:divBdr>
        <w:top w:val="none" w:sz="0" w:space="0" w:color="auto"/>
        <w:left w:val="none" w:sz="0" w:space="0" w:color="auto"/>
        <w:bottom w:val="none" w:sz="0" w:space="0" w:color="auto"/>
        <w:right w:val="none" w:sz="0" w:space="0" w:color="auto"/>
      </w:divBdr>
    </w:div>
    <w:div w:id="917402522">
      <w:bodyDiv w:val="1"/>
      <w:marLeft w:val="0"/>
      <w:marRight w:val="0"/>
      <w:marTop w:val="0"/>
      <w:marBottom w:val="0"/>
      <w:divBdr>
        <w:top w:val="none" w:sz="0" w:space="0" w:color="auto"/>
        <w:left w:val="none" w:sz="0" w:space="0" w:color="auto"/>
        <w:bottom w:val="none" w:sz="0" w:space="0" w:color="auto"/>
        <w:right w:val="none" w:sz="0" w:space="0" w:color="auto"/>
      </w:divBdr>
    </w:div>
    <w:div w:id="946082058">
      <w:bodyDiv w:val="1"/>
      <w:marLeft w:val="0"/>
      <w:marRight w:val="0"/>
      <w:marTop w:val="0"/>
      <w:marBottom w:val="0"/>
      <w:divBdr>
        <w:top w:val="none" w:sz="0" w:space="0" w:color="auto"/>
        <w:left w:val="none" w:sz="0" w:space="0" w:color="auto"/>
        <w:bottom w:val="none" w:sz="0" w:space="0" w:color="auto"/>
        <w:right w:val="none" w:sz="0" w:space="0" w:color="auto"/>
      </w:divBdr>
    </w:div>
    <w:div w:id="1075013293">
      <w:bodyDiv w:val="1"/>
      <w:marLeft w:val="0"/>
      <w:marRight w:val="0"/>
      <w:marTop w:val="0"/>
      <w:marBottom w:val="0"/>
      <w:divBdr>
        <w:top w:val="none" w:sz="0" w:space="0" w:color="auto"/>
        <w:left w:val="none" w:sz="0" w:space="0" w:color="auto"/>
        <w:bottom w:val="none" w:sz="0" w:space="0" w:color="auto"/>
        <w:right w:val="none" w:sz="0" w:space="0" w:color="auto"/>
      </w:divBdr>
    </w:div>
    <w:div w:id="1364329652">
      <w:bodyDiv w:val="1"/>
      <w:marLeft w:val="0"/>
      <w:marRight w:val="0"/>
      <w:marTop w:val="0"/>
      <w:marBottom w:val="0"/>
      <w:divBdr>
        <w:top w:val="none" w:sz="0" w:space="0" w:color="auto"/>
        <w:left w:val="none" w:sz="0" w:space="0" w:color="auto"/>
        <w:bottom w:val="none" w:sz="0" w:space="0" w:color="auto"/>
        <w:right w:val="none" w:sz="0" w:space="0" w:color="auto"/>
      </w:divBdr>
    </w:div>
    <w:div w:id="1477532074">
      <w:bodyDiv w:val="1"/>
      <w:marLeft w:val="0"/>
      <w:marRight w:val="0"/>
      <w:marTop w:val="0"/>
      <w:marBottom w:val="0"/>
      <w:divBdr>
        <w:top w:val="none" w:sz="0" w:space="0" w:color="auto"/>
        <w:left w:val="none" w:sz="0" w:space="0" w:color="auto"/>
        <w:bottom w:val="none" w:sz="0" w:space="0" w:color="auto"/>
        <w:right w:val="none" w:sz="0" w:space="0" w:color="auto"/>
      </w:divBdr>
    </w:div>
    <w:div w:id="1499880688">
      <w:bodyDiv w:val="1"/>
      <w:marLeft w:val="0"/>
      <w:marRight w:val="0"/>
      <w:marTop w:val="0"/>
      <w:marBottom w:val="0"/>
      <w:divBdr>
        <w:top w:val="none" w:sz="0" w:space="0" w:color="auto"/>
        <w:left w:val="none" w:sz="0" w:space="0" w:color="auto"/>
        <w:bottom w:val="none" w:sz="0" w:space="0" w:color="auto"/>
        <w:right w:val="none" w:sz="0" w:space="0" w:color="auto"/>
      </w:divBdr>
    </w:div>
    <w:div w:id="1548644972">
      <w:bodyDiv w:val="1"/>
      <w:marLeft w:val="0"/>
      <w:marRight w:val="0"/>
      <w:marTop w:val="0"/>
      <w:marBottom w:val="0"/>
      <w:divBdr>
        <w:top w:val="none" w:sz="0" w:space="0" w:color="auto"/>
        <w:left w:val="none" w:sz="0" w:space="0" w:color="auto"/>
        <w:bottom w:val="none" w:sz="0" w:space="0" w:color="auto"/>
        <w:right w:val="none" w:sz="0" w:space="0" w:color="auto"/>
      </w:divBdr>
    </w:div>
    <w:div w:id="1554124543">
      <w:bodyDiv w:val="1"/>
      <w:marLeft w:val="0"/>
      <w:marRight w:val="0"/>
      <w:marTop w:val="0"/>
      <w:marBottom w:val="0"/>
      <w:divBdr>
        <w:top w:val="none" w:sz="0" w:space="0" w:color="auto"/>
        <w:left w:val="none" w:sz="0" w:space="0" w:color="auto"/>
        <w:bottom w:val="none" w:sz="0" w:space="0" w:color="auto"/>
        <w:right w:val="none" w:sz="0" w:space="0" w:color="auto"/>
      </w:divBdr>
    </w:div>
    <w:div w:id="1559172211">
      <w:bodyDiv w:val="1"/>
      <w:marLeft w:val="0"/>
      <w:marRight w:val="0"/>
      <w:marTop w:val="0"/>
      <w:marBottom w:val="0"/>
      <w:divBdr>
        <w:top w:val="none" w:sz="0" w:space="0" w:color="auto"/>
        <w:left w:val="none" w:sz="0" w:space="0" w:color="auto"/>
        <w:bottom w:val="none" w:sz="0" w:space="0" w:color="auto"/>
        <w:right w:val="none" w:sz="0" w:space="0" w:color="auto"/>
      </w:divBdr>
    </w:div>
    <w:div w:id="1619142483">
      <w:bodyDiv w:val="1"/>
      <w:marLeft w:val="0"/>
      <w:marRight w:val="0"/>
      <w:marTop w:val="0"/>
      <w:marBottom w:val="0"/>
      <w:divBdr>
        <w:top w:val="none" w:sz="0" w:space="0" w:color="auto"/>
        <w:left w:val="none" w:sz="0" w:space="0" w:color="auto"/>
        <w:bottom w:val="none" w:sz="0" w:space="0" w:color="auto"/>
        <w:right w:val="none" w:sz="0" w:space="0" w:color="auto"/>
      </w:divBdr>
    </w:div>
    <w:div w:id="1736389151">
      <w:bodyDiv w:val="1"/>
      <w:marLeft w:val="0"/>
      <w:marRight w:val="0"/>
      <w:marTop w:val="0"/>
      <w:marBottom w:val="0"/>
      <w:divBdr>
        <w:top w:val="none" w:sz="0" w:space="0" w:color="auto"/>
        <w:left w:val="none" w:sz="0" w:space="0" w:color="auto"/>
        <w:bottom w:val="none" w:sz="0" w:space="0" w:color="auto"/>
        <w:right w:val="none" w:sz="0" w:space="0" w:color="auto"/>
      </w:divBdr>
    </w:div>
    <w:div w:id="1750689938">
      <w:bodyDiv w:val="1"/>
      <w:marLeft w:val="0"/>
      <w:marRight w:val="0"/>
      <w:marTop w:val="0"/>
      <w:marBottom w:val="0"/>
      <w:divBdr>
        <w:top w:val="none" w:sz="0" w:space="0" w:color="auto"/>
        <w:left w:val="none" w:sz="0" w:space="0" w:color="auto"/>
        <w:bottom w:val="none" w:sz="0" w:space="0" w:color="auto"/>
        <w:right w:val="none" w:sz="0" w:space="0" w:color="auto"/>
      </w:divBdr>
    </w:div>
    <w:div w:id="1996445426">
      <w:bodyDiv w:val="1"/>
      <w:marLeft w:val="0"/>
      <w:marRight w:val="0"/>
      <w:marTop w:val="0"/>
      <w:marBottom w:val="0"/>
      <w:divBdr>
        <w:top w:val="none" w:sz="0" w:space="0" w:color="auto"/>
        <w:left w:val="none" w:sz="0" w:space="0" w:color="auto"/>
        <w:bottom w:val="none" w:sz="0" w:space="0" w:color="auto"/>
        <w:right w:val="none" w:sz="0" w:space="0" w:color="auto"/>
      </w:divBdr>
    </w:div>
    <w:div w:id="2069180411">
      <w:bodyDiv w:val="1"/>
      <w:marLeft w:val="0"/>
      <w:marRight w:val="0"/>
      <w:marTop w:val="0"/>
      <w:marBottom w:val="0"/>
      <w:divBdr>
        <w:top w:val="none" w:sz="0" w:space="0" w:color="auto"/>
        <w:left w:val="none" w:sz="0" w:space="0" w:color="auto"/>
        <w:bottom w:val="none" w:sz="0" w:space="0" w:color="auto"/>
        <w:right w:val="none" w:sz="0" w:space="0" w:color="auto"/>
      </w:divBdr>
    </w:div>
    <w:div w:id="2112042011">
      <w:bodyDiv w:val="1"/>
      <w:marLeft w:val="0"/>
      <w:marRight w:val="0"/>
      <w:marTop w:val="0"/>
      <w:marBottom w:val="0"/>
      <w:divBdr>
        <w:top w:val="none" w:sz="0" w:space="0" w:color="auto"/>
        <w:left w:val="none" w:sz="0" w:space="0" w:color="auto"/>
        <w:bottom w:val="none" w:sz="0" w:space="0" w:color="auto"/>
        <w:right w:val="none" w:sz="0" w:space="0" w:color="auto"/>
      </w:divBdr>
    </w:div>
    <w:div w:id="2137335212">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30</TotalTime>
  <Pages>29</Pages>
  <Words>9291</Words>
  <Characters>52960</Characters>
  <Application>Microsoft Office Word</Application>
  <DocSecurity>0</DocSecurity>
  <Lines>441</Lines>
  <Paragraphs>124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62127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Nguyễn Phan Anh Bảo</dc:creator>
  <cp:keywords/>
  <dc:description/>
  <cp:lastModifiedBy>Nguyễn Phan Anh Bảo</cp:lastModifiedBy>
  <cp:revision>2</cp:revision>
  <dcterms:created xsi:type="dcterms:W3CDTF">2026-04-11T10:33:00Z</dcterms:created>
  <dcterms:modified xsi:type="dcterms:W3CDTF">2026-04-12T09:44:00Z</dcterms:modified>
</cp:coreProperties>
</file>