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12B3D" w14:textId="5F9F796F" w:rsidR="0008130A" w:rsidRDefault="0008130A">
      <w:r>
        <w:t>Taller 2</w:t>
      </w:r>
    </w:p>
    <w:p w14:paraId="7AC63234" w14:textId="0CFE38A0" w:rsidR="0008130A" w:rsidRPr="0008130A" w:rsidRDefault="0008130A" w:rsidP="0008130A">
      <w:pPr>
        <w:shd w:val="clear" w:color="auto" w:fill="FFFFFF"/>
        <w:spacing w:before="75" w:after="75" w:line="240" w:lineRule="auto"/>
        <w:rPr>
          <w:rFonts w:ascii="Open Sans" w:eastAsia="Times New Roman" w:hAnsi="Open Sans" w:cs="Open Sans"/>
          <w:color w:val="111111"/>
          <w:sz w:val="24"/>
          <w:szCs w:val="24"/>
        </w:rPr>
      </w:pPr>
      <w:r w:rsidRPr="0008130A">
        <w:rPr>
          <w:rFonts w:ascii="Open Sans" w:eastAsia="Times New Roman" w:hAnsi="Open Sans" w:cs="Open Sans"/>
          <w:color w:val="111111"/>
          <w:sz w:val="24"/>
          <w:szCs w:val="24"/>
        </w:rPr>
        <w:t>En este taller se debe realizar un script</w:t>
      </w:r>
      <w:r w:rsidR="00DB2516">
        <w:rPr>
          <w:rFonts w:ascii="Open Sans" w:eastAsia="Times New Roman" w:hAnsi="Open Sans" w:cs="Open Sans"/>
          <w:color w:val="111111"/>
          <w:sz w:val="24"/>
          <w:szCs w:val="24"/>
        </w:rPr>
        <w:t xml:space="preserve"> </w:t>
      </w:r>
      <w:proofErr w:type="spellStart"/>
      <w:r w:rsidR="00DB2516">
        <w:rPr>
          <w:rFonts w:ascii="Open Sans" w:eastAsia="Times New Roman" w:hAnsi="Open Sans" w:cs="Open Sans"/>
          <w:color w:val="111111"/>
          <w:sz w:val="24"/>
          <w:szCs w:val="24"/>
        </w:rPr>
        <w:t>simgrid</w:t>
      </w:r>
      <w:proofErr w:type="spellEnd"/>
      <w:r w:rsidRPr="0008130A">
        <w:rPr>
          <w:rFonts w:ascii="Open Sans" w:eastAsia="Times New Roman" w:hAnsi="Open Sans" w:cs="Open Sans"/>
          <w:color w:val="111111"/>
          <w:sz w:val="24"/>
          <w:szCs w:val="24"/>
        </w:rPr>
        <w:t xml:space="preserve"> que describa la plataforma, enlaces y rutas que se van a levantar en un procesamiento paralelo.</w:t>
      </w:r>
    </w:p>
    <w:p w14:paraId="0B9B4A40" w14:textId="5F7C229C" w:rsidR="0008130A" w:rsidRDefault="0008130A"/>
    <w:p w14:paraId="38489EB4" w14:textId="3ABCD4CF" w:rsidR="0008130A" w:rsidRDefault="0008130A">
      <w:r>
        <w:rPr>
          <w:noProof/>
        </w:rPr>
        <w:drawing>
          <wp:inline distT="0" distB="0" distL="0" distR="0" wp14:anchorId="793CD300" wp14:editId="0416B32C">
            <wp:extent cx="5612130" cy="2348865"/>
            <wp:effectExtent l="0" t="0" r="762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65E1A"/>
    <w:multiLevelType w:val="multilevel"/>
    <w:tmpl w:val="C2AE4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783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0A"/>
    <w:rsid w:val="0008130A"/>
    <w:rsid w:val="008B2F04"/>
    <w:rsid w:val="00DB2516"/>
    <w:rsid w:val="00DF312F"/>
    <w:rsid w:val="00EB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881F"/>
  <w15:chartTrackingRefBased/>
  <w15:docId w15:val="{AFCD629A-477F-4F25-8723-59A909A5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5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900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Eduardo</dc:creator>
  <cp:keywords/>
  <dc:description/>
  <cp:lastModifiedBy>ernesto vivanco</cp:lastModifiedBy>
  <cp:revision>2</cp:revision>
  <dcterms:created xsi:type="dcterms:W3CDTF">2022-03-25T17:56:00Z</dcterms:created>
  <dcterms:modified xsi:type="dcterms:W3CDTF">2024-03-10T22:42:00Z</dcterms:modified>
</cp:coreProperties>
</file>