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DBD" w:rsidRPr="001B4613" w:rsidRDefault="001B4613" w:rsidP="001B4613">
      <w:pPr>
        <w:pStyle w:val="Ttulo1"/>
        <w:rPr>
          <w:sz w:val="48"/>
        </w:rPr>
      </w:pPr>
      <w:r w:rsidRPr="001B4613">
        <w:rPr>
          <w:sz w:val="48"/>
        </w:rPr>
        <w:t>Formularios</w:t>
      </w:r>
    </w:p>
    <w:p w:rsidR="001B4613" w:rsidRPr="001B4613" w:rsidRDefault="001B4613">
      <w:pPr>
        <w:rPr>
          <w:rFonts w:ascii="Arial" w:hAnsi="Arial" w:cs="Arial"/>
          <w:sz w:val="28"/>
          <w:szCs w:val="28"/>
        </w:rPr>
      </w:pPr>
      <w:r w:rsidRPr="001B4613">
        <w:rPr>
          <w:rFonts w:ascii="Arial" w:hAnsi="Arial" w:cs="Arial"/>
          <w:color w:val="333333"/>
          <w:sz w:val="28"/>
          <w:szCs w:val="28"/>
          <w:shd w:val="clear" w:color="auto" w:fill="FFFFFF"/>
        </w:rPr>
        <w:t>La etiqueta &lt;</w:t>
      </w:r>
      <w:proofErr w:type="spellStart"/>
      <w:r w:rsidRPr="001B4613">
        <w:rPr>
          <w:rFonts w:ascii="Arial" w:hAnsi="Arial" w:cs="Arial"/>
          <w:color w:val="333333"/>
          <w:sz w:val="28"/>
          <w:szCs w:val="28"/>
          <w:shd w:val="clear" w:color="auto" w:fill="FFFFFF"/>
        </w:rPr>
        <w:t>form</w:t>
      </w:r>
      <w:proofErr w:type="spellEnd"/>
      <w:r w:rsidRPr="001B4613">
        <w:rPr>
          <w:rFonts w:ascii="Arial" w:hAnsi="Arial" w:cs="Arial"/>
          <w:color w:val="333333"/>
          <w:sz w:val="28"/>
          <w:szCs w:val="28"/>
          <w:shd w:val="clear" w:color="auto" w:fill="FFFFFF"/>
        </w:rPr>
        <w:t>&gt; tiene una serie de atributos básicos que vamos a pasarte a explicar a continuación.</w:t>
      </w:r>
    </w:p>
    <w:p w:rsidR="001B4613" w:rsidRPr="001B4613" w:rsidRDefault="001B4613">
      <w:pPr>
        <w:rPr>
          <w:rFonts w:ascii="Arial" w:hAnsi="Arial" w:cs="Arial"/>
          <w:b/>
          <w:sz w:val="32"/>
          <w:szCs w:val="28"/>
        </w:rPr>
      </w:pPr>
      <w:proofErr w:type="spellStart"/>
      <w:r w:rsidRPr="001B4613">
        <w:rPr>
          <w:rFonts w:ascii="Arial" w:hAnsi="Arial" w:cs="Arial"/>
          <w:b/>
          <w:sz w:val="32"/>
          <w:szCs w:val="28"/>
        </w:rPr>
        <w:t>Action</w:t>
      </w:r>
      <w:proofErr w:type="spellEnd"/>
    </w:p>
    <w:p w:rsidR="001B4613" w:rsidRPr="001B4613" w:rsidRDefault="001B4613" w:rsidP="001B4613">
      <w:pPr>
        <w:pStyle w:val="Prrafodelista"/>
        <w:numPr>
          <w:ilvl w:val="0"/>
          <w:numId w:val="1"/>
        </w:numPr>
        <w:rPr>
          <w:rFonts w:ascii="Arial" w:hAnsi="Arial" w:cs="Arial"/>
          <w:color w:val="333333"/>
          <w:sz w:val="28"/>
          <w:szCs w:val="28"/>
          <w:shd w:val="clear" w:color="auto" w:fill="FFFFFF"/>
        </w:rPr>
      </w:pPr>
      <w:r w:rsidRPr="001B4613">
        <w:rPr>
          <w:rFonts w:ascii="Arial" w:hAnsi="Arial" w:cs="Arial"/>
          <w:color w:val="333333"/>
          <w:sz w:val="28"/>
          <w:szCs w:val="28"/>
          <w:shd w:val="clear" w:color="auto" w:fill="FFFFFF"/>
        </w:rPr>
        <w:t xml:space="preserve">Si queremos que el formulario se envíe a un correo, la acción quedaría escrita de la siguiente manera: </w:t>
      </w:r>
    </w:p>
    <w:p w:rsidR="001B4613" w:rsidRPr="001B4613" w:rsidRDefault="001B4613" w:rsidP="001B4613">
      <w:pPr>
        <w:ind w:left="360"/>
        <w:rPr>
          <w:rFonts w:ascii="Arial" w:hAnsi="Arial" w:cs="Arial"/>
          <w:color w:val="333333"/>
          <w:sz w:val="28"/>
          <w:szCs w:val="28"/>
          <w:shd w:val="clear" w:color="auto" w:fill="FFFFFF"/>
        </w:rPr>
      </w:pPr>
      <w:r w:rsidRPr="001B4613">
        <w:rPr>
          <w:rFonts w:ascii="Arial" w:hAnsi="Arial" w:cs="Arial"/>
          <w:color w:val="333333"/>
          <w:sz w:val="28"/>
          <w:szCs w:val="28"/>
          <w:shd w:val="clear" w:color="auto" w:fill="FFFFFF"/>
        </w:rPr>
        <w:t>&lt;</w:t>
      </w:r>
      <w:proofErr w:type="spellStart"/>
      <w:proofErr w:type="gramStart"/>
      <w:r w:rsidRPr="001B4613">
        <w:rPr>
          <w:rFonts w:ascii="Arial" w:hAnsi="Arial" w:cs="Arial"/>
          <w:color w:val="333333"/>
          <w:sz w:val="28"/>
          <w:szCs w:val="28"/>
          <w:shd w:val="clear" w:color="auto" w:fill="FFFFFF"/>
        </w:rPr>
        <w:t>form</w:t>
      </w:r>
      <w:proofErr w:type="spellEnd"/>
      <w:proofErr w:type="gramEnd"/>
      <w:r w:rsidRPr="001B4613">
        <w:rPr>
          <w:rFonts w:ascii="Arial" w:hAnsi="Arial" w:cs="Arial"/>
          <w:color w:val="333333"/>
          <w:sz w:val="28"/>
          <w:szCs w:val="28"/>
          <w:shd w:val="clear" w:color="auto" w:fill="FFFFFF"/>
        </w:rPr>
        <w:t xml:space="preserve"> </w:t>
      </w:r>
      <w:proofErr w:type="spellStart"/>
      <w:r w:rsidRPr="001B4613">
        <w:rPr>
          <w:rFonts w:ascii="Arial" w:hAnsi="Arial" w:cs="Arial"/>
          <w:color w:val="333333"/>
          <w:sz w:val="28"/>
          <w:szCs w:val="28"/>
          <w:shd w:val="clear" w:color="auto" w:fill="FFFFFF"/>
        </w:rPr>
        <w:t>action</w:t>
      </w:r>
      <w:proofErr w:type="spellEnd"/>
      <w:r w:rsidRPr="001B4613">
        <w:rPr>
          <w:rFonts w:ascii="Arial" w:hAnsi="Arial" w:cs="Arial"/>
          <w:color w:val="333333"/>
          <w:sz w:val="28"/>
          <w:szCs w:val="28"/>
          <w:shd w:val="clear" w:color="auto" w:fill="FFFFFF"/>
        </w:rPr>
        <w:t>=</w:t>
      </w:r>
      <w:proofErr w:type="spellStart"/>
      <w:r w:rsidRPr="001B4613">
        <w:rPr>
          <w:rFonts w:ascii="Arial" w:hAnsi="Arial" w:cs="Arial"/>
          <w:color w:val="333333"/>
          <w:sz w:val="28"/>
          <w:szCs w:val="28"/>
          <w:shd w:val="clear" w:color="auto" w:fill="FFFFFF"/>
        </w:rPr>
        <w:t>mailto:direcciondelcorreo@correo.com</w:t>
      </w:r>
      <w:proofErr w:type="spellEnd"/>
      <w:r w:rsidRPr="001B4613">
        <w:rPr>
          <w:rFonts w:ascii="Arial" w:hAnsi="Arial" w:cs="Arial"/>
          <w:color w:val="333333"/>
          <w:sz w:val="28"/>
          <w:szCs w:val="28"/>
          <w:shd w:val="clear" w:color="auto" w:fill="FFFFFF"/>
        </w:rPr>
        <w:t>…&gt;&lt;/</w:t>
      </w:r>
      <w:proofErr w:type="spellStart"/>
      <w:r w:rsidRPr="001B4613">
        <w:rPr>
          <w:rFonts w:ascii="Arial" w:hAnsi="Arial" w:cs="Arial"/>
          <w:color w:val="333333"/>
          <w:sz w:val="28"/>
          <w:szCs w:val="28"/>
          <w:shd w:val="clear" w:color="auto" w:fill="FFFFFF"/>
        </w:rPr>
        <w:t>form</w:t>
      </w:r>
      <w:proofErr w:type="spellEnd"/>
      <w:r w:rsidRPr="001B4613">
        <w:rPr>
          <w:rFonts w:ascii="Arial" w:hAnsi="Arial" w:cs="Arial"/>
          <w:color w:val="333333"/>
          <w:sz w:val="28"/>
          <w:szCs w:val="28"/>
          <w:shd w:val="clear" w:color="auto" w:fill="FFFFFF"/>
        </w:rPr>
        <w:t xml:space="preserve">&gt;. </w:t>
      </w:r>
    </w:p>
    <w:p w:rsidR="001B4613" w:rsidRPr="001B4613" w:rsidRDefault="001B4613" w:rsidP="001B4613">
      <w:pPr>
        <w:ind w:left="360"/>
        <w:rPr>
          <w:rFonts w:ascii="Arial" w:hAnsi="Arial" w:cs="Arial"/>
          <w:sz w:val="28"/>
          <w:szCs w:val="28"/>
        </w:rPr>
      </w:pPr>
      <w:r w:rsidRPr="001B4613">
        <w:rPr>
          <w:rFonts w:ascii="Arial" w:hAnsi="Arial" w:cs="Arial"/>
          <w:color w:val="333333"/>
          <w:sz w:val="28"/>
          <w:szCs w:val="28"/>
          <w:shd w:val="clear" w:color="auto" w:fill="FFFFFF"/>
        </w:rPr>
        <w:t>Este tipo de envíos se utilizarían para casos de formularios de contacto, de sugerencias, etc.</w:t>
      </w:r>
    </w:p>
    <w:p w:rsidR="001B4613" w:rsidRPr="001B4613" w:rsidRDefault="001B4613" w:rsidP="001B4613">
      <w:pPr>
        <w:pStyle w:val="Prrafodelista"/>
        <w:numPr>
          <w:ilvl w:val="0"/>
          <w:numId w:val="1"/>
        </w:numPr>
        <w:rPr>
          <w:rFonts w:ascii="Arial" w:hAnsi="Arial" w:cs="Arial"/>
          <w:color w:val="333333"/>
          <w:sz w:val="28"/>
          <w:szCs w:val="28"/>
          <w:shd w:val="clear" w:color="auto" w:fill="FFFFFF"/>
        </w:rPr>
      </w:pPr>
      <w:r w:rsidRPr="001B4613">
        <w:rPr>
          <w:rFonts w:ascii="Arial" w:hAnsi="Arial" w:cs="Arial"/>
          <w:color w:val="333333"/>
          <w:sz w:val="28"/>
          <w:szCs w:val="28"/>
          <w:shd w:val="clear" w:color="auto" w:fill="FFFFFF"/>
        </w:rPr>
        <w:t xml:space="preserve">Si lo que queremos es que la información sea enviada a un programa que la gestione, debemos indicarle en la acción, la </w:t>
      </w:r>
      <w:proofErr w:type="spellStart"/>
      <w:r w:rsidRPr="001B4613">
        <w:rPr>
          <w:rFonts w:ascii="Arial" w:hAnsi="Arial" w:cs="Arial"/>
          <w:color w:val="333333"/>
          <w:sz w:val="28"/>
          <w:szCs w:val="28"/>
          <w:shd w:val="clear" w:color="auto" w:fill="FFFFFF"/>
        </w:rPr>
        <w:t>url</w:t>
      </w:r>
      <w:proofErr w:type="spellEnd"/>
      <w:r w:rsidRPr="001B4613">
        <w:rPr>
          <w:rFonts w:ascii="Arial" w:hAnsi="Arial" w:cs="Arial"/>
          <w:color w:val="333333"/>
          <w:sz w:val="28"/>
          <w:szCs w:val="28"/>
          <w:shd w:val="clear" w:color="auto" w:fill="FFFFFF"/>
        </w:rPr>
        <w:t xml:space="preserve"> del archivo donde se encuentra ubicado el programa que la gestionará. Lo escribiríamos de la siguiente manera: </w:t>
      </w:r>
    </w:p>
    <w:p w:rsidR="001B4613" w:rsidRPr="001B4613" w:rsidRDefault="001B4613" w:rsidP="001B4613">
      <w:pPr>
        <w:ind w:left="360"/>
        <w:rPr>
          <w:rFonts w:ascii="Arial" w:hAnsi="Arial" w:cs="Arial"/>
          <w:color w:val="333333"/>
          <w:sz w:val="28"/>
          <w:szCs w:val="28"/>
          <w:shd w:val="clear" w:color="auto" w:fill="FFFFFF"/>
        </w:rPr>
      </w:pPr>
      <w:r w:rsidRPr="001B4613">
        <w:rPr>
          <w:rFonts w:ascii="Arial" w:hAnsi="Arial" w:cs="Arial"/>
          <w:color w:val="333333"/>
          <w:sz w:val="28"/>
          <w:szCs w:val="28"/>
          <w:shd w:val="clear" w:color="auto" w:fill="FFFFFF"/>
        </w:rPr>
        <w:t>&lt;</w:t>
      </w:r>
      <w:proofErr w:type="spellStart"/>
      <w:proofErr w:type="gramStart"/>
      <w:r w:rsidRPr="001B4613">
        <w:rPr>
          <w:rFonts w:ascii="Arial" w:hAnsi="Arial" w:cs="Arial"/>
          <w:color w:val="333333"/>
          <w:sz w:val="28"/>
          <w:szCs w:val="28"/>
          <w:shd w:val="clear" w:color="auto" w:fill="FFFFFF"/>
        </w:rPr>
        <w:t>form</w:t>
      </w:r>
      <w:proofErr w:type="spellEnd"/>
      <w:proofErr w:type="gramEnd"/>
      <w:r w:rsidRPr="001B4613">
        <w:rPr>
          <w:rFonts w:ascii="Arial" w:hAnsi="Arial" w:cs="Arial"/>
          <w:color w:val="333333"/>
          <w:sz w:val="28"/>
          <w:szCs w:val="28"/>
          <w:shd w:val="clear" w:color="auto" w:fill="FFFFFF"/>
        </w:rPr>
        <w:t xml:space="preserve"> </w:t>
      </w:r>
      <w:proofErr w:type="spellStart"/>
      <w:r w:rsidRPr="001B4613">
        <w:rPr>
          <w:rFonts w:ascii="Arial" w:hAnsi="Arial" w:cs="Arial"/>
          <w:color w:val="333333"/>
          <w:sz w:val="28"/>
          <w:szCs w:val="28"/>
          <w:shd w:val="clear" w:color="auto" w:fill="FFFFFF"/>
        </w:rPr>
        <w:t>action</w:t>
      </w:r>
      <w:proofErr w:type="spellEnd"/>
      <w:r w:rsidRPr="001B4613">
        <w:rPr>
          <w:rFonts w:ascii="Arial" w:hAnsi="Arial" w:cs="Arial"/>
          <w:color w:val="333333"/>
          <w:sz w:val="28"/>
          <w:szCs w:val="28"/>
          <w:shd w:val="clear" w:color="auto" w:fill="FFFFFF"/>
        </w:rPr>
        <w:t>=”dirección completa del archivo que la gestionará” …&gt; &lt;/</w:t>
      </w:r>
      <w:proofErr w:type="spellStart"/>
      <w:r w:rsidRPr="001B4613">
        <w:rPr>
          <w:rFonts w:ascii="Arial" w:hAnsi="Arial" w:cs="Arial"/>
          <w:color w:val="333333"/>
          <w:sz w:val="28"/>
          <w:szCs w:val="28"/>
          <w:shd w:val="clear" w:color="auto" w:fill="FFFFFF"/>
        </w:rPr>
        <w:t>form</w:t>
      </w:r>
      <w:proofErr w:type="spellEnd"/>
      <w:r w:rsidRPr="001B4613">
        <w:rPr>
          <w:rFonts w:ascii="Arial" w:hAnsi="Arial" w:cs="Arial"/>
          <w:color w:val="333333"/>
          <w:sz w:val="28"/>
          <w:szCs w:val="28"/>
          <w:shd w:val="clear" w:color="auto" w:fill="FFFFFF"/>
        </w:rPr>
        <w:t>&gt;. Este tipo de envíos se utilizarían para casos de formularios de encuestas, cuestionarios, etc.</w:t>
      </w:r>
    </w:p>
    <w:p w:rsidR="001B4613" w:rsidRPr="001B4613" w:rsidRDefault="001B4613">
      <w:pPr>
        <w:rPr>
          <w:rFonts w:ascii="Arial" w:hAnsi="Arial" w:cs="Arial"/>
          <w:color w:val="333333"/>
          <w:sz w:val="28"/>
          <w:szCs w:val="28"/>
          <w:shd w:val="clear" w:color="auto" w:fill="FFFFFF"/>
        </w:rPr>
      </w:pPr>
    </w:p>
    <w:p w:rsidR="001B4613" w:rsidRPr="001B4613" w:rsidRDefault="001B4613" w:rsidP="001B4613">
      <w:pPr>
        <w:shd w:val="clear" w:color="auto" w:fill="FFFFFF"/>
        <w:spacing w:after="147" w:line="240" w:lineRule="auto"/>
        <w:outlineLvl w:val="1"/>
        <w:rPr>
          <w:rFonts w:ascii="Arial" w:eastAsia="Times New Roman" w:hAnsi="Arial" w:cs="Arial"/>
          <w:b/>
          <w:color w:val="333333"/>
          <w:spacing w:val="-5"/>
          <w:sz w:val="32"/>
          <w:szCs w:val="28"/>
          <w:lang w:eastAsia="es-CO"/>
        </w:rPr>
      </w:pPr>
      <w:proofErr w:type="spellStart"/>
      <w:r>
        <w:rPr>
          <w:rFonts w:ascii="Arial" w:eastAsia="Times New Roman" w:hAnsi="Arial" w:cs="Arial"/>
          <w:b/>
          <w:color w:val="333333"/>
          <w:spacing w:val="-5"/>
          <w:sz w:val="32"/>
          <w:szCs w:val="28"/>
          <w:lang w:eastAsia="es-CO"/>
        </w:rPr>
        <w:t>M</w:t>
      </w:r>
      <w:r w:rsidRPr="001B4613">
        <w:rPr>
          <w:rFonts w:ascii="Arial" w:eastAsia="Times New Roman" w:hAnsi="Arial" w:cs="Arial"/>
          <w:b/>
          <w:color w:val="333333"/>
          <w:spacing w:val="-5"/>
          <w:sz w:val="32"/>
          <w:szCs w:val="28"/>
          <w:lang w:eastAsia="es-CO"/>
        </w:rPr>
        <w:t>ethod</w:t>
      </w:r>
      <w:proofErr w:type="spellEnd"/>
    </w:p>
    <w:p w:rsidR="001B4613" w:rsidRPr="001B4613" w:rsidRDefault="001B4613" w:rsidP="001B4613">
      <w:pPr>
        <w:shd w:val="clear" w:color="auto" w:fill="FFFFFF"/>
        <w:spacing w:after="480" w:line="480" w:lineRule="auto"/>
        <w:rPr>
          <w:rFonts w:ascii="Arial" w:eastAsia="Times New Roman" w:hAnsi="Arial" w:cs="Arial"/>
          <w:color w:val="333333"/>
          <w:sz w:val="28"/>
          <w:szCs w:val="28"/>
          <w:lang w:eastAsia="es-CO"/>
        </w:rPr>
      </w:pPr>
      <w:r w:rsidRPr="001B4613">
        <w:rPr>
          <w:rFonts w:ascii="Arial" w:eastAsia="Times New Roman" w:hAnsi="Arial" w:cs="Arial"/>
          <w:color w:val="333333"/>
          <w:sz w:val="28"/>
          <w:szCs w:val="28"/>
          <w:lang w:eastAsia="es-CO"/>
        </w:rPr>
        <w:t xml:space="preserve">Mediante este atributo le indicamos al formulario la forma en la que el </w:t>
      </w:r>
      <w:r>
        <w:rPr>
          <w:rFonts w:ascii="Arial" w:eastAsia="Times New Roman" w:hAnsi="Arial" w:cs="Arial"/>
          <w:color w:val="333333"/>
          <w:sz w:val="28"/>
          <w:szCs w:val="28"/>
          <w:lang w:eastAsia="es-CO"/>
        </w:rPr>
        <w:t>f</w:t>
      </w:r>
      <w:r w:rsidRPr="001B4613">
        <w:rPr>
          <w:rFonts w:ascii="Arial" w:eastAsia="Times New Roman" w:hAnsi="Arial" w:cs="Arial"/>
          <w:color w:val="333333"/>
          <w:sz w:val="28"/>
          <w:szCs w:val="28"/>
          <w:lang w:eastAsia="es-CO"/>
        </w:rPr>
        <w:t xml:space="preserve">ormulario será enviado. Existen dos valores posibles: </w:t>
      </w:r>
      <w:proofErr w:type="spellStart"/>
      <w:r w:rsidRPr="001B4613">
        <w:rPr>
          <w:rFonts w:ascii="Arial" w:eastAsia="Times New Roman" w:hAnsi="Arial" w:cs="Arial"/>
          <w:b/>
          <w:color w:val="333333"/>
          <w:sz w:val="32"/>
          <w:szCs w:val="28"/>
          <w:lang w:eastAsia="es-CO"/>
        </w:rPr>
        <w:t>get</w:t>
      </w:r>
      <w:proofErr w:type="spellEnd"/>
      <w:r w:rsidRPr="001B4613">
        <w:rPr>
          <w:rFonts w:ascii="Arial" w:eastAsia="Times New Roman" w:hAnsi="Arial" w:cs="Arial"/>
          <w:b/>
          <w:color w:val="333333"/>
          <w:sz w:val="32"/>
          <w:szCs w:val="28"/>
          <w:lang w:eastAsia="es-CO"/>
        </w:rPr>
        <w:t xml:space="preserve"> y post.</w:t>
      </w:r>
    </w:p>
    <w:p w:rsidR="001B4613" w:rsidRPr="001B4613" w:rsidRDefault="001B4613" w:rsidP="001B4613">
      <w:pPr>
        <w:pStyle w:val="Ttulo2"/>
        <w:shd w:val="clear" w:color="auto" w:fill="FFFFFF"/>
        <w:spacing w:before="0" w:beforeAutospacing="0" w:after="147" w:afterAutospacing="0"/>
        <w:rPr>
          <w:rFonts w:ascii="Arial" w:hAnsi="Arial" w:cs="Arial"/>
          <w:bCs w:val="0"/>
          <w:color w:val="333333"/>
          <w:spacing w:val="-5"/>
          <w:sz w:val="32"/>
          <w:szCs w:val="28"/>
        </w:rPr>
      </w:pPr>
      <w:proofErr w:type="spellStart"/>
      <w:r>
        <w:rPr>
          <w:rFonts w:ascii="Arial" w:hAnsi="Arial" w:cs="Arial"/>
          <w:bCs w:val="0"/>
          <w:color w:val="333333"/>
          <w:spacing w:val="-5"/>
          <w:sz w:val="32"/>
          <w:szCs w:val="28"/>
        </w:rPr>
        <w:t>E</w:t>
      </w:r>
      <w:r w:rsidRPr="001B4613">
        <w:rPr>
          <w:rFonts w:ascii="Arial" w:hAnsi="Arial" w:cs="Arial"/>
          <w:bCs w:val="0"/>
          <w:color w:val="333333"/>
          <w:spacing w:val="-5"/>
          <w:sz w:val="32"/>
          <w:szCs w:val="28"/>
        </w:rPr>
        <w:t>nctype</w:t>
      </w:r>
      <w:proofErr w:type="spellEnd"/>
    </w:p>
    <w:p w:rsidR="001B4613" w:rsidRPr="001B4613" w:rsidRDefault="001B4613" w:rsidP="001B4613">
      <w:pPr>
        <w:pStyle w:val="NormalWeb"/>
        <w:shd w:val="clear" w:color="auto" w:fill="FFFFFF"/>
        <w:spacing w:before="0" w:beforeAutospacing="0" w:after="480" w:afterAutospacing="0" w:line="480" w:lineRule="auto"/>
        <w:rPr>
          <w:rFonts w:ascii="Arial" w:hAnsi="Arial" w:cs="Arial"/>
          <w:color w:val="333333"/>
          <w:sz w:val="28"/>
          <w:szCs w:val="28"/>
        </w:rPr>
      </w:pPr>
      <w:r w:rsidRPr="001B4613">
        <w:rPr>
          <w:rFonts w:ascii="Arial" w:hAnsi="Arial" w:cs="Arial"/>
          <w:color w:val="333333"/>
          <w:sz w:val="28"/>
          <w:szCs w:val="28"/>
        </w:rPr>
        <w:t>Mediante este atributo indicaremos la forma en la que viajará la</w:t>
      </w:r>
      <w:r>
        <w:rPr>
          <w:rFonts w:ascii="Arial" w:hAnsi="Arial" w:cs="Arial"/>
          <w:color w:val="333333"/>
          <w:sz w:val="28"/>
          <w:szCs w:val="28"/>
        </w:rPr>
        <w:t xml:space="preserve"> </w:t>
      </w:r>
      <w:r w:rsidRPr="001B4613">
        <w:rPr>
          <w:rFonts w:ascii="Arial" w:hAnsi="Arial" w:cs="Arial"/>
          <w:color w:val="333333"/>
          <w:sz w:val="28"/>
          <w:szCs w:val="28"/>
        </w:rPr>
        <w:t>información que se mande a través del formulario HTML.</w:t>
      </w:r>
    </w:p>
    <w:p w:rsidR="001B4613" w:rsidRPr="001B4613" w:rsidRDefault="001B4613" w:rsidP="001B4613">
      <w:pPr>
        <w:pStyle w:val="NormalWeb"/>
        <w:shd w:val="clear" w:color="auto" w:fill="FFFFFF"/>
        <w:spacing w:before="0" w:beforeAutospacing="0" w:after="480" w:afterAutospacing="0" w:line="480" w:lineRule="auto"/>
        <w:rPr>
          <w:rFonts w:ascii="Arial" w:hAnsi="Arial" w:cs="Arial"/>
          <w:color w:val="333333"/>
          <w:sz w:val="28"/>
          <w:szCs w:val="28"/>
        </w:rPr>
      </w:pPr>
      <w:r w:rsidRPr="001B4613">
        <w:rPr>
          <w:rFonts w:ascii="Arial" w:hAnsi="Arial" w:cs="Arial"/>
          <w:color w:val="333333"/>
          <w:sz w:val="28"/>
          <w:szCs w:val="28"/>
        </w:rPr>
        <w:lastRenderedPageBreak/>
        <w:t>La forma puede ser de varios tipos, aunque el más común es que la información se envíe como texto plano (</w:t>
      </w:r>
      <w:proofErr w:type="spellStart"/>
      <w:r w:rsidRPr="001B4613">
        <w:rPr>
          <w:rFonts w:ascii="Arial" w:hAnsi="Arial" w:cs="Arial"/>
          <w:color w:val="333333"/>
          <w:sz w:val="28"/>
          <w:szCs w:val="28"/>
        </w:rPr>
        <w:t>enctype</w:t>
      </w:r>
      <w:proofErr w:type="spellEnd"/>
      <w:r w:rsidRPr="001B4613">
        <w:rPr>
          <w:rFonts w:ascii="Arial" w:hAnsi="Arial" w:cs="Arial"/>
          <w:color w:val="333333"/>
          <w:sz w:val="28"/>
          <w:szCs w:val="28"/>
        </w:rPr>
        <w:t>=”</w:t>
      </w:r>
      <w:proofErr w:type="spellStart"/>
      <w:r w:rsidRPr="001B4613">
        <w:rPr>
          <w:rFonts w:ascii="Arial" w:hAnsi="Arial" w:cs="Arial"/>
          <w:color w:val="333333"/>
          <w:sz w:val="28"/>
          <w:szCs w:val="28"/>
        </w:rPr>
        <w:t>text</w:t>
      </w:r>
      <w:proofErr w:type="spellEnd"/>
      <w:r w:rsidRPr="001B4613">
        <w:rPr>
          <w:rFonts w:ascii="Arial" w:hAnsi="Arial" w:cs="Arial"/>
          <w:color w:val="333333"/>
          <w:sz w:val="28"/>
          <w:szCs w:val="28"/>
        </w:rPr>
        <w:t>/</w:t>
      </w:r>
      <w:proofErr w:type="spellStart"/>
      <w:r w:rsidRPr="001B4613">
        <w:rPr>
          <w:rFonts w:ascii="Arial" w:hAnsi="Arial" w:cs="Arial"/>
          <w:color w:val="333333"/>
          <w:sz w:val="28"/>
          <w:szCs w:val="28"/>
        </w:rPr>
        <w:t>plain</w:t>
      </w:r>
      <w:proofErr w:type="spellEnd"/>
      <w:r w:rsidRPr="001B4613">
        <w:rPr>
          <w:rFonts w:ascii="Arial" w:hAnsi="Arial" w:cs="Arial"/>
          <w:color w:val="333333"/>
          <w:sz w:val="28"/>
          <w:szCs w:val="28"/>
        </w:rPr>
        <w:t>”).</w:t>
      </w:r>
    </w:p>
    <w:p w:rsidR="001B4613" w:rsidRDefault="004469E9">
      <w:pPr>
        <w:rPr>
          <w:rFonts w:ascii="Arial" w:hAnsi="Arial" w:cs="Arial"/>
          <w:sz w:val="28"/>
          <w:szCs w:val="28"/>
        </w:rPr>
      </w:pPr>
      <w:r>
        <w:rPr>
          <w:noProof/>
          <w:lang w:eastAsia="es-CO"/>
        </w:rPr>
        <w:drawing>
          <wp:inline distT="0" distB="0" distL="0" distR="0" wp14:anchorId="69FCFEB6" wp14:editId="289FA99C">
            <wp:extent cx="5612130" cy="20599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059940"/>
                    </a:xfrm>
                    <a:prstGeom prst="rect">
                      <a:avLst/>
                    </a:prstGeom>
                  </pic:spPr>
                </pic:pic>
              </a:graphicData>
            </a:graphic>
          </wp:inline>
        </w:drawing>
      </w:r>
    </w:p>
    <w:p w:rsidR="004469E9" w:rsidRDefault="004469E9">
      <w:pPr>
        <w:rPr>
          <w:rFonts w:ascii="Arial" w:hAnsi="Arial" w:cs="Arial"/>
          <w:sz w:val="28"/>
          <w:szCs w:val="28"/>
        </w:rPr>
      </w:pPr>
      <w:r>
        <w:rPr>
          <w:noProof/>
          <w:lang w:eastAsia="es-CO"/>
        </w:rPr>
        <w:drawing>
          <wp:inline distT="0" distB="0" distL="0" distR="0" wp14:anchorId="2EC3BBA6" wp14:editId="4424B961">
            <wp:extent cx="5612130" cy="18338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833880"/>
                    </a:xfrm>
                    <a:prstGeom prst="rect">
                      <a:avLst/>
                    </a:prstGeom>
                  </pic:spPr>
                </pic:pic>
              </a:graphicData>
            </a:graphic>
          </wp:inline>
        </w:drawing>
      </w:r>
    </w:p>
    <w:p w:rsidR="004469E9" w:rsidRDefault="004469E9">
      <w:pPr>
        <w:rPr>
          <w:rFonts w:ascii="Arial" w:hAnsi="Arial" w:cs="Arial"/>
          <w:sz w:val="28"/>
          <w:szCs w:val="28"/>
        </w:rPr>
      </w:pPr>
    </w:p>
    <w:p w:rsidR="004469E9" w:rsidRDefault="004469E9">
      <w:pPr>
        <w:rPr>
          <w:rFonts w:ascii="Arial" w:hAnsi="Arial" w:cs="Arial"/>
          <w:sz w:val="28"/>
          <w:szCs w:val="28"/>
        </w:rPr>
      </w:pPr>
      <w:r>
        <w:rPr>
          <w:noProof/>
          <w:lang w:eastAsia="es-CO"/>
        </w:rPr>
        <w:lastRenderedPageBreak/>
        <w:drawing>
          <wp:inline distT="0" distB="0" distL="0" distR="0" wp14:anchorId="06CA6698" wp14:editId="6911E132">
            <wp:extent cx="5612130" cy="422592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225925"/>
                    </a:xfrm>
                    <a:prstGeom prst="rect">
                      <a:avLst/>
                    </a:prstGeom>
                  </pic:spPr>
                </pic:pic>
              </a:graphicData>
            </a:graphic>
          </wp:inline>
        </w:drawing>
      </w:r>
    </w:p>
    <w:p w:rsidR="004469E9" w:rsidRDefault="004469E9">
      <w:pPr>
        <w:rPr>
          <w:rFonts w:ascii="Arial" w:hAnsi="Arial" w:cs="Arial"/>
          <w:sz w:val="28"/>
          <w:szCs w:val="28"/>
        </w:rPr>
      </w:pPr>
      <w:r>
        <w:rPr>
          <w:noProof/>
          <w:lang w:eastAsia="es-CO"/>
        </w:rPr>
        <w:drawing>
          <wp:inline distT="0" distB="0" distL="0" distR="0" wp14:anchorId="624C9B1B" wp14:editId="74FF77C8">
            <wp:extent cx="5612130" cy="2600960"/>
            <wp:effectExtent l="0" t="0" r="762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600960"/>
                    </a:xfrm>
                    <a:prstGeom prst="rect">
                      <a:avLst/>
                    </a:prstGeom>
                  </pic:spPr>
                </pic:pic>
              </a:graphicData>
            </a:graphic>
          </wp:inline>
        </w:drawing>
      </w:r>
    </w:p>
    <w:p w:rsidR="004469E9" w:rsidRDefault="004469E9">
      <w:pPr>
        <w:rPr>
          <w:rFonts w:ascii="Arial" w:hAnsi="Arial" w:cs="Arial"/>
          <w:sz w:val="28"/>
          <w:szCs w:val="28"/>
        </w:rPr>
      </w:pPr>
    </w:p>
    <w:p w:rsidR="004469E9" w:rsidRDefault="004469E9">
      <w:pPr>
        <w:rPr>
          <w:rFonts w:ascii="Arial" w:hAnsi="Arial" w:cs="Arial"/>
          <w:sz w:val="28"/>
          <w:szCs w:val="28"/>
        </w:rPr>
      </w:pPr>
      <w:r>
        <w:rPr>
          <w:rFonts w:ascii="Arial" w:hAnsi="Arial" w:cs="Arial"/>
          <w:sz w:val="28"/>
          <w:szCs w:val="28"/>
        </w:rPr>
        <w:t xml:space="preserve">LISTAS DE OPCIONES </w:t>
      </w:r>
      <w:proofErr w:type="spellStart"/>
      <w:r>
        <w:rPr>
          <w:rFonts w:ascii="Arial" w:hAnsi="Arial" w:cs="Arial"/>
          <w:sz w:val="28"/>
          <w:szCs w:val="28"/>
        </w:rPr>
        <w:t>EJ</w:t>
      </w:r>
      <w:proofErr w:type="spellEnd"/>
      <w:r>
        <w:rPr>
          <w:rFonts w:ascii="Arial" w:hAnsi="Arial" w:cs="Arial"/>
          <w:sz w:val="28"/>
          <w:szCs w:val="28"/>
        </w:rPr>
        <w:t xml:space="preserve"> 15</w:t>
      </w:r>
    </w:p>
    <w:p w:rsidR="0075579A" w:rsidRDefault="0075579A">
      <w:pPr>
        <w:rPr>
          <w:rFonts w:ascii="Arial" w:hAnsi="Arial" w:cs="Arial"/>
          <w:sz w:val="28"/>
          <w:szCs w:val="28"/>
        </w:rPr>
      </w:pPr>
    </w:p>
    <w:p w:rsidR="0075579A" w:rsidRPr="0075579A" w:rsidRDefault="0075579A" w:rsidP="0075579A">
      <w:pPr>
        <w:pStyle w:val="Ttulo2"/>
        <w:shd w:val="clear" w:color="auto" w:fill="FFFFFF"/>
        <w:spacing w:before="0" w:beforeAutospacing="0" w:after="147" w:afterAutospacing="0"/>
        <w:rPr>
          <w:rFonts w:ascii="Helvetica" w:hAnsi="Helvetica"/>
          <w:b w:val="0"/>
          <w:bCs w:val="0"/>
          <w:color w:val="333333"/>
          <w:spacing w:val="-5"/>
          <w:sz w:val="61"/>
          <w:szCs w:val="75"/>
        </w:rPr>
      </w:pPr>
      <w:r w:rsidRPr="0075579A">
        <w:rPr>
          <w:rFonts w:ascii="Helvetica" w:hAnsi="Helvetica"/>
          <w:b w:val="0"/>
          <w:bCs w:val="0"/>
          <w:color w:val="333333"/>
          <w:spacing w:val="-5"/>
          <w:sz w:val="61"/>
          <w:szCs w:val="75"/>
        </w:rPr>
        <w:lastRenderedPageBreak/>
        <w:t>Botón de resetear la información</w:t>
      </w:r>
    </w:p>
    <w:p w:rsidR="0075579A" w:rsidRDefault="0075579A">
      <w:pPr>
        <w:rPr>
          <w:rFonts w:ascii="Arial" w:hAnsi="Arial" w:cs="Arial"/>
          <w:sz w:val="28"/>
          <w:szCs w:val="28"/>
        </w:rPr>
      </w:pPr>
      <w:r>
        <w:rPr>
          <w:noProof/>
          <w:lang w:eastAsia="es-CO"/>
        </w:rPr>
        <w:drawing>
          <wp:inline distT="0" distB="0" distL="0" distR="0" wp14:anchorId="2F0C4F42" wp14:editId="14BDFEFC">
            <wp:extent cx="5612130" cy="1085215"/>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085215"/>
                    </a:xfrm>
                    <a:prstGeom prst="rect">
                      <a:avLst/>
                    </a:prstGeom>
                  </pic:spPr>
                </pic:pic>
              </a:graphicData>
            </a:graphic>
          </wp:inline>
        </w:drawing>
      </w:r>
    </w:p>
    <w:p w:rsidR="0075579A" w:rsidRDefault="00EB0BA2">
      <w:pPr>
        <w:rPr>
          <w:rFonts w:ascii="Arial" w:hAnsi="Arial" w:cs="Arial"/>
          <w:sz w:val="28"/>
          <w:szCs w:val="28"/>
        </w:rPr>
      </w:pPr>
      <w:proofErr w:type="spellStart"/>
      <w:r>
        <w:rPr>
          <w:rFonts w:ascii="Arial" w:hAnsi="Arial" w:cs="Arial"/>
          <w:sz w:val="28"/>
          <w:szCs w:val="28"/>
        </w:rPr>
        <w:t>EJ</w:t>
      </w:r>
      <w:proofErr w:type="spellEnd"/>
      <w:r>
        <w:rPr>
          <w:rFonts w:ascii="Arial" w:hAnsi="Arial" w:cs="Arial"/>
          <w:sz w:val="28"/>
          <w:szCs w:val="28"/>
        </w:rPr>
        <w:t xml:space="preserve"> 21</w:t>
      </w:r>
    </w:p>
    <w:p w:rsidR="00EB0BA2" w:rsidRDefault="00EB0BA2" w:rsidP="00EB0BA2">
      <w:pPr>
        <w:pStyle w:val="Ttulo2"/>
        <w:spacing w:before="0" w:beforeAutospacing="0" w:after="147" w:afterAutospacing="0"/>
        <w:rPr>
          <w:b w:val="0"/>
          <w:bCs w:val="0"/>
          <w:spacing w:val="-5"/>
          <w:sz w:val="75"/>
          <w:szCs w:val="75"/>
        </w:rPr>
      </w:pPr>
    </w:p>
    <w:p w:rsidR="00EB0BA2" w:rsidRDefault="00EB0BA2" w:rsidP="00EB0BA2">
      <w:pPr>
        <w:pStyle w:val="Ttulo2"/>
        <w:spacing w:before="0" w:beforeAutospacing="0" w:after="147" w:afterAutospacing="0"/>
        <w:rPr>
          <w:b w:val="0"/>
          <w:bCs w:val="0"/>
          <w:spacing w:val="-5"/>
          <w:sz w:val="75"/>
          <w:szCs w:val="75"/>
        </w:rPr>
      </w:pPr>
      <w:r>
        <w:rPr>
          <w:b w:val="0"/>
          <w:bCs w:val="0"/>
          <w:spacing w:val="-5"/>
          <w:sz w:val="75"/>
          <w:szCs w:val="75"/>
        </w:rPr>
        <w:t xml:space="preserve">Input </w:t>
      </w:r>
      <w:proofErr w:type="spellStart"/>
      <w:r>
        <w:rPr>
          <w:b w:val="0"/>
          <w:bCs w:val="0"/>
          <w:spacing w:val="-5"/>
          <w:sz w:val="75"/>
          <w:szCs w:val="75"/>
        </w:rPr>
        <w:t>type</w:t>
      </w:r>
      <w:proofErr w:type="spellEnd"/>
      <w:r>
        <w:rPr>
          <w:b w:val="0"/>
          <w:bCs w:val="0"/>
          <w:spacing w:val="-5"/>
          <w:sz w:val="75"/>
          <w:szCs w:val="75"/>
        </w:rPr>
        <w:t xml:space="preserve"> </w:t>
      </w:r>
      <w:proofErr w:type="spellStart"/>
      <w:r>
        <w:rPr>
          <w:b w:val="0"/>
          <w:bCs w:val="0"/>
          <w:spacing w:val="-5"/>
          <w:sz w:val="75"/>
          <w:szCs w:val="75"/>
        </w:rPr>
        <w:t>hidden</w:t>
      </w:r>
      <w:proofErr w:type="spellEnd"/>
    </w:p>
    <w:p w:rsidR="00EB0BA2" w:rsidRDefault="00EB0BA2" w:rsidP="00EB0BA2">
      <w:pPr>
        <w:pStyle w:val="NormalWeb"/>
        <w:spacing w:before="0" w:beforeAutospacing="0" w:after="480" w:afterAutospacing="0" w:line="480" w:lineRule="auto"/>
      </w:pPr>
      <w:r>
        <w:t xml:space="preserve">El </w:t>
      </w:r>
      <w:proofErr w:type="spellStart"/>
      <w:r>
        <w:t>hidden</w:t>
      </w:r>
      <w:proofErr w:type="spellEnd"/>
      <w:r>
        <w:t xml:space="preserve"> es un atributo que se le pone al </w:t>
      </w:r>
      <w:proofErr w:type="spellStart"/>
      <w:r>
        <w:t>tag</w:t>
      </w:r>
      <w:proofErr w:type="spellEnd"/>
      <w:r>
        <w:t>. Gracias a este atributo estamos enviando al programa de gestión de datos, aparte de los datos enviados por el propio usuario, datos predefinidos por nosotros mismos invisibles para el usuario. Estos datos pueden ser útiles para ayudar al programa en su gestión de los datos del formulario. Lo que hacen es comunicar cierta información al servidor sobre cómo tratar los datos manteniéndose ocultos a la vista de los usuarios.</w:t>
      </w:r>
    </w:p>
    <w:p w:rsidR="00EB0BA2" w:rsidRDefault="00EB0BA2">
      <w:pPr>
        <w:rPr>
          <w:rFonts w:ascii="Arial" w:hAnsi="Arial" w:cs="Arial"/>
          <w:sz w:val="28"/>
          <w:szCs w:val="28"/>
        </w:rPr>
      </w:pPr>
      <w:r>
        <w:rPr>
          <w:noProof/>
          <w:lang w:eastAsia="es-CO"/>
        </w:rPr>
        <w:drawing>
          <wp:inline distT="0" distB="0" distL="0" distR="0" wp14:anchorId="7BC7DEAA" wp14:editId="690F54A9">
            <wp:extent cx="5612130" cy="180213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02130"/>
                    </a:xfrm>
                    <a:prstGeom prst="rect">
                      <a:avLst/>
                    </a:prstGeom>
                  </pic:spPr>
                </pic:pic>
              </a:graphicData>
            </a:graphic>
          </wp:inline>
        </w:drawing>
      </w:r>
    </w:p>
    <w:p w:rsidR="00EB0BA2" w:rsidRDefault="00EB0BA2">
      <w:pPr>
        <w:rPr>
          <w:rFonts w:ascii="Arial" w:hAnsi="Arial" w:cs="Arial"/>
          <w:sz w:val="28"/>
          <w:szCs w:val="28"/>
        </w:rPr>
      </w:pPr>
      <w:proofErr w:type="spellStart"/>
      <w:r>
        <w:rPr>
          <w:rFonts w:ascii="Arial" w:hAnsi="Arial" w:cs="Arial"/>
          <w:sz w:val="28"/>
          <w:szCs w:val="28"/>
        </w:rPr>
        <w:t>Ej</w:t>
      </w:r>
      <w:proofErr w:type="spellEnd"/>
      <w:r>
        <w:rPr>
          <w:rFonts w:ascii="Arial" w:hAnsi="Arial" w:cs="Arial"/>
          <w:sz w:val="28"/>
          <w:szCs w:val="28"/>
        </w:rPr>
        <w:t xml:space="preserve"> 22</w:t>
      </w:r>
    </w:p>
    <w:p w:rsidR="00EB0BA2" w:rsidRDefault="00EB0BA2">
      <w:pPr>
        <w:rPr>
          <w:rFonts w:ascii="Arial" w:hAnsi="Arial" w:cs="Arial"/>
          <w:sz w:val="28"/>
          <w:szCs w:val="28"/>
        </w:rPr>
      </w:pPr>
    </w:p>
    <w:p w:rsidR="00EB0BA2" w:rsidRDefault="00EB0BA2">
      <w:pPr>
        <w:rPr>
          <w:rFonts w:ascii="Arial" w:hAnsi="Arial" w:cs="Arial"/>
          <w:sz w:val="28"/>
          <w:szCs w:val="28"/>
        </w:rPr>
      </w:pPr>
    </w:p>
    <w:p w:rsidR="00EB0BA2" w:rsidRDefault="00EB0BA2" w:rsidP="00EB0BA2">
      <w:pPr>
        <w:pStyle w:val="Ttulo2"/>
        <w:shd w:val="clear" w:color="auto" w:fill="FFFFFF"/>
        <w:spacing w:before="0" w:beforeAutospacing="0" w:after="147" w:afterAutospacing="0"/>
        <w:rPr>
          <w:rFonts w:ascii="Helvetica" w:hAnsi="Helvetica"/>
          <w:b w:val="0"/>
          <w:bCs w:val="0"/>
          <w:color w:val="333333"/>
          <w:spacing w:val="-5"/>
          <w:sz w:val="75"/>
          <w:szCs w:val="75"/>
        </w:rPr>
      </w:pPr>
      <w:r>
        <w:rPr>
          <w:rFonts w:ascii="Helvetica" w:hAnsi="Helvetica"/>
          <w:b w:val="0"/>
          <w:bCs w:val="0"/>
          <w:color w:val="333333"/>
          <w:spacing w:val="-5"/>
          <w:sz w:val="75"/>
          <w:szCs w:val="75"/>
        </w:rPr>
        <w:t>I</w:t>
      </w:r>
      <w:r>
        <w:rPr>
          <w:rFonts w:ascii="Helvetica" w:hAnsi="Helvetica"/>
          <w:b w:val="0"/>
          <w:bCs w:val="0"/>
          <w:color w:val="333333"/>
          <w:spacing w:val="-5"/>
          <w:sz w:val="75"/>
          <w:szCs w:val="75"/>
        </w:rPr>
        <w:t xml:space="preserve">nput </w:t>
      </w:r>
      <w:proofErr w:type="spellStart"/>
      <w:r>
        <w:rPr>
          <w:rFonts w:ascii="Helvetica" w:hAnsi="Helvetica"/>
          <w:b w:val="0"/>
          <w:bCs w:val="0"/>
          <w:color w:val="333333"/>
          <w:spacing w:val="-5"/>
          <w:sz w:val="75"/>
          <w:szCs w:val="75"/>
        </w:rPr>
        <w:t>type</w:t>
      </w:r>
      <w:proofErr w:type="spellEnd"/>
      <w:r>
        <w:rPr>
          <w:rFonts w:ascii="Helvetica" w:hAnsi="Helvetica"/>
          <w:b w:val="0"/>
          <w:bCs w:val="0"/>
          <w:color w:val="333333"/>
          <w:spacing w:val="-5"/>
          <w:sz w:val="75"/>
          <w:szCs w:val="75"/>
        </w:rPr>
        <w:t xml:space="preserve"> </w:t>
      </w:r>
      <w:proofErr w:type="spellStart"/>
      <w:r>
        <w:rPr>
          <w:rFonts w:ascii="Helvetica" w:hAnsi="Helvetica"/>
          <w:b w:val="0"/>
          <w:bCs w:val="0"/>
          <w:color w:val="333333"/>
          <w:spacing w:val="-5"/>
          <w:sz w:val="75"/>
          <w:szCs w:val="75"/>
        </w:rPr>
        <w:t>image</w:t>
      </w:r>
      <w:proofErr w:type="spellEnd"/>
    </w:p>
    <w:p w:rsidR="00EB0BA2" w:rsidRDefault="00EB0BA2" w:rsidP="00EB0BA2">
      <w:pPr>
        <w:pStyle w:val="NormalWeb"/>
        <w:shd w:val="clear" w:color="auto" w:fill="FFFFFF"/>
        <w:spacing w:before="0" w:beforeAutospacing="0" w:after="480" w:afterAutospacing="0" w:line="480" w:lineRule="auto"/>
        <w:rPr>
          <w:rFonts w:ascii="Helvetica" w:hAnsi="Helvetica"/>
          <w:color w:val="333333"/>
          <w:sz w:val="27"/>
          <w:szCs w:val="27"/>
        </w:rPr>
      </w:pPr>
      <w:r>
        <w:rPr>
          <w:rFonts w:ascii="Helvetica" w:hAnsi="Helvetica"/>
          <w:color w:val="333333"/>
          <w:sz w:val="27"/>
          <w:szCs w:val="27"/>
        </w:rPr>
        <w:t>El atributo “</w:t>
      </w:r>
      <w:proofErr w:type="spellStart"/>
      <w:r>
        <w:rPr>
          <w:rFonts w:ascii="Helvetica" w:hAnsi="Helvetica"/>
          <w:color w:val="333333"/>
          <w:sz w:val="27"/>
          <w:szCs w:val="27"/>
        </w:rPr>
        <w:t>image</w:t>
      </w:r>
      <w:proofErr w:type="spellEnd"/>
      <w:r>
        <w:rPr>
          <w:rFonts w:ascii="Helvetica" w:hAnsi="Helvetica"/>
          <w:color w:val="333333"/>
          <w:sz w:val="27"/>
          <w:szCs w:val="27"/>
        </w:rPr>
        <w:t>” sirve para personalizar un botón. Es decir, este atributo introduce un botón en una imagen, sustituyendo al formato estándar de botones</w:t>
      </w:r>
      <w:r>
        <w:rPr>
          <w:rFonts w:ascii="Helvetica" w:hAnsi="Helvetica"/>
          <w:color w:val="333333"/>
          <w:sz w:val="27"/>
          <w:szCs w:val="27"/>
        </w:rPr>
        <w:t>.</w:t>
      </w:r>
    </w:p>
    <w:p w:rsidR="00001E01" w:rsidRDefault="00001E01" w:rsidP="00EB0BA2">
      <w:pPr>
        <w:pStyle w:val="NormalWeb"/>
        <w:shd w:val="clear" w:color="auto" w:fill="FFFFFF"/>
        <w:spacing w:before="0" w:beforeAutospacing="0" w:after="480" w:afterAutospacing="0" w:line="480" w:lineRule="auto"/>
        <w:rPr>
          <w:rFonts w:ascii="Helvetica" w:hAnsi="Helvetica"/>
          <w:color w:val="333333"/>
          <w:sz w:val="27"/>
          <w:szCs w:val="27"/>
        </w:rPr>
      </w:pPr>
      <w:proofErr w:type="spellStart"/>
      <w:r>
        <w:rPr>
          <w:rFonts w:ascii="Helvetica" w:hAnsi="Helvetica"/>
          <w:color w:val="333333"/>
          <w:sz w:val="27"/>
          <w:szCs w:val="27"/>
        </w:rPr>
        <w:t>EJ</w:t>
      </w:r>
      <w:proofErr w:type="spellEnd"/>
      <w:r>
        <w:rPr>
          <w:rFonts w:ascii="Helvetica" w:hAnsi="Helvetica"/>
          <w:color w:val="333333"/>
          <w:sz w:val="27"/>
          <w:szCs w:val="27"/>
        </w:rPr>
        <w:t xml:space="preserve"> 23</w:t>
      </w:r>
    </w:p>
    <w:p w:rsidR="00001E01" w:rsidRDefault="00001E01" w:rsidP="00EB0BA2">
      <w:pPr>
        <w:pStyle w:val="NormalWeb"/>
        <w:shd w:val="clear" w:color="auto" w:fill="FFFFFF"/>
        <w:spacing w:before="0" w:beforeAutospacing="0" w:after="480" w:afterAutospacing="0" w:line="480" w:lineRule="auto"/>
        <w:rPr>
          <w:rFonts w:ascii="Helvetica" w:hAnsi="Helvetica"/>
          <w:color w:val="333333"/>
          <w:sz w:val="27"/>
          <w:szCs w:val="27"/>
        </w:rPr>
      </w:pPr>
      <w:bookmarkStart w:id="0" w:name="_GoBack"/>
      <w:bookmarkEnd w:id="0"/>
    </w:p>
    <w:p w:rsidR="00001E01" w:rsidRDefault="00001E01" w:rsidP="00001E01">
      <w:pPr>
        <w:pStyle w:val="Ttulo2"/>
        <w:shd w:val="clear" w:color="auto" w:fill="FFFFFF"/>
        <w:spacing w:before="0" w:beforeAutospacing="0" w:after="147" w:afterAutospacing="0"/>
        <w:rPr>
          <w:rFonts w:ascii="Helvetica" w:hAnsi="Helvetica"/>
          <w:b w:val="0"/>
          <w:bCs w:val="0"/>
          <w:color w:val="333333"/>
          <w:spacing w:val="-5"/>
          <w:sz w:val="75"/>
          <w:szCs w:val="75"/>
        </w:rPr>
      </w:pPr>
      <w:r>
        <w:rPr>
          <w:rFonts w:ascii="Helvetica" w:hAnsi="Helvetica"/>
          <w:b w:val="0"/>
          <w:bCs w:val="0"/>
          <w:color w:val="333333"/>
          <w:spacing w:val="-5"/>
          <w:sz w:val="75"/>
          <w:szCs w:val="75"/>
        </w:rPr>
        <w:t xml:space="preserve">Input </w:t>
      </w:r>
      <w:proofErr w:type="spellStart"/>
      <w:r>
        <w:rPr>
          <w:rFonts w:ascii="Helvetica" w:hAnsi="Helvetica"/>
          <w:b w:val="0"/>
          <w:bCs w:val="0"/>
          <w:color w:val="333333"/>
          <w:spacing w:val="-5"/>
          <w:sz w:val="75"/>
          <w:szCs w:val="75"/>
        </w:rPr>
        <w:t>type</w:t>
      </w:r>
      <w:proofErr w:type="spellEnd"/>
      <w:r>
        <w:rPr>
          <w:rFonts w:ascii="Helvetica" w:hAnsi="Helvetica"/>
          <w:b w:val="0"/>
          <w:bCs w:val="0"/>
          <w:color w:val="333333"/>
          <w:spacing w:val="-5"/>
          <w:sz w:val="75"/>
          <w:szCs w:val="75"/>
        </w:rPr>
        <w:t xml:space="preserve"> file</w:t>
      </w:r>
    </w:p>
    <w:p w:rsidR="00001E01" w:rsidRDefault="00001E01" w:rsidP="00001E01">
      <w:pPr>
        <w:pStyle w:val="NormalWeb"/>
        <w:shd w:val="clear" w:color="auto" w:fill="FFFFFF"/>
        <w:spacing w:before="0" w:beforeAutospacing="0" w:after="480" w:afterAutospacing="0" w:line="480" w:lineRule="auto"/>
        <w:rPr>
          <w:rFonts w:ascii="Helvetica" w:hAnsi="Helvetica"/>
          <w:color w:val="333333"/>
          <w:sz w:val="27"/>
          <w:szCs w:val="27"/>
        </w:rPr>
      </w:pPr>
      <w:r>
        <w:rPr>
          <w:rFonts w:ascii="Helvetica" w:hAnsi="Helvetica"/>
          <w:color w:val="333333"/>
          <w:sz w:val="27"/>
          <w:szCs w:val="27"/>
        </w:rPr>
        <w:t xml:space="preserve">El atributo file permite al usuario subir archivos. Por supuesto necesitaremos un programa que gestione estos archivos mediante un lenguaje diferente al </w:t>
      </w:r>
      <w:proofErr w:type="spellStart"/>
      <w:r>
        <w:rPr>
          <w:rFonts w:ascii="Helvetica" w:hAnsi="Helvetica"/>
          <w:color w:val="333333"/>
          <w:sz w:val="27"/>
          <w:szCs w:val="27"/>
        </w:rPr>
        <w:t>html</w:t>
      </w:r>
      <w:proofErr w:type="spellEnd"/>
      <w:r>
        <w:rPr>
          <w:rFonts w:ascii="Helvetica" w:hAnsi="Helvetica"/>
          <w:color w:val="333333"/>
          <w:sz w:val="27"/>
          <w:szCs w:val="27"/>
        </w:rPr>
        <w:t>.</w:t>
      </w:r>
    </w:p>
    <w:p w:rsidR="00593D1A" w:rsidRDefault="00593D1A" w:rsidP="00001E01">
      <w:pPr>
        <w:pStyle w:val="NormalWeb"/>
        <w:shd w:val="clear" w:color="auto" w:fill="FFFFFF"/>
        <w:spacing w:before="0" w:beforeAutospacing="0" w:after="480" w:afterAutospacing="0" w:line="480" w:lineRule="auto"/>
        <w:rPr>
          <w:rFonts w:ascii="Helvetica" w:hAnsi="Helvetica"/>
          <w:color w:val="333333"/>
          <w:sz w:val="27"/>
          <w:szCs w:val="27"/>
        </w:rPr>
      </w:pPr>
      <w:proofErr w:type="spellStart"/>
      <w:r>
        <w:rPr>
          <w:rFonts w:ascii="Helvetica" w:hAnsi="Helvetica"/>
          <w:color w:val="333333"/>
          <w:sz w:val="27"/>
          <w:szCs w:val="27"/>
        </w:rPr>
        <w:t>EJ</w:t>
      </w:r>
      <w:proofErr w:type="spellEnd"/>
      <w:r>
        <w:rPr>
          <w:rFonts w:ascii="Helvetica" w:hAnsi="Helvetica"/>
          <w:color w:val="333333"/>
          <w:sz w:val="27"/>
          <w:szCs w:val="27"/>
        </w:rPr>
        <w:t xml:space="preserve"> 24</w:t>
      </w:r>
    </w:p>
    <w:p w:rsidR="00593D1A" w:rsidRDefault="00593D1A" w:rsidP="00001E01">
      <w:pPr>
        <w:pStyle w:val="NormalWeb"/>
        <w:shd w:val="clear" w:color="auto" w:fill="FFFFFF"/>
        <w:spacing w:before="0" w:beforeAutospacing="0" w:after="480" w:afterAutospacing="0" w:line="480" w:lineRule="auto"/>
        <w:rPr>
          <w:rFonts w:ascii="Helvetica" w:hAnsi="Helvetica"/>
          <w:color w:val="333333"/>
          <w:sz w:val="27"/>
          <w:szCs w:val="27"/>
        </w:rPr>
      </w:pPr>
      <w:r>
        <w:rPr>
          <w:rFonts w:ascii="Helvetica" w:hAnsi="Helvetica"/>
          <w:color w:val="333333"/>
          <w:sz w:val="27"/>
          <w:szCs w:val="27"/>
        </w:rPr>
        <w:t xml:space="preserve">FORMULARIO COMPLETO </w:t>
      </w:r>
    </w:p>
    <w:p w:rsidR="00593D1A" w:rsidRDefault="00593D1A" w:rsidP="00001E01">
      <w:pPr>
        <w:pStyle w:val="NormalWeb"/>
        <w:shd w:val="clear" w:color="auto" w:fill="FFFFFF"/>
        <w:spacing w:before="0" w:beforeAutospacing="0" w:after="480" w:afterAutospacing="0" w:line="480" w:lineRule="auto"/>
        <w:rPr>
          <w:rFonts w:ascii="Helvetica" w:hAnsi="Helvetica"/>
          <w:color w:val="333333"/>
          <w:sz w:val="27"/>
          <w:szCs w:val="27"/>
        </w:rPr>
      </w:pPr>
      <w:proofErr w:type="spellStart"/>
      <w:r>
        <w:rPr>
          <w:rFonts w:ascii="Helvetica" w:hAnsi="Helvetica"/>
          <w:color w:val="333333"/>
          <w:sz w:val="27"/>
          <w:szCs w:val="27"/>
        </w:rPr>
        <w:t>EJ</w:t>
      </w:r>
      <w:proofErr w:type="spellEnd"/>
      <w:r>
        <w:rPr>
          <w:rFonts w:ascii="Helvetica" w:hAnsi="Helvetica"/>
          <w:color w:val="333333"/>
          <w:sz w:val="27"/>
          <w:szCs w:val="27"/>
        </w:rPr>
        <w:t xml:space="preserve"> 25</w:t>
      </w:r>
    </w:p>
    <w:p w:rsidR="00593D1A" w:rsidRDefault="00593D1A" w:rsidP="00001E01">
      <w:pPr>
        <w:pStyle w:val="NormalWeb"/>
        <w:shd w:val="clear" w:color="auto" w:fill="FFFFFF"/>
        <w:spacing w:before="0" w:beforeAutospacing="0" w:after="480" w:afterAutospacing="0" w:line="480" w:lineRule="auto"/>
        <w:rPr>
          <w:rFonts w:ascii="Helvetica" w:hAnsi="Helvetica"/>
          <w:color w:val="333333"/>
          <w:sz w:val="27"/>
          <w:szCs w:val="27"/>
        </w:rPr>
      </w:pPr>
    </w:p>
    <w:p w:rsidR="00001E01" w:rsidRDefault="00001E01" w:rsidP="00EB0BA2">
      <w:pPr>
        <w:pStyle w:val="NormalWeb"/>
        <w:shd w:val="clear" w:color="auto" w:fill="FFFFFF"/>
        <w:spacing w:before="0" w:beforeAutospacing="0" w:after="480" w:afterAutospacing="0" w:line="480" w:lineRule="auto"/>
        <w:rPr>
          <w:rFonts w:ascii="Helvetica" w:hAnsi="Helvetica"/>
          <w:color w:val="333333"/>
          <w:sz w:val="27"/>
          <w:szCs w:val="27"/>
        </w:rPr>
      </w:pPr>
    </w:p>
    <w:p w:rsidR="00EB0BA2" w:rsidRDefault="00EB0BA2" w:rsidP="00EB0BA2">
      <w:pPr>
        <w:pStyle w:val="NormalWeb"/>
        <w:shd w:val="clear" w:color="auto" w:fill="FFFFFF"/>
        <w:spacing w:before="0" w:beforeAutospacing="0" w:after="480" w:afterAutospacing="0" w:line="480" w:lineRule="auto"/>
        <w:rPr>
          <w:rFonts w:ascii="Helvetica" w:hAnsi="Helvetica"/>
          <w:color w:val="333333"/>
          <w:sz w:val="27"/>
          <w:szCs w:val="27"/>
        </w:rPr>
      </w:pPr>
    </w:p>
    <w:p w:rsidR="00EB0BA2" w:rsidRDefault="00EB0BA2">
      <w:pPr>
        <w:rPr>
          <w:rFonts w:ascii="Arial" w:hAnsi="Arial" w:cs="Arial"/>
          <w:sz w:val="28"/>
          <w:szCs w:val="28"/>
        </w:rPr>
      </w:pPr>
    </w:p>
    <w:p w:rsidR="00EB0BA2" w:rsidRDefault="00EB0BA2">
      <w:pPr>
        <w:rPr>
          <w:rFonts w:ascii="Arial" w:hAnsi="Arial" w:cs="Arial"/>
          <w:sz w:val="28"/>
          <w:szCs w:val="28"/>
        </w:rPr>
      </w:pPr>
    </w:p>
    <w:p w:rsidR="00EB0BA2" w:rsidRDefault="00EB0BA2">
      <w:pPr>
        <w:rPr>
          <w:rFonts w:ascii="Arial" w:hAnsi="Arial" w:cs="Arial"/>
          <w:sz w:val="28"/>
          <w:szCs w:val="28"/>
        </w:rPr>
      </w:pPr>
    </w:p>
    <w:p w:rsidR="00EB0BA2" w:rsidRPr="001B4613" w:rsidRDefault="00EB0BA2">
      <w:pPr>
        <w:rPr>
          <w:rFonts w:ascii="Arial" w:hAnsi="Arial" w:cs="Arial"/>
          <w:sz w:val="28"/>
          <w:szCs w:val="28"/>
        </w:rPr>
      </w:pPr>
    </w:p>
    <w:sectPr w:rsidR="00EB0BA2" w:rsidRPr="001B46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770EE0"/>
    <w:multiLevelType w:val="hybridMultilevel"/>
    <w:tmpl w:val="0F404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613"/>
    <w:rsid w:val="00001E01"/>
    <w:rsid w:val="001B4613"/>
    <w:rsid w:val="004469E9"/>
    <w:rsid w:val="00593D1A"/>
    <w:rsid w:val="005A2534"/>
    <w:rsid w:val="0075579A"/>
    <w:rsid w:val="00956DBD"/>
    <w:rsid w:val="00EB0B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4946E-97B1-4B4A-B34B-5D591951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B46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1B461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B4613"/>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1B461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1B461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B4613"/>
    <w:pPr>
      <w:ind w:left="720"/>
      <w:contextualSpacing/>
    </w:pPr>
  </w:style>
  <w:style w:type="character" w:styleId="Hipervnculo">
    <w:name w:val="Hyperlink"/>
    <w:basedOn w:val="Fuentedeprrafopredeter"/>
    <w:uiPriority w:val="99"/>
    <w:semiHidden/>
    <w:unhideWhenUsed/>
    <w:rsid w:val="00EB0BA2"/>
    <w:rPr>
      <w:color w:val="0000FF"/>
      <w:u w:val="single"/>
    </w:rPr>
  </w:style>
  <w:style w:type="character" w:customStyle="1" w:styleId="breadcrumblast">
    <w:name w:val="breadcrumb_last"/>
    <w:basedOn w:val="Fuentedeprrafopredeter"/>
    <w:rsid w:val="00EB0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134658">
      <w:bodyDiv w:val="1"/>
      <w:marLeft w:val="0"/>
      <w:marRight w:val="0"/>
      <w:marTop w:val="0"/>
      <w:marBottom w:val="0"/>
      <w:divBdr>
        <w:top w:val="none" w:sz="0" w:space="0" w:color="auto"/>
        <w:left w:val="none" w:sz="0" w:space="0" w:color="auto"/>
        <w:bottom w:val="none" w:sz="0" w:space="0" w:color="auto"/>
        <w:right w:val="none" w:sz="0" w:space="0" w:color="auto"/>
      </w:divBdr>
    </w:div>
    <w:div w:id="304241942">
      <w:bodyDiv w:val="1"/>
      <w:marLeft w:val="0"/>
      <w:marRight w:val="0"/>
      <w:marTop w:val="0"/>
      <w:marBottom w:val="0"/>
      <w:divBdr>
        <w:top w:val="none" w:sz="0" w:space="0" w:color="auto"/>
        <w:left w:val="none" w:sz="0" w:space="0" w:color="auto"/>
        <w:bottom w:val="none" w:sz="0" w:space="0" w:color="auto"/>
        <w:right w:val="none" w:sz="0" w:space="0" w:color="auto"/>
      </w:divBdr>
      <w:divsChild>
        <w:div w:id="1310942362">
          <w:marLeft w:val="0"/>
          <w:marRight w:val="0"/>
          <w:marTop w:val="0"/>
          <w:marBottom w:val="0"/>
          <w:divBdr>
            <w:top w:val="none" w:sz="0" w:space="0" w:color="auto"/>
            <w:left w:val="none" w:sz="0" w:space="0" w:color="auto"/>
            <w:bottom w:val="none" w:sz="0" w:space="0" w:color="auto"/>
            <w:right w:val="none" w:sz="0" w:space="0" w:color="auto"/>
          </w:divBdr>
        </w:div>
        <w:div w:id="221018411">
          <w:marLeft w:val="0"/>
          <w:marRight w:val="0"/>
          <w:marTop w:val="0"/>
          <w:marBottom w:val="0"/>
          <w:divBdr>
            <w:top w:val="none" w:sz="0" w:space="0" w:color="auto"/>
            <w:left w:val="none" w:sz="0" w:space="0" w:color="auto"/>
            <w:bottom w:val="none" w:sz="0" w:space="0" w:color="auto"/>
            <w:right w:val="none" w:sz="0" w:space="0" w:color="auto"/>
          </w:divBdr>
        </w:div>
      </w:divsChild>
    </w:div>
    <w:div w:id="1091438583">
      <w:bodyDiv w:val="1"/>
      <w:marLeft w:val="0"/>
      <w:marRight w:val="0"/>
      <w:marTop w:val="0"/>
      <w:marBottom w:val="0"/>
      <w:divBdr>
        <w:top w:val="none" w:sz="0" w:space="0" w:color="auto"/>
        <w:left w:val="none" w:sz="0" w:space="0" w:color="auto"/>
        <w:bottom w:val="none" w:sz="0" w:space="0" w:color="auto"/>
        <w:right w:val="none" w:sz="0" w:space="0" w:color="auto"/>
      </w:divBdr>
    </w:div>
    <w:div w:id="1532911502">
      <w:bodyDiv w:val="1"/>
      <w:marLeft w:val="0"/>
      <w:marRight w:val="0"/>
      <w:marTop w:val="0"/>
      <w:marBottom w:val="0"/>
      <w:divBdr>
        <w:top w:val="none" w:sz="0" w:space="0" w:color="auto"/>
        <w:left w:val="none" w:sz="0" w:space="0" w:color="auto"/>
        <w:bottom w:val="none" w:sz="0" w:space="0" w:color="auto"/>
        <w:right w:val="none" w:sz="0" w:space="0" w:color="auto"/>
      </w:divBdr>
    </w:div>
    <w:div w:id="1658993100">
      <w:bodyDiv w:val="1"/>
      <w:marLeft w:val="0"/>
      <w:marRight w:val="0"/>
      <w:marTop w:val="0"/>
      <w:marBottom w:val="0"/>
      <w:divBdr>
        <w:top w:val="none" w:sz="0" w:space="0" w:color="auto"/>
        <w:left w:val="none" w:sz="0" w:space="0" w:color="auto"/>
        <w:bottom w:val="none" w:sz="0" w:space="0" w:color="auto"/>
        <w:right w:val="none" w:sz="0" w:space="0" w:color="auto"/>
      </w:divBdr>
      <w:divsChild>
        <w:div w:id="110638031">
          <w:marLeft w:val="0"/>
          <w:marRight w:val="0"/>
          <w:marTop w:val="0"/>
          <w:marBottom w:val="0"/>
          <w:divBdr>
            <w:top w:val="none" w:sz="0" w:space="0" w:color="auto"/>
            <w:left w:val="none" w:sz="0" w:space="0" w:color="auto"/>
            <w:bottom w:val="none" w:sz="0" w:space="0" w:color="auto"/>
            <w:right w:val="none" w:sz="0" w:space="0" w:color="auto"/>
          </w:divBdr>
        </w:div>
        <w:div w:id="759832491">
          <w:marLeft w:val="0"/>
          <w:marRight w:val="0"/>
          <w:marTop w:val="0"/>
          <w:marBottom w:val="0"/>
          <w:divBdr>
            <w:top w:val="none" w:sz="0" w:space="0" w:color="auto"/>
            <w:left w:val="none" w:sz="0" w:space="0" w:color="auto"/>
            <w:bottom w:val="none" w:sz="0" w:space="0" w:color="auto"/>
            <w:right w:val="none" w:sz="0" w:space="0" w:color="auto"/>
          </w:divBdr>
          <w:divsChild>
            <w:div w:id="8593969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69701366">
      <w:bodyDiv w:val="1"/>
      <w:marLeft w:val="0"/>
      <w:marRight w:val="0"/>
      <w:marTop w:val="0"/>
      <w:marBottom w:val="0"/>
      <w:divBdr>
        <w:top w:val="none" w:sz="0" w:space="0" w:color="auto"/>
        <w:left w:val="none" w:sz="0" w:space="0" w:color="auto"/>
        <w:bottom w:val="none" w:sz="0" w:space="0" w:color="auto"/>
        <w:right w:val="none" w:sz="0" w:space="0" w:color="auto"/>
      </w:divBdr>
    </w:div>
    <w:div w:id="213051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333</Words>
  <Characters>1833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2018-08-30T21:35:00Z</dcterms:created>
  <dcterms:modified xsi:type="dcterms:W3CDTF">2018-09-04T21:38:00Z</dcterms:modified>
</cp:coreProperties>
</file>