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88A" w:rsidRDefault="00007287">
      <w:r>
        <w:t>CÓDIGO FORMULARIO EMPLEADO EN CAPA PRESENTACIÓN</w:t>
      </w:r>
    </w:p>
    <w:p w:rsidR="00007287" w:rsidRDefault="00007287"/>
    <w:p w:rsidR="00007287" w:rsidRDefault="00007287">
      <w:r>
        <w:rPr>
          <w:noProof/>
          <w:lang w:eastAsia="es-CO"/>
        </w:rPr>
        <w:drawing>
          <wp:inline distT="0" distB="0" distL="0" distR="0" wp14:anchorId="46F84A80" wp14:editId="68885EF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87" w:rsidRDefault="00007287">
      <w:r>
        <w:rPr>
          <w:noProof/>
          <w:lang w:eastAsia="es-CO"/>
        </w:rPr>
        <w:drawing>
          <wp:inline distT="0" distB="0" distL="0" distR="0" wp14:anchorId="550C3CA3" wp14:editId="6FEF302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87" w:rsidRDefault="00007287">
      <w:r>
        <w:rPr>
          <w:noProof/>
          <w:lang w:eastAsia="es-CO"/>
        </w:rPr>
        <w:lastRenderedPageBreak/>
        <w:drawing>
          <wp:inline distT="0" distB="0" distL="0" distR="0" wp14:anchorId="66C8C34B" wp14:editId="5222F10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87" w:rsidRDefault="00007287">
      <w:r>
        <w:rPr>
          <w:noProof/>
          <w:lang w:eastAsia="es-CO"/>
        </w:rPr>
        <w:drawing>
          <wp:inline distT="0" distB="0" distL="0" distR="0" wp14:anchorId="02E7F10A" wp14:editId="246592D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87"/>
    <w:rsid w:val="00007287"/>
    <w:rsid w:val="00D1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BD715-3C3E-49ED-9816-BFAEA55F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Company>HP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Téllez Gómez</dc:creator>
  <cp:keywords/>
  <dc:description/>
  <cp:lastModifiedBy>José Téllez Gómez</cp:lastModifiedBy>
  <cp:revision>1</cp:revision>
  <dcterms:created xsi:type="dcterms:W3CDTF">2019-08-23T14:09:00Z</dcterms:created>
  <dcterms:modified xsi:type="dcterms:W3CDTF">2019-08-23T14:12:00Z</dcterms:modified>
</cp:coreProperties>
</file>