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28" w:rsidRDefault="009B6327" w:rsidP="00E72428">
      <w:pPr>
        <w:pStyle w:val="Ttulo"/>
        <w:jc w:val="center"/>
      </w:pPr>
      <w:r w:rsidRPr="00E72428">
        <w:t xml:space="preserve">Rally </w:t>
      </w:r>
      <w:proofErr w:type="spellStart"/>
      <w:r w:rsidRPr="00E72428">
        <w:t>Team</w:t>
      </w:r>
      <w:proofErr w:type="spellEnd"/>
      <w:r w:rsidRPr="00E72428">
        <w:t xml:space="preserve"> </w:t>
      </w:r>
      <w:proofErr w:type="spellStart"/>
      <w:r w:rsidRPr="00E72428">
        <w:t>Tactics</w:t>
      </w:r>
      <w:proofErr w:type="spellEnd"/>
    </w:p>
    <w:p w:rsidR="00114B51" w:rsidRPr="00E72428" w:rsidRDefault="009B6327" w:rsidP="00E72428">
      <w:pPr>
        <w:pStyle w:val="Ttulo"/>
        <w:jc w:val="center"/>
      </w:pPr>
      <w:r w:rsidRPr="00E72428">
        <w:t>Diseño Visual</w:t>
      </w:r>
    </w:p>
    <w:p w:rsidR="009B6327" w:rsidRDefault="009B632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2060134152"/>
        <w:docPartObj>
          <w:docPartGallery w:val="Table of Contents"/>
          <w:docPartUnique/>
        </w:docPartObj>
      </w:sdtPr>
      <w:sdtEndPr>
        <w:rPr>
          <w:rFonts w:ascii="Aptos" w:hAnsi="Aptos"/>
          <w:b/>
          <w:bCs/>
        </w:rPr>
      </w:sdtEndPr>
      <w:sdtContent>
        <w:p w:rsidR="00513065" w:rsidRDefault="00513065">
          <w:pPr>
            <w:pStyle w:val="TtulodeTDC"/>
          </w:pPr>
          <w:r>
            <w:t>Contenido</w:t>
          </w:r>
        </w:p>
        <w:p w:rsidR="003E3D33" w:rsidRDefault="004404E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r w:rsidRPr="004404EC">
            <w:fldChar w:fldCharType="begin"/>
          </w:r>
          <w:r w:rsidR="005F0693">
            <w:instrText xml:space="preserve"> TOC \o "1-3" \h \z \u </w:instrText>
          </w:r>
          <w:r w:rsidRPr="004404EC">
            <w:fldChar w:fldCharType="separate"/>
          </w:r>
          <w:hyperlink w:anchor="_Toc149506447" w:history="1">
            <w:r w:rsidR="003E3D33" w:rsidRPr="00E41CC4">
              <w:rPr>
                <w:rStyle w:val="Hipervnculo"/>
                <w:noProof/>
              </w:rPr>
              <w:t>Introducción</w:t>
            </w:r>
            <w:r w:rsidR="003E3D33">
              <w:rPr>
                <w:noProof/>
                <w:webHidden/>
              </w:rPr>
              <w:tab/>
            </w:r>
            <w:r w:rsidR="003E3D33">
              <w:rPr>
                <w:noProof/>
                <w:webHidden/>
              </w:rPr>
              <w:fldChar w:fldCharType="begin"/>
            </w:r>
            <w:r w:rsidR="003E3D33">
              <w:rPr>
                <w:noProof/>
                <w:webHidden/>
              </w:rPr>
              <w:instrText xml:space="preserve"> PAGEREF _Toc149506447 \h </w:instrText>
            </w:r>
            <w:r w:rsidR="003E3D33">
              <w:rPr>
                <w:noProof/>
                <w:webHidden/>
              </w:rPr>
            </w:r>
            <w:r w:rsidR="003E3D33">
              <w:rPr>
                <w:noProof/>
                <w:webHidden/>
              </w:rPr>
              <w:fldChar w:fldCharType="separate"/>
            </w:r>
            <w:r w:rsidR="003E3D33">
              <w:rPr>
                <w:noProof/>
                <w:webHidden/>
              </w:rPr>
              <w:t>3</w:t>
            </w:r>
            <w:r w:rsidR="003E3D33"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48" w:history="1">
            <w:r w:rsidRPr="00E41CC4">
              <w:rPr>
                <w:rStyle w:val="Hipervnculo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49" w:history="1">
            <w:r w:rsidRPr="00E41CC4">
              <w:rPr>
                <w:rStyle w:val="Hipervnculo"/>
                <w:noProof/>
              </w:rPr>
              <w:t>Color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0" w:history="1">
            <w:r w:rsidRPr="00E41CC4">
              <w:rPr>
                <w:rStyle w:val="Hipervnculo"/>
                <w:noProof/>
              </w:rPr>
              <w:t>Sombras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1" w:history="1">
            <w:r w:rsidRPr="00E41CC4">
              <w:rPr>
                <w:rStyle w:val="Hipervnculo"/>
                <w:noProof/>
              </w:rPr>
              <w:t>Color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2" w:history="1">
            <w:r w:rsidRPr="00E41CC4">
              <w:rPr>
                <w:rStyle w:val="Hipervnculo"/>
                <w:noProof/>
              </w:rPr>
              <w:t>Color secundario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3" w:history="1">
            <w:r w:rsidRPr="00E41CC4">
              <w:rPr>
                <w:rStyle w:val="Hipervnculo"/>
                <w:noProof/>
              </w:rPr>
              <w:t>Sombras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4" w:history="1">
            <w:r w:rsidRPr="00E41CC4">
              <w:rPr>
                <w:rStyle w:val="Hipervnculo"/>
                <w:noProof/>
              </w:rPr>
              <w:t>Color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5" w:history="1">
            <w:r w:rsidRPr="00E41CC4">
              <w:rPr>
                <w:rStyle w:val="Hipervnculo"/>
                <w:noProof/>
              </w:rPr>
              <w:t>Color oscuro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6" w:history="1">
            <w:r w:rsidRPr="00E41CC4">
              <w:rPr>
                <w:rStyle w:val="Hipervnculo"/>
                <w:noProof/>
              </w:rPr>
              <w:t>Color claro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7" w:history="1">
            <w:r w:rsidRPr="00E41CC4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8" w:history="1">
            <w:r w:rsidRPr="00E41CC4">
              <w:rPr>
                <w:rStyle w:val="Hipervnculo"/>
                <w:noProof/>
              </w:rPr>
              <w:t>Tipografías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59" w:history="1">
            <w:r w:rsidRPr="00E41CC4">
              <w:rPr>
                <w:rStyle w:val="Hipervnculo"/>
                <w:noProof/>
              </w:rPr>
              <w:t>Mubenk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60" w:history="1">
            <w:r w:rsidRPr="00E41CC4">
              <w:rPr>
                <w:rStyle w:val="Hipervnculo"/>
                <w:noProof/>
              </w:rPr>
              <w:t>Checkbook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61" w:history="1">
            <w:r w:rsidRPr="00E41CC4">
              <w:rPr>
                <w:rStyle w:val="Hipervnculo"/>
                <w:noProof/>
              </w:rPr>
              <w:t>Elementos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62" w:history="1">
            <w:r w:rsidRPr="00E41CC4">
              <w:rPr>
                <w:rStyle w:val="Hipervnculo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63" w:history="1">
            <w:r w:rsidRPr="00E41CC4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64" w:history="1">
            <w:r w:rsidRPr="00E41CC4">
              <w:rPr>
                <w:rStyle w:val="Hipervnculo"/>
                <w:noProof/>
              </w:rPr>
              <w:t>Marcos de 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65" w:history="1">
            <w:r w:rsidRPr="00E41CC4">
              <w:rPr>
                <w:rStyle w:val="Hipervnculo"/>
                <w:noProof/>
              </w:rPr>
              <w:t>Botones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66" w:history="1">
            <w:r w:rsidRPr="00E41CC4">
              <w:rPr>
                <w:rStyle w:val="Hipervnculo"/>
                <w:noProof/>
              </w:rPr>
              <w:t>Cargando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D33" w:rsidRDefault="003E3D3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0"/>
              <w:lang w:eastAsia="ja-JP"/>
            </w:rPr>
          </w:pPr>
          <w:hyperlink w:anchor="_Toc149506467" w:history="1">
            <w:r w:rsidRPr="00E41CC4">
              <w:rPr>
                <w:rStyle w:val="Hipervnculo"/>
                <w:noProof/>
              </w:rPr>
              <w:t>UI in-game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065" w:rsidRDefault="004404EC">
          <w:r>
            <w:rPr>
              <w:b/>
              <w:bCs/>
              <w:noProof/>
            </w:rPr>
            <w:fldChar w:fldCharType="end"/>
          </w:r>
        </w:p>
      </w:sdtContent>
    </w:sdt>
    <w:p w:rsidR="009B6327" w:rsidRDefault="009B6327">
      <w:r>
        <w:br w:type="page"/>
      </w:r>
    </w:p>
    <w:p w:rsidR="009B6327" w:rsidRDefault="009B6327" w:rsidP="00E72428">
      <w:pPr>
        <w:pStyle w:val="Ttulo1"/>
      </w:pPr>
      <w:bookmarkStart w:id="0" w:name="_Toc149506447"/>
      <w:r>
        <w:lastRenderedPageBreak/>
        <w:t>Introducción</w:t>
      </w:r>
      <w:bookmarkEnd w:id="0"/>
    </w:p>
    <w:p w:rsidR="009B6327" w:rsidRDefault="009B6327" w:rsidP="00E72428">
      <w:r>
        <w:t xml:space="preserve">En este documento se explicará todos los aspectos visuales que contendrá el videojuego Rally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Tactics</w:t>
      </w:r>
      <w:proofErr w:type="spellEnd"/>
      <w:r>
        <w:t>. De esta manera se obtendrá una base fija para el color que se utilizará y reglas que deberán cumplirse para evitar conflictos visuales de ciertos aspectos gráficos.</w:t>
      </w:r>
      <w:r w:rsidR="00513065">
        <w:t xml:space="preserve"> </w:t>
      </w:r>
    </w:p>
    <w:p w:rsidR="001D1048" w:rsidRDefault="001D1048" w:rsidP="001D1048">
      <w:r>
        <w:t>Se procederá a explicar la paleta principal del videojuego, junto con sus sombras y su correspondiente uso dentro del juego. Además se presentará la tipografía a utilizar</w:t>
      </w:r>
      <w:r w:rsidR="005F0693">
        <w:t>, y por último se explicará detalladamente cada elemento de la interfaz presente en el videojuego.</w:t>
      </w:r>
    </w:p>
    <w:p w:rsidR="009220BE" w:rsidRDefault="009220BE">
      <w:pPr>
        <w:jc w:val="left"/>
      </w:pPr>
      <w:r>
        <w:br w:type="page"/>
      </w:r>
    </w:p>
    <w:p w:rsidR="00312BF8" w:rsidRDefault="001D1048" w:rsidP="00344F6D">
      <w:pPr>
        <w:pStyle w:val="Ttulo1"/>
      </w:pPr>
      <w:bookmarkStart w:id="1" w:name="_Toc149506448"/>
      <w:r>
        <w:lastRenderedPageBreak/>
        <w:t>Paleta de Colores</w:t>
      </w:r>
      <w:bookmarkEnd w:id="1"/>
    </w:p>
    <w:p w:rsidR="001D1048" w:rsidRPr="001D1048" w:rsidRDefault="001D1048" w:rsidP="001D1048">
      <w:r>
        <w:t>EL videojuego constará de 6 colores, el color principal, secundario, complementarios</w:t>
      </w:r>
      <w:r w:rsidR="00003641">
        <w:t xml:space="preserve"> y color de textos.</w:t>
      </w:r>
    </w:p>
    <w:p w:rsidR="002875B1" w:rsidRDefault="002875B1" w:rsidP="00312BF8"/>
    <w:p w:rsidR="00003641" w:rsidRDefault="002875B1" w:rsidP="00003641">
      <w:pPr>
        <w:pStyle w:val="Ttulo2"/>
      </w:pPr>
      <w:bookmarkStart w:id="2" w:name="_Toc149506449"/>
      <w:r>
        <w:t>Color principal</w:t>
      </w:r>
      <w:bookmarkEnd w:id="2"/>
    </w:p>
    <w:p w:rsidR="005F0693" w:rsidRPr="005F0693" w:rsidRDefault="005F0693" w:rsidP="005F0693">
      <w:r>
        <w:t>Se utilizará en aquellos elementos que se encuentren por encima de la pantalla, es decir toda la interfaz usará este color principalmente.</w:t>
      </w:r>
    </w:p>
    <w:p w:rsidR="002875B1" w:rsidRDefault="002875B1" w:rsidP="002875B1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314950" cy="1797484"/>
            <wp:effectExtent l="0" t="0" r="0" b="0"/>
            <wp:docPr id="2108248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8376" name="Imagen 1" descr="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9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B1" w:rsidRDefault="002875B1" w:rsidP="002875B1">
      <w:pPr>
        <w:jc w:val="center"/>
      </w:pPr>
    </w:p>
    <w:p w:rsidR="002875B1" w:rsidRDefault="002875B1" w:rsidP="002875B1">
      <w:pPr>
        <w:pStyle w:val="Ttulo2"/>
      </w:pPr>
      <w:bookmarkStart w:id="3" w:name="_Toc149506450"/>
      <w:r>
        <w:t>Sombras</w:t>
      </w:r>
      <w:bookmarkEnd w:id="3"/>
    </w:p>
    <w:p w:rsidR="005F0693" w:rsidRPr="005F0693" w:rsidRDefault="005F0693" w:rsidP="005F0693">
      <w:r>
        <w:t>Se utilizarán para añadir efectos de relieve a aquellos elementos de la interfaz que lo necesiten y para definir el color base del fondo del menú.</w:t>
      </w:r>
    </w:p>
    <w:p w:rsidR="002875B1" w:rsidRDefault="002875B1" w:rsidP="002875B1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144218" cy="1124107"/>
            <wp:effectExtent l="0" t="0" r="0" b="0"/>
            <wp:docPr id="101953604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6042" name="Imagen 2" descr="Gráfico, Gráfico de rectángulo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B1" w:rsidRDefault="002875B1" w:rsidP="002875B1">
      <w:pPr>
        <w:jc w:val="center"/>
      </w:pPr>
    </w:p>
    <w:p w:rsidR="002875B1" w:rsidRDefault="002875B1" w:rsidP="002875B1">
      <w:pPr>
        <w:pStyle w:val="Ttulo2"/>
      </w:pPr>
      <w:bookmarkStart w:id="4" w:name="_Toc149506451"/>
      <w:r>
        <w:t>Color complementario</w:t>
      </w:r>
      <w:bookmarkEnd w:id="4"/>
    </w:p>
    <w:p w:rsidR="005F0693" w:rsidRPr="005F0693" w:rsidRDefault="005F0693" w:rsidP="005F0693">
      <w:r>
        <w:t>Se utilizará para añadir detalles extras a aquellos elementos que utilicen el color ede318, pero en ningún momento podrá superar al color principal.</w:t>
      </w:r>
    </w:p>
    <w:p w:rsidR="002875B1" w:rsidRPr="002875B1" w:rsidRDefault="00231053" w:rsidP="002875B1">
      <w:pPr>
        <w:jc w:val="center"/>
      </w:pPr>
      <w:r>
        <w:rPr>
          <w:rFonts w:eastAsiaTheme="majorEastAsia" w:cstheme="majorBidi"/>
          <w:noProof/>
          <w:color w:val="4C4973"/>
          <w:sz w:val="24"/>
          <w:szCs w:val="32"/>
          <w:lang w:eastAsia="ja-JP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margin">
              <wp:posOffset>2663190</wp:posOffset>
            </wp:positionH>
            <wp:positionV relativeFrom="paragraph">
              <wp:posOffset>556895</wp:posOffset>
            </wp:positionV>
            <wp:extent cx="771525" cy="247650"/>
            <wp:effectExtent l="19050" t="0" r="9525" b="0"/>
            <wp:wrapNone/>
            <wp:docPr id="8042603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60376" name="Imagen 8042603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0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5.2pt;height:58.4pt">
            <v:imagedata r:id="rId13" o:title="4"/>
          </v:shape>
        </w:pict>
      </w:r>
    </w:p>
    <w:p w:rsidR="00815751" w:rsidRDefault="00815751">
      <w:pPr>
        <w:jc w:val="left"/>
      </w:pPr>
      <w:r>
        <w:br w:type="page"/>
      </w:r>
    </w:p>
    <w:p w:rsidR="00312BF8" w:rsidRDefault="00815751" w:rsidP="00815751">
      <w:pPr>
        <w:pStyle w:val="Ttulo2"/>
      </w:pPr>
      <w:bookmarkStart w:id="5" w:name="_Toc149506452"/>
      <w:r>
        <w:lastRenderedPageBreak/>
        <w:t xml:space="preserve">Color </w:t>
      </w:r>
      <w:r w:rsidR="00003641">
        <w:t>secundario</w:t>
      </w:r>
      <w:bookmarkEnd w:id="5"/>
    </w:p>
    <w:p w:rsidR="005F0693" w:rsidRPr="005F0693" w:rsidRDefault="005F0693" w:rsidP="005F0693">
      <w:r>
        <w:t>Se utilizará principalmente para otorgar el efecto de iluminación al interactuar con la interfaz.</w:t>
      </w:r>
    </w:p>
    <w:p w:rsidR="00815751" w:rsidRDefault="00BB1A85" w:rsidP="00BB1A85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400040" cy="1843405"/>
            <wp:effectExtent l="0" t="0" r="0" b="0"/>
            <wp:docPr id="1033138783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38783" name="Imagen 5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85" w:rsidRPr="00815751" w:rsidRDefault="00BB1A85" w:rsidP="00BB1A85">
      <w:pPr>
        <w:jc w:val="center"/>
      </w:pPr>
    </w:p>
    <w:p w:rsidR="00815751" w:rsidRDefault="00815751" w:rsidP="00815751">
      <w:pPr>
        <w:pStyle w:val="Ttulo2"/>
      </w:pPr>
      <w:bookmarkStart w:id="6" w:name="_Toc149506453"/>
      <w:r>
        <w:t>Sombras</w:t>
      </w:r>
      <w:bookmarkEnd w:id="6"/>
    </w:p>
    <w:p w:rsidR="005F0693" w:rsidRPr="005F0693" w:rsidRDefault="005F0693" w:rsidP="005F0693">
      <w:r>
        <w:t>Se utilizará para crear detalles en la intensidad de la iluminación.</w:t>
      </w:r>
    </w:p>
    <w:p w:rsidR="00815751" w:rsidRDefault="00BB1A85" w:rsidP="00BB1A85">
      <w:pPr>
        <w:jc w:val="center"/>
      </w:pPr>
      <w:r>
        <w:rPr>
          <w:noProof/>
          <w:lang w:eastAsia="ja-JP"/>
        </w:rPr>
        <w:drawing>
          <wp:inline distT="0" distB="0" distL="0" distR="0">
            <wp:extent cx="5153744" cy="1143160"/>
            <wp:effectExtent l="0" t="0" r="0" b="0"/>
            <wp:docPr id="686577873" name="Imagen 6" descr="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7873" name="Imagen 6" descr="Gráfico de rectángulos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85" w:rsidRPr="00815751" w:rsidRDefault="00BB1A85" w:rsidP="00815751"/>
    <w:p w:rsidR="00815751" w:rsidRDefault="00815751" w:rsidP="00815751">
      <w:pPr>
        <w:pStyle w:val="Ttulo2"/>
      </w:pPr>
      <w:bookmarkStart w:id="7" w:name="_Toc149506454"/>
      <w:r>
        <w:t>Color complementario</w:t>
      </w:r>
      <w:bookmarkEnd w:id="7"/>
    </w:p>
    <w:p w:rsidR="005F0693" w:rsidRPr="005F0693" w:rsidRDefault="005F0693" w:rsidP="005F0693">
      <w:r>
        <w:t>Si algún elemento requiriese de añadir detalle</w:t>
      </w:r>
      <w:r w:rsidR="001C50C3">
        <w:t>s se podría utilizar este color.</w:t>
      </w:r>
      <w:r>
        <w:t xml:space="preserve"> </w:t>
      </w:r>
    </w:p>
    <w:p w:rsidR="00815751" w:rsidRDefault="00BB1A85" w:rsidP="00BB1A85">
      <w:pPr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589280</wp:posOffset>
            </wp:positionV>
            <wp:extent cx="809625" cy="257608"/>
            <wp:effectExtent l="0" t="0" r="0" b="0"/>
            <wp:wrapNone/>
            <wp:docPr id="1749632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3271" name="Imagen 17496327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789" cy="2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inline distT="0" distB="0" distL="0" distR="0">
            <wp:extent cx="5400040" cy="873760"/>
            <wp:effectExtent l="0" t="0" r="0" b="0"/>
            <wp:docPr id="1986790491" name="Imagen 7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90491" name="Imagen 7" descr="Gráfico, Gráfico de rectángulos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85" w:rsidRPr="00815751" w:rsidRDefault="00BB1A85" w:rsidP="00815751"/>
    <w:p w:rsidR="00BB1A85" w:rsidRDefault="00BB1A85">
      <w:pPr>
        <w:jc w:val="left"/>
      </w:pPr>
      <w:r>
        <w:br w:type="page"/>
      </w:r>
    </w:p>
    <w:p w:rsidR="00312BF8" w:rsidRDefault="00BB1A85" w:rsidP="00BB1A85">
      <w:pPr>
        <w:pStyle w:val="Ttulo2"/>
      </w:pPr>
      <w:bookmarkStart w:id="8" w:name="_Toc149506455"/>
      <w:r>
        <w:lastRenderedPageBreak/>
        <w:t xml:space="preserve">Color </w:t>
      </w:r>
      <w:r w:rsidR="00F9063C">
        <w:t>oscuro</w:t>
      </w:r>
      <w:bookmarkEnd w:id="8"/>
    </w:p>
    <w:p w:rsidR="001C50C3" w:rsidRPr="001C50C3" w:rsidRDefault="001C50C3" w:rsidP="001C50C3">
      <w:r>
        <w:t>Se utilizará para aquellos textos y elementos que se encuentren sobre fondos claros y añadir detalles al fondo base.</w:t>
      </w:r>
    </w:p>
    <w:p w:rsidR="00BB1A85" w:rsidRPr="00BB1A85" w:rsidRDefault="00F9063C" w:rsidP="00BB1A85">
      <w:pPr>
        <w:jc w:val="center"/>
      </w:pPr>
      <w:r>
        <w:rPr>
          <w:noProof/>
          <w:lang w:eastAsia="ja-JP"/>
        </w:rPr>
        <w:pict>
          <v:shape id="_x0000_i1025" type="#_x0000_t75" style="width:425.2pt;height:127pt">
            <v:imagedata r:id="rId18" o:title="1"/>
          </v:shape>
        </w:pict>
      </w:r>
    </w:p>
    <w:p w:rsidR="00F9063C" w:rsidRDefault="00F9063C" w:rsidP="00F9063C">
      <w:pPr>
        <w:pStyle w:val="Ttulo2"/>
      </w:pPr>
      <w:bookmarkStart w:id="9" w:name="_Toc149506456"/>
      <w:r>
        <w:t>Color claro</w:t>
      </w:r>
      <w:bookmarkEnd w:id="9"/>
    </w:p>
    <w:p w:rsidR="001C50C3" w:rsidRPr="001C50C3" w:rsidRDefault="001C50C3" w:rsidP="001C50C3">
      <w:r>
        <w:t>Se utilizará si fuese necesario situar textos o elementos sobre un fondo oscuro.</w:t>
      </w:r>
    </w:p>
    <w:p w:rsidR="001C50C3" w:rsidRDefault="00F9063C" w:rsidP="00F9063C">
      <w:pPr>
        <w:pStyle w:val="Ttulo2"/>
      </w:pPr>
      <w:r>
        <w:pict>
          <v:shape id="_x0000_i1026" type="#_x0000_t75" style="width:425.2pt;height:128.4pt">
            <v:imagedata r:id="rId19" o:title="2"/>
          </v:shape>
        </w:pict>
      </w:r>
    </w:p>
    <w:p w:rsidR="001C50C3" w:rsidRDefault="001C50C3" w:rsidP="001C50C3">
      <w:pPr>
        <w:rPr>
          <w:rFonts w:eastAsiaTheme="majorEastAsia" w:cstheme="majorBidi"/>
          <w:color w:val="A19FBF"/>
          <w:szCs w:val="26"/>
        </w:rPr>
      </w:pPr>
      <w:r>
        <w:br w:type="page"/>
      </w:r>
    </w:p>
    <w:p w:rsidR="001C50C3" w:rsidRDefault="001C50C3" w:rsidP="00F9063C">
      <w:pPr>
        <w:pStyle w:val="Ttulo2"/>
        <w:sectPr w:rsidR="001C50C3" w:rsidSect="00E72428">
          <w:footerReference w:type="default" r:id="rId20"/>
          <w:footerReference w:type="first" r:id="rId21"/>
          <w:pgSz w:w="11906" w:h="16838"/>
          <w:pgMar w:top="1417" w:right="1701" w:bottom="1417" w:left="1701" w:header="708" w:footer="709" w:gutter="0"/>
          <w:cols w:space="708"/>
          <w:titlePg/>
          <w:docGrid w:linePitch="360"/>
        </w:sectPr>
      </w:pPr>
    </w:p>
    <w:p w:rsidR="001C50C3" w:rsidRDefault="001C50C3" w:rsidP="00F9063C">
      <w:pPr>
        <w:pStyle w:val="Ttulo2"/>
      </w:pPr>
      <w:bookmarkStart w:id="10" w:name="_Toc149506457"/>
      <w:r>
        <w:lastRenderedPageBreak/>
        <w:t>Resultado</w:t>
      </w:r>
      <w:bookmarkEnd w:id="10"/>
    </w:p>
    <w:p w:rsidR="006D5B62" w:rsidRPr="006D5B62" w:rsidRDefault="006D5B62" w:rsidP="006D5B62"/>
    <w:p w:rsidR="001C50C3" w:rsidRPr="001C50C3" w:rsidRDefault="006D5B62" w:rsidP="001C50C3">
      <w:pPr>
        <w:sectPr w:rsidR="001C50C3" w:rsidRPr="001C50C3" w:rsidSect="001C50C3"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>
        <w:pict>
          <v:shape id="_x0000_i1028" type="#_x0000_t75" style="width:111.4pt;height:383.1pt">
            <v:imagedata r:id="rId22" o:title="3"/>
          </v:shape>
        </w:pict>
      </w:r>
      <w:r>
        <w:rPr>
          <w:noProof/>
          <w:lang w:eastAsia="ja-JP"/>
        </w:rPr>
        <w:drawing>
          <wp:inline distT="0" distB="0" distL="0" distR="0">
            <wp:extent cx="1416485" cy="4867275"/>
            <wp:effectExtent l="19050" t="0" r="0" b="0"/>
            <wp:docPr id="48" name="Imagen 48" descr="C:\Users\Xade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Xade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7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1415208" cy="4867275"/>
            <wp:effectExtent l="19050" t="0" r="0" b="0"/>
            <wp:docPr id="49" name="Imagen 49" descr="C:\Users\Xade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Xade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8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1419045" cy="4867275"/>
            <wp:effectExtent l="19050" t="0" r="0" b="0"/>
            <wp:docPr id="50" name="Imagen 50" descr="C:\Users\Xade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Xade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67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1415943" cy="4867275"/>
            <wp:effectExtent l="19050" t="0" r="0" b="0"/>
            <wp:docPr id="51" name="Imagen 51" descr="C:\Users\Xade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Xade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7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1419225" cy="4864507"/>
            <wp:effectExtent l="19050" t="0" r="9525" b="0"/>
            <wp:docPr id="52" name="Imagen 52" descr="C:\Users\Xade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Xade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6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BF8" w:rsidRDefault="00312BF8" w:rsidP="00344F6D">
      <w:pPr>
        <w:pStyle w:val="Ttulo1"/>
      </w:pPr>
      <w:bookmarkStart w:id="11" w:name="_Toc149506458"/>
      <w:r>
        <w:lastRenderedPageBreak/>
        <w:t>Tipografías</w:t>
      </w:r>
      <w:bookmarkEnd w:id="11"/>
    </w:p>
    <w:p w:rsidR="009F2DDE" w:rsidRDefault="009F2DDE" w:rsidP="00B3508E">
      <w:pPr>
        <w:jc w:val="left"/>
      </w:pPr>
      <w:r>
        <w:t xml:space="preserve">El tamaño de las tipografías no se corresponde con el tamaño que tendrán dentro del juego. Se ha elegido un tamaño adecuado para su correcta visualización. Dichos tamaños se </w:t>
      </w:r>
      <w:r w:rsidR="00B3508E">
        <w:t>adecuarán</w:t>
      </w:r>
      <w:r>
        <w:t xml:space="preserve"> </w:t>
      </w:r>
      <w:r w:rsidR="00B3508E">
        <w:t>según necesidades</w:t>
      </w:r>
      <w:r>
        <w:t>.</w:t>
      </w:r>
      <w:r w:rsidR="006D5B62">
        <w:t xml:space="preserve"> Para su correcta visualización se deben descargar de los enlaces dados.</w:t>
      </w:r>
    </w:p>
    <w:p w:rsidR="009F2DDE" w:rsidRPr="008F5F6F" w:rsidRDefault="009F2DDE" w:rsidP="009F2DDE">
      <w:pPr>
        <w:rPr>
          <w:u w:val="single"/>
        </w:rPr>
      </w:pPr>
    </w:p>
    <w:p w:rsidR="00C20CD9" w:rsidRDefault="009F2DDE" w:rsidP="006D5B62">
      <w:pPr>
        <w:pStyle w:val="Ttulo2"/>
      </w:pPr>
      <w:bookmarkStart w:id="12" w:name="_Toc149506459"/>
      <w:proofErr w:type="spellStart"/>
      <w:r w:rsidRPr="009F2DDE">
        <w:t>Mubenk</w:t>
      </w:r>
      <w:proofErr w:type="spellEnd"/>
      <w:r w:rsidRPr="009F2DDE">
        <w:t xml:space="preserve"> Regular</w:t>
      </w:r>
      <w:bookmarkEnd w:id="12"/>
      <w:r w:rsidR="00C20CD9">
        <w:t xml:space="preserve"> </w:t>
      </w:r>
    </w:p>
    <w:p w:rsidR="006D5B62" w:rsidRPr="006D5B62" w:rsidRDefault="006D5B62" w:rsidP="006D5B62">
      <w:proofErr w:type="gramStart"/>
      <w:r>
        <w:t>Esta</w:t>
      </w:r>
      <w:proofErr w:type="gramEnd"/>
      <w:r>
        <w:t xml:space="preserve"> estilo de tipografía se utilizará exclusivamente para el título del videojuego y en el caso de que se hiciesen créditos para los títulos de este.</w:t>
      </w:r>
    </w:p>
    <w:p w:rsidR="009F2DDE" w:rsidRPr="009F2DDE" w:rsidRDefault="009F2DDE" w:rsidP="009F2DDE">
      <w:pPr>
        <w:rPr>
          <w:rFonts w:ascii="Mubenk Brush" w:hAnsi="Mubenk Brush"/>
          <w:sz w:val="52"/>
          <w:szCs w:val="52"/>
        </w:rPr>
      </w:pPr>
      <w:proofErr w:type="spellStart"/>
      <w:proofErr w:type="gramStart"/>
      <w:r w:rsidRPr="009F2DDE">
        <w:rPr>
          <w:rFonts w:ascii="Mubenk Brush" w:hAnsi="Mubenk Brush"/>
          <w:sz w:val="52"/>
          <w:szCs w:val="52"/>
        </w:rPr>
        <w:t>abcdefghijklmnñopqrstuvwxyz</w:t>
      </w:r>
      <w:proofErr w:type="spellEnd"/>
      <w:proofErr w:type="gramEnd"/>
    </w:p>
    <w:p w:rsidR="009F2DDE" w:rsidRDefault="009F2DDE" w:rsidP="009F2DDE">
      <w:pPr>
        <w:rPr>
          <w:rFonts w:ascii="Mubenk Brush" w:hAnsi="Mubenk Brush"/>
          <w:sz w:val="52"/>
          <w:szCs w:val="52"/>
        </w:rPr>
      </w:pPr>
      <w:r w:rsidRPr="009F2DDE">
        <w:rPr>
          <w:rFonts w:ascii="Mubenk Brush" w:hAnsi="Mubenk Brush"/>
          <w:sz w:val="52"/>
          <w:szCs w:val="52"/>
        </w:rPr>
        <w:t>ABCDEFGHIJKLMNÑOPQRSTUVWXYZ</w:t>
      </w:r>
    </w:p>
    <w:p w:rsidR="006D5B62" w:rsidRPr="009F2DDE" w:rsidRDefault="006D5B62" w:rsidP="006D5B62">
      <w:r w:rsidRPr="00C20CD9">
        <w:t>https://www.behance.net/gallery/100102693/Mubenk-Brush-Font-Free-Download</w:t>
      </w:r>
    </w:p>
    <w:p w:rsidR="006D5B62" w:rsidRPr="009F2DDE" w:rsidRDefault="006D5B62" w:rsidP="009F2DDE">
      <w:pPr>
        <w:rPr>
          <w:rFonts w:ascii="Mubenk Brush" w:hAnsi="Mubenk Brush"/>
          <w:sz w:val="52"/>
          <w:szCs w:val="52"/>
        </w:rPr>
      </w:pPr>
    </w:p>
    <w:p w:rsidR="009F2DDE" w:rsidRDefault="009F2DDE">
      <w:pPr>
        <w:jc w:val="left"/>
      </w:pPr>
    </w:p>
    <w:p w:rsidR="009F2DDE" w:rsidRDefault="009F2DDE" w:rsidP="006D5B62">
      <w:pPr>
        <w:pStyle w:val="Ttulo2"/>
      </w:pPr>
      <w:bookmarkStart w:id="13" w:name="_Toc149506460"/>
      <w:proofErr w:type="spellStart"/>
      <w:r w:rsidRPr="009F2DDE">
        <w:t>Checkbo</w:t>
      </w:r>
      <w:r w:rsidR="00BB1A85">
        <w:t>o</w:t>
      </w:r>
      <w:r w:rsidRPr="009F2DDE">
        <w:t>k</w:t>
      </w:r>
      <w:proofErr w:type="spellEnd"/>
      <w:r w:rsidRPr="009F2DDE">
        <w:t xml:space="preserve"> Regular</w:t>
      </w:r>
      <w:bookmarkEnd w:id="13"/>
    </w:p>
    <w:p w:rsidR="006D5B62" w:rsidRPr="006D5B62" w:rsidRDefault="006D5B62" w:rsidP="006D5B62">
      <w:r>
        <w:t>Esta tipografía será utilizada para aquellos elementos de la UI que tengan texto en su interior.</w:t>
      </w:r>
    </w:p>
    <w:p w:rsidR="009F2DDE" w:rsidRPr="009F2DDE" w:rsidRDefault="009F2DDE" w:rsidP="009F2DDE">
      <w:pPr>
        <w:rPr>
          <w:rFonts w:ascii="Checkbook" w:hAnsi="Checkbook"/>
          <w:sz w:val="52"/>
          <w:szCs w:val="52"/>
        </w:rPr>
      </w:pPr>
      <w:proofErr w:type="spellStart"/>
      <w:proofErr w:type="gramStart"/>
      <w:r w:rsidRPr="009F2DDE">
        <w:rPr>
          <w:rFonts w:ascii="Checkbook" w:hAnsi="Checkbook"/>
          <w:sz w:val="52"/>
          <w:szCs w:val="52"/>
        </w:rPr>
        <w:t>abcdefghijklmn</w:t>
      </w:r>
      <w:r w:rsidRPr="009F2DDE">
        <w:rPr>
          <w:rFonts w:ascii="Calibri" w:hAnsi="Calibri" w:cs="Calibri"/>
          <w:sz w:val="52"/>
          <w:szCs w:val="52"/>
        </w:rPr>
        <w:t>ñ</w:t>
      </w:r>
      <w:r w:rsidRPr="009F2DDE">
        <w:rPr>
          <w:rFonts w:ascii="Checkbook" w:hAnsi="Checkbook"/>
          <w:sz w:val="52"/>
          <w:szCs w:val="52"/>
        </w:rPr>
        <w:t>opqrstuvwxyz</w:t>
      </w:r>
      <w:proofErr w:type="spellEnd"/>
      <w:proofErr w:type="gramEnd"/>
    </w:p>
    <w:p w:rsidR="009F2DDE" w:rsidRPr="009F2DDE" w:rsidRDefault="009F2DDE" w:rsidP="009F2DDE">
      <w:pPr>
        <w:rPr>
          <w:rFonts w:ascii="Checkbook" w:hAnsi="Checkbook"/>
          <w:sz w:val="52"/>
          <w:szCs w:val="52"/>
        </w:rPr>
      </w:pPr>
      <w:r w:rsidRPr="009F2DDE">
        <w:rPr>
          <w:rFonts w:ascii="Checkbook" w:hAnsi="Checkbook"/>
          <w:sz w:val="52"/>
          <w:szCs w:val="52"/>
        </w:rPr>
        <w:t>ABCDEFGHIJKLMNÑOPQRSTUVWXYZ</w:t>
      </w:r>
    </w:p>
    <w:p w:rsidR="006D5B62" w:rsidRDefault="009F2DDE" w:rsidP="009F2DDE">
      <w:pPr>
        <w:rPr>
          <w:rFonts w:ascii="Checkbook" w:hAnsi="Checkbook"/>
          <w:sz w:val="52"/>
          <w:szCs w:val="52"/>
        </w:rPr>
      </w:pPr>
      <w:r w:rsidRPr="009F2DDE">
        <w:rPr>
          <w:rFonts w:ascii="Checkbook" w:hAnsi="Checkbook"/>
          <w:sz w:val="52"/>
          <w:szCs w:val="52"/>
        </w:rPr>
        <w:t>1234567890</w:t>
      </w:r>
      <w:r w:rsidRPr="009F2DDE">
        <w:rPr>
          <w:rFonts w:ascii="Arial" w:hAnsi="Arial" w:cs="Arial"/>
          <w:sz w:val="52"/>
          <w:szCs w:val="52"/>
        </w:rPr>
        <w:t>€</w:t>
      </w:r>
      <w:proofErr w:type="gramStart"/>
      <w:r w:rsidRPr="009F2DDE">
        <w:rPr>
          <w:rFonts w:ascii="Checkbook" w:hAnsi="Checkbook"/>
          <w:sz w:val="52"/>
          <w:szCs w:val="52"/>
        </w:rPr>
        <w:t>&amp;(</w:t>
      </w:r>
      <w:proofErr w:type="gramEnd"/>
      <w:r w:rsidRPr="009F2DDE">
        <w:rPr>
          <w:rFonts w:ascii="Checkbook" w:hAnsi="Checkbook"/>
          <w:sz w:val="52"/>
          <w:szCs w:val="52"/>
        </w:rPr>
        <w:t>)*?</w:t>
      </w:r>
      <w:r w:rsidRPr="009F2DDE">
        <w:rPr>
          <w:rFonts w:ascii="Calibri" w:hAnsi="Calibri" w:cs="Calibri"/>
          <w:sz w:val="52"/>
          <w:szCs w:val="52"/>
        </w:rPr>
        <w:t>¿</w:t>
      </w:r>
      <w:r w:rsidRPr="009F2DDE">
        <w:rPr>
          <w:rFonts w:ascii="Checkbook" w:hAnsi="Checkbook"/>
          <w:sz w:val="52"/>
          <w:szCs w:val="52"/>
        </w:rPr>
        <w:t>!</w:t>
      </w:r>
      <w:r w:rsidRPr="009F2DDE">
        <w:rPr>
          <w:rFonts w:ascii="Calibri" w:hAnsi="Calibri" w:cs="Calibri"/>
          <w:sz w:val="52"/>
          <w:szCs w:val="52"/>
        </w:rPr>
        <w:t>¡</w:t>
      </w:r>
      <w:r w:rsidRPr="009F2DDE">
        <w:rPr>
          <w:rFonts w:ascii="Checkbook" w:hAnsi="Checkbook"/>
          <w:sz w:val="52"/>
          <w:szCs w:val="52"/>
        </w:rPr>
        <w:t>@</w:t>
      </w:r>
    </w:p>
    <w:p w:rsidR="006D5B62" w:rsidRPr="009F2DDE" w:rsidRDefault="006D5B62" w:rsidP="006D5B62">
      <w:r w:rsidRPr="008F5F6F">
        <w:t>https://www.1001freefonts.com/es/checkbook.font</w:t>
      </w:r>
    </w:p>
    <w:p w:rsidR="00312BF8" w:rsidRPr="009F2DDE" w:rsidRDefault="00312BF8" w:rsidP="009F2DDE">
      <w:pPr>
        <w:rPr>
          <w:rFonts w:ascii="Checkbook" w:hAnsi="Checkbook"/>
          <w:sz w:val="52"/>
          <w:szCs w:val="52"/>
        </w:rPr>
      </w:pPr>
      <w:r w:rsidRPr="00312BF8">
        <w:rPr>
          <w:rFonts w:ascii="Checkbook" w:hAnsi="Checkbook"/>
          <w:sz w:val="56"/>
          <w:szCs w:val="56"/>
        </w:rPr>
        <w:br w:type="page"/>
      </w:r>
    </w:p>
    <w:p w:rsidR="0047113C" w:rsidRDefault="00F9063C" w:rsidP="00344F6D">
      <w:pPr>
        <w:pStyle w:val="Ttulo1"/>
      </w:pPr>
      <w:bookmarkStart w:id="14" w:name="_Toc149506461"/>
      <w:r>
        <w:lastRenderedPageBreak/>
        <w:t>Elementos del juego</w:t>
      </w:r>
      <w:bookmarkEnd w:id="14"/>
    </w:p>
    <w:p w:rsidR="00DE4A8E" w:rsidRPr="00181C6E" w:rsidRDefault="00457668" w:rsidP="00F9063C">
      <w:r>
        <w:t>En esta sección de documento se procederá a explicar</w:t>
      </w:r>
      <w:r w:rsidR="00CF729D">
        <w:t xml:space="preserve"> </w:t>
      </w:r>
      <w:r w:rsidR="009220D6">
        <w:t>en orden de aparición de pantallas hasta llegar a la interfaz “in-</w:t>
      </w:r>
      <w:proofErr w:type="spellStart"/>
      <w:r w:rsidR="009220D6">
        <w:t>game</w:t>
      </w:r>
      <w:proofErr w:type="spellEnd"/>
      <w:r w:rsidR="009220D6">
        <w:t xml:space="preserve">”, todos los elementos gráficos y visuales que aparecerán en ellas. </w:t>
      </w:r>
      <w:r w:rsidR="00F07EA0">
        <w:t xml:space="preserve">En todas ellas aparecerá un fondo base cuyo color </w:t>
      </w:r>
      <w:r w:rsidR="00071BB9">
        <w:t>será</w:t>
      </w:r>
      <w:r w:rsidR="00F07EA0">
        <w:t xml:space="preserve"> </w:t>
      </w:r>
      <w:r w:rsidR="00071BB9">
        <w:t xml:space="preserve">un degradado que empiece en “8e880e” y acabe en </w:t>
      </w:r>
      <w:r w:rsidR="00F07EA0" w:rsidRPr="00F07EA0">
        <w:rPr>
          <w:i/>
        </w:rPr>
        <w:t>“</w:t>
      </w:r>
      <w:r w:rsidR="00071BB9">
        <w:rPr>
          <w:i/>
        </w:rPr>
        <w:t>d5cc15</w:t>
      </w:r>
      <w:r w:rsidR="00F07EA0" w:rsidRPr="00F07EA0">
        <w:rPr>
          <w:i/>
        </w:rPr>
        <w:t>”</w:t>
      </w:r>
      <w:r w:rsidR="00181C6E">
        <w:rPr>
          <w:i/>
        </w:rPr>
        <w:t xml:space="preserve"> </w:t>
      </w:r>
      <w:r w:rsidR="00181C6E">
        <w:t>a excepción de la pantalla de selección de tramo cuyo fondo estará dividido en ese color y una imagen de la etapa seleccionada.</w:t>
      </w:r>
    </w:p>
    <w:p w:rsidR="00F9063C" w:rsidRPr="00F9063C" w:rsidRDefault="00F9063C" w:rsidP="00F9063C">
      <w:pPr>
        <w:pStyle w:val="Ttulo2"/>
      </w:pPr>
      <w:bookmarkStart w:id="15" w:name="_Toc149506462"/>
      <w:r>
        <w:t>Título</w:t>
      </w:r>
      <w:bookmarkEnd w:id="15"/>
    </w:p>
    <w:p w:rsidR="00686816" w:rsidRDefault="009220D6" w:rsidP="00344F6D">
      <w:r>
        <w:t xml:space="preserve">Utilizará la tipografía </w:t>
      </w:r>
      <w:r w:rsidR="00686816" w:rsidRPr="00686816">
        <w:rPr>
          <w:i/>
        </w:rPr>
        <w:t>“</w:t>
      </w:r>
      <w:proofErr w:type="spellStart"/>
      <w:r w:rsidR="00686816" w:rsidRPr="00686816">
        <w:rPr>
          <w:i/>
        </w:rPr>
        <w:t>Mubenk</w:t>
      </w:r>
      <w:proofErr w:type="spellEnd"/>
      <w:r w:rsidR="00686816" w:rsidRPr="00686816">
        <w:rPr>
          <w:i/>
        </w:rPr>
        <w:t>”</w:t>
      </w:r>
      <w:r w:rsidR="00686816">
        <w:rPr>
          <w:i/>
        </w:rPr>
        <w:t xml:space="preserve"> </w:t>
      </w:r>
      <w:r w:rsidR="00686816" w:rsidRPr="00686816">
        <w:t>para todo el título y con color</w:t>
      </w:r>
      <w:r w:rsidR="00686816">
        <w:rPr>
          <w:i/>
        </w:rPr>
        <w:t xml:space="preserve"> </w:t>
      </w:r>
      <w:r w:rsidR="00686816" w:rsidRPr="00686816">
        <w:rPr>
          <w:i/>
        </w:rPr>
        <w:t>“ede318”</w:t>
      </w:r>
      <w:r w:rsidR="00686816">
        <w:t xml:space="preserve"> con reborde de color </w:t>
      </w:r>
      <w:r w:rsidR="00686816" w:rsidRPr="00686816">
        <w:rPr>
          <w:i/>
        </w:rPr>
        <w:t>“070808”</w:t>
      </w:r>
      <w:r w:rsidR="00AF2994" w:rsidRPr="00F07EA0">
        <w:t>.</w:t>
      </w:r>
    </w:p>
    <w:p w:rsidR="00181C6E" w:rsidRDefault="00181C6E" w:rsidP="00181C6E">
      <w:pPr>
        <w:pStyle w:val="Ttulo2"/>
      </w:pPr>
      <w:bookmarkStart w:id="16" w:name="_Toc149506463"/>
      <w:r>
        <w:t>Botones</w:t>
      </w:r>
      <w:bookmarkEnd w:id="16"/>
    </w:p>
    <w:p w:rsidR="00181C6E" w:rsidRDefault="00181C6E" w:rsidP="00344F6D">
      <w:pPr>
        <w:rPr>
          <w:i/>
        </w:rPr>
      </w:pPr>
      <w:r>
        <w:t xml:space="preserve">Su color será el </w:t>
      </w:r>
      <w:r w:rsidRPr="002C795B">
        <w:rPr>
          <w:i/>
        </w:rPr>
        <w:t>“ede318”</w:t>
      </w:r>
      <w:r>
        <w:t xml:space="preserve"> y los detalles de relieve utilizarán la sombra </w:t>
      </w:r>
      <w:r w:rsidRPr="002C795B">
        <w:rPr>
          <w:i/>
        </w:rPr>
        <w:t>“d5cc15”</w:t>
      </w:r>
      <w:r>
        <w:t xml:space="preserve">. El interior de este podrá contener texto o símbolos cuyo color es “070808”. En el caso de tratarse de texto utilizará a fuente </w:t>
      </w:r>
      <w:r w:rsidRPr="002C795B">
        <w:rPr>
          <w:i/>
        </w:rPr>
        <w:t>“</w:t>
      </w:r>
      <w:proofErr w:type="spellStart"/>
      <w:r w:rsidRPr="002C795B">
        <w:rPr>
          <w:i/>
        </w:rPr>
        <w:t>checkbook</w:t>
      </w:r>
      <w:proofErr w:type="spellEnd"/>
      <w:r w:rsidRPr="002C795B">
        <w:rPr>
          <w:i/>
        </w:rPr>
        <w:t>”</w:t>
      </w:r>
      <w:r>
        <w:t>. Al situarse encima de este</w:t>
      </w:r>
      <w:r w:rsidR="00DE4A8E">
        <w:t>,</w:t>
      </w:r>
      <w:r>
        <w:t xml:space="preserve"> el texto</w:t>
      </w:r>
      <w:r w:rsidR="002C795B">
        <w:t xml:space="preserve"> o símbolo</w:t>
      </w:r>
      <w:r w:rsidR="00DE4A8E">
        <w:t>,</w:t>
      </w:r>
      <w:r w:rsidR="002C795B">
        <w:t xml:space="preserve"> se iluminará de</w:t>
      </w:r>
      <w:r w:rsidR="00DE4A8E">
        <w:t>l</w:t>
      </w:r>
      <w:r w:rsidR="002C795B">
        <w:t xml:space="preserve"> color </w:t>
      </w:r>
      <w:r w:rsidR="002C795B" w:rsidRPr="002C795B">
        <w:rPr>
          <w:i/>
        </w:rPr>
        <w:t>“42f4fb”</w:t>
      </w:r>
    </w:p>
    <w:p w:rsidR="0044177C" w:rsidRDefault="00DE4A8E" w:rsidP="00344F6D">
      <w:pPr>
        <w:rPr>
          <w:i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0" type="#_x0000_t202" style="position:absolute;left:0;text-align:left;margin-left:18.2pt;margin-top:13pt;width:79.45pt;height:28.55pt;z-index:251725824;mso-width-relative:margin;mso-height-relative:margin" filled="f" stroked="f">
            <v:textbox style="mso-next-textbox:#_x0000_s2100">
              <w:txbxContent>
                <w:p w:rsidR="001F3440" w:rsidRPr="0044177C" w:rsidRDefault="001F3440" w:rsidP="0044177C">
                  <w:pPr>
                    <w:jc w:val="center"/>
                    <w:rPr>
                      <w:rFonts w:ascii="Checkbook" w:hAnsi="Checkbook"/>
                      <w:color w:val="000000" w:themeColor="text1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Checkbook" w:hAnsi="Checkbook"/>
                      <w:color w:val="000000" w:themeColor="text1"/>
                      <w:sz w:val="48"/>
                      <w:szCs w:val="48"/>
                    </w:rPr>
                    <w:t>Start</w:t>
                  </w:r>
                  <w:proofErr w:type="spellEnd"/>
                </w:p>
              </w:txbxContent>
            </v:textbox>
          </v:shape>
        </w:pict>
      </w:r>
      <w:r w:rsidR="0044177C">
        <w:rPr>
          <w:i/>
          <w:noProof/>
          <w:lang w:eastAsia="ja-JP"/>
        </w:rPr>
        <w:pict>
          <v:shape id="_x0000_s2104" type="#_x0000_t202" style="position:absolute;left:0;text-align:left;margin-left:317.35pt;margin-top:13pt;width:79.45pt;height:28.55pt;z-index:251728896;mso-width-relative:margin;mso-height-relative:margin" filled="f" stroked="f">
            <v:textbox style="mso-next-textbox:#_x0000_s2104">
              <w:txbxContent>
                <w:p w:rsidR="001F3440" w:rsidRPr="00DE4A8E" w:rsidRDefault="001F3440" w:rsidP="0044177C">
                  <w:pPr>
                    <w:jc w:val="center"/>
                    <w:rPr>
                      <w:rFonts w:ascii="Checkbook" w:hAnsi="Checkbook"/>
                      <w:color w:val="10D9F4"/>
                      <w:sz w:val="48"/>
                      <w:szCs w:val="48"/>
                    </w:rPr>
                  </w:pPr>
                  <w:proofErr w:type="spellStart"/>
                  <w:r w:rsidRPr="00DE4A8E">
                    <w:rPr>
                      <w:rFonts w:ascii="Checkbook" w:hAnsi="Checkbook"/>
                      <w:color w:val="10D9F4"/>
                      <w:sz w:val="48"/>
                      <w:szCs w:val="48"/>
                    </w:rPr>
                    <w:t>Start</w:t>
                  </w:r>
                  <w:proofErr w:type="spellEnd"/>
                </w:p>
              </w:txbxContent>
            </v:textbox>
          </v:shape>
        </w:pict>
      </w:r>
      <w:r w:rsidR="0044177C">
        <w:rPr>
          <w:noProof/>
          <w:lang w:eastAsia="ja-JP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3876667</wp:posOffset>
            </wp:positionH>
            <wp:positionV relativeFrom="paragraph">
              <wp:posOffset>78345</wp:posOffset>
            </wp:positionV>
            <wp:extent cx="1318044" cy="103517"/>
            <wp:effectExtent l="19050" t="0" r="0" b="0"/>
            <wp:wrapNone/>
            <wp:docPr id="55" name="Imagen 55" descr="C:\Users\Xade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Xade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44" cy="10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177C">
        <w:rPr>
          <w:noProof/>
          <w:lang w:eastAsia="ja-JP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3873225</wp:posOffset>
            </wp:positionH>
            <wp:positionV relativeFrom="paragraph">
              <wp:posOffset>78345</wp:posOffset>
            </wp:positionV>
            <wp:extent cx="1318044" cy="465826"/>
            <wp:effectExtent l="19050" t="0" r="0" b="0"/>
            <wp:wrapNone/>
            <wp:docPr id="54" name="Imagen 5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44" cy="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177C">
        <w:rPr>
          <w:noProof/>
        </w:rPr>
        <w:pict>
          <v:shape id="_x0000_s2101" type="#_x0000_t75" style="position:absolute;left:0;text-align:left;margin-left:5.75pt;margin-top:6.15pt;width:103.5pt;height:8.15pt;z-index:251724799;mso-position-horizontal-relative:text;mso-position-vertical-relative:text">
            <v:imagedata r:id="rId30" o:title="2"/>
          </v:shape>
        </w:pict>
      </w:r>
      <w:r w:rsidR="0044177C">
        <w:rPr>
          <w:noProof/>
        </w:rPr>
        <w:pict>
          <v:shape id="_x0000_s2088" type="#_x0000_t75" style="position:absolute;left:0;text-align:left;margin-left:5.75pt;margin-top:6.15pt;width:103.5pt;height:36.7pt;z-index:251723776;mso-position-horizontal-relative:text;mso-position-vertical-relative:text">
            <v:imagedata r:id="rId31" o:title="1"/>
          </v:shape>
        </w:pict>
      </w:r>
    </w:p>
    <w:p w:rsidR="005249A2" w:rsidRDefault="005249A2" w:rsidP="00344F6D">
      <w:pPr>
        <w:rPr>
          <w:i/>
        </w:rPr>
      </w:pPr>
    </w:p>
    <w:p w:rsidR="002C795B" w:rsidRPr="002C795B" w:rsidRDefault="002C795B" w:rsidP="00344F6D"/>
    <w:p w:rsidR="00181C6E" w:rsidRPr="00F07EA0" w:rsidRDefault="00181C6E" w:rsidP="00181C6E">
      <w:pPr>
        <w:pStyle w:val="Ttulo2"/>
      </w:pPr>
      <w:bookmarkStart w:id="17" w:name="_Toc149506464"/>
      <w:r>
        <w:t>Marcos de menú</w:t>
      </w:r>
      <w:bookmarkEnd w:id="17"/>
    </w:p>
    <w:p w:rsidR="00CF729D" w:rsidRPr="00CF729D" w:rsidRDefault="00071BB9" w:rsidP="00CF729D">
      <w:r>
        <w:t xml:space="preserve">Aquellas pantallas que requieran de un marco como por ejemplo la pantalla de </w:t>
      </w:r>
      <w:proofErr w:type="spellStart"/>
      <w:r>
        <w:t>login</w:t>
      </w:r>
      <w:proofErr w:type="spellEnd"/>
      <w:r w:rsidR="00DE4A8E">
        <w:t>, utilizarán el color “070808”</w:t>
      </w:r>
      <w:r>
        <w:t xml:space="preserve"> </w:t>
      </w:r>
    </w:p>
    <w:p w:rsidR="00686816" w:rsidRDefault="00686816" w:rsidP="00344F6D"/>
    <w:p w:rsidR="0047113C" w:rsidRPr="00686816" w:rsidRDefault="00DE4A8E" w:rsidP="00DE4A8E">
      <w:pPr>
        <w:jc w:val="center"/>
        <w:rPr>
          <w:rFonts w:ascii="Checkbook" w:hAnsi="Checkbook"/>
          <w:sz w:val="72"/>
          <w:szCs w:val="72"/>
        </w:rPr>
      </w:pPr>
      <w:r>
        <w:rPr>
          <w:noProof/>
          <w:lang w:eastAsia="ja-JP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3450531</wp:posOffset>
            </wp:positionH>
            <wp:positionV relativeFrom="paragraph">
              <wp:posOffset>642860</wp:posOffset>
            </wp:positionV>
            <wp:extent cx="41334" cy="2113471"/>
            <wp:effectExtent l="19050" t="0" r="0" b="0"/>
            <wp:wrapNone/>
            <wp:docPr id="60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" cy="211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1932281</wp:posOffset>
            </wp:positionH>
            <wp:positionV relativeFrom="paragraph">
              <wp:posOffset>2635562</wp:posOffset>
            </wp:positionV>
            <wp:extent cx="1525079" cy="120769"/>
            <wp:effectExtent l="19050" t="0" r="0" b="0"/>
            <wp:wrapNone/>
            <wp:docPr id="7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79" cy="12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1932281</wp:posOffset>
            </wp:positionH>
            <wp:positionV relativeFrom="paragraph">
              <wp:posOffset>642860</wp:posOffset>
            </wp:positionV>
            <wp:extent cx="1525079" cy="120769"/>
            <wp:effectExtent l="19050" t="0" r="0" b="0"/>
            <wp:wrapNone/>
            <wp:docPr id="6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79" cy="12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2105" type="#_x0000_t75" style="position:absolute;left:0;text-align:left;margin-left:149.1pt;margin-top:50.7pt;width:3.55pt;height:166.4pt;z-index:251730944;mso-position-horizontal-relative:text;mso-position-vertical-relative:text">
            <v:imagedata r:id="rId33" o:title="121"/>
          </v:shape>
        </w:pict>
      </w:r>
      <w:r>
        <w:rPr>
          <w:noProof/>
          <w:lang w:eastAsia="ja-JP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6338570</wp:posOffset>
            </wp:positionV>
            <wp:extent cx="45085" cy="2113280"/>
            <wp:effectExtent l="19050" t="0" r="0" b="0"/>
            <wp:wrapNone/>
            <wp:docPr id="59" name="Imagen 59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6338570</wp:posOffset>
            </wp:positionV>
            <wp:extent cx="45085" cy="2113280"/>
            <wp:effectExtent l="19050" t="0" r="0" b="0"/>
            <wp:wrapNone/>
            <wp:docPr id="58" name="Imagen 58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i1029" type="#_x0000_t75" style="width:256.1pt;height:277.8pt;mso-position-horizontal-relative:text;mso-position-vertical-relative:text;mso-width-relative:page;mso-height-relative:page">
            <v:imagedata r:id="rId34" o:title="3"/>
          </v:shape>
        </w:pict>
      </w:r>
      <w:r w:rsidR="0047113C" w:rsidRPr="00686816">
        <w:rPr>
          <w:rFonts w:ascii="Checkbook" w:hAnsi="Checkbook"/>
          <w:sz w:val="72"/>
          <w:szCs w:val="72"/>
        </w:rPr>
        <w:br w:type="page"/>
      </w:r>
    </w:p>
    <w:p w:rsidR="0047113C" w:rsidRDefault="00DE4A8E" w:rsidP="00F9063C">
      <w:pPr>
        <w:pStyle w:val="Ttulo2"/>
      </w:pPr>
      <w:bookmarkStart w:id="18" w:name="_Toc149506465"/>
      <w:r>
        <w:lastRenderedPageBreak/>
        <w:t>Botones especiales</w:t>
      </w:r>
      <w:bookmarkEnd w:id="18"/>
    </w:p>
    <w:p w:rsidR="00DE4A8E" w:rsidRDefault="00DE4A8E" w:rsidP="00DE4A8E">
      <w:r>
        <w:t xml:space="preserve">Aquellos </w:t>
      </w:r>
      <w:r w:rsidR="006D735C">
        <w:t>botones que no contengan texto en el menú seguirán una tonalidad distinta a la vista anteriormente en la sección de botones.</w:t>
      </w:r>
    </w:p>
    <w:p w:rsidR="006D735C" w:rsidRDefault="006D735C" w:rsidP="00DE4A8E">
      <w:pPr>
        <w:rPr>
          <w:i/>
        </w:rPr>
      </w:pPr>
      <w:r>
        <w:t xml:space="preserve">El botón de salir utilizará el color </w:t>
      </w:r>
      <w:r w:rsidRPr="006D735C">
        <w:rPr>
          <w:i/>
        </w:rPr>
        <w:t>“fb4942”</w:t>
      </w:r>
      <w:r>
        <w:t xml:space="preserve"> y los botones de avanzar o retroceder utilizarán el color </w:t>
      </w:r>
      <w:r w:rsidRPr="006D735C">
        <w:rPr>
          <w:i/>
        </w:rPr>
        <w:t>“1822ed”</w:t>
      </w:r>
      <w:r w:rsidR="008C5B74">
        <w:rPr>
          <w:i/>
        </w:rPr>
        <w:t xml:space="preserve">. </w:t>
      </w:r>
      <w:r w:rsidR="008C5B74" w:rsidRPr="008C5B74">
        <w:t>La iluminación seguirá</w:t>
      </w:r>
      <w:r w:rsidR="008C5B74">
        <w:t xml:space="preserve"> siendo con el color </w:t>
      </w:r>
      <w:r w:rsidR="008C5B74" w:rsidRPr="008C5B74">
        <w:rPr>
          <w:i/>
        </w:rPr>
        <w:t>“42f4fb”</w:t>
      </w:r>
    </w:p>
    <w:p w:rsidR="006D735C" w:rsidRPr="006D735C" w:rsidRDefault="008C5B74" w:rsidP="006D735C">
      <w:pPr>
        <w:jc w:val="center"/>
      </w:pPr>
      <w:r>
        <w:rPr>
          <w:noProof/>
        </w:rPr>
        <w:pict>
          <v:shape id="_x0000_s2092" type="#_x0000_t75" style="position:absolute;left:0;text-align:left;margin-left:108.2pt;margin-top:118.7pt;width:31.25pt;height:27.9pt;z-index:251746304">
            <v:imagedata r:id="rId35" o:title="8"/>
          </v:shape>
        </w:pict>
      </w:r>
      <w:r>
        <w:rPr>
          <w:noProof/>
          <w:lang w:eastAsia="ja-JP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3657564</wp:posOffset>
            </wp:positionH>
            <wp:positionV relativeFrom="paragraph">
              <wp:posOffset>1506675</wp:posOffset>
            </wp:positionV>
            <wp:extent cx="403644" cy="353683"/>
            <wp:effectExtent l="19050" t="0" r="0" b="0"/>
            <wp:wrapNone/>
            <wp:docPr id="61" name="Imagen 6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5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2094" type="#_x0000_t75" style="position:absolute;left:0;text-align:left;margin-left:290.25pt;margin-top:42.25pt;width:24.45pt;height:22.25pt;z-index:251745280;mso-position-horizontal-relative:text;mso-position-vertical-relative:text">
            <v:imagedata r:id="rId37" o:title="7"/>
          </v:shape>
        </w:pict>
      </w:r>
      <w:r>
        <w:rPr>
          <w:noProof/>
          <w:lang w:eastAsia="ja-JP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1595851</wp:posOffset>
            </wp:positionH>
            <wp:positionV relativeFrom="paragraph">
              <wp:posOffset>626781</wp:posOffset>
            </wp:positionV>
            <wp:extent cx="2249697" cy="120770"/>
            <wp:effectExtent l="19050" t="0" r="0" b="0"/>
            <wp:wrapNone/>
            <wp:docPr id="10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684" cy="12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1595851</wp:posOffset>
            </wp:positionH>
            <wp:positionV relativeFrom="paragraph">
              <wp:posOffset>2593604</wp:posOffset>
            </wp:positionV>
            <wp:extent cx="2292829" cy="146649"/>
            <wp:effectExtent l="19050" t="0" r="0" b="0"/>
            <wp:wrapNone/>
            <wp:docPr id="9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89" cy="14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3847346</wp:posOffset>
            </wp:positionH>
            <wp:positionV relativeFrom="paragraph">
              <wp:posOffset>626781</wp:posOffset>
            </wp:positionV>
            <wp:extent cx="41335" cy="2113472"/>
            <wp:effectExtent l="19050" t="0" r="0" b="0"/>
            <wp:wrapNone/>
            <wp:docPr id="8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" cy="211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1552719</wp:posOffset>
            </wp:positionH>
            <wp:positionV relativeFrom="paragraph">
              <wp:posOffset>626781</wp:posOffset>
            </wp:positionV>
            <wp:extent cx="41335" cy="2113472"/>
            <wp:effectExtent l="19050" t="0" r="0" b="0"/>
            <wp:wrapNone/>
            <wp:docPr id="12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" cy="211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35C">
        <w:rPr>
          <w:noProof/>
          <w:lang w:eastAsia="ja-JP"/>
        </w:rPr>
        <w:drawing>
          <wp:inline distT="0" distB="0" distL="0" distR="0">
            <wp:extent cx="3252470" cy="3528060"/>
            <wp:effectExtent l="19050" t="0" r="5080" b="0"/>
            <wp:docPr id="118" name="Imagen 1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65" w:rsidRDefault="00AF2994" w:rsidP="008C5B74">
      <w:pPr>
        <w:pStyle w:val="Ttulo2"/>
      </w:pPr>
      <w:bookmarkStart w:id="19" w:name="_Toc149506466"/>
      <w:r>
        <w:t>Cargando</w:t>
      </w:r>
      <w:bookmarkEnd w:id="19"/>
    </w:p>
    <w:p w:rsidR="00AF2994" w:rsidRDefault="008C5B74" w:rsidP="00AF2994">
      <w:r>
        <w:t xml:space="preserve">Las pantallas de cargando seguirán la tonalidad del fondo base, pero estas tendrán elementos extras del color </w:t>
      </w:r>
      <w:r w:rsidRPr="008C5B74">
        <w:rPr>
          <w:i/>
        </w:rPr>
        <w:t>“070808”</w:t>
      </w:r>
      <w:r>
        <w:rPr>
          <w:i/>
        </w:rPr>
        <w:t xml:space="preserve"> </w:t>
      </w:r>
      <w:r>
        <w:t>relacionados con el mundo del rally.</w:t>
      </w:r>
    </w:p>
    <w:p w:rsidR="00AF2994" w:rsidRPr="001F3440" w:rsidRDefault="002244B1" w:rsidP="001F3440">
      <w:pPr>
        <w:jc w:val="center"/>
      </w:pPr>
      <w:r w:rsidRPr="002244B1">
        <w:rPr>
          <w:noProof/>
          <w:lang w:eastAsia="ja-JP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4063006</wp:posOffset>
            </wp:positionH>
            <wp:positionV relativeFrom="paragraph">
              <wp:posOffset>1305692</wp:posOffset>
            </wp:positionV>
            <wp:extent cx="262447" cy="258792"/>
            <wp:effectExtent l="19050" t="0" r="4253" b="0"/>
            <wp:wrapNone/>
            <wp:docPr id="28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7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4B1">
        <w:rPr>
          <w:noProof/>
          <w:lang w:eastAsia="ja-JP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2730248</wp:posOffset>
            </wp:positionH>
            <wp:positionV relativeFrom="paragraph">
              <wp:posOffset>12352</wp:posOffset>
            </wp:positionV>
            <wp:extent cx="263082" cy="258792"/>
            <wp:effectExtent l="19050" t="0" r="3618" b="0"/>
            <wp:wrapNone/>
            <wp:docPr id="27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2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4B1">
        <w:rPr>
          <w:noProof/>
          <w:lang w:eastAsia="ja-JP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3799924</wp:posOffset>
            </wp:positionH>
            <wp:positionV relativeFrom="paragraph">
              <wp:posOffset>1046899</wp:posOffset>
            </wp:positionV>
            <wp:extent cx="263082" cy="258792"/>
            <wp:effectExtent l="19050" t="0" r="3618" b="0"/>
            <wp:wrapNone/>
            <wp:docPr id="26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2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2997200</wp:posOffset>
            </wp:positionH>
            <wp:positionV relativeFrom="paragraph">
              <wp:posOffset>270510</wp:posOffset>
            </wp:positionV>
            <wp:extent cx="262890" cy="258445"/>
            <wp:effectExtent l="19050" t="0" r="3810" b="0"/>
            <wp:wrapNone/>
            <wp:docPr id="25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4B1">
        <w:rPr>
          <w:noProof/>
          <w:lang w:eastAsia="ja-JP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788729</wp:posOffset>
            </wp:positionV>
            <wp:extent cx="263717" cy="258793"/>
            <wp:effectExtent l="19050" t="0" r="2983" b="0"/>
            <wp:wrapNone/>
            <wp:docPr id="24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7" cy="25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4B1">
        <w:rPr>
          <w:noProof/>
          <w:lang w:eastAsia="ja-JP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4059303</wp:posOffset>
            </wp:positionH>
            <wp:positionV relativeFrom="paragraph">
              <wp:posOffset>788107</wp:posOffset>
            </wp:positionV>
            <wp:extent cx="263717" cy="258793"/>
            <wp:effectExtent l="19050" t="0" r="2983" b="0"/>
            <wp:wrapNone/>
            <wp:docPr id="23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7" cy="25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4B1">
        <w:rPr>
          <w:noProof/>
          <w:lang w:eastAsia="ja-JP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3264451</wp:posOffset>
            </wp:positionH>
            <wp:positionV relativeFrom="paragraph">
              <wp:posOffset>529314</wp:posOffset>
            </wp:positionV>
            <wp:extent cx="263717" cy="258793"/>
            <wp:effectExtent l="19050" t="0" r="2983" b="0"/>
            <wp:wrapNone/>
            <wp:docPr id="22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7" cy="25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12065</wp:posOffset>
            </wp:positionV>
            <wp:extent cx="263525" cy="258445"/>
            <wp:effectExtent l="19050" t="0" r="3175" b="0"/>
            <wp:wrapNone/>
            <wp:docPr id="21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4B1">
        <w:rPr>
          <w:noProof/>
          <w:lang w:eastAsia="ja-JP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4059303</wp:posOffset>
            </wp:positionH>
            <wp:positionV relativeFrom="paragraph">
              <wp:posOffset>270522</wp:posOffset>
            </wp:positionV>
            <wp:extent cx="264352" cy="258792"/>
            <wp:effectExtent l="19050" t="0" r="2348" b="0"/>
            <wp:wrapNone/>
            <wp:docPr id="20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4B1">
        <w:rPr>
          <w:noProof/>
          <w:lang w:eastAsia="ja-JP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3796856</wp:posOffset>
            </wp:positionH>
            <wp:positionV relativeFrom="paragraph">
              <wp:posOffset>529314</wp:posOffset>
            </wp:positionV>
            <wp:extent cx="264352" cy="258792"/>
            <wp:effectExtent l="19050" t="0" r="2348" b="0"/>
            <wp:wrapNone/>
            <wp:docPr id="19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44B1">
        <w:rPr>
          <w:noProof/>
          <w:lang w:eastAsia="ja-JP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3531235</wp:posOffset>
            </wp:positionH>
            <wp:positionV relativeFrom="paragraph">
              <wp:posOffset>270522</wp:posOffset>
            </wp:positionV>
            <wp:extent cx="264352" cy="258792"/>
            <wp:effectExtent l="19050" t="0" r="2348" b="0"/>
            <wp:wrapNone/>
            <wp:docPr id="18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2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3796222</wp:posOffset>
            </wp:positionH>
            <wp:positionV relativeFrom="paragraph">
              <wp:posOffset>11730</wp:posOffset>
            </wp:positionV>
            <wp:extent cx="264986" cy="258792"/>
            <wp:effectExtent l="19050" t="0" r="1714" b="0"/>
            <wp:wrapNone/>
            <wp:docPr id="17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6" cy="25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5B74">
        <w:rPr>
          <w:noProof/>
          <w:lang w:eastAsia="ja-JP"/>
        </w:rPr>
        <w:pict>
          <v:shape id="_x0000_s2111" type="#_x0000_t202" style="position:absolute;left:0;text-align:left;margin-left:233.3pt;margin-top:244.1pt;width:104.1pt;height:28.55pt;z-index:251752448;mso-position-horizontal-relative:text;mso-position-vertical-relative:text;mso-width-relative:margin;mso-height-relative:margin" filled="f" stroked="f">
            <v:textbox style="mso-next-textbox:#_x0000_s2111">
              <w:txbxContent>
                <w:p w:rsidR="001F3440" w:rsidRPr="0044177C" w:rsidRDefault="001F3440" w:rsidP="008C5B74">
                  <w:pPr>
                    <w:jc w:val="center"/>
                    <w:rPr>
                      <w:rFonts w:ascii="Checkbook" w:hAnsi="Checkbook"/>
                      <w:color w:val="000000" w:themeColor="text1"/>
                      <w:sz w:val="48"/>
                      <w:szCs w:val="48"/>
                    </w:rPr>
                  </w:pPr>
                  <w:proofErr w:type="spellStart"/>
                  <w:r>
                    <w:rPr>
                      <w:rFonts w:ascii="Checkbook" w:hAnsi="Checkbook"/>
                      <w:color w:val="000000" w:themeColor="text1"/>
                      <w:sz w:val="48"/>
                      <w:szCs w:val="48"/>
                    </w:rPr>
                    <w:t>Loading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48"/>
                      <w:szCs w:val="48"/>
                    </w:rPr>
                    <w:t>…</w:t>
                  </w:r>
                </w:p>
              </w:txbxContent>
            </v:textbox>
          </v:shape>
        </w:pict>
      </w:r>
      <w:r w:rsidR="008C5B74">
        <w:rPr>
          <w:noProof/>
          <w:lang w:eastAsia="ja-JP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1181783</wp:posOffset>
            </wp:positionH>
            <wp:positionV relativeFrom="paragraph">
              <wp:posOffset>11730</wp:posOffset>
            </wp:positionV>
            <wp:extent cx="67214" cy="3528204"/>
            <wp:effectExtent l="19050" t="0" r="8986" b="0"/>
            <wp:wrapNone/>
            <wp:docPr id="14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" cy="352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5B74" w:rsidRPr="008C5B74">
        <w:rPr>
          <w:noProof/>
          <w:lang w:eastAsia="ja-JP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1311180</wp:posOffset>
            </wp:positionH>
            <wp:positionV relativeFrom="paragraph">
              <wp:posOffset>3103</wp:posOffset>
            </wp:positionV>
            <wp:extent cx="66950" cy="3528204"/>
            <wp:effectExtent l="19050" t="0" r="9250" b="0"/>
            <wp:wrapNone/>
            <wp:docPr id="15" name="Imagen 60" descr="C:\Users\Xades\AppData\Local\Microsoft\Windows\INetCache\Content.Word\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Xades\AppData\Local\Microsoft\Windows\INetCache\Content.Word\12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0" cy="352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5B74" w:rsidRPr="008C5B74">
        <w:drawing>
          <wp:inline distT="0" distB="0" distL="0" distR="0">
            <wp:extent cx="3252470" cy="3528060"/>
            <wp:effectExtent l="19050" t="0" r="5080" b="0"/>
            <wp:docPr id="13" name="Imagen 1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2994">
        <w:br w:type="page"/>
      </w:r>
    </w:p>
    <w:p w:rsidR="00AF2994" w:rsidRPr="008C5B74" w:rsidRDefault="00AF2994" w:rsidP="008C5B74">
      <w:pPr>
        <w:pStyle w:val="Ttulo2"/>
      </w:pPr>
      <w:bookmarkStart w:id="20" w:name="_Toc149506467"/>
      <w:r>
        <w:lastRenderedPageBreak/>
        <w:t>UI in-</w:t>
      </w:r>
      <w:proofErr w:type="spellStart"/>
      <w:r>
        <w:t>game</w:t>
      </w:r>
      <w:bookmarkEnd w:id="20"/>
      <w:proofErr w:type="spellEnd"/>
    </w:p>
    <w:p w:rsidR="001736BE" w:rsidRDefault="004404EC" w:rsidP="00E72428">
      <w:r>
        <w:rPr>
          <w:noProof/>
        </w:rPr>
        <w:pict>
          <v:shape id="Entrada de lápiz 55" o:spid="_x0000_s2073" type="#_x0000_t75" style="position:absolute;left:0;text-align:left;margin-left:362.05pt;margin-top:298.15pt;width:6.4pt;height:2.9pt;z-index:2517084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">
            <v:imagedata r:id="rId39" o:title=""/>
            <o:lock v:ext="edit" rotation="t" aspectratio="f"/>
          </v:shape>
        </w:pict>
      </w:r>
      <w:r>
        <w:rPr>
          <w:noProof/>
        </w:rPr>
        <w:pict>
          <v:shape id="Entrada de lápiz 54" o:spid="_x0000_s2072" type="#_x0000_t75" style="position:absolute;left:0;text-align:left;margin-left:386pt;margin-top:284.7pt;width:4.5pt;height:8.55pt;z-index:2517073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">
            <v:imagedata r:id="rId40" o:title=""/>
            <o:lock v:ext="edit" rotation="t" aspectratio="f"/>
          </v:shape>
        </w:pict>
      </w:r>
      <w:r>
        <w:rPr>
          <w:noProof/>
        </w:rPr>
        <w:pict>
          <v:shape id="Entrada de lápiz 53" o:spid="_x0000_s2071" type="#_x0000_t75" style="position:absolute;left:0;text-align:left;margin-left:386.05pt;margin-top:282.5pt;width:5pt;height:9.1pt;z-index:2517063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">
            <v:imagedata r:id="rId41" o:title=""/>
            <o:lock v:ext="edit" rotation="t" aspectratio="f"/>
          </v:shape>
        </w:pict>
      </w:r>
      <w:r w:rsidR="001F3440">
        <w:t xml:space="preserve">Dentro de la partida nos encontramos con 6 elementos principalmente </w:t>
      </w:r>
      <w:proofErr w:type="spellStart"/>
      <w:r w:rsidR="001F3440">
        <w:t>hud</w:t>
      </w:r>
      <w:proofErr w:type="spellEnd"/>
      <w:r w:rsidR="001F3440">
        <w:t xml:space="preserve"> de vida y gasolina, botones de menú, botones de selección de tramo, barra de intensidad y </w:t>
      </w:r>
      <w:proofErr w:type="spellStart"/>
      <w:r w:rsidR="001F3440">
        <w:t>checkpoints</w:t>
      </w:r>
      <w:proofErr w:type="spellEnd"/>
      <w:r w:rsidR="001F3440">
        <w:t xml:space="preserve">. </w:t>
      </w:r>
      <w:r w:rsidR="00E33DFF">
        <w:t xml:space="preserve">Estos utilizarán colores que no se encuentran definidos en la paleta de colores. </w:t>
      </w:r>
      <w:r w:rsidR="001F3440">
        <w:t>Se procederá ahora a explicar la tonalidad de estos.</w:t>
      </w:r>
    </w:p>
    <w:p w:rsidR="001F3440" w:rsidRPr="001F3440" w:rsidRDefault="001F3440" w:rsidP="00E72428">
      <w:pPr>
        <w:rPr>
          <w:b/>
        </w:rPr>
      </w:pPr>
      <w:r w:rsidRPr="001F3440">
        <w:rPr>
          <w:b/>
        </w:rPr>
        <w:t>Botones de menú</w:t>
      </w:r>
    </w:p>
    <w:p w:rsidR="001F3440" w:rsidRDefault="001F3440" w:rsidP="00E33DFF">
      <w:r>
        <w:t>Son aquellos botones como por ejemplo el menú de ajustes, reinicio, etc. Estos siguen la misma tonalidad de los botones del menú del videojuego.</w:t>
      </w:r>
    </w:p>
    <w:p w:rsidR="001F3440" w:rsidRDefault="001F3440" w:rsidP="00E33DFF">
      <w:pPr>
        <w:rPr>
          <w:b/>
        </w:rPr>
      </w:pPr>
      <w:r w:rsidRPr="001F3440">
        <w:rPr>
          <w:b/>
        </w:rPr>
        <w:t>Botones de tramo</w:t>
      </w:r>
    </w:p>
    <w:p w:rsidR="001F3440" w:rsidRDefault="001F3440" w:rsidP="00E33DFF">
      <w:r>
        <w:t xml:space="preserve">La tonalidad será la misma que la de los botones de menú, pero estos no se </w:t>
      </w:r>
      <w:proofErr w:type="gramStart"/>
      <w:r>
        <w:t>iluminarán</w:t>
      </w:r>
      <w:proofErr w:type="gramEnd"/>
      <w:r>
        <w:t xml:space="preserve"> al situarse encima.</w:t>
      </w:r>
    </w:p>
    <w:p w:rsidR="001F3440" w:rsidRDefault="001F3440" w:rsidP="00E33DFF">
      <w:pPr>
        <w:rPr>
          <w:b/>
        </w:rPr>
      </w:pPr>
      <w:r w:rsidRPr="001F3440">
        <w:rPr>
          <w:b/>
        </w:rPr>
        <w:t>Barra de intensidad</w:t>
      </w:r>
    </w:p>
    <w:p w:rsidR="001F3440" w:rsidRPr="001F3440" w:rsidRDefault="00E33DFF" w:rsidP="00E33DFF">
      <w:r>
        <w:t xml:space="preserve">La barra de intensidad principalmente utilizará un color grisáceo </w:t>
      </w:r>
      <w:r w:rsidRPr="00E33DFF">
        <w:rPr>
          <w:i/>
        </w:rPr>
        <w:t>“919191”</w:t>
      </w:r>
      <w:r>
        <w:t xml:space="preserve">  </w:t>
      </w:r>
    </w:p>
    <w:p w:rsidR="001F3440" w:rsidRDefault="001F3440" w:rsidP="00E33DFF">
      <w:pPr>
        <w:rPr>
          <w:b/>
        </w:rPr>
      </w:pPr>
      <w:r w:rsidRPr="001F3440">
        <w:rPr>
          <w:b/>
        </w:rPr>
        <w:t>Barra de vida</w:t>
      </w:r>
      <w:r w:rsidR="00E33DFF">
        <w:rPr>
          <w:b/>
        </w:rPr>
        <w:t xml:space="preserve"> y gasolina</w:t>
      </w:r>
    </w:p>
    <w:p w:rsidR="00E33DFF" w:rsidRPr="001F3440" w:rsidRDefault="00E33DFF" w:rsidP="00E33DFF">
      <w:r>
        <w:t xml:space="preserve">Por un lado tendrán la parte correspondiente a la tonalidad de botones de menú, pero la barra de vida y gasolina como tal utilizarán un color rojo </w:t>
      </w:r>
      <w:r w:rsidRPr="00E33DFF">
        <w:rPr>
          <w:i/>
        </w:rPr>
        <w:t>“db0f0f”</w:t>
      </w:r>
      <w:r>
        <w:t xml:space="preserve"> y verde </w:t>
      </w:r>
      <w:r w:rsidRPr="00E33DFF">
        <w:rPr>
          <w:i/>
        </w:rPr>
        <w:t>“21db21”</w:t>
      </w:r>
      <w:r>
        <w:t xml:space="preserve"> de forma correspondiente.</w:t>
      </w:r>
    </w:p>
    <w:p w:rsidR="001F3440" w:rsidRDefault="001F3440" w:rsidP="00E33DFF">
      <w:pPr>
        <w:rPr>
          <w:b/>
        </w:rPr>
      </w:pPr>
      <w:proofErr w:type="spellStart"/>
      <w:r w:rsidRPr="001F3440">
        <w:rPr>
          <w:b/>
        </w:rPr>
        <w:t>Checkpoints</w:t>
      </w:r>
      <w:proofErr w:type="spellEnd"/>
    </w:p>
    <w:p w:rsidR="001F3440" w:rsidRDefault="001F3440" w:rsidP="00E33DFF">
      <w:pPr>
        <w:rPr>
          <w:i/>
        </w:rPr>
      </w:pPr>
      <w:r>
        <w:t xml:space="preserve">Mientras que el tramo y la intensidad no se hayan asignado a un punto de </w:t>
      </w:r>
      <w:proofErr w:type="spellStart"/>
      <w:r>
        <w:t>checkpoint</w:t>
      </w:r>
      <w:proofErr w:type="spellEnd"/>
      <w:r>
        <w:t xml:space="preserve"> se mantendrán con el color </w:t>
      </w:r>
      <w:r w:rsidRPr="00E33DFF">
        <w:rPr>
          <w:i/>
        </w:rPr>
        <w:t>“070808”.</w:t>
      </w:r>
      <w:r>
        <w:t xml:space="preserve"> Mientras que si ya han sido asignados se iluminaran con el color </w:t>
      </w:r>
      <w:r w:rsidRPr="00E33DFF">
        <w:rPr>
          <w:i/>
        </w:rPr>
        <w:t>“</w:t>
      </w:r>
      <w:r w:rsidR="00E33DFF" w:rsidRPr="00E33DFF">
        <w:rPr>
          <w:i/>
        </w:rPr>
        <w:t>21db21”</w:t>
      </w:r>
      <w:r w:rsidR="00E33DFF">
        <w:rPr>
          <w:i/>
        </w:rPr>
        <w:t xml:space="preserve"> </w:t>
      </w:r>
    </w:p>
    <w:p w:rsidR="003E3D33" w:rsidRPr="003E3D33" w:rsidRDefault="003E3D33" w:rsidP="00E33DFF">
      <w:r>
        <w:t>A continuación se muestra una aproximación de dichos elementos.</w:t>
      </w:r>
    </w:p>
    <w:p w:rsidR="00E33DFF" w:rsidRPr="00E33DFF" w:rsidRDefault="003E3D33" w:rsidP="00E33DFF">
      <w:pPr>
        <w:jc w:val="center"/>
      </w:pPr>
      <w:r>
        <w:rPr>
          <w:noProof/>
        </w:rPr>
        <w:pict>
          <v:shape id="_x0000_s2116" type="#_x0000_t75" style="position:absolute;left:0;text-align:left;margin-left:205.65pt;margin-top:224.25pt;width:26.5pt;height:23.8pt;z-index:251787264">
            <v:imagedata r:id="rId42" o:title="Captura"/>
          </v:shape>
        </w:pict>
      </w:r>
      <w:r>
        <w:rPr>
          <w:noProof/>
        </w:rPr>
        <w:pict>
          <v:shape id="_x0000_s2115" type="#_x0000_t75" style="position:absolute;left:0;text-align:left;margin-left:141.05pt;margin-top:224.25pt;width:25.25pt;height:23.8pt;z-index:251785216">
            <v:imagedata r:id="rId33" o:title="121"/>
          </v:shape>
        </w:pict>
      </w:r>
      <w:r>
        <w:rPr>
          <w:noProof/>
        </w:rPr>
        <w:pict>
          <v:shape id="_x0000_s2114" type="#_x0000_t75" style="position:absolute;left:0;text-align:left;margin-left:351.1pt;margin-top:158.35pt;width:59.7pt;height:103.95pt;z-index:251783168">
            <v:imagedata r:id="rId43" o:title="Captura"/>
          </v:shape>
        </w:pict>
      </w:r>
      <w:r>
        <w:rPr>
          <w:noProof/>
        </w:rPr>
        <w:pict>
          <v:shape id="_x0000_s2113" type="#_x0000_t75" style="position:absolute;left:0;text-align:left;margin-left:-1.5pt;margin-top:6.2pt;width:47.55pt;height:256.1pt;z-index:251781120">
            <v:imagedata r:id="rId44" o:title="Captura"/>
          </v:shape>
        </w:pict>
      </w:r>
      <w:r>
        <w:rPr>
          <w:noProof/>
        </w:rPr>
        <w:pict>
          <v:shape id="_x0000_s2112" type="#_x0000_t75" style="position:absolute;left:0;text-align:left;margin-left:61.65pt;margin-top:6.2pt;width:349.15pt;height:129.75pt;z-index:251779072">
            <v:imagedata r:id="rId45" o:title="Captura"/>
          </v:shape>
        </w:pict>
      </w:r>
    </w:p>
    <w:sectPr w:rsidR="00E33DFF" w:rsidRPr="00E33DFF" w:rsidSect="00E72428"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68B" w:rsidRDefault="00FA468B" w:rsidP="00E72428">
      <w:pPr>
        <w:spacing w:after="0" w:line="240" w:lineRule="auto"/>
      </w:pPr>
      <w:r>
        <w:separator/>
      </w:r>
    </w:p>
  </w:endnote>
  <w:endnote w:type="continuationSeparator" w:id="0">
    <w:p w:rsidR="00FA468B" w:rsidRDefault="00FA468B" w:rsidP="00E7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ubenk Brush">
    <w:altName w:val="Arial"/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heckbook">
    <w:altName w:val="Arial"/>
    <w:panose1 w:val="020B00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688552"/>
      <w:docPartObj>
        <w:docPartGallery w:val="Page Numbers (Bottom of Page)"/>
        <w:docPartUnique/>
      </w:docPartObj>
    </w:sdtPr>
    <w:sdtContent>
      <w:p w:rsidR="001F3440" w:rsidRDefault="001F3440">
        <w:pPr>
          <w:pStyle w:val="Piedepgina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-356235</wp:posOffset>
              </wp:positionH>
              <wp:positionV relativeFrom="page">
                <wp:posOffset>9906000</wp:posOffset>
              </wp:positionV>
              <wp:extent cx="1336040" cy="523240"/>
              <wp:effectExtent l="0" t="0" r="0" b="0"/>
              <wp:wrapSquare wrapText="bothSides"/>
              <wp:docPr id="1495549196" name="Imagen 2" descr="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5549196" name="Imagen 2" descr="Texto&#10;&#10;Descripción generada automá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6040" cy="52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fldSimple w:instr="PAGE   \* MERGEFORMAT">
          <w:r w:rsidR="00AB11D0">
            <w:rPr>
              <w:noProof/>
            </w:rPr>
            <w:t>9</w:t>
          </w:r>
        </w:fldSimple>
      </w:p>
    </w:sdtContent>
  </w:sdt>
  <w:p w:rsidR="001F3440" w:rsidRDefault="001F3440" w:rsidP="00E72428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440" w:rsidRDefault="001F3440">
    <w:pPr>
      <w:pStyle w:val="Piedepgina"/>
      <w:jc w:val="right"/>
    </w:pPr>
  </w:p>
  <w:p w:rsidR="001F3440" w:rsidRDefault="001F34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68B" w:rsidRDefault="00FA468B" w:rsidP="00E72428">
      <w:pPr>
        <w:spacing w:after="0" w:line="240" w:lineRule="auto"/>
      </w:pPr>
      <w:r>
        <w:separator/>
      </w:r>
    </w:p>
  </w:footnote>
  <w:footnote w:type="continuationSeparator" w:id="0">
    <w:p w:rsidR="00FA468B" w:rsidRDefault="00FA468B" w:rsidP="00E72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>
      <o:colormru v:ext="edit" colors="#bdb513,#d5cc15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B6327"/>
    <w:rsid w:val="00003641"/>
    <w:rsid w:val="00071BB9"/>
    <w:rsid w:val="00084354"/>
    <w:rsid w:val="00114B51"/>
    <w:rsid w:val="001736BE"/>
    <w:rsid w:val="00181C6E"/>
    <w:rsid w:val="001C50C3"/>
    <w:rsid w:val="001D1048"/>
    <w:rsid w:val="001F3440"/>
    <w:rsid w:val="00201E93"/>
    <w:rsid w:val="002244B1"/>
    <w:rsid w:val="00231053"/>
    <w:rsid w:val="002875B1"/>
    <w:rsid w:val="002C795B"/>
    <w:rsid w:val="002D502B"/>
    <w:rsid w:val="002D53F6"/>
    <w:rsid w:val="00312BF8"/>
    <w:rsid w:val="00344F6D"/>
    <w:rsid w:val="003E3D33"/>
    <w:rsid w:val="003F2684"/>
    <w:rsid w:val="004404EC"/>
    <w:rsid w:val="0044177C"/>
    <w:rsid w:val="00457668"/>
    <w:rsid w:val="0047113C"/>
    <w:rsid w:val="00497375"/>
    <w:rsid w:val="00513065"/>
    <w:rsid w:val="005249A2"/>
    <w:rsid w:val="005F0693"/>
    <w:rsid w:val="0066109F"/>
    <w:rsid w:val="00686816"/>
    <w:rsid w:val="006D5B62"/>
    <w:rsid w:val="006D735C"/>
    <w:rsid w:val="006E6513"/>
    <w:rsid w:val="00800DA1"/>
    <w:rsid w:val="00815751"/>
    <w:rsid w:val="0081591C"/>
    <w:rsid w:val="00816AC3"/>
    <w:rsid w:val="008323FE"/>
    <w:rsid w:val="008C5B74"/>
    <w:rsid w:val="008F5F6F"/>
    <w:rsid w:val="009220BE"/>
    <w:rsid w:val="009220D6"/>
    <w:rsid w:val="009B6327"/>
    <w:rsid w:val="009F2DDE"/>
    <w:rsid w:val="00A462DC"/>
    <w:rsid w:val="00AB11D0"/>
    <w:rsid w:val="00AF2994"/>
    <w:rsid w:val="00B3508E"/>
    <w:rsid w:val="00BB1A85"/>
    <w:rsid w:val="00C20CD9"/>
    <w:rsid w:val="00CF729D"/>
    <w:rsid w:val="00D375A1"/>
    <w:rsid w:val="00D97C50"/>
    <w:rsid w:val="00DD284C"/>
    <w:rsid w:val="00DE4A8E"/>
    <w:rsid w:val="00DF345F"/>
    <w:rsid w:val="00E236AC"/>
    <w:rsid w:val="00E33DFF"/>
    <w:rsid w:val="00E72428"/>
    <w:rsid w:val="00EB2950"/>
    <w:rsid w:val="00EB34C9"/>
    <w:rsid w:val="00F07EA0"/>
    <w:rsid w:val="00F9063C"/>
    <w:rsid w:val="00FA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bdb513,#d5cc15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28"/>
    <w:pPr>
      <w:jc w:val="both"/>
    </w:pPr>
    <w:rPr>
      <w:rFonts w:ascii="Aptos" w:hAnsi="Aptos"/>
    </w:rPr>
  </w:style>
  <w:style w:type="paragraph" w:styleId="Ttulo1">
    <w:name w:val="heading 1"/>
    <w:basedOn w:val="Normal"/>
    <w:next w:val="Normal"/>
    <w:link w:val="Ttulo1Car"/>
    <w:uiPriority w:val="9"/>
    <w:qFormat/>
    <w:rsid w:val="00E72428"/>
    <w:pPr>
      <w:keepNext/>
      <w:keepLines/>
      <w:spacing w:before="240" w:after="0"/>
      <w:outlineLvl w:val="0"/>
    </w:pPr>
    <w:rPr>
      <w:rFonts w:eastAsiaTheme="majorEastAsia" w:cstheme="majorBidi"/>
      <w:color w:val="4C4973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428"/>
    <w:pPr>
      <w:keepNext/>
      <w:keepLines/>
      <w:spacing w:before="40" w:after="0"/>
      <w:outlineLvl w:val="1"/>
    </w:pPr>
    <w:rPr>
      <w:rFonts w:eastAsiaTheme="majorEastAsia" w:cstheme="majorBidi"/>
      <w:color w:val="A19F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428"/>
    <w:rPr>
      <w:rFonts w:ascii="Aptos" w:eastAsiaTheme="majorEastAsia" w:hAnsi="Aptos" w:cstheme="majorBidi"/>
      <w:color w:val="4C4973"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13065"/>
    <w:pPr>
      <w:outlineLvl w:val="9"/>
    </w:pPr>
    <w:rPr>
      <w:kern w:val="0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72428"/>
    <w:pPr>
      <w:spacing w:after="0" w:line="240" w:lineRule="auto"/>
      <w:contextualSpacing/>
    </w:pPr>
    <w:rPr>
      <w:rFonts w:eastAsiaTheme="majorEastAsia" w:cstheme="majorBidi"/>
      <w:color w:val="4C4973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2428"/>
    <w:rPr>
      <w:rFonts w:ascii="Aptos" w:eastAsiaTheme="majorEastAsia" w:hAnsi="Aptos" w:cstheme="majorBidi"/>
      <w:color w:val="4C4973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72428"/>
    <w:rPr>
      <w:rFonts w:ascii="Aptos" w:eastAsiaTheme="majorEastAsia" w:hAnsi="Aptos" w:cstheme="majorBidi"/>
      <w:color w:val="A19FBF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724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242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2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428"/>
    <w:rPr>
      <w:rFonts w:ascii="Aptos" w:hAnsi="Aptos"/>
    </w:rPr>
  </w:style>
  <w:style w:type="paragraph" w:styleId="Piedepgina">
    <w:name w:val="footer"/>
    <w:basedOn w:val="Normal"/>
    <w:link w:val="PiedepginaCar"/>
    <w:uiPriority w:val="99"/>
    <w:unhideWhenUsed/>
    <w:rsid w:val="00E724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428"/>
    <w:rPr>
      <w:rFonts w:ascii="Aptos" w:hAnsi="Aptos"/>
    </w:rPr>
  </w:style>
  <w:style w:type="paragraph" w:styleId="TDC2">
    <w:name w:val="toc 2"/>
    <w:basedOn w:val="Normal"/>
    <w:next w:val="Normal"/>
    <w:autoRedefine/>
    <w:uiPriority w:val="39"/>
    <w:unhideWhenUsed/>
    <w:rsid w:val="001736BE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0CD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04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6D5B6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ubenk Brush">
    <w:altName w:val="Arial"/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Checkbook">
    <w:altName w:val="Arial"/>
    <w:panose1 w:val="020B00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D33E9"/>
    <w:rsid w:val="004D3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38BBC5C0D94CBFB787B9DC85F04B89">
    <w:name w:val="3838BBC5C0D94CBFB787B9DC85F04B89"/>
    <w:rsid w:val="004D33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f996-ebc2-4ba5-ab39-fa86fe014e4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BAADFD482AC24EBAE68C40B9869C1E" ma:contentTypeVersion="10" ma:contentTypeDescription="Crear nuevo documento." ma:contentTypeScope="" ma:versionID="f1a20e88e73b90e4d6e5b0ab66bbb03e">
  <xsd:schema xmlns:xsd="http://www.w3.org/2001/XMLSchema" xmlns:xs="http://www.w3.org/2001/XMLSchema" xmlns:p="http://schemas.microsoft.com/office/2006/metadata/properties" xmlns:ns2="56c8f996-ebc2-4ba5-ab39-fa86fe014e4c" targetNamespace="http://schemas.microsoft.com/office/2006/metadata/properties" ma:root="true" ma:fieldsID="da58b1cdd77a2eebec60f81e36870d14" ns2:_="">
    <xsd:import namespace="56c8f996-ebc2-4ba5-ab39-fa86fe014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f996-ebc2-4ba5-ab39-fa86fe014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f859abf-b1ed-4d7f-b0cb-7b9e116598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FFAC-2DA4-4437-ABAA-5A29DEE0631F}">
  <ds:schemaRefs>
    <ds:schemaRef ds:uri="http://schemas.microsoft.com/office/2006/metadata/properties"/>
    <ds:schemaRef ds:uri="http://schemas.microsoft.com/office/infopath/2007/PartnerControls"/>
    <ds:schemaRef ds:uri="56c8f996-ebc2-4ba5-ab39-fa86fe014e4c"/>
  </ds:schemaRefs>
</ds:datastoreItem>
</file>

<file path=customXml/itemProps2.xml><?xml version="1.0" encoding="utf-8"?>
<ds:datastoreItem xmlns:ds="http://schemas.openxmlformats.org/officeDocument/2006/customXml" ds:itemID="{FEDA7318-2BB3-4160-AC82-B23482A11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093AD-6B48-4151-AC18-6ED0E88EEA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f996-ebc2-4ba5-ab39-fa86fe014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D89FC6-20E5-4F5E-8619-E1FAF225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Montes Veredas</dc:creator>
  <cp:keywords/>
  <dc:description/>
  <cp:lastModifiedBy>Xa Des</cp:lastModifiedBy>
  <cp:revision>18</cp:revision>
  <dcterms:created xsi:type="dcterms:W3CDTF">2023-10-06T11:31:00Z</dcterms:created>
  <dcterms:modified xsi:type="dcterms:W3CDTF">2023-10-29T20:18:00Z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0x0101001EBAADFD482AC24EBAE68C40B9869C1E</vt:lpwstr>
  </property>
</Properties>
</file>