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0F15" w:rsidRPr="002D0F15" w:rsidRDefault="002D0F15" w:rsidP="002D0F15">
      <w:pPr>
        <w:spacing w:before="100" w:beforeAutospacing="1" w:after="100" w:afterAutospacing="1" w:line="300" w:lineRule="atLeast"/>
        <w:outlineLvl w:val="0"/>
        <w:rPr>
          <w:rFonts w:ascii="Segoe UI" w:eastAsia="Times New Roman" w:hAnsi="Segoe UI" w:cs="Segoe UI"/>
          <w:b/>
          <w:bCs/>
          <w:kern w:val="36"/>
          <w:sz w:val="48"/>
          <w:szCs w:val="48"/>
        </w:rPr>
      </w:pPr>
      <w:r w:rsidRPr="002D0F15">
        <w:rPr>
          <w:rFonts w:ascii="Segoe UI" w:eastAsia="Times New Roman" w:hAnsi="Segoe UI" w:cs="Segoe UI"/>
          <w:b/>
          <w:bCs/>
          <w:kern w:val="36"/>
          <w:sz w:val="48"/>
          <w:szCs w:val="48"/>
        </w:rPr>
        <w:t>LANARKSTONE'S WESTIE TREASURES</w:t>
      </w:r>
    </w:p>
    <w:p w:rsidR="002D0F15" w:rsidRPr="002D0F15" w:rsidRDefault="002D0F15" w:rsidP="002D0F15">
      <w:pPr>
        <w:spacing w:before="100" w:beforeAutospacing="1" w:after="100" w:afterAutospacing="1" w:line="300" w:lineRule="atLeast"/>
        <w:outlineLvl w:val="1"/>
        <w:rPr>
          <w:rFonts w:ascii="Segoe UI" w:eastAsia="Times New Roman" w:hAnsi="Segoe UI" w:cs="Segoe UI"/>
          <w:b/>
          <w:bCs/>
          <w:sz w:val="36"/>
          <w:szCs w:val="36"/>
        </w:rPr>
      </w:pPr>
      <w:r w:rsidRPr="002D0F15">
        <w:rPr>
          <w:rFonts w:ascii="Segoe UI" w:eastAsia="Times New Roman" w:hAnsi="Segoe UI" w:cs="Segoe UI"/>
          <w:b/>
          <w:bCs/>
          <w:sz w:val="36"/>
          <w:szCs w:val="36"/>
        </w:rPr>
        <w:t>SOFTWARE PROJECT MANAGEMENT PLAN (SPMP)</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b/>
          <w:bCs/>
          <w:sz w:val="27"/>
          <w:szCs w:val="27"/>
        </w:rPr>
      </w:pPr>
      <w:r w:rsidRPr="002D0F15">
        <w:rPr>
          <w:rFonts w:ascii="Segoe UI" w:eastAsia="Times New Roman" w:hAnsi="Segoe UI" w:cs="Segoe UI"/>
          <w:b/>
          <w:bCs/>
          <w:sz w:val="27"/>
          <w:szCs w:val="27"/>
        </w:rPr>
        <w:t>Incorporating Data-Driven E-Commerce Analytics and Decision Support Capabilities</w:t>
      </w:r>
    </w:p>
    <w:p w:rsidR="002D0F15" w:rsidRPr="002D0F15" w:rsidRDefault="002D0F15" w:rsidP="002D0F15">
      <w:p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b/>
          <w:bCs/>
          <w:sz w:val="21"/>
          <w:szCs w:val="21"/>
        </w:rPr>
        <w:t>Version:</w:t>
      </w:r>
      <w:r w:rsidRPr="002D0F15">
        <w:rPr>
          <w:rFonts w:ascii="Segoe UI" w:eastAsia="Times New Roman" w:hAnsi="Segoe UI" w:cs="Segoe UI"/>
          <w:sz w:val="21"/>
          <w:szCs w:val="21"/>
        </w:rPr>
        <w:t xml:space="preserve"> 2.0</w:t>
      </w:r>
      <w:r w:rsidRPr="002D0F15">
        <w:rPr>
          <w:rFonts w:ascii="Segoe UI" w:eastAsia="Times New Roman" w:hAnsi="Segoe UI" w:cs="Segoe UI"/>
          <w:sz w:val="21"/>
          <w:szCs w:val="21"/>
        </w:rPr>
        <w:br/>
      </w:r>
      <w:r w:rsidRPr="002D0F15">
        <w:rPr>
          <w:rFonts w:ascii="Segoe UI" w:eastAsia="Times New Roman" w:hAnsi="Segoe UI" w:cs="Segoe UI"/>
          <w:b/>
          <w:bCs/>
          <w:sz w:val="21"/>
          <w:szCs w:val="21"/>
        </w:rPr>
        <w:t>Prepared By:</w:t>
      </w:r>
      <w:r w:rsidRPr="002D0F15">
        <w:rPr>
          <w:rFonts w:ascii="Segoe UI" w:eastAsia="Times New Roman" w:hAnsi="Segoe UI" w:cs="Segoe UI"/>
          <w:sz w:val="21"/>
          <w:szCs w:val="21"/>
        </w:rPr>
        <w:t xml:space="preserve"> David Davis</w:t>
      </w:r>
      <w:r w:rsidRPr="002D0F15">
        <w:rPr>
          <w:rFonts w:ascii="Segoe UI" w:eastAsia="Times New Roman" w:hAnsi="Segoe UI" w:cs="Segoe UI"/>
          <w:sz w:val="21"/>
          <w:szCs w:val="21"/>
        </w:rPr>
        <w:br/>
      </w:r>
      <w:r w:rsidRPr="002D0F15">
        <w:rPr>
          <w:rFonts w:ascii="Segoe UI" w:eastAsia="Times New Roman" w:hAnsi="Segoe UI" w:cs="Segoe UI"/>
          <w:b/>
          <w:bCs/>
          <w:sz w:val="21"/>
          <w:szCs w:val="21"/>
        </w:rPr>
        <w:t>Course:</w:t>
      </w:r>
      <w:r w:rsidRPr="002D0F15">
        <w:rPr>
          <w:rFonts w:ascii="Segoe UI" w:eastAsia="Times New Roman" w:hAnsi="Segoe UI" w:cs="Segoe UI"/>
          <w:sz w:val="21"/>
          <w:szCs w:val="21"/>
        </w:rPr>
        <w:t xml:space="preserve"> AD450/AD371 Data Science Development &amp; Application Architecture</w:t>
      </w:r>
      <w:r w:rsidRPr="002D0F15">
        <w:rPr>
          <w:rFonts w:ascii="Segoe UI" w:eastAsia="Times New Roman" w:hAnsi="Segoe UI" w:cs="Segoe UI"/>
          <w:sz w:val="21"/>
          <w:szCs w:val="21"/>
        </w:rPr>
        <w:br/>
      </w:r>
      <w:r w:rsidRPr="002D0F15">
        <w:rPr>
          <w:rFonts w:ascii="Segoe UI" w:eastAsia="Times New Roman" w:hAnsi="Segoe UI" w:cs="Segoe UI"/>
          <w:b/>
          <w:bCs/>
          <w:sz w:val="21"/>
          <w:szCs w:val="21"/>
        </w:rPr>
        <w:t>Instructor:</w:t>
      </w:r>
      <w:r w:rsidRPr="002D0F15">
        <w:rPr>
          <w:rFonts w:ascii="Segoe UI" w:eastAsia="Times New Roman" w:hAnsi="Segoe UI" w:cs="Segoe UI"/>
          <w:sz w:val="21"/>
          <w:szCs w:val="21"/>
        </w:rPr>
        <w:t xml:space="preserve"> Taylor Papke</w:t>
      </w:r>
      <w:r w:rsidRPr="002D0F15">
        <w:rPr>
          <w:rFonts w:ascii="Segoe UI" w:eastAsia="Times New Roman" w:hAnsi="Segoe UI" w:cs="Segoe UI"/>
          <w:sz w:val="21"/>
          <w:szCs w:val="21"/>
        </w:rPr>
        <w:br/>
      </w:r>
      <w:r w:rsidRPr="002D0F15">
        <w:rPr>
          <w:rFonts w:ascii="Segoe UI" w:eastAsia="Times New Roman" w:hAnsi="Segoe UI" w:cs="Segoe UI"/>
          <w:b/>
          <w:bCs/>
          <w:sz w:val="21"/>
          <w:szCs w:val="21"/>
        </w:rPr>
        <w:t>Instructor:</w:t>
      </w:r>
      <w:r w:rsidRPr="002D0F15">
        <w:rPr>
          <w:rFonts w:ascii="Segoe UI" w:eastAsia="Times New Roman" w:hAnsi="Segoe UI" w:cs="Segoe UI"/>
          <w:sz w:val="21"/>
          <w:szCs w:val="21"/>
        </w:rPr>
        <w:t xml:space="preserve"> BC </w:t>
      </w:r>
      <w:r w:rsidR="007D4AF6" w:rsidRPr="002D0F15">
        <w:rPr>
          <w:rFonts w:ascii="Segoe UI" w:eastAsia="Times New Roman" w:hAnsi="Segoe UI" w:cs="Segoe UI"/>
          <w:sz w:val="21"/>
          <w:szCs w:val="21"/>
        </w:rPr>
        <w:t>KO</w:t>
      </w:r>
      <w:r w:rsidRPr="002D0F15">
        <w:rPr>
          <w:rFonts w:ascii="Segoe UI" w:eastAsia="Times New Roman" w:hAnsi="Segoe UI" w:cs="Segoe UI"/>
          <w:sz w:val="21"/>
          <w:szCs w:val="21"/>
        </w:rPr>
        <w:br/>
      </w:r>
      <w:r w:rsidRPr="002D0F15">
        <w:rPr>
          <w:rFonts w:ascii="Segoe UI" w:eastAsia="Times New Roman" w:hAnsi="Segoe UI" w:cs="Segoe UI"/>
          <w:b/>
          <w:bCs/>
          <w:sz w:val="21"/>
          <w:szCs w:val="21"/>
        </w:rPr>
        <w:t>Institution:</w:t>
      </w:r>
      <w:r w:rsidRPr="002D0F15">
        <w:rPr>
          <w:rFonts w:ascii="Segoe UI" w:eastAsia="Times New Roman" w:hAnsi="Segoe UI" w:cs="Segoe UI"/>
          <w:sz w:val="21"/>
          <w:szCs w:val="21"/>
        </w:rPr>
        <w:t xml:space="preserve"> North Seattle College</w:t>
      </w:r>
      <w:r w:rsidRPr="002D0F15">
        <w:rPr>
          <w:rFonts w:ascii="Segoe UI" w:eastAsia="Times New Roman" w:hAnsi="Segoe UI" w:cs="Segoe UI"/>
          <w:sz w:val="21"/>
          <w:szCs w:val="21"/>
        </w:rPr>
        <w:br/>
      </w:r>
      <w:r w:rsidRPr="002D0F15">
        <w:rPr>
          <w:rFonts w:ascii="Segoe UI" w:eastAsia="Times New Roman" w:hAnsi="Segoe UI" w:cs="Segoe UI"/>
          <w:b/>
          <w:bCs/>
          <w:sz w:val="21"/>
          <w:szCs w:val="21"/>
        </w:rPr>
        <w:t>Date:</w:t>
      </w:r>
      <w:r w:rsidRPr="002D0F15">
        <w:rPr>
          <w:rFonts w:ascii="Segoe UI" w:eastAsia="Times New Roman" w:hAnsi="Segoe UI" w:cs="Segoe UI"/>
          <w:sz w:val="21"/>
          <w:szCs w:val="21"/>
        </w:rPr>
        <w:t xml:space="preserve"> Fall 2026</w:t>
      </w:r>
    </w:p>
    <w:p w:rsidR="002D0F15" w:rsidRPr="002D0F15" w:rsidRDefault="002D0F15" w:rsidP="002D0F15">
      <w:pPr>
        <w:spacing w:after="0" w:line="300" w:lineRule="atLeast"/>
        <w:rPr>
          <w:rFonts w:ascii="Segoe UI" w:eastAsia="Times New Roman" w:hAnsi="Segoe UI" w:cs="Segoe UI"/>
          <w:sz w:val="21"/>
          <w:szCs w:val="21"/>
        </w:rPr>
      </w:pPr>
      <w:r w:rsidRPr="002D0F15">
        <w:rPr>
          <w:rFonts w:ascii="Segoe UI" w:eastAsia="Times New Roman" w:hAnsi="Segoe UI" w:cs="Segoe UI"/>
          <w:sz w:val="21"/>
          <w:szCs w:val="21"/>
        </w:rPr>
        <w:pict>
          <v:rect id="_x0000_i1025" style="width:0;height:1.5pt" o:hralign="center" o:hrstd="t" o:hr="t" fillcolor="#a0a0a0" stroked="f"/>
        </w:pict>
      </w:r>
    </w:p>
    <w:p w:rsidR="002D0F15" w:rsidRPr="002D0F15" w:rsidRDefault="002D0F15" w:rsidP="002D0F15">
      <w:pPr>
        <w:spacing w:before="100" w:beforeAutospacing="1" w:after="100" w:afterAutospacing="1" w:line="300" w:lineRule="atLeast"/>
        <w:outlineLvl w:val="0"/>
        <w:rPr>
          <w:rFonts w:ascii="Segoe UI" w:eastAsia="Times New Roman" w:hAnsi="Segoe UI" w:cs="Segoe UI"/>
          <w:b/>
          <w:bCs/>
          <w:kern w:val="36"/>
          <w:sz w:val="48"/>
          <w:szCs w:val="48"/>
        </w:rPr>
      </w:pPr>
      <w:r w:rsidRPr="002D0F15">
        <w:rPr>
          <w:rFonts w:ascii="Segoe UI" w:eastAsia="Times New Roman" w:hAnsi="Segoe UI" w:cs="Segoe UI"/>
          <w:b/>
          <w:bCs/>
          <w:kern w:val="36"/>
          <w:sz w:val="48"/>
          <w:szCs w:val="48"/>
        </w:rPr>
        <w:t>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5"/>
        <w:gridCol w:w="1004"/>
        <w:gridCol w:w="1297"/>
        <w:gridCol w:w="6237"/>
      </w:tblGrid>
      <w:tr w:rsidR="002D0F15" w:rsidRPr="002D0F15" w:rsidTr="002D0F15">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2D0F15" w:rsidRPr="002D0F15" w:rsidRDefault="002D0F15" w:rsidP="002D0F15">
            <w:pPr>
              <w:spacing w:after="0" w:line="240" w:lineRule="auto"/>
              <w:jc w:val="center"/>
              <w:rPr>
                <w:rFonts w:ascii="Times New Roman" w:eastAsia="Times New Roman" w:hAnsi="Times New Roman" w:cs="Times New Roman"/>
                <w:b/>
                <w:bCs/>
                <w:sz w:val="24"/>
                <w:szCs w:val="24"/>
              </w:rPr>
            </w:pPr>
            <w:r w:rsidRPr="002D0F15">
              <w:rPr>
                <w:rFonts w:ascii="Times New Roman" w:eastAsia="Times New Roman" w:hAnsi="Times New Roman" w:cs="Times New Roman"/>
                <w:b/>
                <w:bCs/>
                <w:sz w:val="24"/>
                <w:szCs w:val="24"/>
              </w:rPr>
              <w:t>Version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2D0F15" w:rsidRPr="002D0F15" w:rsidRDefault="002D0F15" w:rsidP="002D0F15">
            <w:pPr>
              <w:spacing w:after="0" w:line="240" w:lineRule="auto"/>
              <w:jc w:val="center"/>
              <w:rPr>
                <w:rFonts w:ascii="Times New Roman" w:eastAsia="Times New Roman" w:hAnsi="Times New Roman" w:cs="Times New Roman"/>
                <w:b/>
                <w:bCs/>
                <w:sz w:val="24"/>
                <w:szCs w:val="24"/>
              </w:rPr>
            </w:pPr>
            <w:r w:rsidRPr="002D0F15">
              <w:rPr>
                <w:rFonts w:ascii="Times New Roman" w:eastAsia="Times New Roman" w:hAnsi="Times New Roman" w:cs="Times New Roman"/>
                <w:b/>
                <w:bCs/>
                <w:sz w:val="24"/>
                <w:szCs w:val="24"/>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2D0F15" w:rsidRPr="002D0F15" w:rsidRDefault="002D0F15" w:rsidP="002D0F15">
            <w:pPr>
              <w:spacing w:after="0" w:line="240" w:lineRule="auto"/>
              <w:jc w:val="center"/>
              <w:rPr>
                <w:rFonts w:ascii="Times New Roman" w:eastAsia="Times New Roman" w:hAnsi="Times New Roman" w:cs="Times New Roman"/>
                <w:b/>
                <w:bCs/>
                <w:sz w:val="24"/>
                <w:szCs w:val="24"/>
              </w:rPr>
            </w:pPr>
            <w:r w:rsidRPr="002D0F15">
              <w:rPr>
                <w:rFonts w:ascii="Times New Roman" w:eastAsia="Times New Roman" w:hAnsi="Times New Roman" w:cs="Times New Roman"/>
                <w:b/>
                <w:bCs/>
                <w:sz w:val="24"/>
                <w:szCs w:val="24"/>
              </w:rPr>
              <w:t>Author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2D0F15" w:rsidRPr="002D0F15" w:rsidRDefault="002D0F15" w:rsidP="002D0F15">
            <w:pPr>
              <w:spacing w:after="0" w:line="240" w:lineRule="auto"/>
              <w:jc w:val="center"/>
              <w:rPr>
                <w:rFonts w:ascii="Times New Roman" w:eastAsia="Times New Roman" w:hAnsi="Times New Roman" w:cs="Times New Roman"/>
                <w:b/>
                <w:bCs/>
                <w:sz w:val="24"/>
                <w:szCs w:val="24"/>
              </w:rPr>
            </w:pPr>
            <w:r w:rsidRPr="002D0F15">
              <w:rPr>
                <w:rFonts w:ascii="Times New Roman" w:eastAsia="Times New Roman" w:hAnsi="Times New Roman" w:cs="Times New Roman"/>
                <w:b/>
                <w:bCs/>
                <w:sz w:val="24"/>
                <w:szCs w:val="24"/>
              </w:rPr>
              <w:t>Description</w:t>
            </w:r>
          </w:p>
        </w:tc>
      </w:tr>
      <w:tr w:rsidR="002D0F15" w:rsidRPr="002D0F15" w:rsidTr="002D0F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Fall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David Davis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Initial Project Management Plan</w:t>
            </w:r>
          </w:p>
        </w:tc>
      </w:tr>
      <w:tr w:rsidR="002D0F15" w:rsidRPr="002D0F15" w:rsidTr="002D0F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2.0</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Fall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David Davis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Enhanced with Analytics and Business Intelligence Capabilities</w:t>
            </w:r>
          </w:p>
        </w:tc>
      </w:tr>
    </w:tbl>
    <w:p w:rsidR="002D0F15" w:rsidRPr="002D0F15" w:rsidRDefault="002D0F15" w:rsidP="002D0F15">
      <w:pPr>
        <w:spacing w:after="0" w:line="300" w:lineRule="atLeast"/>
        <w:rPr>
          <w:rFonts w:ascii="Segoe UI" w:eastAsia="Times New Roman" w:hAnsi="Segoe UI" w:cs="Segoe UI"/>
          <w:sz w:val="21"/>
          <w:szCs w:val="21"/>
        </w:rPr>
      </w:pPr>
      <w:r w:rsidRPr="002D0F15">
        <w:rPr>
          <w:rFonts w:ascii="Segoe UI" w:eastAsia="Times New Roman" w:hAnsi="Segoe UI" w:cs="Segoe UI"/>
          <w:sz w:val="21"/>
          <w:szCs w:val="21"/>
        </w:rPr>
        <w:pict>
          <v:rect id="_x0000_i1026" style="width:0;height:1.5pt" o:hralign="center" o:hrstd="t" o:hr="t" fillcolor="#a0a0a0" stroked="f"/>
        </w:pict>
      </w:r>
    </w:p>
    <w:p w:rsidR="002D0F15" w:rsidRPr="002D0F15" w:rsidRDefault="002D0F15" w:rsidP="002D0F15">
      <w:pPr>
        <w:spacing w:before="100" w:beforeAutospacing="1" w:after="100" w:afterAutospacing="1" w:line="300" w:lineRule="atLeast"/>
        <w:outlineLvl w:val="0"/>
        <w:rPr>
          <w:rFonts w:ascii="Segoe UI" w:eastAsia="Times New Roman" w:hAnsi="Segoe UI" w:cs="Segoe UI"/>
          <w:b/>
          <w:bCs/>
          <w:kern w:val="36"/>
          <w:sz w:val="48"/>
          <w:szCs w:val="48"/>
        </w:rPr>
      </w:pPr>
      <w:r w:rsidRPr="002D0F15">
        <w:rPr>
          <w:rFonts w:ascii="Segoe UI" w:eastAsia="Times New Roman" w:hAnsi="Segoe UI" w:cs="Segoe UI"/>
          <w:b/>
          <w:bCs/>
          <w:kern w:val="36"/>
          <w:sz w:val="48"/>
          <w:szCs w:val="48"/>
        </w:rPr>
        <w:t>Approval Page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2"/>
        <w:gridCol w:w="3263"/>
        <w:gridCol w:w="1305"/>
      </w:tblGrid>
      <w:tr w:rsidR="002D0F15" w:rsidRPr="002D0F15" w:rsidTr="002D0F15">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2D0F15" w:rsidRPr="002D0F15" w:rsidRDefault="002D0F15" w:rsidP="002D0F15">
            <w:pPr>
              <w:spacing w:after="0" w:line="240" w:lineRule="auto"/>
              <w:jc w:val="center"/>
              <w:rPr>
                <w:rFonts w:ascii="Times New Roman" w:eastAsia="Times New Roman" w:hAnsi="Times New Roman" w:cs="Times New Roman"/>
                <w:b/>
                <w:bCs/>
                <w:sz w:val="24"/>
                <w:szCs w:val="24"/>
              </w:rPr>
            </w:pPr>
            <w:r w:rsidRPr="002D0F15">
              <w:rPr>
                <w:rFonts w:ascii="Times New Roman" w:eastAsia="Times New Roman" w:hAnsi="Times New Roman" w:cs="Times New Roman"/>
                <w:b/>
                <w:bCs/>
                <w:sz w:val="24"/>
                <w:szCs w:val="24"/>
              </w:rPr>
              <w:t>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2D0F15" w:rsidRPr="002D0F15" w:rsidRDefault="002D0F15" w:rsidP="002D0F15">
            <w:pPr>
              <w:spacing w:after="0" w:line="240" w:lineRule="auto"/>
              <w:jc w:val="center"/>
              <w:rPr>
                <w:rFonts w:ascii="Times New Roman" w:eastAsia="Times New Roman" w:hAnsi="Times New Roman" w:cs="Times New Roman"/>
                <w:b/>
                <w:bCs/>
                <w:sz w:val="24"/>
                <w:szCs w:val="24"/>
              </w:rPr>
            </w:pPr>
            <w:r w:rsidRPr="002D0F15">
              <w:rPr>
                <w:rFonts w:ascii="Times New Roman" w:eastAsia="Times New Roman" w:hAnsi="Times New Roman" w:cs="Times New Roman"/>
                <w:b/>
                <w:bCs/>
                <w:sz w:val="24"/>
                <w:szCs w:val="24"/>
              </w:rPr>
              <w:t>Role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2D0F15" w:rsidRPr="002D0F15" w:rsidRDefault="002D0F15" w:rsidP="002D0F15">
            <w:pPr>
              <w:spacing w:after="0" w:line="240" w:lineRule="auto"/>
              <w:jc w:val="center"/>
              <w:rPr>
                <w:rFonts w:ascii="Times New Roman" w:eastAsia="Times New Roman" w:hAnsi="Times New Roman" w:cs="Times New Roman"/>
                <w:b/>
                <w:bCs/>
                <w:sz w:val="24"/>
                <w:szCs w:val="24"/>
              </w:rPr>
            </w:pPr>
            <w:r w:rsidRPr="002D0F15">
              <w:rPr>
                <w:rFonts w:ascii="Times New Roman" w:eastAsia="Times New Roman" w:hAnsi="Times New Roman" w:cs="Times New Roman"/>
                <w:b/>
                <w:bCs/>
                <w:sz w:val="24"/>
                <w:szCs w:val="24"/>
              </w:rPr>
              <w:t>Approval</w:t>
            </w:r>
          </w:p>
        </w:tc>
      </w:tr>
      <w:tr w:rsidR="002D0F15" w:rsidRPr="002D0F15" w:rsidTr="002D0F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Sandy Davis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Project Sponsor / Product Owner</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__________</w:t>
            </w:r>
          </w:p>
        </w:tc>
      </w:tr>
      <w:tr w:rsidR="002D0F15" w:rsidRPr="002D0F15" w:rsidTr="002D0F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David Davis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Project Manager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__________</w:t>
            </w:r>
          </w:p>
        </w:tc>
      </w:tr>
      <w:tr w:rsidR="002D0F15" w:rsidRPr="002D0F15" w:rsidTr="002D0F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Taylor Papke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Instructor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__________</w:t>
            </w:r>
          </w:p>
        </w:tc>
      </w:tr>
      <w:tr w:rsidR="002D0F15" w:rsidRPr="002D0F15" w:rsidTr="002D0F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BC Ko</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Instructor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__________</w:t>
            </w:r>
          </w:p>
        </w:tc>
      </w:tr>
    </w:tbl>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D0F15" w:rsidRPr="002D0F15" w:rsidRDefault="002D0F15" w:rsidP="002D0F15">
      <w:pPr>
        <w:spacing w:after="0" w:line="300" w:lineRule="atLeast"/>
        <w:rPr>
          <w:rFonts w:ascii="Segoe UI" w:eastAsia="Times New Roman" w:hAnsi="Segoe UI" w:cs="Segoe UI"/>
          <w:sz w:val="21"/>
          <w:szCs w:val="21"/>
        </w:rPr>
      </w:pPr>
      <w:r w:rsidRPr="002D0F15">
        <w:rPr>
          <w:rFonts w:ascii="Segoe UI" w:eastAsia="Times New Roman" w:hAnsi="Segoe UI" w:cs="Segoe UI"/>
          <w:sz w:val="21"/>
          <w:szCs w:val="21"/>
        </w:rPr>
        <w:lastRenderedPageBreak/>
        <w:pict>
          <v:rect id="_x0000_i1027" style="width:0;height:1.5pt" o:hralign="center" o:hrstd="t" o:hr="t" fillcolor="#a0a0a0" stroked="f"/>
        </w:pict>
      </w:r>
    </w:p>
    <w:p w:rsidR="002D0F15" w:rsidRPr="002D0F15" w:rsidRDefault="002D0F15" w:rsidP="002D0F15">
      <w:pPr>
        <w:spacing w:before="100" w:beforeAutospacing="1" w:after="100" w:afterAutospacing="1" w:line="300" w:lineRule="atLeast"/>
        <w:outlineLvl w:val="0"/>
        <w:rPr>
          <w:rFonts w:ascii="Segoe UI" w:eastAsia="Times New Roman" w:hAnsi="Segoe UI" w:cs="Segoe UI"/>
          <w:b/>
          <w:bCs/>
          <w:kern w:val="36"/>
          <w:sz w:val="48"/>
          <w:szCs w:val="48"/>
        </w:rPr>
      </w:pPr>
      <w:r w:rsidRPr="002D0F15">
        <w:rPr>
          <w:rFonts w:ascii="Segoe UI" w:eastAsia="Times New Roman" w:hAnsi="Segoe UI" w:cs="Segoe UI"/>
          <w:b/>
          <w:bCs/>
          <w:kern w:val="36"/>
          <w:sz w:val="48"/>
          <w:szCs w:val="48"/>
        </w:rPr>
        <w:t>Executive Summary</w:t>
      </w:r>
    </w:p>
    <w:p w:rsidR="002D0F15" w:rsidRPr="002D0F15" w:rsidRDefault="002D0F15" w:rsidP="002D0F15">
      <w:p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Lanarkstone's Westie Treasures is a family-owned collection of West Highland White Terrier collectibles accumulated over several decades. The collection includes figurines, artwork, books, photographs, ornaments, and other memorabilia of historical and collectible value.</w:t>
      </w:r>
    </w:p>
    <w:p w:rsidR="002D0F15" w:rsidRPr="002D0F15" w:rsidRDefault="002D0F15" w:rsidP="002D0F15">
      <w:p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Currently, sales and collection management activities are performed manually, limiting visibility, market reach, inventory control, and customer engagement. This project proposes the development of a web-based e-commerce platform that will provide collectors worldwide with the ability to browse, search, learn about, and purchase collectibles while preserving the historical significance of the collection.</w:t>
      </w:r>
    </w:p>
    <w:p w:rsidR="002D0F15" w:rsidRPr="002D0F15" w:rsidRDefault="002D0F15" w:rsidP="002D0F15">
      <w:p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The proposed solution will provide inventory management, online sales, reporting capabilities, and digital preservation functions while supporting future business growth.</w:t>
      </w:r>
    </w:p>
    <w:p w:rsidR="002D0F15" w:rsidRPr="002D0F15" w:rsidRDefault="002D0F15" w:rsidP="002D0F15">
      <w:p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In addition to providing e-commerce functionality and collection management capabilities, the platform will capture customer, sales, inventory, and product interaction data to support business intelligence, reporting, and future analytics initiatives. These capabilities will help stakeholders make informed business decisions while preserving the project's primary focus as a collectible-focused e-commerce solution.</w:t>
      </w: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D0F15" w:rsidRPr="002D0F15" w:rsidRDefault="002D0F15" w:rsidP="002D0F15">
      <w:pPr>
        <w:spacing w:after="0" w:line="300" w:lineRule="atLeast"/>
        <w:rPr>
          <w:rFonts w:ascii="Segoe UI" w:eastAsia="Times New Roman" w:hAnsi="Segoe UI" w:cs="Segoe UI"/>
          <w:sz w:val="21"/>
          <w:szCs w:val="21"/>
        </w:rPr>
      </w:pPr>
      <w:r w:rsidRPr="002D0F15">
        <w:rPr>
          <w:rFonts w:ascii="Segoe UI" w:eastAsia="Times New Roman" w:hAnsi="Segoe UI" w:cs="Segoe UI"/>
          <w:sz w:val="21"/>
          <w:szCs w:val="21"/>
        </w:rPr>
        <w:lastRenderedPageBreak/>
        <w:pict>
          <v:rect id="_x0000_i1028" style="width:0;height:1.5pt" o:hralign="center" o:hrstd="t" o:hr="t" fillcolor="#a0a0a0" stroked="f"/>
        </w:pict>
      </w:r>
    </w:p>
    <w:p w:rsidR="002D0F15" w:rsidRPr="002D0F15" w:rsidRDefault="002D0F15" w:rsidP="002D0F15">
      <w:pPr>
        <w:spacing w:before="100" w:beforeAutospacing="1" w:after="100" w:afterAutospacing="1" w:line="300" w:lineRule="atLeast"/>
        <w:outlineLvl w:val="0"/>
        <w:rPr>
          <w:rFonts w:ascii="Segoe UI" w:eastAsia="Times New Roman" w:hAnsi="Segoe UI" w:cs="Segoe UI"/>
          <w:b/>
          <w:bCs/>
          <w:kern w:val="36"/>
          <w:sz w:val="48"/>
          <w:szCs w:val="48"/>
        </w:rPr>
      </w:pPr>
      <w:r w:rsidRPr="002D0F15">
        <w:rPr>
          <w:rFonts w:ascii="Segoe UI" w:eastAsia="Times New Roman" w:hAnsi="Segoe UI" w:cs="Segoe UI"/>
          <w:b/>
          <w:bCs/>
          <w:kern w:val="36"/>
          <w:sz w:val="48"/>
          <w:szCs w:val="48"/>
        </w:rPr>
        <w:t>1. Introduction</w:t>
      </w:r>
    </w:p>
    <w:p w:rsidR="002D0F15" w:rsidRPr="002D0F15" w:rsidRDefault="002D0F15" w:rsidP="002D0F15">
      <w:pPr>
        <w:spacing w:before="100" w:beforeAutospacing="1" w:after="100" w:afterAutospacing="1" w:line="300" w:lineRule="atLeast"/>
        <w:outlineLvl w:val="1"/>
        <w:rPr>
          <w:rFonts w:ascii="Segoe UI" w:eastAsia="Times New Roman" w:hAnsi="Segoe UI" w:cs="Segoe UI"/>
          <w:b/>
          <w:bCs/>
          <w:sz w:val="36"/>
          <w:szCs w:val="36"/>
        </w:rPr>
      </w:pPr>
      <w:r w:rsidRPr="002D0F15">
        <w:rPr>
          <w:rFonts w:ascii="Segoe UI" w:eastAsia="Times New Roman" w:hAnsi="Segoe UI" w:cs="Segoe UI"/>
          <w:b/>
          <w:bCs/>
          <w:sz w:val="36"/>
          <w:szCs w:val="36"/>
        </w:rPr>
        <w:t>1.1 Purpose</w:t>
      </w:r>
    </w:p>
    <w:p w:rsidR="002D0F15" w:rsidRPr="002D0F15" w:rsidRDefault="002D0F15" w:rsidP="002D0F15">
      <w:p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The purpose of this Software Project Management Plan is to define the management framework, scope, objectives, stakeholders, requirements, risks, methodology, analytics goals, and implementation strategy associated with the development of the Lanarkstone's Westie Treasures E-Commerce Platform.</w:t>
      </w:r>
    </w:p>
    <w:p w:rsidR="002D0F15" w:rsidRPr="002D0F15" w:rsidRDefault="002D0F15" w:rsidP="002D0F15">
      <w:pPr>
        <w:spacing w:before="100" w:beforeAutospacing="1" w:after="100" w:afterAutospacing="1" w:line="300" w:lineRule="atLeast"/>
        <w:outlineLvl w:val="1"/>
        <w:rPr>
          <w:rFonts w:ascii="Segoe UI" w:eastAsia="Times New Roman" w:hAnsi="Segoe UI" w:cs="Segoe UI"/>
          <w:b/>
          <w:bCs/>
          <w:sz w:val="36"/>
          <w:szCs w:val="36"/>
        </w:rPr>
      </w:pPr>
      <w:r w:rsidRPr="002D0F15">
        <w:rPr>
          <w:rFonts w:ascii="Segoe UI" w:eastAsia="Times New Roman" w:hAnsi="Segoe UI" w:cs="Segoe UI"/>
          <w:b/>
          <w:bCs/>
          <w:sz w:val="36"/>
          <w:szCs w:val="36"/>
        </w:rPr>
        <w:t>1.2 Project Overview</w:t>
      </w:r>
    </w:p>
    <w:p w:rsidR="002D0F15" w:rsidRPr="002D0F15" w:rsidRDefault="002D0F15" w:rsidP="002D0F15">
      <w:p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The project will develop an online platform that serves as:</w:t>
      </w:r>
    </w:p>
    <w:p w:rsidR="002D0F15" w:rsidRPr="002D0F15" w:rsidRDefault="002D0F15" w:rsidP="002D0F15">
      <w:pPr>
        <w:numPr>
          <w:ilvl w:val="0"/>
          <w:numId w:val="1"/>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An e-commerce storefront for Westie collectibles.</w:t>
      </w:r>
    </w:p>
    <w:p w:rsidR="002D0F15" w:rsidRPr="002D0F15" w:rsidRDefault="002D0F15" w:rsidP="002D0F15">
      <w:pPr>
        <w:numPr>
          <w:ilvl w:val="0"/>
          <w:numId w:val="1"/>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A digital archive preserving the history of the collection.</w:t>
      </w:r>
    </w:p>
    <w:p w:rsidR="002D0F15" w:rsidRPr="002D0F15" w:rsidRDefault="002D0F15" w:rsidP="002D0F15">
      <w:pPr>
        <w:numPr>
          <w:ilvl w:val="0"/>
          <w:numId w:val="1"/>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A business intelligence platform supporting analytics and reporting.</w:t>
      </w:r>
    </w:p>
    <w:p w:rsidR="002D0F15" w:rsidRPr="002D0F15" w:rsidRDefault="002D0F15" w:rsidP="002D0F15">
      <w:p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The system will support product catalog management, customer purchases, inventory tracking, collection preservation, and business performance analysis.</w:t>
      </w:r>
    </w:p>
    <w:p w:rsidR="002D0F15" w:rsidRPr="002D0F15" w:rsidRDefault="002D0F15" w:rsidP="002D0F15">
      <w:pPr>
        <w:spacing w:before="100" w:beforeAutospacing="1" w:after="100" w:afterAutospacing="1" w:line="300" w:lineRule="atLeast"/>
        <w:outlineLvl w:val="1"/>
        <w:rPr>
          <w:rFonts w:ascii="Segoe UI" w:eastAsia="Times New Roman" w:hAnsi="Segoe UI" w:cs="Segoe UI"/>
          <w:b/>
          <w:bCs/>
          <w:sz w:val="36"/>
          <w:szCs w:val="36"/>
        </w:rPr>
      </w:pPr>
      <w:r w:rsidRPr="002D0F15">
        <w:rPr>
          <w:rFonts w:ascii="Segoe UI" w:eastAsia="Times New Roman" w:hAnsi="Segoe UI" w:cs="Segoe UI"/>
          <w:b/>
          <w:bCs/>
          <w:sz w:val="36"/>
          <w:szCs w:val="36"/>
        </w:rPr>
        <w:t>1.3 Project Goals</w:t>
      </w:r>
    </w:p>
    <w:p w:rsidR="002D0F15" w:rsidRPr="002D0F15" w:rsidRDefault="002D0F15" w:rsidP="002D0F15">
      <w:pPr>
        <w:numPr>
          <w:ilvl w:val="0"/>
          <w:numId w:val="2"/>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Increase sales opportunities</w:t>
      </w:r>
    </w:p>
    <w:p w:rsidR="002D0F15" w:rsidRPr="002D0F15" w:rsidRDefault="002D0F15" w:rsidP="002D0F15">
      <w:pPr>
        <w:numPr>
          <w:ilvl w:val="0"/>
          <w:numId w:val="2"/>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Expand collector reach</w:t>
      </w:r>
    </w:p>
    <w:p w:rsidR="002D0F15" w:rsidRPr="002D0F15" w:rsidRDefault="002D0F15" w:rsidP="002D0F15">
      <w:pPr>
        <w:numPr>
          <w:ilvl w:val="0"/>
          <w:numId w:val="2"/>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Preserve collection history</w:t>
      </w:r>
    </w:p>
    <w:p w:rsidR="002D0F15" w:rsidRPr="002D0F15" w:rsidRDefault="002D0F15" w:rsidP="002D0F15">
      <w:pPr>
        <w:numPr>
          <w:ilvl w:val="0"/>
          <w:numId w:val="2"/>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Improve inventory management</w:t>
      </w:r>
    </w:p>
    <w:p w:rsidR="002D0F15" w:rsidRPr="002D0F15" w:rsidRDefault="002D0F15" w:rsidP="002D0F15">
      <w:pPr>
        <w:numPr>
          <w:ilvl w:val="0"/>
          <w:numId w:val="2"/>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Establish a recognized online presence</w:t>
      </w:r>
    </w:p>
    <w:p w:rsidR="002D0F15" w:rsidRPr="002D0F15" w:rsidRDefault="002D0F15" w:rsidP="002D0F15">
      <w:pPr>
        <w:numPr>
          <w:ilvl w:val="0"/>
          <w:numId w:val="2"/>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Support business intelligence and reporting</w:t>
      </w:r>
    </w:p>
    <w:p w:rsidR="002D0F15" w:rsidRPr="002D0F15" w:rsidRDefault="002D0F15" w:rsidP="002D0F15">
      <w:pPr>
        <w:numPr>
          <w:ilvl w:val="0"/>
          <w:numId w:val="2"/>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Create a foundation for future data-driven decision making</w:t>
      </w: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D0F15" w:rsidRPr="002D0F15" w:rsidRDefault="002D0F15" w:rsidP="002D0F15">
      <w:pPr>
        <w:spacing w:after="0" w:line="300" w:lineRule="atLeast"/>
        <w:rPr>
          <w:rFonts w:ascii="Segoe UI" w:eastAsia="Times New Roman" w:hAnsi="Segoe UI" w:cs="Segoe UI"/>
          <w:sz w:val="21"/>
          <w:szCs w:val="21"/>
        </w:rPr>
      </w:pPr>
      <w:r w:rsidRPr="002D0F15">
        <w:rPr>
          <w:rFonts w:ascii="Segoe UI" w:eastAsia="Times New Roman" w:hAnsi="Segoe UI" w:cs="Segoe UI"/>
          <w:sz w:val="21"/>
          <w:szCs w:val="21"/>
        </w:rPr>
        <w:lastRenderedPageBreak/>
        <w:pict>
          <v:rect id="_x0000_i1029" style="width:0;height:1.5pt" o:hralign="center" o:hrstd="t" o:hr="t" fillcolor="#a0a0a0" stroked="f"/>
        </w:pict>
      </w:r>
    </w:p>
    <w:p w:rsidR="002D0F15" w:rsidRPr="002D0F15" w:rsidRDefault="002D0F15" w:rsidP="002D0F15">
      <w:pPr>
        <w:spacing w:before="100" w:beforeAutospacing="1" w:after="100" w:afterAutospacing="1" w:line="300" w:lineRule="atLeast"/>
        <w:outlineLvl w:val="0"/>
        <w:rPr>
          <w:rFonts w:ascii="Segoe UI" w:eastAsia="Times New Roman" w:hAnsi="Segoe UI" w:cs="Segoe UI"/>
          <w:b/>
          <w:bCs/>
          <w:kern w:val="36"/>
          <w:sz w:val="48"/>
          <w:szCs w:val="48"/>
        </w:rPr>
      </w:pPr>
      <w:r w:rsidRPr="002D0F15">
        <w:rPr>
          <w:rFonts w:ascii="Segoe UI" w:eastAsia="Times New Roman" w:hAnsi="Segoe UI" w:cs="Segoe UI"/>
          <w:b/>
          <w:bCs/>
          <w:kern w:val="36"/>
          <w:sz w:val="48"/>
          <w:szCs w:val="48"/>
        </w:rPr>
        <w:t>2. Project Organization</w:t>
      </w:r>
    </w:p>
    <w:p w:rsidR="002D0F15" w:rsidRPr="002D0F15" w:rsidRDefault="002D0F15" w:rsidP="002D0F15">
      <w:pPr>
        <w:spacing w:before="100" w:beforeAutospacing="1" w:after="100" w:afterAutospacing="1" w:line="300" w:lineRule="atLeast"/>
        <w:outlineLvl w:val="1"/>
        <w:rPr>
          <w:rFonts w:ascii="Segoe UI" w:eastAsia="Times New Roman" w:hAnsi="Segoe UI" w:cs="Segoe UI"/>
          <w:b/>
          <w:bCs/>
          <w:sz w:val="36"/>
          <w:szCs w:val="36"/>
        </w:rPr>
      </w:pPr>
      <w:r w:rsidRPr="002D0F15">
        <w:rPr>
          <w:rFonts w:ascii="Segoe UI" w:eastAsia="Times New Roman" w:hAnsi="Segoe UI" w:cs="Segoe UI"/>
          <w:b/>
          <w:bCs/>
          <w:sz w:val="36"/>
          <w:szCs w:val="36"/>
        </w:rPr>
        <w:t>2.1 Stakeholder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2"/>
        <w:gridCol w:w="6756"/>
        <w:gridCol w:w="1492"/>
      </w:tblGrid>
      <w:tr w:rsidR="002D0F15" w:rsidRPr="002D0F15" w:rsidTr="002D0F15">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2D0F15" w:rsidRPr="002D0F15" w:rsidRDefault="002D0F15" w:rsidP="002D0F15">
            <w:pPr>
              <w:spacing w:after="0" w:line="240" w:lineRule="auto"/>
              <w:jc w:val="center"/>
              <w:rPr>
                <w:rFonts w:ascii="Times New Roman" w:eastAsia="Times New Roman" w:hAnsi="Times New Roman" w:cs="Times New Roman"/>
                <w:b/>
                <w:bCs/>
                <w:sz w:val="24"/>
                <w:szCs w:val="24"/>
              </w:rPr>
            </w:pPr>
            <w:r w:rsidRPr="002D0F15">
              <w:rPr>
                <w:rFonts w:ascii="Times New Roman" w:eastAsia="Times New Roman" w:hAnsi="Times New Roman" w:cs="Times New Roman"/>
                <w:b/>
                <w:bCs/>
                <w:sz w:val="24"/>
                <w:szCs w:val="24"/>
              </w:rPr>
              <w:t>Stakeholder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2D0F15" w:rsidRPr="002D0F15" w:rsidRDefault="002D0F15" w:rsidP="002D0F15">
            <w:pPr>
              <w:spacing w:after="0" w:line="240" w:lineRule="auto"/>
              <w:jc w:val="center"/>
              <w:rPr>
                <w:rFonts w:ascii="Times New Roman" w:eastAsia="Times New Roman" w:hAnsi="Times New Roman" w:cs="Times New Roman"/>
                <w:b/>
                <w:bCs/>
                <w:sz w:val="24"/>
                <w:szCs w:val="24"/>
              </w:rPr>
            </w:pPr>
            <w:r w:rsidRPr="002D0F15">
              <w:rPr>
                <w:rFonts w:ascii="Times New Roman" w:eastAsia="Times New Roman" w:hAnsi="Times New Roman" w:cs="Times New Roman"/>
                <w:b/>
                <w:bCs/>
                <w:sz w:val="24"/>
                <w:szCs w:val="24"/>
              </w:rPr>
              <w:t>Role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2D0F15" w:rsidRPr="002D0F15" w:rsidRDefault="002D0F15" w:rsidP="002D0F15">
            <w:pPr>
              <w:spacing w:after="0" w:line="240" w:lineRule="auto"/>
              <w:jc w:val="center"/>
              <w:rPr>
                <w:rFonts w:ascii="Times New Roman" w:eastAsia="Times New Roman" w:hAnsi="Times New Roman" w:cs="Times New Roman"/>
                <w:b/>
                <w:bCs/>
                <w:sz w:val="24"/>
                <w:szCs w:val="24"/>
              </w:rPr>
            </w:pPr>
            <w:r w:rsidRPr="002D0F15">
              <w:rPr>
                <w:rFonts w:ascii="Times New Roman" w:eastAsia="Times New Roman" w:hAnsi="Times New Roman" w:cs="Times New Roman"/>
                <w:b/>
                <w:bCs/>
                <w:sz w:val="24"/>
                <w:szCs w:val="24"/>
              </w:rPr>
              <w:t>Classification</w:t>
            </w:r>
          </w:p>
        </w:tc>
      </w:tr>
      <w:tr w:rsidR="002D0F15" w:rsidRPr="002D0F15" w:rsidTr="002D0F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Sandy Davis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Project Sponsor / Product Owner / Collection Curator / Subject Matter Expert (SME)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Primary</w:t>
            </w:r>
          </w:p>
        </w:tc>
      </w:tr>
      <w:tr w:rsidR="002D0F15" w:rsidRPr="002D0F15" w:rsidTr="002D0F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David Davis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Project Manager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Primary</w:t>
            </w:r>
          </w:p>
        </w:tc>
      </w:tr>
      <w:tr w:rsidR="002D0F15" w:rsidRPr="002D0F15" w:rsidTr="002D0F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Julie Davis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Site Administrator / Business Requirements Coordinator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Primary</w:t>
            </w:r>
          </w:p>
        </w:tc>
      </w:tr>
      <w:tr w:rsidR="002D0F15" w:rsidRPr="002D0F15" w:rsidTr="002D0F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Ken Davis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Site Administrator / Business Requirements Coordinator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Primary</w:t>
            </w:r>
          </w:p>
        </w:tc>
      </w:tr>
      <w:tr w:rsidR="002D0F15" w:rsidRPr="002D0F15" w:rsidTr="002D0F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Customers / Westie Collectors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End Users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Primary</w:t>
            </w:r>
          </w:p>
        </w:tc>
      </w:tr>
      <w:tr w:rsidR="002D0F15" w:rsidRPr="002D0F15" w:rsidTr="002D0F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Taylor Papke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Instructor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Secondary</w:t>
            </w:r>
          </w:p>
        </w:tc>
      </w:tr>
      <w:tr w:rsidR="002D0F15" w:rsidRPr="002D0F15" w:rsidTr="002D0F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BC Ko</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Instructor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Secondary</w:t>
            </w:r>
          </w:p>
        </w:tc>
      </w:tr>
      <w:tr w:rsidR="002D0F15" w:rsidRPr="002D0F15" w:rsidTr="002D0F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Development Team</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Technical Team</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Internal</w:t>
            </w:r>
          </w:p>
        </w:tc>
      </w:tr>
      <w:tr w:rsidR="002D0F15" w:rsidRPr="002D0F15" w:rsidTr="002D0F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Stripe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Payment Processor</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External</w:t>
            </w:r>
          </w:p>
        </w:tc>
      </w:tr>
      <w:tr w:rsidR="002D0F15" w:rsidRPr="002D0F15" w:rsidTr="002D0F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USPS / UPS / FedEx</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Shipping Providers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External</w:t>
            </w:r>
          </w:p>
        </w:tc>
      </w:tr>
      <w:tr w:rsidR="002D0F15" w:rsidRPr="002D0F15" w:rsidTr="002D0F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Hosting Provider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Infrastructure Provider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External</w:t>
            </w:r>
          </w:p>
        </w:tc>
      </w:tr>
    </w:tbl>
    <w:p w:rsidR="002D0F15" w:rsidRPr="002D0F15" w:rsidRDefault="002D0F15" w:rsidP="002D0F15">
      <w:pPr>
        <w:spacing w:before="100" w:beforeAutospacing="1" w:after="100" w:afterAutospacing="1" w:line="300" w:lineRule="atLeast"/>
        <w:outlineLvl w:val="1"/>
        <w:rPr>
          <w:rFonts w:ascii="Segoe UI" w:eastAsia="Times New Roman" w:hAnsi="Segoe UI" w:cs="Segoe UI"/>
          <w:b/>
          <w:bCs/>
          <w:sz w:val="36"/>
          <w:szCs w:val="36"/>
        </w:rPr>
      </w:pPr>
      <w:r w:rsidRPr="002D0F15">
        <w:rPr>
          <w:rFonts w:ascii="Segoe UI" w:eastAsia="Times New Roman" w:hAnsi="Segoe UI" w:cs="Segoe UI"/>
          <w:b/>
          <w:bCs/>
          <w:sz w:val="36"/>
          <w:szCs w:val="36"/>
        </w:rPr>
        <w:t>2.2 Roles and Responsibilities</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b/>
          <w:bCs/>
          <w:sz w:val="27"/>
          <w:szCs w:val="27"/>
        </w:rPr>
      </w:pPr>
      <w:r w:rsidRPr="002D0F15">
        <w:rPr>
          <w:rFonts w:ascii="Segoe UI" w:eastAsia="Times New Roman" w:hAnsi="Segoe UI" w:cs="Segoe UI"/>
          <w:b/>
          <w:bCs/>
          <w:sz w:val="27"/>
          <w:szCs w:val="27"/>
        </w:rPr>
        <w:t>Sandy Davis</w:t>
      </w:r>
    </w:p>
    <w:p w:rsidR="002D0F15" w:rsidRPr="002D0F15" w:rsidRDefault="002D0F15" w:rsidP="002D0F15">
      <w:pPr>
        <w:numPr>
          <w:ilvl w:val="0"/>
          <w:numId w:val="3"/>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Serves as Product Owner</w:t>
      </w:r>
    </w:p>
    <w:p w:rsidR="002D0F15" w:rsidRPr="002D0F15" w:rsidRDefault="002D0F15" w:rsidP="002D0F15">
      <w:pPr>
        <w:numPr>
          <w:ilvl w:val="0"/>
          <w:numId w:val="3"/>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Provides collection expertise</w:t>
      </w:r>
    </w:p>
    <w:p w:rsidR="002D0F15" w:rsidRPr="002D0F15" w:rsidRDefault="002D0F15" w:rsidP="002D0F15">
      <w:pPr>
        <w:numPr>
          <w:ilvl w:val="0"/>
          <w:numId w:val="3"/>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Approves collection content</w:t>
      </w:r>
    </w:p>
    <w:p w:rsidR="002D0F15" w:rsidRPr="002D0F15" w:rsidRDefault="002D0F15" w:rsidP="002D0F15">
      <w:pPr>
        <w:numPr>
          <w:ilvl w:val="0"/>
          <w:numId w:val="3"/>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Serves as Subject Matter Expert (SME)</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b/>
          <w:bCs/>
          <w:sz w:val="27"/>
          <w:szCs w:val="27"/>
        </w:rPr>
      </w:pPr>
      <w:r w:rsidRPr="002D0F15">
        <w:rPr>
          <w:rFonts w:ascii="Segoe UI" w:eastAsia="Times New Roman" w:hAnsi="Segoe UI" w:cs="Segoe UI"/>
          <w:b/>
          <w:bCs/>
          <w:sz w:val="27"/>
          <w:szCs w:val="27"/>
        </w:rPr>
        <w:t>David Davis</w:t>
      </w:r>
    </w:p>
    <w:p w:rsidR="002D0F15" w:rsidRPr="002D0F15" w:rsidRDefault="002D0F15" w:rsidP="002D0F15">
      <w:pPr>
        <w:numPr>
          <w:ilvl w:val="0"/>
          <w:numId w:val="4"/>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Manages project planning and execution</w:t>
      </w:r>
    </w:p>
    <w:p w:rsidR="002D0F15" w:rsidRPr="002D0F15" w:rsidRDefault="002D0F15" w:rsidP="002D0F15">
      <w:pPr>
        <w:numPr>
          <w:ilvl w:val="0"/>
          <w:numId w:val="4"/>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Coordinates project stakeholders</w:t>
      </w:r>
    </w:p>
    <w:p w:rsidR="002D0F15" w:rsidRPr="002D0F15" w:rsidRDefault="002D0F15" w:rsidP="002D0F15">
      <w:pPr>
        <w:numPr>
          <w:ilvl w:val="0"/>
          <w:numId w:val="4"/>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Oversees project schedule and deliverables</w:t>
      </w:r>
    </w:p>
    <w:p w:rsidR="002D0F15" w:rsidRPr="002D0F15" w:rsidRDefault="002D0F15" w:rsidP="002D0F15">
      <w:pPr>
        <w:numPr>
          <w:ilvl w:val="0"/>
          <w:numId w:val="4"/>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Facilitates Agile/Scrum activities</w:t>
      </w:r>
    </w:p>
    <w:p w:rsidR="002D0F15" w:rsidRPr="002D0F15" w:rsidRDefault="002D0F15" w:rsidP="002D0F15">
      <w:pPr>
        <w:numPr>
          <w:ilvl w:val="0"/>
          <w:numId w:val="4"/>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Manages project risks and communications</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b/>
          <w:bCs/>
          <w:sz w:val="27"/>
          <w:szCs w:val="27"/>
        </w:rPr>
      </w:pPr>
      <w:r w:rsidRPr="002D0F15">
        <w:rPr>
          <w:rFonts w:ascii="Segoe UI" w:eastAsia="Times New Roman" w:hAnsi="Segoe UI" w:cs="Segoe UI"/>
          <w:b/>
          <w:bCs/>
          <w:sz w:val="27"/>
          <w:szCs w:val="27"/>
        </w:rPr>
        <w:t>Julie Davis</w:t>
      </w:r>
    </w:p>
    <w:p w:rsidR="002D0F15" w:rsidRPr="002D0F15" w:rsidRDefault="002D0F15" w:rsidP="002D0F15">
      <w:pPr>
        <w:numPr>
          <w:ilvl w:val="0"/>
          <w:numId w:val="5"/>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Maintains product listings</w:t>
      </w:r>
    </w:p>
    <w:p w:rsidR="002D0F15" w:rsidRPr="002D0F15" w:rsidRDefault="002D0F15" w:rsidP="002D0F15">
      <w:pPr>
        <w:numPr>
          <w:ilvl w:val="0"/>
          <w:numId w:val="5"/>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Identifies business requirements</w:t>
      </w:r>
    </w:p>
    <w:p w:rsidR="002D0F15" w:rsidRPr="002D0F15" w:rsidRDefault="002D0F15" w:rsidP="002D0F15">
      <w:pPr>
        <w:numPr>
          <w:ilvl w:val="0"/>
          <w:numId w:val="5"/>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Prioritizes business objectives</w:t>
      </w:r>
    </w:p>
    <w:p w:rsidR="002D0F15" w:rsidRPr="002D0F15" w:rsidRDefault="002D0F15" w:rsidP="002D0F15">
      <w:pPr>
        <w:numPr>
          <w:ilvl w:val="0"/>
          <w:numId w:val="5"/>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lastRenderedPageBreak/>
        <w:t>Updates inventory quantities</w:t>
      </w:r>
    </w:p>
    <w:p w:rsidR="002D0F15" w:rsidRPr="002D0F15" w:rsidRDefault="002D0F15" w:rsidP="002D0F15">
      <w:pPr>
        <w:numPr>
          <w:ilvl w:val="0"/>
          <w:numId w:val="5"/>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Processes customer orders</w:t>
      </w:r>
    </w:p>
    <w:p w:rsidR="002D0F15" w:rsidRPr="002D0F15" w:rsidRDefault="002D0F15" w:rsidP="002D0F15">
      <w:pPr>
        <w:numPr>
          <w:ilvl w:val="0"/>
          <w:numId w:val="5"/>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Maintains site content accuracy</w:t>
      </w:r>
    </w:p>
    <w:p w:rsidR="002D0F15" w:rsidRPr="002D0F15" w:rsidRDefault="002D0F15" w:rsidP="002D0F15">
      <w:pPr>
        <w:numPr>
          <w:ilvl w:val="0"/>
          <w:numId w:val="5"/>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Assists with customer support</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b/>
          <w:bCs/>
          <w:sz w:val="27"/>
          <w:szCs w:val="27"/>
        </w:rPr>
      </w:pPr>
      <w:r w:rsidRPr="002D0F15">
        <w:rPr>
          <w:rFonts w:ascii="Segoe UI" w:eastAsia="Times New Roman" w:hAnsi="Segoe UI" w:cs="Segoe UI"/>
          <w:b/>
          <w:bCs/>
          <w:sz w:val="27"/>
          <w:szCs w:val="27"/>
        </w:rPr>
        <w:t>Ken Davis</w:t>
      </w:r>
    </w:p>
    <w:p w:rsidR="002D0F15" w:rsidRPr="002D0F15" w:rsidRDefault="002D0F15" w:rsidP="002D0F15">
      <w:pPr>
        <w:numPr>
          <w:ilvl w:val="0"/>
          <w:numId w:val="6"/>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Maintains product listings</w:t>
      </w:r>
    </w:p>
    <w:p w:rsidR="002D0F15" w:rsidRPr="002D0F15" w:rsidRDefault="002D0F15" w:rsidP="002D0F15">
      <w:pPr>
        <w:numPr>
          <w:ilvl w:val="0"/>
          <w:numId w:val="6"/>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Identifies business requirements</w:t>
      </w:r>
    </w:p>
    <w:p w:rsidR="002D0F15" w:rsidRPr="002D0F15" w:rsidRDefault="002D0F15" w:rsidP="002D0F15">
      <w:pPr>
        <w:numPr>
          <w:ilvl w:val="0"/>
          <w:numId w:val="6"/>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Prioritizes business objectives</w:t>
      </w:r>
    </w:p>
    <w:p w:rsidR="002D0F15" w:rsidRPr="002D0F15" w:rsidRDefault="002D0F15" w:rsidP="002D0F15">
      <w:pPr>
        <w:numPr>
          <w:ilvl w:val="0"/>
          <w:numId w:val="6"/>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Updates inventory quantities</w:t>
      </w:r>
    </w:p>
    <w:p w:rsidR="002D0F15" w:rsidRPr="002D0F15" w:rsidRDefault="002D0F15" w:rsidP="002D0F15">
      <w:pPr>
        <w:numPr>
          <w:ilvl w:val="0"/>
          <w:numId w:val="6"/>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Processes customer orders</w:t>
      </w:r>
    </w:p>
    <w:p w:rsidR="002D0F15" w:rsidRPr="002D0F15" w:rsidRDefault="002D0F15" w:rsidP="002D0F15">
      <w:pPr>
        <w:numPr>
          <w:ilvl w:val="0"/>
          <w:numId w:val="6"/>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Maintains site content accuracy</w:t>
      </w:r>
    </w:p>
    <w:p w:rsidR="002D0F15" w:rsidRPr="002D0F15" w:rsidRDefault="002D0F15" w:rsidP="002D0F15">
      <w:pPr>
        <w:numPr>
          <w:ilvl w:val="0"/>
          <w:numId w:val="6"/>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Assists with customer support</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b/>
          <w:bCs/>
          <w:sz w:val="27"/>
          <w:szCs w:val="27"/>
        </w:rPr>
      </w:pPr>
      <w:r w:rsidRPr="002D0F15">
        <w:rPr>
          <w:rFonts w:ascii="Segoe UI" w:eastAsia="Times New Roman" w:hAnsi="Segoe UI" w:cs="Segoe UI"/>
          <w:b/>
          <w:bCs/>
          <w:sz w:val="27"/>
          <w:szCs w:val="27"/>
        </w:rPr>
        <w:t>Customers / Westie Collectors</w:t>
      </w:r>
    </w:p>
    <w:p w:rsidR="002D0F15" w:rsidRPr="002D0F15" w:rsidRDefault="002D0F15" w:rsidP="002D0F15">
      <w:pPr>
        <w:numPr>
          <w:ilvl w:val="0"/>
          <w:numId w:val="7"/>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Browse and purchase products</w:t>
      </w:r>
    </w:p>
    <w:p w:rsidR="002D0F15" w:rsidRPr="002D0F15" w:rsidRDefault="002D0F15" w:rsidP="002D0F15">
      <w:pPr>
        <w:numPr>
          <w:ilvl w:val="0"/>
          <w:numId w:val="7"/>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Provide feedback on usability</w:t>
      </w:r>
    </w:p>
    <w:p w:rsidR="002D0F15" w:rsidRPr="002D0F15" w:rsidRDefault="002D0F15" w:rsidP="002D0F15">
      <w:pPr>
        <w:numPr>
          <w:ilvl w:val="0"/>
          <w:numId w:val="7"/>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Identify desired features and enhancements</w:t>
      </w:r>
    </w:p>
    <w:p w:rsidR="002D0F15" w:rsidRPr="002D0F15" w:rsidRDefault="002D0F15" w:rsidP="002D0F15">
      <w:pPr>
        <w:numPr>
          <w:ilvl w:val="0"/>
          <w:numId w:val="7"/>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Contribute to business growth through purchases and referrals</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b/>
          <w:bCs/>
          <w:sz w:val="27"/>
          <w:szCs w:val="27"/>
        </w:rPr>
      </w:pPr>
      <w:r w:rsidRPr="002D0F15">
        <w:rPr>
          <w:rFonts w:ascii="Segoe UI" w:eastAsia="Times New Roman" w:hAnsi="Segoe UI" w:cs="Segoe UI"/>
          <w:b/>
          <w:bCs/>
          <w:sz w:val="27"/>
          <w:szCs w:val="27"/>
        </w:rPr>
        <w:t>Taylor Papke</w:t>
      </w:r>
    </w:p>
    <w:p w:rsidR="002D0F15" w:rsidRPr="002D0F15" w:rsidRDefault="002D0F15" w:rsidP="002D0F15">
      <w:pPr>
        <w:numPr>
          <w:ilvl w:val="0"/>
          <w:numId w:val="8"/>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Provides academic guidance</w:t>
      </w:r>
    </w:p>
    <w:p w:rsidR="002D0F15" w:rsidRPr="002D0F15" w:rsidRDefault="002D0F15" w:rsidP="002D0F15">
      <w:pPr>
        <w:numPr>
          <w:ilvl w:val="0"/>
          <w:numId w:val="8"/>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Reviews analytics and data science components</w:t>
      </w:r>
    </w:p>
    <w:p w:rsidR="002D0F15" w:rsidRPr="002D0F15" w:rsidRDefault="002D0F15" w:rsidP="002D0F15">
      <w:pPr>
        <w:numPr>
          <w:ilvl w:val="0"/>
          <w:numId w:val="8"/>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Evaluates project deliverables</w:t>
      </w:r>
    </w:p>
    <w:p w:rsidR="002D0F15" w:rsidRPr="002D0F15" w:rsidRDefault="002D0F15" w:rsidP="002D0F15">
      <w:pPr>
        <w:numPr>
          <w:ilvl w:val="0"/>
          <w:numId w:val="8"/>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Ensures alignment with Data Science Development objectives</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b/>
          <w:bCs/>
          <w:sz w:val="27"/>
          <w:szCs w:val="27"/>
        </w:rPr>
      </w:pPr>
      <w:r w:rsidRPr="002D0F15">
        <w:rPr>
          <w:rFonts w:ascii="Segoe UI" w:eastAsia="Times New Roman" w:hAnsi="Segoe UI" w:cs="Segoe UI"/>
          <w:b/>
          <w:bCs/>
          <w:sz w:val="27"/>
          <w:szCs w:val="27"/>
        </w:rPr>
        <w:t>BC Ko</w:t>
      </w:r>
    </w:p>
    <w:p w:rsidR="002D0F15" w:rsidRPr="002D0F15" w:rsidRDefault="002D0F15" w:rsidP="002D0F15">
      <w:pPr>
        <w:numPr>
          <w:ilvl w:val="0"/>
          <w:numId w:val="9"/>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Provides academic guidance</w:t>
      </w:r>
    </w:p>
    <w:p w:rsidR="002D0F15" w:rsidRPr="002D0F15" w:rsidRDefault="002D0F15" w:rsidP="002D0F15">
      <w:pPr>
        <w:numPr>
          <w:ilvl w:val="0"/>
          <w:numId w:val="9"/>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Reviews software architecture and project management components</w:t>
      </w:r>
    </w:p>
    <w:p w:rsidR="002D0F15" w:rsidRPr="002D0F15" w:rsidRDefault="002D0F15" w:rsidP="002D0F15">
      <w:pPr>
        <w:numPr>
          <w:ilvl w:val="0"/>
          <w:numId w:val="9"/>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Evaluates project deliverables</w:t>
      </w:r>
    </w:p>
    <w:p w:rsidR="002D0F15" w:rsidRPr="002D0F15" w:rsidRDefault="002D0F15" w:rsidP="002D0F15">
      <w:pPr>
        <w:numPr>
          <w:ilvl w:val="0"/>
          <w:numId w:val="9"/>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Ensures alignment with Application Architecture objectives</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b/>
          <w:bCs/>
          <w:sz w:val="27"/>
          <w:szCs w:val="27"/>
        </w:rPr>
      </w:pPr>
      <w:r w:rsidRPr="002D0F15">
        <w:rPr>
          <w:rFonts w:ascii="Segoe UI" w:eastAsia="Times New Roman" w:hAnsi="Segoe UI" w:cs="Segoe UI"/>
          <w:b/>
          <w:bCs/>
          <w:sz w:val="27"/>
          <w:szCs w:val="27"/>
        </w:rPr>
        <w:t>Development Team</w:t>
      </w:r>
    </w:p>
    <w:p w:rsidR="002D0F15" w:rsidRPr="002D0F15" w:rsidRDefault="002D0F15" w:rsidP="002D0F15">
      <w:pPr>
        <w:numPr>
          <w:ilvl w:val="0"/>
          <w:numId w:val="10"/>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Designs and implements software solutions</w:t>
      </w:r>
    </w:p>
    <w:p w:rsidR="002D0F15" w:rsidRPr="002D0F15" w:rsidRDefault="002D0F15" w:rsidP="002D0F15">
      <w:pPr>
        <w:numPr>
          <w:ilvl w:val="0"/>
          <w:numId w:val="10"/>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Conducts testing and quality assurance</w:t>
      </w:r>
    </w:p>
    <w:p w:rsidR="002D0F15" w:rsidRPr="002D0F15" w:rsidRDefault="002D0F15" w:rsidP="002D0F15">
      <w:pPr>
        <w:numPr>
          <w:ilvl w:val="0"/>
          <w:numId w:val="10"/>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Maintains application performance and security</w:t>
      </w:r>
    </w:p>
    <w:p w:rsidR="002D0F15" w:rsidRPr="002D0F15" w:rsidRDefault="002D0F15" w:rsidP="002D0F15">
      <w:pPr>
        <w:numPr>
          <w:ilvl w:val="0"/>
          <w:numId w:val="10"/>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Supports deployment activities</w:t>
      </w: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D0F15" w:rsidRPr="002D0F15" w:rsidRDefault="002D0F15" w:rsidP="002D0F15">
      <w:pPr>
        <w:spacing w:after="0" w:line="300" w:lineRule="atLeast"/>
        <w:rPr>
          <w:rFonts w:ascii="Segoe UI" w:eastAsia="Times New Roman" w:hAnsi="Segoe UI" w:cs="Segoe UI"/>
          <w:sz w:val="21"/>
          <w:szCs w:val="21"/>
        </w:rPr>
      </w:pPr>
      <w:r w:rsidRPr="002D0F15">
        <w:rPr>
          <w:rFonts w:ascii="Segoe UI" w:eastAsia="Times New Roman" w:hAnsi="Segoe UI" w:cs="Segoe UI"/>
          <w:sz w:val="21"/>
          <w:szCs w:val="21"/>
        </w:rPr>
        <w:lastRenderedPageBreak/>
        <w:pict>
          <v:rect id="_x0000_i1030" style="width:0;height:1.5pt" o:hralign="center" o:hrstd="t" o:hr="t" fillcolor="#a0a0a0" stroked="f"/>
        </w:pict>
      </w:r>
    </w:p>
    <w:p w:rsidR="002D0F15" w:rsidRPr="002D0F15" w:rsidRDefault="002D0F15" w:rsidP="002D0F15">
      <w:pPr>
        <w:spacing w:before="100" w:beforeAutospacing="1" w:after="100" w:afterAutospacing="1" w:line="300" w:lineRule="atLeast"/>
        <w:outlineLvl w:val="0"/>
        <w:rPr>
          <w:rFonts w:ascii="Segoe UI" w:eastAsia="Times New Roman" w:hAnsi="Segoe UI" w:cs="Segoe UI"/>
          <w:b/>
          <w:bCs/>
          <w:kern w:val="36"/>
          <w:sz w:val="48"/>
          <w:szCs w:val="48"/>
        </w:rPr>
      </w:pPr>
      <w:r w:rsidRPr="002D0F15">
        <w:rPr>
          <w:rFonts w:ascii="Segoe UI" w:eastAsia="Times New Roman" w:hAnsi="Segoe UI" w:cs="Segoe UI"/>
          <w:b/>
          <w:bCs/>
          <w:kern w:val="36"/>
          <w:sz w:val="48"/>
          <w:szCs w:val="48"/>
        </w:rPr>
        <w:t>3. Project Scope Management</w:t>
      </w:r>
    </w:p>
    <w:p w:rsidR="002D0F15" w:rsidRPr="002D0F15" w:rsidRDefault="002D0F15" w:rsidP="002D0F15">
      <w:pPr>
        <w:spacing w:before="100" w:beforeAutospacing="1" w:after="100" w:afterAutospacing="1" w:line="300" w:lineRule="atLeast"/>
        <w:outlineLvl w:val="1"/>
        <w:rPr>
          <w:rFonts w:ascii="Segoe UI" w:eastAsia="Times New Roman" w:hAnsi="Segoe UI" w:cs="Segoe UI"/>
          <w:b/>
          <w:bCs/>
          <w:sz w:val="36"/>
          <w:szCs w:val="36"/>
        </w:rPr>
      </w:pPr>
      <w:r w:rsidRPr="002D0F15">
        <w:rPr>
          <w:rFonts w:ascii="Segoe UI" w:eastAsia="Times New Roman" w:hAnsi="Segoe UI" w:cs="Segoe UI"/>
          <w:b/>
          <w:bCs/>
          <w:sz w:val="36"/>
          <w:szCs w:val="36"/>
        </w:rPr>
        <w:t>3.1 In Scope</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b/>
          <w:bCs/>
          <w:sz w:val="27"/>
          <w:szCs w:val="27"/>
        </w:rPr>
      </w:pPr>
      <w:r w:rsidRPr="002D0F15">
        <w:rPr>
          <w:rFonts w:ascii="Segoe UI" w:eastAsia="Times New Roman" w:hAnsi="Segoe UI" w:cs="Segoe UI"/>
          <w:b/>
          <w:bCs/>
          <w:sz w:val="27"/>
          <w:szCs w:val="27"/>
        </w:rPr>
        <w:t>Customer Features</w:t>
      </w:r>
    </w:p>
    <w:p w:rsidR="002D0F15" w:rsidRPr="002D0F15" w:rsidRDefault="002D0F15" w:rsidP="002D0F15">
      <w:pPr>
        <w:numPr>
          <w:ilvl w:val="0"/>
          <w:numId w:val="11"/>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Account Registration</w:t>
      </w:r>
    </w:p>
    <w:p w:rsidR="002D0F15" w:rsidRPr="002D0F15" w:rsidRDefault="002D0F15" w:rsidP="002D0F15">
      <w:pPr>
        <w:numPr>
          <w:ilvl w:val="0"/>
          <w:numId w:val="11"/>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User Login</w:t>
      </w:r>
    </w:p>
    <w:p w:rsidR="002D0F15" w:rsidRPr="002D0F15" w:rsidRDefault="002D0F15" w:rsidP="002D0F15">
      <w:pPr>
        <w:numPr>
          <w:ilvl w:val="0"/>
          <w:numId w:val="11"/>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Product Browsing</w:t>
      </w:r>
    </w:p>
    <w:p w:rsidR="002D0F15" w:rsidRPr="002D0F15" w:rsidRDefault="002D0F15" w:rsidP="002D0F15">
      <w:pPr>
        <w:numPr>
          <w:ilvl w:val="0"/>
          <w:numId w:val="11"/>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Product Search</w:t>
      </w:r>
    </w:p>
    <w:p w:rsidR="002D0F15" w:rsidRPr="002D0F15" w:rsidRDefault="002D0F15" w:rsidP="002D0F15">
      <w:pPr>
        <w:numPr>
          <w:ilvl w:val="0"/>
          <w:numId w:val="11"/>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Product Filtering</w:t>
      </w:r>
    </w:p>
    <w:p w:rsidR="002D0F15" w:rsidRPr="002D0F15" w:rsidRDefault="002D0F15" w:rsidP="002D0F15">
      <w:pPr>
        <w:numPr>
          <w:ilvl w:val="0"/>
          <w:numId w:val="11"/>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Product Detail Pages</w:t>
      </w:r>
    </w:p>
    <w:p w:rsidR="002D0F15" w:rsidRPr="002D0F15" w:rsidRDefault="002D0F15" w:rsidP="002D0F15">
      <w:pPr>
        <w:numPr>
          <w:ilvl w:val="0"/>
          <w:numId w:val="11"/>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Shopping Cart</w:t>
      </w:r>
    </w:p>
    <w:p w:rsidR="002D0F15" w:rsidRPr="002D0F15" w:rsidRDefault="002D0F15" w:rsidP="002D0F15">
      <w:pPr>
        <w:numPr>
          <w:ilvl w:val="0"/>
          <w:numId w:val="11"/>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Secure Checkout</w:t>
      </w:r>
    </w:p>
    <w:p w:rsidR="002D0F15" w:rsidRPr="002D0F15" w:rsidRDefault="002D0F15" w:rsidP="002D0F15">
      <w:pPr>
        <w:numPr>
          <w:ilvl w:val="0"/>
          <w:numId w:val="11"/>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Order History</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b/>
          <w:bCs/>
          <w:sz w:val="27"/>
          <w:szCs w:val="27"/>
        </w:rPr>
      </w:pPr>
      <w:r w:rsidRPr="002D0F15">
        <w:rPr>
          <w:rFonts w:ascii="Segoe UI" w:eastAsia="Times New Roman" w:hAnsi="Segoe UI" w:cs="Segoe UI"/>
          <w:b/>
          <w:bCs/>
          <w:sz w:val="27"/>
          <w:szCs w:val="27"/>
        </w:rPr>
        <w:t>Administrative Features</w:t>
      </w:r>
    </w:p>
    <w:p w:rsidR="002D0F15" w:rsidRPr="002D0F15" w:rsidRDefault="002D0F15" w:rsidP="002D0F15">
      <w:pPr>
        <w:numPr>
          <w:ilvl w:val="0"/>
          <w:numId w:val="12"/>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Product Management</w:t>
      </w:r>
    </w:p>
    <w:p w:rsidR="002D0F15" w:rsidRPr="002D0F15" w:rsidRDefault="002D0F15" w:rsidP="002D0F15">
      <w:pPr>
        <w:numPr>
          <w:ilvl w:val="0"/>
          <w:numId w:val="12"/>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Inventory Management</w:t>
      </w:r>
    </w:p>
    <w:p w:rsidR="002D0F15" w:rsidRPr="002D0F15" w:rsidRDefault="002D0F15" w:rsidP="002D0F15">
      <w:pPr>
        <w:numPr>
          <w:ilvl w:val="0"/>
          <w:numId w:val="12"/>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Category Management</w:t>
      </w:r>
    </w:p>
    <w:p w:rsidR="002D0F15" w:rsidRPr="002D0F15" w:rsidRDefault="002D0F15" w:rsidP="002D0F15">
      <w:pPr>
        <w:numPr>
          <w:ilvl w:val="0"/>
          <w:numId w:val="12"/>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Order Management</w:t>
      </w:r>
    </w:p>
    <w:p w:rsidR="002D0F15" w:rsidRPr="002D0F15" w:rsidRDefault="002D0F15" w:rsidP="002D0F15">
      <w:pPr>
        <w:numPr>
          <w:ilvl w:val="0"/>
          <w:numId w:val="12"/>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Sales Reporting</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b/>
          <w:bCs/>
          <w:sz w:val="27"/>
          <w:szCs w:val="27"/>
        </w:rPr>
      </w:pPr>
      <w:r w:rsidRPr="002D0F15">
        <w:rPr>
          <w:rFonts w:ascii="Segoe UI" w:eastAsia="Times New Roman" w:hAnsi="Segoe UI" w:cs="Segoe UI"/>
          <w:b/>
          <w:bCs/>
          <w:sz w:val="27"/>
          <w:szCs w:val="27"/>
        </w:rPr>
        <w:t>System Features</w:t>
      </w:r>
    </w:p>
    <w:p w:rsidR="002D0F15" w:rsidRPr="002D0F15" w:rsidRDefault="002D0F15" w:rsidP="002D0F15">
      <w:pPr>
        <w:numPr>
          <w:ilvl w:val="0"/>
          <w:numId w:val="13"/>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Secure Payment Processing</w:t>
      </w:r>
    </w:p>
    <w:p w:rsidR="002D0F15" w:rsidRPr="002D0F15" w:rsidRDefault="002D0F15" w:rsidP="002D0F15">
      <w:pPr>
        <w:numPr>
          <w:ilvl w:val="0"/>
          <w:numId w:val="13"/>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Email Notifications</w:t>
      </w:r>
    </w:p>
    <w:p w:rsidR="002D0F15" w:rsidRPr="002D0F15" w:rsidRDefault="002D0F15" w:rsidP="002D0F15">
      <w:pPr>
        <w:numPr>
          <w:ilvl w:val="0"/>
          <w:numId w:val="13"/>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Mobile Responsiveness</w:t>
      </w:r>
    </w:p>
    <w:p w:rsidR="002D0F15" w:rsidRPr="002D0F15" w:rsidRDefault="002D0F15" w:rsidP="002D0F15">
      <w:pPr>
        <w:numPr>
          <w:ilvl w:val="0"/>
          <w:numId w:val="13"/>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Security Controls</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b/>
          <w:bCs/>
          <w:sz w:val="27"/>
          <w:szCs w:val="27"/>
        </w:rPr>
      </w:pPr>
      <w:r w:rsidRPr="002D0F15">
        <w:rPr>
          <w:rFonts w:ascii="Segoe UI" w:eastAsia="Times New Roman" w:hAnsi="Segoe UI" w:cs="Segoe UI"/>
          <w:b/>
          <w:bCs/>
          <w:sz w:val="27"/>
          <w:szCs w:val="27"/>
        </w:rPr>
        <w:t>Analytics Features</w:t>
      </w:r>
    </w:p>
    <w:p w:rsidR="002D0F15" w:rsidRPr="002D0F15" w:rsidRDefault="002D0F15" w:rsidP="002D0F15">
      <w:pPr>
        <w:numPr>
          <w:ilvl w:val="0"/>
          <w:numId w:val="14"/>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Sales Dashboard</w:t>
      </w:r>
    </w:p>
    <w:p w:rsidR="002D0F15" w:rsidRPr="002D0F15" w:rsidRDefault="002D0F15" w:rsidP="002D0F15">
      <w:pPr>
        <w:numPr>
          <w:ilvl w:val="0"/>
          <w:numId w:val="14"/>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Product Performance Reporting</w:t>
      </w:r>
    </w:p>
    <w:p w:rsidR="002D0F15" w:rsidRPr="002D0F15" w:rsidRDefault="002D0F15" w:rsidP="002D0F15">
      <w:pPr>
        <w:numPr>
          <w:ilvl w:val="0"/>
          <w:numId w:val="14"/>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Customer Activity Reporting</w:t>
      </w:r>
    </w:p>
    <w:p w:rsidR="002D0F15" w:rsidRPr="002D0F15" w:rsidRDefault="002D0F15" w:rsidP="002D0F15">
      <w:pPr>
        <w:numPr>
          <w:ilvl w:val="0"/>
          <w:numId w:val="14"/>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Inventory Trend Reporting</w:t>
      </w:r>
    </w:p>
    <w:p w:rsidR="002D0F15" w:rsidRPr="002D0F15" w:rsidRDefault="002D0F15" w:rsidP="002D0F15">
      <w:pPr>
        <w:numPr>
          <w:ilvl w:val="0"/>
          <w:numId w:val="14"/>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Historical Data Analysis</w:t>
      </w:r>
    </w:p>
    <w:p w:rsidR="002D0F15" w:rsidRPr="002D0F15" w:rsidRDefault="002D0F15" w:rsidP="002D0F15">
      <w:pPr>
        <w:spacing w:before="100" w:beforeAutospacing="1" w:after="100" w:afterAutospacing="1" w:line="300" w:lineRule="atLeast"/>
        <w:outlineLvl w:val="1"/>
        <w:rPr>
          <w:rFonts w:ascii="Segoe UI" w:eastAsia="Times New Roman" w:hAnsi="Segoe UI" w:cs="Segoe UI"/>
          <w:b/>
          <w:bCs/>
          <w:sz w:val="36"/>
          <w:szCs w:val="36"/>
        </w:rPr>
      </w:pPr>
      <w:r w:rsidRPr="002D0F15">
        <w:rPr>
          <w:rFonts w:ascii="Segoe UI" w:eastAsia="Times New Roman" w:hAnsi="Segoe UI" w:cs="Segoe UI"/>
          <w:b/>
          <w:bCs/>
          <w:sz w:val="36"/>
          <w:szCs w:val="36"/>
        </w:rPr>
        <w:t>3.2 Out of Scope</w:t>
      </w:r>
    </w:p>
    <w:p w:rsidR="002D0F15" w:rsidRPr="002D0F15" w:rsidRDefault="002D0F15" w:rsidP="002D0F15">
      <w:pPr>
        <w:numPr>
          <w:ilvl w:val="0"/>
          <w:numId w:val="15"/>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Physical shipping operations</w:t>
      </w:r>
    </w:p>
    <w:p w:rsidR="002D0F15" w:rsidRPr="002D0F15" w:rsidRDefault="002D0F15" w:rsidP="002D0F15">
      <w:pPr>
        <w:numPr>
          <w:ilvl w:val="0"/>
          <w:numId w:val="15"/>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Custom figurine manufacturing</w:t>
      </w:r>
    </w:p>
    <w:p w:rsidR="002D0F15" w:rsidRPr="002D0F15" w:rsidRDefault="002D0F15" w:rsidP="002D0F15">
      <w:pPr>
        <w:numPr>
          <w:ilvl w:val="0"/>
          <w:numId w:val="15"/>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lastRenderedPageBreak/>
        <w:t>Auction services</w:t>
      </w:r>
    </w:p>
    <w:p w:rsidR="002D0F15" w:rsidRPr="002D0F15" w:rsidRDefault="002D0F15" w:rsidP="002D0F15">
      <w:pPr>
        <w:numPr>
          <w:ilvl w:val="0"/>
          <w:numId w:val="15"/>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Social networking features</w:t>
      </w:r>
    </w:p>
    <w:p w:rsidR="002D0F15" w:rsidRPr="002D0F15" w:rsidRDefault="002D0F15" w:rsidP="002D0F15">
      <w:pPr>
        <w:numPr>
          <w:ilvl w:val="0"/>
          <w:numId w:val="15"/>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Third-party marketplace sales</w:t>
      </w:r>
    </w:p>
    <w:p w:rsidR="002D0F15" w:rsidRDefault="002D0F15" w:rsidP="002D0F15">
      <w:pPr>
        <w:spacing w:after="0" w:line="300" w:lineRule="atLeast"/>
        <w:rPr>
          <w:rFonts w:ascii="Segoe UI" w:eastAsia="Times New Roman" w:hAnsi="Segoe UI" w:cs="Segoe UI"/>
          <w:sz w:val="21"/>
          <w:szCs w:val="21"/>
        </w:rPr>
      </w:pPr>
    </w:p>
    <w:p w:rsidR="002D0F15" w:rsidRDefault="002D0F15" w:rsidP="002D0F15">
      <w:pPr>
        <w:spacing w:after="0" w:line="300" w:lineRule="atLeast"/>
        <w:rPr>
          <w:rFonts w:ascii="Segoe UI" w:eastAsia="Times New Roman" w:hAnsi="Segoe UI" w:cs="Segoe UI"/>
          <w:sz w:val="21"/>
          <w:szCs w:val="21"/>
        </w:rPr>
      </w:pPr>
    </w:p>
    <w:p w:rsidR="002D0F15" w:rsidRDefault="002D0F15"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D0F15" w:rsidRPr="002D0F15" w:rsidRDefault="002D0F15" w:rsidP="002D0F15">
      <w:pPr>
        <w:spacing w:after="0" w:line="300" w:lineRule="atLeast"/>
        <w:rPr>
          <w:rFonts w:ascii="Segoe UI" w:eastAsia="Times New Roman" w:hAnsi="Segoe UI" w:cs="Segoe UI"/>
          <w:sz w:val="21"/>
          <w:szCs w:val="21"/>
        </w:rPr>
      </w:pPr>
      <w:r w:rsidRPr="002D0F15">
        <w:rPr>
          <w:rFonts w:ascii="Segoe UI" w:eastAsia="Times New Roman" w:hAnsi="Segoe UI" w:cs="Segoe UI"/>
          <w:sz w:val="21"/>
          <w:szCs w:val="21"/>
        </w:rPr>
        <w:lastRenderedPageBreak/>
        <w:pict>
          <v:rect id="_x0000_i1031" style="width:0;height:1.5pt" o:hralign="center" o:hrstd="t" o:hr="t" fillcolor="#a0a0a0" stroked="f"/>
        </w:pict>
      </w:r>
    </w:p>
    <w:p w:rsidR="002D0F15" w:rsidRPr="002D0F15" w:rsidRDefault="002D0F15" w:rsidP="002D0F15">
      <w:pPr>
        <w:spacing w:before="100" w:beforeAutospacing="1" w:after="100" w:afterAutospacing="1" w:line="300" w:lineRule="atLeast"/>
        <w:outlineLvl w:val="0"/>
        <w:rPr>
          <w:rFonts w:ascii="Segoe UI" w:eastAsia="Times New Roman" w:hAnsi="Segoe UI" w:cs="Segoe UI"/>
          <w:b/>
          <w:bCs/>
          <w:kern w:val="36"/>
          <w:sz w:val="48"/>
          <w:szCs w:val="48"/>
        </w:rPr>
      </w:pPr>
      <w:r w:rsidRPr="002D0F15">
        <w:rPr>
          <w:rFonts w:ascii="Segoe UI" w:eastAsia="Times New Roman" w:hAnsi="Segoe UI" w:cs="Segoe UI"/>
          <w:b/>
          <w:bCs/>
          <w:kern w:val="36"/>
          <w:sz w:val="48"/>
          <w:szCs w:val="48"/>
        </w:rPr>
        <w:t>4. Business Requirements Document (BRD)</w:t>
      </w:r>
    </w:p>
    <w:p w:rsidR="002D0F15" w:rsidRPr="002D0F15" w:rsidRDefault="002D0F15" w:rsidP="002D0F15">
      <w:pPr>
        <w:spacing w:before="100" w:beforeAutospacing="1" w:after="100" w:afterAutospacing="1" w:line="300" w:lineRule="atLeast"/>
        <w:outlineLvl w:val="1"/>
        <w:rPr>
          <w:rFonts w:ascii="Segoe UI" w:eastAsia="Times New Roman" w:hAnsi="Segoe UI" w:cs="Segoe UI"/>
          <w:b/>
          <w:bCs/>
          <w:sz w:val="36"/>
          <w:szCs w:val="36"/>
        </w:rPr>
      </w:pPr>
      <w:r w:rsidRPr="002D0F15">
        <w:rPr>
          <w:rFonts w:ascii="Segoe UI" w:eastAsia="Times New Roman" w:hAnsi="Segoe UI" w:cs="Segoe UI"/>
          <w:b/>
          <w:bCs/>
          <w:sz w:val="36"/>
          <w:szCs w:val="36"/>
        </w:rPr>
        <w:t>4.1 Business Problem</w:t>
      </w:r>
    </w:p>
    <w:p w:rsidR="002D0F15" w:rsidRPr="002D0F15" w:rsidRDefault="002D0F15" w:rsidP="002D0F15">
      <w:p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The existing collection lacks an integrated digital platform, resulting in limited market reach, inefficient inventory tracking, and minimal preservation of collection history.</w:t>
      </w:r>
    </w:p>
    <w:p w:rsidR="002D0F15" w:rsidRPr="002D0F15" w:rsidRDefault="002D0F15" w:rsidP="002D0F15">
      <w:pPr>
        <w:spacing w:before="100" w:beforeAutospacing="1" w:after="100" w:afterAutospacing="1" w:line="300" w:lineRule="atLeast"/>
        <w:outlineLvl w:val="1"/>
        <w:rPr>
          <w:rFonts w:ascii="Segoe UI" w:eastAsia="Times New Roman" w:hAnsi="Segoe UI" w:cs="Segoe UI"/>
          <w:b/>
          <w:bCs/>
          <w:sz w:val="36"/>
          <w:szCs w:val="36"/>
        </w:rPr>
      </w:pPr>
      <w:r w:rsidRPr="002D0F15">
        <w:rPr>
          <w:rFonts w:ascii="Segoe UI" w:eastAsia="Times New Roman" w:hAnsi="Segoe UI" w:cs="Segoe UI"/>
          <w:b/>
          <w:bCs/>
          <w:sz w:val="36"/>
          <w:szCs w:val="36"/>
        </w:rPr>
        <w:t>4.2 Business Opportunity</w:t>
      </w:r>
    </w:p>
    <w:p w:rsidR="002D0F15" w:rsidRPr="002D0F15" w:rsidRDefault="002D0F15" w:rsidP="002C6392">
      <w:p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b/>
          <w:sz w:val="21"/>
          <w:szCs w:val="21"/>
        </w:rPr>
        <w:t>Development of the platform will:</w:t>
      </w:r>
      <w:r w:rsidR="002C6392">
        <w:rPr>
          <w:rFonts w:ascii="Segoe UI" w:eastAsia="Times New Roman" w:hAnsi="Segoe UI" w:cs="Segoe UI"/>
          <w:sz w:val="21"/>
          <w:szCs w:val="21"/>
        </w:rPr>
        <w:br/>
        <w:t xml:space="preserve">1. </w:t>
      </w:r>
      <w:r w:rsidRPr="002D0F15">
        <w:rPr>
          <w:rFonts w:ascii="Segoe UI" w:eastAsia="Times New Roman" w:hAnsi="Segoe UI" w:cs="Segoe UI"/>
          <w:sz w:val="21"/>
          <w:szCs w:val="21"/>
        </w:rPr>
        <w:t>Increase revenue opportunities</w:t>
      </w:r>
      <w:r w:rsidR="002C6392">
        <w:rPr>
          <w:rFonts w:ascii="Segoe UI" w:eastAsia="Times New Roman" w:hAnsi="Segoe UI" w:cs="Segoe UI"/>
          <w:sz w:val="21"/>
          <w:szCs w:val="21"/>
        </w:rPr>
        <w:br/>
        <w:t xml:space="preserve">2. </w:t>
      </w:r>
      <w:r w:rsidRPr="002D0F15">
        <w:rPr>
          <w:rFonts w:ascii="Segoe UI" w:eastAsia="Times New Roman" w:hAnsi="Segoe UI" w:cs="Segoe UI"/>
          <w:sz w:val="21"/>
          <w:szCs w:val="21"/>
        </w:rPr>
        <w:t>Improve operational efficiency</w:t>
      </w:r>
      <w:r w:rsidR="002C6392">
        <w:rPr>
          <w:rFonts w:ascii="Segoe UI" w:eastAsia="Times New Roman" w:hAnsi="Segoe UI" w:cs="Segoe UI"/>
          <w:sz w:val="21"/>
          <w:szCs w:val="21"/>
        </w:rPr>
        <w:br/>
        <w:t xml:space="preserve">3. </w:t>
      </w:r>
      <w:r w:rsidRPr="002D0F15">
        <w:rPr>
          <w:rFonts w:ascii="Segoe UI" w:eastAsia="Times New Roman" w:hAnsi="Segoe UI" w:cs="Segoe UI"/>
          <w:sz w:val="21"/>
          <w:szCs w:val="21"/>
        </w:rPr>
        <w:t>Enhance customer engagement</w:t>
      </w:r>
      <w:r w:rsidR="002C6392">
        <w:rPr>
          <w:rFonts w:ascii="Segoe UI" w:eastAsia="Times New Roman" w:hAnsi="Segoe UI" w:cs="Segoe UI"/>
          <w:sz w:val="21"/>
          <w:szCs w:val="21"/>
        </w:rPr>
        <w:br/>
        <w:t xml:space="preserve">4. </w:t>
      </w:r>
      <w:r w:rsidRPr="002D0F15">
        <w:rPr>
          <w:rFonts w:ascii="Segoe UI" w:eastAsia="Times New Roman" w:hAnsi="Segoe UI" w:cs="Segoe UI"/>
          <w:sz w:val="21"/>
          <w:szCs w:val="21"/>
        </w:rPr>
        <w:t>Preserve historical information</w:t>
      </w:r>
      <w:r w:rsidR="002C6392">
        <w:rPr>
          <w:rFonts w:ascii="Segoe UI" w:eastAsia="Times New Roman" w:hAnsi="Segoe UI" w:cs="Segoe UI"/>
          <w:sz w:val="21"/>
          <w:szCs w:val="21"/>
        </w:rPr>
        <w:br/>
        <w:t xml:space="preserve">5. </w:t>
      </w:r>
      <w:r w:rsidRPr="002D0F15">
        <w:rPr>
          <w:rFonts w:ascii="Segoe UI" w:eastAsia="Times New Roman" w:hAnsi="Segoe UI" w:cs="Segoe UI"/>
          <w:sz w:val="21"/>
          <w:szCs w:val="21"/>
        </w:rPr>
        <w:t>Expand market visibility</w:t>
      </w:r>
      <w:r w:rsidR="002C6392">
        <w:rPr>
          <w:rFonts w:ascii="Segoe UI" w:eastAsia="Times New Roman" w:hAnsi="Segoe UI" w:cs="Segoe UI"/>
          <w:sz w:val="21"/>
          <w:szCs w:val="21"/>
        </w:rPr>
        <w:br/>
        <w:t xml:space="preserve">6. </w:t>
      </w:r>
      <w:r w:rsidRPr="002D0F15">
        <w:rPr>
          <w:rFonts w:ascii="Segoe UI" w:eastAsia="Times New Roman" w:hAnsi="Segoe UI" w:cs="Segoe UI"/>
          <w:sz w:val="21"/>
          <w:szCs w:val="21"/>
        </w:rPr>
        <w:t xml:space="preserve">Enable data-driven </w:t>
      </w:r>
      <w:r w:rsidR="007D4AF6" w:rsidRPr="002D0F15">
        <w:rPr>
          <w:rFonts w:ascii="Segoe UI" w:eastAsia="Times New Roman" w:hAnsi="Segoe UI" w:cs="Segoe UI"/>
          <w:sz w:val="21"/>
          <w:szCs w:val="21"/>
        </w:rPr>
        <w:t>decision-making</w:t>
      </w:r>
    </w:p>
    <w:p w:rsidR="002D0F15" w:rsidRPr="002D0F15" w:rsidRDefault="002D0F15" w:rsidP="002D0F15">
      <w:pPr>
        <w:spacing w:before="100" w:beforeAutospacing="1" w:after="100" w:afterAutospacing="1" w:line="300" w:lineRule="atLeast"/>
        <w:outlineLvl w:val="1"/>
        <w:rPr>
          <w:rFonts w:ascii="Segoe UI" w:eastAsia="Times New Roman" w:hAnsi="Segoe UI" w:cs="Segoe UI"/>
          <w:b/>
          <w:bCs/>
          <w:sz w:val="36"/>
          <w:szCs w:val="36"/>
        </w:rPr>
      </w:pPr>
      <w:r w:rsidRPr="002D0F15">
        <w:rPr>
          <w:rFonts w:ascii="Segoe UI" w:eastAsia="Times New Roman" w:hAnsi="Segoe UI" w:cs="Segoe UI"/>
          <w:b/>
          <w:bCs/>
          <w:sz w:val="36"/>
          <w:szCs w:val="36"/>
        </w:rPr>
        <w:t>4.3 Business Requirements</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sz w:val="21"/>
          <w:szCs w:val="21"/>
        </w:rPr>
      </w:pPr>
      <w:r w:rsidRPr="002D0F15">
        <w:rPr>
          <w:rFonts w:ascii="Segoe UI" w:eastAsia="Times New Roman" w:hAnsi="Segoe UI" w:cs="Segoe UI"/>
          <w:b/>
          <w:bCs/>
          <w:sz w:val="27"/>
          <w:szCs w:val="27"/>
        </w:rPr>
        <w:t>BR-001</w:t>
      </w:r>
      <w:r>
        <w:rPr>
          <w:rFonts w:ascii="Segoe UI" w:eastAsia="Times New Roman" w:hAnsi="Segoe UI" w:cs="Segoe UI"/>
          <w:b/>
          <w:bCs/>
          <w:sz w:val="27"/>
          <w:szCs w:val="27"/>
        </w:rPr>
        <w:br/>
      </w:r>
      <w:r w:rsidRPr="002D0F15">
        <w:rPr>
          <w:rFonts w:ascii="Segoe UI" w:eastAsia="Times New Roman" w:hAnsi="Segoe UI" w:cs="Segoe UI"/>
          <w:sz w:val="21"/>
          <w:szCs w:val="21"/>
        </w:rPr>
        <w:t>Maintain a searchable digital catalog of collectibles.</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sz w:val="21"/>
          <w:szCs w:val="21"/>
        </w:rPr>
      </w:pPr>
      <w:r w:rsidRPr="002D0F15">
        <w:rPr>
          <w:rFonts w:ascii="Segoe UI" w:eastAsia="Times New Roman" w:hAnsi="Segoe UI" w:cs="Segoe UI"/>
          <w:b/>
          <w:bCs/>
          <w:sz w:val="27"/>
          <w:szCs w:val="27"/>
        </w:rPr>
        <w:t>BR-002</w:t>
      </w:r>
      <w:r>
        <w:rPr>
          <w:rFonts w:ascii="Segoe UI" w:eastAsia="Times New Roman" w:hAnsi="Segoe UI" w:cs="Segoe UI"/>
          <w:b/>
          <w:bCs/>
          <w:sz w:val="27"/>
          <w:szCs w:val="27"/>
        </w:rPr>
        <w:br/>
      </w:r>
      <w:r w:rsidRPr="002D0F15">
        <w:rPr>
          <w:rFonts w:ascii="Segoe UI" w:eastAsia="Times New Roman" w:hAnsi="Segoe UI" w:cs="Segoe UI"/>
          <w:sz w:val="21"/>
          <w:szCs w:val="21"/>
        </w:rPr>
        <w:t>Preserve collection history and provenance information.</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sz w:val="21"/>
          <w:szCs w:val="21"/>
        </w:rPr>
      </w:pPr>
      <w:r w:rsidRPr="002D0F15">
        <w:rPr>
          <w:rFonts w:ascii="Segoe UI" w:eastAsia="Times New Roman" w:hAnsi="Segoe UI" w:cs="Segoe UI"/>
          <w:b/>
          <w:bCs/>
          <w:sz w:val="27"/>
          <w:szCs w:val="27"/>
        </w:rPr>
        <w:t>BR-003</w:t>
      </w:r>
      <w:r>
        <w:rPr>
          <w:rFonts w:ascii="Segoe UI" w:eastAsia="Times New Roman" w:hAnsi="Segoe UI" w:cs="Segoe UI"/>
          <w:b/>
          <w:bCs/>
          <w:sz w:val="27"/>
          <w:szCs w:val="27"/>
        </w:rPr>
        <w:br/>
      </w:r>
      <w:r w:rsidRPr="002D0F15">
        <w:rPr>
          <w:rFonts w:ascii="Segoe UI" w:eastAsia="Times New Roman" w:hAnsi="Segoe UI" w:cs="Segoe UI"/>
          <w:sz w:val="21"/>
          <w:szCs w:val="21"/>
        </w:rPr>
        <w:t>Support secure online purchasing.</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sz w:val="21"/>
          <w:szCs w:val="21"/>
        </w:rPr>
      </w:pPr>
      <w:r w:rsidRPr="002D0F15">
        <w:rPr>
          <w:rFonts w:ascii="Segoe UI" w:eastAsia="Times New Roman" w:hAnsi="Segoe UI" w:cs="Segoe UI"/>
          <w:b/>
          <w:bCs/>
          <w:sz w:val="27"/>
          <w:szCs w:val="27"/>
        </w:rPr>
        <w:t>BR-004</w:t>
      </w:r>
      <w:r>
        <w:rPr>
          <w:rFonts w:ascii="Segoe UI" w:eastAsia="Times New Roman" w:hAnsi="Segoe UI" w:cs="Segoe UI"/>
          <w:b/>
          <w:bCs/>
          <w:sz w:val="27"/>
          <w:szCs w:val="27"/>
        </w:rPr>
        <w:br/>
      </w:r>
      <w:r w:rsidRPr="002D0F15">
        <w:rPr>
          <w:rFonts w:ascii="Segoe UI" w:eastAsia="Times New Roman" w:hAnsi="Segoe UI" w:cs="Segoe UI"/>
          <w:sz w:val="21"/>
          <w:szCs w:val="21"/>
        </w:rPr>
        <w:t>Maintain accurate inventory levels.</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sz w:val="21"/>
          <w:szCs w:val="21"/>
        </w:rPr>
      </w:pPr>
      <w:r w:rsidRPr="002D0F15">
        <w:rPr>
          <w:rFonts w:ascii="Segoe UI" w:eastAsia="Times New Roman" w:hAnsi="Segoe UI" w:cs="Segoe UI"/>
          <w:b/>
          <w:bCs/>
          <w:sz w:val="27"/>
          <w:szCs w:val="27"/>
        </w:rPr>
        <w:t>BR-005</w:t>
      </w:r>
      <w:r>
        <w:rPr>
          <w:rFonts w:ascii="Segoe UI" w:eastAsia="Times New Roman" w:hAnsi="Segoe UI" w:cs="Segoe UI"/>
          <w:b/>
          <w:bCs/>
          <w:sz w:val="27"/>
          <w:szCs w:val="27"/>
        </w:rPr>
        <w:br/>
      </w:r>
      <w:r w:rsidRPr="002D0F15">
        <w:rPr>
          <w:rFonts w:ascii="Segoe UI" w:eastAsia="Times New Roman" w:hAnsi="Segoe UI" w:cs="Segoe UI"/>
          <w:sz w:val="21"/>
          <w:szCs w:val="21"/>
        </w:rPr>
        <w:t>Support sales and inventory reporting.</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sz w:val="21"/>
          <w:szCs w:val="21"/>
        </w:rPr>
      </w:pPr>
      <w:r w:rsidRPr="002D0F15">
        <w:rPr>
          <w:rFonts w:ascii="Segoe UI" w:eastAsia="Times New Roman" w:hAnsi="Segoe UI" w:cs="Segoe UI"/>
          <w:b/>
          <w:bCs/>
          <w:sz w:val="27"/>
          <w:szCs w:val="27"/>
        </w:rPr>
        <w:t>BR-006</w:t>
      </w:r>
      <w:r>
        <w:rPr>
          <w:rFonts w:ascii="Segoe UI" w:eastAsia="Times New Roman" w:hAnsi="Segoe UI" w:cs="Segoe UI"/>
          <w:b/>
          <w:bCs/>
          <w:sz w:val="27"/>
          <w:szCs w:val="27"/>
        </w:rPr>
        <w:br/>
      </w:r>
      <w:r w:rsidRPr="002D0F15">
        <w:rPr>
          <w:rFonts w:ascii="Segoe UI" w:eastAsia="Times New Roman" w:hAnsi="Segoe UI" w:cs="Segoe UI"/>
          <w:sz w:val="21"/>
          <w:szCs w:val="21"/>
        </w:rPr>
        <w:t>Enable future expansion of products and collections.</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sz w:val="21"/>
          <w:szCs w:val="21"/>
        </w:rPr>
      </w:pPr>
      <w:r w:rsidRPr="002D0F15">
        <w:rPr>
          <w:rFonts w:ascii="Segoe UI" w:eastAsia="Times New Roman" w:hAnsi="Segoe UI" w:cs="Segoe UI"/>
          <w:b/>
          <w:bCs/>
          <w:sz w:val="27"/>
          <w:szCs w:val="27"/>
        </w:rPr>
        <w:t>BR-007</w:t>
      </w:r>
      <w:r>
        <w:rPr>
          <w:rFonts w:ascii="Segoe UI" w:eastAsia="Times New Roman" w:hAnsi="Segoe UI" w:cs="Segoe UI"/>
          <w:b/>
          <w:bCs/>
          <w:sz w:val="27"/>
          <w:szCs w:val="27"/>
        </w:rPr>
        <w:br/>
      </w:r>
      <w:r w:rsidRPr="002D0F15">
        <w:rPr>
          <w:rFonts w:ascii="Segoe UI" w:eastAsia="Times New Roman" w:hAnsi="Segoe UI" w:cs="Segoe UI"/>
          <w:sz w:val="21"/>
          <w:szCs w:val="21"/>
        </w:rPr>
        <w:t>The business shall provide reporting capabilities that support analysis of sales performance and inventory activity.</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sz w:val="21"/>
          <w:szCs w:val="21"/>
        </w:rPr>
      </w:pPr>
      <w:r w:rsidRPr="002D0F15">
        <w:rPr>
          <w:rFonts w:ascii="Segoe UI" w:eastAsia="Times New Roman" w:hAnsi="Segoe UI" w:cs="Segoe UI"/>
          <w:b/>
          <w:bCs/>
          <w:sz w:val="27"/>
          <w:szCs w:val="27"/>
        </w:rPr>
        <w:t>BR-008</w:t>
      </w:r>
      <w:r>
        <w:rPr>
          <w:rFonts w:ascii="Segoe UI" w:eastAsia="Times New Roman" w:hAnsi="Segoe UI" w:cs="Segoe UI"/>
          <w:b/>
          <w:bCs/>
          <w:sz w:val="27"/>
          <w:szCs w:val="27"/>
        </w:rPr>
        <w:br/>
      </w:r>
      <w:r w:rsidRPr="002D0F15">
        <w:rPr>
          <w:rFonts w:ascii="Segoe UI" w:eastAsia="Times New Roman" w:hAnsi="Segoe UI" w:cs="Segoe UI"/>
          <w:sz w:val="21"/>
          <w:szCs w:val="21"/>
        </w:rPr>
        <w:t>The business shall maintain historical transactional data to support business analysis and future analytics initiatives.</w:t>
      </w:r>
    </w:p>
    <w:p w:rsidR="002D0F15" w:rsidRPr="002D0F15" w:rsidRDefault="002D0F15" w:rsidP="002D0F15">
      <w:pPr>
        <w:spacing w:after="0" w:line="300" w:lineRule="atLeast"/>
        <w:rPr>
          <w:rFonts w:ascii="Segoe UI" w:eastAsia="Times New Roman" w:hAnsi="Segoe UI" w:cs="Segoe UI"/>
          <w:sz w:val="21"/>
          <w:szCs w:val="21"/>
        </w:rPr>
      </w:pPr>
      <w:r w:rsidRPr="002D0F15">
        <w:rPr>
          <w:rFonts w:ascii="Segoe UI" w:eastAsia="Times New Roman" w:hAnsi="Segoe UI" w:cs="Segoe UI"/>
          <w:sz w:val="21"/>
          <w:szCs w:val="21"/>
        </w:rPr>
        <w:lastRenderedPageBreak/>
        <w:pict>
          <v:rect id="_x0000_i1032" style="width:0;height:1.5pt" o:hralign="center" o:hrstd="t" o:hr="t" fillcolor="#a0a0a0" stroked="f"/>
        </w:pict>
      </w:r>
    </w:p>
    <w:p w:rsidR="002D0F15" w:rsidRPr="002D0F15" w:rsidRDefault="002D0F15" w:rsidP="002D0F15">
      <w:pPr>
        <w:spacing w:before="100" w:beforeAutospacing="1" w:after="100" w:afterAutospacing="1" w:line="300" w:lineRule="atLeast"/>
        <w:outlineLvl w:val="0"/>
        <w:rPr>
          <w:rFonts w:ascii="Segoe UI" w:eastAsia="Times New Roman" w:hAnsi="Segoe UI" w:cs="Segoe UI"/>
          <w:b/>
          <w:bCs/>
          <w:kern w:val="36"/>
          <w:sz w:val="48"/>
          <w:szCs w:val="48"/>
        </w:rPr>
      </w:pPr>
      <w:r w:rsidRPr="002D0F15">
        <w:rPr>
          <w:rFonts w:ascii="Segoe UI" w:eastAsia="Times New Roman" w:hAnsi="Segoe UI" w:cs="Segoe UI"/>
          <w:b/>
          <w:bCs/>
          <w:kern w:val="36"/>
          <w:sz w:val="48"/>
          <w:szCs w:val="48"/>
        </w:rPr>
        <w:t>5. Business Intelligence and Analytics Objectives</w:t>
      </w:r>
    </w:p>
    <w:p w:rsidR="002D0F15" w:rsidRPr="002D0F15" w:rsidRDefault="002D0F15" w:rsidP="002D0F15">
      <w:pPr>
        <w:spacing w:before="100" w:beforeAutospacing="1" w:after="100" w:afterAutospacing="1" w:line="300" w:lineRule="atLeast"/>
        <w:outlineLvl w:val="1"/>
        <w:rPr>
          <w:rFonts w:ascii="Segoe UI" w:eastAsia="Times New Roman" w:hAnsi="Segoe UI" w:cs="Segoe UI"/>
          <w:b/>
          <w:bCs/>
          <w:sz w:val="36"/>
          <w:szCs w:val="36"/>
        </w:rPr>
      </w:pPr>
      <w:r w:rsidRPr="002D0F15">
        <w:rPr>
          <w:rFonts w:ascii="Segoe UI" w:eastAsia="Times New Roman" w:hAnsi="Segoe UI" w:cs="Segoe UI"/>
          <w:b/>
          <w:bCs/>
          <w:sz w:val="36"/>
          <w:szCs w:val="36"/>
        </w:rPr>
        <w:t>5.1 Purpose</w:t>
      </w:r>
    </w:p>
    <w:p w:rsidR="002D0F15" w:rsidRPr="002D0F15" w:rsidRDefault="002D0F15" w:rsidP="002D0F15">
      <w:p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The platform shall provide reporting and analytics capabilities that allow stakeholders to evaluate business performance, understand customer activity, and monitor inventory trends.</w:t>
      </w:r>
    </w:p>
    <w:p w:rsidR="002D0F15" w:rsidRPr="002D0F15" w:rsidRDefault="002D0F15" w:rsidP="002D0F15">
      <w:pPr>
        <w:spacing w:before="100" w:beforeAutospacing="1" w:after="100" w:afterAutospacing="1" w:line="300" w:lineRule="atLeast"/>
        <w:outlineLvl w:val="1"/>
        <w:rPr>
          <w:rFonts w:ascii="Segoe UI" w:eastAsia="Times New Roman" w:hAnsi="Segoe UI" w:cs="Segoe UI"/>
          <w:b/>
          <w:bCs/>
          <w:sz w:val="36"/>
          <w:szCs w:val="36"/>
        </w:rPr>
      </w:pPr>
      <w:r w:rsidRPr="002D0F15">
        <w:rPr>
          <w:rFonts w:ascii="Segoe UI" w:eastAsia="Times New Roman" w:hAnsi="Segoe UI" w:cs="Segoe UI"/>
          <w:b/>
          <w:bCs/>
          <w:sz w:val="36"/>
          <w:szCs w:val="36"/>
        </w:rPr>
        <w:t>5.2 Analytics Goals</w:t>
      </w:r>
    </w:p>
    <w:p w:rsidR="002D0F15" w:rsidRPr="002D0F15" w:rsidRDefault="002D0F15" w:rsidP="002D0F15">
      <w:pPr>
        <w:numPr>
          <w:ilvl w:val="0"/>
          <w:numId w:val="17"/>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Identify popular products and artists</w:t>
      </w:r>
    </w:p>
    <w:p w:rsidR="002D0F15" w:rsidRPr="002D0F15" w:rsidRDefault="002D0F15" w:rsidP="002D0F15">
      <w:pPr>
        <w:numPr>
          <w:ilvl w:val="0"/>
          <w:numId w:val="17"/>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Monitor sales performance</w:t>
      </w:r>
    </w:p>
    <w:p w:rsidR="002D0F15" w:rsidRPr="002D0F15" w:rsidRDefault="002D0F15" w:rsidP="002D0F15">
      <w:pPr>
        <w:numPr>
          <w:ilvl w:val="0"/>
          <w:numId w:val="17"/>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Analyze inventory turnover</w:t>
      </w:r>
    </w:p>
    <w:p w:rsidR="002D0F15" w:rsidRPr="002D0F15" w:rsidRDefault="002D0F15" w:rsidP="002D0F15">
      <w:pPr>
        <w:numPr>
          <w:ilvl w:val="0"/>
          <w:numId w:val="17"/>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Measure customer purchasing behavior</w:t>
      </w:r>
    </w:p>
    <w:p w:rsidR="002D0F15" w:rsidRPr="002D0F15" w:rsidRDefault="002D0F15" w:rsidP="002D0F15">
      <w:pPr>
        <w:numPr>
          <w:ilvl w:val="0"/>
          <w:numId w:val="17"/>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Support future forecasting initiatives</w:t>
      </w:r>
    </w:p>
    <w:p w:rsidR="002D0F15" w:rsidRPr="002D0F15" w:rsidRDefault="002D0F15" w:rsidP="002D0F15">
      <w:pPr>
        <w:spacing w:before="100" w:beforeAutospacing="1" w:after="100" w:afterAutospacing="1" w:line="300" w:lineRule="atLeast"/>
        <w:outlineLvl w:val="1"/>
        <w:rPr>
          <w:rFonts w:ascii="Segoe UI" w:eastAsia="Times New Roman" w:hAnsi="Segoe UI" w:cs="Segoe UI"/>
          <w:b/>
          <w:bCs/>
          <w:sz w:val="36"/>
          <w:szCs w:val="36"/>
        </w:rPr>
      </w:pPr>
      <w:r w:rsidRPr="002D0F15">
        <w:rPr>
          <w:rFonts w:ascii="Segoe UI" w:eastAsia="Times New Roman" w:hAnsi="Segoe UI" w:cs="Segoe UI"/>
          <w:b/>
          <w:bCs/>
          <w:sz w:val="36"/>
          <w:szCs w:val="36"/>
        </w:rPr>
        <w:t>5.3 Business Value</w:t>
      </w:r>
    </w:p>
    <w:p w:rsidR="002D0F15" w:rsidRPr="002D0F15" w:rsidRDefault="002D0F15" w:rsidP="002D0F15">
      <w:p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The analytics capabilities will support operational decision-making while creating a foundation for future data science initiatives, including predictive analytics and demand forecasting.</w:t>
      </w: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D0F15" w:rsidRPr="002D0F15" w:rsidRDefault="002D0F15" w:rsidP="002D0F15">
      <w:pPr>
        <w:spacing w:after="0" w:line="300" w:lineRule="atLeast"/>
        <w:rPr>
          <w:rFonts w:ascii="Segoe UI" w:eastAsia="Times New Roman" w:hAnsi="Segoe UI" w:cs="Segoe UI"/>
          <w:sz w:val="21"/>
          <w:szCs w:val="21"/>
        </w:rPr>
      </w:pPr>
      <w:r w:rsidRPr="002D0F15">
        <w:rPr>
          <w:rFonts w:ascii="Segoe UI" w:eastAsia="Times New Roman" w:hAnsi="Segoe UI" w:cs="Segoe UI"/>
          <w:sz w:val="21"/>
          <w:szCs w:val="21"/>
        </w:rPr>
        <w:lastRenderedPageBreak/>
        <w:pict>
          <v:rect id="_x0000_i1033" style="width:0;height:1.5pt" o:hralign="center" o:hrstd="t" o:hr="t" fillcolor="#a0a0a0" stroked="f"/>
        </w:pict>
      </w:r>
    </w:p>
    <w:p w:rsidR="002D0F15" w:rsidRPr="002D0F15" w:rsidRDefault="002D0F15" w:rsidP="002D0F15">
      <w:pPr>
        <w:spacing w:before="100" w:beforeAutospacing="1" w:after="100" w:afterAutospacing="1" w:line="300" w:lineRule="atLeast"/>
        <w:outlineLvl w:val="0"/>
        <w:rPr>
          <w:rFonts w:ascii="Segoe UI" w:eastAsia="Times New Roman" w:hAnsi="Segoe UI" w:cs="Segoe UI"/>
          <w:b/>
          <w:bCs/>
          <w:kern w:val="36"/>
          <w:sz w:val="48"/>
          <w:szCs w:val="48"/>
        </w:rPr>
      </w:pPr>
      <w:r w:rsidRPr="002D0F15">
        <w:rPr>
          <w:rFonts w:ascii="Segoe UI" w:eastAsia="Times New Roman" w:hAnsi="Segoe UI" w:cs="Segoe UI"/>
          <w:b/>
          <w:bCs/>
          <w:kern w:val="36"/>
          <w:sz w:val="48"/>
          <w:szCs w:val="48"/>
        </w:rPr>
        <w:t>6. Functional Requirements</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sz w:val="21"/>
          <w:szCs w:val="21"/>
        </w:rPr>
      </w:pPr>
      <w:r w:rsidRPr="002D0F15">
        <w:rPr>
          <w:rFonts w:ascii="Segoe UI" w:eastAsia="Times New Roman" w:hAnsi="Segoe UI" w:cs="Segoe UI"/>
          <w:b/>
          <w:bCs/>
          <w:sz w:val="27"/>
          <w:szCs w:val="27"/>
        </w:rPr>
        <w:t>FR-001</w:t>
      </w:r>
      <w:r>
        <w:rPr>
          <w:rFonts w:ascii="Segoe UI" w:eastAsia="Times New Roman" w:hAnsi="Segoe UI" w:cs="Segoe UI"/>
          <w:b/>
          <w:bCs/>
          <w:sz w:val="27"/>
          <w:szCs w:val="27"/>
        </w:rPr>
        <w:br/>
      </w:r>
      <w:r w:rsidRPr="002D0F15">
        <w:rPr>
          <w:rFonts w:ascii="Segoe UI" w:eastAsia="Times New Roman" w:hAnsi="Segoe UI" w:cs="Segoe UI"/>
          <w:sz w:val="21"/>
          <w:szCs w:val="21"/>
        </w:rPr>
        <w:t>The system shall allow users to register an account.</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sz w:val="21"/>
          <w:szCs w:val="21"/>
        </w:rPr>
      </w:pPr>
      <w:r w:rsidRPr="002D0F15">
        <w:rPr>
          <w:rFonts w:ascii="Segoe UI" w:eastAsia="Times New Roman" w:hAnsi="Segoe UI" w:cs="Segoe UI"/>
          <w:b/>
          <w:bCs/>
          <w:sz w:val="27"/>
          <w:szCs w:val="27"/>
        </w:rPr>
        <w:t>FR-002</w:t>
      </w:r>
      <w:r>
        <w:rPr>
          <w:rFonts w:ascii="Segoe UI" w:eastAsia="Times New Roman" w:hAnsi="Segoe UI" w:cs="Segoe UI"/>
          <w:b/>
          <w:bCs/>
          <w:sz w:val="27"/>
          <w:szCs w:val="27"/>
        </w:rPr>
        <w:br/>
      </w:r>
      <w:r w:rsidRPr="002D0F15">
        <w:rPr>
          <w:rFonts w:ascii="Segoe UI" w:eastAsia="Times New Roman" w:hAnsi="Segoe UI" w:cs="Segoe UI"/>
          <w:sz w:val="21"/>
          <w:szCs w:val="21"/>
        </w:rPr>
        <w:t>The system shall allow users to securely log in.</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sz w:val="21"/>
          <w:szCs w:val="21"/>
        </w:rPr>
      </w:pPr>
      <w:r w:rsidRPr="002D0F15">
        <w:rPr>
          <w:rFonts w:ascii="Segoe UI" w:eastAsia="Times New Roman" w:hAnsi="Segoe UI" w:cs="Segoe UI"/>
          <w:b/>
          <w:bCs/>
          <w:sz w:val="27"/>
          <w:szCs w:val="27"/>
        </w:rPr>
        <w:t>FR-003</w:t>
      </w:r>
      <w:r>
        <w:rPr>
          <w:rFonts w:ascii="Segoe UI" w:eastAsia="Times New Roman" w:hAnsi="Segoe UI" w:cs="Segoe UI"/>
          <w:b/>
          <w:bCs/>
          <w:sz w:val="27"/>
          <w:szCs w:val="27"/>
        </w:rPr>
        <w:br/>
      </w:r>
      <w:r w:rsidRPr="002D0F15">
        <w:rPr>
          <w:rFonts w:ascii="Segoe UI" w:eastAsia="Times New Roman" w:hAnsi="Segoe UI" w:cs="Segoe UI"/>
          <w:sz w:val="21"/>
          <w:szCs w:val="21"/>
        </w:rPr>
        <w:t>The system shall provide password reset functionality.</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sz w:val="21"/>
          <w:szCs w:val="21"/>
        </w:rPr>
      </w:pPr>
      <w:r w:rsidRPr="002D0F15">
        <w:rPr>
          <w:rFonts w:ascii="Segoe UI" w:eastAsia="Times New Roman" w:hAnsi="Segoe UI" w:cs="Segoe UI"/>
          <w:b/>
          <w:bCs/>
          <w:sz w:val="27"/>
          <w:szCs w:val="27"/>
        </w:rPr>
        <w:t>FR-004</w:t>
      </w:r>
      <w:r>
        <w:rPr>
          <w:rFonts w:ascii="Segoe UI" w:eastAsia="Times New Roman" w:hAnsi="Segoe UI" w:cs="Segoe UI"/>
          <w:b/>
          <w:bCs/>
          <w:sz w:val="27"/>
          <w:szCs w:val="27"/>
        </w:rPr>
        <w:br/>
      </w:r>
      <w:r w:rsidRPr="002D0F15">
        <w:rPr>
          <w:rFonts w:ascii="Segoe UI" w:eastAsia="Times New Roman" w:hAnsi="Segoe UI" w:cs="Segoe UI"/>
          <w:sz w:val="21"/>
          <w:szCs w:val="21"/>
        </w:rPr>
        <w:t>The system shall display product listings.</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sz w:val="21"/>
          <w:szCs w:val="21"/>
        </w:rPr>
      </w:pPr>
      <w:r w:rsidRPr="002D0F15">
        <w:rPr>
          <w:rFonts w:ascii="Segoe UI" w:eastAsia="Times New Roman" w:hAnsi="Segoe UI" w:cs="Segoe UI"/>
          <w:b/>
          <w:bCs/>
          <w:sz w:val="27"/>
          <w:szCs w:val="27"/>
        </w:rPr>
        <w:t>FR-005</w:t>
      </w:r>
      <w:r>
        <w:rPr>
          <w:rFonts w:ascii="Segoe UI" w:eastAsia="Times New Roman" w:hAnsi="Segoe UI" w:cs="Segoe UI"/>
          <w:b/>
          <w:bCs/>
          <w:sz w:val="27"/>
          <w:szCs w:val="27"/>
        </w:rPr>
        <w:br/>
      </w:r>
      <w:r w:rsidRPr="002D0F15">
        <w:rPr>
          <w:rFonts w:ascii="Segoe UI" w:eastAsia="Times New Roman" w:hAnsi="Segoe UI" w:cs="Segoe UI"/>
          <w:sz w:val="21"/>
          <w:szCs w:val="21"/>
        </w:rPr>
        <w:t>The system shall provide product search functionality.</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sz w:val="21"/>
          <w:szCs w:val="21"/>
        </w:rPr>
      </w:pPr>
      <w:r w:rsidRPr="002D0F15">
        <w:rPr>
          <w:rFonts w:ascii="Segoe UI" w:eastAsia="Times New Roman" w:hAnsi="Segoe UI" w:cs="Segoe UI"/>
          <w:b/>
          <w:bCs/>
          <w:sz w:val="27"/>
          <w:szCs w:val="27"/>
        </w:rPr>
        <w:t>FR-006</w:t>
      </w:r>
      <w:r>
        <w:rPr>
          <w:rFonts w:ascii="Segoe UI" w:eastAsia="Times New Roman" w:hAnsi="Segoe UI" w:cs="Segoe UI"/>
          <w:b/>
          <w:bCs/>
          <w:sz w:val="27"/>
          <w:szCs w:val="27"/>
        </w:rPr>
        <w:br/>
      </w:r>
      <w:r w:rsidRPr="002D0F15">
        <w:rPr>
          <w:rFonts w:ascii="Segoe UI" w:eastAsia="Times New Roman" w:hAnsi="Segoe UI" w:cs="Segoe UI"/>
          <w:sz w:val="21"/>
          <w:szCs w:val="21"/>
        </w:rPr>
        <w:t>The system shall allow filtering by category, artist, and price.</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sz w:val="21"/>
          <w:szCs w:val="21"/>
        </w:rPr>
      </w:pPr>
      <w:r w:rsidRPr="002D0F15">
        <w:rPr>
          <w:rFonts w:ascii="Segoe UI" w:eastAsia="Times New Roman" w:hAnsi="Segoe UI" w:cs="Segoe UI"/>
          <w:b/>
          <w:bCs/>
          <w:sz w:val="27"/>
          <w:szCs w:val="27"/>
        </w:rPr>
        <w:t>FR-007</w:t>
      </w:r>
      <w:r>
        <w:rPr>
          <w:rFonts w:ascii="Segoe UI" w:eastAsia="Times New Roman" w:hAnsi="Segoe UI" w:cs="Segoe UI"/>
          <w:b/>
          <w:bCs/>
          <w:sz w:val="27"/>
          <w:szCs w:val="27"/>
        </w:rPr>
        <w:br/>
      </w:r>
      <w:r w:rsidRPr="002D0F15">
        <w:rPr>
          <w:rFonts w:ascii="Segoe UI" w:eastAsia="Times New Roman" w:hAnsi="Segoe UI" w:cs="Segoe UI"/>
          <w:sz w:val="21"/>
          <w:szCs w:val="21"/>
        </w:rPr>
        <w:t>The system shall display product details and images.</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sz w:val="21"/>
          <w:szCs w:val="21"/>
        </w:rPr>
      </w:pPr>
      <w:r w:rsidRPr="002D0F15">
        <w:rPr>
          <w:rFonts w:ascii="Segoe UI" w:eastAsia="Times New Roman" w:hAnsi="Segoe UI" w:cs="Segoe UI"/>
          <w:b/>
          <w:bCs/>
          <w:sz w:val="27"/>
          <w:szCs w:val="27"/>
        </w:rPr>
        <w:t>FR-008</w:t>
      </w:r>
      <w:r>
        <w:rPr>
          <w:rFonts w:ascii="Segoe UI" w:eastAsia="Times New Roman" w:hAnsi="Segoe UI" w:cs="Segoe UI"/>
          <w:b/>
          <w:bCs/>
          <w:sz w:val="27"/>
          <w:szCs w:val="27"/>
        </w:rPr>
        <w:br/>
      </w:r>
      <w:r w:rsidRPr="002D0F15">
        <w:rPr>
          <w:rFonts w:ascii="Segoe UI" w:eastAsia="Times New Roman" w:hAnsi="Segoe UI" w:cs="Segoe UI"/>
          <w:sz w:val="21"/>
          <w:szCs w:val="21"/>
        </w:rPr>
        <w:t>The system shall allow users to add products to a shopping cart.</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sz w:val="21"/>
          <w:szCs w:val="21"/>
        </w:rPr>
      </w:pPr>
      <w:r w:rsidRPr="002D0F15">
        <w:rPr>
          <w:rFonts w:ascii="Segoe UI" w:eastAsia="Times New Roman" w:hAnsi="Segoe UI" w:cs="Segoe UI"/>
          <w:b/>
          <w:bCs/>
          <w:sz w:val="27"/>
          <w:szCs w:val="27"/>
        </w:rPr>
        <w:t>FR-009</w:t>
      </w:r>
      <w:r>
        <w:rPr>
          <w:rFonts w:ascii="Segoe UI" w:eastAsia="Times New Roman" w:hAnsi="Segoe UI" w:cs="Segoe UI"/>
          <w:b/>
          <w:bCs/>
          <w:sz w:val="27"/>
          <w:szCs w:val="27"/>
        </w:rPr>
        <w:br/>
      </w:r>
      <w:r w:rsidRPr="002D0F15">
        <w:rPr>
          <w:rFonts w:ascii="Segoe UI" w:eastAsia="Times New Roman" w:hAnsi="Segoe UI" w:cs="Segoe UI"/>
          <w:sz w:val="21"/>
          <w:szCs w:val="21"/>
        </w:rPr>
        <w:t>The system shall allow users to modify shopping cart contents.</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sz w:val="21"/>
          <w:szCs w:val="21"/>
        </w:rPr>
      </w:pPr>
      <w:r w:rsidRPr="002D0F15">
        <w:rPr>
          <w:rFonts w:ascii="Segoe UI" w:eastAsia="Times New Roman" w:hAnsi="Segoe UI" w:cs="Segoe UI"/>
          <w:b/>
          <w:bCs/>
          <w:sz w:val="27"/>
          <w:szCs w:val="27"/>
        </w:rPr>
        <w:t>FR-010</w:t>
      </w:r>
      <w:r>
        <w:rPr>
          <w:rFonts w:ascii="Segoe UI" w:eastAsia="Times New Roman" w:hAnsi="Segoe UI" w:cs="Segoe UI"/>
          <w:b/>
          <w:bCs/>
          <w:sz w:val="27"/>
          <w:szCs w:val="27"/>
        </w:rPr>
        <w:br/>
      </w:r>
      <w:r w:rsidRPr="002D0F15">
        <w:rPr>
          <w:rFonts w:ascii="Segoe UI" w:eastAsia="Times New Roman" w:hAnsi="Segoe UI" w:cs="Segoe UI"/>
          <w:sz w:val="21"/>
          <w:szCs w:val="21"/>
        </w:rPr>
        <w:t>The system shall support secure checkout.</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sz w:val="21"/>
          <w:szCs w:val="21"/>
        </w:rPr>
      </w:pPr>
      <w:r w:rsidRPr="002D0F15">
        <w:rPr>
          <w:rFonts w:ascii="Segoe UI" w:eastAsia="Times New Roman" w:hAnsi="Segoe UI" w:cs="Segoe UI"/>
          <w:b/>
          <w:bCs/>
          <w:sz w:val="27"/>
          <w:szCs w:val="27"/>
        </w:rPr>
        <w:t>FR-011</w:t>
      </w:r>
      <w:r>
        <w:rPr>
          <w:rFonts w:ascii="Segoe UI" w:eastAsia="Times New Roman" w:hAnsi="Segoe UI" w:cs="Segoe UI"/>
          <w:b/>
          <w:bCs/>
          <w:sz w:val="27"/>
          <w:szCs w:val="27"/>
        </w:rPr>
        <w:br/>
      </w:r>
      <w:r w:rsidRPr="002D0F15">
        <w:rPr>
          <w:rFonts w:ascii="Segoe UI" w:eastAsia="Times New Roman" w:hAnsi="Segoe UI" w:cs="Segoe UI"/>
          <w:sz w:val="21"/>
          <w:szCs w:val="21"/>
        </w:rPr>
        <w:t>The system shall generate order confirmations.</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sz w:val="21"/>
          <w:szCs w:val="21"/>
        </w:rPr>
      </w:pPr>
      <w:r w:rsidRPr="002D0F15">
        <w:rPr>
          <w:rFonts w:ascii="Segoe UI" w:eastAsia="Times New Roman" w:hAnsi="Segoe UI" w:cs="Segoe UI"/>
          <w:b/>
          <w:bCs/>
          <w:sz w:val="27"/>
          <w:szCs w:val="27"/>
        </w:rPr>
        <w:t>FR-012</w:t>
      </w:r>
      <w:r>
        <w:rPr>
          <w:rFonts w:ascii="Segoe UI" w:eastAsia="Times New Roman" w:hAnsi="Segoe UI" w:cs="Segoe UI"/>
          <w:b/>
          <w:bCs/>
          <w:sz w:val="27"/>
          <w:szCs w:val="27"/>
        </w:rPr>
        <w:br/>
      </w:r>
      <w:r w:rsidRPr="002D0F15">
        <w:rPr>
          <w:rFonts w:ascii="Segoe UI" w:eastAsia="Times New Roman" w:hAnsi="Segoe UI" w:cs="Segoe UI"/>
          <w:sz w:val="21"/>
          <w:szCs w:val="21"/>
        </w:rPr>
        <w:t>Administrators shall add products.</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sz w:val="21"/>
          <w:szCs w:val="21"/>
        </w:rPr>
      </w:pPr>
      <w:r w:rsidRPr="002D0F15">
        <w:rPr>
          <w:rFonts w:ascii="Segoe UI" w:eastAsia="Times New Roman" w:hAnsi="Segoe UI" w:cs="Segoe UI"/>
          <w:b/>
          <w:bCs/>
          <w:sz w:val="27"/>
          <w:szCs w:val="27"/>
        </w:rPr>
        <w:t>FR-013</w:t>
      </w:r>
      <w:r>
        <w:rPr>
          <w:rFonts w:ascii="Segoe UI" w:eastAsia="Times New Roman" w:hAnsi="Segoe UI" w:cs="Segoe UI"/>
          <w:b/>
          <w:bCs/>
          <w:sz w:val="27"/>
          <w:szCs w:val="27"/>
        </w:rPr>
        <w:br/>
      </w:r>
      <w:r w:rsidRPr="002D0F15">
        <w:rPr>
          <w:rFonts w:ascii="Segoe UI" w:eastAsia="Times New Roman" w:hAnsi="Segoe UI" w:cs="Segoe UI"/>
          <w:sz w:val="21"/>
          <w:szCs w:val="21"/>
        </w:rPr>
        <w:t>Administrators shall edit products.</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sz w:val="21"/>
          <w:szCs w:val="21"/>
        </w:rPr>
      </w:pPr>
      <w:r w:rsidRPr="002D0F15">
        <w:rPr>
          <w:rFonts w:ascii="Segoe UI" w:eastAsia="Times New Roman" w:hAnsi="Segoe UI" w:cs="Segoe UI"/>
          <w:b/>
          <w:bCs/>
          <w:sz w:val="27"/>
          <w:szCs w:val="27"/>
        </w:rPr>
        <w:t>FR-014</w:t>
      </w:r>
      <w:r>
        <w:rPr>
          <w:rFonts w:ascii="Segoe UI" w:eastAsia="Times New Roman" w:hAnsi="Segoe UI" w:cs="Segoe UI"/>
          <w:b/>
          <w:bCs/>
          <w:sz w:val="27"/>
          <w:szCs w:val="27"/>
        </w:rPr>
        <w:br/>
      </w:r>
      <w:r w:rsidRPr="002D0F15">
        <w:rPr>
          <w:rFonts w:ascii="Segoe UI" w:eastAsia="Times New Roman" w:hAnsi="Segoe UI" w:cs="Segoe UI"/>
          <w:sz w:val="21"/>
          <w:szCs w:val="21"/>
        </w:rPr>
        <w:t>Administrators shall remove products.</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sz w:val="21"/>
          <w:szCs w:val="21"/>
        </w:rPr>
      </w:pPr>
      <w:r w:rsidRPr="002D0F15">
        <w:rPr>
          <w:rFonts w:ascii="Segoe UI" w:eastAsia="Times New Roman" w:hAnsi="Segoe UI" w:cs="Segoe UI"/>
          <w:b/>
          <w:bCs/>
          <w:sz w:val="27"/>
          <w:szCs w:val="27"/>
        </w:rPr>
        <w:lastRenderedPageBreak/>
        <w:t>FR-015</w:t>
      </w:r>
      <w:r>
        <w:rPr>
          <w:rFonts w:ascii="Segoe UI" w:eastAsia="Times New Roman" w:hAnsi="Segoe UI" w:cs="Segoe UI"/>
          <w:b/>
          <w:bCs/>
          <w:sz w:val="27"/>
          <w:szCs w:val="27"/>
        </w:rPr>
        <w:br/>
      </w:r>
      <w:r w:rsidRPr="002D0F15">
        <w:rPr>
          <w:rFonts w:ascii="Segoe UI" w:eastAsia="Times New Roman" w:hAnsi="Segoe UI" w:cs="Segoe UI"/>
          <w:sz w:val="21"/>
          <w:szCs w:val="21"/>
        </w:rPr>
        <w:t>Administrators shall manage inventory.</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sz w:val="21"/>
          <w:szCs w:val="21"/>
        </w:rPr>
      </w:pPr>
      <w:r w:rsidRPr="002D0F15">
        <w:rPr>
          <w:rFonts w:ascii="Segoe UI" w:eastAsia="Times New Roman" w:hAnsi="Segoe UI" w:cs="Segoe UI"/>
          <w:b/>
          <w:bCs/>
          <w:sz w:val="27"/>
          <w:szCs w:val="27"/>
        </w:rPr>
        <w:t>FR-016</w:t>
      </w:r>
      <w:r>
        <w:rPr>
          <w:rFonts w:ascii="Segoe UI" w:eastAsia="Times New Roman" w:hAnsi="Segoe UI" w:cs="Segoe UI"/>
          <w:b/>
          <w:bCs/>
          <w:sz w:val="27"/>
          <w:szCs w:val="27"/>
        </w:rPr>
        <w:br/>
      </w:r>
      <w:r w:rsidRPr="002D0F15">
        <w:rPr>
          <w:rFonts w:ascii="Segoe UI" w:eastAsia="Times New Roman" w:hAnsi="Segoe UI" w:cs="Segoe UI"/>
          <w:sz w:val="21"/>
          <w:szCs w:val="21"/>
        </w:rPr>
        <w:t>Administrators shall review customer orders.</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sz w:val="21"/>
          <w:szCs w:val="21"/>
        </w:rPr>
      </w:pPr>
      <w:r w:rsidRPr="002D0F15">
        <w:rPr>
          <w:rFonts w:ascii="Segoe UI" w:eastAsia="Times New Roman" w:hAnsi="Segoe UI" w:cs="Segoe UI"/>
          <w:b/>
          <w:bCs/>
          <w:sz w:val="27"/>
          <w:szCs w:val="27"/>
        </w:rPr>
        <w:t>FR-017</w:t>
      </w:r>
      <w:r>
        <w:rPr>
          <w:rFonts w:ascii="Segoe UI" w:eastAsia="Times New Roman" w:hAnsi="Segoe UI" w:cs="Segoe UI"/>
          <w:b/>
          <w:bCs/>
          <w:sz w:val="27"/>
          <w:szCs w:val="27"/>
        </w:rPr>
        <w:br/>
      </w:r>
      <w:r w:rsidRPr="002D0F15">
        <w:rPr>
          <w:rFonts w:ascii="Segoe UI" w:eastAsia="Times New Roman" w:hAnsi="Segoe UI" w:cs="Segoe UI"/>
          <w:sz w:val="21"/>
          <w:szCs w:val="21"/>
        </w:rPr>
        <w:t>Administrators shall generate reports.</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sz w:val="21"/>
          <w:szCs w:val="21"/>
        </w:rPr>
      </w:pPr>
      <w:r w:rsidRPr="002D0F15">
        <w:rPr>
          <w:rFonts w:ascii="Segoe UI" w:eastAsia="Times New Roman" w:hAnsi="Segoe UI" w:cs="Segoe UI"/>
          <w:b/>
          <w:bCs/>
          <w:sz w:val="27"/>
          <w:szCs w:val="27"/>
        </w:rPr>
        <w:t>FR-018</w:t>
      </w:r>
      <w:r>
        <w:rPr>
          <w:rFonts w:ascii="Segoe UI" w:eastAsia="Times New Roman" w:hAnsi="Segoe UI" w:cs="Segoe UI"/>
          <w:b/>
          <w:bCs/>
          <w:sz w:val="27"/>
          <w:szCs w:val="27"/>
        </w:rPr>
        <w:br/>
      </w:r>
      <w:r w:rsidRPr="002D0F15">
        <w:rPr>
          <w:rFonts w:ascii="Segoe UI" w:eastAsia="Times New Roman" w:hAnsi="Segoe UI" w:cs="Segoe UI"/>
          <w:sz w:val="21"/>
          <w:szCs w:val="21"/>
        </w:rPr>
        <w:t>The system shall provide sales reporting capabilities.</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sz w:val="21"/>
          <w:szCs w:val="21"/>
        </w:rPr>
      </w:pPr>
      <w:r w:rsidRPr="002D0F15">
        <w:rPr>
          <w:rFonts w:ascii="Segoe UI" w:eastAsia="Times New Roman" w:hAnsi="Segoe UI" w:cs="Segoe UI"/>
          <w:b/>
          <w:bCs/>
          <w:sz w:val="27"/>
          <w:szCs w:val="27"/>
        </w:rPr>
        <w:t>FR-019</w:t>
      </w:r>
      <w:r>
        <w:rPr>
          <w:rFonts w:ascii="Segoe UI" w:eastAsia="Times New Roman" w:hAnsi="Segoe UI" w:cs="Segoe UI"/>
          <w:b/>
          <w:bCs/>
          <w:sz w:val="27"/>
          <w:szCs w:val="27"/>
        </w:rPr>
        <w:br/>
      </w:r>
      <w:r w:rsidRPr="002D0F15">
        <w:rPr>
          <w:rFonts w:ascii="Segoe UI" w:eastAsia="Times New Roman" w:hAnsi="Segoe UI" w:cs="Segoe UI"/>
          <w:sz w:val="21"/>
          <w:szCs w:val="21"/>
        </w:rPr>
        <w:t>The system shall provide inventory trend reporting.</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sz w:val="21"/>
          <w:szCs w:val="21"/>
        </w:rPr>
      </w:pPr>
      <w:r w:rsidRPr="002D0F15">
        <w:rPr>
          <w:rFonts w:ascii="Segoe UI" w:eastAsia="Times New Roman" w:hAnsi="Segoe UI" w:cs="Segoe UI"/>
          <w:b/>
          <w:bCs/>
          <w:sz w:val="27"/>
          <w:szCs w:val="27"/>
        </w:rPr>
        <w:t>FR-020</w:t>
      </w:r>
      <w:r>
        <w:rPr>
          <w:rFonts w:ascii="Segoe UI" w:eastAsia="Times New Roman" w:hAnsi="Segoe UI" w:cs="Segoe UI"/>
          <w:b/>
          <w:bCs/>
          <w:sz w:val="27"/>
          <w:szCs w:val="27"/>
        </w:rPr>
        <w:br/>
      </w:r>
      <w:r w:rsidRPr="002D0F15">
        <w:rPr>
          <w:rFonts w:ascii="Segoe UI" w:eastAsia="Times New Roman" w:hAnsi="Segoe UI" w:cs="Segoe UI"/>
          <w:sz w:val="21"/>
          <w:szCs w:val="21"/>
        </w:rPr>
        <w:t>The system shall provide product performance metrics.</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sz w:val="21"/>
          <w:szCs w:val="21"/>
        </w:rPr>
      </w:pPr>
      <w:r w:rsidRPr="002D0F15">
        <w:rPr>
          <w:rFonts w:ascii="Segoe UI" w:eastAsia="Times New Roman" w:hAnsi="Segoe UI" w:cs="Segoe UI"/>
          <w:b/>
          <w:bCs/>
          <w:sz w:val="27"/>
          <w:szCs w:val="27"/>
        </w:rPr>
        <w:t>FR-021</w:t>
      </w:r>
      <w:r>
        <w:rPr>
          <w:rFonts w:ascii="Segoe UI" w:eastAsia="Times New Roman" w:hAnsi="Segoe UI" w:cs="Segoe UI"/>
          <w:b/>
          <w:bCs/>
          <w:sz w:val="27"/>
          <w:szCs w:val="27"/>
        </w:rPr>
        <w:br/>
      </w:r>
      <w:r w:rsidRPr="002D0F15">
        <w:rPr>
          <w:rFonts w:ascii="Segoe UI" w:eastAsia="Times New Roman" w:hAnsi="Segoe UI" w:cs="Segoe UI"/>
          <w:sz w:val="21"/>
          <w:szCs w:val="21"/>
        </w:rPr>
        <w:t>The system shall maintain historical transaction data for reporting and analysis.</w:t>
      </w: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D0F15" w:rsidRPr="002D0F15" w:rsidRDefault="002D0F15" w:rsidP="002D0F15">
      <w:pPr>
        <w:spacing w:after="0" w:line="300" w:lineRule="atLeast"/>
        <w:rPr>
          <w:rFonts w:ascii="Segoe UI" w:eastAsia="Times New Roman" w:hAnsi="Segoe UI" w:cs="Segoe UI"/>
          <w:sz w:val="21"/>
          <w:szCs w:val="21"/>
        </w:rPr>
      </w:pPr>
      <w:r w:rsidRPr="002D0F15">
        <w:rPr>
          <w:rFonts w:ascii="Segoe UI" w:eastAsia="Times New Roman" w:hAnsi="Segoe UI" w:cs="Segoe UI"/>
          <w:sz w:val="21"/>
          <w:szCs w:val="21"/>
        </w:rPr>
        <w:lastRenderedPageBreak/>
        <w:pict>
          <v:rect id="_x0000_i1034" style="width:0;height:1.5pt" o:hralign="center" o:hrstd="t" o:hr="t" fillcolor="#a0a0a0" stroked="f"/>
        </w:pict>
      </w:r>
    </w:p>
    <w:p w:rsidR="002D0F15" w:rsidRPr="002D0F15" w:rsidRDefault="002D0F15" w:rsidP="002D0F15">
      <w:pPr>
        <w:spacing w:before="100" w:beforeAutospacing="1" w:after="100" w:afterAutospacing="1" w:line="300" w:lineRule="atLeast"/>
        <w:outlineLvl w:val="0"/>
        <w:rPr>
          <w:rFonts w:ascii="Segoe UI" w:eastAsia="Times New Roman" w:hAnsi="Segoe UI" w:cs="Segoe UI"/>
          <w:b/>
          <w:bCs/>
          <w:kern w:val="36"/>
          <w:sz w:val="48"/>
          <w:szCs w:val="48"/>
        </w:rPr>
      </w:pPr>
      <w:r w:rsidRPr="002D0F15">
        <w:rPr>
          <w:rFonts w:ascii="Segoe UI" w:eastAsia="Times New Roman" w:hAnsi="Segoe UI" w:cs="Segoe UI"/>
          <w:b/>
          <w:bCs/>
          <w:kern w:val="36"/>
          <w:sz w:val="48"/>
          <w:szCs w:val="48"/>
        </w:rPr>
        <w:t>7. Data Requirements</w:t>
      </w:r>
    </w:p>
    <w:p w:rsidR="002D0F15" w:rsidRPr="002D0F15" w:rsidRDefault="002D0F15" w:rsidP="002D0F15">
      <w:pPr>
        <w:spacing w:before="100" w:beforeAutospacing="1" w:after="100" w:afterAutospacing="1" w:line="300" w:lineRule="atLeast"/>
        <w:outlineLvl w:val="1"/>
        <w:rPr>
          <w:rFonts w:ascii="Segoe UI" w:eastAsia="Times New Roman" w:hAnsi="Segoe UI" w:cs="Segoe UI"/>
          <w:b/>
          <w:bCs/>
          <w:sz w:val="36"/>
          <w:szCs w:val="36"/>
        </w:rPr>
      </w:pPr>
      <w:r w:rsidRPr="002D0F15">
        <w:rPr>
          <w:rFonts w:ascii="Segoe UI" w:eastAsia="Times New Roman" w:hAnsi="Segoe UI" w:cs="Segoe UI"/>
          <w:b/>
          <w:bCs/>
          <w:sz w:val="36"/>
          <w:szCs w:val="36"/>
        </w:rPr>
        <w:t>Data Sources</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b/>
          <w:bCs/>
          <w:sz w:val="27"/>
          <w:szCs w:val="27"/>
        </w:rPr>
      </w:pPr>
      <w:r w:rsidRPr="002D0F15">
        <w:rPr>
          <w:rFonts w:ascii="Segoe UI" w:eastAsia="Times New Roman" w:hAnsi="Segoe UI" w:cs="Segoe UI"/>
          <w:b/>
          <w:bCs/>
          <w:sz w:val="27"/>
          <w:szCs w:val="27"/>
        </w:rPr>
        <w:t>Customer Data</w:t>
      </w:r>
    </w:p>
    <w:p w:rsidR="002D0F15" w:rsidRPr="002D0F15" w:rsidRDefault="002D0F15" w:rsidP="002D0F15">
      <w:pPr>
        <w:numPr>
          <w:ilvl w:val="0"/>
          <w:numId w:val="18"/>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Customer identification information</w:t>
      </w:r>
    </w:p>
    <w:p w:rsidR="002D0F15" w:rsidRPr="002D0F15" w:rsidRDefault="002D0F15" w:rsidP="002D0F15">
      <w:pPr>
        <w:numPr>
          <w:ilvl w:val="0"/>
          <w:numId w:val="18"/>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Purchase history</w:t>
      </w:r>
    </w:p>
    <w:p w:rsidR="002D0F15" w:rsidRPr="002D0F15" w:rsidRDefault="002D0F15" w:rsidP="002D0F15">
      <w:pPr>
        <w:numPr>
          <w:ilvl w:val="0"/>
          <w:numId w:val="18"/>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Order history</w:t>
      </w:r>
    </w:p>
    <w:p w:rsidR="002D0F15" w:rsidRPr="002D0F15" w:rsidRDefault="002D0F15" w:rsidP="002D0F15">
      <w:pPr>
        <w:numPr>
          <w:ilvl w:val="0"/>
          <w:numId w:val="18"/>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Account activity</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b/>
          <w:bCs/>
          <w:sz w:val="27"/>
          <w:szCs w:val="27"/>
        </w:rPr>
      </w:pPr>
      <w:r w:rsidRPr="002D0F15">
        <w:rPr>
          <w:rFonts w:ascii="Segoe UI" w:eastAsia="Times New Roman" w:hAnsi="Segoe UI" w:cs="Segoe UI"/>
          <w:b/>
          <w:bCs/>
          <w:sz w:val="27"/>
          <w:szCs w:val="27"/>
        </w:rPr>
        <w:t>Product Data</w:t>
      </w:r>
    </w:p>
    <w:p w:rsidR="002D0F15" w:rsidRPr="002D0F15" w:rsidRDefault="002D0F15" w:rsidP="002D0F15">
      <w:pPr>
        <w:numPr>
          <w:ilvl w:val="0"/>
          <w:numId w:val="19"/>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Product information</w:t>
      </w:r>
    </w:p>
    <w:p w:rsidR="002D0F15" w:rsidRPr="002D0F15" w:rsidRDefault="002D0F15" w:rsidP="002D0F15">
      <w:pPr>
        <w:numPr>
          <w:ilvl w:val="0"/>
          <w:numId w:val="19"/>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Artist information</w:t>
      </w:r>
    </w:p>
    <w:p w:rsidR="002D0F15" w:rsidRPr="002D0F15" w:rsidRDefault="002D0F15" w:rsidP="002D0F15">
      <w:pPr>
        <w:numPr>
          <w:ilvl w:val="0"/>
          <w:numId w:val="19"/>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Collection information</w:t>
      </w:r>
    </w:p>
    <w:p w:rsidR="002D0F15" w:rsidRPr="002D0F15" w:rsidRDefault="002D0F15" w:rsidP="002D0F15">
      <w:pPr>
        <w:numPr>
          <w:ilvl w:val="0"/>
          <w:numId w:val="19"/>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Inventory records</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b/>
          <w:bCs/>
          <w:sz w:val="27"/>
          <w:szCs w:val="27"/>
        </w:rPr>
      </w:pPr>
      <w:r w:rsidRPr="002D0F15">
        <w:rPr>
          <w:rFonts w:ascii="Segoe UI" w:eastAsia="Times New Roman" w:hAnsi="Segoe UI" w:cs="Segoe UI"/>
          <w:b/>
          <w:bCs/>
          <w:sz w:val="27"/>
          <w:szCs w:val="27"/>
        </w:rPr>
        <w:t>Sales Data</w:t>
      </w:r>
    </w:p>
    <w:p w:rsidR="002D0F15" w:rsidRPr="002D0F15" w:rsidRDefault="002D0F15" w:rsidP="002D0F15">
      <w:pPr>
        <w:numPr>
          <w:ilvl w:val="0"/>
          <w:numId w:val="20"/>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Transactions</w:t>
      </w:r>
    </w:p>
    <w:p w:rsidR="002D0F15" w:rsidRPr="002D0F15" w:rsidRDefault="002D0F15" w:rsidP="002D0F15">
      <w:pPr>
        <w:numPr>
          <w:ilvl w:val="0"/>
          <w:numId w:val="20"/>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Revenue</w:t>
      </w:r>
    </w:p>
    <w:p w:rsidR="002D0F15" w:rsidRPr="002D0F15" w:rsidRDefault="002D0F15" w:rsidP="002D0F15">
      <w:pPr>
        <w:numPr>
          <w:ilvl w:val="0"/>
          <w:numId w:val="20"/>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Product sales history</w:t>
      </w:r>
    </w:p>
    <w:p w:rsidR="002D0F15" w:rsidRPr="002D0F15" w:rsidRDefault="002D0F15" w:rsidP="002D0F15">
      <w:pPr>
        <w:numPr>
          <w:ilvl w:val="0"/>
          <w:numId w:val="20"/>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Order totals</w:t>
      </w:r>
    </w:p>
    <w:p w:rsidR="002D0F15" w:rsidRPr="002D0F15" w:rsidRDefault="002D0F15" w:rsidP="002D0F15">
      <w:pPr>
        <w:spacing w:before="100" w:beforeAutospacing="1" w:after="100" w:afterAutospacing="1" w:line="300" w:lineRule="atLeast"/>
        <w:outlineLvl w:val="1"/>
        <w:rPr>
          <w:rFonts w:ascii="Segoe UI" w:eastAsia="Times New Roman" w:hAnsi="Segoe UI" w:cs="Segoe UI"/>
          <w:b/>
          <w:bCs/>
          <w:sz w:val="36"/>
          <w:szCs w:val="36"/>
        </w:rPr>
      </w:pPr>
      <w:r w:rsidRPr="002D0F15">
        <w:rPr>
          <w:rFonts w:ascii="Segoe UI" w:eastAsia="Times New Roman" w:hAnsi="Segoe UI" w:cs="Segoe UI"/>
          <w:b/>
          <w:bCs/>
          <w:sz w:val="36"/>
          <w:szCs w:val="36"/>
        </w:rPr>
        <w:t>Data Retention</w:t>
      </w:r>
    </w:p>
    <w:p w:rsidR="002D0F15" w:rsidRPr="002D0F15" w:rsidRDefault="002D0F15" w:rsidP="002D0F15">
      <w:p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The system shall maintain historical business data to support reporting, trend analysis, and future analytics initiatives.</w:t>
      </w: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D0F15" w:rsidRPr="002D0F15" w:rsidRDefault="002D0F15" w:rsidP="002D0F15">
      <w:pPr>
        <w:spacing w:after="0" w:line="300" w:lineRule="atLeast"/>
        <w:rPr>
          <w:rFonts w:ascii="Segoe UI" w:eastAsia="Times New Roman" w:hAnsi="Segoe UI" w:cs="Segoe UI"/>
          <w:sz w:val="21"/>
          <w:szCs w:val="21"/>
        </w:rPr>
      </w:pPr>
      <w:r w:rsidRPr="002D0F15">
        <w:rPr>
          <w:rFonts w:ascii="Segoe UI" w:eastAsia="Times New Roman" w:hAnsi="Segoe UI" w:cs="Segoe UI"/>
          <w:sz w:val="21"/>
          <w:szCs w:val="21"/>
        </w:rPr>
        <w:lastRenderedPageBreak/>
        <w:pict>
          <v:rect id="_x0000_i1035" style="width:0;height:1.5pt" o:hralign="center" o:hrstd="t" o:hr="t" fillcolor="#a0a0a0" stroked="f"/>
        </w:pict>
      </w:r>
    </w:p>
    <w:p w:rsidR="002D0F15" w:rsidRPr="002D0F15" w:rsidRDefault="002D0F15" w:rsidP="002D0F15">
      <w:pPr>
        <w:spacing w:before="100" w:beforeAutospacing="1" w:after="100" w:afterAutospacing="1" w:line="300" w:lineRule="atLeast"/>
        <w:outlineLvl w:val="0"/>
        <w:rPr>
          <w:rFonts w:ascii="Segoe UI" w:eastAsia="Times New Roman" w:hAnsi="Segoe UI" w:cs="Segoe UI"/>
          <w:b/>
          <w:bCs/>
          <w:kern w:val="36"/>
          <w:sz w:val="48"/>
          <w:szCs w:val="48"/>
        </w:rPr>
      </w:pPr>
      <w:r w:rsidRPr="002D0F15">
        <w:rPr>
          <w:rFonts w:ascii="Segoe UI" w:eastAsia="Times New Roman" w:hAnsi="Segoe UI" w:cs="Segoe UI"/>
          <w:b/>
          <w:bCs/>
          <w:kern w:val="36"/>
          <w:sz w:val="48"/>
          <w:szCs w:val="48"/>
        </w:rPr>
        <w:t>8. Non-Functional Requirements</w:t>
      </w:r>
    </w:p>
    <w:p w:rsidR="002D0F15" w:rsidRPr="002D0F15" w:rsidRDefault="002D0F15" w:rsidP="002D0F15">
      <w:pPr>
        <w:spacing w:before="100" w:beforeAutospacing="1" w:after="100" w:afterAutospacing="1" w:line="300" w:lineRule="atLeast"/>
        <w:outlineLvl w:val="1"/>
        <w:rPr>
          <w:rFonts w:ascii="Segoe UI" w:eastAsia="Times New Roman" w:hAnsi="Segoe UI" w:cs="Segoe UI"/>
          <w:b/>
          <w:bCs/>
          <w:sz w:val="36"/>
          <w:szCs w:val="36"/>
        </w:rPr>
      </w:pPr>
      <w:r w:rsidRPr="002D0F15">
        <w:rPr>
          <w:rFonts w:ascii="Segoe UI" w:eastAsia="Times New Roman" w:hAnsi="Segoe UI" w:cs="Segoe UI"/>
          <w:b/>
          <w:bCs/>
          <w:sz w:val="36"/>
          <w:szCs w:val="36"/>
        </w:rPr>
        <w:t>Performance</w:t>
      </w:r>
    </w:p>
    <w:p w:rsidR="002D0F15" w:rsidRPr="002D0F15" w:rsidRDefault="002D0F15" w:rsidP="002D0F15">
      <w:pPr>
        <w:numPr>
          <w:ilvl w:val="0"/>
          <w:numId w:val="21"/>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Page load time under 3 seconds</w:t>
      </w:r>
    </w:p>
    <w:p w:rsidR="002D0F15" w:rsidRPr="002D0F15" w:rsidRDefault="002D0F15" w:rsidP="002D0F15">
      <w:pPr>
        <w:numPr>
          <w:ilvl w:val="0"/>
          <w:numId w:val="21"/>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Search results returned within 2 seconds</w:t>
      </w:r>
    </w:p>
    <w:p w:rsidR="002D0F15" w:rsidRPr="002D0F15" w:rsidRDefault="002D0F15" w:rsidP="002D0F15">
      <w:pPr>
        <w:spacing w:before="100" w:beforeAutospacing="1" w:after="100" w:afterAutospacing="1" w:line="300" w:lineRule="atLeast"/>
        <w:outlineLvl w:val="1"/>
        <w:rPr>
          <w:rFonts w:ascii="Segoe UI" w:eastAsia="Times New Roman" w:hAnsi="Segoe UI" w:cs="Segoe UI"/>
          <w:b/>
          <w:bCs/>
          <w:sz w:val="36"/>
          <w:szCs w:val="36"/>
        </w:rPr>
      </w:pPr>
      <w:r w:rsidRPr="002D0F15">
        <w:rPr>
          <w:rFonts w:ascii="Segoe UI" w:eastAsia="Times New Roman" w:hAnsi="Segoe UI" w:cs="Segoe UI"/>
          <w:b/>
          <w:bCs/>
          <w:sz w:val="36"/>
          <w:szCs w:val="36"/>
        </w:rPr>
        <w:t>Security</w:t>
      </w:r>
    </w:p>
    <w:p w:rsidR="002D0F15" w:rsidRPr="002D0F15" w:rsidRDefault="002D0F15" w:rsidP="002D0F15">
      <w:pPr>
        <w:numPr>
          <w:ilvl w:val="0"/>
          <w:numId w:val="22"/>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HTTPS encryption</w:t>
      </w:r>
    </w:p>
    <w:p w:rsidR="002D0F15" w:rsidRPr="002D0F15" w:rsidRDefault="002D0F15" w:rsidP="002D0F15">
      <w:pPr>
        <w:numPr>
          <w:ilvl w:val="0"/>
          <w:numId w:val="22"/>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Encrypted passwords</w:t>
      </w:r>
    </w:p>
    <w:p w:rsidR="002D0F15" w:rsidRPr="002D0F15" w:rsidRDefault="002D0F15" w:rsidP="002D0F15">
      <w:pPr>
        <w:numPr>
          <w:ilvl w:val="0"/>
          <w:numId w:val="22"/>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PCI-compliant payment processing</w:t>
      </w:r>
    </w:p>
    <w:p w:rsidR="002D0F15" w:rsidRPr="002D0F15" w:rsidRDefault="002D0F15" w:rsidP="002D0F15">
      <w:pPr>
        <w:spacing w:before="100" w:beforeAutospacing="1" w:after="100" w:afterAutospacing="1" w:line="300" w:lineRule="atLeast"/>
        <w:outlineLvl w:val="1"/>
        <w:rPr>
          <w:rFonts w:ascii="Segoe UI" w:eastAsia="Times New Roman" w:hAnsi="Segoe UI" w:cs="Segoe UI"/>
          <w:b/>
          <w:bCs/>
          <w:sz w:val="36"/>
          <w:szCs w:val="36"/>
        </w:rPr>
      </w:pPr>
      <w:r w:rsidRPr="002D0F15">
        <w:rPr>
          <w:rFonts w:ascii="Segoe UI" w:eastAsia="Times New Roman" w:hAnsi="Segoe UI" w:cs="Segoe UI"/>
          <w:b/>
          <w:bCs/>
          <w:sz w:val="36"/>
          <w:szCs w:val="36"/>
        </w:rPr>
        <w:t>Availability</w:t>
      </w:r>
    </w:p>
    <w:p w:rsidR="002D0F15" w:rsidRPr="002D0F15" w:rsidRDefault="002D0F15" w:rsidP="002D0F15">
      <w:pPr>
        <w:numPr>
          <w:ilvl w:val="0"/>
          <w:numId w:val="23"/>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System availability of 99.5% uptime</w:t>
      </w:r>
    </w:p>
    <w:p w:rsidR="002D0F15" w:rsidRPr="002D0F15" w:rsidRDefault="002D0F15" w:rsidP="002D0F15">
      <w:pPr>
        <w:spacing w:before="100" w:beforeAutospacing="1" w:after="100" w:afterAutospacing="1" w:line="300" w:lineRule="atLeast"/>
        <w:outlineLvl w:val="1"/>
        <w:rPr>
          <w:rFonts w:ascii="Segoe UI" w:eastAsia="Times New Roman" w:hAnsi="Segoe UI" w:cs="Segoe UI"/>
          <w:b/>
          <w:bCs/>
          <w:sz w:val="36"/>
          <w:szCs w:val="36"/>
        </w:rPr>
      </w:pPr>
      <w:r w:rsidRPr="002D0F15">
        <w:rPr>
          <w:rFonts w:ascii="Segoe UI" w:eastAsia="Times New Roman" w:hAnsi="Segoe UI" w:cs="Segoe UI"/>
          <w:b/>
          <w:bCs/>
          <w:sz w:val="36"/>
          <w:szCs w:val="36"/>
        </w:rPr>
        <w:t>Scalability</w:t>
      </w:r>
    </w:p>
    <w:p w:rsidR="002D0F15" w:rsidRPr="002D0F15" w:rsidRDefault="002D0F15" w:rsidP="002D0F15">
      <w:pPr>
        <w:numPr>
          <w:ilvl w:val="0"/>
          <w:numId w:val="24"/>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Support at least 10,000 products</w:t>
      </w:r>
    </w:p>
    <w:p w:rsidR="002D0F15" w:rsidRPr="002D0F15" w:rsidRDefault="002D0F15" w:rsidP="002D0F15">
      <w:pPr>
        <w:numPr>
          <w:ilvl w:val="0"/>
          <w:numId w:val="24"/>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Support future business growth</w:t>
      </w:r>
    </w:p>
    <w:p w:rsidR="002D0F15" w:rsidRPr="002D0F15" w:rsidRDefault="002D0F15" w:rsidP="002D0F15">
      <w:pPr>
        <w:spacing w:before="100" w:beforeAutospacing="1" w:after="100" w:afterAutospacing="1" w:line="300" w:lineRule="atLeast"/>
        <w:outlineLvl w:val="1"/>
        <w:rPr>
          <w:rFonts w:ascii="Segoe UI" w:eastAsia="Times New Roman" w:hAnsi="Segoe UI" w:cs="Segoe UI"/>
          <w:b/>
          <w:bCs/>
          <w:sz w:val="36"/>
          <w:szCs w:val="36"/>
        </w:rPr>
      </w:pPr>
      <w:r w:rsidRPr="002D0F15">
        <w:rPr>
          <w:rFonts w:ascii="Segoe UI" w:eastAsia="Times New Roman" w:hAnsi="Segoe UI" w:cs="Segoe UI"/>
          <w:b/>
          <w:bCs/>
          <w:sz w:val="36"/>
          <w:szCs w:val="36"/>
        </w:rPr>
        <w:t>Accessibility</w:t>
      </w:r>
    </w:p>
    <w:p w:rsidR="002D0F15" w:rsidRPr="002D0F15" w:rsidRDefault="002D0F15" w:rsidP="002D0F15">
      <w:pPr>
        <w:numPr>
          <w:ilvl w:val="0"/>
          <w:numId w:val="25"/>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WCAG-compliant design</w:t>
      </w:r>
    </w:p>
    <w:p w:rsidR="002D0F15" w:rsidRDefault="002D0F15" w:rsidP="002D0F15">
      <w:pPr>
        <w:spacing w:after="0" w:line="300" w:lineRule="atLeast"/>
        <w:rPr>
          <w:rFonts w:ascii="Segoe UI" w:eastAsia="Times New Roman" w:hAnsi="Segoe UI" w:cs="Segoe UI"/>
          <w:sz w:val="21"/>
          <w:szCs w:val="21"/>
        </w:rPr>
      </w:pPr>
    </w:p>
    <w:p w:rsidR="002D0F15" w:rsidRDefault="002D0F15" w:rsidP="002D0F15">
      <w:pPr>
        <w:spacing w:after="0" w:line="300" w:lineRule="atLeast"/>
        <w:rPr>
          <w:rFonts w:ascii="Segoe UI" w:eastAsia="Times New Roman" w:hAnsi="Segoe UI" w:cs="Segoe UI"/>
          <w:sz w:val="21"/>
          <w:szCs w:val="21"/>
        </w:rPr>
      </w:pPr>
    </w:p>
    <w:p w:rsidR="002D0F15" w:rsidRDefault="002D0F15" w:rsidP="002D0F15">
      <w:pPr>
        <w:spacing w:after="0" w:line="300" w:lineRule="atLeast"/>
        <w:rPr>
          <w:rFonts w:ascii="Segoe UI" w:eastAsia="Times New Roman" w:hAnsi="Segoe UI" w:cs="Segoe UI"/>
          <w:sz w:val="21"/>
          <w:szCs w:val="21"/>
        </w:rPr>
      </w:pPr>
    </w:p>
    <w:p w:rsidR="002D0F15" w:rsidRDefault="002D0F15" w:rsidP="002D0F15">
      <w:pPr>
        <w:spacing w:after="0" w:line="300" w:lineRule="atLeast"/>
        <w:rPr>
          <w:rFonts w:ascii="Segoe UI" w:eastAsia="Times New Roman" w:hAnsi="Segoe UI" w:cs="Segoe UI"/>
          <w:sz w:val="21"/>
          <w:szCs w:val="21"/>
        </w:rPr>
      </w:pPr>
    </w:p>
    <w:p w:rsidR="002D0F15" w:rsidRDefault="002D0F15"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D0F15" w:rsidRPr="002D0F15" w:rsidRDefault="002D0F15" w:rsidP="002D0F15">
      <w:pPr>
        <w:spacing w:after="0" w:line="300" w:lineRule="atLeast"/>
        <w:rPr>
          <w:rFonts w:ascii="Segoe UI" w:eastAsia="Times New Roman" w:hAnsi="Segoe UI" w:cs="Segoe UI"/>
          <w:sz w:val="21"/>
          <w:szCs w:val="21"/>
        </w:rPr>
      </w:pPr>
      <w:r w:rsidRPr="002D0F15">
        <w:rPr>
          <w:rFonts w:ascii="Segoe UI" w:eastAsia="Times New Roman" w:hAnsi="Segoe UI" w:cs="Segoe UI"/>
          <w:sz w:val="21"/>
          <w:szCs w:val="21"/>
        </w:rPr>
        <w:lastRenderedPageBreak/>
        <w:pict>
          <v:rect id="_x0000_i1036" style="width:0;height:1.5pt" o:hralign="center" o:hrstd="t" o:hr="t" fillcolor="#a0a0a0" stroked="f"/>
        </w:pict>
      </w:r>
    </w:p>
    <w:p w:rsidR="002D0F15" w:rsidRPr="002D0F15" w:rsidRDefault="002D0F15" w:rsidP="002D0F15">
      <w:pPr>
        <w:spacing w:before="100" w:beforeAutospacing="1" w:after="100" w:afterAutospacing="1" w:line="300" w:lineRule="atLeast"/>
        <w:outlineLvl w:val="0"/>
        <w:rPr>
          <w:rFonts w:ascii="Segoe UI" w:eastAsia="Times New Roman" w:hAnsi="Segoe UI" w:cs="Segoe UI"/>
          <w:b/>
          <w:bCs/>
          <w:kern w:val="36"/>
          <w:sz w:val="48"/>
          <w:szCs w:val="48"/>
        </w:rPr>
      </w:pPr>
      <w:r w:rsidRPr="002D0F15">
        <w:rPr>
          <w:rFonts w:ascii="Segoe UI" w:eastAsia="Times New Roman" w:hAnsi="Segoe UI" w:cs="Segoe UI"/>
          <w:b/>
          <w:bCs/>
          <w:kern w:val="36"/>
          <w:sz w:val="48"/>
          <w:szCs w:val="48"/>
        </w:rPr>
        <w:t>9. Work Breakdown Structure (WBS)</w:t>
      </w:r>
    </w:p>
    <w:p w:rsidR="002D0F15" w:rsidRPr="002D0F15" w:rsidRDefault="002D0F15" w:rsidP="002D0F15">
      <w:pPr>
        <w:spacing w:before="100" w:beforeAutospacing="1" w:after="100" w:afterAutospacing="1" w:line="300" w:lineRule="atLeast"/>
        <w:outlineLvl w:val="1"/>
        <w:rPr>
          <w:rFonts w:ascii="Segoe UI" w:eastAsia="Times New Roman" w:hAnsi="Segoe UI" w:cs="Segoe UI"/>
          <w:b/>
          <w:bCs/>
          <w:sz w:val="36"/>
          <w:szCs w:val="36"/>
        </w:rPr>
      </w:pPr>
      <w:r w:rsidRPr="002D0F15">
        <w:rPr>
          <w:rFonts w:ascii="Segoe UI" w:eastAsia="Times New Roman" w:hAnsi="Segoe UI" w:cs="Segoe UI"/>
          <w:b/>
          <w:bCs/>
          <w:sz w:val="36"/>
          <w:szCs w:val="36"/>
        </w:rPr>
        <w:t>Phase 1 – Initiation</w:t>
      </w:r>
    </w:p>
    <w:p w:rsidR="002D0F15" w:rsidRPr="002D0F15" w:rsidRDefault="002D0F15" w:rsidP="002D0F15">
      <w:pPr>
        <w:numPr>
          <w:ilvl w:val="0"/>
          <w:numId w:val="26"/>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Project Charter Development</w:t>
      </w:r>
    </w:p>
    <w:p w:rsidR="002D0F15" w:rsidRPr="002D0F15" w:rsidRDefault="002D0F15" w:rsidP="002D0F15">
      <w:pPr>
        <w:numPr>
          <w:ilvl w:val="0"/>
          <w:numId w:val="26"/>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Stakeholder Identification</w:t>
      </w:r>
    </w:p>
    <w:p w:rsidR="002D0F15" w:rsidRPr="002D0F15" w:rsidRDefault="002D0F15" w:rsidP="002D0F15">
      <w:pPr>
        <w:numPr>
          <w:ilvl w:val="0"/>
          <w:numId w:val="26"/>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Scope Definition</w:t>
      </w:r>
    </w:p>
    <w:p w:rsidR="002D0F15" w:rsidRPr="002D0F15" w:rsidRDefault="002D0F15" w:rsidP="002D0F15">
      <w:pPr>
        <w:numPr>
          <w:ilvl w:val="0"/>
          <w:numId w:val="26"/>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Project Approval</w:t>
      </w:r>
    </w:p>
    <w:p w:rsidR="002D0F15" w:rsidRPr="002D0F15" w:rsidRDefault="002D0F15" w:rsidP="002D0F15">
      <w:pPr>
        <w:spacing w:before="100" w:beforeAutospacing="1" w:after="100" w:afterAutospacing="1" w:line="300" w:lineRule="atLeast"/>
        <w:outlineLvl w:val="1"/>
        <w:rPr>
          <w:rFonts w:ascii="Segoe UI" w:eastAsia="Times New Roman" w:hAnsi="Segoe UI" w:cs="Segoe UI"/>
          <w:b/>
          <w:bCs/>
          <w:sz w:val="36"/>
          <w:szCs w:val="36"/>
        </w:rPr>
      </w:pPr>
      <w:r w:rsidRPr="002D0F15">
        <w:rPr>
          <w:rFonts w:ascii="Segoe UI" w:eastAsia="Times New Roman" w:hAnsi="Segoe UI" w:cs="Segoe UI"/>
          <w:b/>
          <w:bCs/>
          <w:sz w:val="36"/>
          <w:szCs w:val="36"/>
        </w:rPr>
        <w:t>Phase 2 – Planning</w:t>
      </w:r>
    </w:p>
    <w:p w:rsidR="002D0F15" w:rsidRPr="002D0F15" w:rsidRDefault="002D0F15" w:rsidP="002D0F15">
      <w:pPr>
        <w:numPr>
          <w:ilvl w:val="0"/>
          <w:numId w:val="27"/>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Business Requirements Gathering</w:t>
      </w:r>
    </w:p>
    <w:p w:rsidR="002D0F15" w:rsidRPr="002D0F15" w:rsidRDefault="002D0F15" w:rsidP="002D0F15">
      <w:pPr>
        <w:numPr>
          <w:ilvl w:val="0"/>
          <w:numId w:val="27"/>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Stakeholder Interviews</w:t>
      </w:r>
    </w:p>
    <w:p w:rsidR="002D0F15" w:rsidRPr="002D0F15" w:rsidRDefault="002D0F15" w:rsidP="002D0F15">
      <w:pPr>
        <w:numPr>
          <w:ilvl w:val="0"/>
          <w:numId w:val="27"/>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User Story Development</w:t>
      </w:r>
    </w:p>
    <w:p w:rsidR="002D0F15" w:rsidRPr="002D0F15" w:rsidRDefault="002D0F15" w:rsidP="002D0F15">
      <w:pPr>
        <w:numPr>
          <w:ilvl w:val="0"/>
          <w:numId w:val="27"/>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Functional Requirements Definition</w:t>
      </w:r>
    </w:p>
    <w:p w:rsidR="002D0F15" w:rsidRPr="002D0F15" w:rsidRDefault="002D0F15" w:rsidP="002D0F15">
      <w:pPr>
        <w:numPr>
          <w:ilvl w:val="0"/>
          <w:numId w:val="27"/>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Non-Functional Requirements Definition</w:t>
      </w:r>
    </w:p>
    <w:p w:rsidR="002D0F15" w:rsidRPr="002D0F15" w:rsidRDefault="002D0F15" w:rsidP="002D0F15">
      <w:pPr>
        <w:numPr>
          <w:ilvl w:val="0"/>
          <w:numId w:val="27"/>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Analytics Requirements Definition</w:t>
      </w:r>
    </w:p>
    <w:p w:rsidR="002D0F15" w:rsidRPr="002D0F15" w:rsidRDefault="002D0F15" w:rsidP="002D0F15">
      <w:pPr>
        <w:spacing w:before="100" w:beforeAutospacing="1" w:after="100" w:afterAutospacing="1" w:line="300" w:lineRule="atLeast"/>
        <w:outlineLvl w:val="1"/>
        <w:rPr>
          <w:rFonts w:ascii="Segoe UI" w:eastAsia="Times New Roman" w:hAnsi="Segoe UI" w:cs="Segoe UI"/>
          <w:b/>
          <w:bCs/>
          <w:sz w:val="36"/>
          <w:szCs w:val="36"/>
        </w:rPr>
      </w:pPr>
      <w:r w:rsidRPr="002D0F15">
        <w:rPr>
          <w:rFonts w:ascii="Segoe UI" w:eastAsia="Times New Roman" w:hAnsi="Segoe UI" w:cs="Segoe UI"/>
          <w:b/>
          <w:bCs/>
          <w:sz w:val="36"/>
          <w:szCs w:val="36"/>
        </w:rPr>
        <w:t>Phase 3 – Design</w:t>
      </w:r>
    </w:p>
    <w:p w:rsidR="002D0F15" w:rsidRPr="002D0F15" w:rsidRDefault="002D0F15" w:rsidP="002D0F15">
      <w:pPr>
        <w:numPr>
          <w:ilvl w:val="0"/>
          <w:numId w:val="28"/>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User Interface Design</w:t>
      </w:r>
    </w:p>
    <w:p w:rsidR="002D0F15" w:rsidRPr="002D0F15" w:rsidRDefault="002D0F15" w:rsidP="002D0F15">
      <w:pPr>
        <w:numPr>
          <w:ilvl w:val="0"/>
          <w:numId w:val="28"/>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Database Design</w:t>
      </w:r>
    </w:p>
    <w:p w:rsidR="002D0F15" w:rsidRPr="002D0F15" w:rsidRDefault="002D0F15" w:rsidP="002D0F15">
      <w:pPr>
        <w:numPr>
          <w:ilvl w:val="0"/>
          <w:numId w:val="28"/>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System Architecture Design</w:t>
      </w:r>
    </w:p>
    <w:p w:rsidR="002D0F15" w:rsidRPr="002D0F15" w:rsidRDefault="002D0F15" w:rsidP="002D0F15">
      <w:pPr>
        <w:numPr>
          <w:ilvl w:val="0"/>
          <w:numId w:val="28"/>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API Design</w:t>
      </w:r>
    </w:p>
    <w:p w:rsidR="002D0F15" w:rsidRPr="002D0F15" w:rsidRDefault="002D0F15" w:rsidP="002D0F15">
      <w:pPr>
        <w:numPr>
          <w:ilvl w:val="0"/>
          <w:numId w:val="28"/>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Reporting Dashboard Design</w:t>
      </w:r>
    </w:p>
    <w:p w:rsidR="002D0F15" w:rsidRPr="002D0F15" w:rsidRDefault="002D0F15" w:rsidP="002D0F15">
      <w:pPr>
        <w:spacing w:before="100" w:beforeAutospacing="1" w:after="100" w:afterAutospacing="1" w:line="300" w:lineRule="atLeast"/>
        <w:outlineLvl w:val="1"/>
        <w:rPr>
          <w:rFonts w:ascii="Segoe UI" w:eastAsia="Times New Roman" w:hAnsi="Segoe UI" w:cs="Segoe UI"/>
          <w:b/>
          <w:bCs/>
          <w:sz w:val="36"/>
          <w:szCs w:val="36"/>
        </w:rPr>
      </w:pPr>
      <w:r w:rsidRPr="002D0F15">
        <w:rPr>
          <w:rFonts w:ascii="Segoe UI" w:eastAsia="Times New Roman" w:hAnsi="Segoe UI" w:cs="Segoe UI"/>
          <w:b/>
          <w:bCs/>
          <w:sz w:val="36"/>
          <w:szCs w:val="36"/>
        </w:rPr>
        <w:t>Phase 4 – Development</w:t>
      </w:r>
    </w:p>
    <w:p w:rsidR="002D0F15" w:rsidRPr="002D0F15" w:rsidRDefault="002D0F15" w:rsidP="002D0F15">
      <w:pPr>
        <w:numPr>
          <w:ilvl w:val="0"/>
          <w:numId w:val="29"/>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User Authentication</w:t>
      </w:r>
    </w:p>
    <w:p w:rsidR="002D0F15" w:rsidRPr="002D0F15" w:rsidRDefault="002D0F15" w:rsidP="002D0F15">
      <w:pPr>
        <w:numPr>
          <w:ilvl w:val="0"/>
          <w:numId w:val="29"/>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Product Catalog Development</w:t>
      </w:r>
    </w:p>
    <w:p w:rsidR="002D0F15" w:rsidRPr="002D0F15" w:rsidRDefault="002D0F15" w:rsidP="002D0F15">
      <w:pPr>
        <w:numPr>
          <w:ilvl w:val="0"/>
          <w:numId w:val="29"/>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Shopping Cart Development</w:t>
      </w:r>
    </w:p>
    <w:p w:rsidR="002D0F15" w:rsidRPr="002D0F15" w:rsidRDefault="002D0F15" w:rsidP="002D0F15">
      <w:pPr>
        <w:numPr>
          <w:ilvl w:val="0"/>
          <w:numId w:val="29"/>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Payment Processing Integration</w:t>
      </w:r>
    </w:p>
    <w:p w:rsidR="002D0F15" w:rsidRPr="002D0F15" w:rsidRDefault="002D0F15" w:rsidP="002D0F15">
      <w:pPr>
        <w:numPr>
          <w:ilvl w:val="0"/>
          <w:numId w:val="29"/>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Administrative Dashboard Development</w:t>
      </w:r>
    </w:p>
    <w:p w:rsidR="002D0F15" w:rsidRPr="002D0F15" w:rsidRDefault="002D0F15" w:rsidP="002D0F15">
      <w:pPr>
        <w:numPr>
          <w:ilvl w:val="0"/>
          <w:numId w:val="29"/>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Reporting Module Development</w:t>
      </w:r>
    </w:p>
    <w:p w:rsidR="002D0F15" w:rsidRPr="002D0F15" w:rsidRDefault="002D0F15" w:rsidP="002D0F15">
      <w:pPr>
        <w:spacing w:before="100" w:beforeAutospacing="1" w:after="100" w:afterAutospacing="1" w:line="300" w:lineRule="atLeast"/>
        <w:outlineLvl w:val="1"/>
        <w:rPr>
          <w:rFonts w:ascii="Segoe UI" w:eastAsia="Times New Roman" w:hAnsi="Segoe UI" w:cs="Segoe UI"/>
          <w:b/>
          <w:bCs/>
          <w:sz w:val="36"/>
          <w:szCs w:val="36"/>
        </w:rPr>
      </w:pPr>
      <w:r w:rsidRPr="002D0F15">
        <w:rPr>
          <w:rFonts w:ascii="Segoe UI" w:eastAsia="Times New Roman" w:hAnsi="Segoe UI" w:cs="Segoe UI"/>
          <w:b/>
          <w:bCs/>
          <w:sz w:val="36"/>
          <w:szCs w:val="36"/>
        </w:rPr>
        <w:t>Phase 5 – Testing</w:t>
      </w:r>
    </w:p>
    <w:p w:rsidR="002D0F15" w:rsidRPr="002D0F15" w:rsidRDefault="002D0F15" w:rsidP="002D0F15">
      <w:pPr>
        <w:numPr>
          <w:ilvl w:val="0"/>
          <w:numId w:val="30"/>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Unit Testing</w:t>
      </w:r>
    </w:p>
    <w:p w:rsidR="002D0F15" w:rsidRPr="002D0F15" w:rsidRDefault="002D0F15" w:rsidP="002D0F15">
      <w:pPr>
        <w:numPr>
          <w:ilvl w:val="0"/>
          <w:numId w:val="30"/>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Integration Testing</w:t>
      </w:r>
    </w:p>
    <w:p w:rsidR="002D0F15" w:rsidRPr="002D0F15" w:rsidRDefault="002D0F15" w:rsidP="002D0F15">
      <w:pPr>
        <w:numPr>
          <w:ilvl w:val="0"/>
          <w:numId w:val="30"/>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Security Testing</w:t>
      </w:r>
    </w:p>
    <w:p w:rsidR="002D0F15" w:rsidRPr="002D0F15" w:rsidRDefault="002D0F15" w:rsidP="002D0F15">
      <w:pPr>
        <w:numPr>
          <w:ilvl w:val="0"/>
          <w:numId w:val="30"/>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User Acceptance Testing</w:t>
      </w:r>
    </w:p>
    <w:p w:rsidR="002D0F15" w:rsidRPr="002D0F15" w:rsidRDefault="002D0F15" w:rsidP="002D0F15">
      <w:pPr>
        <w:numPr>
          <w:ilvl w:val="0"/>
          <w:numId w:val="30"/>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Analytics Validation</w:t>
      </w:r>
    </w:p>
    <w:p w:rsidR="002D0F15" w:rsidRPr="002D0F15" w:rsidRDefault="002D0F15" w:rsidP="002D0F15">
      <w:pPr>
        <w:spacing w:before="100" w:beforeAutospacing="1" w:after="100" w:afterAutospacing="1" w:line="300" w:lineRule="atLeast"/>
        <w:outlineLvl w:val="1"/>
        <w:rPr>
          <w:rFonts w:ascii="Segoe UI" w:eastAsia="Times New Roman" w:hAnsi="Segoe UI" w:cs="Segoe UI"/>
          <w:b/>
          <w:bCs/>
          <w:sz w:val="36"/>
          <w:szCs w:val="36"/>
        </w:rPr>
      </w:pPr>
      <w:r w:rsidRPr="002D0F15">
        <w:rPr>
          <w:rFonts w:ascii="Segoe UI" w:eastAsia="Times New Roman" w:hAnsi="Segoe UI" w:cs="Segoe UI"/>
          <w:b/>
          <w:bCs/>
          <w:sz w:val="36"/>
          <w:szCs w:val="36"/>
        </w:rPr>
        <w:lastRenderedPageBreak/>
        <w:t>Phase 6 – Deployment</w:t>
      </w:r>
    </w:p>
    <w:p w:rsidR="002D0F15" w:rsidRPr="002D0F15" w:rsidRDefault="002D0F15" w:rsidP="002D0F15">
      <w:pPr>
        <w:numPr>
          <w:ilvl w:val="0"/>
          <w:numId w:val="31"/>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Production Environment Setup</w:t>
      </w:r>
    </w:p>
    <w:p w:rsidR="002D0F15" w:rsidRPr="002D0F15" w:rsidRDefault="002D0F15" w:rsidP="002D0F15">
      <w:pPr>
        <w:numPr>
          <w:ilvl w:val="0"/>
          <w:numId w:val="31"/>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Data Migration</w:t>
      </w:r>
    </w:p>
    <w:p w:rsidR="002D0F15" w:rsidRPr="002D0F15" w:rsidRDefault="002D0F15" w:rsidP="002D0F15">
      <w:pPr>
        <w:numPr>
          <w:ilvl w:val="0"/>
          <w:numId w:val="31"/>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System Go-Live</w:t>
      </w:r>
    </w:p>
    <w:p w:rsidR="002D0F15" w:rsidRPr="002D0F15" w:rsidRDefault="002D0F15" w:rsidP="002D0F15">
      <w:pPr>
        <w:numPr>
          <w:ilvl w:val="0"/>
          <w:numId w:val="31"/>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Post-Implementation Support</w:t>
      </w: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D0F15" w:rsidRPr="002D0F15" w:rsidRDefault="002D0F15" w:rsidP="002D0F15">
      <w:pPr>
        <w:spacing w:after="0" w:line="300" w:lineRule="atLeast"/>
        <w:rPr>
          <w:rFonts w:ascii="Segoe UI" w:eastAsia="Times New Roman" w:hAnsi="Segoe UI" w:cs="Segoe UI"/>
          <w:sz w:val="21"/>
          <w:szCs w:val="21"/>
        </w:rPr>
      </w:pPr>
      <w:r w:rsidRPr="002D0F15">
        <w:rPr>
          <w:rFonts w:ascii="Segoe UI" w:eastAsia="Times New Roman" w:hAnsi="Segoe UI" w:cs="Segoe UI"/>
          <w:sz w:val="21"/>
          <w:szCs w:val="21"/>
        </w:rPr>
        <w:lastRenderedPageBreak/>
        <w:pict>
          <v:rect id="_x0000_i1037" style="width:0;height:1.5pt" o:hralign="center" o:hrstd="t" o:hr="t" fillcolor="#a0a0a0" stroked="f"/>
        </w:pict>
      </w:r>
    </w:p>
    <w:p w:rsidR="002D0F15" w:rsidRPr="002D0F15" w:rsidRDefault="002D0F15" w:rsidP="002D0F15">
      <w:pPr>
        <w:spacing w:before="100" w:beforeAutospacing="1" w:after="100" w:afterAutospacing="1" w:line="300" w:lineRule="atLeast"/>
        <w:outlineLvl w:val="0"/>
        <w:rPr>
          <w:rFonts w:ascii="Segoe UI" w:eastAsia="Times New Roman" w:hAnsi="Segoe UI" w:cs="Segoe UI"/>
          <w:b/>
          <w:bCs/>
          <w:kern w:val="36"/>
          <w:sz w:val="48"/>
          <w:szCs w:val="48"/>
        </w:rPr>
      </w:pPr>
      <w:r w:rsidRPr="002D0F15">
        <w:rPr>
          <w:rFonts w:ascii="Segoe UI" w:eastAsia="Times New Roman" w:hAnsi="Segoe UI" w:cs="Segoe UI"/>
          <w:b/>
          <w:bCs/>
          <w:kern w:val="36"/>
          <w:sz w:val="48"/>
          <w:szCs w:val="48"/>
        </w:rPr>
        <w:t>10. Risk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5"/>
        <w:gridCol w:w="1251"/>
        <w:gridCol w:w="919"/>
      </w:tblGrid>
      <w:tr w:rsidR="002D0F15" w:rsidRPr="002D0F15" w:rsidTr="002D0F15">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2D0F15" w:rsidRPr="002D0F15" w:rsidRDefault="002D0F15" w:rsidP="002D0F15">
            <w:pPr>
              <w:spacing w:after="0" w:line="240" w:lineRule="auto"/>
              <w:jc w:val="center"/>
              <w:rPr>
                <w:rFonts w:ascii="Times New Roman" w:eastAsia="Times New Roman" w:hAnsi="Times New Roman" w:cs="Times New Roman"/>
                <w:b/>
                <w:bCs/>
                <w:sz w:val="24"/>
                <w:szCs w:val="24"/>
              </w:rPr>
            </w:pPr>
            <w:r w:rsidRPr="002D0F15">
              <w:rPr>
                <w:rFonts w:ascii="Times New Roman" w:eastAsia="Times New Roman" w:hAnsi="Times New Roman" w:cs="Times New Roman"/>
                <w:b/>
                <w:bCs/>
                <w:sz w:val="24"/>
                <w:szCs w:val="24"/>
              </w:rPr>
              <w:t>Risk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2D0F15" w:rsidRPr="002D0F15" w:rsidRDefault="002D0F15" w:rsidP="002D0F15">
            <w:pPr>
              <w:spacing w:after="0" w:line="240" w:lineRule="auto"/>
              <w:jc w:val="center"/>
              <w:rPr>
                <w:rFonts w:ascii="Times New Roman" w:eastAsia="Times New Roman" w:hAnsi="Times New Roman" w:cs="Times New Roman"/>
                <w:b/>
                <w:bCs/>
                <w:sz w:val="24"/>
                <w:szCs w:val="24"/>
              </w:rPr>
            </w:pPr>
            <w:r w:rsidRPr="002D0F15">
              <w:rPr>
                <w:rFonts w:ascii="Times New Roman" w:eastAsia="Times New Roman" w:hAnsi="Times New Roman" w:cs="Times New Roman"/>
                <w:b/>
                <w:bCs/>
                <w:sz w:val="24"/>
                <w:szCs w:val="24"/>
              </w:rPr>
              <w:t>Probability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2D0F15" w:rsidRPr="002D0F15" w:rsidRDefault="002D0F15" w:rsidP="002D0F15">
            <w:pPr>
              <w:spacing w:after="0" w:line="240" w:lineRule="auto"/>
              <w:jc w:val="center"/>
              <w:rPr>
                <w:rFonts w:ascii="Times New Roman" w:eastAsia="Times New Roman" w:hAnsi="Times New Roman" w:cs="Times New Roman"/>
                <w:b/>
                <w:bCs/>
                <w:sz w:val="24"/>
                <w:szCs w:val="24"/>
              </w:rPr>
            </w:pPr>
            <w:r w:rsidRPr="002D0F15">
              <w:rPr>
                <w:rFonts w:ascii="Times New Roman" w:eastAsia="Times New Roman" w:hAnsi="Times New Roman" w:cs="Times New Roman"/>
                <w:b/>
                <w:bCs/>
                <w:sz w:val="24"/>
                <w:szCs w:val="24"/>
              </w:rPr>
              <w:t>Impact</w:t>
            </w:r>
          </w:p>
        </w:tc>
      </w:tr>
      <w:tr w:rsidR="002D0F15" w:rsidRPr="002D0F15" w:rsidTr="002D0F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Schedule Delay</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High</w:t>
            </w:r>
          </w:p>
        </w:tc>
      </w:tr>
      <w:tr w:rsidR="002D0F15" w:rsidRPr="002D0F15" w:rsidTr="002D0F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Data Accuracy Issues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Medium</w:t>
            </w:r>
          </w:p>
        </w:tc>
      </w:tr>
      <w:tr w:rsidR="002D0F15" w:rsidRPr="002D0F15" w:rsidTr="002D0F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Payment Integration Issues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High</w:t>
            </w:r>
          </w:p>
        </w:tc>
      </w:tr>
      <w:tr w:rsidR="002D0F15" w:rsidRPr="002D0F15" w:rsidTr="002D0F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Security Vulnerabilities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High</w:t>
            </w:r>
          </w:p>
        </w:tc>
      </w:tr>
      <w:tr w:rsidR="002D0F15" w:rsidRPr="002D0F15" w:rsidTr="002D0F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Hosting Downtime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Medium</w:t>
            </w:r>
          </w:p>
        </w:tc>
      </w:tr>
      <w:tr w:rsidR="002D0F15" w:rsidRPr="002D0F15" w:rsidTr="002D0F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Poor Data Quality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Medium</w:t>
            </w:r>
          </w:p>
        </w:tc>
      </w:tr>
      <w:tr w:rsidR="002D0F15" w:rsidRPr="002D0F15" w:rsidTr="002D0F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Insufficient Analytics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Medium</w:t>
            </w:r>
          </w:p>
        </w:tc>
      </w:tr>
    </w:tbl>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D0F15" w:rsidRPr="002D0F15" w:rsidRDefault="002D0F15" w:rsidP="002D0F15">
      <w:pPr>
        <w:spacing w:after="0" w:line="300" w:lineRule="atLeast"/>
        <w:rPr>
          <w:rFonts w:ascii="Segoe UI" w:eastAsia="Times New Roman" w:hAnsi="Segoe UI" w:cs="Segoe UI"/>
          <w:sz w:val="21"/>
          <w:szCs w:val="21"/>
        </w:rPr>
      </w:pPr>
      <w:r w:rsidRPr="002D0F15">
        <w:rPr>
          <w:rFonts w:ascii="Segoe UI" w:eastAsia="Times New Roman" w:hAnsi="Segoe UI" w:cs="Segoe UI"/>
          <w:sz w:val="21"/>
          <w:szCs w:val="21"/>
        </w:rPr>
        <w:lastRenderedPageBreak/>
        <w:pict>
          <v:rect id="_x0000_i1038" style="width:0;height:1.5pt" o:hralign="center" o:hrstd="t" o:hr="t" fillcolor="#a0a0a0" stroked="f"/>
        </w:pict>
      </w:r>
    </w:p>
    <w:p w:rsidR="002D0F15" w:rsidRPr="002D0F15" w:rsidRDefault="002D0F15" w:rsidP="002D0F15">
      <w:pPr>
        <w:spacing w:before="100" w:beforeAutospacing="1" w:after="100" w:afterAutospacing="1" w:line="300" w:lineRule="atLeast"/>
        <w:outlineLvl w:val="0"/>
        <w:rPr>
          <w:rFonts w:ascii="Segoe UI" w:eastAsia="Times New Roman" w:hAnsi="Segoe UI" w:cs="Segoe UI"/>
          <w:b/>
          <w:bCs/>
          <w:kern w:val="36"/>
          <w:sz w:val="48"/>
          <w:szCs w:val="48"/>
        </w:rPr>
      </w:pPr>
      <w:r w:rsidRPr="002D0F15">
        <w:rPr>
          <w:rFonts w:ascii="Segoe UI" w:eastAsia="Times New Roman" w:hAnsi="Segoe UI" w:cs="Segoe UI"/>
          <w:b/>
          <w:bCs/>
          <w:kern w:val="36"/>
          <w:sz w:val="48"/>
          <w:szCs w:val="48"/>
        </w:rPr>
        <w:t>11. Project Methodology</w:t>
      </w:r>
    </w:p>
    <w:p w:rsidR="002D0F15" w:rsidRPr="002D0F15" w:rsidRDefault="002D0F15" w:rsidP="002D0F15">
      <w:pPr>
        <w:spacing w:before="100" w:beforeAutospacing="1" w:after="100" w:afterAutospacing="1" w:line="300" w:lineRule="atLeast"/>
        <w:outlineLvl w:val="1"/>
        <w:rPr>
          <w:rFonts w:ascii="Segoe UI" w:eastAsia="Times New Roman" w:hAnsi="Segoe UI" w:cs="Segoe UI"/>
          <w:sz w:val="21"/>
          <w:szCs w:val="21"/>
        </w:rPr>
      </w:pPr>
      <w:r w:rsidRPr="002D0F15">
        <w:rPr>
          <w:rFonts w:ascii="Segoe UI" w:eastAsia="Times New Roman" w:hAnsi="Segoe UI" w:cs="Segoe UI"/>
          <w:b/>
          <w:bCs/>
          <w:sz w:val="36"/>
          <w:szCs w:val="36"/>
        </w:rPr>
        <w:t>Methodology</w:t>
      </w:r>
      <w:r>
        <w:rPr>
          <w:rFonts w:ascii="Segoe UI" w:eastAsia="Times New Roman" w:hAnsi="Segoe UI" w:cs="Segoe UI"/>
          <w:b/>
          <w:bCs/>
          <w:sz w:val="36"/>
          <w:szCs w:val="36"/>
        </w:rPr>
        <w:br/>
      </w:r>
      <w:r w:rsidRPr="002D0F15">
        <w:rPr>
          <w:rFonts w:ascii="Segoe UI" w:eastAsia="Times New Roman" w:hAnsi="Segoe UI" w:cs="Segoe UI"/>
          <w:sz w:val="21"/>
          <w:szCs w:val="21"/>
        </w:rPr>
        <w:t>Agile Scrum</w:t>
      </w:r>
    </w:p>
    <w:p w:rsidR="002D0F15" w:rsidRPr="002D0F15" w:rsidRDefault="002D0F15" w:rsidP="002D0F15">
      <w:pPr>
        <w:spacing w:before="100" w:beforeAutospacing="1" w:after="100" w:afterAutospacing="1" w:line="300" w:lineRule="atLeast"/>
        <w:outlineLvl w:val="1"/>
        <w:rPr>
          <w:rFonts w:ascii="Segoe UI" w:eastAsia="Times New Roman" w:hAnsi="Segoe UI" w:cs="Segoe UI"/>
          <w:sz w:val="21"/>
          <w:szCs w:val="21"/>
        </w:rPr>
      </w:pPr>
      <w:r w:rsidRPr="002D0F15">
        <w:rPr>
          <w:rFonts w:ascii="Segoe UI" w:eastAsia="Times New Roman" w:hAnsi="Segoe UI" w:cs="Segoe UI"/>
          <w:b/>
          <w:bCs/>
          <w:sz w:val="36"/>
          <w:szCs w:val="36"/>
        </w:rPr>
        <w:t>Sprint Duration</w:t>
      </w:r>
      <w:r>
        <w:rPr>
          <w:rFonts w:ascii="Segoe UI" w:eastAsia="Times New Roman" w:hAnsi="Segoe UI" w:cs="Segoe UI"/>
          <w:b/>
          <w:bCs/>
          <w:sz w:val="36"/>
          <w:szCs w:val="36"/>
        </w:rPr>
        <w:br/>
      </w:r>
      <w:r w:rsidRPr="002D0F15">
        <w:rPr>
          <w:rFonts w:ascii="Segoe UI" w:eastAsia="Times New Roman" w:hAnsi="Segoe UI" w:cs="Segoe UI"/>
          <w:sz w:val="21"/>
          <w:szCs w:val="21"/>
        </w:rPr>
        <w:t>2 Weeks</w:t>
      </w:r>
    </w:p>
    <w:p w:rsidR="002D0F15" w:rsidRPr="002D0F15" w:rsidRDefault="002D0F15" w:rsidP="002D0F15">
      <w:pPr>
        <w:spacing w:before="100" w:beforeAutospacing="1" w:after="100" w:afterAutospacing="1" w:line="300" w:lineRule="atLeast"/>
        <w:outlineLvl w:val="1"/>
        <w:rPr>
          <w:rFonts w:ascii="Segoe UI" w:eastAsia="Times New Roman" w:hAnsi="Segoe UI" w:cs="Segoe UI"/>
          <w:b/>
          <w:bCs/>
          <w:sz w:val="36"/>
          <w:szCs w:val="36"/>
        </w:rPr>
      </w:pPr>
      <w:r w:rsidRPr="002D0F15">
        <w:rPr>
          <w:rFonts w:ascii="Segoe UI" w:eastAsia="Times New Roman" w:hAnsi="Segoe UI" w:cs="Segoe UI"/>
          <w:b/>
          <w:bCs/>
          <w:sz w:val="36"/>
          <w:szCs w:val="36"/>
        </w:rPr>
        <w:t>Scrum Roles</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sz w:val="21"/>
          <w:szCs w:val="21"/>
        </w:rPr>
      </w:pPr>
      <w:r w:rsidRPr="002D0F15">
        <w:rPr>
          <w:rFonts w:ascii="Segoe UI" w:eastAsia="Times New Roman" w:hAnsi="Segoe UI" w:cs="Segoe UI"/>
          <w:b/>
          <w:bCs/>
          <w:sz w:val="27"/>
          <w:szCs w:val="27"/>
        </w:rPr>
        <w:t>Product Owner</w:t>
      </w:r>
      <w:r>
        <w:rPr>
          <w:rFonts w:ascii="Segoe UI" w:eastAsia="Times New Roman" w:hAnsi="Segoe UI" w:cs="Segoe UI"/>
          <w:b/>
          <w:bCs/>
          <w:sz w:val="27"/>
          <w:szCs w:val="27"/>
        </w:rPr>
        <w:br/>
      </w:r>
      <w:r w:rsidRPr="002D0F15">
        <w:rPr>
          <w:rFonts w:ascii="Segoe UI" w:eastAsia="Times New Roman" w:hAnsi="Segoe UI" w:cs="Segoe UI"/>
          <w:sz w:val="21"/>
          <w:szCs w:val="21"/>
        </w:rPr>
        <w:t>Sandy Davis</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sz w:val="21"/>
          <w:szCs w:val="21"/>
        </w:rPr>
      </w:pPr>
      <w:r w:rsidRPr="002D0F15">
        <w:rPr>
          <w:rFonts w:ascii="Segoe UI" w:eastAsia="Times New Roman" w:hAnsi="Segoe UI" w:cs="Segoe UI"/>
          <w:b/>
          <w:bCs/>
          <w:sz w:val="27"/>
          <w:szCs w:val="27"/>
        </w:rPr>
        <w:t>Scrum Master</w:t>
      </w:r>
      <w:r>
        <w:rPr>
          <w:rFonts w:ascii="Segoe UI" w:eastAsia="Times New Roman" w:hAnsi="Segoe UI" w:cs="Segoe UI"/>
          <w:b/>
          <w:bCs/>
          <w:sz w:val="27"/>
          <w:szCs w:val="27"/>
        </w:rPr>
        <w:br/>
      </w:r>
      <w:r w:rsidRPr="002D0F15">
        <w:rPr>
          <w:rFonts w:ascii="Segoe UI" w:eastAsia="Times New Roman" w:hAnsi="Segoe UI" w:cs="Segoe UI"/>
          <w:sz w:val="21"/>
          <w:szCs w:val="21"/>
        </w:rPr>
        <w:t>David Davis</w:t>
      </w:r>
    </w:p>
    <w:p w:rsidR="002D0F15" w:rsidRPr="002D0F15" w:rsidRDefault="002D0F15" w:rsidP="002D0F15">
      <w:pPr>
        <w:spacing w:before="100" w:beforeAutospacing="1" w:after="100" w:afterAutospacing="1" w:line="300" w:lineRule="atLeast"/>
        <w:outlineLvl w:val="2"/>
        <w:rPr>
          <w:rFonts w:ascii="Segoe UI" w:eastAsia="Times New Roman" w:hAnsi="Segoe UI" w:cs="Segoe UI"/>
          <w:sz w:val="21"/>
          <w:szCs w:val="21"/>
        </w:rPr>
      </w:pPr>
      <w:r w:rsidRPr="002D0F15">
        <w:rPr>
          <w:rFonts w:ascii="Segoe UI" w:eastAsia="Times New Roman" w:hAnsi="Segoe UI" w:cs="Segoe UI"/>
          <w:b/>
          <w:bCs/>
          <w:sz w:val="27"/>
          <w:szCs w:val="27"/>
        </w:rPr>
        <w:t>Development Team</w:t>
      </w:r>
      <w:r>
        <w:rPr>
          <w:rFonts w:ascii="Segoe UI" w:eastAsia="Times New Roman" w:hAnsi="Segoe UI" w:cs="Segoe UI"/>
          <w:b/>
          <w:bCs/>
          <w:sz w:val="27"/>
          <w:szCs w:val="27"/>
        </w:rPr>
        <w:br/>
      </w:r>
      <w:r w:rsidRPr="002D0F15">
        <w:rPr>
          <w:rFonts w:ascii="Segoe UI" w:eastAsia="Times New Roman" w:hAnsi="Segoe UI" w:cs="Segoe UI"/>
          <w:sz w:val="21"/>
          <w:szCs w:val="21"/>
        </w:rPr>
        <w:t>Software Development Resources</w:t>
      </w:r>
    </w:p>
    <w:p w:rsidR="002D0F15" w:rsidRDefault="002D0F15" w:rsidP="002D0F15">
      <w:pPr>
        <w:spacing w:before="100" w:beforeAutospacing="1" w:after="100" w:afterAutospacing="1" w:line="300" w:lineRule="atLeast"/>
        <w:outlineLvl w:val="1"/>
        <w:rPr>
          <w:rFonts w:ascii="Segoe UI" w:eastAsia="Times New Roman" w:hAnsi="Segoe UI" w:cs="Segoe UI"/>
          <w:b/>
          <w:bCs/>
          <w:sz w:val="36"/>
          <w:szCs w:val="36"/>
        </w:rPr>
      </w:pPr>
    </w:p>
    <w:p w:rsidR="002D0F15" w:rsidRPr="002D0F15" w:rsidRDefault="002D0F15" w:rsidP="002D0F15">
      <w:pPr>
        <w:spacing w:before="100" w:beforeAutospacing="1" w:after="100" w:afterAutospacing="1" w:line="300" w:lineRule="atLeast"/>
        <w:outlineLvl w:val="1"/>
        <w:rPr>
          <w:rFonts w:ascii="Segoe UI" w:eastAsia="Times New Roman" w:hAnsi="Segoe UI" w:cs="Segoe UI"/>
          <w:b/>
          <w:bCs/>
          <w:sz w:val="36"/>
          <w:szCs w:val="36"/>
        </w:rPr>
      </w:pPr>
      <w:r w:rsidRPr="002D0F15">
        <w:rPr>
          <w:rFonts w:ascii="Segoe UI" w:eastAsia="Times New Roman" w:hAnsi="Segoe UI" w:cs="Segoe UI"/>
          <w:b/>
          <w:bCs/>
          <w:sz w:val="36"/>
          <w:szCs w:val="36"/>
        </w:rPr>
        <w:t>Scrum Artifacts</w:t>
      </w:r>
    </w:p>
    <w:p w:rsidR="002D0F15" w:rsidRPr="002D0F15" w:rsidRDefault="002D0F15" w:rsidP="002D0F15">
      <w:pPr>
        <w:numPr>
          <w:ilvl w:val="0"/>
          <w:numId w:val="32"/>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Product Backlog</w:t>
      </w:r>
    </w:p>
    <w:p w:rsidR="002D0F15" w:rsidRPr="002D0F15" w:rsidRDefault="002D0F15" w:rsidP="002D0F15">
      <w:pPr>
        <w:numPr>
          <w:ilvl w:val="0"/>
          <w:numId w:val="32"/>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Sprint Backlog</w:t>
      </w:r>
    </w:p>
    <w:p w:rsidR="002D0F15" w:rsidRPr="002D0F15" w:rsidRDefault="002D0F15" w:rsidP="002D0F15">
      <w:pPr>
        <w:numPr>
          <w:ilvl w:val="0"/>
          <w:numId w:val="32"/>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Product Increment</w:t>
      </w:r>
    </w:p>
    <w:p w:rsidR="002D0F15" w:rsidRPr="002D0F15" w:rsidRDefault="002D0F15" w:rsidP="002D0F15">
      <w:pPr>
        <w:spacing w:before="100" w:beforeAutospacing="1" w:after="100" w:afterAutospacing="1" w:line="300" w:lineRule="atLeast"/>
        <w:outlineLvl w:val="1"/>
        <w:rPr>
          <w:rFonts w:ascii="Segoe UI" w:eastAsia="Times New Roman" w:hAnsi="Segoe UI" w:cs="Segoe UI"/>
          <w:b/>
          <w:bCs/>
          <w:sz w:val="36"/>
          <w:szCs w:val="36"/>
        </w:rPr>
      </w:pPr>
      <w:r w:rsidRPr="002D0F15">
        <w:rPr>
          <w:rFonts w:ascii="Segoe UI" w:eastAsia="Times New Roman" w:hAnsi="Segoe UI" w:cs="Segoe UI"/>
          <w:b/>
          <w:bCs/>
          <w:sz w:val="36"/>
          <w:szCs w:val="36"/>
        </w:rPr>
        <w:t>Scrum Ceremonies</w:t>
      </w:r>
    </w:p>
    <w:p w:rsidR="002D0F15" w:rsidRPr="002D0F15" w:rsidRDefault="002D0F15" w:rsidP="002D0F15">
      <w:pPr>
        <w:numPr>
          <w:ilvl w:val="0"/>
          <w:numId w:val="33"/>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Sprint Planning</w:t>
      </w:r>
    </w:p>
    <w:p w:rsidR="002D0F15" w:rsidRPr="002D0F15" w:rsidRDefault="002D0F15" w:rsidP="002D0F15">
      <w:pPr>
        <w:numPr>
          <w:ilvl w:val="0"/>
          <w:numId w:val="33"/>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Daily Standups</w:t>
      </w:r>
    </w:p>
    <w:p w:rsidR="002D0F15" w:rsidRPr="002D0F15" w:rsidRDefault="002D0F15" w:rsidP="002D0F15">
      <w:pPr>
        <w:numPr>
          <w:ilvl w:val="0"/>
          <w:numId w:val="33"/>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Sprint Review</w:t>
      </w:r>
    </w:p>
    <w:p w:rsidR="002D0F15" w:rsidRPr="002D0F15" w:rsidRDefault="002D0F15" w:rsidP="002D0F15">
      <w:pPr>
        <w:numPr>
          <w:ilvl w:val="0"/>
          <w:numId w:val="33"/>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Sprint Retrospective</w:t>
      </w: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D0F15" w:rsidRPr="002D0F15" w:rsidRDefault="002D0F15" w:rsidP="002D0F15">
      <w:pPr>
        <w:spacing w:after="0" w:line="300" w:lineRule="atLeast"/>
        <w:rPr>
          <w:rFonts w:ascii="Segoe UI" w:eastAsia="Times New Roman" w:hAnsi="Segoe UI" w:cs="Segoe UI"/>
          <w:sz w:val="21"/>
          <w:szCs w:val="21"/>
        </w:rPr>
      </w:pPr>
      <w:r w:rsidRPr="002D0F15">
        <w:rPr>
          <w:rFonts w:ascii="Segoe UI" w:eastAsia="Times New Roman" w:hAnsi="Segoe UI" w:cs="Segoe UI"/>
          <w:sz w:val="21"/>
          <w:szCs w:val="21"/>
        </w:rPr>
        <w:lastRenderedPageBreak/>
        <w:pict>
          <v:rect id="_x0000_i1039" style="width:0;height:1.5pt" o:hralign="center" o:hrstd="t" o:hr="t" fillcolor="#a0a0a0" stroked="f"/>
        </w:pict>
      </w:r>
    </w:p>
    <w:p w:rsidR="002D0F15" w:rsidRPr="002D0F15" w:rsidRDefault="002D0F15" w:rsidP="002D0F15">
      <w:pPr>
        <w:spacing w:before="100" w:beforeAutospacing="1" w:after="100" w:afterAutospacing="1" w:line="300" w:lineRule="atLeast"/>
        <w:outlineLvl w:val="0"/>
        <w:rPr>
          <w:rFonts w:ascii="Segoe UI" w:eastAsia="Times New Roman" w:hAnsi="Segoe UI" w:cs="Segoe UI"/>
          <w:b/>
          <w:bCs/>
          <w:kern w:val="36"/>
          <w:sz w:val="48"/>
          <w:szCs w:val="48"/>
        </w:rPr>
      </w:pPr>
      <w:r w:rsidRPr="002D0F15">
        <w:rPr>
          <w:rFonts w:ascii="Segoe UI" w:eastAsia="Times New Roman" w:hAnsi="Segoe UI" w:cs="Segoe UI"/>
          <w:b/>
          <w:bCs/>
          <w:kern w:val="36"/>
          <w:sz w:val="48"/>
          <w:szCs w:val="48"/>
        </w:rPr>
        <w:t>12. System Architecture</w:t>
      </w:r>
    </w:p>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Customer Browser</w:t>
      </w:r>
    </w:p>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       │</w:t>
      </w:r>
    </w:p>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React Front-End</w:t>
      </w:r>
    </w:p>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       │</w:t>
      </w:r>
    </w:p>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REST API</w:t>
      </w:r>
    </w:p>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       │</w:t>
      </w:r>
    </w:p>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Node.js Backend</w:t>
      </w:r>
    </w:p>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       │</w:t>
      </w:r>
    </w:p>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PostgreSQL Database</w:t>
      </w:r>
    </w:p>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       │</w:t>
      </w:r>
    </w:p>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Stripe Payment Gateway</w:t>
      </w:r>
    </w:p>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       │</w:t>
      </w:r>
    </w:p>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Reporting Layer</w:t>
      </w:r>
    </w:p>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       │</w:t>
      </w:r>
    </w:p>
    <w:p w:rsidR="002D0F15" w:rsidRPr="002D0F15" w:rsidRDefault="002D0F15" w:rsidP="002D0F15">
      <w:pPr>
        <w:spacing w:after="0" w:line="240" w:lineRule="auto"/>
        <w:rPr>
          <w:rFonts w:ascii="Times New Roman" w:eastAsia="Times New Roman" w:hAnsi="Times New Roman" w:cs="Times New Roman"/>
          <w:sz w:val="24"/>
          <w:szCs w:val="24"/>
        </w:rPr>
      </w:pPr>
      <w:r w:rsidRPr="002D0F15">
        <w:rPr>
          <w:rFonts w:ascii="Times New Roman" w:eastAsia="Times New Roman" w:hAnsi="Times New Roman" w:cs="Times New Roman"/>
          <w:sz w:val="24"/>
          <w:szCs w:val="24"/>
        </w:rPr>
        <w:t>Business Intelligence Dashboard</w:t>
      </w:r>
    </w:p>
    <w:p w:rsidR="003036E7" w:rsidRDefault="003036E7"/>
    <w:p w:rsidR="007D4AF6" w:rsidRDefault="007D4AF6" w:rsidP="002D0F15">
      <w:pPr>
        <w:spacing w:after="0" w:line="300" w:lineRule="atLeast"/>
        <w:rPr>
          <w:rFonts w:ascii="Segoe UI" w:eastAsia="Times New Roman" w:hAnsi="Segoe UI" w:cs="Segoe UI"/>
          <w:sz w:val="21"/>
          <w:szCs w:val="21"/>
        </w:rPr>
      </w:pPr>
    </w:p>
    <w:p w:rsidR="007D4AF6" w:rsidRDefault="007D4AF6" w:rsidP="002D0F15">
      <w:pPr>
        <w:spacing w:after="0" w:line="300" w:lineRule="atLeast"/>
        <w:rPr>
          <w:rFonts w:ascii="Segoe UI" w:eastAsia="Times New Roman" w:hAnsi="Segoe UI" w:cs="Segoe UI"/>
          <w:sz w:val="21"/>
          <w:szCs w:val="21"/>
        </w:rPr>
      </w:pPr>
    </w:p>
    <w:p w:rsidR="007D4AF6" w:rsidRDefault="007D4AF6" w:rsidP="002D0F15">
      <w:pPr>
        <w:spacing w:after="0" w:line="300" w:lineRule="atLeast"/>
        <w:rPr>
          <w:rFonts w:ascii="Segoe UI" w:eastAsia="Times New Roman" w:hAnsi="Segoe UI" w:cs="Segoe UI"/>
          <w:sz w:val="21"/>
          <w:szCs w:val="21"/>
        </w:rPr>
      </w:pPr>
    </w:p>
    <w:p w:rsidR="007D4AF6" w:rsidRDefault="007D4AF6" w:rsidP="002D0F15">
      <w:pPr>
        <w:spacing w:after="0" w:line="300" w:lineRule="atLeast"/>
        <w:rPr>
          <w:rFonts w:ascii="Segoe UI" w:eastAsia="Times New Roman" w:hAnsi="Segoe UI" w:cs="Segoe UI"/>
          <w:sz w:val="21"/>
          <w:szCs w:val="21"/>
        </w:rPr>
      </w:pPr>
    </w:p>
    <w:p w:rsidR="007D4AF6" w:rsidRDefault="007D4AF6" w:rsidP="002D0F15">
      <w:pPr>
        <w:spacing w:after="0" w:line="300" w:lineRule="atLeast"/>
        <w:rPr>
          <w:rFonts w:ascii="Segoe UI" w:eastAsia="Times New Roman" w:hAnsi="Segoe UI" w:cs="Segoe UI"/>
          <w:sz w:val="21"/>
          <w:szCs w:val="21"/>
        </w:rPr>
      </w:pPr>
    </w:p>
    <w:p w:rsidR="007D4AF6" w:rsidRDefault="007D4AF6" w:rsidP="002D0F15">
      <w:pPr>
        <w:spacing w:after="0" w:line="300" w:lineRule="atLeast"/>
        <w:rPr>
          <w:rFonts w:ascii="Segoe UI" w:eastAsia="Times New Roman" w:hAnsi="Segoe UI" w:cs="Segoe UI"/>
          <w:sz w:val="21"/>
          <w:szCs w:val="21"/>
        </w:rPr>
      </w:pPr>
    </w:p>
    <w:p w:rsidR="002D0F15" w:rsidRPr="002D0F15" w:rsidRDefault="002D0F15" w:rsidP="002D0F15">
      <w:pPr>
        <w:spacing w:after="0" w:line="300" w:lineRule="atLeast"/>
        <w:rPr>
          <w:rFonts w:ascii="Segoe UI" w:eastAsia="Times New Roman" w:hAnsi="Segoe UI" w:cs="Segoe UI"/>
          <w:sz w:val="21"/>
          <w:szCs w:val="21"/>
        </w:rPr>
      </w:pPr>
      <w:r w:rsidRPr="002D0F15">
        <w:rPr>
          <w:rFonts w:ascii="Segoe UI" w:eastAsia="Times New Roman" w:hAnsi="Segoe UI" w:cs="Segoe UI"/>
          <w:sz w:val="21"/>
          <w:szCs w:val="21"/>
        </w:rPr>
        <w:pict>
          <v:rect id="_x0000_i1040" style="width:0;height:1.5pt" o:hralign="center" o:hrstd="t" o:hr="t" fillcolor="#a0a0a0" stroked="f"/>
        </w:pict>
      </w:r>
    </w:p>
    <w:p w:rsidR="002D0F15" w:rsidRPr="002D0F15" w:rsidRDefault="002D0F15" w:rsidP="002D0F15">
      <w:pPr>
        <w:spacing w:before="100" w:beforeAutospacing="1" w:after="100" w:afterAutospacing="1" w:line="300" w:lineRule="atLeast"/>
        <w:outlineLvl w:val="0"/>
        <w:rPr>
          <w:rFonts w:ascii="Segoe UI" w:eastAsia="Times New Roman" w:hAnsi="Segoe UI" w:cs="Segoe UI"/>
          <w:b/>
          <w:bCs/>
          <w:kern w:val="36"/>
          <w:sz w:val="48"/>
          <w:szCs w:val="48"/>
        </w:rPr>
      </w:pPr>
      <w:r w:rsidRPr="002D0F15">
        <w:rPr>
          <w:rFonts w:ascii="Segoe UI" w:eastAsia="Times New Roman" w:hAnsi="Segoe UI" w:cs="Segoe UI"/>
          <w:b/>
          <w:bCs/>
          <w:kern w:val="36"/>
          <w:sz w:val="48"/>
          <w:szCs w:val="48"/>
        </w:rPr>
        <w:t>13. Success Criteria</w:t>
      </w:r>
    </w:p>
    <w:p w:rsidR="002D0F15" w:rsidRPr="002D0F15" w:rsidRDefault="002D0F15" w:rsidP="002D0F15">
      <w:p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The project shall be considered successful when:</w:t>
      </w:r>
    </w:p>
    <w:p w:rsidR="002D0F15" w:rsidRPr="002D0F15" w:rsidRDefault="002D0F15" w:rsidP="002D0F15">
      <w:pPr>
        <w:numPr>
          <w:ilvl w:val="0"/>
          <w:numId w:val="34"/>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The application is deployed.</w:t>
      </w:r>
    </w:p>
    <w:p w:rsidR="002D0F15" w:rsidRPr="002D0F15" w:rsidRDefault="002D0F15" w:rsidP="002D0F15">
      <w:pPr>
        <w:numPr>
          <w:ilvl w:val="0"/>
          <w:numId w:val="34"/>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Customers can browse products.</w:t>
      </w:r>
    </w:p>
    <w:p w:rsidR="002D0F15" w:rsidRPr="002D0F15" w:rsidRDefault="002D0F15" w:rsidP="002D0F15">
      <w:pPr>
        <w:numPr>
          <w:ilvl w:val="0"/>
          <w:numId w:val="34"/>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Customers can complete purchases.</w:t>
      </w:r>
    </w:p>
    <w:p w:rsidR="002D0F15" w:rsidRPr="002D0F15" w:rsidRDefault="002D0F15" w:rsidP="002D0F15">
      <w:pPr>
        <w:numPr>
          <w:ilvl w:val="0"/>
          <w:numId w:val="34"/>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Inventory is managed electronically.</w:t>
      </w:r>
    </w:p>
    <w:p w:rsidR="002D0F15" w:rsidRPr="002D0F15" w:rsidRDefault="002D0F15" w:rsidP="002D0F15">
      <w:pPr>
        <w:numPr>
          <w:ilvl w:val="0"/>
          <w:numId w:val="34"/>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Historical records are preserved.</w:t>
      </w:r>
    </w:p>
    <w:p w:rsidR="002D0F15" w:rsidRPr="002D0F15" w:rsidRDefault="002D0F15" w:rsidP="002D0F15">
      <w:pPr>
        <w:numPr>
          <w:ilvl w:val="0"/>
          <w:numId w:val="34"/>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Sales reporting is available.</w:t>
      </w:r>
    </w:p>
    <w:p w:rsidR="002D0F15" w:rsidRPr="002D0F15" w:rsidRDefault="002D0F15" w:rsidP="002D0F15">
      <w:pPr>
        <w:numPr>
          <w:ilvl w:val="0"/>
          <w:numId w:val="34"/>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Inventory trend reporting is available.</w:t>
      </w:r>
    </w:p>
    <w:p w:rsidR="002D0F15" w:rsidRPr="002D0F15" w:rsidRDefault="002D0F15" w:rsidP="002D0F15">
      <w:pPr>
        <w:numPr>
          <w:ilvl w:val="0"/>
          <w:numId w:val="34"/>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Historical business data is available for analysis.</w:t>
      </w:r>
    </w:p>
    <w:p w:rsidR="002D0F15" w:rsidRPr="002D0F15" w:rsidRDefault="002D0F15" w:rsidP="002D0F15">
      <w:pPr>
        <w:numPr>
          <w:ilvl w:val="0"/>
          <w:numId w:val="34"/>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Stakeholders can access business performance metrics.</w:t>
      </w:r>
    </w:p>
    <w:p w:rsidR="002D0F15" w:rsidRPr="002D0F15" w:rsidRDefault="002D0F15" w:rsidP="002D0F15">
      <w:pPr>
        <w:numPr>
          <w:ilvl w:val="0"/>
          <w:numId w:val="34"/>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Stakeholder acceptance is achieved.</w:t>
      </w: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C6392" w:rsidRDefault="002C6392" w:rsidP="002D0F15">
      <w:pPr>
        <w:spacing w:after="0" w:line="300" w:lineRule="atLeast"/>
        <w:rPr>
          <w:rFonts w:ascii="Segoe UI" w:eastAsia="Times New Roman" w:hAnsi="Segoe UI" w:cs="Segoe UI"/>
          <w:sz w:val="21"/>
          <w:szCs w:val="21"/>
        </w:rPr>
      </w:pPr>
    </w:p>
    <w:p w:rsidR="002D0F15" w:rsidRPr="002D0F15" w:rsidRDefault="002D0F15" w:rsidP="002D0F15">
      <w:pPr>
        <w:spacing w:after="0" w:line="300" w:lineRule="atLeast"/>
        <w:rPr>
          <w:rFonts w:ascii="Segoe UI" w:eastAsia="Times New Roman" w:hAnsi="Segoe UI" w:cs="Segoe UI"/>
          <w:sz w:val="21"/>
          <w:szCs w:val="21"/>
        </w:rPr>
      </w:pPr>
      <w:bookmarkStart w:id="0" w:name="_GoBack"/>
      <w:bookmarkEnd w:id="0"/>
      <w:r w:rsidRPr="002D0F15">
        <w:rPr>
          <w:rFonts w:ascii="Segoe UI" w:eastAsia="Times New Roman" w:hAnsi="Segoe UI" w:cs="Segoe UI"/>
          <w:sz w:val="21"/>
          <w:szCs w:val="21"/>
        </w:rPr>
        <w:lastRenderedPageBreak/>
        <w:pict>
          <v:rect id="_x0000_i1041" style="width:0;height:1.5pt" o:hralign="center" o:hrstd="t" o:hr="t" fillcolor="#a0a0a0" stroked="f"/>
        </w:pict>
      </w:r>
    </w:p>
    <w:p w:rsidR="002D0F15" w:rsidRPr="002D0F15" w:rsidRDefault="002D0F15" w:rsidP="002D0F15">
      <w:pPr>
        <w:spacing w:before="100" w:beforeAutospacing="1" w:after="100" w:afterAutospacing="1" w:line="300" w:lineRule="atLeast"/>
        <w:outlineLvl w:val="0"/>
        <w:rPr>
          <w:rFonts w:ascii="Segoe UI" w:eastAsia="Times New Roman" w:hAnsi="Segoe UI" w:cs="Segoe UI"/>
          <w:b/>
          <w:bCs/>
          <w:kern w:val="36"/>
          <w:sz w:val="48"/>
          <w:szCs w:val="48"/>
        </w:rPr>
      </w:pPr>
      <w:r w:rsidRPr="002D0F15">
        <w:rPr>
          <w:rFonts w:ascii="Segoe UI" w:eastAsia="Times New Roman" w:hAnsi="Segoe UI" w:cs="Segoe UI"/>
          <w:b/>
          <w:bCs/>
          <w:kern w:val="36"/>
          <w:sz w:val="48"/>
          <w:szCs w:val="48"/>
        </w:rPr>
        <w:t>14. Deliverables</w:t>
      </w:r>
    </w:p>
    <w:p w:rsidR="002D0F15" w:rsidRPr="002D0F15" w:rsidRDefault="002D0F15" w:rsidP="002D0F15">
      <w:pPr>
        <w:numPr>
          <w:ilvl w:val="0"/>
          <w:numId w:val="35"/>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Project Charter</w:t>
      </w:r>
    </w:p>
    <w:p w:rsidR="002D0F15" w:rsidRPr="002D0F15" w:rsidRDefault="002D0F15" w:rsidP="002D0F15">
      <w:pPr>
        <w:numPr>
          <w:ilvl w:val="0"/>
          <w:numId w:val="35"/>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Stakeholder Analysis</w:t>
      </w:r>
    </w:p>
    <w:p w:rsidR="002D0F15" w:rsidRPr="002D0F15" w:rsidRDefault="002D0F15" w:rsidP="002D0F15">
      <w:pPr>
        <w:numPr>
          <w:ilvl w:val="0"/>
          <w:numId w:val="35"/>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Business Requirements Document (BRD)</w:t>
      </w:r>
    </w:p>
    <w:p w:rsidR="002D0F15" w:rsidRPr="002D0F15" w:rsidRDefault="002D0F15" w:rsidP="002D0F15">
      <w:pPr>
        <w:numPr>
          <w:ilvl w:val="0"/>
          <w:numId w:val="35"/>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Functional Requirements Specification</w:t>
      </w:r>
    </w:p>
    <w:p w:rsidR="002D0F15" w:rsidRPr="002D0F15" w:rsidRDefault="002D0F15" w:rsidP="002D0F15">
      <w:pPr>
        <w:numPr>
          <w:ilvl w:val="0"/>
          <w:numId w:val="35"/>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Non-Functional Requirements Specification</w:t>
      </w:r>
    </w:p>
    <w:p w:rsidR="002D0F15" w:rsidRPr="002D0F15" w:rsidRDefault="002D0F15" w:rsidP="002D0F15">
      <w:pPr>
        <w:numPr>
          <w:ilvl w:val="0"/>
          <w:numId w:val="35"/>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Data Requirements Specification</w:t>
      </w:r>
    </w:p>
    <w:p w:rsidR="002D0F15" w:rsidRPr="002D0F15" w:rsidRDefault="002D0F15" w:rsidP="002D0F15">
      <w:pPr>
        <w:numPr>
          <w:ilvl w:val="0"/>
          <w:numId w:val="35"/>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Work Breakdown Structure (WBS)</w:t>
      </w:r>
    </w:p>
    <w:p w:rsidR="002D0F15" w:rsidRPr="002D0F15" w:rsidRDefault="002D0F15" w:rsidP="002D0F15">
      <w:pPr>
        <w:numPr>
          <w:ilvl w:val="0"/>
          <w:numId w:val="35"/>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Product Backlog</w:t>
      </w:r>
    </w:p>
    <w:p w:rsidR="002D0F15" w:rsidRPr="002D0F15" w:rsidRDefault="002D0F15" w:rsidP="002D0F15">
      <w:pPr>
        <w:numPr>
          <w:ilvl w:val="0"/>
          <w:numId w:val="35"/>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User Stories</w:t>
      </w:r>
    </w:p>
    <w:p w:rsidR="002D0F15" w:rsidRPr="002D0F15" w:rsidRDefault="002D0F15" w:rsidP="002D0F15">
      <w:pPr>
        <w:numPr>
          <w:ilvl w:val="0"/>
          <w:numId w:val="35"/>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Use Cases</w:t>
      </w:r>
    </w:p>
    <w:p w:rsidR="002D0F15" w:rsidRPr="002D0F15" w:rsidRDefault="002D0F15" w:rsidP="002D0F15">
      <w:pPr>
        <w:numPr>
          <w:ilvl w:val="0"/>
          <w:numId w:val="35"/>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Wireframes</w:t>
      </w:r>
    </w:p>
    <w:p w:rsidR="002D0F15" w:rsidRPr="002D0F15" w:rsidRDefault="002D0F15" w:rsidP="002D0F15">
      <w:pPr>
        <w:numPr>
          <w:ilvl w:val="0"/>
          <w:numId w:val="35"/>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Entity Relationship Diagram (ERD)</w:t>
      </w:r>
    </w:p>
    <w:p w:rsidR="002D0F15" w:rsidRPr="002D0F15" w:rsidRDefault="002D0F15" w:rsidP="002D0F15">
      <w:pPr>
        <w:numPr>
          <w:ilvl w:val="0"/>
          <w:numId w:val="35"/>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System Architecture Diagram</w:t>
      </w:r>
    </w:p>
    <w:p w:rsidR="002D0F15" w:rsidRPr="002D0F15" w:rsidRDefault="002D0F15" w:rsidP="002D0F15">
      <w:pPr>
        <w:numPr>
          <w:ilvl w:val="0"/>
          <w:numId w:val="35"/>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Business Intelligence Dashboard</w:t>
      </w:r>
    </w:p>
    <w:p w:rsidR="002D0F15" w:rsidRPr="002D0F15" w:rsidRDefault="002D0F15" w:rsidP="002D0F15">
      <w:pPr>
        <w:numPr>
          <w:ilvl w:val="0"/>
          <w:numId w:val="35"/>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Analytics Reporting Plan</w:t>
      </w:r>
    </w:p>
    <w:p w:rsidR="002D0F15" w:rsidRPr="002D0F15" w:rsidRDefault="002D0F15" w:rsidP="002D0F15">
      <w:pPr>
        <w:numPr>
          <w:ilvl w:val="0"/>
          <w:numId w:val="35"/>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Risk Register</w:t>
      </w:r>
    </w:p>
    <w:p w:rsidR="002D0F15" w:rsidRPr="002D0F15" w:rsidRDefault="002D0F15" w:rsidP="002D0F15">
      <w:pPr>
        <w:numPr>
          <w:ilvl w:val="0"/>
          <w:numId w:val="35"/>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Test Plan</w:t>
      </w:r>
    </w:p>
    <w:p w:rsidR="002D0F15" w:rsidRPr="002D0F15" w:rsidRDefault="002D0F15" w:rsidP="002D0F15">
      <w:pPr>
        <w:numPr>
          <w:ilvl w:val="0"/>
          <w:numId w:val="35"/>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Deployment Plan</w:t>
      </w:r>
    </w:p>
    <w:p w:rsidR="002D0F15" w:rsidRPr="002D0F15" w:rsidRDefault="002D0F15" w:rsidP="002D0F15">
      <w:pPr>
        <w:numPr>
          <w:ilvl w:val="0"/>
          <w:numId w:val="35"/>
        </w:numPr>
        <w:spacing w:before="100" w:beforeAutospacing="1" w:after="100" w:afterAutospacing="1" w:line="300" w:lineRule="atLeast"/>
        <w:rPr>
          <w:rFonts w:ascii="Segoe UI" w:eastAsia="Times New Roman" w:hAnsi="Segoe UI" w:cs="Segoe UI"/>
          <w:sz w:val="21"/>
          <w:szCs w:val="21"/>
        </w:rPr>
      </w:pPr>
      <w:r w:rsidRPr="002D0F15">
        <w:rPr>
          <w:rFonts w:ascii="Segoe UI" w:eastAsia="Times New Roman" w:hAnsi="Segoe UI" w:cs="Segoe UI"/>
          <w:sz w:val="21"/>
          <w:szCs w:val="21"/>
        </w:rPr>
        <w:t>Final Project Presentation</w:t>
      </w:r>
    </w:p>
    <w:p w:rsidR="002D0F15" w:rsidRDefault="002D0F15"/>
    <w:sectPr w:rsidR="002D0F15" w:rsidSect="00BA4C1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05253"/>
    <w:multiLevelType w:val="multilevel"/>
    <w:tmpl w:val="FB3E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7C0EFB"/>
    <w:multiLevelType w:val="multilevel"/>
    <w:tmpl w:val="EB48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5B4A28"/>
    <w:multiLevelType w:val="multilevel"/>
    <w:tmpl w:val="5CEC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582F81"/>
    <w:multiLevelType w:val="multilevel"/>
    <w:tmpl w:val="4520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7D312D"/>
    <w:multiLevelType w:val="multilevel"/>
    <w:tmpl w:val="8D62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D329D8"/>
    <w:multiLevelType w:val="multilevel"/>
    <w:tmpl w:val="D70A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AD015C"/>
    <w:multiLevelType w:val="multilevel"/>
    <w:tmpl w:val="BDF2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B759A9"/>
    <w:multiLevelType w:val="multilevel"/>
    <w:tmpl w:val="0164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CA5447"/>
    <w:multiLevelType w:val="multilevel"/>
    <w:tmpl w:val="B83C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E58405D"/>
    <w:multiLevelType w:val="multilevel"/>
    <w:tmpl w:val="D70C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1E355E"/>
    <w:multiLevelType w:val="multilevel"/>
    <w:tmpl w:val="0AF8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B8A0B20"/>
    <w:multiLevelType w:val="multilevel"/>
    <w:tmpl w:val="025C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CF86A58"/>
    <w:multiLevelType w:val="multilevel"/>
    <w:tmpl w:val="22B4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FA51A1E"/>
    <w:multiLevelType w:val="multilevel"/>
    <w:tmpl w:val="4D5C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1096A70"/>
    <w:multiLevelType w:val="multilevel"/>
    <w:tmpl w:val="3416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3A74DD3"/>
    <w:multiLevelType w:val="multilevel"/>
    <w:tmpl w:val="C602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8473FBE"/>
    <w:multiLevelType w:val="multilevel"/>
    <w:tmpl w:val="1FEE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90C510D"/>
    <w:multiLevelType w:val="multilevel"/>
    <w:tmpl w:val="7110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F363C4D"/>
    <w:multiLevelType w:val="multilevel"/>
    <w:tmpl w:val="1E6A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0A11945"/>
    <w:multiLevelType w:val="multilevel"/>
    <w:tmpl w:val="35C4E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1186A3A"/>
    <w:multiLevelType w:val="multilevel"/>
    <w:tmpl w:val="14BA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D481713"/>
    <w:multiLevelType w:val="multilevel"/>
    <w:tmpl w:val="D528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4D40274"/>
    <w:multiLevelType w:val="multilevel"/>
    <w:tmpl w:val="99D8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9446023"/>
    <w:multiLevelType w:val="multilevel"/>
    <w:tmpl w:val="EEEE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CA45663"/>
    <w:multiLevelType w:val="multilevel"/>
    <w:tmpl w:val="BE26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35D3293"/>
    <w:multiLevelType w:val="multilevel"/>
    <w:tmpl w:val="DB64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43A470E"/>
    <w:multiLevelType w:val="multilevel"/>
    <w:tmpl w:val="6CC6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9361B7A"/>
    <w:multiLevelType w:val="multilevel"/>
    <w:tmpl w:val="9B54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FBD6CD7"/>
    <w:multiLevelType w:val="multilevel"/>
    <w:tmpl w:val="A806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2BD1723"/>
    <w:multiLevelType w:val="multilevel"/>
    <w:tmpl w:val="9C90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3025A93"/>
    <w:multiLevelType w:val="multilevel"/>
    <w:tmpl w:val="2B64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6834C12"/>
    <w:multiLevelType w:val="multilevel"/>
    <w:tmpl w:val="0422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806421A"/>
    <w:multiLevelType w:val="multilevel"/>
    <w:tmpl w:val="64D4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D3106FA"/>
    <w:multiLevelType w:val="multilevel"/>
    <w:tmpl w:val="C7BA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D3A6315"/>
    <w:multiLevelType w:val="multilevel"/>
    <w:tmpl w:val="D28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7"/>
  </w:num>
  <w:num w:numId="3">
    <w:abstractNumId w:val="23"/>
  </w:num>
  <w:num w:numId="4">
    <w:abstractNumId w:val="20"/>
  </w:num>
  <w:num w:numId="5">
    <w:abstractNumId w:val="8"/>
  </w:num>
  <w:num w:numId="6">
    <w:abstractNumId w:val="30"/>
  </w:num>
  <w:num w:numId="7">
    <w:abstractNumId w:val="15"/>
  </w:num>
  <w:num w:numId="8">
    <w:abstractNumId w:val="26"/>
  </w:num>
  <w:num w:numId="9">
    <w:abstractNumId w:val="0"/>
  </w:num>
  <w:num w:numId="10">
    <w:abstractNumId w:val="33"/>
  </w:num>
  <w:num w:numId="11">
    <w:abstractNumId w:val="34"/>
  </w:num>
  <w:num w:numId="12">
    <w:abstractNumId w:val="1"/>
  </w:num>
  <w:num w:numId="13">
    <w:abstractNumId w:val="12"/>
  </w:num>
  <w:num w:numId="14">
    <w:abstractNumId w:val="5"/>
  </w:num>
  <w:num w:numId="15">
    <w:abstractNumId w:val="14"/>
  </w:num>
  <w:num w:numId="16">
    <w:abstractNumId w:val="32"/>
  </w:num>
  <w:num w:numId="17">
    <w:abstractNumId w:val="11"/>
  </w:num>
  <w:num w:numId="18">
    <w:abstractNumId w:val="16"/>
  </w:num>
  <w:num w:numId="19">
    <w:abstractNumId w:val="28"/>
  </w:num>
  <w:num w:numId="20">
    <w:abstractNumId w:val="27"/>
  </w:num>
  <w:num w:numId="21">
    <w:abstractNumId w:val="10"/>
  </w:num>
  <w:num w:numId="22">
    <w:abstractNumId w:val="13"/>
  </w:num>
  <w:num w:numId="23">
    <w:abstractNumId w:val="24"/>
  </w:num>
  <w:num w:numId="24">
    <w:abstractNumId w:val="29"/>
  </w:num>
  <w:num w:numId="25">
    <w:abstractNumId w:val="22"/>
  </w:num>
  <w:num w:numId="26">
    <w:abstractNumId w:val="21"/>
  </w:num>
  <w:num w:numId="27">
    <w:abstractNumId w:val="6"/>
  </w:num>
  <w:num w:numId="28">
    <w:abstractNumId w:val="4"/>
  </w:num>
  <w:num w:numId="29">
    <w:abstractNumId w:val="18"/>
  </w:num>
  <w:num w:numId="30">
    <w:abstractNumId w:val="9"/>
  </w:num>
  <w:num w:numId="31">
    <w:abstractNumId w:val="3"/>
  </w:num>
  <w:num w:numId="32">
    <w:abstractNumId w:val="2"/>
  </w:num>
  <w:num w:numId="33">
    <w:abstractNumId w:val="25"/>
  </w:num>
  <w:num w:numId="34">
    <w:abstractNumId w:val="7"/>
  </w:num>
  <w:num w:numId="3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0F15"/>
    <w:rsid w:val="002C6392"/>
    <w:rsid w:val="002D0F15"/>
    <w:rsid w:val="003036E7"/>
    <w:rsid w:val="007D4AF6"/>
    <w:rsid w:val="00BA4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D0F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D0F1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D0F1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F1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D0F1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D0F1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D0F1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D0F15"/>
    <w:rPr>
      <w:b/>
      <w:bCs/>
    </w:rPr>
  </w:style>
  <w:style w:type="paragraph" w:styleId="ListParagraph">
    <w:name w:val="List Paragraph"/>
    <w:basedOn w:val="Normal"/>
    <w:uiPriority w:val="34"/>
    <w:qFormat/>
    <w:rsid w:val="002C639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D0F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D0F1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D0F1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F1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D0F1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D0F1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D0F1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D0F15"/>
    <w:rPr>
      <w:b/>
      <w:bCs/>
    </w:rPr>
  </w:style>
  <w:style w:type="paragraph" w:styleId="ListParagraph">
    <w:name w:val="List Paragraph"/>
    <w:basedOn w:val="Normal"/>
    <w:uiPriority w:val="34"/>
    <w:qFormat/>
    <w:rsid w:val="002C63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5109316">
      <w:bodyDiv w:val="1"/>
      <w:marLeft w:val="0"/>
      <w:marRight w:val="0"/>
      <w:marTop w:val="0"/>
      <w:marBottom w:val="0"/>
      <w:divBdr>
        <w:top w:val="none" w:sz="0" w:space="0" w:color="auto"/>
        <w:left w:val="none" w:sz="0" w:space="0" w:color="auto"/>
        <w:bottom w:val="none" w:sz="0" w:space="0" w:color="auto"/>
        <w:right w:val="none" w:sz="0" w:space="0" w:color="auto"/>
      </w:divBdr>
      <w:divsChild>
        <w:div w:id="634483237">
          <w:marLeft w:val="0"/>
          <w:marRight w:val="0"/>
          <w:marTop w:val="0"/>
          <w:marBottom w:val="0"/>
          <w:divBdr>
            <w:top w:val="none" w:sz="0" w:space="0" w:color="auto"/>
            <w:left w:val="none" w:sz="0" w:space="0" w:color="auto"/>
            <w:bottom w:val="none" w:sz="0" w:space="0" w:color="auto"/>
            <w:right w:val="none" w:sz="0" w:space="0" w:color="auto"/>
          </w:divBdr>
          <w:divsChild>
            <w:div w:id="1931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912490">
      <w:bodyDiv w:val="1"/>
      <w:marLeft w:val="0"/>
      <w:marRight w:val="0"/>
      <w:marTop w:val="0"/>
      <w:marBottom w:val="0"/>
      <w:divBdr>
        <w:top w:val="none" w:sz="0" w:space="0" w:color="auto"/>
        <w:left w:val="none" w:sz="0" w:space="0" w:color="auto"/>
        <w:bottom w:val="none" w:sz="0" w:space="0" w:color="auto"/>
        <w:right w:val="none" w:sz="0" w:space="0" w:color="auto"/>
      </w:divBdr>
      <w:divsChild>
        <w:div w:id="903568896">
          <w:marLeft w:val="0"/>
          <w:marRight w:val="0"/>
          <w:marTop w:val="0"/>
          <w:marBottom w:val="0"/>
          <w:divBdr>
            <w:top w:val="none" w:sz="0" w:space="0" w:color="auto"/>
            <w:left w:val="none" w:sz="0" w:space="0" w:color="auto"/>
            <w:bottom w:val="none" w:sz="0" w:space="0" w:color="auto"/>
            <w:right w:val="none" w:sz="0" w:space="0" w:color="auto"/>
          </w:divBdr>
        </w:div>
        <w:div w:id="1162816178">
          <w:marLeft w:val="0"/>
          <w:marRight w:val="0"/>
          <w:marTop w:val="0"/>
          <w:marBottom w:val="0"/>
          <w:divBdr>
            <w:top w:val="none" w:sz="0" w:space="0" w:color="auto"/>
            <w:left w:val="none" w:sz="0" w:space="0" w:color="auto"/>
            <w:bottom w:val="none" w:sz="0" w:space="0" w:color="auto"/>
            <w:right w:val="none" w:sz="0" w:space="0" w:color="auto"/>
          </w:divBdr>
        </w:div>
        <w:div w:id="1895852321">
          <w:marLeft w:val="0"/>
          <w:marRight w:val="0"/>
          <w:marTop w:val="0"/>
          <w:marBottom w:val="0"/>
          <w:divBdr>
            <w:top w:val="none" w:sz="0" w:space="0" w:color="auto"/>
            <w:left w:val="none" w:sz="0" w:space="0" w:color="auto"/>
            <w:bottom w:val="none" w:sz="0" w:space="0" w:color="auto"/>
            <w:right w:val="none" w:sz="0" w:space="0" w:color="auto"/>
          </w:divBdr>
        </w:div>
        <w:div w:id="1278562981">
          <w:marLeft w:val="0"/>
          <w:marRight w:val="0"/>
          <w:marTop w:val="0"/>
          <w:marBottom w:val="0"/>
          <w:divBdr>
            <w:top w:val="none" w:sz="0" w:space="0" w:color="auto"/>
            <w:left w:val="none" w:sz="0" w:space="0" w:color="auto"/>
            <w:bottom w:val="none" w:sz="0" w:space="0" w:color="auto"/>
            <w:right w:val="none" w:sz="0" w:space="0" w:color="auto"/>
          </w:divBdr>
        </w:div>
        <w:div w:id="851602448">
          <w:marLeft w:val="0"/>
          <w:marRight w:val="0"/>
          <w:marTop w:val="0"/>
          <w:marBottom w:val="0"/>
          <w:divBdr>
            <w:top w:val="none" w:sz="0" w:space="0" w:color="auto"/>
            <w:left w:val="none" w:sz="0" w:space="0" w:color="auto"/>
            <w:bottom w:val="none" w:sz="0" w:space="0" w:color="auto"/>
            <w:right w:val="none" w:sz="0" w:space="0" w:color="auto"/>
          </w:divBdr>
        </w:div>
        <w:div w:id="1119303652">
          <w:marLeft w:val="0"/>
          <w:marRight w:val="0"/>
          <w:marTop w:val="0"/>
          <w:marBottom w:val="0"/>
          <w:divBdr>
            <w:top w:val="none" w:sz="0" w:space="0" w:color="auto"/>
            <w:left w:val="none" w:sz="0" w:space="0" w:color="auto"/>
            <w:bottom w:val="none" w:sz="0" w:space="0" w:color="auto"/>
            <w:right w:val="none" w:sz="0" w:space="0" w:color="auto"/>
          </w:divBdr>
        </w:div>
        <w:div w:id="1330717159">
          <w:marLeft w:val="0"/>
          <w:marRight w:val="0"/>
          <w:marTop w:val="0"/>
          <w:marBottom w:val="0"/>
          <w:divBdr>
            <w:top w:val="none" w:sz="0" w:space="0" w:color="auto"/>
            <w:left w:val="none" w:sz="0" w:space="0" w:color="auto"/>
            <w:bottom w:val="none" w:sz="0" w:space="0" w:color="auto"/>
            <w:right w:val="none" w:sz="0" w:space="0" w:color="auto"/>
          </w:divBdr>
        </w:div>
        <w:div w:id="925000696">
          <w:marLeft w:val="0"/>
          <w:marRight w:val="0"/>
          <w:marTop w:val="0"/>
          <w:marBottom w:val="0"/>
          <w:divBdr>
            <w:top w:val="none" w:sz="0" w:space="0" w:color="auto"/>
            <w:left w:val="none" w:sz="0" w:space="0" w:color="auto"/>
            <w:bottom w:val="none" w:sz="0" w:space="0" w:color="auto"/>
            <w:right w:val="none" w:sz="0" w:space="0" w:color="auto"/>
          </w:divBdr>
        </w:div>
        <w:div w:id="1318726085">
          <w:marLeft w:val="0"/>
          <w:marRight w:val="0"/>
          <w:marTop w:val="0"/>
          <w:marBottom w:val="0"/>
          <w:divBdr>
            <w:top w:val="none" w:sz="0" w:space="0" w:color="auto"/>
            <w:left w:val="none" w:sz="0" w:space="0" w:color="auto"/>
            <w:bottom w:val="none" w:sz="0" w:space="0" w:color="auto"/>
            <w:right w:val="none" w:sz="0" w:space="0" w:color="auto"/>
          </w:divBdr>
        </w:div>
        <w:div w:id="97798002">
          <w:marLeft w:val="0"/>
          <w:marRight w:val="0"/>
          <w:marTop w:val="0"/>
          <w:marBottom w:val="0"/>
          <w:divBdr>
            <w:top w:val="none" w:sz="0" w:space="0" w:color="auto"/>
            <w:left w:val="none" w:sz="0" w:space="0" w:color="auto"/>
            <w:bottom w:val="none" w:sz="0" w:space="0" w:color="auto"/>
            <w:right w:val="none" w:sz="0" w:space="0" w:color="auto"/>
          </w:divBdr>
        </w:div>
        <w:div w:id="263195093">
          <w:marLeft w:val="0"/>
          <w:marRight w:val="0"/>
          <w:marTop w:val="0"/>
          <w:marBottom w:val="0"/>
          <w:divBdr>
            <w:top w:val="none" w:sz="0" w:space="0" w:color="auto"/>
            <w:left w:val="none" w:sz="0" w:space="0" w:color="auto"/>
            <w:bottom w:val="none" w:sz="0" w:space="0" w:color="auto"/>
            <w:right w:val="none" w:sz="0" w:space="0" w:color="auto"/>
          </w:divBdr>
        </w:div>
        <w:div w:id="1109353965">
          <w:marLeft w:val="0"/>
          <w:marRight w:val="0"/>
          <w:marTop w:val="0"/>
          <w:marBottom w:val="0"/>
          <w:divBdr>
            <w:top w:val="none" w:sz="0" w:space="0" w:color="auto"/>
            <w:left w:val="none" w:sz="0" w:space="0" w:color="auto"/>
            <w:bottom w:val="none" w:sz="0" w:space="0" w:color="auto"/>
            <w:right w:val="none" w:sz="0" w:space="0" w:color="auto"/>
          </w:divBdr>
        </w:div>
        <w:div w:id="1552185343">
          <w:marLeft w:val="0"/>
          <w:marRight w:val="0"/>
          <w:marTop w:val="0"/>
          <w:marBottom w:val="0"/>
          <w:divBdr>
            <w:top w:val="none" w:sz="0" w:space="0" w:color="auto"/>
            <w:left w:val="none" w:sz="0" w:space="0" w:color="auto"/>
            <w:bottom w:val="none" w:sz="0" w:space="0" w:color="auto"/>
            <w:right w:val="none" w:sz="0" w:space="0" w:color="auto"/>
          </w:divBdr>
        </w:div>
        <w:div w:id="626274886">
          <w:marLeft w:val="0"/>
          <w:marRight w:val="0"/>
          <w:marTop w:val="0"/>
          <w:marBottom w:val="0"/>
          <w:divBdr>
            <w:top w:val="none" w:sz="0" w:space="0" w:color="auto"/>
            <w:left w:val="none" w:sz="0" w:space="0" w:color="auto"/>
            <w:bottom w:val="none" w:sz="0" w:space="0" w:color="auto"/>
            <w:right w:val="none" w:sz="0" w:space="0" w:color="auto"/>
          </w:divBdr>
        </w:div>
        <w:div w:id="763503172">
          <w:marLeft w:val="0"/>
          <w:marRight w:val="0"/>
          <w:marTop w:val="0"/>
          <w:marBottom w:val="0"/>
          <w:divBdr>
            <w:top w:val="none" w:sz="0" w:space="0" w:color="auto"/>
            <w:left w:val="none" w:sz="0" w:space="0" w:color="auto"/>
            <w:bottom w:val="none" w:sz="0" w:space="0" w:color="auto"/>
            <w:right w:val="none" w:sz="0" w:space="0" w:color="auto"/>
          </w:divBdr>
        </w:div>
      </w:divsChild>
    </w:div>
    <w:div w:id="1340693273">
      <w:bodyDiv w:val="1"/>
      <w:marLeft w:val="0"/>
      <w:marRight w:val="0"/>
      <w:marTop w:val="0"/>
      <w:marBottom w:val="0"/>
      <w:divBdr>
        <w:top w:val="none" w:sz="0" w:space="0" w:color="auto"/>
        <w:left w:val="none" w:sz="0" w:space="0" w:color="auto"/>
        <w:bottom w:val="none" w:sz="0" w:space="0" w:color="auto"/>
        <w:right w:val="none" w:sz="0" w:space="0" w:color="auto"/>
      </w:divBdr>
      <w:divsChild>
        <w:div w:id="1710757758">
          <w:marLeft w:val="0"/>
          <w:marRight w:val="0"/>
          <w:marTop w:val="0"/>
          <w:marBottom w:val="0"/>
          <w:divBdr>
            <w:top w:val="none" w:sz="0" w:space="0" w:color="auto"/>
            <w:left w:val="none" w:sz="0" w:space="0" w:color="auto"/>
            <w:bottom w:val="none" w:sz="0" w:space="0" w:color="auto"/>
            <w:right w:val="none" w:sz="0" w:space="0" w:color="auto"/>
          </w:divBdr>
        </w:div>
      </w:divsChild>
    </w:div>
    <w:div w:id="1942684950">
      <w:bodyDiv w:val="1"/>
      <w:marLeft w:val="0"/>
      <w:marRight w:val="0"/>
      <w:marTop w:val="0"/>
      <w:marBottom w:val="0"/>
      <w:divBdr>
        <w:top w:val="none" w:sz="0" w:space="0" w:color="auto"/>
        <w:left w:val="none" w:sz="0" w:space="0" w:color="auto"/>
        <w:bottom w:val="none" w:sz="0" w:space="0" w:color="auto"/>
        <w:right w:val="none" w:sz="0" w:space="0" w:color="auto"/>
      </w:divBdr>
      <w:divsChild>
        <w:div w:id="1979069507">
          <w:marLeft w:val="0"/>
          <w:marRight w:val="0"/>
          <w:marTop w:val="0"/>
          <w:marBottom w:val="0"/>
          <w:divBdr>
            <w:top w:val="none" w:sz="0" w:space="0" w:color="auto"/>
            <w:left w:val="none" w:sz="0" w:space="0" w:color="auto"/>
            <w:bottom w:val="none" w:sz="0" w:space="0" w:color="auto"/>
            <w:right w:val="none" w:sz="0" w:space="0" w:color="auto"/>
          </w:divBdr>
          <w:divsChild>
            <w:div w:id="1232620690">
              <w:marLeft w:val="0"/>
              <w:marRight w:val="0"/>
              <w:marTop w:val="0"/>
              <w:marBottom w:val="0"/>
              <w:divBdr>
                <w:top w:val="none" w:sz="0" w:space="0" w:color="auto"/>
                <w:left w:val="none" w:sz="0" w:space="0" w:color="auto"/>
                <w:bottom w:val="none" w:sz="0" w:space="0" w:color="auto"/>
                <w:right w:val="none" w:sz="0" w:space="0" w:color="auto"/>
              </w:divBdr>
            </w:div>
            <w:div w:id="785850308">
              <w:marLeft w:val="0"/>
              <w:marRight w:val="0"/>
              <w:marTop w:val="0"/>
              <w:marBottom w:val="0"/>
              <w:divBdr>
                <w:top w:val="none" w:sz="0" w:space="0" w:color="auto"/>
                <w:left w:val="none" w:sz="0" w:space="0" w:color="auto"/>
                <w:bottom w:val="none" w:sz="0" w:space="0" w:color="auto"/>
                <w:right w:val="none" w:sz="0" w:space="0" w:color="auto"/>
              </w:divBdr>
            </w:div>
            <w:div w:id="146061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19</Pages>
  <Words>1891</Words>
  <Characters>10780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Davis</dc:creator>
  <cp:lastModifiedBy>David Davis</cp:lastModifiedBy>
  <cp:revision>1</cp:revision>
  <dcterms:created xsi:type="dcterms:W3CDTF">2026-10-16T06:17:00Z</dcterms:created>
  <dcterms:modified xsi:type="dcterms:W3CDTF">2026-10-16T06:40:00Z</dcterms:modified>
</cp:coreProperties>
</file>