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42E25" w14:textId="77777777" w:rsidR="009A5F75" w:rsidRDefault="002877D5">
      <w:pPr>
        <w:spacing w:before="298"/>
        <w:jc w:val="center"/>
        <w:rPr>
          <w:rFonts w:ascii="Arial MT"/>
          <w:sz w:val="48"/>
        </w:rPr>
      </w:pPr>
      <w:r>
        <w:rPr>
          <w:rFonts w:ascii="Arial MT"/>
          <w:sz w:val="48"/>
        </w:rPr>
        <w:t>A</w:t>
      </w:r>
      <w:r>
        <w:rPr>
          <w:rFonts w:ascii="Arial MT"/>
          <w:spacing w:val="-6"/>
          <w:sz w:val="48"/>
        </w:rPr>
        <w:t xml:space="preserve"> </w:t>
      </w:r>
      <w:r>
        <w:rPr>
          <w:rFonts w:ascii="Arial MT"/>
          <w:sz w:val="48"/>
        </w:rPr>
        <w:t>Cryptanalysis</w:t>
      </w:r>
      <w:r>
        <w:rPr>
          <w:rFonts w:ascii="Arial MT"/>
          <w:spacing w:val="-6"/>
          <w:sz w:val="48"/>
        </w:rPr>
        <w:t xml:space="preserve"> </w:t>
      </w:r>
      <w:r>
        <w:rPr>
          <w:rFonts w:ascii="Arial MT"/>
          <w:sz w:val="48"/>
        </w:rPr>
        <w:t>of</w:t>
      </w:r>
      <w:r>
        <w:rPr>
          <w:rFonts w:ascii="Arial MT"/>
          <w:spacing w:val="-6"/>
          <w:sz w:val="48"/>
        </w:rPr>
        <w:t xml:space="preserve"> </w:t>
      </w:r>
      <w:r>
        <w:rPr>
          <w:rFonts w:ascii="Arial MT"/>
          <w:sz w:val="48"/>
        </w:rPr>
        <w:t>The</w:t>
      </w:r>
      <w:r>
        <w:rPr>
          <w:rFonts w:ascii="Arial MT"/>
          <w:spacing w:val="-5"/>
          <w:sz w:val="48"/>
        </w:rPr>
        <w:t xml:space="preserve"> </w:t>
      </w:r>
      <w:r>
        <w:rPr>
          <w:rFonts w:ascii="Arial MT"/>
          <w:sz w:val="48"/>
        </w:rPr>
        <w:t>GOST</w:t>
      </w:r>
      <w:r>
        <w:rPr>
          <w:rFonts w:ascii="Arial MT"/>
          <w:spacing w:val="-6"/>
          <w:sz w:val="48"/>
        </w:rPr>
        <w:t xml:space="preserve"> </w:t>
      </w:r>
      <w:r>
        <w:rPr>
          <w:rFonts w:ascii="Arial MT"/>
          <w:sz w:val="48"/>
        </w:rPr>
        <w:t>Block</w:t>
      </w:r>
      <w:r>
        <w:rPr>
          <w:rFonts w:ascii="Arial MT"/>
          <w:spacing w:val="-6"/>
          <w:sz w:val="48"/>
        </w:rPr>
        <w:t xml:space="preserve"> </w:t>
      </w:r>
      <w:r>
        <w:rPr>
          <w:rFonts w:ascii="Arial MT"/>
          <w:spacing w:val="-2"/>
          <w:sz w:val="48"/>
        </w:rPr>
        <w:t>Cipher</w:t>
      </w:r>
    </w:p>
    <w:p w14:paraId="190B0D92" w14:textId="77777777" w:rsidR="009A5F75" w:rsidRDefault="002877D5">
      <w:pPr>
        <w:spacing w:before="267" w:line="256" w:lineRule="auto"/>
        <w:ind w:left="3427" w:right="3425"/>
        <w:jc w:val="center"/>
        <w:rPr>
          <w:rFonts w:ascii="Arial MT"/>
        </w:rPr>
      </w:pPr>
      <w:r>
        <w:rPr>
          <w:rFonts w:ascii="Arial MT"/>
        </w:rPr>
        <w:t>Student Name: A.I. Johnstone Supervisor</w:t>
      </w:r>
      <w:r>
        <w:rPr>
          <w:rFonts w:ascii="Arial MT"/>
          <w:spacing w:val="-4"/>
        </w:rPr>
        <w:t xml:space="preserve"> </w:t>
      </w:r>
      <w:r>
        <w:rPr>
          <w:rFonts w:ascii="Arial MT"/>
        </w:rPr>
        <w:t>Name:</w:t>
      </w:r>
      <w:r>
        <w:rPr>
          <w:rFonts w:ascii="Arial MT"/>
          <w:spacing w:val="-4"/>
        </w:rPr>
        <w:t xml:space="preserve"> </w:t>
      </w:r>
      <w:r>
        <w:rPr>
          <w:rFonts w:ascii="Arial MT"/>
        </w:rPr>
        <w:t>K.</w:t>
      </w:r>
      <w:r>
        <w:rPr>
          <w:rFonts w:ascii="Arial MT"/>
          <w:spacing w:val="-3"/>
        </w:rPr>
        <w:t xml:space="preserve"> </w:t>
      </w:r>
      <w:r>
        <w:rPr>
          <w:rFonts w:ascii="Arial MT"/>
          <w:spacing w:val="-2"/>
        </w:rPr>
        <w:t>Southern</w:t>
      </w:r>
    </w:p>
    <w:p w14:paraId="5814627E" w14:textId="77777777" w:rsidR="009A5F75" w:rsidRDefault="002877D5">
      <w:pPr>
        <w:spacing w:line="252" w:lineRule="exact"/>
        <w:jc w:val="center"/>
        <w:rPr>
          <w:rFonts w:ascii="Arial MT"/>
        </w:rPr>
      </w:pPr>
      <w:r>
        <w:rPr>
          <w:rFonts w:ascii="Arial MT"/>
        </w:rPr>
        <w:t>Submitted</w:t>
      </w:r>
      <w:r>
        <w:rPr>
          <w:rFonts w:ascii="Arial MT"/>
          <w:spacing w:val="-4"/>
        </w:rPr>
        <w:t xml:space="preserve"> </w:t>
      </w:r>
      <w:r>
        <w:rPr>
          <w:rFonts w:ascii="Arial MT"/>
        </w:rPr>
        <w:t>as</w:t>
      </w:r>
      <w:r>
        <w:rPr>
          <w:rFonts w:ascii="Arial MT"/>
          <w:spacing w:val="-3"/>
        </w:rPr>
        <w:t xml:space="preserve"> </w:t>
      </w:r>
      <w:r>
        <w:rPr>
          <w:rFonts w:ascii="Arial MT"/>
        </w:rPr>
        <w:t>part</w:t>
      </w:r>
      <w:r>
        <w:rPr>
          <w:rFonts w:ascii="Arial MT"/>
          <w:spacing w:val="-3"/>
        </w:rPr>
        <w:t xml:space="preserve"> </w:t>
      </w:r>
      <w:r>
        <w:rPr>
          <w:rFonts w:ascii="Arial MT"/>
        </w:rPr>
        <w:t>of</w:t>
      </w:r>
      <w:r>
        <w:rPr>
          <w:rFonts w:ascii="Arial MT"/>
          <w:spacing w:val="-3"/>
        </w:rPr>
        <w:t xml:space="preserve"> </w:t>
      </w:r>
      <w:r>
        <w:rPr>
          <w:rFonts w:ascii="Arial MT"/>
        </w:rPr>
        <w:t>the</w:t>
      </w:r>
      <w:r>
        <w:rPr>
          <w:rFonts w:ascii="Arial MT"/>
          <w:spacing w:val="-3"/>
        </w:rPr>
        <w:t xml:space="preserve"> </w:t>
      </w:r>
      <w:r>
        <w:rPr>
          <w:rFonts w:ascii="Arial MT"/>
        </w:rPr>
        <w:t>degree</w:t>
      </w:r>
      <w:r>
        <w:rPr>
          <w:rFonts w:ascii="Arial MT"/>
          <w:spacing w:val="-3"/>
        </w:rPr>
        <w:t xml:space="preserve"> </w:t>
      </w:r>
      <w:r>
        <w:rPr>
          <w:rFonts w:ascii="Arial MT"/>
        </w:rPr>
        <w:t>of</w:t>
      </w:r>
      <w:r>
        <w:rPr>
          <w:rFonts w:ascii="Arial MT"/>
          <w:spacing w:val="-4"/>
        </w:rPr>
        <w:t xml:space="preserve"> </w:t>
      </w:r>
      <w:r>
        <w:rPr>
          <w:rFonts w:ascii="Arial MT"/>
        </w:rPr>
        <w:t>BSc</w:t>
      </w:r>
      <w:r>
        <w:rPr>
          <w:rFonts w:ascii="Arial MT"/>
          <w:spacing w:val="-3"/>
        </w:rPr>
        <w:t xml:space="preserve"> </w:t>
      </w:r>
      <w:r>
        <w:rPr>
          <w:rFonts w:ascii="Arial MT"/>
        </w:rPr>
        <w:t>Computer</w:t>
      </w:r>
      <w:r>
        <w:rPr>
          <w:rFonts w:ascii="Arial MT"/>
          <w:spacing w:val="-3"/>
        </w:rPr>
        <w:t xml:space="preserve"> </w:t>
      </w:r>
      <w:r>
        <w:rPr>
          <w:rFonts w:ascii="Arial MT"/>
        </w:rPr>
        <w:t>Science</w:t>
      </w:r>
      <w:r>
        <w:rPr>
          <w:rFonts w:ascii="Arial MT"/>
          <w:spacing w:val="-3"/>
        </w:rPr>
        <w:t xml:space="preserve"> </w:t>
      </w:r>
      <w:r>
        <w:rPr>
          <w:rFonts w:ascii="Arial MT"/>
        </w:rPr>
        <w:t>to</w:t>
      </w:r>
      <w:r>
        <w:rPr>
          <w:rFonts w:ascii="Arial MT"/>
          <w:spacing w:val="-3"/>
        </w:rPr>
        <w:t xml:space="preserve"> </w:t>
      </w:r>
      <w:r>
        <w:rPr>
          <w:rFonts w:ascii="Arial MT"/>
          <w:spacing w:val="-5"/>
        </w:rPr>
        <w:t>the</w:t>
      </w:r>
    </w:p>
    <w:p w14:paraId="21136E6A" w14:textId="77777777" w:rsidR="009A5F75" w:rsidRDefault="002877D5">
      <w:pPr>
        <w:spacing w:before="17"/>
        <w:jc w:val="center"/>
        <w:rPr>
          <w:rFonts w:ascii="Arial MT"/>
        </w:rPr>
      </w:pPr>
      <w:r>
        <w:rPr>
          <w:rFonts w:ascii="Arial MT"/>
        </w:rPr>
        <w:t>Board</w:t>
      </w:r>
      <w:r>
        <w:rPr>
          <w:rFonts w:ascii="Arial MT"/>
          <w:spacing w:val="-5"/>
        </w:rPr>
        <w:t xml:space="preserve"> </w:t>
      </w:r>
      <w:r>
        <w:rPr>
          <w:rFonts w:ascii="Arial MT"/>
        </w:rPr>
        <w:t>of</w:t>
      </w:r>
      <w:r>
        <w:rPr>
          <w:rFonts w:ascii="Arial MT"/>
          <w:spacing w:val="-5"/>
        </w:rPr>
        <w:t xml:space="preserve"> </w:t>
      </w:r>
      <w:r>
        <w:rPr>
          <w:rFonts w:ascii="Arial MT"/>
        </w:rPr>
        <w:t>Examiners</w:t>
      </w:r>
      <w:r>
        <w:rPr>
          <w:rFonts w:ascii="Arial MT"/>
          <w:spacing w:val="-4"/>
        </w:rPr>
        <w:t xml:space="preserve"> </w:t>
      </w:r>
      <w:r>
        <w:rPr>
          <w:rFonts w:ascii="Arial MT"/>
        </w:rPr>
        <w:t>in</w:t>
      </w:r>
      <w:r>
        <w:rPr>
          <w:rFonts w:ascii="Arial MT"/>
          <w:spacing w:val="-5"/>
        </w:rPr>
        <w:t xml:space="preserve"> </w:t>
      </w:r>
      <w:r>
        <w:rPr>
          <w:rFonts w:ascii="Arial MT"/>
        </w:rPr>
        <w:t>the</w:t>
      </w:r>
      <w:r>
        <w:rPr>
          <w:rFonts w:ascii="Arial MT"/>
          <w:spacing w:val="-5"/>
        </w:rPr>
        <w:t xml:space="preserve"> </w:t>
      </w:r>
      <w:r>
        <w:rPr>
          <w:rFonts w:ascii="Arial MT"/>
        </w:rPr>
        <w:t>Department</w:t>
      </w:r>
      <w:r>
        <w:rPr>
          <w:rFonts w:ascii="Arial MT"/>
          <w:spacing w:val="-4"/>
        </w:rPr>
        <w:t xml:space="preserve"> </w:t>
      </w:r>
      <w:r>
        <w:rPr>
          <w:rFonts w:ascii="Arial MT"/>
        </w:rPr>
        <w:t>of</w:t>
      </w:r>
      <w:r>
        <w:rPr>
          <w:rFonts w:ascii="Arial MT"/>
          <w:spacing w:val="-5"/>
        </w:rPr>
        <w:t xml:space="preserve"> </w:t>
      </w:r>
      <w:r>
        <w:rPr>
          <w:rFonts w:ascii="Arial MT"/>
        </w:rPr>
        <w:t>Computer</w:t>
      </w:r>
      <w:r>
        <w:rPr>
          <w:rFonts w:ascii="Arial MT"/>
          <w:spacing w:val="-5"/>
        </w:rPr>
        <w:t xml:space="preserve"> </w:t>
      </w:r>
      <w:r>
        <w:rPr>
          <w:rFonts w:ascii="Arial MT"/>
        </w:rPr>
        <w:t>Sciences,</w:t>
      </w:r>
      <w:r>
        <w:rPr>
          <w:rFonts w:ascii="Arial MT"/>
          <w:spacing w:val="-4"/>
        </w:rPr>
        <w:t xml:space="preserve"> </w:t>
      </w:r>
      <w:r>
        <w:rPr>
          <w:rFonts w:ascii="Arial MT"/>
        </w:rPr>
        <w:t>Durham</w:t>
      </w:r>
      <w:r>
        <w:rPr>
          <w:rFonts w:ascii="Arial MT"/>
          <w:spacing w:val="-5"/>
        </w:rPr>
        <w:t xml:space="preserve"> </w:t>
      </w:r>
      <w:r>
        <w:rPr>
          <w:rFonts w:ascii="Arial MT"/>
          <w:spacing w:val="-2"/>
        </w:rPr>
        <w:t>University</w:t>
      </w:r>
    </w:p>
    <w:p w14:paraId="017FAEE7" w14:textId="77777777" w:rsidR="009A5F75" w:rsidRDefault="009A5F75">
      <w:pPr>
        <w:pStyle w:val="BodyText"/>
        <w:spacing w:before="139"/>
        <w:jc w:val="left"/>
        <w:rPr>
          <w:rFonts w:ascii="Arial MT"/>
          <w:sz w:val="22"/>
        </w:rPr>
      </w:pPr>
    </w:p>
    <w:p w14:paraId="1A6597F5" w14:textId="77777777" w:rsidR="009A5F75" w:rsidRDefault="002877D5">
      <w:pPr>
        <w:spacing w:line="271" w:lineRule="auto"/>
        <w:ind w:left="642" w:right="640"/>
        <w:rPr>
          <w:rFonts w:ascii="Arial MT" w:hAnsi="Arial MT"/>
          <w:sz w:val="16"/>
        </w:rPr>
      </w:pPr>
      <w:r>
        <w:rPr>
          <w:rFonts w:ascii="Arial" w:hAnsi="Arial"/>
          <w:b/>
          <w:sz w:val="16"/>
        </w:rPr>
        <w:t>Abstract</w:t>
      </w:r>
      <w:r>
        <w:rPr>
          <w:rFonts w:ascii="Arial MT" w:hAnsi="Arial MT"/>
          <w:sz w:val="16"/>
        </w:rPr>
        <w:t xml:space="preserve">—Testing the limits of past and present encryption methods is a key area within cryptography that ensures the security of the working world. New ways of attacking ciphers are constantly being developed; however, this paper will discuss a potentially powerful yet overlooked boomerang-based method known as a sandwich attack, which was created in 2010 and has barely been used since. Although originally designed to break the KASUMI block cipher, the sandwich attack has not been </w:t>
      </w:r>
      <w:proofErr w:type="spellStart"/>
      <w:r>
        <w:rPr>
          <w:rFonts w:ascii="Arial MT" w:hAnsi="Arial MT"/>
          <w:sz w:val="16"/>
        </w:rPr>
        <w:t>utilised</w:t>
      </w:r>
      <w:proofErr w:type="spellEnd"/>
      <w:r>
        <w:rPr>
          <w:rFonts w:ascii="Arial MT" w:hAnsi="Arial MT"/>
          <w:sz w:val="16"/>
        </w:rPr>
        <w:t xml:space="preserve"> on more robust block cip</w:t>
      </w:r>
      <w:r>
        <w:rPr>
          <w:rFonts w:ascii="Arial MT" w:hAnsi="Arial MT"/>
          <w:sz w:val="16"/>
        </w:rPr>
        <w:t>hers, and so this paper aims to discuss the research question: Is a sandwich attack a</w:t>
      </w:r>
      <w:r>
        <w:rPr>
          <w:rFonts w:ascii="Arial MT" w:hAnsi="Arial MT"/>
          <w:spacing w:val="-1"/>
          <w:sz w:val="16"/>
        </w:rPr>
        <w:t xml:space="preserve"> </w:t>
      </w:r>
      <w:r>
        <w:rPr>
          <w:rFonts w:ascii="Arial MT" w:hAnsi="Arial MT"/>
          <w:sz w:val="16"/>
        </w:rPr>
        <w:t xml:space="preserve">feasible method for breaking the GOST block cipher? </w:t>
      </w:r>
      <w:proofErr w:type="gramStart"/>
      <w:r>
        <w:rPr>
          <w:rFonts w:ascii="Arial MT" w:hAnsi="Arial MT"/>
          <w:sz w:val="16"/>
        </w:rPr>
        <w:t>In order to</w:t>
      </w:r>
      <w:proofErr w:type="gramEnd"/>
      <w:r>
        <w:rPr>
          <w:rFonts w:ascii="Arial MT" w:hAnsi="Arial MT"/>
          <w:sz w:val="16"/>
        </w:rPr>
        <w:t xml:space="preserve"> establish whether a sandwich attack is an efficient method to use against GOST, a ground-up style approach is taken in this paper, starting from a replication of a sandwich attack on KASUMI and a related-key boomerang attack on GOST, which are</w:t>
      </w:r>
      <w:r>
        <w:rPr>
          <w:rFonts w:ascii="Arial MT" w:hAnsi="Arial MT"/>
          <w:spacing w:val="-5"/>
          <w:sz w:val="16"/>
        </w:rPr>
        <w:t xml:space="preserve"> </w:t>
      </w:r>
      <w:r>
        <w:rPr>
          <w:rFonts w:ascii="Arial MT" w:hAnsi="Arial MT"/>
          <w:sz w:val="16"/>
        </w:rPr>
        <w:t>both</w:t>
      </w:r>
      <w:r>
        <w:rPr>
          <w:rFonts w:ascii="Arial MT" w:hAnsi="Arial MT"/>
          <w:spacing w:val="-5"/>
          <w:sz w:val="16"/>
        </w:rPr>
        <w:t xml:space="preserve"> </w:t>
      </w:r>
      <w:r>
        <w:rPr>
          <w:rFonts w:ascii="Arial MT" w:hAnsi="Arial MT"/>
          <w:sz w:val="16"/>
        </w:rPr>
        <w:t>then</w:t>
      </w:r>
      <w:r>
        <w:rPr>
          <w:rFonts w:ascii="Arial MT" w:hAnsi="Arial MT"/>
          <w:spacing w:val="-5"/>
          <w:sz w:val="16"/>
        </w:rPr>
        <w:t xml:space="preserve"> </w:t>
      </w:r>
      <w:r>
        <w:rPr>
          <w:rFonts w:ascii="Arial MT" w:hAnsi="Arial MT"/>
          <w:sz w:val="16"/>
        </w:rPr>
        <w:t>used</w:t>
      </w:r>
      <w:r>
        <w:rPr>
          <w:rFonts w:ascii="Arial MT" w:hAnsi="Arial MT"/>
          <w:spacing w:val="-5"/>
          <w:sz w:val="16"/>
        </w:rPr>
        <w:t xml:space="preserve"> </w:t>
      </w:r>
      <w:r>
        <w:rPr>
          <w:rFonts w:ascii="Arial MT" w:hAnsi="Arial MT"/>
          <w:sz w:val="16"/>
        </w:rPr>
        <w:t>as</w:t>
      </w:r>
      <w:r>
        <w:rPr>
          <w:rFonts w:ascii="Arial MT" w:hAnsi="Arial MT"/>
          <w:spacing w:val="-5"/>
          <w:sz w:val="16"/>
        </w:rPr>
        <w:t xml:space="preserve"> </w:t>
      </w:r>
      <w:r>
        <w:rPr>
          <w:rFonts w:ascii="Arial MT" w:hAnsi="Arial MT"/>
          <w:sz w:val="16"/>
        </w:rPr>
        <w:t>a</w:t>
      </w:r>
      <w:r>
        <w:rPr>
          <w:rFonts w:ascii="Arial MT" w:hAnsi="Arial MT"/>
          <w:spacing w:val="-5"/>
          <w:sz w:val="16"/>
        </w:rPr>
        <w:t xml:space="preserve"> </w:t>
      </w:r>
      <w:r>
        <w:rPr>
          <w:rFonts w:ascii="Arial MT" w:hAnsi="Arial MT"/>
          <w:sz w:val="16"/>
        </w:rPr>
        <w:t>platform</w:t>
      </w:r>
      <w:r>
        <w:rPr>
          <w:rFonts w:ascii="Arial MT" w:hAnsi="Arial MT"/>
          <w:spacing w:val="-5"/>
          <w:sz w:val="16"/>
        </w:rPr>
        <w:t xml:space="preserve"> </w:t>
      </w:r>
      <w:r>
        <w:rPr>
          <w:rFonts w:ascii="Arial MT" w:hAnsi="Arial MT"/>
          <w:sz w:val="16"/>
        </w:rPr>
        <w:t>to</w:t>
      </w:r>
      <w:r>
        <w:rPr>
          <w:rFonts w:ascii="Arial MT" w:hAnsi="Arial MT"/>
          <w:spacing w:val="-5"/>
          <w:sz w:val="16"/>
        </w:rPr>
        <w:t xml:space="preserve"> </w:t>
      </w:r>
      <w:r>
        <w:rPr>
          <w:rFonts w:ascii="Arial MT" w:hAnsi="Arial MT"/>
          <w:sz w:val="16"/>
        </w:rPr>
        <w:t>build</w:t>
      </w:r>
      <w:r>
        <w:rPr>
          <w:rFonts w:ascii="Arial MT" w:hAnsi="Arial MT"/>
          <w:spacing w:val="-5"/>
          <w:sz w:val="16"/>
        </w:rPr>
        <w:t xml:space="preserve"> </w:t>
      </w:r>
      <w:r>
        <w:rPr>
          <w:rFonts w:ascii="Arial MT" w:hAnsi="Arial MT"/>
          <w:sz w:val="16"/>
        </w:rPr>
        <w:t>a</w:t>
      </w:r>
      <w:r>
        <w:rPr>
          <w:rFonts w:ascii="Arial MT" w:hAnsi="Arial MT"/>
          <w:spacing w:val="-5"/>
          <w:sz w:val="16"/>
        </w:rPr>
        <w:t xml:space="preserve"> </w:t>
      </w:r>
      <w:r>
        <w:rPr>
          <w:rFonts w:ascii="Arial MT" w:hAnsi="Arial MT"/>
          <w:sz w:val="16"/>
        </w:rPr>
        <w:t>sandwich</w:t>
      </w:r>
      <w:r>
        <w:rPr>
          <w:rFonts w:ascii="Arial MT" w:hAnsi="Arial MT"/>
          <w:spacing w:val="-5"/>
          <w:sz w:val="16"/>
        </w:rPr>
        <w:t xml:space="preserve"> </w:t>
      </w:r>
      <w:r>
        <w:rPr>
          <w:rFonts w:ascii="Arial MT" w:hAnsi="Arial MT"/>
          <w:sz w:val="16"/>
        </w:rPr>
        <w:t>attack</w:t>
      </w:r>
      <w:r>
        <w:rPr>
          <w:rFonts w:ascii="Arial MT" w:hAnsi="Arial MT"/>
          <w:spacing w:val="-5"/>
          <w:sz w:val="16"/>
        </w:rPr>
        <w:t xml:space="preserve"> </w:t>
      </w:r>
      <w:r>
        <w:rPr>
          <w:rFonts w:ascii="Arial MT" w:hAnsi="Arial MT"/>
          <w:sz w:val="16"/>
        </w:rPr>
        <w:t>on</w:t>
      </w:r>
      <w:r>
        <w:rPr>
          <w:rFonts w:ascii="Arial MT" w:hAnsi="Arial MT"/>
          <w:spacing w:val="-5"/>
          <w:sz w:val="16"/>
        </w:rPr>
        <w:t xml:space="preserve"> </w:t>
      </w:r>
      <w:r>
        <w:rPr>
          <w:rFonts w:ascii="Arial MT" w:hAnsi="Arial MT"/>
          <w:sz w:val="16"/>
        </w:rPr>
        <w:t>GOST.</w:t>
      </w:r>
      <w:r>
        <w:rPr>
          <w:rFonts w:ascii="Arial MT" w:hAnsi="Arial MT"/>
          <w:spacing w:val="-5"/>
          <w:sz w:val="16"/>
        </w:rPr>
        <w:t xml:space="preserve"> </w:t>
      </w:r>
      <w:r>
        <w:rPr>
          <w:rFonts w:ascii="Arial MT" w:hAnsi="Arial MT"/>
          <w:sz w:val="16"/>
        </w:rPr>
        <w:t>Although</w:t>
      </w:r>
      <w:r>
        <w:rPr>
          <w:rFonts w:ascii="Arial MT" w:hAnsi="Arial MT"/>
          <w:spacing w:val="-5"/>
          <w:sz w:val="16"/>
        </w:rPr>
        <w:t xml:space="preserve"> </w:t>
      </w:r>
      <w:r>
        <w:rPr>
          <w:rFonts w:ascii="Arial MT" w:hAnsi="Arial MT"/>
          <w:sz w:val="16"/>
        </w:rPr>
        <w:t>the</w:t>
      </w:r>
      <w:r>
        <w:rPr>
          <w:rFonts w:ascii="Arial MT" w:hAnsi="Arial MT"/>
          <w:spacing w:val="-5"/>
          <w:sz w:val="16"/>
        </w:rPr>
        <w:t xml:space="preserve"> </w:t>
      </w:r>
      <w:r>
        <w:rPr>
          <w:rFonts w:ascii="Arial MT" w:hAnsi="Arial MT"/>
          <w:sz w:val="16"/>
        </w:rPr>
        <w:t>attack</w:t>
      </w:r>
      <w:r>
        <w:rPr>
          <w:rFonts w:ascii="Arial MT" w:hAnsi="Arial MT"/>
          <w:spacing w:val="-5"/>
          <w:sz w:val="16"/>
        </w:rPr>
        <w:t xml:space="preserve"> </w:t>
      </w:r>
      <w:r>
        <w:rPr>
          <w:rFonts w:ascii="Arial MT" w:hAnsi="Arial MT"/>
          <w:sz w:val="16"/>
        </w:rPr>
        <w:t>on</w:t>
      </w:r>
      <w:r>
        <w:rPr>
          <w:rFonts w:ascii="Arial MT" w:hAnsi="Arial MT"/>
          <w:spacing w:val="-5"/>
          <w:sz w:val="16"/>
        </w:rPr>
        <w:t xml:space="preserve"> </w:t>
      </w:r>
      <w:r>
        <w:rPr>
          <w:rFonts w:ascii="Arial MT" w:hAnsi="Arial MT"/>
          <w:sz w:val="16"/>
        </w:rPr>
        <w:t>KASUMI</w:t>
      </w:r>
      <w:r>
        <w:rPr>
          <w:rFonts w:ascii="Arial MT" w:hAnsi="Arial MT"/>
          <w:spacing w:val="-5"/>
          <w:sz w:val="16"/>
        </w:rPr>
        <w:t xml:space="preserve"> </w:t>
      </w:r>
      <w:r>
        <w:rPr>
          <w:rFonts w:ascii="Arial MT" w:hAnsi="Arial MT"/>
          <w:sz w:val="16"/>
        </w:rPr>
        <w:t>could</w:t>
      </w:r>
      <w:r>
        <w:rPr>
          <w:rFonts w:ascii="Arial MT" w:hAnsi="Arial MT"/>
          <w:spacing w:val="-5"/>
          <w:sz w:val="16"/>
        </w:rPr>
        <w:t xml:space="preserve"> </w:t>
      </w:r>
      <w:r>
        <w:rPr>
          <w:rFonts w:ascii="Arial MT" w:hAnsi="Arial MT"/>
          <w:sz w:val="16"/>
        </w:rPr>
        <w:t>be</w:t>
      </w:r>
      <w:r>
        <w:rPr>
          <w:rFonts w:ascii="Arial MT" w:hAnsi="Arial MT"/>
          <w:spacing w:val="-5"/>
          <w:sz w:val="16"/>
        </w:rPr>
        <w:t xml:space="preserve"> </w:t>
      </w:r>
      <w:r>
        <w:rPr>
          <w:rFonts w:ascii="Arial MT" w:hAnsi="Arial MT"/>
          <w:sz w:val="16"/>
        </w:rPr>
        <w:t>successfully</w:t>
      </w:r>
      <w:r>
        <w:rPr>
          <w:rFonts w:ascii="Arial MT" w:hAnsi="Arial MT"/>
          <w:spacing w:val="-5"/>
          <w:sz w:val="16"/>
        </w:rPr>
        <w:t xml:space="preserve"> </w:t>
      </w:r>
      <w:r>
        <w:rPr>
          <w:rFonts w:ascii="Arial MT" w:hAnsi="Arial MT"/>
          <w:sz w:val="16"/>
        </w:rPr>
        <w:t>r</w:t>
      </w:r>
      <w:r>
        <w:rPr>
          <w:rFonts w:ascii="Arial MT" w:hAnsi="Arial MT"/>
          <w:sz w:val="16"/>
        </w:rPr>
        <w:t xml:space="preserve">eplicated, the results for the related-key boomerang attack on GOST could not be. However, with a slight adjustment to the differentials, comparable results could be achieved. </w:t>
      </w:r>
      <w:proofErr w:type="spellStart"/>
      <w:r>
        <w:rPr>
          <w:rFonts w:ascii="Arial MT" w:hAnsi="Arial MT"/>
          <w:sz w:val="16"/>
        </w:rPr>
        <w:t>Utilising</w:t>
      </w:r>
      <w:proofErr w:type="spellEnd"/>
      <w:r>
        <w:rPr>
          <w:rFonts w:ascii="Arial MT" w:hAnsi="Arial MT"/>
          <w:sz w:val="16"/>
        </w:rPr>
        <w:t xml:space="preserve"> </w:t>
      </w:r>
      <w:proofErr w:type="gramStart"/>
      <w:r>
        <w:rPr>
          <w:rFonts w:ascii="Arial MT" w:hAnsi="Arial MT"/>
          <w:sz w:val="16"/>
        </w:rPr>
        <w:t>both of these</w:t>
      </w:r>
      <w:proofErr w:type="gramEnd"/>
      <w:r>
        <w:rPr>
          <w:rFonts w:ascii="Arial MT" w:hAnsi="Arial MT"/>
          <w:sz w:val="16"/>
        </w:rPr>
        <w:t xml:space="preserve"> implementations, it was established that a sandwich attack on GOST would in fact be a feasibly efficient method, as the sandwich distinguisher was found to have a probability at least as good as the related-key boomerang distinguisher. Although this has not been tested experimentally, the results acquired from </w:t>
      </w:r>
      <w:r>
        <w:rPr>
          <w:rFonts w:ascii="Arial MT" w:hAnsi="Arial MT"/>
          <w:sz w:val="16"/>
        </w:rPr>
        <w:t>theory testing show good promise and suggest that a sandwich attack on GOST would be no more complex than the standard boomerang attack.</w:t>
      </w:r>
    </w:p>
    <w:p w14:paraId="468342C9" w14:textId="77777777" w:rsidR="009A5F75" w:rsidRDefault="009A5F75">
      <w:pPr>
        <w:pStyle w:val="BodyText"/>
        <w:spacing w:before="20"/>
        <w:jc w:val="left"/>
        <w:rPr>
          <w:rFonts w:ascii="Arial MT"/>
          <w:sz w:val="16"/>
        </w:rPr>
      </w:pPr>
    </w:p>
    <w:p w14:paraId="34A5E183" w14:textId="77777777" w:rsidR="009A5F75" w:rsidRDefault="002877D5">
      <w:pPr>
        <w:ind w:left="642"/>
        <w:rPr>
          <w:rFonts w:ascii="Arial MT" w:hAnsi="Arial MT"/>
          <w:sz w:val="16"/>
        </w:rPr>
      </w:pPr>
      <w:r>
        <w:rPr>
          <w:rFonts w:ascii="Arial" w:hAnsi="Arial"/>
          <w:b/>
          <w:sz w:val="16"/>
        </w:rPr>
        <w:t>Index</w:t>
      </w:r>
      <w:r>
        <w:rPr>
          <w:rFonts w:ascii="Arial" w:hAnsi="Arial"/>
          <w:b/>
          <w:spacing w:val="-9"/>
          <w:sz w:val="16"/>
        </w:rPr>
        <w:t xml:space="preserve"> </w:t>
      </w:r>
      <w:r>
        <w:rPr>
          <w:rFonts w:ascii="Arial" w:hAnsi="Arial"/>
          <w:b/>
          <w:sz w:val="16"/>
        </w:rPr>
        <w:t>Terms</w:t>
      </w:r>
      <w:r>
        <w:rPr>
          <w:rFonts w:ascii="Arial MT" w:hAnsi="Arial MT"/>
          <w:sz w:val="16"/>
        </w:rPr>
        <w:t>—Code</w:t>
      </w:r>
      <w:r>
        <w:rPr>
          <w:rFonts w:ascii="Arial MT" w:hAnsi="Arial MT"/>
          <w:spacing w:val="-8"/>
          <w:sz w:val="16"/>
        </w:rPr>
        <w:t xml:space="preserve"> </w:t>
      </w:r>
      <w:r>
        <w:rPr>
          <w:rFonts w:ascii="Arial MT" w:hAnsi="Arial MT"/>
          <w:sz w:val="16"/>
        </w:rPr>
        <w:t>Breaking,</w:t>
      </w:r>
      <w:r>
        <w:rPr>
          <w:rFonts w:ascii="Arial MT" w:hAnsi="Arial MT"/>
          <w:spacing w:val="-9"/>
          <w:sz w:val="16"/>
        </w:rPr>
        <w:t xml:space="preserve"> </w:t>
      </w:r>
      <w:r>
        <w:rPr>
          <w:rFonts w:ascii="Arial MT" w:hAnsi="Arial MT"/>
          <w:sz w:val="16"/>
        </w:rPr>
        <w:t>Data</w:t>
      </w:r>
      <w:r>
        <w:rPr>
          <w:rFonts w:ascii="Arial MT" w:hAnsi="Arial MT"/>
          <w:spacing w:val="-8"/>
          <w:sz w:val="16"/>
        </w:rPr>
        <w:t xml:space="preserve"> </w:t>
      </w:r>
      <w:r>
        <w:rPr>
          <w:rFonts w:ascii="Arial MT" w:hAnsi="Arial MT"/>
          <w:sz w:val="16"/>
        </w:rPr>
        <w:t>Encryption,</w:t>
      </w:r>
      <w:r>
        <w:rPr>
          <w:rFonts w:ascii="Arial MT" w:hAnsi="Arial MT"/>
          <w:spacing w:val="-9"/>
          <w:sz w:val="16"/>
        </w:rPr>
        <w:t xml:space="preserve"> </w:t>
      </w:r>
      <w:r>
        <w:rPr>
          <w:rFonts w:ascii="Arial MT" w:hAnsi="Arial MT"/>
          <w:sz w:val="16"/>
        </w:rPr>
        <w:t>GOST,</w:t>
      </w:r>
      <w:r>
        <w:rPr>
          <w:rFonts w:ascii="Arial MT" w:hAnsi="Arial MT"/>
          <w:spacing w:val="-8"/>
          <w:sz w:val="16"/>
        </w:rPr>
        <w:t xml:space="preserve"> </w:t>
      </w:r>
      <w:r>
        <w:rPr>
          <w:rFonts w:ascii="Arial MT" w:hAnsi="Arial MT"/>
          <w:sz w:val="16"/>
        </w:rPr>
        <w:t>Related-Key</w:t>
      </w:r>
      <w:r>
        <w:rPr>
          <w:rFonts w:ascii="Arial MT" w:hAnsi="Arial MT"/>
          <w:spacing w:val="-8"/>
          <w:sz w:val="16"/>
        </w:rPr>
        <w:t xml:space="preserve"> </w:t>
      </w:r>
      <w:r>
        <w:rPr>
          <w:rFonts w:ascii="Arial MT" w:hAnsi="Arial MT"/>
          <w:sz w:val="16"/>
        </w:rPr>
        <w:t>Attack,</w:t>
      </w:r>
      <w:r>
        <w:rPr>
          <w:rFonts w:ascii="Arial MT" w:hAnsi="Arial MT"/>
          <w:spacing w:val="-9"/>
          <w:sz w:val="16"/>
        </w:rPr>
        <w:t xml:space="preserve"> </w:t>
      </w:r>
      <w:r>
        <w:rPr>
          <w:rFonts w:ascii="Arial MT" w:hAnsi="Arial MT"/>
          <w:sz w:val="16"/>
        </w:rPr>
        <w:t>Sandwich</w:t>
      </w:r>
      <w:r>
        <w:rPr>
          <w:rFonts w:ascii="Arial MT" w:hAnsi="Arial MT"/>
          <w:spacing w:val="-8"/>
          <w:sz w:val="16"/>
        </w:rPr>
        <w:t xml:space="preserve"> </w:t>
      </w:r>
      <w:r>
        <w:rPr>
          <w:rFonts w:ascii="Arial MT" w:hAnsi="Arial MT"/>
          <w:sz w:val="16"/>
        </w:rPr>
        <w:t>Attack,</w:t>
      </w:r>
      <w:r>
        <w:rPr>
          <w:rFonts w:ascii="Arial MT" w:hAnsi="Arial MT"/>
          <w:spacing w:val="-9"/>
          <w:sz w:val="16"/>
        </w:rPr>
        <w:t xml:space="preserve"> </w:t>
      </w:r>
      <w:r>
        <w:rPr>
          <w:rFonts w:ascii="Arial MT" w:hAnsi="Arial MT"/>
          <w:spacing w:val="-2"/>
          <w:sz w:val="16"/>
        </w:rPr>
        <w:t>Standards</w:t>
      </w:r>
    </w:p>
    <w:p w14:paraId="5AC9417E" w14:textId="77777777" w:rsidR="009A5F75" w:rsidRDefault="002877D5">
      <w:pPr>
        <w:spacing w:before="71"/>
        <w:jc w:val="center"/>
        <w:rPr>
          <w:rFonts w:ascii="Segoe UI Symbol" w:hAnsi="Segoe UI Symbol"/>
        </w:rPr>
      </w:pPr>
      <w:r>
        <w:rPr>
          <w:rFonts w:ascii="Segoe UI Symbol" w:hAnsi="Segoe UI Symbol"/>
          <w:noProof/>
        </w:rPr>
        <mc:AlternateContent>
          <mc:Choice Requires="wps">
            <w:drawing>
              <wp:anchor distT="0" distB="0" distL="0" distR="0" simplePos="0" relativeHeight="15728640" behindDoc="0" locked="0" layoutInCell="1" allowOverlap="1" wp14:anchorId="757AFBAD" wp14:editId="0A16043A">
                <wp:simplePos x="0" y="0"/>
                <wp:positionH relativeFrom="page">
                  <wp:posOffset>2296121</wp:posOffset>
                </wp:positionH>
                <wp:positionV relativeFrom="paragraph">
                  <wp:posOffset>148419</wp:posOffset>
                </wp:positionV>
                <wp:extent cx="144018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0180" cy="1270"/>
                        </a:xfrm>
                        <a:custGeom>
                          <a:avLst/>
                          <a:gdLst/>
                          <a:ahLst/>
                          <a:cxnLst/>
                          <a:rect l="l" t="t" r="r" b="b"/>
                          <a:pathLst>
                            <a:path w="1440180">
                              <a:moveTo>
                                <a:pt x="0" y="0"/>
                              </a:moveTo>
                              <a:lnTo>
                                <a:pt x="1440002"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F895D8" id="Graphic 3" o:spid="_x0000_s1026" style="position:absolute;margin-left:180.8pt;margin-top:11.7pt;width:113.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4401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" path="m,l1440002,e" filled="f" strokeweight=".17567mm">
                <v:path arrowok="t"/>
                <w10:wrap anchorx="page"/>
              </v:shape>
            </w:pict>
          </mc:Fallback>
        </mc:AlternateContent>
      </w:r>
      <w:r>
        <w:rPr>
          <w:rFonts w:ascii="Segoe UI Symbol" w:hAnsi="Segoe UI Symbol"/>
          <w:noProof/>
        </w:rPr>
        <mc:AlternateContent>
          <mc:Choice Requires="wps">
            <w:drawing>
              <wp:anchor distT="0" distB="0" distL="0" distR="0" simplePos="0" relativeHeight="15729152" behindDoc="0" locked="0" layoutInCell="1" allowOverlap="1" wp14:anchorId="09ACD999" wp14:editId="472482B8">
                <wp:simplePos x="0" y="0"/>
                <wp:positionH relativeFrom="page">
                  <wp:posOffset>4036275</wp:posOffset>
                </wp:positionH>
                <wp:positionV relativeFrom="paragraph">
                  <wp:posOffset>148419</wp:posOffset>
                </wp:positionV>
                <wp:extent cx="144018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0180" cy="1270"/>
                        </a:xfrm>
                        <a:custGeom>
                          <a:avLst/>
                          <a:gdLst/>
                          <a:ahLst/>
                          <a:cxnLst/>
                          <a:rect l="l" t="t" r="r" b="b"/>
                          <a:pathLst>
                            <a:path w="1440180">
                              <a:moveTo>
                                <a:pt x="0" y="0"/>
                              </a:moveTo>
                              <a:lnTo>
                                <a:pt x="1440002"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85259D" id="Graphic 4" o:spid="_x0000_s1026" style="position:absolute;margin-left:317.8pt;margin-top:11.7pt;width:113.4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14401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" path="m,l1440002,e" filled="f" strokeweight=".17567mm">
                <v:path arrowok="t"/>
                <w10:wrap anchorx="page"/>
              </v:shape>
            </w:pict>
          </mc:Fallback>
        </mc:AlternateContent>
      </w:r>
      <w:r>
        <w:rPr>
          <w:rFonts w:ascii="Segoe UI Symbol" w:hAnsi="Segoe UI Symbol"/>
          <w:spacing w:val="-10"/>
        </w:rPr>
        <w:t>✦</w:t>
      </w:r>
    </w:p>
    <w:p w14:paraId="75E275FB" w14:textId="77777777" w:rsidR="009A5F75" w:rsidRDefault="009A5F75">
      <w:pPr>
        <w:pStyle w:val="BodyText"/>
        <w:spacing w:before="5"/>
        <w:jc w:val="left"/>
        <w:rPr>
          <w:rFonts w:ascii="Segoe UI Symbol"/>
          <w:sz w:val="18"/>
        </w:rPr>
      </w:pPr>
    </w:p>
    <w:p w14:paraId="0BD51E04" w14:textId="77777777" w:rsidR="009A5F75" w:rsidRDefault="009A5F75">
      <w:pPr>
        <w:pStyle w:val="BodyText"/>
        <w:jc w:val="left"/>
        <w:rPr>
          <w:rFonts w:ascii="Segoe UI Symbol"/>
          <w:sz w:val="18"/>
        </w:rPr>
        <w:sectPr w:rsidR="009A5F75">
          <w:headerReference w:type="default" r:id="rId7"/>
          <w:type w:val="continuous"/>
          <w:pgSz w:w="12240" w:h="15840"/>
          <w:pgMar w:top="720" w:right="720" w:bottom="280" w:left="720" w:header="511" w:footer="0" w:gutter="0"/>
          <w:pgNumType w:start="1"/>
          <w:cols w:space="720"/>
        </w:sectPr>
      </w:pPr>
    </w:p>
    <w:p w14:paraId="09ED2E70" w14:textId="77777777" w:rsidR="009A5F75" w:rsidRDefault="002877D5">
      <w:pPr>
        <w:pStyle w:val="Heading1"/>
        <w:numPr>
          <w:ilvl w:val="0"/>
          <w:numId w:val="4"/>
        </w:numPr>
        <w:tabs>
          <w:tab w:val="left" w:pos="598"/>
        </w:tabs>
        <w:spacing w:before="103"/>
        <w:ind w:hanging="353"/>
      </w:pPr>
      <w:r>
        <w:rPr>
          <w:smallCaps/>
          <w:spacing w:val="-2"/>
        </w:rPr>
        <w:t>Introduction</w:t>
      </w:r>
    </w:p>
    <w:p w14:paraId="6B1B2DE4" w14:textId="77777777" w:rsidR="009A5F75" w:rsidRDefault="002877D5">
      <w:pPr>
        <w:pStyle w:val="BodyText"/>
        <w:spacing w:before="185" w:line="249" w:lineRule="auto"/>
        <w:ind w:left="240" w:firstLine="463"/>
        <w:jc w:val="right"/>
      </w:pPr>
      <w:r>
        <w:rPr>
          <w:noProof/>
        </w:rPr>
        <mc:AlternateContent>
          <mc:Choice Requires="wps">
            <w:drawing>
              <wp:anchor distT="0" distB="0" distL="0" distR="0" simplePos="0" relativeHeight="15729664" behindDoc="0" locked="0" layoutInCell="1" allowOverlap="1" wp14:anchorId="5EB7B943" wp14:editId="494B392C">
                <wp:simplePos x="0" y="0"/>
                <wp:positionH relativeFrom="page">
                  <wp:posOffset>609600</wp:posOffset>
                </wp:positionH>
                <wp:positionV relativeFrom="paragraph">
                  <wp:posOffset>61971</wp:posOffset>
                </wp:positionV>
                <wp:extent cx="273685" cy="43116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685" cy="431165"/>
                        </a:xfrm>
                        <a:prstGeom prst="rect">
                          <a:avLst/>
                        </a:prstGeom>
                      </wps:spPr>
                      <wps:txbx>
                        <w:txbxContent>
                          <w:p w14:paraId="207FC8D2" w14:textId="77777777" w:rsidR="009A5F75" w:rsidRDefault="002877D5">
                            <w:pPr>
                              <w:spacing w:line="644" w:lineRule="exact"/>
                              <w:rPr>
                                <w:sz w:val="55"/>
                              </w:rPr>
                            </w:pPr>
                            <w:r>
                              <w:rPr>
                                <w:spacing w:val="-10"/>
                                <w:w w:val="125"/>
                                <w:sz w:val="55"/>
                              </w:rPr>
                              <w:t>A</w:t>
                            </w:r>
                          </w:p>
                        </w:txbxContent>
                      </wps:txbx>
                      <wps:bodyPr wrap="square" lIns="0" tIns="0" rIns="0" bIns="0" rtlCol="0">
                        <a:noAutofit/>
                      </wps:bodyPr>
                    </wps:wsp>
                  </a:graphicData>
                </a:graphic>
              </wp:anchor>
            </w:drawing>
          </mc:Choice>
          <mc:Fallback>
            <w:pict>
              <v:shapetype w14:anchorId="5EB7B943" id="_x0000_t202" coordsize="21600,21600" o:spt="202" path="m,l,21600r21600,l21600,xe">
                <v:stroke joinstyle="miter"/>
                <v:path gradientshapeok="t" o:connecttype="rect"/>
              </v:shapetype>
              <v:shape id="Textbox 5" o:spid="_x0000_s1026" type="#_x0000_t202" style="position:absolute;left:0;text-align:left;margin-left:48pt;margin-top:4.9pt;width:21.55pt;height:33.95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" filled="f" stroked="f">
                <v:textbox inset="0,0,0,0">
                  <w:txbxContent>
                    <w:p w14:paraId="207FC8D2" w14:textId="77777777" w:rsidR="009A5F75" w:rsidRDefault="002877D5">
                      <w:pPr>
                        <w:spacing w:line="644" w:lineRule="exact"/>
                        <w:rPr>
                          <w:sz w:val="55"/>
                        </w:rPr>
                      </w:pPr>
                      <w:r>
                        <w:rPr>
                          <w:spacing w:val="-10"/>
                          <w:w w:val="125"/>
                          <w:sz w:val="55"/>
                        </w:rPr>
                        <w:t>A</w:t>
                      </w:r>
                    </w:p>
                  </w:txbxContent>
                </v:textbox>
                <w10:wrap anchorx="page"/>
              </v:shape>
            </w:pict>
          </mc:Fallback>
        </mc:AlternateContent>
      </w:r>
      <w:r>
        <w:rPr>
          <w:w w:val="105"/>
          <w:sz w:val="15"/>
        </w:rPr>
        <w:t>DVANCES</w:t>
      </w:r>
      <w:r>
        <w:rPr>
          <w:spacing w:val="20"/>
          <w:w w:val="105"/>
          <w:sz w:val="15"/>
        </w:rPr>
        <w:t xml:space="preserve"> </w:t>
      </w:r>
      <w:r>
        <w:rPr>
          <w:w w:val="105"/>
        </w:rPr>
        <w:t xml:space="preserve">in modern technology have meant that </w:t>
      </w:r>
      <w:r>
        <w:rPr>
          <w:w w:val="105"/>
        </w:rPr>
        <w:t>there is a constant need for encryption within our everyday</w:t>
      </w:r>
      <w:r>
        <w:rPr>
          <w:spacing w:val="80"/>
          <w:w w:val="105"/>
        </w:rPr>
        <w:t xml:space="preserve"> </w:t>
      </w:r>
      <w:r>
        <w:rPr>
          <w:w w:val="105"/>
        </w:rPr>
        <w:t>lives.</w:t>
      </w:r>
      <w:r>
        <w:rPr>
          <w:spacing w:val="38"/>
          <w:w w:val="105"/>
        </w:rPr>
        <w:t xml:space="preserve"> </w:t>
      </w:r>
      <w:r>
        <w:rPr>
          <w:w w:val="105"/>
        </w:rPr>
        <w:t>Subsequently,</w:t>
      </w:r>
      <w:r>
        <w:rPr>
          <w:spacing w:val="38"/>
          <w:w w:val="105"/>
        </w:rPr>
        <w:t xml:space="preserve"> </w:t>
      </w:r>
      <w:r>
        <w:rPr>
          <w:w w:val="105"/>
        </w:rPr>
        <w:t>these</w:t>
      </w:r>
      <w:r>
        <w:rPr>
          <w:spacing w:val="38"/>
          <w:w w:val="105"/>
        </w:rPr>
        <w:t xml:space="preserve"> </w:t>
      </w:r>
      <w:r>
        <w:rPr>
          <w:w w:val="105"/>
        </w:rPr>
        <w:t>encryption</w:t>
      </w:r>
      <w:r>
        <w:rPr>
          <w:spacing w:val="38"/>
          <w:w w:val="105"/>
        </w:rPr>
        <w:t xml:space="preserve"> </w:t>
      </w:r>
      <w:r>
        <w:rPr>
          <w:w w:val="105"/>
        </w:rPr>
        <w:t>methods</w:t>
      </w:r>
      <w:r>
        <w:rPr>
          <w:spacing w:val="38"/>
          <w:w w:val="105"/>
        </w:rPr>
        <w:t xml:space="preserve"> </w:t>
      </w:r>
      <w:r>
        <w:rPr>
          <w:w w:val="105"/>
        </w:rPr>
        <w:t>have</w:t>
      </w:r>
      <w:r>
        <w:rPr>
          <w:spacing w:val="38"/>
          <w:w w:val="105"/>
        </w:rPr>
        <w:t xml:space="preserve"> </w:t>
      </w:r>
      <w:r>
        <w:rPr>
          <w:w w:val="105"/>
        </w:rPr>
        <w:t>also needed</w:t>
      </w:r>
      <w:r>
        <w:rPr>
          <w:spacing w:val="17"/>
          <w:w w:val="105"/>
        </w:rPr>
        <w:t xml:space="preserve"> </w:t>
      </w:r>
      <w:r>
        <w:rPr>
          <w:w w:val="105"/>
        </w:rPr>
        <w:t>to</w:t>
      </w:r>
      <w:r>
        <w:rPr>
          <w:spacing w:val="16"/>
          <w:w w:val="105"/>
        </w:rPr>
        <w:t xml:space="preserve"> </w:t>
      </w:r>
      <w:r>
        <w:rPr>
          <w:w w:val="105"/>
        </w:rPr>
        <w:t>become</w:t>
      </w:r>
      <w:r>
        <w:rPr>
          <w:spacing w:val="17"/>
          <w:w w:val="105"/>
        </w:rPr>
        <w:t xml:space="preserve"> </w:t>
      </w:r>
      <w:r>
        <w:rPr>
          <w:w w:val="105"/>
        </w:rPr>
        <w:t>more</w:t>
      </w:r>
      <w:r>
        <w:rPr>
          <w:spacing w:val="16"/>
          <w:w w:val="105"/>
        </w:rPr>
        <w:t xml:space="preserve"> </w:t>
      </w:r>
      <w:r>
        <w:rPr>
          <w:w w:val="105"/>
        </w:rPr>
        <w:t>and</w:t>
      </w:r>
      <w:r>
        <w:rPr>
          <w:spacing w:val="17"/>
          <w:w w:val="105"/>
        </w:rPr>
        <w:t xml:space="preserve"> </w:t>
      </w:r>
      <w:r>
        <w:rPr>
          <w:w w:val="105"/>
        </w:rPr>
        <w:t>more</w:t>
      </w:r>
      <w:r>
        <w:rPr>
          <w:spacing w:val="17"/>
          <w:w w:val="105"/>
        </w:rPr>
        <w:t xml:space="preserve"> </w:t>
      </w:r>
      <w:r>
        <w:rPr>
          <w:w w:val="105"/>
        </w:rPr>
        <w:t>secure</w:t>
      </w:r>
      <w:r>
        <w:rPr>
          <w:spacing w:val="16"/>
          <w:w w:val="105"/>
        </w:rPr>
        <w:t xml:space="preserve"> </w:t>
      </w:r>
      <w:r>
        <w:rPr>
          <w:w w:val="105"/>
        </w:rPr>
        <w:t>as</w:t>
      </w:r>
      <w:r>
        <w:rPr>
          <w:spacing w:val="17"/>
          <w:w w:val="105"/>
        </w:rPr>
        <w:t xml:space="preserve"> </w:t>
      </w:r>
      <w:r>
        <w:rPr>
          <w:w w:val="105"/>
        </w:rPr>
        <w:t>attacks</w:t>
      </w:r>
      <w:r>
        <w:rPr>
          <w:spacing w:val="16"/>
          <w:w w:val="105"/>
        </w:rPr>
        <w:t xml:space="preserve"> </w:t>
      </w:r>
      <w:r>
        <w:rPr>
          <w:w w:val="105"/>
        </w:rPr>
        <w:t>from hostile users have become increasingly advanced. As such, the</w:t>
      </w:r>
      <w:r>
        <w:rPr>
          <w:spacing w:val="40"/>
          <w:w w:val="105"/>
        </w:rPr>
        <w:t xml:space="preserve"> </w:t>
      </w:r>
      <w:r>
        <w:rPr>
          <w:w w:val="105"/>
        </w:rPr>
        <w:t>field</w:t>
      </w:r>
      <w:r>
        <w:rPr>
          <w:spacing w:val="40"/>
          <w:w w:val="105"/>
        </w:rPr>
        <w:t xml:space="preserve"> </w:t>
      </w:r>
      <w:r>
        <w:rPr>
          <w:w w:val="105"/>
        </w:rPr>
        <w:t>of</w:t>
      </w:r>
      <w:r>
        <w:rPr>
          <w:spacing w:val="40"/>
          <w:w w:val="105"/>
        </w:rPr>
        <w:t xml:space="preserve"> </w:t>
      </w:r>
      <w:r>
        <w:rPr>
          <w:w w:val="105"/>
        </w:rPr>
        <w:t>cryptography</w:t>
      </w:r>
      <w:r>
        <w:rPr>
          <w:spacing w:val="40"/>
          <w:w w:val="105"/>
        </w:rPr>
        <w:t xml:space="preserve"> </w:t>
      </w:r>
      <w:r>
        <w:rPr>
          <w:w w:val="105"/>
        </w:rPr>
        <w:t>is</w:t>
      </w:r>
      <w:r>
        <w:rPr>
          <w:spacing w:val="40"/>
          <w:w w:val="105"/>
        </w:rPr>
        <w:t xml:space="preserve"> </w:t>
      </w:r>
      <w:r>
        <w:rPr>
          <w:w w:val="105"/>
        </w:rPr>
        <w:t>always</w:t>
      </w:r>
      <w:r>
        <w:rPr>
          <w:spacing w:val="40"/>
          <w:w w:val="105"/>
        </w:rPr>
        <w:t xml:space="preserve"> </w:t>
      </w:r>
      <w:r>
        <w:rPr>
          <w:w w:val="105"/>
        </w:rPr>
        <w:t>trying</w:t>
      </w:r>
      <w:r>
        <w:rPr>
          <w:spacing w:val="40"/>
          <w:w w:val="105"/>
        </w:rPr>
        <w:t xml:space="preserve"> </w:t>
      </w:r>
      <w:r>
        <w:rPr>
          <w:w w:val="105"/>
        </w:rPr>
        <w:t>to</w:t>
      </w:r>
      <w:r>
        <w:rPr>
          <w:spacing w:val="40"/>
          <w:w w:val="105"/>
        </w:rPr>
        <w:t xml:space="preserve"> </w:t>
      </w:r>
      <w:r>
        <w:rPr>
          <w:w w:val="105"/>
        </w:rPr>
        <w:t>find</w:t>
      </w:r>
      <w:r>
        <w:rPr>
          <w:spacing w:val="40"/>
          <w:w w:val="105"/>
        </w:rPr>
        <w:t xml:space="preserve"> </w:t>
      </w:r>
      <w:r>
        <w:rPr>
          <w:w w:val="105"/>
        </w:rPr>
        <w:t>new ways</w:t>
      </w:r>
      <w:r>
        <w:rPr>
          <w:spacing w:val="28"/>
          <w:w w:val="105"/>
        </w:rPr>
        <w:t xml:space="preserve"> </w:t>
      </w:r>
      <w:r>
        <w:rPr>
          <w:w w:val="105"/>
        </w:rPr>
        <w:t>to</w:t>
      </w:r>
      <w:r>
        <w:rPr>
          <w:spacing w:val="28"/>
          <w:w w:val="105"/>
        </w:rPr>
        <w:t xml:space="preserve"> </w:t>
      </w:r>
      <w:r>
        <w:rPr>
          <w:w w:val="105"/>
        </w:rPr>
        <w:t>ensure</w:t>
      </w:r>
      <w:r>
        <w:rPr>
          <w:spacing w:val="28"/>
          <w:w w:val="105"/>
        </w:rPr>
        <w:t xml:space="preserve"> </w:t>
      </w:r>
      <w:r>
        <w:rPr>
          <w:w w:val="105"/>
        </w:rPr>
        <w:t>security</w:t>
      </w:r>
      <w:r>
        <w:rPr>
          <w:spacing w:val="28"/>
          <w:w w:val="105"/>
        </w:rPr>
        <w:t xml:space="preserve"> </w:t>
      </w:r>
      <w:r>
        <w:rPr>
          <w:w w:val="105"/>
        </w:rPr>
        <w:t>or</w:t>
      </w:r>
      <w:r>
        <w:rPr>
          <w:spacing w:val="28"/>
          <w:w w:val="105"/>
        </w:rPr>
        <w:t xml:space="preserve"> </w:t>
      </w:r>
      <w:r>
        <w:rPr>
          <w:w w:val="105"/>
        </w:rPr>
        <w:t>conversely,</w:t>
      </w:r>
      <w:r>
        <w:rPr>
          <w:spacing w:val="28"/>
          <w:w w:val="105"/>
        </w:rPr>
        <w:t xml:space="preserve"> </w:t>
      </w:r>
      <w:r>
        <w:rPr>
          <w:w w:val="105"/>
        </w:rPr>
        <w:t>find</w:t>
      </w:r>
      <w:r>
        <w:rPr>
          <w:spacing w:val="28"/>
          <w:w w:val="105"/>
        </w:rPr>
        <w:t xml:space="preserve"> </w:t>
      </w:r>
      <w:r>
        <w:rPr>
          <w:w w:val="105"/>
        </w:rPr>
        <w:t>new</w:t>
      </w:r>
      <w:r>
        <w:rPr>
          <w:spacing w:val="28"/>
          <w:w w:val="105"/>
        </w:rPr>
        <w:t xml:space="preserve"> </w:t>
      </w:r>
      <w:r>
        <w:rPr>
          <w:w w:val="105"/>
        </w:rPr>
        <w:t>ways</w:t>
      </w:r>
      <w:r>
        <w:rPr>
          <w:spacing w:val="28"/>
          <w:w w:val="105"/>
        </w:rPr>
        <w:t xml:space="preserve"> </w:t>
      </w:r>
      <w:r>
        <w:rPr>
          <w:w w:val="105"/>
        </w:rPr>
        <w:t>to breach</w:t>
      </w:r>
      <w:r>
        <w:rPr>
          <w:spacing w:val="-7"/>
          <w:w w:val="105"/>
        </w:rPr>
        <w:t xml:space="preserve"> </w:t>
      </w:r>
      <w:r>
        <w:rPr>
          <w:w w:val="105"/>
        </w:rPr>
        <w:t>this</w:t>
      </w:r>
      <w:r>
        <w:rPr>
          <w:spacing w:val="-6"/>
          <w:w w:val="105"/>
        </w:rPr>
        <w:t xml:space="preserve"> </w:t>
      </w:r>
      <w:r>
        <w:rPr>
          <w:w w:val="105"/>
        </w:rPr>
        <w:t>security</w:t>
      </w:r>
      <w:r>
        <w:rPr>
          <w:spacing w:val="-6"/>
          <w:w w:val="105"/>
        </w:rPr>
        <w:t xml:space="preserve"> </w:t>
      </w:r>
      <w:r>
        <w:rPr>
          <w:w w:val="105"/>
        </w:rPr>
        <w:t>so</w:t>
      </w:r>
      <w:r>
        <w:rPr>
          <w:spacing w:val="-6"/>
          <w:w w:val="105"/>
        </w:rPr>
        <w:t xml:space="preserve"> </w:t>
      </w:r>
      <w:r>
        <w:rPr>
          <w:w w:val="105"/>
        </w:rPr>
        <w:t>that</w:t>
      </w:r>
      <w:r>
        <w:rPr>
          <w:spacing w:val="-7"/>
          <w:w w:val="105"/>
        </w:rPr>
        <w:t xml:space="preserve"> </w:t>
      </w:r>
      <w:r>
        <w:rPr>
          <w:w w:val="105"/>
        </w:rPr>
        <w:t>they</w:t>
      </w:r>
      <w:r>
        <w:rPr>
          <w:spacing w:val="-6"/>
          <w:w w:val="105"/>
        </w:rPr>
        <w:t xml:space="preserve"> </w:t>
      </w:r>
      <w:r>
        <w:rPr>
          <w:w w:val="105"/>
        </w:rPr>
        <w:t>can</w:t>
      </w:r>
      <w:r>
        <w:rPr>
          <w:spacing w:val="-6"/>
          <w:w w:val="105"/>
        </w:rPr>
        <w:t xml:space="preserve"> </w:t>
      </w:r>
      <w:r>
        <w:rPr>
          <w:w w:val="105"/>
        </w:rPr>
        <w:t>stay</w:t>
      </w:r>
      <w:r>
        <w:rPr>
          <w:spacing w:val="-6"/>
          <w:w w:val="105"/>
        </w:rPr>
        <w:t xml:space="preserve"> </w:t>
      </w:r>
      <w:r>
        <w:rPr>
          <w:w w:val="105"/>
        </w:rPr>
        <w:t>ahead</w:t>
      </w:r>
      <w:r>
        <w:rPr>
          <w:spacing w:val="-6"/>
          <w:w w:val="105"/>
        </w:rPr>
        <w:t xml:space="preserve"> </w:t>
      </w:r>
      <w:r>
        <w:rPr>
          <w:w w:val="105"/>
        </w:rPr>
        <w:t>of</w:t>
      </w:r>
      <w:r>
        <w:rPr>
          <w:spacing w:val="-7"/>
          <w:w w:val="105"/>
        </w:rPr>
        <w:t xml:space="preserve"> </w:t>
      </w:r>
      <w:r>
        <w:rPr>
          <w:spacing w:val="-2"/>
          <w:w w:val="105"/>
        </w:rPr>
        <w:t>malicious</w:t>
      </w:r>
    </w:p>
    <w:p w14:paraId="0CBC6E4E" w14:textId="77777777" w:rsidR="009A5F75" w:rsidRDefault="002877D5">
      <w:pPr>
        <w:pStyle w:val="BodyText"/>
        <w:spacing w:line="216" w:lineRule="exact"/>
        <w:ind w:left="240"/>
        <w:jc w:val="left"/>
      </w:pPr>
      <w:r>
        <w:rPr>
          <w:spacing w:val="-2"/>
        </w:rPr>
        <w:t>adversaries.</w:t>
      </w:r>
    </w:p>
    <w:p w14:paraId="33E05E29" w14:textId="77777777" w:rsidR="009A5F75" w:rsidRDefault="002877D5">
      <w:pPr>
        <w:pStyle w:val="BodyText"/>
        <w:spacing w:before="8" w:line="249" w:lineRule="auto"/>
        <w:ind w:left="240" w:firstLine="285"/>
      </w:pPr>
      <w:r>
        <w:rPr>
          <w:w w:val="105"/>
        </w:rPr>
        <w:t>This work hopes to extend the studies surrounding the generation of best-known attacks,</w:t>
      </w:r>
      <w:r>
        <w:rPr>
          <w:w w:val="105"/>
        </w:rPr>
        <w:t xml:space="preserve"> specifically looking at block</w:t>
      </w:r>
      <w:r>
        <w:rPr>
          <w:spacing w:val="-11"/>
          <w:w w:val="105"/>
        </w:rPr>
        <w:t xml:space="preserve"> </w:t>
      </w:r>
      <w:r>
        <w:rPr>
          <w:w w:val="105"/>
        </w:rPr>
        <w:t>cipher</w:t>
      </w:r>
      <w:r>
        <w:rPr>
          <w:spacing w:val="-11"/>
          <w:w w:val="105"/>
        </w:rPr>
        <w:t xml:space="preserve"> </w:t>
      </w:r>
      <w:r>
        <w:rPr>
          <w:w w:val="105"/>
        </w:rPr>
        <w:t>encryption.</w:t>
      </w:r>
      <w:r>
        <w:rPr>
          <w:spacing w:val="-11"/>
          <w:w w:val="105"/>
        </w:rPr>
        <w:t xml:space="preserve"> </w:t>
      </w:r>
      <w:r>
        <w:rPr>
          <w:w w:val="105"/>
        </w:rPr>
        <w:t>We</w:t>
      </w:r>
      <w:r>
        <w:rPr>
          <w:spacing w:val="-11"/>
          <w:w w:val="105"/>
        </w:rPr>
        <w:t xml:space="preserve"> </w:t>
      </w:r>
      <w:r>
        <w:rPr>
          <w:w w:val="105"/>
        </w:rPr>
        <w:t>achieve</w:t>
      </w:r>
      <w:r>
        <w:rPr>
          <w:spacing w:val="-11"/>
          <w:w w:val="105"/>
        </w:rPr>
        <w:t xml:space="preserve"> </w:t>
      </w:r>
      <w:r>
        <w:rPr>
          <w:w w:val="105"/>
        </w:rPr>
        <w:t>this</w:t>
      </w:r>
      <w:r>
        <w:rPr>
          <w:spacing w:val="-11"/>
          <w:w w:val="105"/>
        </w:rPr>
        <w:t xml:space="preserve"> </w:t>
      </w:r>
      <w:r>
        <w:rPr>
          <w:w w:val="105"/>
        </w:rPr>
        <w:t>by</w:t>
      </w:r>
      <w:r>
        <w:rPr>
          <w:spacing w:val="-11"/>
          <w:w w:val="105"/>
        </w:rPr>
        <w:t xml:space="preserve"> </w:t>
      </w:r>
      <w:proofErr w:type="spellStart"/>
      <w:r>
        <w:rPr>
          <w:w w:val="105"/>
        </w:rPr>
        <w:t>utilising</w:t>
      </w:r>
      <w:proofErr w:type="spellEnd"/>
      <w:r>
        <w:rPr>
          <w:spacing w:val="-11"/>
          <w:w w:val="105"/>
        </w:rPr>
        <w:t xml:space="preserve"> </w:t>
      </w:r>
      <w:r>
        <w:rPr>
          <w:w w:val="105"/>
        </w:rPr>
        <w:t>several existing techniques and ciphers to create a platform from which we create a new attack on the GOST block cipher.</w:t>
      </w:r>
      <w:r>
        <w:rPr>
          <w:spacing w:val="40"/>
          <w:w w:val="105"/>
        </w:rPr>
        <w:t xml:space="preserve"> </w:t>
      </w:r>
      <w:r>
        <w:rPr>
          <w:w w:val="105"/>
        </w:rPr>
        <w:t>We then attempt to show that this new method is at least</w:t>
      </w:r>
      <w:r>
        <w:rPr>
          <w:spacing w:val="40"/>
          <w:w w:val="105"/>
        </w:rPr>
        <w:t xml:space="preserve"> </w:t>
      </w:r>
      <w:r>
        <w:rPr>
          <w:w w:val="105"/>
        </w:rPr>
        <w:t>as good as existing methods, with the potential to be a new best-known attack on GOST.</w:t>
      </w:r>
    </w:p>
    <w:p w14:paraId="41890ABC" w14:textId="77777777" w:rsidR="009A5F75" w:rsidRDefault="002877D5">
      <w:pPr>
        <w:pStyle w:val="BodyText"/>
        <w:spacing w:line="249" w:lineRule="auto"/>
        <w:ind w:left="240" w:firstLine="285"/>
      </w:pPr>
      <w:r>
        <w:rPr>
          <w:w w:val="105"/>
        </w:rPr>
        <w:t xml:space="preserve">The work conducted in this project could be of </w:t>
      </w:r>
      <w:proofErr w:type="spellStart"/>
      <w:proofErr w:type="gramStart"/>
      <w:r>
        <w:rPr>
          <w:w w:val="105"/>
        </w:rPr>
        <w:t>signif</w:t>
      </w:r>
      <w:proofErr w:type="spellEnd"/>
      <w:r>
        <w:rPr>
          <w:w w:val="105"/>
        </w:rPr>
        <w:t xml:space="preserve">- </w:t>
      </w:r>
      <w:proofErr w:type="spellStart"/>
      <w:r>
        <w:rPr>
          <w:w w:val="105"/>
        </w:rPr>
        <w:t>icant</w:t>
      </w:r>
      <w:proofErr w:type="spellEnd"/>
      <w:proofErr w:type="gramEnd"/>
      <w:r>
        <w:rPr>
          <w:w w:val="105"/>
        </w:rPr>
        <w:t xml:space="preserve"> importance to the cryptographic community, as we show</w:t>
      </w:r>
      <w:r>
        <w:rPr>
          <w:spacing w:val="34"/>
          <w:w w:val="105"/>
        </w:rPr>
        <w:t xml:space="preserve"> </w:t>
      </w:r>
      <w:r>
        <w:rPr>
          <w:w w:val="105"/>
        </w:rPr>
        <w:t>that</w:t>
      </w:r>
      <w:r>
        <w:rPr>
          <w:spacing w:val="34"/>
          <w:w w:val="105"/>
        </w:rPr>
        <w:t xml:space="preserve"> </w:t>
      </w:r>
      <w:r>
        <w:rPr>
          <w:w w:val="105"/>
        </w:rPr>
        <w:t>the</w:t>
      </w:r>
      <w:r>
        <w:rPr>
          <w:spacing w:val="34"/>
          <w:w w:val="105"/>
        </w:rPr>
        <w:t xml:space="preserve"> </w:t>
      </w:r>
      <w:r>
        <w:rPr>
          <w:w w:val="105"/>
        </w:rPr>
        <w:t>sandwich</w:t>
      </w:r>
      <w:r>
        <w:rPr>
          <w:spacing w:val="34"/>
          <w:w w:val="105"/>
        </w:rPr>
        <w:t xml:space="preserve"> </w:t>
      </w:r>
      <w:r>
        <w:rPr>
          <w:w w:val="105"/>
        </w:rPr>
        <w:t>attack</w:t>
      </w:r>
      <w:r>
        <w:rPr>
          <w:spacing w:val="34"/>
          <w:w w:val="105"/>
        </w:rPr>
        <w:t xml:space="preserve"> </w:t>
      </w:r>
      <w:r>
        <w:rPr>
          <w:w w:val="105"/>
        </w:rPr>
        <w:t>on</w:t>
      </w:r>
      <w:r>
        <w:rPr>
          <w:spacing w:val="34"/>
          <w:w w:val="105"/>
        </w:rPr>
        <w:t xml:space="preserve"> </w:t>
      </w:r>
      <w:r>
        <w:rPr>
          <w:w w:val="105"/>
        </w:rPr>
        <w:t>KASUMI</w:t>
      </w:r>
      <w:r>
        <w:rPr>
          <w:spacing w:val="34"/>
          <w:w w:val="105"/>
        </w:rPr>
        <w:t xml:space="preserve"> </w:t>
      </w:r>
      <w:r>
        <w:rPr>
          <w:w w:val="105"/>
        </w:rPr>
        <w:t>as</w:t>
      </w:r>
      <w:r>
        <w:rPr>
          <w:spacing w:val="34"/>
          <w:w w:val="105"/>
        </w:rPr>
        <w:t xml:space="preserve"> </w:t>
      </w:r>
      <w:r>
        <w:rPr>
          <w:w w:val="105"/>
        </w:rPr>
        <w:t xml:space="preserve">presented </w:t>
      </w:r>
      <w:r>
        <w:rPr>
          <w:spacing w:val="-2"/>
          <w:w w:val="105"/>
        </w:rPr>
        <w:t>in</w:t>
      </w:r>
      <w:r>
        <w:rPr>
          <w:spacing w:val="-5"/>
          <w:w w:val="105"/>
        </w:rPr>
        <w:t xml:space="preserve"> </w:t>
      </w:r>
      <w:r>
        <w:rPr>
          <w:spacing w:val="-2"/>
          <w:w w:val="105"/>
        </w:rPr>
        <w:t>[1]</w:t>
      </w:r>
      <w:r>
        <w:rPr>
          <w:spacing w:val="-5"/>
          <w:w w:val="105"/>
        </w:rPr>
        <w:t xml:space="preserve"> </w:t>
      </w:r>
      <w:r>
        <w:rPr>
          <w:spacing w:val="-2"/>
          <w:w w:val="105"/>
        </w:rPr>
        <w:t>can</w:t>
      </w:r>
      <w:r>
        <w:rPr>
          <w:spacing w:val="-5"/>
          <w:w w:val="105"/>
        </w:rPr>
        <w:t xml:space="preserve"> </w:t>
      </w:r>
      <w:r>
        <w:rPr>
          <w:spacing w:val="-2"/>
          <w:w w:val="105"/>
        </w:rPr>
        <w:t>be</w:t>
      </w:r>
      <w:r>
        <w:rPr>
          <w:spacing w:val="-5"/>
          <w:w w:val="105"/>
        </w:rPr>
        <w:t xml:space="preserve"> </w:t>
      </w:r>
      <w:proofErr w:type="spellStart"/>
      <w:r>
        <w:rPr>
          <w:spacing w:val="-2"/>
          <w:w w:val="105"/>
        </w:rPr>
        <w:t>generalised</w:t>
      </w:r>
      <w:proofErr w:type="spellEnd"/>
      <w:r>
        <w:rPr>
          <w:spacing w:val="-5"/>
          <w:w w:val="105"/>
        </w:rPr>
        <w:t xml:space="preserve"> </w:t>
      </w:r>
      <w:r>
        <w:rPr>
          <w:spacing w:val="-2"/>
          <w:w w:val="105"/>
        </w:rPr>
        <w:t>for</w:t>
      </w:r>
      <w:r>
        <w:rPr>
          <w:spacing w:val="-5"/>
          <w:w w:val="105"/>
        </w:rPr>
        <w:t xml:space="preserve"> </w:t>
      </w:r>
      <w:r>
        <w:rPr>
          <w:spacing w:val="-2"/>
          <w:w w:val="105"/>
        </w:rPr>
        <w:t>other</w:t>
      </w:r>
      <w:r>
        <w:rPr>
          <w:spacing w:val="-5"/>
          <w:w w:val="105"/>
        </w:rPr>
        <w:t xml:space="preserve"> </w:t>
      </w:r>
      <w:r>
        <w:rPr>
          <w:spacing w:val="-2"/>
          <w:w w:val="105"/>
        </w:rPr>
        <w:t>block</w:t>
      </w:r>
      <w:r>
        <w:rPr>
          <w:spacing w:val="-5"/>
          <w:w w:val="105"/>
        </w:rPr>
        <w:t xml:space="preserve"> </w:t>
      </w:r>
      <w:r>
        <w:rPr>
          <w:spacing w:val="-2"/>
          <w:w w:val="105"/>
        </w:rPr>
        <w:t>ciphers.</w:t>
      </w:r>
      <w:r>
        <w:rPr>
          <w:spacing w:val="-5"/>
          <w:w w:val="105"/>
        </w:rPr>
        <w:t xml:space="preserve"> </w:t>
      </w:r>
      <w:r>
        <w:rPr>
          <w:spacing w:val="-2"/>
          <w:w w:val="105"/>
        </w:rPr>
        <w:t xml:space="preserve">Specifically, </w:t>
      </w:r>
      <w:r>
        <w:rPr>
          <w:w w:val="105"/>
        </w:rPr>
        <w:t>we present a theoretical analysis of a sandwich attack on the</w:t>
      </w:r>
      <w:r>
        <w:rPr>
          <w:spacing w:val="-2"/>
          <w:w w:val="105"/>
        </w:rPr>
        <w:t xml:space="preserve"> </w:t>
      </w:r>
      <w:r>
        <w:rPr>
          <w:w w:val="105"/>
        </w:rPr>
        <w:t>GOST</w:t>
      </w:r>
      <w:r>
        <w:rPr>
          <w:spacing w:val="-2"/>
          <w:w w:val="105"/>
        </w:rPr>
        <w:t xml:space="preserve"> </w:t>
      </w:r>
      <w:r>
        <w:rPr>
          <w:w w:val="105"/>
        </w:rPr>
        <w:t>block</w:t>
      </w:r>
      <w:r>
        <w:rPr>
          <w:spacing w:val="-2"/>
          <w:w w:val="105"/>
        </w:rPr>
        <w:t xml:space="preserve"> </w:t>
      </w:r>
      <w:r>
        <w:rPr>
          <w:w w:val="105"/>
        </w:rPr>
        <w:t>cipher</w:t>
      </w:r>
      <w:r>
        <w:rPr>
          <w:spacing w:val="-2"/>
          <w:w w:val="105"/>
        </w:rPr>
        <w:t xml:space="preserve"> </w:t>
      </w:r>
      <w:r>
        <w:rPr>
          <w:w w:val="105"/>
        </w:rPr>
        <w:t>and</w:t>
      </w:r>
      <w:r>
        <w:rPr>
          <w:spacing w:val="-2"/>
          <w:w w:val="105"/>
        </w:rPr>
        <w:t xml:space="preserve"> </w:t>
      </w:r>
      <w:r>
        <w:rPr>
          <w:w w:val="105"/>
        </w:rPr>
        <w:t>show</w:t>
      </w:r>
      <w:r>
        <w:rPr>
          <w:spacing w:val="-2"/>
          <w:w w:val="105"/>
        </w:rPr>
        <w:t xml:space="preserve"> </w:t>
      </w:r>
      <w:r>
        <w:rPr>
          <w:w w:val="105"/>
        </w:rPr>
        <w:t>that</w:t>
      </w:r>
      <w:r>
        <w:rPr>
          <w:spacing w:val="-2"/>
          <w:w w:val="105"/>
        </w:rPr>
        <w:t xml:space="preserve"> </w:t>
      </w:r>
      <w:r>
        <w:rPr>
          <w:w w:val="105"/>
        </w:rPr>
        <w:t>it</w:t>
      </w:r>
      <w:r>
        <w:rPr>
          <w:spacing w:val="-2"/>
          <w:w w:val="105"/>
        </w:rPr>
        <w:t xml:space="preserve"> </w:t>
      </w:r>
      <w:r>
        <w:rPr>
          <w:w w:val="105"/>
        </w:rPr>
        <w:t>can</w:t>
      </w:r>
      <w:r>
        <w:rPr>
          <w:spacing w:val="-2"/>
          <w:w w:val="105"/>
        </w:rPr>
        <w:t xml:space="preserve"> </w:t>
      </w:r>
      <w:r>
        <w:rPr>
          <w:w w:val="105"/>
        </w:rPr>
        <w:t>provide</w:t>
      </w:r>
      <w:r>
        <w:rPr>
          <w:spacing w:val="-2"/>
          <w:w w:val="105"/>
        </w:rPr>
        <w:t xml:space="preserve"> </w:t>
      </w:r>
      <w:r>
        <w:rPr>
          <w:w w:val="105"/>
        </w:rPr>
        <w:t>greater probabilities than a similar style of attack - the</w:t>
      </w:r>
      <w:r>
        <w:rPr>
          <w:w w:val="105"/>
        </w:rPr>
        <w:t xml:space="preserve"> related-</w:t>
      </w:r>
      <w:r>
        <w:rPr>
          <w:spacing w:val="80"/>
          <w:w w:val="105"/>
        </w:rPr>
        <w:t xml:space="preserve"> </w:t>
      </w:r>
      <w:r>
        <w:rPr>
          <w:w w:val="105"/>
        </w:rPr>
        <w:t>key boomerang attack. Due to the nature of the sandwich attack being built upon a related-key boomerang attack,</w:t>
      </w:r>
      <w:r>
        <w:rPr>
          <w:spacing w:val="40"/>
          <w:w w:val="105"/>
        </w:rPr>
        <w:t xml:space="preserve"> </w:t>
      </w:r>
      <w:r>
        <w:rPr>
          <w:w w:val="105"/>
        </w:rPr>
        <w:t xml:space="preserve">we </w:t>
      </w:r>
      <w:proofErr w:type="gramStart"/>
      <w:r>
        <w:rPr>
          <w:w w:val="105"/>
        </w:rPr>
        <w:t>are able to</w:t>
      </w:r>
      <w:proofErr w:type="gramEnd"/>
      <w:r>
        <w:rPr>
          <w:w w:val="105"/>
        </w:rPr>
        <w:t xml:space="preserve"> suggest that in ciphers where a related-key boomerang</w:t>
      </w:r>
      <w:r>
        <w:rPr>
          <w:spacing w:val="-2"/>
          <w:w w:val="105"/>
        </w:rPr>
        <w:t xml:space="preserve"> </w:t>
      </w:r>
      <w:r>
        <w:rPr>
          <w:w w:val="105"/>
        </w:rPr>
        <w:t>attack</w:t>
      </w:r>
      <w:r>
        <w:rPr>
          <w:spacing w:val="-2"/>
          <w:w w:val="105"/>
        </w:rPr>
        <w:t xml:space="preserve"> </w:t>
      </w:r>
      <w:r>
        <w:rPr>
          <w:w w:val="105"/>
        </w:rPr>
        <w:t>is</w:t>
      </w:r>
      <w:r>
        <w:rPr>
          <w:spacing w:val="-2"/>
          <w:w w:val="105"/>
        </w:rPr>
        <w:t xml:space="preserve"> </w:t>
      </w:r>
      <w:r>
        <w:rPr>
          <w:w w:val="105"/>
        </w:rPr>
        <w:t>applicable,</w:t>
      </w:r>
      <w:r>
        <w:rPr>
          <w:spacing w:val="-2"/>
          <w:w w:val="105"/>
        </w:rPr>
        <w:t xml:space="preserve"> </w:t>
      </w:r>
      <w:r>
        <w:rPr>
          <w:w w:val="105"/>
        </w:rPr>
        <w:t>a</w:t>
      </w:r>
      <w:r>
        <w:rPr>
          <w:spacing w:val="-2"/>
          <w:w w:val="105"/>
        </w:rPr>
        <w:t xml:space="preserve"> </w:t>
      </w:r>
      <w:r>
        <w:rPr>
          <w:w w:val="105"/>
        </w:rPr>
        <w:t>sandwich</w:t>
      </w:r>
      <w:r>
        <w:rPr>
          <w:spacing w:val="-2"/>
          <w:w w:val="105"/>
        </w:rPr>
        <w:t xml:space="preserve"> </w:t>
      </w:r>
      <w:r>
        <w:rPr>
          <w:w w:val="105"/>
        </w:rPr>
        <w:t>attack</w:t>
      </w:r>
      <w:r>
        <w:rPr>
          <w:spacing w:val="-2"/>
          <w:w w:val="105"/>
        </w:rPr>
        <w:t xml:space="preserve"> </w:t>
      </w:r>
      <w:r>
        <w:rPr>
          <w:w w:val="105"/>
        </w:rPr>
        <w:t>could</w:t>
      </w:r>
      <w:r>
        <w:rPr>
          <w:spacing w:val="-2"/>
          <w:w w:val="105"/>
        </w:rPr>
        <w:t xml:space="preserve"> </w:t>
      </w:r>
      <w:r>
        <w:rPr>
          <w:w w:val="105"/>
        </w:rPr>
        <w:t>be used instead and would likely obtain better results. The way in which this would impact the wider cryptographic community is because the current widely used encryption standard,</w:t>
      </w:r>
      <w:r>
        <w:rPr>
          <w:spacing w:val="59"/>
          <w:w w:val="105"/>
        </w:rPr>
        <w:t xml:space="preserve"> </w:t>
      </w:r>
      <w:r>
        <w:rPr>
          <w:w w:val="105"/>
        </w:rPr>
        <w:t>AES,</w:t>
      </w:r>
      <w:r>
        <w:rPr>
          <w:spacing w:val="59"/>
          <w:w w:val="105"/>
        </w:rPr>
        <w:t xml:space="preserve"> </w:t>
      </w:r>
      <w:r>
        <w:rPr>
          <w:w w:val="105"/>
        </w:rPr>
        <w:t>is</w:t>
      </w:r>
      <w:r>
        <w:rPr>
          <w:spacing w:val="59"/>
          <w:w w:val="105"/>
        </w:rPr>
        <w:t xml:space="preserve"> </w:t>
      </w:r>
      <w:r>
        <w:rPr>
          <w:w w:val="105"/>
        </w:rPr>
        <w:t>susceptible</w:t>
      </w:r>
      <w:r>
        <w:rPr>
          <w:spacing w:val="60"/>
          <w:w w:val="105"/>
        </w:rPr>
        <w:t xml:space="preserve"> </w:t>
      </w:r>
      <w:r>
        <w:rPr>
          <w:w w:val="105"/>
        </w:rPr>
        <w:t>to</w:t>
      </w:r>
      <w:r>
        <w:rPr>
          <w:spacing w:val="59"/>
          <w:w w:val="105"/>
        </w:rPr>
        <w:t xml:space="preserve"> </w:t>
      </w:r>
      <w:r>
        <w:rPr>
          <w:w w:val="105"/>
        </w:rPr>
        <w:t>related-key</w:t>
      </w:r>
      <w:r>
        <w:rPr>
          <w:spacing w:val="59"/>
          <w:w w:val="105"/>
        </w:rPr>
        <w:t xml:space="preserve"> </w:t>
      </w:r>
      <w:r>
        <w:rPr>
          <w:spacing w:val="-2"/>
          <w:w w:val="105"/>
        </w:rPr>
        <w:t>boomerang</w:t>
      </w:r>
    </w:p>
    <w:p w14:paraId="416D9ED8" w14:textId="77777777" w:rsidR="009A5F75" w:rsidRDefault="002877D5">
      <w:pPr>
        <w:rPr>
          <w:sz w:val="19"/>
        </w:rPr>
      </w:pPr>
      <w:r>
        <w:br w:type="column"/>
      </w:r>
    </w:p>
    <w:p w14:paraId="2573A86D" w14:textId="77777777" w:rsidR="009A5F75" w:rsidRDefault="009A5F75">
      <w:pPr>
        <w:pStyle w:val="BodyText"/>
        <w:spacing w:before="95"/>
        <w:jc w:val="left"/>
      </w:pPr>
    </w:p>
    <w:p w14:paraId="61111CE9" w14:textId="77777777" w:rsidR="009A5F75" w:rsidRDefault="002877D5">
      <w:pPr>
        <w:pStyle w:val="BodyText"/>
        <w:spacing w:line="249" w:lineRule="auto"/>
        <w:ind w:left="200" w:right="238"/>
      </w:pPr>
      <w:r>
        <w:t xml:space="preserve">attacks (as presented in [2], [3] and [4] to provide a few examples). Since in this project we </w:t>
      </w:r>
      <w:proofErr w:type="gramStart"/>
      <w:r>
        <w:t>are able to</w:t>
      </w:r>
      <w:proofErr w:type="gramEnd"/>
      <w:r>
        <w:t xml:space="preserve"> present an attack that works similarly to the related-key boomerang attack, but that is more effective, it would be reasonable to</w:t>
      </w:r>
      <w:r>
        <w:rPr>
          <w:spacing w:val="80"/>
        </w:rPr>
        <w:t xml:space="preserve"> </w:t>
      </w:r>
      <w:r>
        <w:t xml:space="preserve">say that with some further </w:t>
      </w:r>
      <w:proofErr w:type="spellStart"/>
      <w:r>
        <w:t>generalisation</w:t>
      </w:r>
      <w:proofErr w:type="spellEnd"/>
      <w:r>
        <w:t xml:space="preserve"> of the sandwich attack, it could be applied to AES to achieve a new best-</w:t>
      </w:r>
      <w:r>
        <w:rPr>
          <w:spacing w:val="40"/>
        </w:rPr>
        <w:t xml:space="preserve"> </w:t>
      </w:r>
      <w:r>
        <w:t>known</w:t>
      </w:r>
      <w:r>
        <w:rPr>
          <w:spacing w:val="40"/>
        </w:rPr>
        <w:t xml:space="preserve"> </w:t>
      </w:r>
      <w:r>
        <w:t>attack.</w:t>
      </w:r>
      <w:r>
        <w:rPr>
          <w:spacing w:val="40"/>
        </w:rPr>
        <w:t xml:space="preserve"> </w:t>
      </w:r>
      <w:r>
        <w:t>Although</w:t>
      </w:r>
      <w:r>
        <w:rPr>
          <w:spacing w:val="40"/>
        </w:rPr>
        <w:t xml:space="preserve"> </w:t>
      </w:r>
      <w:r>
        <w:t>it</w:t>
      </w:r>
      <w:r>
        <w:rPr>
          <w:spacing w:val="40"/>
        </w:rPr>
        <w:t xml:space="preserve"> </w:t>
      </w:r>
      <w:r>
        <w:t>is</w:t>
      </w:r>
      <w:r>
        <w:rPr>
          <w:spacing w:val="40"/>
        </w:rPr>
        <w:t xml:space="preserve"> </w:t>
      </w:r>
      <w:r>
        <w:t>unlikely</w:t>
      </w:r>
      <w:r>
        <w:rPr>
          <w:spacing w:val="40"/>
        </w:rPr>
        <w:t xml:space="preserve"> </w:t>
      </w:r>
      <w:r>
        <w:t>that</w:t>
      </w:r>
      <w:r>
        <w:rPr>
          <w:spacing w:val="40"/>
        </w:rPr>
        <w:t xml:space="preserve"> </w:t>
      </w:r>
      <w:r>
        <w:t>the</w:t>
      </w:r>
      <w:r>
        <w:rPr>
          <w:spacing w:val="40"/>
        </w:rPr>
        <w:t xml:space="preserve"> </w:t>
      </w:r>
      <w:r>
        <w:t>sandwich attack</w:t>
      </w:r>
      <w:r>
        <w:rPr>
          <w:spacing w:val="40"/>
        </w:rPr>
        <w:t xml:space="preserve"> </w:t>
      </w:r>
      <w:r>
        <w:t>would</w:t>
      </w:r>
      <w:r>
        <w:rPr>
          <w:spacing w:val="40"/>
        </w:rPr>
        <w:t xml:space="preserve"> </w:t>
      </w:r>
      <w:r>
        <w:t>be</w:t>
      </w:r>
      <w:r>
        <w:rPr>
          <w:spacing w:val="40"/>
        </w:rPr>
        <w:t xml:space="preserve"> </w:t>
      </w:r>
      <w:r>
        <w:t>able</w:t>
      </w:r>
      <w:r>
        <w:rPr>
          <w:spacing w:val="40"/>
        </w:rPr>
        <w:t xml:space="preserve"> </w:t>
      </w:r>
      <w:r>
        <w:t>to</w:t>
      </w:r>
      <w:r>
        <w:rPr>
          <w:spacing w:val="40"/>
        </w:rPr>
        <w:t xml:space="preserve"> </w:t>
      </w:r>
      <w:r>
        <w:t>break</w:t>
      </w:r>
      <w:r>
        <w:rPr>
          <w:spacing w:val="40"/>
        </w:rPr>
        <w:t xml:space="preserve"> </w:t>
      </w:r>
      <w:r>
        <w:t>AES</w:t>
      </w:r>
      <w:r>
        <w:rPr>
          <w:spacing w:val="40"/>
        </w:rPr>
        <w:t xml:space="preserve"> </w:t>
      </w:r>
      <w:r>
        <w:t>to</w:t>
      </w:r>
      <w:r>
        <w:rPr>
          <w:spacing w:val="40"/>
        </w:rPr>
        <w:t xml:space="preserve"> </w:t>
      </w:r>
      <w:r>
        <w:t>such</w:t>
      </w:r>
      <w:r>
        <w:rPr>
          <w:spacing w:val="40"/>
        </w:rPr>
        <w:t xml:space="preserve"> </w:t>
      </w:r>
      <w:r>
        <w:t>an</w:t>
      </w:r>
      <w:r>
        <w:rPr>
          <w:spacing w:val="40"/>
        </w:rPr>
        <w:t xml:space="preserve"> </w:t>
      </w:r>
      <w:r>
        <w:t>extent</w:t>
      </w:r>
      <w:r>
        <w:rPr>
          <w:spacing w:val="40"/>
        </w:rPr>
        <w:t xml:space="preserve"> </w:t>
      </w:r>
      <w:r>
        <w:t>that a new method of encryption would need to be devised, it</w:t>
      </w:r>
      <w:r>
        <w:rPr>
          <w:spacing w:val="40"/>
        </w:rPr>
        <w:t xml:space="preserve"> </w:t>
      </w:r>
      <w:r>
        <w:t>could</w:t>
      </w:r>
      <w:r>
        <w:rPr>
          <w:spacing w:val="40"/>
        </w:rPr>
        <w:t xml:space="preserve"> </w:t>
      </w:r>
      <w:r>
        <w:t>present</w:t>
      </w:r>
      <w:r>
        <w:rPr>
          <w:spacing w:val="40"/>
        </w:rPr>
        <w:t xml:space="preserve"> </w:t>
      </w:r>
      <w:r>
        <w:t>a</w:t>
      </w:r>
      <w:r>
        <w:rPr>
          <w:spacing w:val="40"/>
        </w:rPr>
        <w:t xml:space="preserve"> </w:t>
      </w:r>
      <w:r>
        <w:t>weakness</w:t>
      </w:r>
      <w:r>
        <w:rPr>
          <w:spacing w:val="40"/>
        </w:rPr>
        <w:t xml:space="preserve"> </w:t>
      </w:r>
      <w:r>
        <w:t>in</w:t>
      </w:r>
      <w:r>
        <w:rPr>
          <w:spacing w:val="40"/>
        </w:rPr>
        <w:t xml:space="preserve"> </w:t>
      </w:r>
      <w:r>
        <w:t>the</w:t>
      </w:r>
      <w:r>
        <w:rPr>
          <w:spacing w:val="40"/>
        </w:rPr>
        <w:t xml:space="preserve"> </w:t>
      </w:r>
      <w:r>
        <w:t>cryptosystem</w:t>
      </w:r>
      <w:r>
        <w:rPr>
          <w:spacing w:val="40"/>
        </w:rPr>
        <w:t xml:space="preserve"> </w:t>
      </w:r>
      <w:r>
        <w:t>that</w:t>
      </w:r>
      <w:r>
        <w:rPr>
          <w:spacing w:val="40"/>
        </w:rPr>
        <w:t xml:space="preserve"> </w:t>
      </w:r>
      <w:r>
        <w:t>allows for more of AES to be broken in reasonable time.</w:t>
      </w:r>
    </w:p>
    <w:p w14:paraId="688F0323" w14:textId="77777777" w:rsidR="009A5F75" w:rsidRDefault="009A5F75">
      <w:pPr>
        <w:pStyle w:val="BodyText"/>
        <w:spacing w:before="135"/>
        <w:jc w:val="left"/>
      </w:pPr>
    </w:p>
    <w:p w14:paraId="51785684" w14:textId="77777777" w:rsidR="009A5F75" w:rsidRDefault="002877D5">
      <w:pPr>
        <w:pStyle w:val="Heading3"/>
        <w:numPr>
          <w:ilvl w:val="1"/>
          <w:numId w:val="4"/>
        </w:numPr>
        <w:tabs>
          <w:tab w:val="left" w:pos="653"/>
        </w:tabs>
        <w:ind w:left="653" w:hanging="453"/>
      </w:pPr>
      <w:r>
        <w:rPr>
          <w:spacing w:val="-2"/>
        </w:rPr>
        <w:t>Deliverables</w:t>
      </w:r>
    </w:p>
    <w:p w14:paraId="109BE903" w14:textId="77777777" w:rsidR="009A5F75" w:rsidRDefault="002877D5">
      <w:pPr>
        <w:pStyle w:val="BodyText"/>
        <w:spacing w:before="94" w:line="249" w:lineRule="auto"/>
        <w:ind w:left="200" w:right="238"/>
      </w:pPr>
      <w:r>
        <w:t>The research question asked in this paper is: ’Is a sandwich attack a feasible method for breaking the GOST block ci-</w:t>
      </w:r>
      <w:r>
        <w:rPr>
          <w:spacing w:val="40"/>
        </w:rPr>
        <w:t xml:space="preserve"> </w:t>
      </w:r>
      <w:proofErr w:type="spellStart"/>
      <w:r>
        <w:rPr>
          <w:spacing w:val="-2"/>
        </w:rPr>
        <w:t>pher</w:t>
      </w:r>
      <w:proofErr w:type="spellEnd"/>
      <w:r>
        <w:rPr>
          <w:spacing w:val="-2"/>
        </w:rPr>
        <w:t>?’</w:t>
      </w:r>
    </w:p>
    <w:p w14:paraId="4846D083" w14:textId="77777777" w:rsidR="009A5F75" w:rsidRDefault="002877D5">
      <w:pPr>
        <w:pStyle w:val="BodyText"/>
        <w:spacing w:before="4" w:line="249" w:lineRule="auto"/>
        <w:ind w:left="200" w:right="238" w:firstLine="285"/>
      </w:pPr>
      <w:r>
        <w:t xml:space="preserve">To try and answer this question, </w:t>
      </w:r>
      <w:proofErr w:type="gramStart"/>
      <w:r>
        <w:t>a number of</w:t>
      </w:r>
      <w:proofErr w:type="gramEnd"/>
      <w:r>
        <w:t xml:space="preserve"> project deliverables were established and </w:t>
      </w:r>
      <w:proofErr w:type="spellStart"/>
      <w:r>
        <w:t>categorised</w:t>
      </w:r>
      <w:proofErr w:type="spellEnd"/>
      <w:r>
        <w:t xml:space="preserve"> into basic, intermediate and advanced deliverables.</w:t>
      </w:r>
    </w:p>
    <w:p w14:paraId="5FBA02CF" w14:textId="77777777" w:rsidR="009A5F75" w:rsidRDefault="002877D5">
      <w:pPr>
        <w:pStyle w:val="BodyText"/>
        <w:spacing w:before="4" w:line="249" w:lineRule="auto"/>
        <w:ind w:left="200" w:right="238" w:firstLine="285"/>
      </w:pPr>
      <w:r>
        <w:t>The basic deliverables were to replicate results from existing work, notably, to replicate the results of a sandwich attack</w:t>
      </w:r>
      <w:r>
        <w:rPr>
          <w:spacing w:val="40"/>
        </w:rPr>
        <w:t xml:space="preserve"> </w:t>
      </w:r>
      <w:r>
        <w:t>on</w:t>
      </w:r>
      <w:r>
        <w:rPr>
          <w:spacing w:val="40"/>
        </w:rPr>
        <w:t xml:space="preserve"> </w:t>
      </w:r>
      <w:r>
        <w:t>KASUMI</w:t>
      </w:r>
      <w:r>
        <w:rPr>
          <w:spacing w:val="40"/>
        </w:rPr>
        <w:t xml:space="preserve"> </w:t>
      </w:r>
      <w:r>
        <w:t>from</w:t>
      </w:r>
      <w:r>
        <w:rPr>
          <w:spacing w:val="40"/>
        </w:rPr>
        <w:t xml:space="preserve"> </w:t>
      </w:r>
      <w:r>
        <w:t>[1]</w:t>
      </w:r>
      <w:r>
        <w:rPr>
          <w:spacing w:val="40"/>
        </w:rPr>
        <w:t xml:space="preserve"> </w:t>
      </w:r>
      <w:r>
        <w:t>and</w:t>
      </w:r>
      <w:r>
        <w:rPr>
          <w:spacing w:val="40"/>
        </w:rPr>
        <w:t xml:space="preserve"> </w:t>
      </w:r>
      <w:r>
        <w:t>to</w:t>
      </w:r>
      <w:r>
        <w:rPr>
          <w:spacing w:val="40"/>
        </w:rPr>
        <w:t xml:space="preserve"> </w:t>
      </w:r>
      <w:r>
        <w:t>replicate</w:t>
      </w:r>
      <w:r>
        <w:rPr>
          <w:spacing w:val="40"/>
        </w:rPr>
        <w:t xml:space="preserve"> </w:t>
      </w:r>
      <w:r>
        <w:t>a</w:t>
      </w:r>
      <w:r>
        <w:rPr>
          <w:spacing w:val="40"/>
        </w:rPr>
        <w:t xml:space="preserve"> </w:t>
      </w:r>
      <w:r>
        <w:t>related-</w:t>
      </w:r>
      <w:r>
        <w:rPr>
          <w:spacing w:val="80"/>
          <w:w w:val="150"/>
        </w:rPr>
        <w:t xml:space="preserve"> </w:t>
      </w:r>
      <w:r>
        <w:t xml:space="preserve">key boomerang attack on GOST from [5]. The purpose of replicating the results from [1] was to establish that the sandwich attack was, in fact, a correct method and could produce repeatable results. We were able to reproduce the results from [1] by </w:t>
      </w:r>
      <w:proofErr w:type="spellStart"/>
      <w:r>
        <w:t>utilising</w:t>
      </w:r>
      <w:proofErr w:type="spellEnd"/>
      <w:r>
        <w:t xml:space="preserve"> the basic pseudocode provided, which</w:t>
      </w:r>
      <w:r>
        <w:rPr>
          <w:spacing w:val="80"/>
        </w:rPr>
        <w:t xml:space="preserve"> </w:t>
      </w:r>
      <w:r>
        <w:t>was</w:t>
      </w:r>
      <w:r>
        <w:rPr>
          <w:spacing w:val="80"/>
        </w:rPr>
        <w:t xml:space="preserve"> </w:t>
      </w:r>
      <w:r>
        <w:t>then</w:t>
      </w:r>
      <w:r>
        <w:rPr>
          <w:spacing w:val="80"/>
        </w:rPr>
        <w:t xml:space="preserve"> </w:t>
      </w:r>
      <w:r>
        <w:t>translated</w:t>
      </w:r>
      <w:r>
        <w:rPr>
          <w:spacing w:val="80"/>
        </w:rPr>
        <w:t xml:space="preserve"> </w:t>
      </w:r>
      <w:r>
        <w:t>into</w:t>
      </w:r>
      <w:r>
        <w:rPr>
          <w:spacing w:val="80"/>
        </w:rPr>
        <w:t xml:space="preserve"> </w:t>
      </w:r>
      <w:r>
        <w:t>Python</w:t>
      </w:r>
      <w:r>
        <w:rPr>
          <w:spacing w:val="80"/>
        </w:rPr>
        <w:t xml:space="preserve"> </w:t>
      </w:r>
      <w:r>
        <w:t>alongside</w:t>
      </w:r>
      <w:r>
        <w:rPr>
          <w:spacing w:val="80"/>
        </w:rPr>
        <w:t xml:space="preserve"> </w:t>
      </w:r>
      <w:r>
        <w:t>using a</w:t>
      </w:r>
      <w:r>
        <w:rPr>
          <w:spacing w:val="40"/>
        </w:rPr>
        <w:t xml:space="preserve"> </w:t>
      </w:r>
      <w:r>
        <w:t>modified</w:t>
      </w:r>
      <w:r>
        <w:rPr>
          <w:spacing w:val="40"/>
        </w:rPr>
        <w:t xml:space="preserve"> </w:t>
      </w:r>
      <w:r>
        <w:t>version</w:t>
      </w:r>
      <w:r>
        <w:rPr>
          <w:spacing w:val="40"/>
        </w:rPr>
        <w:t xml:space="preserve"> </w:t>
      </w:r>
      <w:r>
        <w:t>of</w:t>
      </w:r>
      <w:r>
        <w:rPr>
          <w:spacing w:val="40"/>
        </w:rPr>
        <w:t xml:space="preserve"> </w:t>
      </w:r>
      <w:r>
        <w:t>the</w:t>
      </w:r>
      <w:r>
        <w:rPr>
          <w:spacing w:val="40"/>
        </w:rPr>
        <w:t xml:space="preserve"> </w:t>
      </w:r>
      <w:r>
        <w:t>KASUMI</w:t>
      </w:r>
      <w:r>
        <w:rPr>
          <w:spacing w:val="40"/>
        </w:rPr>
        <w:t xml:space="preserve"> </w:t>
      </w:r>
      <w:r>
        <w:t>implementation</w:t>
      </w:r>
      <w:r>
        <w:rPr>
          <w:spacing w:val="40"/>
        </w:rPr>
        <w:t xml:space="preserve"> </w:t>
      </w:r>
      <w:r>
        <w:t>from [6].</w:t>
      </w:r>
      <w:r>
        <w:rPr>
          <w:spacing w:val="40"/>
        </w:rPr>
        <w:t xml:space="preserve"> </w:t>
      </w:r>
      <w:r>
        <w:t>The</w:t>
      </w:r>
      <w:r>
        <w:rPr>
          <w:spacing w:val="40"/>
        </w:rPr>
        <w:t xml:space="preserve"> </w:t>
      </w:r>
      <w:r>
        <w:t>purpose</w:t>
      </w:r>
      <w:r>
        <w:rPr>
          <w:spacing w:val="40"/>
        </w:rPr>
        <w:t xml:space="preserve"> </w:t>
      </w:r>
      <w:r>
        <w:t>of</w:t>
      </w:r>
      <w:r>
        <w:rPr>
          <w:spacing w:val="40"/>
        </w:rPr>
        <w:t xml:space="preserve"> </w:t>
      </w:r>
      <w:r>
        <w:t>replicating</w:t>
      </w:r>
      <w:r>
        <w:rPr>
          <w:spacing w:val="40"/>
        </w:rPr>
        <w:t xml:space="preserve"> </w:t>
      </w:r>
      <w:r>
        <w:t>the</w:t>
      </w:r>
      <w:r>
        <w:rPr>
          <w:spacing w:val="40"/>
        </w:rPr>
        <w:t xml:space="preserve"> </w:t>
      </w:r>
      <w:r>
        <w:t>results</w:t>
      </w:r>
      <w:r>
        <w:rPr>
          <w:spacing w:val="40"/>
        </w:rPr>
        <w:t xml:space="preserve"> </w:t>
      </w:r>
      <w:r>
        <w:t>from</w:t>
      </w:r>
      <w:r>
        <w:rPr>
          <w:spacing w:val="40"/>
        </w:rPr>
        <w:t xml:space="preserve"> </w:t>
      </w:r>
      <w:r>
        <w:t>[5]</w:t>
      </w:r>
      <w:r>
        <w:rPr>
          <w:spacing w:val="40"/>
        </w:rPr>
        <w:t xml:space="preserve"> </w:t>
      </w:r>
      <w:r>
        <w:t>was</w:t>
      </w:r>
      <w:r>
        <w:rPr>
          <w:spacing w:val="80"/>
        </w:rPr>
        <w:t xml:space="preserve"> </w:t>
      </w:r>
      <w:r>
        <w:t>to</w:t>
      </w:r>
      <w:r>
        <w:rPr>
          <w:spacing w:val="57"/>
        </w:rPr>
        <w:t xml:space="preserve"> </w:t>
      </w:r>
      <w:r>
        <w:t>gain</w:t>
      </w:r>
      <w:r>
        <w:rPr>
          <w:spacing w:val="57"/>
        </w:rPr>
        <w:t xml:space="preserve"> </w:t>
      </w:r>
      <w:r>
        <w:t>a</w:t>
      </w:r>
      <w:r>
        <w:rPr>
          <w:spacing w:val="57"/>
        </w:rPr>
        <w:t xml:space="preserve"> </w:t>
      </w:r>
      <w:r>
        <w:t>b</w:t>
      </w:r>
      <w:r>
        <w:t>etter</w:t>
      </w:r>
      <w:r>
        <w:rPr>
          <w:spacing w:val="58"/>
        </w:rPr>
        <w:t xml:space="preserve"> </w:t>
      </w:r>
      <w:r>
        <w:t>understanding</w:t>
      </w:r>
      <w:r>
        <w:rPr>
          <w:spacing w:val="57"/>
        </w:rPr>
        <w:t xml:space="preserve"> </w:t>
      </w:r>
      <w:r>
        <w:t>of</w:t>
      </w:r>
      <w:r>
        <w:rPr>
          <w:spacing w:val="57"/>
        </w:rPr>
        <w:t xml:space="preserve"> </w:t>
      </w:r>
      <w:r>
        <w:t>the</w:t>
      </w:r>
      <w:r>
        <w:rPr>
          <w:spacing w:val="58"/>
        </w:rPr>
        <w:t xml:space="preserve"> </w:t>
      </w:r>
      <w:r>
        <w:t>GOST</w:t>
      </w:r>
      <w:r>
        <w:rPr>
          <w:spacing w:val="57"/>
        </w:rPr>
        <w:t xml:space="preserve"> </w:t>
      </w:r>
      <w:r>
        <w:t>block</w:t>
      </w:r>
      <w:r>
        <w:rPr>
          <w:spacing w:val="57"/>
        </w:rPr>
        <w:t xml:space="preserve"> </w:t>
      </w:r>
      <w:r>
        <w:rPr>
          <w:spacing w:val="-2"/>
        </w:rPr>
        <w:t>cipher</w:t>
      </w:r>
    </w:p>
    <w:p w14:paraId="7E0ABB80" w14:textId="77777777" w:rsidR="009A5F75" w:rsidRDefault="009A5F75">
      <w:pPr>
        <w:pStyle w:val="BodyText"/>
        <w:spacing w:line="249" w:lineRule="auto"/>
        <w:sectPr w:rsidR="009A5F75">
          <w:type w:val="continuous"/>
          <w:pgSz w:w="12240" w:h="15840"/>
          <w:pgMar w:top="720" w:right="720" w:bottom="280" w:left="720" w:header="511" w:footer="0" w:gutter="0"/>
          <w:cols w:num="2" w:space="720" w:equalWidth="0">
            <w:col w:w="5280" w:space="40"/>
            <w:col w:w="5480"/>
          </w:cols>
        </w:sectPr>
      </w:pPr>
    </w:p>
    <w:p w14:paraId="7CC82AD0" w14:textId="77777777" w:rsidR="009A5F75" w:rsidRDefault="002877D5">
      <w:pPr>
        <w:pStyle w:val="BodyText"/>
        <w:spacing w:before="118" w:line="249" w:lineRule="auto"/>
        <w:ind w:left="240"/>
      </w:pPr>
      <w:r>
        <w:lastRenderedPageBreak/>
        <w:t xml:space="preserve">and </w:t>
      </w:r>
      <w:proofErr w:type="gramStart"/>
      <w:r>
        <w:t>also</w:t>
      </w:r>
      <w:proofErr w:type="gramEnd"/>
      <w:r>
        <w:t xml:space="preserve"> to look at how the related-key boomerang </w:t>
      </w:r>
      <w:r>
        <w:t xml:space="preserve">attack worked </w:t>
      </w:r>
      <w:proofErr w:type="gramStart"/>
      <w:r>
        <w:t>so as to</w:t>
      </w:r>
      <w:proofErr w:type="gramEnd"/>
      <w:r>
        <w:t xml:space="preserve"> better understand how to implement a sandwich attack on GOST. Also, the attack presented in [5] is purely theoretical, and there is no experimental verification</w:t>
      </w:r>
      <w:r>
        <w:rPr>
          <w:spacing w:val="80"/>
        </w:rPr>
        <w:t xml:space="preserve"> </w:t>
      </w:r>
      <w:r>
        <w:t>of</w:t>
      </w:r>
      <w:r>
        <w:rPr>
          <w:spacing w:val="40"/>
        </w:rPr>
        <w:t xml:space="preserve"> </w:t>
      </w:r>
      <w:r>
        <w:t>this</w:t>
      </w:r>
      <w:r>
        <w:rPr>
          <w:spacing w:val="40"/>
        </w:rPr>
        <w:t xml:space="preserve"> </w:t>
      </w:r>
      <w:r>
        <w:t>attack.</w:t>
      </w:r>
      <w:r>
        <w:rPr>
          <w:spacing w:val="40"/>
        </w:rPr>
        <w:t xml:space="preserve"> </w:t>
      </w:r>
      <w:r>
        <w:t>Therefore,</w:t>
      </w:r>
      <w:r>
        <w:rPr>
          <w:spacing w:val="40"/>
        </w:rPr>
        <w:t xml:space="preserve"> </w:t>
      </w:r>
      <w:r>
        <w:t>we</w:t>
      </w:r>
      <w:r>
        <w:rPr>
          <w:spacing w:val="40"/>
        </w:rPr>
        <w:t xml:space="preserve"> </w:t>
      </w:r>
      <w:r>
        <w:t>present</w:t>
      </w:r>
      <w:r>
        <w:rPr>
          <w:spacing w:val="40"/>
        </w:rPr>
        <w:t xml:space="preserve"> </w:t>
      </w:r>
      <w:r>
        <w:t>the</w:t>
      </w:r>
      <w:r>
        <w:rPr>
          <w:spacing w:val="40"/>
        </w:rPr>
        <w:t xml:space="preserve"> </w:t>
      </w:r>
      <w:r>
        <w:t>first</w:t>
      </w:r>
      <w:r>
        <w:rPr>
          <w:spacing w:val="40"/>
        </w:rPr>
        <w:t xml:space="preserve"> </w:t>
      </w:r>
      <w:proofErr w:type="spellStart"/>
      <w:r>
        <w:t>experimen</w:t>
      </w:r>
      <w:proofErr w:type="spellEnd"/>
      <w:r>
        <w:t xml:space="preserve">- </w:t>
      </w:r>
      <w:proofErr w:type="spellStart"/>
      <w:proofErr w:type="gramStart"/>
      <w:r>
        <w:t>tal</w:t>
      </w:r>
      <w:proofErr w:type="spellEnd"/>
      <w:proofErr w:type="gramEnd"/>
      <w:r>
        <w:t xml:space="preserve"> verification of this attack within this project. We were unable</w:t>
      </w:r>
      <w:r>
        <w:rPr>
          <w:spacing w:val="40"/>
        </w:rPr>
        <w:t xml:space="preserve"> </w:t>
      </w:r>
      <w:r>
        <w:t>to</w:t>
      </w:r>
      <w:r>
        <w:rPr>
          <w:spacing w:val="41"/>
        </w:rPr>
        <w:t xml:space="preserve"> </w:t>
      </w:r>
      <w:r>
        <w:t>directly</w:t>
      </w:r>
      <w:r>
        <w:rPr>
          <w:spacing w:val="41"/>
        </w:rPr>
        <w:t xml:space="preserve"> </w:t>
      </w:r>
      <w:r>
        <w:t>achieve</w:t>
      </w:r>
      <w:r>
        <w:rPr>
          <w:spacing w:val="40"/>
        </w:rPr>
        <w:t xml:space="preserve"> </w:t>
      </w:r>
      <w:r>
        <w:t>the</w:t>
      </w:r>
      <w:r>
        <w:rPr>
          <w:spacing w:val="41"/>
        </w:rPr>
        <w:t xml:space="preserve"> </w:t>
      </w:r>
      <w:r>
        <w:t>same</w:t>
      </w:r>
      <w:r>
        <w:rPr>
          <w:spacing w:val="41"/>
        </w:rPr>
        <w:t xml:space="preserve"> </w:t>
      </w:r>
      <w:r>
        <w:t>expected</w:t>
      </w:r>
      <w:r>
        <w:rPr>
          <w:spacing w:val="40"/>
        </w:rPr>
        <w:t xml:space="preserve"> </w:t>
      </w:r>
      <w:r>
        <w:t>results</w:t>
      </w:r>
      <w:r>
        <w:rPr>
          <w:spacing w:val="41"/>
        </w:rPr>
        <w:t xml:space="preserve"> </w:t>
      </w:r>
      <w:r>
        <w:t>as</w:t>
      </w:r>
      <w:r>
        <w:rPr>
          <w:spacing w:val="40"/>
        </w:rPr>
        <w:t xml:space="preserve"> </w:t>
      </w:r>
      <w:r>
        <w:rPr>
          <w:spacing w:val="-5"/>
        </w:rPr>
        <w:t>in</w:t>
      </w:r>
    </w:p>
    <w:p w14:paraId="261F5D95" w14:textId="77777777" w:rsidR="009A5F75" w:rsidRDefault="002877D5">
      <w:pPr>
        <w:pStyle w:val="BodyText"/>
        <w:spacing w:line="249" w:lineRule="auto"/>
        <w:ind w:left="240"/>
      </w:pPr>
      <w:r>
        <w:rPr>
          <w:w w:val="105"/>
        </w:rPr>
        <w:t>[5] as we experienced some issues regarding the provided differentials, despite the provided differentials being the same as those used in other papers (e.g. [7]). However, we did manage to get comparable results after adjusting the differentials,</w:t>
      </w:r>
      <w:r>
        <w:rPr>
          <w:spacing w:val="-9"/>
          <w:w w:val="105"/>
        </w:rPr>
        <w:t xml:space="preserve"> </w:t>
      </w:r>
      <w:r>
        <w:rPr>
          <w:w w:val="105"/>
        </w:rPr>
        <w:t>translating</w:t>
      </w:r>
      <w:r>
        <w:rPr>
          <w:spacing w:val="-9"/>
          <w:w w:val="105"/>
        </w:rPr>
        <w:t xml:space="preserve"> </w:t>
      </w:r>
      <w:r>
        <w:rPr>
          <w:w w:val="105"/>
        </w:rPr>
        <w:t>the</w:t>
      </w:r>
      <w:r>
        <w:rPr>
          <w:spacing w:val="-9"/>
          <w:w w:val="105"/>
        </w:rPr>
        <w:t xml:space="preserve"> </w:t>
      </w:r>
      <w:r>
        <w:rPr>
          <w:w w:val="105"/>
        </w:rPr>
        <w:t>pseudocode</w:t>
      </w:r>
      <w:r>
        <w:rPr>
          <w:spacing w:val="-9"/>
          <w:w w:val="105"/>
        </w:rPr>
        <w:t xml:space="preserve"> </w:t>
      </w:r>
      <w:r>
        <w:rPr>
          <w:w w:val="105"/>
        </w:rPr>
        <w:t>from</w:t>
      </w:r>
      <w:r>
        <w:rPr>
          <w:spacing w:val="-9"/>
          <w:w w:val="105"/>
        </w:rPr>
        <w:t xml:space="preserve"> </w:t>
      </w:r>
      <w:r>
        <w:rPr>
          <w:w w:val="105"/>
        </w:rPr>
        <w:t>[5]</w:t>
      </w:r>
      <w:r>
        <w:rPr>
          <w:spacing w:val="-9"/>
          <w:w w:val="105"/>
        </w:rPr>
        <w:t xml:space="preserve"> </w:t>
      </w:r>
      <w:r>
        <w:rPr>
          <w:w w:val="105"/>
        </w:rPr>
        <w:t>to</w:t>
      </w:r>
      <w:r>
        <w:rPr>
          <w:spacing w:val="-9"/>
          <w:w w:val="105"/>
        </w:rPr>
        <w:t xml:space="preserve"> </w:t>
      </w:r>
      <w:r>
        <w:rPr>
          <w:w w:val="105"/>
        </w:rPr>
        <w:t xml:space="preserve">Python and </w:t>
      </w:r>
      <w:proofErr w:type="spellStart"/>
      <w:r>
        <w:rPr>
          <w:w w:val="105"/>
        </w:rPr>
        <w:t>utilising</w:t>
      </w:r>
      <w:proofErr w:type="spellEnd"/>
      <w:r>
        <w:rPr>
          <w:w w:val="105"/>
        </w:rPr>
        <w:t xml:space="preserve"> an adapted version of GOST from [8]. The reason for replicating the results from two papers was to allow us to gain a deeper understanding of how </w:t>
      </w:r>
      <w:proofErr w:type="gramStart"/>
      <w:r>
        <w:rPr>
          <w:w w:val="105"/>
        </w:rPr>
        <w:t>all of</w:t>
      </w:r>
      <w:proofErr w:type="gramEnd"/>
      <w:r>
        <w:rPr>
          <w:w w:val="105"/>
        </w:rPr>
        <w:t xml:space="preserve"> the key components needed to answer the research question worked and how they could later be combined.</w:t>
      </w:r>
    </w:p>
    <w:p w14:paraId="1C55E5E3" w14:textId="77777777" w:rsidR="009A5F75" w:rsidRDefault="002877D5">
      <w:pPr>
        <w:pStyle w:val="BodyText"/>
        <w:spacing w:line="249" w:lineRule="auto"/>
        <w:ind w:left="240" w:firstLine="285"/>
      </w:pPr>
      <w:r>
        <w:rPr>
          <w:w w:val="105"/>
        </w:rPr>
        <w:t>The</w:t>
      </w:r>
      <w:r>
        <w:rPr>
          <w:spacing w:val="-10"/>
          <w:w w:val="105"/>
        </w:rPr>
        <w:t xml:space="preserve"> </w:t>
      </w:r>
      <w:r>
        <w:rPr>
          <w:w w:val="105"/>
        </w:rPr>
        <w:t>intermediate</w:t>
      </w:r>
      <w:r>
        <w:rPr>
          <w:spacing w:val="-10"/>
          <w:w w:val="105"/>
        </w:rPr>
        <w:t xml:space="preserve"> </w:t>
      </w:r>
      <w:r>
        <w:rPr>
          <w:w w:val="105"/>
        </w:rPr>
        <w:t>deliverable</w:t>
      </w:r>
      <w:r>
        <w:rPr>
          <w:spacing w:val="-10"/>
          <w:w w:val="105"/>
        </w:rPr>
        <w:t xml:space="preserve"> </w:t>
      </w:r>
      <w:r>
        <w:rPr>
          <w:w w:val="105"/>
        </w:rPr>
        <w:t>was</w:t>
      </w:r>
      <w:r>
        <w:rPr>
          <w:spacing w:val="-10"/>
          <w:w w:val="105"/>
        </w:rPr>
        <w:t xml:space="preserve"> </w:t>
      </w:r>
      <w:r>
        <w:rPr>
          <w:w w:val="105"/>
        </w:rPr>
        <w:t>to</w:t>
      </w:r>
      <w:r>
        <w:rPr>
          <w:spacing w:val="-10"/>
          <w:w w:val="105"/>
        </w:rPr>
        <w:t xml:space="preserve"> </w:t>
      </w:r>
      <w:r>
        <w:rPr>
          <w:w w:val="105"/>
        </w:rPr>
        <w:t>establish</w:t>
      </w:r>
      <w:r>
        <w:rPr>
          <w:spacing w:val="-11"/>
          <w:w w:val="105"/>
        </w:rPr>
        <w:t xml:space="preserve"> </w:t>
      </w:r>
      <w:r>
        <w:rPr>
          <w:w w:val="105"/>
        </w:rPr>
        <w:t>whether</w:t>
      </w:r>
      <w:r>
        <w:rPr>
          <w:spacing w:val="-10"/>
          <w:w w:val="105"/>
        </w:rPr>
        <w:t xml:space="preserve"> </w:t>
      </w:r>
      <w:r>
        <w:rPr>
          <w:w w:val="105"/>
        </w:rPr>
        <w:t>a sandwich</w:t>
      </w:r>
      <w:r>
        <w:rPr>
          <w:spacing w:val="-6"/>
          <w:w w:val="105"/>
        </w:rPr>
        <w:t xml:space="preserve"> </w:t>
      </w:r>
      <w:r>
        <w:rPr>
          <w:w w:val="105"/>
        </w:rPr>
        <w:t>attack</w:t>
      </w:r>
      <w:r>
        <w:rPr>
          <w:spacing w:val="-6"/>
          <w:w w:val="105"/>
        </w:rPr>
        <w:t xml:space="preserve"> </w:t>
      </w:r>
      <w:r>
        <w:rPr>
          <w:w w:val="105"/>
        </w:rPr>
        <w:t>on</w:t>
      </w:r>
      <w:r>
        <w:rPr>
          <w:spacing w:val="-6"/>
          <w:w w:val="105"/>
        </w:rPr>
        <w:t xml:space="preserve"> </w:t>
      </w:r>
      <w:r>
        <w:rPr>
          <w:w w:val="105"/>
        </w:rPr>
        <w:t>GOST</w:t>
      </w:r>
      <w:r>
        <w:rPr>
          <w:spacing w:val="-6"/>
          <w:w w:val="105"/>
        </w:rPr>
        <w:t xml:space="preserve"> </w:t>
      </w:r>
      <w:r>
        <w:rPr>
          <w:w w:val="105"/>
        </w:rPr>
        <w:t>would</w:t>
      </w:r>
      <w:r>
        <w:rPr>
          <w:spacing w:val="-6"/>
          <w:w w:val="105"/>
        </w:rPr>
        <w:t xml:space="preserve"> </w:t>
      </w:r>
      <w:r>
        <w:rPr>
          <w:w w:val="105"/>
        </w:rPr>
        <w:t>be</w:t>
      </w:r>
      <w:r>
        <w:rPr>
          <w:spacing w:val="-6"/>
          <w:w w:val="105"/>
        </w:rPr>
        <w:t xml:space="preserve"> </w:t>
      </w:r>
      <w:r>
        <w:rPr>
          <w:w w:val="105"/>
        </w:rPr>
        <w:t>feasible</w:t>
      </w:r>
      <w:r>
        <w:rPr>
          <w:spacing w:val="-6"/>
          <w:w w:val="105"/>
        </w:rPr>
        <w:t xml:space="preserve"> </w:t>
      </w:r>
      <w:r>
        <w:rPr>
          <w:w w:val="105"/>
        </w:rPr>
        <w:t>in</w:t>
      </w:r>
      <w:r>
        <w:rPr>
          <w:spacing w:val="-6"/>
          <w:w w:val="105"/>
        </w:rPr>
        <w:t xml:space="preserve"> </w:t>
      </w:r>
      <w:r>
        <w:rPr>
          <w:w w:val="105"/>
        </w:rPr>
        <w:t>theory</w:t>
      </w:r>
      <w:r>
        <w:rPr>
          <w:spacing w:val="-6"/>
          <w:w w:val="105"/>
        </w:rPr>
        <w:t xml:space="preserve"> </w:t>
      </w:r>
      <w:r>
        <w:rPr>
          <w:w w:val="105"/>
        </w:rPr>
        <w:t xml:space="preserve">based </w:t>
      </w:r>
      <w:r>
        <w:rPr>
          <w:spacing w:val="-2"/>
          <w:w w:val="105"/>
        </w:rPr>
        <w:t>on</w:t>
      </w:r>
      <w:r>
        <w:rPr>
          <w:spacing w:val="-3"/>
          <w:w w:val="105"/>
        </w:rPr>
        <w:t xml:space="preserve"> </w:t>
      </w:r>
      <w:r>
        <w:rPr>
          <w:spacing w:val="-2"/>
          <w:w w:val="105"/>
        </w:rPr>
        <w:t>its</w:t>
      </w:r>
      <w:r>
        <w:rPr>
          <w:spacing w:val="-4"/>
          <w:w w:val="105"/>
        </w:rPr>
        <w:t xml:space="preserve"> </w:t>
      </w:r>
      <w:r>
        <w:rPr>
          <w:spacing w:val="-2"/>
          <w:w w:val="105"/>
        </w:rPr>
        <w:t>computational</w:t>
      </w:r>
      <w:r>
        <w:rPr>
          <w:spacing w:val="-4"/>
          <w:w w:val="105"/>
        </w:rPr>
        <w:t xml:space="preserve"> </w:t>
      </w:r>
      <w:r>
        <w:rPr>
          <w:spacing w:val="-2"/>
          <w:w w:val="105"/>
        </w:rPr>
        <w:t>complexity.</w:t>
      </w:r>
      <w:r>
        <w:rPr>
          <w:spacing w:val="-3"/>
          <w:w w:val="105"/>
        </w:rPr>
        <w:t xml:space="preserve"> </w:t>
      </w:r>
      <w:r>
        <w:rPr>
          <w:spacing w:val="-2"/>
          <w:w w:val="105"/>
        </w:rPr>
        <w:t>After</w:t>
      </w:r>
      <w:r>
        <w:rPr>
          <w:spacing w:val="-4"/>
          <w:w w:val="105"/>
        </w:rPr>
        <w:t xml:space="preserve"> </w:t>
      </w:r>
      <w:r>
        <w:rPr>
          <w:spacing w:val="-2"/>
          <w:w w:val="105"/>
        </w:rPr>
        <w:t>establishing</w:t>
      </w:r>
      <w:r>
        <w:rPr>
          <w:spacing w:val="-3"/>
          <w:w w:val="105"/>
        </w:rPr>
        <w:t xml:space="preserve"> </w:t>
      </w:r>
      <w:r>
        <w:rPr>
          <w:spacing w:val="-2"/>
          <w:w w:val="105"/>
        </w:rPr>
        <w:t>where</w:t>
      </w:r>
      <w:r>
        <w:rPr>
          <w:spacing w:val="-4"/>
          <w:w w:val="105"/>
        </w:rPr>
        <w:t xml:space="preserve"> </w:t>
      </w:r>
      <w:r>
        <w:rPr>
          <w:spacing w:val="-2"/>
          <w:w w:val="105"/>
        </w:rPr>
        <w:t xml:space="preserve">to </w:t>
      </w:r>
      <w:r>
        <w:rPr>
          <w:w w:val="105"/>
        </w:rPr>
        <w:t xml:space="preserve">put the ’filling layer’, we were able to work out that there was no additional work required to create the sandwich distinguisher compared to the related-key boomerang </w:t>
      </w:r>
      <w:proofErr w:type="gramStart"/>
      <w:r>
        <w:rPr>
          <w:w w:val="105"/>
        </w:rPr>
        <w:t>dis-</w:t>
      </w:r>
      <w:proofErr w:type="gramEnd"/>
      <w:r>
        <w:rPr>
          <w:w w:val="105"/>
        </w:rPr>
        <w:t xml:space="preserve"> </w:t>
      </w:r>
      <w:proofErr w:type="spellStart"/>
      <w:r>
        <w:rPr>
          <w:w w:val="105"/>
        </w:rPr>
        <w:t>tinguisher</w:t>
      </w:r>
      <w:proofErr w:type="spellEnd"/>
      <w:r>
        <w:rPr>
          <w:w w:val="105"/>
        </w:rPr>
        <w:t>. This means that, in theory, the sandwich attack on GOST should be no more computationally complex than a</w:t>
      </w:r>
      <w:r>
        <w:rPr>
          <w:spacing w:val="-11"/>
          <w:w w:val="105"/>
        </w:rPr>
        <w:t xml:space="preserve"> </w:t>
      </w:r>
      <w:r>
        <w:rPr>
          <w:w w:val="105"/>
        </w:rPr>
        <w:t>related-key</w:t>
      </w:r>
      <w:r>
        <w:rPr>
          <w:spacing w:val="-11"/>
          <w:w w:val="105"/>
        </w:rPr>
        <w:t xml:space="preserve"> </w:t>
      </w:r>
      <w:r>
        <w:rPr>
          <w:w w:val="105"/>
        </w:rPr>
        <w:t>boomerang</w:t>
      </w:r>
      <w:r>
        <w:rPr>
          <w:spacing w:val="-11"/>
          <w:w w:val="105"/>
        </w:rPr>
        <w:t xml:space="preserve"> </w:t>
      </w:r>
      <w:r>
        <w:rPr>
          <w:w w:val="105"/>
        </w:rPr>
        <w:t>attack.</w:t>
      </w:r>
      <w:r>
        <w:rPr>
          <w:spacing w:val="-11"/>
          <w:w w:val="105"/>
        </w:rPr>
        <w:t xml:space="preserve"> </w:t>
      </w:r>
      <w:r>
        <w:rPr>
          <w:w w:val="105"/>
        </w:rPr>
        <w:t>This</w:t>
      </w:r>
      <w:r>
        <w:rPr>
          <w:spacing w:val="-11"/>
          <w:w w:val="105"/>
        </w:rPr>
        <w:t xml:space="preserve"> </w:t>
      </w:r>
      <w:r>
        <w:rPr>
          <w:w w:val="105"/>
        </w:rPr>
        <w:t>led</w:t>
      </w:r>
      <w:r>
        <w:rPr>
          <w:spacing w:val="-11"/>
          <w:w w:val="105"/>
        </w:rPr>
        <w:t xml:space="preserve"> </w:t>
      </w:r>
      <w:r>
        <w:rPr>
          <w:w w:val="105"/>
        </w:rPr>
        <w:t>us</w:t>
      </w:r>
      <w:r>
        <w:rPr>
          <w:spacing w:val="-11"/>
          <w:w w:val="105"/>
        </w:rPr>
        <w:t xml:space="preserve"> </w:t>
      </w:r>
      <w:r>
        <w:rPr>
          <w:w w:val="105"/>
        </w:rPr>
        <w:t>to</w:t>
      </w:r>
      <w:r>
        <w:rPr>
          <w:spacing w:val="-11"/>
          <w:w w:val="105"/>
        </w:rPr>
        <w:t xml:space="preserve"> </w:t>
      </w:r>
      <w:r>
        <w:rPr>
          <w:w w:val="105"/>
        </w:rPr>
        <w:t>conclude</w:t>
      </w:r>
      <w:r>
        <w:rPr>
          <w:spacing w:val="-11"/>
          <w:w w:val="105"/>
        </w:rPr>
        <w:t xml:space="preserve"> </w:t>
      </w:r>
      <w:r>
        <w:rPr>
          <w:w w:val="105"/>
        </w:rPr>
        <w:t>that the</w:t>
      </w:r>
      <w:r>
        <w:rPr>
          <w:spacing w:val="-11"/>
          <w:w w:val="105"/>
        </w:rPr>
        <w:t xml:space="preserve"> </w:t>
      </w:r>
      <w:r>
        <w:rPr>
          <w:w w:val="105"/>
        </w:rPr>
        <w:t>sandwich</w:t>
      </w:r>
      <w:r>
        <w:rPr>
          <w:spacing w:val="-11"/>
          <w:w w:val="105"/>
        </w:rPr>
        <w:t xml:space="preserve"> </w:t>
      </w:r>
      <w:r>
        <w:rPr>
          <w:w w:val="105"/>
        </w:rPr>
        <w:t>attack</w:t>
      </w:r>
      <w:r>
        <w:rPr>
          <w:spacing w:val="-11"/>
          <w:w w:val="105"/>
        </w:rPr>
        <w:t xml:space="preserve"> </w:t>
      </w:r>
      <w:r>
        <w:rPr>
          <w:w w:val="105"/>
        </w:rPr>
        <w:t>could</w:t>
      </w:r>
      <w:r>
        <w:rPr>
          <w:spacing w:val="-11"/>
          <w:w w:val="105"/>
        </w:rPr>
        <w:t xml:space="preserve"> </w:t>
      </w:r>
      <w:r>
        <w:rPr>
          <w:w w:val="105"/>
        </w:rPr>
        <w:t>be</w:t>
      </w:r>
      <w:r>
        <w:rPr>
          <w:spacing w:val="-11"/>
          <w:w w:val="105"/>
        </w:rPr>
        <w:t xml:space="preserve"> </w:t>
      </w:r>
      <w:r>
        <w:rPr>
          <w:w w:val="105"/>
        </w:rPr>
        <w:t>a</w:t>
      </w:r>
      <w:r>
        <w:rPr>
          <w:spacing w:val="-11"/>
          <w:w w:val="105"/>
        </w:rPr>
        <w:t xml:space="preserve"> </w:t>
      </w:r>
      <w:r>
        <w:rPr>
          <w:w w:val="105"/>
        </w:rPr>
        <w:t>feasible</w:t>
      </w:r>
      <w:r>
        <w:rPr>
          <w:spacing w:val="-11"/>
          <w:w w:val="105"/>
        </w:rPr>
        <w:t xml:space="preserve"> </w:t>
      </w:r>
      <w:r>
        <w:rPr>
          <w:w w:val="105"/>
        </w:rPr>
        <w:t>method</w:t>
      </w:r>
      <w:r>
        <w:rPr>
          <w:spacing w:val="-11"/>
          <w:w w:val="105"/>
        </w:rPr>
        <w:t xml:space="preserve"> </w:t>
      </w:r>
      <w:r>
        <w:rPr>
          <w:w w:val="105"/>
        </w:rPr>
        <w:t>for</w:t>
      </w:r>
      <w:r>
        <w:rPr>
          <w:spacing w:val="-11"/>
          <w:w w:val="105"/>
        </w:rPr>
        <w:t xml:space="preserve"> </w:t>
      </w:r>
      <w:r>
        <w:rPr>
          <w:w w:val="105"/>
        </w:rPr>
        <w:t>breaking the GOST block ci</w:t>
      </w:r>
      <w:r>
        <w:rPr>
          <w:w w:val="105"/>
        </w:rPr>
        <w:t>pher and subsequently answering the research question.</w:t>
      </w:r>
    </w:p>
    <w:p w14:paraId="2660F741" w14:textId="77777777" w:rsidR="009A5F75" w:rsidRDefault="002877D5">
      <w:pPr>
        <w:pStyle w:val="BodyText"/>
        <w:spacing w:line="249" w:lineRule="auto"/>
        <w:ind w:left="240" w:firstLine="285"/>
      </w:pPr>
      <w:r>
        <w:rPr>
          <w:w w:val="105"/>
        </w:rPr>
        <w:t xml:space="preserve">In the initial plan for this project, two advanced de- </w:t>
      </w:r>
      <w:proofErr w:type="spellStart"/>
      <w:r>
        <w:rPr>
          <w:w w:val="105"/>
        </w:rPr>
        <w:t>liverables</w:t>
      </w:r>
      <w:proofErr w:type="spellEnd"/>
      <w:r>
        <w:rPr>
          <w:w w:val="105"/>
        </w:rPr>
        <w:t xml:space="preserve"> were </w:t>
      </w:r>
      <w:proofErr w:type="gramStart"/>
      <w:r>
        <w:rPr>
          <w:w w:val="105"/>
        </w:rPr>
        <w:t>presented</w:t>
      </w:r>
      <w:proofErr w:type="gramEnd"/>
      <w:r>
        <w:rPr>
          <w:w w:val="105"/>
        </w:rPr>
        <w:t xml:space="preserve"> however, they were dependent on whether the intermediate deliverable was successful. The first advanced deliverable was for if we were able to show</w:t>
      </w:r>
      <w:r>
        <w:rPr>
          <w:spacing w:val="-3"/>
          <w:w w:val="105"/>
        </w:rPr>
        <w:t xml:space="preserve"> </w:t>
      </w:r>
      <w:r>
        <w:rPr>
          <w:w w:val="105"/>
        </w:rPr>
        <w:t>theoretically</w:t>
      </w:r>
      <w:r>
        <w:rPr>
          <w:spacing w:val="-3"/>
          <w:w w:val="105"/>
        </w:rPr>
        <w:t xml:space="preserve"> </w:t>
      </w:r>
      <w:r>
        <w:rPr>
          <w:w w:val="105"/>
        </w:rPr>
        <w:t>that</w:t>
      </w:r>
      <w:r>
        <w:rPr>
          <w:spacing w:val="-3"/>
          <w:w w:val="105"/>
        </w:rPr>
        <w:t xml:space="preserve"> </w:t>
      </w:r>
      <w:r>
        <w:rPr>
          <w:w w:val="105"/>
        </w:rPr>
        <w:t>the</w:t>
      </w:r>
      <w:r>
        <w:rPr>
          <w:spacing w:val="-3"/>
          <w:w w:val="105"/>
        </w:rPr>
        <w:t xml:space="preserve"> </w:t>
      </w:r>
      <w:r>
        <w:rPr>
          <w:w w:val="105"/>
        </w:rPr>
        <w:t>sandwich</w:t>
      </w:r>
      <w:r>
        <w:rPr>
          <w:spacing w:val="-3"/>
          <w:w w:val="105"/>
        </w:rPr>
        <w:t xml:space="preserve"> </w:t>
      </w:r>
      <w:r>
        <w:rPr>
          <w:w w:val="105"/>
        </w:rPr>
        <w:t>attack</w:t>
      </w:r>
      <w:r>
        <w:rPr>
          <w:spacing w:val="-3"/>
          <w:w w:val="105"/>
        </w:rPr>
        <w:t xml:space="preserve"> </w:t>
      </w:r>
      <w:r>
        <w:rPr>
          <w:w w:val="105"/>
        </w:rPr>
        <w:t>was</w:t>
      </w:r>
      <w:r>
        <w:rPr>
          <w:spacing w:val="-3"/>
          <w:w w:val="105"/>
        </w:rPr>
        <w:t xml:space="preserve"> </w:t>
      </w:r>
      <w:r>
        <w:rPr>
          <w:w w:val="105"/>
        </w:rPr>
        <w:t xml:space="preserve">somewhat feasible. From this, we would then go on to implement the attack to see if we could prove our results experimentally. </w:t>
      </w:r>
      <w:r>
        <w:t>The second advanced deliverable was for the scenario where</w:t>
      </w:r>
      <w:r>
        <w:rPr>
          <w:spacing w:val="40"/>
          <w:w w:val="105"/>
        </w:rPr>
        <w:t xml:space="preserve"> </w:t>
      </w:r>
      <w:r>
        <w:rPr>
          <w:w w:val="105"/>
        </w:rPr>
        <w:t>a</w:t>
      </w:r>
      <w:r>
        <w:rPr>
          <w:spacing w:val="39"/>
          <w:w w:val="105"/>
        </w:rPr>
        <w:t xml:space="preserve"> </w:t>
      </w:r>
      <w:r>
        <w:rPr>
          <w:w w:val="105"/>
        </w:rPr>
        <w:t>sandwich</w:t>
      </w:r>
      <w:r>
        <w:rPr>
          <w:spacing w:val="39"/>
          <w:w w:val="105"/>
        </w:rPr>
        <w:t xml:space="preserve"> </w:t>
      </w:r>
      <w:r>
        <w:rPr>
          <w:w w:val="105"/>
        </w:rPr>
        <w:t>attack</w:t>
      </w:r>
      <w:r>
        <w:rPr>
          <w:spacing w:val="39"/>
          <w:w w:val="105"/>
        </w:rPr>
        <w:t xml:space="preserve"> </w:t>
      </w:r>
      <w:r>
        <w:rPr>
          <w:w w:val="105"/>
        </w:rPr>
        <w:t>on</w:t>
      </w:r>
      <w:r>
        <w:rPr>
          <w:spacing w:val="39"/>
          <w:w w:val="105"/>
        </w:rPr>
        <w:t xml:space="preserve"> </w:t>
      </w:r>
      <w:r>
        <w:rPr>
          <w:w w:val="105"/>
        </w:rPr>
        <w:t>GOST</w:t>
      </w:r>
      <w:r>
        <w:rPr>
          <w:spacing w:val="39"/>
          <w:w w:val="105"/>
        </w:rPr>
        <w:t xml:space="preserve"> </w:t>
      </w:r>
      <w:r>
        <w:rPr>
          <w:w w:val="105"/>
        </w:rPr>
        <w:t>proved</w:t>
      </w:r>
      <w:r>
        <w:rPr>
          <w:spacing w:val="39"/>
          <w:w w:val="105"/>
        </w:rPr>
        <w:t xml:space="preserve"> </w:t>
      </w:r>
      <w:r>
        <w:rPr>
          <w:w w:val="105"/>
        </w:rPr>
        <w:t>to</w:t>
      </w:r>
      <w:r>
        <w:rPr>
          <w:spacing w:val="39"/>
          <w:w w:val="105"/>
        </w:rPr>
        <w:t xml:space="preserve"> </w:t>
      </w:r>
      <w:r>
        <w:rPr>
          <w:w w:val="105"/>
        </w:rPr>
        <w:t>be</w:t>
      </w:r>
      <w:r>
        <w:rPr>
          <w:spacing w:val="39"/>
          <w:w w:val="105"/>
        </w:rPr>
        <w:t xml:space="preserve"> </w:t>
      </w:r>
      <w:r>
        <w:rPr>
          <w:w w:val="105"/>
        </w:rPr>
        <w:t>infeasible</w:t>
      </w:r>
      <w:r>
        <w:rPr>
          <w:spacing w:val="39"/>
          <w:w w:val="105"/>
        </w:rPr>
        <w:t xml:space="preserve"> </w:t>
      </w:r>
      <w:r>
        <w:rPr>
          <w:w w:val="105"/>
        </w:rPr>
        <w:t>and so rather than attempting to implement the attack (as this would be pointless given that it is more complex than the existing related-key boomerang attack) we would instead add to the existing documentation of the sandwich attack providing</w:t>
      </w:r>
      <w:r>
        <w:rPr>
          <w:spacing w:val="-11"/>
          <w:w w:val="105"/>
        </w:rPr>
        <w:t xml:space="preserve"> </w:t>
      </w:r>
      <w:r>
        <w:rPr>
          <w:w w:val="105"/>
        </w:rPr>
        <w:t>more</w:t>
      </w:r>
      <w:r>
        <w:rPr>
          <w:spacing w:val="-11"/>
          <w:w w:val="105"/>
        </w:rPr>
        <w:t xml:space="preserve"> </w:t>
      </w:r>
      <w:r>
        <w:rPr>
          <w:w w:val="105"/>
        </w:rPr>
        <w:t>detailed</w:t>
      </w:r>
      <w:r>
        <w:rPr>
          <w:spacing w:val="-11"/>
          <w:w w:val="105"/>
        </w:rPr>
        <w:t xml:space="preserve"> </w:t>
      </w:r>
      <w:r>
        <w:rPr>
          <w:w w:val="105"/>
        </w:rPr>
        <w:t>descriptions</w:t>
      </w:r>
      <w:r>
        <w:rPr>
          <w:spacing w:val="-11"/>
          <w:w w:val="105"/>
        </w:rPr>
        <w:t xml:space="preserve"> </w:t>
      </w:r>
      <w:r>
        <w:rPr>
          <w:w w:val="105"/>
        </w:rPr>
        <w:t>and</w:t>
      </w:r>
      <w:r>
        <w:rPr>
          <w:spacing w:val="-11"/>
          <w:w w:val="105"/>
        </w:rPr>
        <w:t xml:space="preserve"> </w:t>
      </w:r>
      <w:r>
        <w:rPr>
          <w:w w:val="105"/>
        </w:rPr>
        <w:t>pseudocode</w:t>
      </w:r>
      <w:r>
        <w:rPr>
          <w:spacing w:val="-11"/>
          <w:w w:val="105"/>
        </w:rPr>
        <w:t xml:space="preserve"> </w:t>
      </w:r>
      <w:r>
        <w:rPr>
          <w:w w:val="105"/>
        </w:rPr>
        <w:t>for</w:t>
      </w:r>
      <w:r>
        <w:rPr>
          <w:spacing w:val="-11"/>
          <w:w w:val="105"/>
        </w:rPr>
        <w:t xml:space="preserve"> </w:t>
      </w:r>
      <w:r>
        <w:rPr>
          <w:w w:val="105"/>
        </w:rPr>
        <w:t>it. However,</w:t>
      </w:r>
      <w:r>
        <w:rPr>
          <w:spacing w:val="-2"/>
          <w:w w:val="105"/>
        </w:rPr>
        <w:t xml:space="preserve"> </w:t>
      </w:r>
      <w:r>
        <w:rPr>
          <w:w w:val="105"/>
        </w:rPr>
        <w:t>due</w:t>
      </w:r>
      <w:r>
        <w:rPr>
          <w:spacing w:val="-2"/>
          <w:w w:val="105"/>
        </w:rPr>
        <w:t xml:space="preserve"> </w:t>
      </w:r>
      <w:r>
        <w:rPr>
          <w:w w:val="105"/>
        </w:rPr>
        <w:t>to</w:t>
      </w:r>
      <w:r>
        <w:rPr>
          <w:spacing w:val="-2"/>
          <w:w w:val="105"/>
        </w:rPr>
        <w:t xml:space="preserve"> </w:t>
      </w:r>
      <w:r>
        <w:rPr>
          <w:w w:val="105"/>
        </w:rPr>
        <w:t>issues</w:t>
      </w:r>
      <w:r>
        <w:rPr>
          <w:spacing w:val="-2"/>
          <w:w w:val="105"/>
        </w:rPr>
        <w:t xml:space="preserve"> </w:t>
      </w:r>
      <w:r>
        <w:rPr>
          <w:w w:val="105"/>
        </w:rPr>
        <w:t>in</w:t>
      </w:r>
      <w:r>
        <w:rPr>
          <w:spacing w:val="-2"/>
          <w:w w:val="105"/>
        </w:rPr>
        <w:t xml:space="preserve"> </w:t>
      </w:r>
      <w:r>
        <w:rPr>
          <w:w w:val="105"/>
        </w:rPr>
        <w:t>the</w:t>
      </w:r>
      <w:r>
        <w:rPr>
          <w:spacing w:val="-2"/>
          <w:w w:val="105"/>
        </w:rPr>
        <w:t xml:space="preserve"> </w:t>
      </w:r>
      <w:r>
        <w:rPr>
          <w:w w:val="105"/>
        </w:rPr>
        <w:t>project</w:t>
      </w:r>
      <w:r>
        <w:rPr>
          <w:spacing w:val="-2"/>
          <w:w w:val="105"/>
        </w:rPr>
        <w:t xml:space="preserve"> </w:t>
      </w:r>
      <w:r>
        <w:rPr>
          <w:w w:val="105"/>
        </w:rPr>
        <w:t>regarding</w:t>
      </w:r>
      <w:r>
        <w:rPr>
          <w:spacing w:val="-2"/>
          <w:w w:val="105"/>
        </w:rPr>
        <w:t xml:space="preserve"> </w:t>
      </w:r>
      <w:r>
        <w:rPr>
          <w:w w:val="105"/>
        </w:rPr>
        <w:t>incomplete and outdated resources as well as implementation i</w:t>
      </w:r>
      <w:r>
        <w:rPr>
          <w:w w:val="105"/>
        </w:rPr>
        <w:t>ssues, the</w:t>
      </w:r>
      <w:r>
        <w:rPr>
          <w:spacing w:val="-9"/>
          <w:w w:val="105"/>
        </w:rPr>
        <w:t xml:space="preserve"> </w:t>
      </w:r>
      <w:r>
        <w:rPr>
          <w:w w:val="105"/>
        </w:rPr>
        <w:t>project</w:t>
      </w:r>
      <w:r>
        <w:rPr>
          <w:spacing w:val="-9"/>
          <w:w w:val="105"/>
        </w:rPr>
        <w:t xml:space="preserve"> </w:t>
      </w:r>
      <w:r>
        <w:rPr>
          <w:w w:val="105"/>
        </w:rPr>
        <w:t>fell</w:t>
      </w:r>
      <w:r>
        <w:rPr>
          <w:spacing w:val="-9"/>
          <w:w w:val="105"/>
        </w:rPr>
        <w:t xml:space="preserve"> </w:t>
      </w:r>
      <w:r>
        <w:rPr>
          <w:w w:val="105"/>
        </w:rPr>
        <w:t>behind</w:t>
      </w:r>
      <w:r>
        <w:rPr>
          <w:spacing w:val="-9"/>
          <w:w w:val="105"/>
        </w:rPr>
        <w:t xml:space="preserve"> </w:t>
      </w:r>
      <w:r>
        <w:rPr>
          <w:w w:val="105"/>
        </w:rPr>
        <w:t>schedule,</w:t>
      </w:r>
      <w:r>
        <w:rPr>
          <w:spacing w:val="-9"/>
          <w:w w:val="105"/>
        </w:rPr>
        <w:t xml:space="preserve"> </w:t>
      </w:r>
      <w:r>
        <w:rPr>
          <w:w w:val="105"/>
        </w:rPr>
        <w:t>and</w:t>
      </w:r>
      <w:r>
        <w:rPr>
          <w:spacing w:val="-9"/>
          <w:w w:val="105"/>
        </w:rPr>
        <w:t xml:space="preserve"> </w:t>
      </w:r>
      <w:r>
        <w:rPr>
          <w:w w:val="105"/>
        </w:rPr>
        <w:t>subsequently,</w:t>
      </w:r>
      <w:r>
        <w:rPr>
          <w:spacing w:val="-9"/>
          <w:w w:val="105"/>
        </w:rPr>
        <w:t xml:space="preserve"> </w:t>
      </w:r>
      <w:r>
        <w:rPr>
          <w:w w:val="105"/>
        </w:rPr>
        <w:t>we</w:t>
      </w:r>
      <w:r>
        <w:rPr>
          <w:spacing w:val="-9"/>
          <w:w w:val="105"/>
        </w:rPr>
        <w:t xml:space="preserve"> </w:t>
      </w:r>
      <w:r>
        <w:rPr>
          <w:w w:val="105"/>
        </w:rPr>
        <w:t>were unable to attempt any of the advanced deliverables.</w:t>
      </w:r>
    </w:p>
    <w:p w14:paraId="70FA3E85" w14:textId="77777777" w:rsidR="009A5F75" w:rsidRDefault="009A5F75">
      <w:pPr>
        <w:pStyle w:val="BodyText"/>
        <w:spacing w:before="119"/>
        <w:jc w:val="left"/>
      </w:pPr>
    </w:p>
    <w:p w14:paraId="4B3D6036" w14:textId="77777777" w:rsidR="009A5F75" w:rsidRDefault="002877D5">
      <w:pPr>
        <w:pStyle w:val="Heading1"/>
        <w:numPr>
          <w:ilvl w:val="0"/>
          <w:numId w:val="4"/>
        </w:numPr>
        <w:tabs>
          <w:tab w:val="left" w:pos="553"/>
        </w:tabs>
        <w:ind w:left="553" w:hanging="308"/>
        <w:jc w:val="both"/>
      </w:pPr>
      <w:r>
        <w:rPr>
          <w:smallCaps/>
        </w:rPr>
        <w:t>Related</w:t>
      </w:r>
      <w:r>
        <w:rPr>
          <w:smallCaps/>
          <w:spacing w:val="43"/>
        </w:rPr>
        <w:t xml:space="preserve"> </w:t>
      </w:r>
      <w:r>
        <w:rPr>
          <w:smallCaps/>
          <w:spacing w:val="-4"/>
        </w:rPr>
        <w:t>Work</w:t>
      </w:r>
    </w:p>
    <w:p w14:paraId="0CA0E70A" w14:textId="77777777" w:rsidR="009A5F75" w:rsidRDefault="002877D5">
      <w:pPr>
        <w:pStyle w:val="BodyText"/>
        <w:spacing w:before="92" w:line="249" w:lineRule="auto"/>
        <w:ind w:left="240"/>
      </w:pPr>
      <w:r>
        <w:rPr>
          <w:w w:val="105"/>
        </w:rPr>
        <w:t>In</w:t>
      </w:r>
      <w:r>
        <w:rPr>
          <w:spacing w:val="-2"/>
          <w:w w:val="105"/>
        </w:rPr>
        <w:t xml:space="preserve"> </w:t>
      </w:r>
      <w:r>
        <w:rPr>
          <w:w w:val="105"/>
        </w:rPr>
        <w:t>this</w:t>
      </w:r>
      <w:r>
        <w:rPr>
          <w:spacing w:val="-2"/>
          <w:w w:val="105"/>
        </w:rPr>
        <w:t xml:space="preserve"> </w:t>
      </w:r>
      <w:r>
        <w:rPr>
          <w:w w:val="105"/>
        </w:rPr>
        <w:t>section,</w:t>
      </w:r>
      <w:r>
        <w:rPr>
          <w:spacing w:val="-2"/>
          <w:w w:val="105"/>
        </w:rPr>
        <w:t xml:space="preserve"> </w:t>
      </w:r>
      <w:r>
        <w:rPr>
          <w:w w:val="105"/>
        </w:rPr>
        <w:t>a</w:t>
      </w:r>
      <w:r>
        <w:rPr>
          <w:spacing w:val="-2"/>
          <w:w w:val="105"/>
        </w:rPr>
        <w:t xml:space="preserve"> </w:t>
      </w:r>
      <w:r>
        <w:rPr>
          <w:w w:val="105"/>
        </w:rPr>
        <w:t>commentary</w:t>
      </w:r>
      <w:r>
        <w:rPr>
          <w:spacing w:val="-2"/>
          <w:w w:val="105"/>
        </w:rPr>
        <w:t xml:space="preserve"> </w:t>
      </w:r>
      <w:r>
        <w:rPr>
          <w:w w:val="105"/>
        </w:rPr>
        <w:t>on</w:t>
      </w:r>
      <w:r>
        <w:rPr>
          <w:spacing w:val="-2"/>
          <w:w w:val="105"/>
        </w:rPr>
        <w:t xml:space="preserve"> </w:t>
      </w:r>
      <w:r>
        <w:rPr>
          <w:w w:val="105"/>
        </w:rPr>
        <w:t>existing</w:t>
      </w:r>
      <w:r>
        <w:rPr>
          <w:spacing w:val="-2"/>
          <w:w w:val="105"/>
        </w:rPr>
        <w:t xml:space="preserve"> </w:t>
      </w:r>
      <w:r>
        <w:rPr>
          <w:w w:val="105"/>
        </w:rPr>
        <w:t>papers</w:t>
      </w:r>
      <w:r>
        <w:rPr>
          <w:spacing w:val="-2"/>
          <w:w w:val="105"/>
        </w:rPr>
        <w:t xml:space="preserve"> </w:t>
      </w:r>
      <w:proofErr w:type="gramStart"/>
      <w:r>
        <w:rPr>
          <w:w w:val="105"/>
        </w:rPr>
        <w:t xml:space="preserve">surround- </w:t>
      </w:r>
      <w:proofErr w:type="spellStart"/>
      <w:r>
        <w:rPr>
          <w:w w:val="105"/>
        </w:rPr>
        <w:t>ing</w:t>
      </w:r>
      <w:proofErr w:type="spellEnd"/>
      <w:proofErr w:type="gramEnd"/>
      <w:r>
        <w:rPr>
          <w:spacing w:val="-11"/>
          <w:w w:val="105"/>
        </w:rPr>
        <w:t xml:space="preserve"> </w:t>
      </w:r>
      <w:r>
        <w:rPr>
          <w:w w:val="105"/>
        </w:rPr>
        <w:t>the</w:t>
      </w:r>
      <w:r>
        <w:rPr>
          <w:spacing w:val="-11"/>
          <w:w w:val="105"/>
        </w:rPr>
        <w:t xml:space="preserve"> </w:t>
      </w:r>
      <w:r>
        <w:rPr>
          <w:w w:val="105"/>
        </w:rPr>
        <w:t>subject</w:t>
      </w:r>
      <w:r>
        <w:rPr>
          <w:spacing w:val="-11"/>
          <w:w w:val="105"/>
        </w:rPr>
        <w:t xml:space="preserve"> </w:t>
      </w:r>
      <w:r>
        <w:rPr>
          <w:w w:val="105"/>
        </w:rPr>
        <w:t>area</w:t>
      </w:r>
      <w:r>
        <w:rPr>
          <w:spacing w:val="-11"/>
          <w:w w:val="105"/>
        </w:rPr>
        <w:t xml:space="preserve"> </w:t>
      </w:r>
      <w:r>
        <w:rPr>
          <w:w w:val="105"/>
        </w:rPr>
        <w:t>of</w:t>
      </w:r>
      <w:r>
        <w:rPr>
          <w:spacing w:val="-11"/>
          <w:w w:val="105"/>
        </w:rPr>
        <w:t xml:space="preserve"> </w:t>
      </w:r>
      <w:r>
        <w:rPr>
          <w:w w:val="105"/>
        </w:rPr>
        <w:t>this</w:t>
      </w:r>
      <w:r>
        <w:rPr>
          <w:spacing w:val="-11"/>
          <w:w w:val="105"/>
        </w:rPr>
        <w:t xml:space="preserve"> </w:t>
      </w:r>
      <w:r>
        <w:rPr>
          <w:w w:val="105"/>
        </w:rPr>
        <w:t>project</w:t>
      </w:r>
      <w:r>
        <w:rPr>
          <w:spacing w:val="-11"/>
          <w:w w:val="105"/>
        </w:rPr>
        <w:t xml:space="preserve"> </w:t>
      </w:r>
      <w:r>
        <w:rPr>
          <w:w w:val="105"/>
        </w:rPr>
        <w:t>will</w:t>
      </w:r>
      <w:r>
        <w:rPr>
          <w:spacing w:val="-11"/>
          <w:w w:val="105"/>
        </w:rPr>
        <w:t xml:space="preserve"> </w:t>
      </w:r>
      <w:r>
        <w:rPr>
          <w:w w:val="105"/>
        </w:rPr>
        <w:t>be</w:t>
      </w:r>
      <w:r>
        <w:rPr>
          <w:spacing w:val="-11"/>
          <w:w w:val="105"/>
        </w:rPr>
        <w:t xml:space="preserve"> </w:t>
      </w:r>
      <w:r>
        <w:rPr>
          <w:w w:val="105"/>
        </w:rPr>
        <w:t>presented,</w:t>
      </w:r>
      <w:r>
        <w:rPr>
          <w:spacing w:val="-11"/>
          <w:w w:val="105"/>
        </w:rPr>
        <w:t xml:space="preserve"> </w:t>
      </w:r>
      <w:r>
        <w:rPr>
          <w:w w:val="105"/>
        </w:rPr>
        <w:t>initially discussing and defining some baseline terms that are then expanded upon and developed into techniques that have been used in this project.</w:t>
      </w:r>
    </w:p>
    <w:p w14:paraId="13CC21EF" w14:textId="77777777" w:rsidR="009A5F75" w:rsidRDefault="009A5F75">
      <w:pPr>
        <w:pStyle w:val="BodyText"/>
        <w:spacing w:before="124"/>
        <w:jc w:val="left"/>
      </w:pPr>
    </w:p>
    <w:p w14:paraId="193E8340" w14:textId="77777777" w:rsidR="009A5F75" w:rsidRDefault="002877D5">
      <w:pPr>
        <w:pStyle w:val="Heading3"/>
        <w:numPr>
          <w:ilvl w:val="1"/>
          <w:numId w:val="4"/>
        </w:numPr>
        <w:tabs>
          <w:tab w:val="left" w:pos="693"/>
        </w:tabs>
        <w:ind w:left="693" w:hanging="453"/>
        <w:jc w:val="both"/>
      </w:pPr>
      <w:r>
        <w:rPr>
          <w:spacing w:val="-2"/>
        </w:rPr>
        <w:t>Term</w:t>
      </w:r>
      <w:r>
        <w:rPr>
          <w:spacing w:val="-8"/>
        </w:rPr>
        <w:t xml:space="preserve"> </w:t>
      </w:r>
      <w:r>
        <w:rPr>
          <w:spacing w:val="-2"/>
        </w:rPr>
        <w:t>definition</w:t>
      </w:r>
    </w:p>
    <w:p w14:paraId="0E3DF549" w14:textId="77777777" w:rsidR="009A5F75" w:rsidRDefault="002877D5">
      <w:pPr>
        <w:pStyle w:val="BodyText"/>
        <w:spacing w:before="88" w:line="249" w:lineRule="auto"/>
        <w:ind w:left="240"/>
      </w:pPr>
      <w:r>
        <w:rPr>
          <w:w w:val="105"/>
        </w:rPr>
        <w:t>To be able to gain an understanding of some of the more complex</w:t>
      </w:r>
      <w:r>
        <w:rPr>
          <w:spacing w:val="-11"/>
          <w:w w:val="105"/>
        </w:rPr>
        <w:t xml:space="preserve"> </w:t>
      </w:r>
      <w:r>
        <w:rPr>
          <w:w w:val="105"/>
        </w:rPr>
        <w:t>techniques</w:t>
      </w:r>
      <w:r>
        <w:rPr>
          <w:spacing w:val="-11"/>
          <w:w w:val="105"/>
        </w:rPr>
        <w:t xml:space="preserve"> </w:t>
      </w:r>
      <w:r>
        <w:rPr>
          <w:w w:val="105"/>
        </w:rPr>
        <w:t>used</w:t>
      </w:r>
      <w:r>
        <w:rPr>
          <w:spacing w:val="-11"/>
          <w:w w:val="105"/>
        </w:rPr>
        <w:t xml:space="preserve"> </w:t>
      </w:r>
      <w:r>
        <w:rPr>
          <w:w w:val="105"/>
        </w:rPr>
        <w:t>in</w:t>
      </w:r>
      <w:r>
        <w:rPr>
          <w:spacing w:val="-11"/>
          <w:w w:val="105"/>
        </w:rPr>
        <w:t xml:space="preserve"> </w:t>
      </w:r>
      <w:r>
        <w:rPr>
          <w:w w:val="105"/>
        </w:rPr>
        <w:t>this</w:t>
      </w:r>
      <w:r>
        <w:rPr>
          <w:spacing w:val="-11"/>
          <w:w w:val="105"/>
        </w:rPr>
        <w:t xml:space="preserve"> </w:t>
      </w:r>
      <w:r>
        <w:rPr>
          <w:w w:val="105"/>
        </w:rPr>
        <w:t>project,</w:t>
      </w:r>
      <w:r>
        <w:rPr>
          <w:spacing w:val="-11"/>
          <w:w w:val="105"/>
        </w:rPr>
        <w:t xml:space="preserve"> </w:t>
      </w:r>
      <w:r>
        <w:rPr>
          <w:w w:val="105"/>
        </w:rPr>
        <w:t>a</w:t>
      </w:r>
      <w:r>
        <w:rPr>
          <w:spacing w:val="-11"/>
          <w:w w:val="105"/>
        </w:rPr>
        <w:t xml:space="preserve"> </w:t>
      </w:r>
      <w:r>
        <w:rPr>
          <w:w w:val="105"/>
        </w:rPr>
        <w:t>selection</w:t>
      </w:r>
      <w:r>
        <w:rPr>
          <w:spacing w:val="-11"/>
          <w:w w:val="105"/>
        </w:rPr>
        <w:t xml:space="preserve"> </w:t>
      </w:r>
      <w:r>
        <w:rPr>
          <w:w w:val="105"/>
        </w:rPr>
        <w:t>of</w:t>
      </w:r>
      <w:r>
        <w:rPr>
          <w:spacing w:val="-11"/>
          <w:w w:val="105"/>
        </w:rPr>
        <w:t xml:space="preserve"> </w:t>
      </w:r>
      <w:r>
        <w:rPr>
          <w:w w:val="105"/>
        </w:rPr>
        <w:t>useful terms has been provided and explained below.</w:t>
      </w:r>
    </w:p>
    <w:p w14:paraId="79F7AC7C" w14:textId="77777777" w:rsidR="009A5F75" w:rsidRDefault="002877D5">
      <w:pPr>
        <w:pStyle w:val="ListParagraph"/>
        <w:numPr>
          <w:ilvl w:val="2"/>
          <w:numId w:val="4"/>
        </w:numPr>
        <w:tabs>
          <w:tab w:val="left" w:pos="811"/>
        </w:tabs>
        <w:spacing w:before="120"/>
        <w:ind w:left="811" w:hanging="611"/>
        <w:rPr>
          <w:rFonts w:ascii="Arial"/>
          <w:i/>
          <w:sz w:val="19"/>
        </w:rPr>
      </w:pPr>
      <w:r>
        <w:br w:type="column"/>
      </w:r>
      <w:r>
        <w:rPr>
          <w:rFonts w:ascii="Arial"/>
          <w:i/>
          <w:sz w:val="19"/>
        </w:rPr>
        <w:t>Feistel</w:t>
      </w:r>
      <w:r>
        <w:rPr>
          <w:rFonts w:ascii="Arial"/>
          <w:i/>
          <w:spacing w:val="-11"/>
          <w:sz w:val="19"/>
        </w:rPr>
        <w:t xml:space="preserve"> </w:t>
      </w:r>
      <w:r>
        <w:rPr>
          <w:rFonts w:ascii="Arial"/>
          <w:i/>
          <w:spacing w:val="-2"/>
          <w:sz w:val="19"/>
        </w:rPr>
        <w:t>Cipher</w:t>
      </w:r>
    </w:p>
    <w:p w14:paraId="2DA10F61" w14:textId="77777777" w:rsidR="009A5F75" w:rsidRDefault="002877D5">
      <w:pPr>
        <w:pStyle w:val="BodyText"/>
        <w:spacing w:before="59" w:line="249" w:lineRule="auto"/>
        <w:ind w:left="200" w:right="238"/>
      </w:pPr>
      <w:r>
        <w:rPr>
          <w:w w:val="105"/>
        </w:rPr>
        <w:t>When constructing a block cipher, it is common for the ‘main’ encryption</w:t>
      </w:r>
      <w:r>
        <w:rPr>
          <w:spacing w:val="17"/>
          <w:w w:val="105"/>
        </w:rPr>
        <w:t xml:space="preserve"> </w:t>
      </w:r>
      <w:r>
        <w:rPr>
          <w:w w:val="105"/>
        </w:rPr>
        <w:t>part of</w:t>
      </w:r>
      <w:r>
        <w:rPr>
          <w:spacing w:val="17"/>
          <w:w w:val="105"/>
        </w:rPr>
        <w:t xml:space="preserve"> </w:t>
      </w:r>
      <w:r>
        <w:rPr>
          <w:w w:val="105"/>
        </w:rPr>
        <w:t>the machine</w:t>
      </w:r>
      <w:r>
        <w:rPr>
          <w:spacing w:val="17"/>
          <w:w w:val="105"/>
        </w:rPr>
        <w:t xml:space="preserve"> </w:t>
      </w:r>
      <w:r>
        <w:rPr>
          <w:w w:val="105"/>
        </w:rPr>
        <w:t>to be</w:t>
      </w:r>
      <w:r>
        <w:rPr>
          <w:spacing w:val="17"/>
          <w:w w:val="105"/>
        </w:rPr>
        <w:t xml:space="preserve"> </w:t>
      </w:r>
      <w:r>
        <w:rPr>
          <w:w w:val="105"/>
        </w:rPr>
        <w:t>created using</w:t>
      </w:r>
      <w:r>
        <w:rPr>
          <w:spacing w:val="40"/>
          <w:w w:val="105"/>
        </w:rPr>
        <w:t xml:space="preserve"> </w:t>
      </w:r>
      <w:r>
        <w:rPr>
          <w:w w:val="105"/>
        </w:rPr>
        <w:t>a Feistel cipher [9, pp. 11-14].</w:t>
      </w:r>
      <w:r>
        <w:rPr>
          <w:w w:val="105"/>
        </w:rPr>
        <w:t xml:space="preserve"> Named and designed by Horst Feistel, who did pioneering research whilst working for IBM, a Feistel cipher (also called a Feistel network) is a symmetric key algorithm. A Feistel cipher works by taking two inputs, a plaintext and a key, and performing multiple ’rounds’ using these inputs to produce a ciphertext output. More formally, a Feistel function works as follows:</w:t>
      </w:r>
    </w:p>
    <w:p w14:paraId="16D7B94F" w14:textId="77777777" w:rsidR="009A5F75" w:rsidRDefault="002877D5">
      <w:pPr>
        <w:pStyle w:val="BodyText"/>
        <w:spacing w:before="1" w:line="218" w:lineRule="auto"/>
        <w:ind w:left="200" w:right="237" w:firstLine="285"/>
      </w:pPr>
      <w:r>
        <w:rPr>
          <w:w w:val="110"/>
        </w:rPr>
        <w:t>Let</w:t>
      </w:r>
      <w:r>
        <w:rPr>
          <w:spacing w:val="-10"/>
          <w:w w:val="110"/>
        </w:rPr>
        <w:t xml:space="preserve"> </w:t>
      </w:r>
      <w:r>
        <w:rPr>
          <w:w w:val="110"/>
        </w:rPr>
        <w:t>the</w:t>
      </w:r>
      <w:r>
        <w:rPr>
          <w:spacing w:val="-10"/>
          <w:w w:val="110"/>
        </w:rPr>
        <w:t xml:space="preserve"> </w:t>
      </w:r>
      <w:r>
        <w:rPr>
          <w:w w:val="110"/>
        </w:rPr>
        <w:t>inputs</w:t>
      </w:r>
      <w:r>
        <w:rPr>
          <w:spacing w:val="-10"/>
          <w:w w:val="110"/>
        </w:rPr>
        <w:t xml:space="preserve"> </w:t>
      </w:r>
      <w:r>
        <w:rPr>
          <w:w w:val="110"/>
        </w:rPr>
        <w:t>to</w:t>
      </w:r>
      <w:r>
        <w:rPr>
          <w:spacing w:val="-10"/>
          <w:w w:val="110"/>
        </w:rPr>
        <w:t xml:space="preserve"> </w:t>
      </w:r>
      <w:r>
        <w:rPr>
          <w:w w:val="110"/>
        </w:rPr>
        <w:t>the</w:t>
      </w:r>
      <w:r>
        <w:rPr>
          <w:spacing w:val="-10"/>
          <w:w w:val="110"/>
        </w:rPr>
        <w:t xml:space="preserve"> </w:t>
      </w:r>
      <w:r>
        <w:rPr>
          <w:w w:val="110"/>
        </w:rPr>
        <w:t>Feistel</w:t>
      </w:r>
      <w:r>
        <w:rPr>
          <w:spacing w:val="-10"/>
          <w:w w:val="110"/>
        </w:rPr>
        <w:t xml:space="preserve"> </w:t>
      </w:r>
      <w:r>
        <w:rPr>
          <w:w w:val="110"/>
        </w:rPr>
        <w:t>function</w:t>
      </w:r>
      <w:r>
        <w:rPr>
          <w:spacing w:val="-10"/>
          <w:w w:val="110"/>
        </w:rPr>
        <w:t xml:space="preserve"> </w:t>
      </w:r>
      <w:r>
        <w:rPr>
          <w:w w:val="110"/>
        </w:rPr>
        <w:t>be</w:t>
      </w:r>
      <w:r>
        <w:rPr>
          <w:spacing w:val="-10"/>
          <w:w w:val="110"/>
        </w:rPr>
        <w:t xml:space="preserve"> </w:t>
      </w:r>
      <w:r>
        <w:rPr>
          <w:rFonts w:ascii="Calibri"/>
          <w:i/>
          <w:w w:val="110"/>
          <w:sz w:val="20"/>
        </w:rPr>
        <w:t xml:space="preserve">P </w:t>
      </w:r>
      <w:r>
        <w:rPr>
          <w:w w:val="110"/>
        </w:rPr>
        <w:t>and</w:t>
      </w:r>
      <w:r>
        <w:rPr>
          <w:spacing w:val="-10"/>
          <w:w w:val="110"/>
        </w:rPr>
        <w:t xml:space="preserve"> </w:t>
      </w:r>
      <w:r>
        <w:rPr>
          <w:rFonts w:ascii="Calibri"/>
          <w:i/>
          <w:w w:val="110"/>
          <w:sz w:val="20"/>
        </w:rPr>
        <w:t>K</w:t>
      </w:r>
      <w:r>
        <w:rPr>
          <w:rFonts w:ascii="Calibri"/>
          <w:i/>
          <w:spacing w:val="-5"/>
          <w:w w:val="110"/>
          <w:sz w:val="20"/>
        </w:rPr>
        <w:t xml:space="preserve"> </w:t>
      </w:r>
      <w:r>
        <w:rPr>
          <w:w w:val="110"/>
        </w:rPr>
        <w:t xml:space="preserve">where </w:t>
      </w:r>
      <w:r>
        <w:rPr>
          <w:rFonts w:ascii="Calibri"/>
          <w:i/>
          <w:spacing w:val="-2"/>
          <w:w w:val="115"/>
          <w:sz w:val="20"/>
        </w:rPr>
        <w:t>P</w:t>
      </w:r>
      <w:r>
        <w:rPr>
          <w:rFonts w:ascii="Calibri"/>
          <w:i/>
          <w:spacing w:val="-6"/>
          <w:w w:val="145"/>
          <w:sz w:val="20"/>
        </w:rPr>
        <w:t xml:space="preserve"> </w:t>
      </w:r>
      <w:r>
        <w:rPr>
          <w:rFonts w:ascii="Calibri"/>
          <w:spacing w:val="-2"/>
          <w:w w:val="145"/>
          <w:sz w:val="20"/>
        </w:rPr>
        <w:t>=</w:t>
      </w:r>
      <w:r>
        <w:rPr>
          <w:rFonts w:ascii="Calibri"/>
          <w:spacing w:val="-15"/>
          <w:w w:val="145"/>
          <w:sz w:val="20"/>
        </w:rPr>
        <w:t xml:space="preserve"> </w:t>
      </w:r>
      <w:r>
        <w:rPr>
          <w:rFonts w:ascii="Calibri"/>
          <w:i/>
          <w:spacing w:val="-2"/>
          <w:w w:val="115"/>
          <w:sz w:val="20"/>
        </w:rPr>
        <w:t>R</w:t>
      </w:r>
      <w:r>
        <w:rPr>
          <w:rFonts w:ascii="Roboto"/>
          <w:spacing w:val="-2"/>
          <w:w w:val="115"/>
          <w:sz w:val="20"/>
          <w:vertAlign w:val="subscript"/>
        </w:rPr>
        <w:t>0</w:t>
      </w:r>
      <w:r>
        <w:rPr>
          <w:rFonts w:ascii="Lucida Sans Unicode"/>
          <w:spacing w:val="-2"/>
          <w:w w:val="115"/>
          <w:sz w:val="20"/>
        </w:rPr>
        <w:t>||</w:t>
      </w:r>
      <w:r>
        <w:rPr>
          <w:rFonts w:ascii="Calibri"/>
          <w:i/>
          <w:spacing w:val="-2"/>
          <w:w w:val="115"/>
          <w:sz w:val="20"/>
        </w:rPr>
        <w:t>L</w:t>
      </w:r>
      <w:r>
        <w:rPr>
          <w:rFonts w:ascii="Roboto"/>
          <w:spacing w:val="-2"/>
          <w:w w:val="115"/>
          <w:sz w:val="20"/>
          <w:vertAlign w:val="subscript"/>
        </w:rPr>
        <w:t>0</w:t>
      </w:r>
      <w:r>
        <w:rPr>
          <w:rFonts w:ascii="Roboto"/>
          <w:spacing w:val="-10"/>
          <w:w w:val="115"/>
          <w:sz w:val="20"/>
        </w:rPr>
        <w:t xml:space="preserve"> </w:t>
      </w:r>
      <w:r>
        <w:rPr>
          <w:spacing w:val="-2"/>
          <w:w w:val="115"/>
        </w:rPr>
        <w:t>is</w:t>
      </w:r>
      <w:r>
        <w:rPr>
          <w:spacing w:val="-8"/>
          <w:w w:val="115"/>
        </w:rPr>
        <w:t xml:space="preserve"> </w:t>
      </w:r>
      <w:r>
        <w:rPr>
          <w:spacing w:val="-2"/>
          <w:w w:val="115"/>
        </w:rPr>
        <w:t>the</w:t>
      </w:r>
      <w:r>
        <w:rPr>
          <w:spacing w:val="-8"/>
          <w:w w:val="115"/>
        </w:rPr>
        <w:t xml:space="preserve"> </w:t>
      </w:r>
      <w:r>
        <w:rPr>
          <w:spacing w:val="-2"/>
          <w:w w:val="115"/>
        </w:rPr>
        <w:t>plaintext</w:t>
      </w:r>
      <w:r>
        <w:rPr>
          <w:spacing w:val="-8"/>
          <w:w w:val="115"/>
        </w:rPr>
        <w:t xml:space="preserve"> </w:t>
      </w:r>
      <w:r>
        <w:rPr>
          <w:spacing w:val="-2"/>
          <w:w w:val="115"/>
        </w:rPr>
        <w:t>input</w:t>
      </w:r>
      <w:r>
        <w:rPr>
          <w:spacing w:val="-8"/>
          <w:w w:val="115"/>
        </w:rPr>
        <w:t xml:space="preserve"> </w:t>
      </w:r>
      <w:r>
        <w:rPr>
          <w:spacing w:val="-2"/>
          <w:w w:val="115"/>
        </w:rPr>
        <w:t>comprised</w:t>
      </w:r>
      <w:r>
        <w:rPr>
          <w:spacing w:val="-8"/>
          <w:w w:val="115"/>
        </w:rPr>
        <w:t xml:space="preserve"> </w:t>
      </w:r>
      <w:r>
        <w:rPr>
          <w:spacing w:val="-2"/>
          <w:w w:val="115"/>
        </w:rPr>
        <w:t>of</w:t>
      </w:r>
      <w:r>
        <w:rPr>
          <w:spacing w:val="-8"/>
          <w:w w:val="115"/>
        </w:rPr>
        <w:t xml:space="preserve"> </w:t>
      </w:r>
      <w:r>
        <w:rPr>
          <w:spacing w:val="-2"/>
          <w:w w:val="115"/>
        </w:rPr>
        <w:t>two</w:t>
      </w:r>
      <w:r>
        <w:rPr>
          <w:spacing w:val="-8"/>
          <w:w w:val="115"/>
        </w:rPr>
        <w:t xml:space="preserve"> </w:t>
      </w:r>
      <w:r>
        <w:rPr>
          <w:spacing w:val="-2"/>
          <w:w w:val="115"/>
        </w:rPr>
        <w:t xml:space="preserve">equal </w:t>
      </w:r>
      <w:r>
        <w:rPr>
          <w:w w:val="115"/>
        </w:rPr>
        <w:t>halves</w:t>
      </w:r>
      <w:r>
        <w:rPr>
          <w:spacing w:val="-13"/>
          <w:w w:val="115"/>
        </w:rPr>
        <w:t xml:space="preserve"> </w:t>
      </w:r>
      <w:r>
        <w:rPr>
          <w:rFonts w:ascii="Calibri"/>
          <w:i/>
          <w:w w:val="115"/>
          <w:sz w:val="20"/>
        </w:rPr>
        <w:t>R</w:t>
      </w:r>
      <w:r>
        <w:rPr>
          <w:rFonts w:ascii="Roboto"/>
          <w:w w:val="115"/>
          <w:sz w:val="20"/>
          <w:vertAlign w:val="subscript"/>
        </w:rPr>
        <w:t>0</w:t>
      </w:r>
      <w:r>
        <w:rPr>
          <w:rFonts w:ascii="Roboto"/>
          <w:spacing w:val="-14"/>
          <w:w w:val="115"/>
          <w:sz w:val="20"/>
        </w:rPr>
        <w:t xml:space="preserve"> </w:t>
      </w:r>
      <w:r>
        <w:rPr>
          <w:w w:val="115"/>
        </w:rPr>
        <w:t>and</w:t>
      </w:r>
      <w:r>
        <w:rPr>
          <w:spacing w:val="-12"/>
          <w:w w:val="115"/>
        </w:rPr>
        <w:t xml:space="preserve"> </w:t>
      </w:r>
      <w:r>
        <w:rPr>
          <w:rFonts w:ascii="Calibri"/>
          <w:i/>
          <w:w w:val="115"/>
          <w:sz w:val="20"/>
        </w:rPr>
        <w:t>L</w:t>
      </w:r>
      <w:r>
        <w:rPr>
          <w:rFonts w:ascii="Roboto"/>
          <w:w w:val="115"/>
          <w:sz w:val="20"/>
          <w:vertAlign w:val="subscript"/>
        </w:rPr>
        <w:t>0</w:t>
      </w:r>
      <w:r>
        <w:rPr>
          <w:rFonts w:ascii="Roboto"/>
          <w:spacing w:val="-14"/>
          <w:w w:val="115"/>
          <w:sz w:val="20"/>
        </w:rPr>
        <w:t xml:space="preserve"> </w:t>
      </w:r>
      <w:r>
        <w:rPr>
          <w:w w:val="115"/>
        </w:rPr>
        <w:t>and</w:t>
      </w:r>
      <w:r>
        <w:rPr>
          <w:spacing w:val="-12"/>
          <w:w w:val="115"/>
        </w:rPr>
        <w:t xml:space="preserve"> </w:t>
      </w:r>
      <w:r>
        <w:rPr>
          <w:w w:val="115"/>
        </w:rPr>
        <w:t>where</w:t>
      </w:r>
      <w:r>
        <w:rPr>
          <w:spacing w:val="-12"/>
          <w:w w:val="115"/>
        </w:rPr>
        <w:t xml:space="preserve"> </w:t>
      </w:r>
      <w:r>
        <w:rPr>
          <w:rFonts w:ascii="Calibri"/>
          <w:i/>
          <w:w w:val="145"/>
          <w:sz w:val="20"/>
        </w:rPr>
        <w:t>K</w:t>
      </w:r>
      <w:r>
        <w:rPr>
          <w:rFonts w:ascii="Calibri"/>
          <w:i/>
          <w:spacing w:val="-17"/>
          <w:w w:val="145"/>
          <w:sz w:val="20"/>
        </w:rPr>
        <w:t xml:space="preserve"> </w:t>
      </w:r>
      <w:r>
        <w:rPr>
          <w:w w:val="115"/>
        </w:rPr>
        <w:t>is</w:t>
      </w:r>
      <w:r>
        <w:rPr>
          <w:spacing w:val="-11"/>
          <w:w w:val="115"/>
        </w:rPr>
        <w:t xml:space="preserve"> </w:t>
      </w:r>
      <w:r>
        <w:rPr>
          <w:w w:val="115"/>
        </w:rPr>
        <w:t>the</w:t>
      </w:r>
      <w:r>
        <w:rPr>
          <w:spacing w:val="-11"/>
          <w:w w:val="115"/>
        </w:rPr>
        <w:t xml:space="preserve"> </w:t>
      </w:r>
      <w:r>
        <w:rPr>
          <w:w w:val="115"/>
        </w:rPr>
        <w:t>key.</w:t>
      </w:r>
      <w:r>
        <w:rPr>
          <w:spacing w:val="-11"/>
          <w:w w:val="115"/>
        </w:rPr>
        <w:t xml:space="preserve"> </w:t>
      </w:r>
      <w:r>
        <w:rPr>
          <w:w w:val="115"/>
        </w:rPr>
        <w:t>The</w:t>
      </w:r>
      <w:r>
        <w:rPr>
          <w:spacing w:val="-11"/>
          <w:w w:val="115"/>
        </w:rPr>
        <w:t xml:space="preserve"> </w:t>
      </w:r>
      <w:r>
        <w:rPr>
          <w:w w:val="115"/>
        </w:rPr>
        <w:t xml:space="preserve">ciphertext </w:t>
      </w:r>
      <w:r>
        <w:rPr>
          <w:w w:val="110"/>
        </w:rPr>
        <w:t xml:space="preserve">outputs </w:t>
      </w:r>
      <w:r>
        <w:rPr>
          <w:rFonts w:ascii="Calibri"/>
          <w:i/>
          <w:w w:val="110"/>
          <w:sz w:val="20"/>
        </w:rPr>
        <w:t>L</w:t>
      </w:r>
      <w:r>
        <w:rPr>
          <w:rFonts w:ascii="Calibri"/>
          <w:i/>
          <w:w w:val="110"/>
          <w:sz w:val="20"/>
          <w:vertAlign w:val="subscript"/>
        </w:rPr>
        <w:t>i</w:t>
      </w:r>
      <w:r>
        <w:rPr>
          <w:rFonts w:ascii="Calibri"/>
          <w:i/>
          <w:w w:val="110"/>
          <w:sz w:val="20"/>
        </w:rPr>
        <w:t xml:space="preserve"> </w:t>
      </w:r>
      <w:r>
        <w:rPr>
          <w:w w:val="110"/>
        </w:rPr>
        <w:t xml:space="preserve">and </w:t>
      </w:r>
      <w:r>
        <w:rPr>
          <w:rFonts w:ascii="Calibri"/>
          <w:i/>
          <w:w w:val="110"/>
          <w:sz w:val="20"/>
        </w:rPr>
        <w:t>R</w:t>
      </w:r>
      <w:r>
        <w:rPr>
          <w:rFonts w:ascii="Calibri"/>
          <w:i/>
          <w:w w:val="110"/>
          <w:sz w:val="20"/>
          <w:vertAlign w:val="subscript"/>
        </w:rPr>
        <w:t>i</w:t>
      </w:r>
      <w:r>
        <w:rPr>
          <w:rFonts w:ascii="Calibri"/>
          <w:i/>
          <w:w w:val="110"/>
          <w:sz w:val="20"/>
        </w:rPr>
        <w:t xml:space="preserve"> </w:t>
      </w:r>
      <w:r>
        <w:rPr>
          <w:w w:val="110"/>
        </w:rPr>
        <w:t xml:space="preserve">are obtained by performing a </w:t>
      </w:r>
      <w:proofErr w:type="spellStart"/>
      <w:r>
        <w:rPr>
          <w:w w:val="110"/>
        </w:rPr>
        <w:t>combina</w:t>
      </w:r>
      <w:proofErr w:type="spellEnd"/>
      <w:r>
        <w:rPr>
          <w:w w:val="110"/>
        </w:rPr>
        <w:t xml:space="preserve">- </w:t>
      </w:r>
      <w:proofErr w:type="spellStart"/>
      <w:r>
        <w:rPr>
          <w:spacing w:val="-2"/>
          <w:w w:val="115"/>
        </w:rPr>
        <w:t>tion</w:t>
      </w:r>
      <w:proofErr w:type="spellEnd"/>
      <w:r>
        <w:rPr>
          <w:spacing w:val="-7"/>
          <w:w w:val="115"/>
        </w:rPr>
        <w:t xml:space="preserve"> </w:t>
      </w:r>
      <w:r>
        <w:rPr>
          <w:spacing w:val="-2"/>
          <w:w w:val="115"/>
        </w:rPr>
        <w:t>of</w:t>
      </w:r>
      <w:r>
        <w:rPr>
          <w:spacing w:val="-7"/>
          <w:w w:val="115"/>
        </w:rPr>
        <w:t xml:space="preserve"> </w:t>
      </w:r>
      <w:r>
        <w:rPr>
          <w:spacing w:val="-2"/>
          <w:w w:val="115"/>
        </w:rPr>
        <w:t>XORs,</w:t>
      </w:r>
      <w:r>
        <w:rPr>
          <w:spacing w:val="-7"/>
          <w:w w:val="115"/>
        </w:rPr>
        <w:t xml:space="preserve"> </w:t>
      </w:r>
      <w:r>
        <w:rPr>
          <w:spacing w:val="-2"/>
          <w:w w:val="115"/>
        </w:rPr>
        <w:t>switches</w:t>
      </w:r>
      <w:r>
        <w:rPr>
          <w:spacing w:val="-7"/>
          <w:w w:val="115"/>
        </w:rPr>
        <w:t xml:space="preserve"> </w:t>
      </w:r>
      <w:r>
        <w:rPr>
          <w:spacing w:val="-2"/>
          <w:w w:val="115"/>
        </w:rPr>
        <w:t>and</w:t>
      </w:r>
      <w:r>
        <w:rPr>
          <w:spacing w:val="-7"/>
          <w:w w:val="115"/>
        </w:rPr>
        <w:t xml:space="preserve"> </w:t>
      </w:r>
      <w:r>
        <w:rPr>
          <w:spacing w:val="-2"/>
          <w:w w:val="115"/>
        </w:rPr>
        <w:t>applying</w:t>
      </w:r>
      <w:r>
        <w:rPr>
          <w:spacing w:val="-7"/>
          <w:w w:val="115"/>
        </w:rPr>
        <w:t xml:space="preserve"> </w:t>
      </w:r>
      <w:r>
        <w:rPr>
          <w:spacing w:val="-2"/>
          <w:w w:val="115"/>
        </w:rPr>
        <w:t>the</w:t>
      </w:r>
      <w:r>
        <w:rPr>
          <w:spacing w:val="-7"/>
          <w:w w:val="115"/>
        </w:rPr>
        <w:t xml:space="preserve"> </w:t>
      </w:r>
      <w:r>
        <w:rPr>
          <w:spacing w:val="-2"/>
          <w:w w:val="115"/>
        </w:rPr>
        <w:t>round</w:t>
      </w:r>
      <w:r>
        <w:rPr>
          <w:spacing w:val="-7"/>
          <w:w w:val="115"/>
        </w:rPr>
        <w:t xml:space="preserve"> </w:t>
      </w:r>
      <w:r>
        <w:rPr>
          <w:spacing w:val="-2"/>
          <w:w w:val="115"/>
        </w:rPr>
        <w:t xml:space="preserve">function. </w:t>
      </w:r>
      <w:r>
        <w:t>The</w:t>
      </w:r>
      <w:r>
        <w:rPr>
          <w:spacing w:val="25"/>
        </w:rPr>
        <w:t xml:space="preserve"> </w:t>
      </w:r>
      <w:r>
        <w:t>round</w:t>
      </w:r>
      <w:r>
        <w:rPr>
          <w:spacing w:val="25"/>
        </w:rPr>
        <w:t xml:space="preserve"> </w:t>
      </w:r>
      <w:r>
        <w:t>function</w:t>
      </w:r>
      <w:r>
        <w:rPr>
          <w:spacing w:val="25"/>
        </w:rPr>
        <w:t xml:space="preserve"> </w:t>
      </w:r>
      <w:r>
        <w:rPr>
          <w:rFonts w:ascii="Calibri"/>
          <w:i/>
          <w:sz w:val="20"/>
        </w:rPr>
        <w:t>f</w:t>
      </w:r>
      <w:r>
        <w:rPr>
          <w:rFonts w:ascii="Calibri"/>
          <w:i/>
          <w:sz w:val="20"/>
          <w:vertAlign w:val="subscript"/>
        </w:rPr>
        <w:t>i</w:t>
      </w:r>
      <w:r>
        <w:rPr>
          <w:rFonts w:ascii="Calibri"/>
          <w:i/>
          <w:spacing w:val="37"/>
          <w:sz w:val="20"/>
        </w:rPr>
        <w:t xml:space="preserve"> </w:t>
      </w:r>
      <w:r>
        <w:t>is</w:t>
      </w:r>
      <w:r>
        <w:rPr>
          <w:spacing w:val="25"/>
        </w:rPr>
        <w:t xml:space="preserve"> </w:t>
      </w:r>
      <w:r>
        <w:t>a</w:t>
      </w:r>
      <w:r>
        <w:rPr>
          <w:spacing w:val="25"/>
        </w:rPr>
        <w:t xml:space="preserve"> </w:t>
      </w:r>
      <w:r>
        <w:t>pseudorandom</w:t>
      </w:r>
      <w:r>
        <w:rPr>
          <w:spacing w:val="26"/>
        </w:rPr>
        <w:t xml:space="preserve"> </w:t>
      </w:r>
      <w:r>
        <w:t>function</w:t>
      </w:r>
      <w:r>
        <w:rPr>
          <w:spacing w:val="25"/>
        </w:rPr>
        <w:t xml:space="preserve"> </w:t>
      </w:r>
      <w:r>
        <w:t>that</w:t>
      </w:r>
      <w:r>
        <w:rPr>
          <w:spacing w:val="25"/>
        </w:rPr>
        <w:t xml:space="preserve"> </w:t>
      </w:r>
      <w:r>
        <w:rPr>
          <w:spacing w:val="-4"/>
        </w:rPr>
        <w:t>uses</w:t>
      </w:r>
    </w:p>
    <w:p w14:paraId="6CECC099" w14:textId="77777777" w:rsidR="009A5F75" w:rsidRDefault="002877D5">
      <w:pPr>
        <w:pStyle w:val="BodyText"/>
        <w:spacing w:line="237" w:lineRule="auto"/>
        <w:ind w:left="200" w:right="237"/>
      </w:pPr>
      <w:r>
        <w:rPr>
          <w:w w:val="105"/>
        </w:rPr>
        <w:t xml:space="preserve">the key </w:t>
      </w:r>
      <w:r>
        <w:rPr>
          <w:rFonts w:ascii="Calibri"/>
          <w:i/>
          <w:w w:val="135"/>
          <w:sz w:val="20"/>
        </w:rPr>
        <w:t xml:space="preserve">K </w:t>
      </w:r>
      <w:r>
        <w:rPr>
          <w:w w:val="105"/>
        </w:rPr>
        <w:t>to add non-linearity to the</w:t>
      </w:r>
      <w:r>
        <w:rPr>
          <w:w w:val="105"/>
        </w:rPr>
        <w:t xml:space="preserve"> Feistel network and ensure that the encryption cannot be undone trivially.</w:t>
      </w:r>
    </w:p>
    <w:p w14:paraId="51A59090" w14:textId="77777777" w:rsidR="009A5F75" w:rsidRDefault="002877D5">
      <w:pPr>
        <w:pStyle w:val="BodyText"/>
        <w:spacing w:before="7" w:line="249" w:lineRule="auto"/>
        <w:ind w:left="200" w:right="238" w:firstLine="285"/>
      </w:pPr>
      <w:r>
        <w:rPr>
          <w:w w:val="105"/>
        </w:rPr>
        <w:t>Figure</w:t>
      </w:r>
      <w:r>
        <w:rPr>
          <w:spacing w:val="-9"/>
          <w:w w:val="105"/>
        </w:rPr>
        <w:t xml:space="preserve"> </w:t>
      </w:r>
      <w:r>
        <w:rPr>
          <w:w w:val="105"/>
        </w:rPr>
        <w:t>1</w:t>
      </w:r>
      <w:r>
        <w:rPr>
          <w:spacing w:val="-9"/>
          <w:w w:val="105"/>
        </w:rPr>
        <w:t xml:space="preserve"> </w:t>
      </w:r>
      <w:r>
        <w:rPr>
          <w:w w:val="105"/>
        </w:rPr>
        <w:t>showcases</w:t>
      </w:r>
      <w:r>
        <w:rPr>
          <w:spacing w:val="-9"/>
          <w:w w:val="105"/>
        </w:rPr>
        <w:t xml:space="preserve"> </w:t>
      </w:r>
      <w:r>
        <w:rPr>
          <w:w w:val="105"/>
        </w:rPr>
        <w:t>the</w:t>
      </w:r>
      <w:r>
        <w:rPr>
          <w:spacing w:val="-9"/>
          <w:w w:val="105"/>
        </w:rPr>
        <w:t xml:space="preserve"> </w:t>
      </w:r>
      <w:r>
        <w:rPr>
          <w:w w:val="105"/>
        </w:rPr>
        <w:t>process</w:t>
      </w:r>
      <w:r>
        <w:rPr>
          <w:spacing w:val="-9"/>
          <w:w w:val="105"/>
        </w:rPr>
        <w:t xml:space="preserve"> </w:t>
      </w:r>
      <w:r>
        <w:rPr>
          <w:w w:val="105"/>
        </w:rPr>
        <w:t>of</w:t>
      </w:r>
      <w:r>
        <w:rPr>
          <w:spacing w:val="-9"/>
          <w:w w:val="105"/>
        </w:rPr>
        <w:t xml:space="preserve"> </w:t>
      </w:r>
      <w:r>
        <w:rPr>
          <w:w w:val="105"/>
        </w:rPr>
        <w:t>performing</w:t>
      </w:r>
      <w:r>
        <w:rPr>
          <w:spacing w:val="-9"/>
          <w:w w:val="105"/>
        </w:rPr>
        <w:t xml:space="preserve"> </w:t>
      </w:r>
      <w:r>
        <w:rPr>
          <w:w w:val="105"/>
        </w:rPr>
        <w:t>the</w:t>
      </w:r>
      <w:r>
        <w:rPr>
          <w:spacing w:val="-9"/>
          <w:w w:val="105"/>
        </w:rPr>
        <w:t xml:space="preserve"> </w:t>
      </w:r>
      <w:r>
        <w:rPr>
          <w:w w:val="105"/>
        </w:rPr>
        <w:t>round function on a Feistel network.</w:t>
      </w:r>
    </w:p>
    <w:p w14:paraId="57A7BC34" w14:textId="77777777" w:rsidR="009A5F75" w:rsidRDefault="002877D5">
      <w:pPr>
        <w:pStyle w:val="BodyText"/>
        <w:spacing w:before="18"/>
        <w:jc w:val="left"/>
        <w:rPr>
          <w:sz w:val="20"/>
        </w:rPr>
      </w:pPr>
      <w:r>
        <w:rPr>
          <w:noProof/>
          <w:sz w:val="20"/>
        </w:rPr>
        <w:drawing>
          <wp:anchor distT="0" distB="0" distL="0" distR="0" simplePos="0" relativeHeight="487589376" behindDoc="1" locked="0" layoutInCell="1" allowOverlap="1" wp14:anchorId="65DD3429" wp14:editId="7226E74D">
            <wp:simplePos x="0" y="0"/>
            <wp:positionH relativeFrom="page">
              <wp:posOffset>4864036</wp:posOffset>
            </wp:positionH>
            <wp:positionV relativeFrom="paragraph">
              <wp:posOffset>176061</wp:posOffset>
            </wp:positionV>
            <wp:extent cx="1413033" cy="243287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1413033" cy="2432875"/>
                    </a:xfrm>
                    <a:prstGeom prst="rect">
                      <a:avLst/>
                    </a:prstGeom>
                  </pic:spPr>
                </pic:pic>
              </a:graphicData>
            </a:graphic>
          </wp:anchor>
        </w:drawing>
      </w:r>
    </w:p>
    <w:p w14:paraId="58EBF333" w14:textId="77777777" w:rsidR="009A5F75" w:rsidRDefault="009A5F75">
      <w:pPr>
        <w:pStyle w:val="BodyText"/>
        <w:spacing w:before="56"/>
        <w:jc w:val="left"/>
      </w:pPr>
    </w:p>
    <w:p w14:paraId="6EDDE356" w14:textId="77777777" w:rsidR="009A5F75" w:rsidRDefault="002877D5">
      <w:pPr>
        <w:ind w:left="200"/>
        <w:jc w:val="both"/>
        <w:rPr>
          <w:rFonts w:ascii="Arial MT"/>
          <w:sz w:val="16"/>
        </w:rPr>
      </w:pPr>
      <w:r>
        <w:rPr>
          <w:rFonts w:ascii="Arial MT"/>
          <w:sz w:val="16"/>
        </w:rPr>
        <w:t>Fig.</w:t>
      </w:r>
      <w:r>
        <w:rPr>
          <w:rFonts w:ascii="Arial MT"/>
          <w:spacing w:val="-4"/>
          <w:sz w:val="16"/>
        </w:rPr>
        <w:t xml:space="preserve"> </w:t>
      </w:r>
      <w:r>
        <w:rPr>
          <w:rFonts w:ascii="Arial MT"/>
          <w:sz w:val="16"/>
        </w:rPr>
        <w:t>1.</w:t>
      </w:r>
      <w:r>
        <w:rPr>
          <w:rFonts w:ascii="Arial MT"/>
          <w:spacing w:val="-3"/>
          <w:sz w:val="16"/>
        </w:rPr>
        <w:t xml:space="preserve"> </w:t>
      </w:r>
      <w:r>
        <w:rPr>
          <w:rFonts w:ascii="Arial MT"/>
          <w:sz w:val="16"/>
        </w:rPr>
        <w:t>A</w:t>
      </w:r>
      <w:r>
        <w:rPr>
          <w:rFonts w:ascii="Arial MT"/>
          <w:spacing w:val="-3"/>
          <w:sz w:val="16"/>
        </w:rPr>
        <w:t xml:space="preserve"> </w:t>
      </w:r>
      <w:r>
        <w:rPr>
          <w:rFonts w:ascii="Arial MT"/>
          <w:sz w:val="16"/>
        </w:rPr>
        <w:t>diagram</w:t>
      </w:r>
      <w:r>
        <w:rPr>
          <w:rFonts w:ascii="Arial MT"/>
          <w:spacing w:val="-4"/>
          <w:sz w:val="16"/>
        </w:rPr>
        <w:t xml:space="preserve"> </w:t>
      </w:r>
      <w:r>
        <w:rPr>
          <w:rFonts w:ascii="Arial MT"/>
          <w:sz w:val="16"/>
        </w:rPr>
        <w:t>showing</w:t>
      </w:r>
      <w:r>
        <w:rPr>
          <w:rFonts w:ascii="Arial MT"/>
          <w:spacing w:val="-3"/>
          <w:sz w:val="16"/>
        </w:rPr>
        <w:t xml:space="preserve"> </w:t>
      </w:r>
      <w:r>
        <w:rPr>
          <w:rFonts w:ascii="Arial MT"/>
          <w:sz w:val="16"/>
        </w:rPr>
        <w:t>the</w:t>
      </w:r>
      <w:r>
        <w:rPr>
          <w:rFonts w:ascii="Arial MT"/>
          <w:spacing w:val="-3"/>
          <w:sz w:val="16"/>
        </w:rPr>
        <w:t xml:space="preserve"> </w:t>
      </w:r>
      <w:r>
        <w:rPr>
          <w:rFonts w:ascii="Arial MT"/>
          <w:sz w:val="16"/>
        </w:rPr>
        <w:t>schema</w:t>
      </w:r>
      <w:r>
        <w:rPr>
          <w:rFonts w:ascii="Arial MT"/>
          <w:spacing w:val="-4"/>
          <w:sz w:val="16"/>
        </w:rPr>
        <w:t xml:space="preserve"> </w:t>
      </w:r>
      <w:r>
        <w:rPr>
          <w:rFonts w:ascii="Arial MT"/>
          <w:sz w:val="16"/>
        </w:rPr>
        <w:t>of</w:t>
      </w:r>
      <w:r>
        <w:rPr>
          <w:rFonts w:ascii="Arial MT"/>
          <w:spacing w:val="-3"/>
          <w:sz w:val="16"/>
        </w:rPr>
        <w:t xml:space="preserve"> </w:t>
      </w:r>
      <w:r>
        <w:rPr>
          <w:rFonts w:ascii="Arial MT"/>
          <w:sz w:val="16"/>
        </w:rPr>
        <w:t>a</w:t>
      </w:r>
      <w:r>
        <w:rPr>
          <w:rFonts w:ascii="Arial MT"/>
          <w:spacing w:val="-4"/>
          <w:sz w:val="16"/>
        </w:rPr>
        <w:t xml:space="preserve"> </w:t>
      </w:r>
      <w:r>
        <w:rPr>
          <w:rFonts w:ascii="Trebuchet MS"/>
          <w:sz w:val="16"/>
        </w:rPr>
        <w:t>4</w:t>
      </w:r>
      <w:r>
        <w:rPr>
          <w:rFonts w:ascii="Trebuchet MS"/>
          <w:spacing w:val="-7"/>
          <w:sz w:val="16"/>
        </w:rPr>
        <w:t xml:space="preserve"> </w:t>
      </w:r>
      <w:r>
        <w:rPr>
          <w:rFonts w:ascii="Arial MT"/>
          <w:sz w:val="16"/>
        </w:rPr>
        <w:t>round</w:t>
      </w:r>
      <w:r>
        <w:rPr>
          <w:rFonts w:ascii="Arial MT"/>
          <w:spacing w:val="-4"/>
          <w:sz w:val="16"/>
        </w:rPr>
        <w:t xml:space="preserve"> </w:t>
      </w:r>
      <w:r>
        <w:rPr>
          <w:rFonts w:ascii="Arial MT"/>
          <w:sz w:val="16"/>
        </w:rPr>
        <w:t>Feistel</w:t>
      </w:r>
      <w:r>
        <w:rPr>
          <w:rFonts w:ascii="Arial MT"/>
          <w:spacing w:val="-3"/>
          <w:sz w:val="16"/>
        </w:rPr>
        <w:t xml:space="preserve"> </w:t>
      </w:r>
      <w:r>
        <w:rPr>
          <w:rFonts w:ascii="Arial MT"/>
          <w:sz w:val="16"/>
        </w:rPr>
        <w:t>cipher</w:t>
      </w:r>
      <w:r>
        <w:rPr>
          <w:rFonts w:ascii="Arial MT"/>
          <w:spacing w:val="-3"/>
          <w:sz w:val="16"/>
        </w:rPr>
        <w:t xml:space="preserve"> </w:t>
      </w:r>
      <w:r>
        <w:rPr>
          <w:rFonts w:ascii="Arial MT"/>
          <w:spacing w:val="-4"/>
          <w:sz w:val="16"/>
        </w:rPr>
        <w:t>[10]</w:t>
      </w:r>
    </w:p>
    <w:p w14:paraId="51674517" w14:textId="77777777" w:rsidR="009A5F75" w:rsidRDefault="009A5F75">
      <w:pPr>
        <w:pStyle w:val="BodyText"/>
        <w:jc w:val="left"/>
        <w:rPr>
          <w:rFonts w:ascii="Arial MT"/>
          <w:sz w:val="16"/>
        </w:rPr>
      </w:pPr>
    </w:p>
    <w:p w14:paraId="01D25E19" w14:textId="77777777" w:rsidR="009A5F75" w:rsidRDefault="009A5F75">
      <w:pPr>
        <w:pStyle w:val="BodyText"/>
        <w:spacing w:before="110"/>
        <w:jc w:val="left"/>
        <w:rPr>
          <w:rFonts w:ascii="Arial MT"/>
          <w:sz w:val="16"/>
        </w:rPr>
      </w:pPr>
    </w:p>
    <w:p w14:paraId="7E709748" w14:textId="77777777" w:rsidR="009A5F75" w:rsidRDefault="002877D5">
      <w:pPr>
        <w:pStyle w:val="ListParagraph"/>
        <w:numPr>
          <w:ilvl w:val="2"/>
          <w:numId w:val="4"/>
        </w:numPr>
        <w:tabs>
          <w:tab w:val="left" w:pos="811"/>
        </w:tabs>
        <w:ind w:left="811" w:hanging="611"/>
        <w:rPr>
          <w:rFonts w:ascii="Arial"/>
          <w:i/>
          <w:sz w:val="19"/>
        </w:rPr>
      </w:pPr>
      <w:r>
        <w:rPr>
          <w:rFonts w:ascii="Arial"/>
          <w:i/>
          <w:spacing w:val="-2"/>
          <w:sz w:val="19"/>
        </w:rPr>
        <w:t>S-Boxes</w:t>
      </w:r>
    </w:p>
    <w:p w14:paraId="406899D2" w14:textId="77777777" w:rsidR="009A5F75" w:rsidRDefault="002877D5">
      <w:pPr>
        <w:pStyle w:val="BodyText"/>
        <w:spacing w:before="59" w:line="249" w:lineRule="auto"/>
        <w:ind w:left="200" w:right="238"/>
      </w:pPr>
      <w:r>
        <w:t>Used in block ciphers to help obey Shannon’s property of confusion [11, pp. 51-82], substitution boxes (S-boxes) are mathematically</w:t>
      </w:r>
      <w:r>
        <w:rPr>
          <w:spacing w:val="52"/>
        </w:rPr>
        <w:t xml:space="preserve"> </w:t>
      </w:r>
      <w:r>
        <w:t>non-linear</w:t>
      </w:r>
      <w:r>
        <w:rPr>
          <w:spacing w:val="53"/>
        </w:rPr>
        <w:t xml:space="preserve"> </w:t>
      </w:r>
      <w:r>
        <w:t>vectorial</w:t>
      </w:r>
      <w:r>
        <w:rPr>
          <w:spacing w:val="53"/>
        </w:rPr>
        <w:t xml:space="preserve"> </w:t>
      </w:r>
      <w:r>
        <w:t>Boolean</w:t>
      </w:r>
      <w:r>
        <w:rPr>
          <w:spacing w:val="53"/>
        </w:rPr>
        <w:t xml:space="preserve"> </w:t>
      </w:r>
      <w:r>
        <w:t>functions</w:t>
      </w:r>
      <w:r>
        <w:rPr>
          <w:spacing w:val="53"/>
        </w:rPr>
        <w:t xml:space="preserve"> </w:t>
      </w:r>
      <w:r>
        <w:rPr>
          <w:spacing w:val="-4"/>
        </w:rPr>
        <w:t>[12,</w:t>
      </w:r>
    </w:p>
    <w:p w14:paraId="07E1F704" w14:textId="77777777" w:rsidR="009A5F75" w:rsidRDefault="002877D5">
      <w:pPr>
        <w:pStyle w:val="BodyText"/>
        <w:spacing w:line="249" w:lineRule="auto"/>
        <w:ind w:left="200" w:right="238"/>
      </w:pPr>
      <w:r>
        <w:t>pp. 398-470]. However, in general, an S-box takes some number of input bits, m, and transforms them into some number</w:t>
      </w:r>
      <w:r>
        <w:rPr>
          <w:spacing w:val="40"/>
        </w:rPr>
        <w:t xml:space="preserve"> </w:t>
      </w:r>
      <w:r>
        <w:t>of</w:t>
      </w:r>
      <w:r>
        <w:rPr>
          <w:spacing w:val="40"/>
        </w:rPr>
        <w:t xml:space="preserve"> </w:t>
      </w:r>
      <w:r>
        <w:t>output</w:t>
      </w:r>
      <w:r>
        <w:rPr>
          <w:spacing w:val="40"/>
        </w:rPr>
        <w:t xml:space="preserve"> </w:t>
      </w:r>
      <w:r>
        <w:t>bits,</w:t>
      </w:r>
      <w:r>
        <w:rPr>
          <w:spacing w:val="40"/>
        </w:rPr>
        <w:t xml:space="preserve"> </w:t>
      </w:r>
      <w:r>
        <w:t>n.</w:t>
      </w:r>
      <w:r>
        <w:rPr>
          <w:spacing w:val="40"/>
        </w:rPr>
        <w:t xml:space="preserve"> </w:t>
      </w:r>
      <w:r>
        <w:t>In</w:t>
      </w:r>
      <w:r>
        <w:rPr>
          <w:spacing w:val="40"/>
        </w:rPr>
        <w:t xml:space="preserve"> </w:t>
      </w:r>
      <w:r>
        <w:t>this</w:t>
      </w:r>
      <w:r>
        <w:rPr>
          <w:spacing w:val="40"/>
        </w:rPr>
        <w:t xml:space="preserve"> </w:t>
      </w:r>
      <w:r>
        <w:t>instance,</w:t>
      </w:r>
      <w:r>
        <w:rPr>
          <w:spacing w:val="40"/>
        </w:rPr>
        <w:t xml:space="preserve"> </w:t>
      </w:r>
      <w:r>
        <w:t>m</w:t>
      </w:r>
      <w:r>
        <w:rPr>
          <w:spacing w:val="40"/>
        </w:rPr>
        <w:t xml:space="preserve"> </w:t>
      </w:r>
      <w:r>
        <w:t>doesn’t</w:t>
      </w:r>
      <w:r>
        <w:rPr>
          <w:spacing w:val="40"/>
        </w:rPr>
        <w:t xml:space="preserve"> </w:t>
      </w:r>
      <w:r>
        <w:t>have to be equal to n, for example, DES takes a 6-bit input and produces a 4-bit output [13, 243-250]. S-boxes are used to help obscure the relationship between the plaintext and the ciphertext and to provide nonlinearity so that a block cipher cannot be trivially decrypted.</w:t>
      </w:r>
    </w:p>
    <w:p w14:paraId="02CE133F" w14:textId="77777777" w:rsidR="009A5F75" w:rsidRDefault="009A5F75">
      <w:pPr>
        <w:pStyle w:val="BodyText"/>
        <w:spacing w:before="92"/>
        <w:jc w:val="left"/>
      </w:pPr>
    </w:p>
    <w:p w14:paraId="36C5139B" w14:textId="77777777" w:rsidR="009A5F75" w:rsidRDefault="002877D5">
      <w:pPr>
        <w:pStyle w:val="Heading3"/>
        <w:numPr>
          <w:ilvl w:val="1"/>
          <w:numId w:val="4"/>
        </w:numPr>
        <w:tabs>
          <w:tab w:val="left" w:pos="653"/>
        </w:tabs>
        <w:ind w:left="653" w:hanging="453"/>
      </w:pPr>
      <w:r>
        <w:t>Block</w:t>
      </w:r>
      <w:r>
        <w:rPr>
          <w:spacing w:val="-6"/>
        </w:rPr>
        <w:t xml:space="preserve"> </w:t>
      </w:r>
      <w:r>
        <w:rPr>
          <w:spacing w:val="-2"/>
        </w:rPr>
        <w:t>Ciphers</w:t>
      </w:r>
    </w:p>
    <w:p w14:paraId="418DF23C" w14:textId="77777777" w:rsidR="009A5F75" w:rsidRDefault="002877D5">
      <w:pPr>
        <w:pStyle w:val="BodyText"/>
        <w:spacing w:before="77" w:line="249" w:lineRule="auto"/>
        <w:ind w:left="200" w:right="238"/>
      </w:pPr>
      <w:r>
        <w:t xml:space="preserve">A key part of this project involves </w:t>
      </w:r>
      <w:proofErr w:type="spellStart"/>
      <w:r>
        <w:t>analysing</w:t>
      </w:r>
      <w:proofErr w:type="spellEnd"/>
      <w:r>
        <w:t xml:space="preserve"> block ciphers. Block ciphers are a type of private key cryptosystem that operate</w:t>
      </w:r>
      <w:r>
        <w:rPr>
          <w:spacing w:val="40"/>
        </w:rPr>
        <w:t xml:space="preserve"> </w:t>
      </w:r>
      <w:r>
        <w:t>on</w:t>
      </w:r>
      <w:r>
        <w:rPr>
          <w:spacing w:val="40"/>
        </w:rPr>
        <w:t xml:space="preserve"> </w:t>
      </w:r>
      <w:r>
        <w:t>fixed-length</w:t>
      </w:r>
      <w:r>
        <w:rPr>
          <w:spacing w:val="40"/>
        </w:rPr>
        <w:t xml:space="preserve"> </w:t>
      </w:r>
      <w:r>
        <w:t>groups</w:t>
      </w:r>
      <w:r>
        <w:rPr>
          <w:spacing w:val="40"/>
        </w:rPr>
        <w:t xml:space="preserve"> </w:t>
      </w:r>
      <w:r>
        <w:t>of</w:t>
      </w:r>
      <w:r>
        <w:rPr>
          <w:spacing w:val="40"/>
        </w:rPr>
        <w:t xml:space="preserve"> </w:t>
      </w:r>
      <w:r>
        <w:t>bits,</w:t>
      </w:r>
      <w:r>
        <w:rPr>
          <w:spacing w:val="40"/>
        </w:rPr>
        <w:t xml:space="preserve"> </w:t>
      </w:r>
      <w:r>
        <w:t>known</w:t>
      </w:r>
      <w:r>
        <w:rPr>
          <w:spacing w:val="40"/>
        </w:rPr>
        <w:t xml:space="preserve"> </w:t>
      </w:r>
      <w:r>
        <w:t>as</w:t>
      </w:r>
      <w:r>
        <w:rPr>
          <w:spacing w:val="40"/>
        </w:rPr>
        <w:t xml:space="preserve"> </w:t>
      </w:r>
      <w:r>
        <w:t>blocks [14,</w:t>
      </w:r>
      <w:r>
        <w:rPr>
          <w:spacing w:val="30"/>
        </w:rPr>
        <w:t xml:space="preserve"> </w:t>
      </w:r>
      <w:r>
        <w:t>pp.</w:t>
      </w:r>
      <w:r>
        <w:rPr>
          <w:spacing w:val="30"/>
        </w:rPr>
        <w:t xml:space="preserve"> </w:t>
      </w:r>
      <w:r>
        <w:t>22].</w:t>
      </w:r>
      <w:r>
        <w:rPr>
          <w:spacing w:val="30"/>
        </w:rPr>
        <w:t xml:space="preserve"> </w:t>
      </w:r>
      <w:r>
        <w:t>These</w:t>
      </w:r>
      <w:r>
        <w:rPr>
          <w:spacing w:val="30"/>
        </w:rPr>
        <w:t xml:space="preserve"> </w:t>
      </w:r>
      <w:r>
        <w:t>block</w:t>
      </w:r>
      <w:r>
        <w:rPr>
          <w:spacing w:val="30"/>
        </w:rPr>
        <w:t xml:space="preserve"> </w:t>
      </w:r>
      <w:r>
        <w:t>ciphers</w:t>
      </w:r>
      <w:r>
        <w:rPr>
          <w:spacing w:val="30"/>
        </w:rPr>
        <w:t xml:space="preserve"> </w:t>
      </w:r>
      <w:r>
        <w:t>take</w:t>
      </w:r>
      <w:r>
        <w:rPr>
          <w:spacing w:val="30"/>
        </w:rPr>
        <w:t xml:space="preserve"> </w:t>
      </w:r>
      <w:r>
        <w:t>a</w:t>
      </w:r>
      <w:r>
        <w:rPr>
          <w:spacing w:val="30"/>
        </w:rPr>
        <w:t xml:space="preserve"> </w:t>
      </w:r>
      <w:r>
        <w:t>binary</w:t>
      </w:r>
      <w:r>
        <w:rPr>
          <w:spacing w:val="30"/>
        </w:rPr>
        <w:t xml:space="preserve"> </w:t>
      </w:r>
      <w:r>
        <w:t>input</w:t>
      </w:r>
      <w:r>
        <w:rPr>
          <w:spacing w:val="30"/>
        </w:rPr>
        <w:t xml:space="preserve"> </w:t>
      </w:r>
      <w:r>
        <w:rPr>
          <w:spacing w:val="-2"/>
        </w:rPr>
        <w:t>string</w:t>
      </w:r>
    </w:p>
    <w:p w14:paraId="7D92B8DE" w14:textId="77777777" w:rsidR="009A5F75" w:rsidRDefault="009A5F75">
      <w:pPr>
        <w:pStyle w:val="BodyText"/>
        <w:spacing w:line="249" w:lineRule="auto"/>
        <w:sectPr w:rsidR="009A5F75">
          <w:pgSz w:w="12240" w:h="15840"/>
          <w:pgMar w:top="720" w:right="720" w:bottom="280" w:left="720" w:header="511" w:footer="0" w:gutter="0"/>
          <w:cols w:num="2" w:space="720" w:equalWidth="0">
            <w:col w:w="5280" w:space="40"/>
            <w:col w:w="5480"/>
          </w:cols>
        </w:sectPr>
      </w:pPr>
    </w:p>
    <w:p w14:paraId="00CB0B06" w14:textId="77777777" w:rsidR="009A5F75" w:rsidRDefault="002877D5">
      <w:pPr>
        <w:pStyle w:val="BodyText"/>
        <w:spacing w:before="118" w:line="249" w:lineRule="auto"/>
        <w:ind w:left="240"/>
      </w:pPr>
      <w:r>
        <w:rPr>
          <w:w w:val="105"/>
        </w:rPr>
        <w:lastRenderedPageBreak/>
        <w:t>and then use an operation, for example, a Feistel cipher, to encrypt</w:t>
      </w:r>
      <w:r>
        <w:rPr>
          <w:spacing w:val="-3"/>
          <w:w w:val="105"/>
        </w:rPr>
        <w:t xml:space="preserve"> </w:t>
      </w:r>
      <w:r>
        <w:rPr>
          <w:w w:val="105"/>
        </w:rPr>
        <w:t>this</w:t>
      </w:r>
      <w:r>
        <w:rPr>
          <w:spacing w:val="-3"/>
          <w:w w:val="105"/>
        </w:rPr>
        <w:t xml:space="preserve"> </w:t>
      </w:r>
      <w:r>
        <w:rPr>
          <w:w w:val="105"/>
        </w:rPr>
        <w:t>input</w:t>
      </w:r>
      <w:r>
        <w:rPr>
          <w:spacing w:val="-3"/>
          <w:w w:val="105"/>
        </w:rPr>
        <w:t xml:space="preserve"> </w:t>
      </w:r>
      <w:r>
        <w:rPr>
          <w:w w:val="105"/>
        </w:rPr>
        <w:t>using</w:t>
      </w:r>
      <w:r>
        <w:rPr>
          <w:spacing w:val="-3"/>
          <w:w w:val="105"/>
        </w:rPr>
        <w:t xml:space="preserve"> </w:t>
      </w:r>
      <w:r>
        <w:rPr>
          <w:w w:val="105"/>
        </w:rPr>
        <w:t>a</w:t>
      </w:r>
      <w:r>
        <w:rPr>
          <w:spacing w:val="-3"/>
          <w:w w:val="105"/>
        </w:rPr>
        <w:t xml:space="preserve"> </w:t>
      </w:r>
      <w:r>
        <w:rPr>
          <w:w w:val="105"/>
        </w:rPr>
        <w:t>chosen</w:t>
      </w:r>
      <w:r>
        <w:rPr>
          <w:spacing w:val="-3"/>
          <w:w w:val="105"/>
        </w:rPr>
        <w:t xml:space="preserve"> </w:t>
      </w:r>
      <w:r>
        <w:rPr>
          <w:w w:val="105"/>
        </w:rPr>
        <w:t>second</w:t>
      </w:r>
      <w:r>
        <w:rPr>
          <w:spacing w:val="-3"/>
          <w:w w:val="105"/>
        </w:rPr>
        <w:t xml:space="preserve"> </w:t>
      </w:r>
      <w:r>
        <w:rPr>
          <w:w w:val="105"/>
        </w:rPr>
        <w:t>input</w:t>
      </w:r>
      <w:r>
        <w:rPr>
          <w:spacing w:val="-3"/>
          <w:w w:val="105"/>
        </w:rPr>
        <w:t xml:space="preserve"> </w:t>
      </w:r>
      <w:r>
        <w:rPr>
          <w:w w:val="105"/>
        </w:rPr>
        <w:t>called</w:t>
      </w:r>
      <w:r>
        <w:rPr>
          <w:spacing w:val="-3"/>
          <w:w w:val="105"/>
        </w:rPr>
        <w:t xml:space="preserve"> </w:t>
      </w:r>
      <w:r>
        <w:rPr>
          <w:w w:val="105"/>
        </w:rPr>
        <w:t>a</w:t>
      </w:r>
      <w:r>
        <w:rPr>
          <w:spacing w:val="-3"/>
          <w:w w:val="105"/>
        </w:rPr>
        <w:t xml:space="preserve"> </w:t>
      </w:r>
      <w:r>
        <w:rPr>
          <w:w w:val="105"/>
        </w:rPr>
        <w:t>key. In cryptography, these inputs are known as plaintexts, and the outputs are called ciphertexts. Within this paper, two primary block ciphers are looked at; however, for ease of understanding, this section mentions three.</w:t>
      </w:r>
    </w:p>
    <w:p w14:paraId="087287BA" w14:textId="77777777" w:rsidR="009A5F75" w:rsidRDefault="002877D5">
      <w:pPr>
        <w:pStyle w:val="ListParagraph"/>
        <w:numPr>
          <w:ilvl w:val="2"/>
          <w:numId w:val="4"/>
        </w:numPr>
        <w:tabs>
          <w:tab w:val="left" w:pos="851"/>
        </w:tabs>
        <w:spacing w:before="198"/>
        <w:ind w:left="851" w:hanging="611"/>
        <w:rPr>
          <w:rFonts w:ascii="Arial"/>
          <w:i/>
          <w:sz w:val="19"/>
        </w:rPr>
      </w:pPr>
      <w:r>
        <w:rPr>
          <w:rFonts w:ascii="Arial"/>
          <w:i/>
          <w:spacing w:val="-5"/>
          <w:sz w:val="19"/>
        </w:rPr>
        <w:t>DES</w:t>
      </w:r>
    </w:p>
    <w:p w14:paraId="2CCD93EF" w14:textId="77777777" w:rsidR="009A5F75" w:rsidRDefault="002877D5">
      <w:pPr>
        <w:pStyle w:val="BodyText"/>
        <w:spacing w:before="46" w:line="249" w:lineRule="auto"/>
        <w:ind w:left="240"/>
      </w:pPr>
      <w:r>
        <w:t>The Data Encryption Standard (DES) (First released in FIPS- 46) is a block cipher developed in the early 1970s by IBM</w:t>
      </w:r>
      <w:r>
        <w:rPr>
          <w:spacing w:val="80"/>
        </w:rPr>
        <w:t xml:space="preserve"> </w:t>
      </w:r>
      <w:r>
        <w:t xml:space="preserve">that </w:t>
      </w:r>
      <w:proofErr w:type="spellStart"/>
      <w:r>
        <w:t>utilises</w:t>
      </w:r>
      <w:proofErr w:type="spellEnd"/>
      <w:r>
        <w:t xml:space="preserve"> a balanced Feistel network of 16 rounds to encrypt 64-bit data blocks using a 56-bit key [15]. Although originally derived from the block cipher Lucifer, developed</w:t>
      </w:r>
      <w:r>
        <w:rPr>
          <w:spacing w:val="80"/>
        </w:rPr>
        <w:t xml:space="preserve"> </w:t>
      </w:r>
      <w:r>
        <w:t>by Horst Feistel, DES was modified by the NSA (National Security Agency) to be more resistant to differential attacks before</w:t>
      </w:r>
      <w:r>
        <w:rPr>
          <w:spacing w:val="40"/>
        </w:rPr>
        <w:t xml:space="preserve"> </w:t>
      </w:r>
      <w:r>
        <w:t>it</w:t>
      </w:r>
      <w:r>
        <w:rPr>
          <w:spacing w:val="40"/>
        </w:rPr>
        <w:t xml:space="preserve"> </w:t>
      </w:r>
      <w:r>
        <w:t>was</w:t>
      </w:r>
      <w:r>
        <w:rPr>
          <w:spacing w:val="40"/>
        </w:rPr>
        <w:t xml:space="preserve"> </w:t>
      </w:r>
      <w:r>
        <w:t>accepted</w:t>
      </w:r>
      <w:r>
        <w:rPr>
          <w:spacing w:val="40"/>
        </w:rPr>
        <w:t xml:space="preserve"> </w:t>
      </w:r>
      <w:r>
        <w:t>as</w:t>
      </w:r>
      <w:r>
        <w:rPr>
          <w:spacing w:val="40"/>
        </w:rPr>
        <w:t xml:space="preserve"> </w:t>
      </w:r>
      <w:r>
        <w:t>a</w:t>
      </w:r>
      <w:r>
        <w:rPr>
          <w:spacing w:val="40"/>
        </w:rPr>
        <w:t xml:space="preserve"> </w:t>
      </w:r>
      <w:r>
        <w:t>national</w:t>
      </w:r>
      <w:r>
        <w:rPr>
          <w:spacing w:val="40"/>
        </w:rPr>
        <w:t xml:space="preserve"> </w:t>
      </w:r>
      <w:r>
        <w:t>encryption</w:t>
      </w:r>
      <w:r>
        <w:rPr>
          <w:spacing w:val="40"/>
        </w:rPr>
        <w:t xml:space="preserve"> </w:t>
      </w:r>
      <w:r>
        <w:t>standard in</w:t>
      </w:r>
      <w:r>
        <w:rPr>
          <w:spacing w:val="52"/>
        </w:rPr>
        <w:t xml:space="preserve"> </w:t>
      </w:r>
      <w:r>
        <w:t>1976</w:t>
      </w:r>
      <w:r>
        <w:rPr>
          <w:spacing w:val="53"/>
        </w:rPr>
        <w:t xml:space="preserve"> </w:t>
      </w:r>
      <w:r>
        <w:t>[13].</w:t>
      </w:r>
      <w:r>
        <w:rPr>
          <w:spacing w:val="52"/>
        </w:rPr>
        <w:t xml:space="preserve"> </w:t>
      </w:r>
      <w:r>
        <w:t>Despite</w:t>
      </w:r>
      <w:r>
        <w:rPr>
          <w:spacing w:val="53"/>
        </w:rPr>
        <w:t xml:space="preserve"> </w:t>
      </w:r>
      <w:r>
        <w:t>being</w:t>
      </w:r>
      <w:r>
        <w:rPr>
          <w:spacing w:val="52"/>
        </w:rPr>
        <w:t xml:space="preserve"> </w:t>
      </w:r>
      <w:r>
        <w:t>more</w:t>
      </w:r>
      <w:r>
        <w:rPr>
          <w:spacing w:val="53"/>
        </w:rPr>
        <w:t xml:space="preserve"> </w:t>
      </w:r>
      <w:r>
        <w:t>resistant</w:t>
      </w:r>
      <w:r>
        <w:rPr>
          <w:spacing w:val="53"/>
        </w:rPr>
        <w:t xml:space="preserve"> </w:t>
      </w:r>
      <w:r>
        <w:t>to</w:t>
      </w:r>
      <w:r>
        <w:rPr>
          <w:spacing w:val="52"/>
        </w:rPr>
        <w:t xml:space="preserve"> </w:t>
      </w:r>
      <w:r>
        <w:rPr>
          <w:spacing w:val="-2"/>
        </w:rPr>
        <w:t>differential</w:t>
      </w:r>
    </w:p>
    <w:p w14:paraId="65B100FD" w14:textId="77777777" w:rsidR="009A5F75" w:rsidRDefault="002877D5">
      <w:pPr>
        <w:spacing w:before="79"/>
        <w:ind w:right="47"/>
        <w:jc w:val="center"/>
        <w:rPr>
          <w:rFonts w:ascii="Roboto"/>
          <w:sz w:val="20"/>
        </w:rPr>
      </w:pPr>
      <w:r>
        <w:br w:type="column"/>
      </w:r>
      <w:r>
        <w:rPr>
          <w:rFonts w:ascii="Calibri"/>
          <w:i/>
          <w:w w:val="140"/>
          <w:sz w:val="20"/>
        </w:rPr>
        <w:t>X</w:t>
      </w:r>
      <w:r>
        <w:rPr>
          <w:rFonts w:ascii="Calibri"/>
          <w:i/>
          <w:spacing w:val="25"/>
          <w:w w:val="140"/>
          <w:sz w:val="20"/>
        </w:rPr>
        <w:t xml:space="preserve"> </w:t>
      </w:r>
      <w:r>
        <w:rPr>
          <w:rFonts w:ascii="Calibri"/>
          <w:w w:val="140"/>
          <w:sz w:val="20"/>
        </w:rPr>
        <w:t>=</w:t>
      </w:r>
      <w:r>
        <w:rPr>
          <w:rFonts w:ascii="Calibri"/>
          <w:spacing w:val="7"/>
          <w:w w:val="140"/>
          <w:sz w:val="20"/>
        </w:rPr>
        <w:t xml:space="preserve"> </w:t>
      </w:r>
      <w:r>
        <w:rPr>
          <w:rFonts w:ascii="Calibri"/>
          <w:i/>
          <w:spacing w:val="-2"/>
          <w:w w:val="130"/>
          <w:sz w:val="20"/>
        </w:rPr>
        <w:t>L</w:t>
      </w:r>
      <w:r>
        <w:rPr>
          <w:rFonts w:ascii="Roboto"/>
          <w:spacing w:val="-2"/>
          <w:w w:val="130"/>
          <w:sz w:val="20"/>
          <w:vertAlign w:val="subscript"/>
        </w:rPr>
        <w:t>0</w:t>
      </w:r>
      <w:r>
        <w:rPr>
          <w:rFonts w:ascii="Lucida Sans Unicode"/>
          <w:spacing w:val="-2"/>
          <w:w w:val="130"/>
          <w:sz w:val="20"/>
        </w:rPr>
        <w:t>||</w:t>
      </w:r>
      <w:r>
        <w:rPr>
          <w:rFonts w:ascii="Calibri"/>
          <w:i/>
          <w:spacing w:val="-2"/>
          <w:w w:val="130"/>
          <w:sz w:val="20"/>
        </w:rPr>
        <w:t>R</w:t>
      </w:r>
      <w:r>
        <w:rPr>
          <w:rFonts w:ascii="Roboto"/>
          <w:spacing w:val="-2"/>
          <w:w w:val="130"/>
          <w:sz w:val="20"/>
          <w:vertAlign w:val="subscript"/>
        </w:rPr>
        <w:t>0</w:t>
      </w:r>
    </w:p>
    <w:p w14:paraId="527FE534" w14:textId="77777777" w:rsidR="009A5F75" w:rsidRDefault="002877D5">
      <w:pPr>
        <w:pStyle w:val="BodyText"/>
        <w:spacing w:before="55" w:line="225" w:lineRule="auto"/>
        <w:ind w:left="200" w:right="238"/>
      </w:pPr>
      <w:r>
        <w:rPr>
          <w:w w:val="105"/>
        </w:rPr>
        <w:t xml:space="preserve">where </w:t>
      </w:r>
      <w:r>
        <w:rPr>
          <w:rFonts w:ascii="Calibri" w:hAnsi="Calibri"/>
          <w:i/>
          <w:w w:val="105"/>
          <w:sz w:val="20"/>
        </w:rPr>
        <w:t>L</w:t>
      </w:r>
      <w:r>
        <w:rPr>
          <w:rFonts w:ascii="Roboto" w:hAnsi="Roboto"/>
          <w:w w:val="105"/>
          <w:sz w:val="20"/>
          <w:vertAlign w:val="subscript"/>
        </w:rPr>
        <w:t>0</w:t>
      </w:r>
      <w:r>
        <w:rPr>
          <w:rFonts w:ascii="Calibri" w:hAnsi="Calibri"/>
          <w:i/>
          <w:w w:val="105"/>
          <w:sz w:val="20"/>
        </w:rPr>
        <w:t>,</w:t>
      </w:r>
      <w:r>
        <w:rPr>
          <w:rFonts w:ascii="Calibri" w:hAnsi="Calibri"/>
          <w:i/>
          <w:spacing w:val="-12"/>
          <w:w w:val="105"/>
          <w:sz w:val="20"/>
        </w:rPr>
        <w:t xml:space="preserve"> </w:t>
      </w:r>
      <w:r>
        <w:rPr>
          <w:rFonts w:ascii="Calibri" w:hAnsi="Calibri"/>
          <w:i/>
          <w:w w:val="105"/>
          <w:sz w:val="20"/>
        </w:rPr>
        <w:t>R</w:t>
      </w:r>
      <w:r>
        <w:rPr>
          <w:rFonts w:ascii="Roboto" w:hAnsi="Roboto"/>
          <w:w w:val="105"/>
          <w:sz w:val="20"/>
          <w:vertAlign w:val="subscript"/>
        </w:rPr>
        <w:t>0</w:t>
      </w:r>
      <w:r>
        <w:rPr>
          <w:rFonts w:ascii="Roboto" w:hAnsi="Roboto"/>
          <w:w w:val="105"/>
          <w:sz w:val="20"/>
        </w:rPr>
        <w:t xml:space="preserve"> </w:t>
      </w:r>
      <w:r>
        <w:rPr>
          <w:rFonts w:ascii="Lucida Sans Unicode" w:hAnsi="Lucida Sans Unicode"/>
          <w:w w:val="105"/>
          <w:sz w:val="20"/>
        </w:rPr>
        <w:t>∈</w:t>
      </w:r>
      <w:r>
        <w:rPr>
          <w:rFonts w:ascii="Lucida Sans Unicode" w:hAnsi="Lucida Sans Unicode"/>
          <w:spacing w:val="-6"/>
          <w:w w:val="105"/>
          <w:sz w:val="20"/>
        </w:rPr>
        <w:t xml:space="preserve"> </w:t>
      </w:r>
      <w:r>
        <w:rPr>
          <w:rFonts w:ascii="Lucida Sans Unicode" w:hAnsi="Lucida Sans Unicode"/>
          <w:w w:val="105"/>
          <w:sz w:val="20"/>
        </w:rPr>
        <w:t>{</w:t>
      </w:r>
      <w:r>
        <w:rPr>
          <w:rFonts w:ascii="Calibri" w:hAnsi="Calibri"/>
          <w:w w:val="105"/>
          <w:sz w:val="20"/>
        </w:rPr>
        <w:t>0</w:t>
      </w:r>
      <w:r>
        <w:rPr>
          <w:rFonts w:ascii="Calibri" w:hAnsi="Calibri"/>
          <w:i/>
          <w:w w:val="105"/>
          <w:sz w:val="20"/>
        </w:rPr>
        <w:t>,</w:t>
      </w:r>
      <w:r>
        <w:rPr>
          <w:rFonts w:ascii="Calibri" w:hAnsi="Calibri"/>
          <w:i/>
          <w:spacing w:val="-12"/>
          <w:w w:val="105"/>
          <w:sz w:val="20"/>
        </w:rPr>
        <w:t xml:space="preserve"> </w:t>
      </w:r>
      <w:r>
        <w:rPr>
          <w:rFonts w:ascii="Calibri" w:hAnsi="Calibri"/>
          <w:w w:val="105"/>
          <w:sz w:val="20"/>
        </w:rPr>
        <w:t>1</w:t>
      </w:r>
      <w:r>
        <w:rPr>
          <w:rFonts w:ascii="Lucida Sans Unicode" w:hAnsi="Lucida Sans Unicode"/>
          <w:w w:val="105"/>
          <w:sz w:val="20"/>
        </w:rPr>
        <w:t>}</w:t>
      </w:r>
      <w:r>
        <w:rPr>
          <w:rFonts w:ascii="Roboto" w:hAnsi="Roboto"/>
          <w:w w:val="105"/>
          <w:sz w:val="20"/>
          <w:vertAlign w:val="superscript"/>
        </w:rPr>
        <w:t>32</w:t>
      </w:r>
      <w:r>
        <w:rPr>
          <w:rFonts w:ascii="Roboto" w:hAnsi="Roboto"/>
          <w:w w:val="105"/>
          <w:sz w:val="20"/>
        </w:rPr>
        <w:t xml:space="preserve"> </w:t>
      </w:r>
      <w:proofErr w:type="gramStart"/>
      <w:r>
        <w:rPr>
          <w:w w:val="105"/>
        </w:rPr>
        <w:t>are</w:t>
      </w:r>
      <w:proofErr w:type="gramEnd"/>
      <w:r>
        <w:rPr>
          <w:w w:val="105"/>
        </w:rPr>
        <w:t xml:space="preserve"> the left and right 32-bit halves, respectively.</w:t>
      </w:r>
      <w:r>
        <w:rPr>
          <w:spacing w:val="-6"/>
          <w:w w:val="105"/>
        </w:rPr>
        <w:t xml:space="preserve"> </w:t>
      </w:r>
      <w:r>
        <w:rPr>
          <w:w w:val="105"/>
        </w:rPr>
        <w:t>And</w:t>
      </w:r>
      <w:r>
        <w:rPr>
          <w:spacing w:val="-6"/>
          <w:w w:val="105"/>
        </w:rPr>
        <w:t xml:space="preserve"> </w:t>
      </w:r>
      <w:r>
        <w:rPr>
          <w:w w:val="105"/>
        </w:rPr>
        <w:t>let</w:t>
      </w:r>
      <w:r>
        <w:rPr>
          <w:spacing w:val="-6"/>
          <w:w w:val="105"/>
        </w:rPr>
        <w:t xml:space="preserve"> </w:t>
      </w:r>
      <w:r>
        <w:rPr>
          <w:w w:val="105"/>
        </w:rPr>
        <w:t>the</w:t>
      </w:r>
      <w:r>
        <w:rPr>
          <w:spacing w:val="-6"/>
          <w:w w:val="105"/>
        </w:rPr>
        <w:t xml:space="preserve"> </w:t>
      </w:r>
      <w:r>
        <w:rPr>
          <w:w w:val="105"/>
        </w:rPr>
        <w:t>256-bit</w:t>
      </w:r>
      <w:r>
        <w:rPr>
          <w:spacing w:val="-6"/>
          <w:w w:val="105"/>
        </w:rPr>
        <w:t xml:space="preserve"> </w:t>
      </w:r>
      <w:r>
        <w:rPr>
          <w:w w:val="105"/>
        </w:rPr>
        <w:t>master</w:t>
      </w:r>
      <w:r>
        <w:rPr>
          <w:spacing w:val="-6"/>
          <w:w w:val="105"/>
        </w:rPr>
        <w:t xml:space="preserve"> </w:t>
      </w:r>
      <w:r>
        <w:rPr>
          <w:w w:val="105"/>
        </w:rPr>
        <w:t>key</w:t>
      </w:r>
      <w:r>
        <w:rPr>
          <w:spacing w:val="-6"/>
          <w:w w:val="105"/>
        </w:rPr>
        <w:t xml:space="preserve"> </w:t>
      </w:r>
      <w:r>
        <w:rPr>
          <w:w w:val="105"/>
        </w:rPr>
        <w:t>be</w:t>
      </w:r>
      <w:r>
        <w:rPr>
          <w:spacing w:val="-6"/>
          <w:w w:val="105"/>
        </w:rPr>
        <w:t xml:space="preserve"> </w:t>
      </w:r>
      <w:r>
        <w:rPr>
          <w:w w:val="105"/>
        </w:rPr>
        <w:t>represented as eight 32-bit words:</w:t>
      </w:r>
    </w:p>
    <w:p w14:paraId="0F88E4A5" w14:textId="77777777" w:rsidR="009A5F75" w:rsidRDefault="002877D5">
      <w:pPr>
        <w:spacing w:before="93"/>
        <w:ind w:right="47"/>
        <w:jc w:val="center"/>
        <w:rPr>
          <w:rFonts w:ascii="Roboto" w:hAnsi="Roboto"/>
          <w:sz w:val="20"/>
        </w:rPr>
      </w:pPr>
      <w:r>
        <w:rPr>
          <w:rFonts w:ascii="Calibri" w:hAnsi="Calibri"/>
          <w:i/>
          <w:w w:val="140"/>
          <w:sz w:val="20"/>
        </w:rPr>
        <w:t>K</w:t>
      </w:r>
      <w:r>
        <w:rPr>
          <w:rFonts w:ascii="Calibri" w:hAnsi="Calibri"/>
          <w:i/>
          <w:spacing w:val="15"/>
          <w:w w:val="140"/>
          <w:sz w:val="20"/>
        </w:rPr>
        <w:t xml:space="preserve"> </w:t>
      </w:r>
      <w:r>
        <w:rPr>
          <w:rFonts w:ascii="Calibri" w:hAnsi="Calibri"/>
          <w:w w:val="140"/>
          <w:sz w:val="20"/>
        </w:rPr>
        <w:t xml:space="preserve">= </w:t>
      </w:r>
      <w:r>
        <w:rPr>
          <w:rFonts w:ascii="Calibri" w:hAnsi="Calibri"/>
          <w:w w:val="110"/>
          <w:sz w:val="20"/>
        </w:rPr>
        <w:t>(</w:t>
      </w:r>
      <w:r>
        <w:rPr>
          <w:rFonts w:ascii="Calibri" w:hAnsi="Calibri"/>
          <w:i/>
          <w:w w:val="110"/>
          <w:sz w:val="20"/>
        </w:rPr>
        <w:t>k</w:t>
      </w:r>
      <w:r>
        <w:rPr>
          <w:rFonts w:ascii="Roboto" w:hAnsi="Roboto"/>
          <w:w w:val="110"/>
          <w:sz w:val="20"/>
          <w:vertAlign w:val="subscript"/>
        </w:rPr>
        <w:t>1</w:t>
      </w:r>
      <w:r>
        <w:rPr>
          <w:rFonts w:ascii="Calibri" w:hAnsi="Calibri"/>
          <w:i/>
          <w:w w:val="110"/>
          <w:sz w:val="20"/>
        </w:rPr>
        <w:t>,</w:t>
      </w:r>
      <w:r>
        <w:rPr>
          <w:rFonts w:ascii="Calibri" w:hAnsi="Calibri"/>
          <w:i/>
          <w:spacing w:val="-12"/>
          <w:w w:val="110"/>
          <w:sz w:val="20"/>
        </w:rPr>
        <w:t xml:space="preserve"> </w:t>
      </w:r>
      <w:r>
        <w:rPr>
          <w:rFonts w:ascii="Calibri" w:hAnsi="Calibri"/>
          <w:i/>
          <w:w w:val="110"/>
          <w:sz w:val="20"/>
        </w:rPr>
        <w:t>k</w:t>
      </w:r>
      <w:r>
        <w:rPr>
          <w:rFonts w:ascii="Roboto" w:hAnsi="Roboto"/>
          <w:w w:val="110"/>
          <w:sz w:val="20"/>
          <w:vertAlign w:val="subscript"/>
        </w:rPr>
        <w:t>2</w:t>
      </w:r>
      <w:r>
        <w:rPr>
          <w:rFonts w:ascii="Calibri" w:hAnsi="Calibri"/>
          <w:i/>
          <w:w w:val="110"/>
          <w:sz w:val="20"/>
        </w:rPr>
        <w:t>,</w:t>
      </w:r>
      <w:r>
        <w:rPr>
          <w:rFonts w:ascii="Calibri" w:hAnsi="Calibri"/>
          <w:i/>
          <w:spacing w:val="-12"/>
          <w:w w:val="110"/>
          <w:sz w:val="20"/>
        </w:rPr>
        <w:t xml:space="preserve"> </w:t>
      </w:r>
      <w:r>
        <w:rPr>
          <w:rFonts w:ascii="Calibri" w:hAnsi="Calibri"/>
          <w:i/>
          <w:w w:val="110"/>
          <w:sz w:val="20"/>
        </w:rPr>
        <w:t>...,</w:t>
      </w:r>
      <w:r>
        <w:rPr>
          <w:rFonts w:ascii="Calibri" w:hAnsi="Calibri"/>
          <w:i/>
          <w:spacing w:val="-12"/>
          <w:w w:val="110"/>
          <w:sz w:val="20"/>
        </w:rPr>
        <w:t xml:space="preserve"> </w:t>
      </w:r>
      <w:r>
        <w:rPr>
          <w:rFonts w:ascii="Calibri" w:hAnsi="Calibri"/>
          <w:i/>
          <w:w w:val="110"/>
          <w:sz w:val="20"/>
        </w:rPr>
        <w:t>k</w:t>
      </w:r>
      <w:r>
        <w:rPr>
          <w:rFonts w:ascii="Roboto" w:hAnsi="Roboto"/>
          <w:w w:val="110"/>
          <w:sz w:val="20"/>
          <w:vertAlign w:val="subscript"/>
        </w:rPr>
        <w:t>8</w:t>
      </w:r>
      <w:r>
        <w:rPr>
          <w:rFonts w:ascii="Calibri" w:hAnsi="Calibri"/>
          <w:w w:val="110"/>
          <w:sz w:val="20"/>
        </w:rPr>
        <w:t>)</w:t>
      </w:r>
      <w:r>
        <w:rPr>
          <w:rFonts w:ascii="Calibri" w:hAnsi="Calibri"/>
          <w:i/>
          <w:w w:val="110"/>
          <w:sz w:val="20"/>
        </w:rPr>
        <w:t>,</w:t>
      </w:r>
      <w:r>
        <w:rPr>
          <w:rFonts w:ascii="Calibri" w:hAnsi="Calibri"/>
          <w:i/>
          <w:spacing w:val="-11"/>
          <w:w w:val="110"/>
          <w:sz w:val="20"/>
        </w:rPr>
        <w:t xml:space="preserve"> </w:t>
      </w:r>
      <w:proofErr w:type="spellStart"/>
      <w:r>
        <w:rPr>
          <w:rFonts w:ascii="Calibri" w:hAnsi="Calibri"/>
          <w:i/>
          <w:w w:val="140"/>
          <w:sz w:val="20"/>
        </w:rPr>
        <w:t>k</w:t>
      </w:r>
      <w:r>
        <w:rPr>
          <w:rFonts w:ascii="Calibri" w:hAnsi="Calibri"/>
          <w:i/>
          <w:w w:val="140"/>
          <w:sz w:val="20"/>
          <w:vertAlign w:val="subscript"/>
        </w:rPr>
        <w:t>j</w:t>
      </w:r>
      <w:proofErr w:type="spellEnd"/>
      <w:r>
        <w:rPr>
          <w:rFonts w:ascii="Calibri" w:hAnsi="Calibri"/>
          <w:i/>
          <w:spacing w:val="20"/>
          <w:w w:val="140"/>
          <w:sz w:val="20"/>
        </w:rPr>
        <w:t xml:space="preserve"> </w:t>
      </w:r>
      <w:r>
        <w:rPr>
          <w:rFonts w:ascii="Lucida Sans Unicode" w:hAnsi="Lucida Sans Unicode"/>
          <w:w w:val="110"/>
          <w:sz w:val="20"/>
        </w:rPr>
        <w:t>∈</w:t>
      </w:r>
      <w:r>
        <w:rPr>
          <w:rFonts w:ascii="Lucida Sans Unicode" w:hAnsi="Lucida Sans Unicode"/>
          <w:spacing w:val="-7"/>
          <w:w w:val="110"/>
          <w:sz w:val="20"/>
        </w:rPr>
        <w:t xml:space="preserve"> </w:t>
      </w:r>
      <w:r>
        <w:rPr>
          <w:rFonts w:ascii="Lucida Sans Unicode" w:hAnsi="Lucida Sans Unicode"/>
          <w:w w:val="110"/>
          <w:sz w:val="20"/>
        </w:rPr>
        <w:t>{</w:t>
      </w:r>
      <w:r>
        <w:rPr>
          <w:rFonts w:ascii="Calibri" w:hAnsi="Calibri"/>
          <w:w w:val="110"/>
          <w:sz w:val="20"/>
        </w:rPr>
        <w:t>0</w:t>
      </w:r>
      <w:r>
        <w:rPr>
          <w:rFonts w:ascii="Calibri" w:hAnsi="Calibri"/>
          <w:i/>
          <w:w w:val="110"/>
          <w:sz w:val="20"/>
        </w:rPr>
        <w:t>,</w:t>
      </w:r>
      <w:r>
        <w:rPr>
          <w:rFonts w:ascii="Calibri" w:hAnsi="Calibri"/>
          <w:i/>
          <w:spacing w:val="-11"/>
          <w:w w:val="110"/>
          <w:sz w:val="20"/>
        </w:rPr>
        <w:t xml:space="preserve"> </w:t>
      </w:r>
      <w:r>
        <w:rPr>
          <w:rFonts w:ascii="Calibri" w:hAnsi="Calibri"/>
          <w:spacing w:val="-4"/>
          <w:w w:val="110"/>
          <w:sz w:val="20"/>
        </w:rPr>
        <w:t>1</w:t>
      </w:r>
      <w:r>
        <w:rPr>
          <w:rFonts w:ascii="Lucida Sans Unicode" w:hAnsi="Lucida Sans Unicode"/>
          <w:spacing w:val="-4"/>
          <w:w w:val="110"/>
          <w:sz w:val="20"/>
        </w:rPr>
        <w:t>}</w:t>
      </w:r>
      <w:r>
        <w:rPr>
          <w:rFonts w:ascii="Roboto" w:hAnsi="Roboto"/>
          <w:spacing w:val="-4"/>
          <w:w w:val="110"/>
          <w:sz w:val="20"/>
          <w:vertAlign w:val="superscript"/>
        </w:rPr>
        <w:t>32</w:t>
      </w:r>
    </w:p>
    <w:p w14:paraId="11B83EDF" w14:textId="77777777" w:rsidR="009A5F75" w:rsidRDefault="002877D5">
      <w:pPr>
        <w:spacing w:before="42" w:line="269" w:lineRule="exact"/>
        <w:ind w:left="485"/>
        <w:rPr>
          <w:rFonts w:ascii="Calibri" w:hAnsi="Calibri"/>
          <w:sz w:val="20"/>
        </w:rPr>
      </w:pPr>
      <w:r>
        <w:rPr>
          <w:w w:val="105"/>
          <w:sz w:val="19"/>
        </w:rPr>
        <w:t>The</w:t>
      </w:r>
      <w:r>
        <w:rPr>
          <w:spacing w:val="-5"/>
          <w:w w:val="105"/>
          <w:sz w:val="19"/>
        </w:rPr>
        <w:t xml:space="preserve"> </w:t>
      </w:r>
      <w:r>
        <w:rPr>
          <w:w w:val="105"/>
          <w:sz w:val="19"/>
        </w:rPr>
        <w:t>subkeys</w:t>
      </w:r>
      <w:r>
        <w:rPr>
          <w:spacing w:val="5"/>
          <w:w w:val="105"/>
          <w:sz w:val="19"/>
        </w:rPr>
        <w:t xml:space="preserve"> </w:t>
      </w:r>
      <w:r>
        <w:rPr>
          <w:w w:val="105"/>
          <w:sz w:val="19"/>
        </w:rPr>
        <w:t>for</w:t>
      </w:r>
      <w:r>
        <w:rPr>
          <w:spacing w:val="6"/>
          <w:w w:val="105"/>
          <w:sz w:val="19"/>
        </w:rPr>
        <w:t xml:space="preserve"> </w:t>
      </w:r>
      <w:r>
        <w:rPr>
          <w:w w:val="105"/>
          <w:sz w:val="19"/>
        </w:rPr>
        <w:t>rounds</w:t>
      </w:r>
      <w:r>
        <w:rPr>
          <w:spacing w:val="6"/>
          <w:w w:val="105"/>
          <w:sz w:val="19"/>
        </w:rPr>
        <w:t xml:space="preserve"> </w:t>
      </w:r>
      <w:r>
        <w:rPr>
          <w:rFonts w:ascii="Calibri" w:hAnsi="Calibri"/>
          <w:w w:val="105"/>
          <w:sz w:val="20"/>
        </w:rPr>
        <w:t>1</w:t>
      </w:r>
      <w:r>
        <w:rPr>
          <w:rFonts w:ascii="Calibri" w:hAnsi="Calibri"/>
          <w:spacing w:val="-7"/>
          <w:w w:val="105"/>
          <w:sz w:val="20"/>
        </w:rPr>
        <w:t xml:space="preserve"> </w:t>
      </w:r>
      <w:r>
        <w:rPr>
          <w:rFonts w:ascii="Lucida Sans Unicode" w:hAnsi="Lucida Sans Unicode"/>
          <w:w w:val="105"/>
          <w:sz w:val="20"/>
        </w:rPr>
        <w:t>−</w:t>
      </w:r>
      <w:r>
        <w:rPr>
          <w:rFonts w:ascii="Lucida Sans Unicode" w:hAnsi="Lucida Sans Unicode"/>
          <w:spacing w:val="-21"/>
          <w:w w:val="105"/>
          <w:sz w:val="20"/>
        </w:rPr>
        <w:t xml:space="preserve"> </w:t>
      </w:r>
      <w:r>
        <w:rPr>
          <w:rFonts w:ascii="Calibri" w:hAnsi="Calibri"/>
          <w:w w:val="105"/>
          <w:sz w:val="20"/>
        </w:rPr>
        <w:t>24</w:t>
      </w:r>
      <w:r>
        <w:rPr>
          <w:rFonts w:ascii="Calibri" w:hAnsi="Calibri"/>
          <w:spacing w:val="2"/>
          <w:w w:val="105"/>
          <w:sz w:val="20"/>
        </w:rPr>
        <w:t xml:space="preserve"> </w:t>
      </w:r>
      <w:r>
        <w:rPr>
          <w:w w:val="105"/>
          <w:sz w:val="19"/>
        </w:rPr>
        <w:t>cycle</w:t>
      </w:r>
      <w:r>
        <w:rPr>
          <w:spacing w:val="6"/>
          <w:w w:val="105"/>
          <w:sz w:val="19"/>
        </w:rPr>
        <w:t xml:space="preserve"> </w:t>
      </w:r>
      <w:r>
        <w:rPr>
          <w:w w:val="105"/>
          <w:sz w:val="19"/>
        </w:rPr>
        <w:t>through</w:t>
      </w:r>
      <w:r>
        <w:rPr>
          <w:spacing w:val="5"/>
          <w:w w:val="105"/>
          <w:sz w:val="19"/>
        </w:rPr>
        <w:t xml:space="preserve"> </w:t>
      </w:r>
      <w:r>
        <w:rPr>
          <w:rFonts w:ascii="Calibri" w:hAnsi="Calibri"/>
          <w:w w:val="105"/>
          <w:sz w:val="20"/>
        </w:rPr>
        <w:t>(</w:t>
      </w:r>
      <w:r>
        <w:rPr>
          <w:rFonts w:ascii="Calibri" w:hAnsi="Calibri"/>
          <w:i/>
          <w:w w:val="105"/>
          <w:sz w:val="20"/>
        </w:rPr>
        <w:t>k</w:t>
      </w:r>
      <w:r>
        <w:rPr>
          <w:rFonts w:ascii="Roboto" w:hAnsi="Roboto"/>
          <w:w w:val="105"/>
          <w:sz w:val="20"/>
          <w:vertAlign w:val="subscript"/>
        </w:rPr>
        <w:t>1</w:t>
      </w:r>
      <w:r>
        <w:rPr>
          <w:rFonts w:ascii="Calibri" w:hAnsi="Calibri"/>
          <w:i/>
          <w:w w:val="105"/>
          <w:sz w:val="20"/>
        </w:rPr>
        <w:t>,</w:t>
      </w:r>
      <w:r>
        <w:rPr>
          <w:rFonts w:ascii="Calibri" w:hAnsi="Calibri"/>
          <w:i/>
          <w:spacing w:val="-14"/>
          <w:w w:val="105"/>
          <w:sz w:val="20"/>
        </w:rPr>
        <w:t xml:space="preserve"> </w:t>
      </w:r>
      <w:r>
        <w:rPr>
          <w:rFonts w:ascii="Calibri" w:hAnsi="Calibri"/>
          <w:i/>
          <w:w w:val="105"/>
          <w:sz w:val="20"/>
        </w:rPr>
        <w:t>...,</w:t>
      </w:r>
      <w:r>
        <w:rPr>
          <w:rFonts w:ascii="Calibri" w:hAnsi="Calibri"/>
          <w:i/>
          <w:spacing w:val="-14"/>
          <w:w w:val="105"/>
          <w:sz w:val="20"/>
        </w:rPr>
        <w:t xml:space="preserve"> </w:t>
      </w:r>
      <w:r>
        <w:rPr>
          <w:rFonts w:ascii="Calibri" w:hAnsi="Calibri"/>
          <w:i/>
          <w:spacing w:val="-5"/>
          <w:w w:val="105"/>
          <w:sz w:val="20"/>
        </w:rPr>
        <w:t>k</w:t>
      </w:r>
      <w:r>
        <w:rPr>
          <w:rFonts w:ascii="Roboto" w:hAnsi="Roboto"/>
          <w:spacing w:val="-5"/>
          <w:w w:val="105"/>
          <w:sz w:val="20"/>
          <w:vertAlign w:val="subscript"/>
        </w:rPr>
        <w:t>8</w:t>
      </w:r>
      <w:r>
        <w:rPr>
          <w:rFonts w:ascii="Calibri" w:hAnsi="Calibri"/>
          <w:spacing w:val="-5"/>
          <w:w w:val="105"/>
          <w:sz w:val="20"/>
        </w:rPr>
        <w:t>)</w:t>
      </w:r>
    </w:p>
    <w:p w14:paraId="6450BBF0" w14:textId="77777777" w:rsidR="009A5F75" w:rsidRDefault="002877D5">
      <w:pPr>
        <w:pStyle w:val="BodyText"/>
        <w:spacing w:line="247" w:lineRule="exact"/>
        <w:ind w:left="200"/>
        <w:jc w:val="left"/>
      </w:pPr>
      <w:r>
        <w:t>in</w:t>
      </w:r>
      <w:r>
        <w:rPr>
          <w:spacing w:val="16"/>
        </w:rPr>
        <w:t xml:space="preserve"> </w:t>
      </w:r>
      <w:proofErr w:type="gramStart"/>
      <w:r>
        <w:t>order,</w:t>
      </w:r>
      <w:r>
        <w:rPr>
          <w:spacing w:val="17"/>
        </w:rPr>
        <w:t xml:space="preserve"> </w:t>
      </w:r>
      <w:r>
        <w:t>and</w:t>
      </w:r>
      <w:proofErr w:type="gramEnd"/>
      <w:r>
        <w:rPr>
          <w:spacing w:val="17"/>
        </w:rPr>
        <w:t xml:space="preserve"> </w:t>
      </w:r>
      <w:r>
        <w:t>rounds</w:t>
      </w:r>
      <w:r>
        <w:rPr>
          <w:spacing w:val="17"/>
        </w:rPr>
        <w:t xml:space="preserve"> </w:t>
      </w:r>
      <w:r>
        <w:rPr>
          <w:rFonts w:ascii="Calibri" w:hAnsi="Calibri"/>
          <w:sz w:val="20"/>
        </w:rPr>
        <w:t>25</w:t>
      </w:r>
      <w:r>
        <w:rPr>
          <w:rFonts w:ascii="Calibri" w:hAnsi="Calibri"/>
          <w:spacing w:val="4"/>
          <w:sz w:val="20"/>
        </w:rPr>
        <w:t xml:space="preserve"> </w:t>
      </w:r>
      <w:r>
        <w:rPr>
          <w:rFonts w:ascii="Lucida Sans Unicode" w:hAnsi="Lucida Sans Unicode"/>
          <w:sz w:val="20"/>
        </w:rPr>
        <w:t>−</w:t>
      </w:r>
      <w:r>
        <w:rPr>
          <w:rFonts w:ascii="Lucida Sans Unicode" w:hAnsi="Lucida Sans Unicode"/>
          <w:spacing w:val="-14"/>
          <w:sz w:val="20"/>
        </w:rPr>
        <w:t xml:space="preserve"> </w:t>
      </w:r>
      <w:r>
        <w:rPr>
          <w:rFonts w:ascii="Calibri" w:hAnsi="Calibri"/>
          <w:sz w:val="20"/>
        </w:rPr>
        <w:t>32</w:t>
      </w:r>
      <w:r>
        <w:rPr>
          <w:rFonts w:ascii="Calibri" w:hAnsi="Calibri"/>
          <w:spacing w:val="12"/>
          <w:sz w:val="20"/>
        </w:rPr>
        <w:t xml:space="preserve"> </w:t>
      </w:r>
      <w:r>
        <w:t>cycle</w:t>
      </w:r>
      <w:r>
        <w:rPr>
          <w:spacing w:val="17"/>
        </w:rPr>
        <w:t xml:space="preserve"> </w:t>
      </w:r>
      <w:r>
        <w:t>through</w:t>
      </w:r>
      <w:r>
        <w:rPr>
          <w:spacing w:val="17"/>
        </w:rPr>
        <w:t xml:space="preserve"> </w:t>
      </w:r>
      <w:r>
        <w:t>in</w:t>
      </w:r>
      <w:r>
        <w:rPr>
          <w:spacing w:val="17"/>
        </w:rPr>
        <w:t xml:space="preserve"> </w:t>
      </w:r>
      <w:r>
        <w:rPr>
          <w:spacing w:val="-2"/>
        </w:rPr>
        <w:t>reverse.</w:t>
      </w:r>
    </w:p>
    <w:p w14:paraId="0846D89B" w14:textId="77777777" w:rsidR="009A5F75" w:rsidRDefault="002877D5">
      <w:pPr>
        <w:pStyle w:val="BodyText"/>
        <w:spacing w:line="210" w:lineRule="exact"/>
        <w:ind w:left="485"/>
        <w:jc w:val="left"/>
        <w:rPr>
          <w:rFonts w:ascii="Calibri"/>
          <w:sz w:val="20"/>
        </w:rPr>
      </w:pPr>
      <w:r>
        <w:rPr>
          <w:w w:val="110"/>
        </w:rPr>
        <w:t>The</w:t>
      </w:r>
      <w:r>
        <w:rPr>
          <w:spacing w:val="21"/>
          <w:w w:val="110"/>
        </w:rPr>
        <w:t xml:space="preserve"> </w:t>
      </w:r>
      <w:r>
        <w:rPr>
          <w:w w:val="110"/>
        </w:rPr>
        <w:t>core</w:t>
      </w:r>
      <w:r>
        <w:rPr>
          <w:spacing w:val="21"/>
          <w:w w:val="110"/>
        </w:rPr>
        <w:t xml:space="preserve"> </w:t>
      </w:r>
      <w:r>
        <w:rPr>
          <w:w w:val="110"/>
        </w:rPr>
        <w:t>of</w:t>
      </w:r>
      <w:r>
        <w:rPr>
          <w:spacing w:val="21"/>
          <w:w w:val="110"/>
        </w:rPr>
        <w:t xml:space="preserve"> </w:t>
      </w:r>
      <w:r>
        <w:rPr>
          <w:w w:val="110"/>
        </w:rPr>
        <w:t>each</w:t>
      </w:r>
      <w:r>
        <w:rPr>
          <w:spacing w:val="22"/>
          <w:w w:val="110"/>
        </w:rPr>
        <w:t xml:space="preserve"> </w:t>
      </w:r>
      <w:r>
        <w:rPr>
          <w:w w:val="110"/>
        </w:rPr>
        <w:t>Feistel</w:t>
      </w:r>
      <w:r>
        <w:rPr>
          <w:spacing w:val="21"/>
          <w:w w:val="110"/>
        </w:rPr>
        <w:t xml:space="preserve"> </w:t>
      </w:r>
      <w:r>
        <w:rPr>
          <w:w w:val="110"/>
        </w:rPr>
        <w:t>round</w:t>
      </w:r>
      <w:r>
        <w:rPr>
          <w:spacing w:val="21"/>
          <w:w w:val="110"/>
        </w:rPr>
        <w:t xml:space="preserve"> </w:t>
      </w:r>
      <w:r>
        <w:rPr>
          <w:w w:val="110"/>
        </w:rPr>
        <w:t>is</w:t>
      </w:r>
      <w:r>
        <w:rPr>
          <w:spacing w:val="22"/>
          <w:w w:val="110"/>
        </w:rPr>
        <w:t xml:space="preserve"> </w:t>
      </w:r>
      <w:r>
        <w:rPr>
          <w:w w:val="110"/>
        </w:rPr>
        <w:t>the</w:t>
      </w:r>
      <w:r>
        <w:rPr>
          <w:spacing w:val="21"/>
          <w:w w:val="110"/>
        </w:rPr>
        <w:t xml:space="preserve"> </w:t>
      </w:r>
      <w:r>
        <w:rPr>
          <w:w w:val="110"/>
        </w:rPr>
        <w:t>function</w:t>
      </w:r>
      <w:r>
        <w:rPr>
          <w:spacing w:val="6"/>
          <w:w w:val="145"/>
        </w:rPr>
        <w:t xml:space="preserve"> </w:t>
      </w:r>
      <w:proofErr w:type="gramStart"/>
      <w:r>
        <w:rPr>
          <w:rFonts w:ascii="Calibri"/>
          <w:i/>
          <w:w w:val="145"/>
          <w:sz w:val="20"/>
        </w:rPr>
        <w:t>G</w:t>
      </w:r>
      <w:r>
        <w:rPr>
          <w:rFonts w:ascii="Calibri"/>
          <w:i/>
          <w:w w:val="145"/>
          <w:sz w:val="20"/>
          <w:vertAlign w:val="subscript"/>
        </w:rPr>
        <w:t>K</w:t>
      </w:r>
      <w:r>
        <w:rPr>
          <w:rFonts w:ascii="Georgia"/>
          <w:i/>
          <w:w w:val="145"/>
          <w:position w:val="-4"/>
          <w:sz w:val="10"/>
        </w:rPr>
        <w:t>i</w:t>
      </w:r>
      <w:r>
        <w:rPr>
          <w:rFonts w:ascii="Georgia"/>
          <w:i/>
          <w:spacing w:val="65"/>
          <w:w w:val="145"/>
          <w:position w:val="-4"/>
          <w:sz w:val="10"/>
        </w:rPr>
        <w:t xml:space="preserve"> </w:t>
      </w:r>
      <w:r>
        <w:rPr>
          <w:rFonts w:ascii="Calibri"/>
          <w:spacing w:val="-10"/>
          <w:w w:val="110"/>
          <w:sz w:val="20"/>
        </w:rPr>
        <w:t>:</w:t>
      </w:r>
      <w:proofErr w:type="gramEnd"/>
    </w:p>
    <w:p w14:paraId="20F073CC" w14:textId="77777777" w:rsidR="009A5F75" w:rsidRDefault="002877D5">
      <w:pPr>
        <w:spacing w:line="277" w:lineRule="exact"/>
        <w:ind w:left="200"/>
        <w:rPr>
          <w:sz w:val="19"/>
        </w:rPr>
      </w:pPr>
      <w:r>
        <w:rPr>
          <w:rFonts w:ascii="Palatino Linotype" w:hAnsi="Palatino Linotype"/>
          <w:w w:val="110"/>
          <w:sz w:val="19"/>
        </w:rPr>
        <w:t>Z</w:t>
      </w:r>
      <w:r>
        <w:rPr>
          <w:rFonts w:ascii="Roboto" w:hAnsi="Roboto"/>
          <w:w w:val="110"/>
          <w:sz w:val="19"/>
          <w:vertAlign w:val="subscript"/>
        </w:rPr>
        <w:t>2</w:t>
      </w:r>
      <w:r>
        <w:rPr>
          <w:rFonts w:ascii="Calibri" w:hAnsi="Calibri"/>
          <w:w w:val="110"/>
          <w:sz w:val="10"/>
        </w:rPr>
        <w:t>32</w:t>
      </w:r>
      <w:r>
        <w:rPr>
          <w:rFonts w:ascii="Calibri" w:hAnsi="Calibri"/>
          <w:spacing w:val="46"/>
          <w:w w:val="110"/>
          <w:sz w:val="10"/>
        </w:rPr>
        <w:t xml:space="preserve"> </w:t>
      </w:r>
      <w:r>
        <w:rPr>
          <w:rFonts w:ascii="Lucida Sans Unicode" w:hAnsi="Lucida Sans Unicode"/>
          <w:w w:val="110"/>
          <w:sz w:val="20"/>
        </w:rPr>
        <w:t>→</w:t>
      </w:r>
      <w:r>
        <w:rPr>
          <w:rFonts w:ascii="Lucida Sans Unicode" w:hAnsi="Lucida Sans Unicode"/>
          <w:spacing w:val="-17"/>
          <w:w w:val="110"/>
          <w:sz w:val="20"/>
        </w:rPr>
        <w:t xml:space="preserve"> </w:t>
      </w:r>
      <w:r>
        <w:rPr>
          <w:rFonts w:ascii="Palatino Linotype" w:hAnsi="Palatino Linotype"/>
          <w:w w:val="110"/>
          <w:sz w:val="19"/>
        </w:rPr>
        <w:t>Z</w:t>
      </w:r>
      <w:proofErr w:type="gramStart"/>
      <w:r>
        <w:rPr>
          <w:rFonts w:ascii="Roboto" w:hAnsi="Roboto"/>
          <w:w w:val="110"/>
          <w:sz w:val="19"/>
          <w:vertAlign w:val="subscript"/>
        </w:rPr>
        <w:t>2</w:t>
      </w:r>
      <w:r>
        <w:rPr>
          <w:rFonts w:ascii="Calibri" w:hAnsi="Calibri"/>
          <w:w w:val="110"/>
          <w:sz w:val="10"/>
        </w:rPr>
        <w:t>32</w:t>
      </w:r>
      <w:r>
        <w:rPr>
          <w:rFonts w:ascii="Calibri" w:hAnsi="Calibri"/>
          <w:spacing w:val="45"/>
          <w:w w:val="110"/>
          <w:sz w:val="10"/>
        </w:rPr>
        <w:t xml:space="preserve"> </w:t>
      </w:r>
      <w:r>
        <w:rPr>
          <w:w w:val="110"/>
          <w:sz w:val="19"/>
        </w:rPr>
        <w:t>,</w:t>
      </w:r>
      <w:proofErr w:type="gramEnd"/>
      <w:r>
        <w:rPr>
          <w:spacing w:val="4"/>
          <w:w w:val="110"/>
          <w:sz w:val="19"/>
        </w:rPr>
        <w:t xml:space="preserve"> </w:t>
      </w:r>
      <w:r>
        <w:rPr>
          <w:w w:val="110"/>
          <w:sz w:val="19"/>
        </w:rPr>
        <w:t>defined</w:t>
      </w:r>
      <w:r>
        <w:rPr>
          <w:spacing w:val="5"/>
          <w:w w:val="110"/>
          <w:sz w:val="19"/>
        </w:rPr>
        <w:t xml:space="preserve"> </w:t>
      </w:r>
      <w:r>
        <w:rPr>
          <w:spacing w:val="-5"/>
          <w:w w:val="110"/>
          <w:sz w:val="19"/>
        </w:rPr>
        <w:t>by:</w:t>
      </w:r>
    </w:p>
    <w:p w14:paraId="43972982" w14:textId="77777777" w:rsidR="009A5F75" w:rsidRDefault="002877D5">
      <w:pPr>
        <w:spacing w:before="73"/>
        <w:ind w:left="9" w:right="47"/>
        <w:jc w:val="center"/>
        <w:rPr>
          <w:rFonts w:ascii="Calibri"/>
          <w:sz w:val="20"/>
        </w:rPr>
      </w:pPr>
      <w:r>
        <w:rPr>
          <w:rFonts w:ascii="Calibri"/>
          <w:noProof/>
          <w:sz w:val="20"/>
        </w:rPr>
        <mc:AlternateContent>
          <mc:Choice Requires="wps">
            <w:drawing>
              <wp:anchor distT="0" distB="0" distL="0" distR="0" simplePos="0" relativeHeight="487301120" behindDoc="1" locked="0" layoutInCell="1" allowOverlap="1" wp14:anchorId="59847014" wp14:editId="48CC99E3">
                <wp:simplePos x="0" y="0"/>
                <wp:positionH relativeFrom="page">
                  <wp:posOffset>4643170</wp:posOffset>
                </wp:positionH>
                <wp:positionV relativeFrom="paragraph">
                  <wp:posOffset>151735</wp:posOffset>
                </wp:positionV>
                <wp:extent cx="34290" cy="635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 cy="63500"/>
                        </a:xfrm>
                        <a:prstGeom prst="rect">
                          <a:avLst/>
                        </a:prstGeom>
                      </wps:spPr>
                      <wps:txbx>
                        <w:txbxContent>
                          <w:p w14:paraId="1E42D8F8" w14:textId="77777777" w:rsidR="009A5F75" w:rsidRDefault="002877D5">
                            <w:pPr>
                              <w:spacing w:line="97" w:lineRule="exact"/>
                              <w:rPr>
                                <w:rFonts w:ascii="Georgia"/>
                                <w:i/>
                                <w:sz w:val="10"/>
                              </w:rPr>
                            </w:pPr>
                            <w:r>
                              <w:rPr>
                                <w:rFonts w:ascii="Georgia"/>
                                <w:i/>
                                <w:spacing w:val="-10"/>
                                <w:w w:val="180"/>
                                <w:sz w:val="10"/>
                              </w:rPr>
                              <w:t>i</w:t>
                            </w:r>
                          </w:p>
                        </w:txbxContent>
                      </wps:txbx>
                      <wps:bodyPr wrap="square" lIns="0" tIns="0" rIns="0" bIns="0" rtlCol="0">
                        <a:noAutofit/>
                      </wps:bodyPr>
                    </wps:wsp>
                  </a:graphicData>
                </a:graphic>
              </wp:anchor>
            </w:drawing>
          </mc:Choice>
          <mc:Fallback>
            <w:pict>
              <v:shape w14:anchorId="59847014" id="Textbox 7" o:spid="_x0000_s1027" type="#_x0000_t202" style="position:absolute;left:0;text-align:left;margin-left:365.6pt;margin-top:11.95pt;width:2.7pt;height:5pt;z-index:-16015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" filled="f" stroked="f">
                <v:textbox inset="0,0,0,0">
                  <w:txbxContent>
                    <w:p w14:paraId="1E42D8F8" w14:textId="77777777" w:rsidR="009A5F75" w:rsidRDefault="002877D5">
                      <w:pPr>
                        <w:spacing w:line="97" w:lineRule="exact"/>
                        <w:rPr>
                          <w:rFonts w:ascii="Georgia"/>
                          <w:i/>
                          <w:sz w:val="10"/>
                        </w:rPr>
                      </w:pPr>
                      <w:r>
                        <w:rPr>
                          <w:rFonts w:ascii="Georgia"/>
                          <w:i/>
                          <w:spacing w:val="-10"/>
                          <w:w w:val="180"/>
                          <w:sz w:val="10"/>
                        </w:rPr>
                        <w:t>i</w:t>
                      </w:r>
                    </w:p>
                  </w:txbxContent>
                </v:textbox>
                <w10:wrap anchorx="page"/>
              </v:shape>
            </w:pict>
          </mc:Fallback>
        </mc:AlternateContent>
      </w:r>
      <w:r>
        <w:rPr>
          <w:rFonts w:ascii="Calibri"/>
          <w:i/>
          <w:w w:val="140"/>
          <w:sz w:val="20"/>
        </w:rPr>
        <w:t>G</w:t>
      </w:r>
      <w:r>
        <w:rPr>
          <w:rFonts w:ascii="Calibri"/>
          <w:i/>
          <w:w w:val="140"/>
          <w:sz w:val="20"/>
          <w:vertAlign w:val="subscript"/>
        </w:rPr>
        <w:t>K</w:t>
      </w:r>
      <w:r>
        <w:rPr>
          <w:rFonts w:ascii="Calibri"/>
          <w:i/>
          <w:spacing w:val="12"/>
          <w:w w:val="140"/>
          <w:sz w:val="20"/>
        </w:rPr>
        <w:t xml:space="preserve"> </w:t>
      </w:r>
      <w:r>
        <w:rPr>
          <w:rFonts w:ascii="Calibri"/>
          <w:w w:val="125"/>
          <w:sz w:val="20"/>
        </w:rPr>
        <w:t>(</w:t>
      </w:r>
      <w:r>
        <w:rPr>
          <w:rFonts w:ascii="Calibri"/>
          <w:i/>
          <w:w w:val="125"/>
          <w:sz w:val="20"/>
        </w:rPr>
        <w:t>u</w:t>
      </w:r>
      <w:r>
        <w:rPr>
          <w:rFonts w:ascii="Calibri"/>
          <w:w w:val="125"/>
          <w:sz w:val="20"/>
        </w:rPr>
        <w:t>)</w:t>
      </w:r>
      <w:r>
        <w:rPr>
          <w:rFonts w:ascii="Calibri"/>
          <w:spacing w:val="-5"/>
          <w:w w:val="140"/>
          <w:sz w:val="20"/>
        </w:rPr>
        <w:t xml:space="preserve"> </w:t>
      </w:r>
      <w:r>
        <w:rPr>
          <w:rFonts w:ascii="Calibri"/>
          <w:w w:val="140"/>
          <w:sz w:val="20"/>
        </w:rPr>
        <w:t>=</w:t>
      </w:r>
      <w:r>
        <w:rPr>
          <w:rFonts w:ascii="Calibri"/>
          <w:spacing w:val="-5"/>
          <w:w w:val="140"/>
          <w:sz w:val="20"/>
        </w:rPr>
        <w:t xml:space="preserve"> </w:t>
      </w:r>
      <w:r>
        <w:rPr>
          <w:rFonts w:ascii="Calibri"/>
          <w:i/>
          <w:w w:val="125"/>
          <w:sz w:val="20"/>
        </w:rPr>
        <w:t>ROL</w:t>
      </w:r>
      <w:r>
        <w:rPr>
          <w:rFonts w:ascii="Roboto"/>
          <w:w w:val="125"/>
          <w:sz w:val="20"/>
          <w:vertAlign w:val="subscript"/>
        </w:rPr>
        <w:t>11</w:t>
      </w:r>
      <w:r>
        <w:rPr>
          <w:rFonts w:ascii="Calibri"/>
          <w:w w:val="125"/>
          <w:sz w:val="20"/>
        </w:rPr>
        <w:t>(</w:t>
      </w:r>
      <w:proofErr w:type="gramStart"/>
      <w:r>
        <w:rPr>
          <w:rFonts w:ascii="Calibri"/>
          <w:i/>
          <w:w w:val="125"/>
          <w:sz w:val="20"/>
        </w:rPr>
        <w:t>S</w:t>
      </w:r>
      <w:r>
        <w:rPr>
          <w:rFonts w:ascii="Calibri"/>
          <w:w w:val="125"/>
          <w:sz w:val="20"/>
        </w:rPr>
        <w:t>(</w:t>
      </w:r>
      <w:proofErr w:type="gramEnd"/>
      <w:r>
        <w:rPr>
          <w:rFonts w:ascii="Calibri"/>
          <w:w w:val="125"/>
          <w:sz w:val="20"/>
        </w:rPr>
        <w:t>(</w:t>
      </w:r>
      <w:r>
        <w:rPr>
          <w:rFonts w:ascii="Calibri"/>
          <w:i/>
          <w:w w:val="125"/>
          <w:sz w:val="20"/>
        </w:rPr>
        <w:t>u</w:t>
      </w:r>
      <w:r>
        <w:rPr>
          <w:rFonts w:ascii="Calibri"/>
          <w:i/>
          <w:spacing w:val="-10"/>
          <w:w w:val="125"/>
          <w:sz w:val="20"/>
        </w:rPr>
        <w:t xml:space="preserve"> </w:t>
      </w:r>
      <w:r>
        <w:rPr>
          <w:rFonts w:ascii="Calibri"/>
          <w:w w:val="140"/>
          <w:sz w:val="20"/>
        </w:rPr>
        <w:t>+</w:t>
      </w:r>
      <w:r>
        <w:rPr>
          <w:rFonts w:ascii="Calibri"/>
          <w:spacing w:val="-17"/>
          <w:w w:val="140"/>
          <w:sz w:val="20"/>
        </w:rPr>
        <w:t xml:space="preserve"> </w:t>
      </w:r>
      <w:r>
        <w:rPr>
          <w:rFonts w:ascii="Calibri"/>
          <w:i/>
          <w:w w:val="140"/>
          <w:sz w:val="20"/>
        </w:rPr>
        <w:t>K</w:t>
      </w:r>
      <w:r>
        <w:rPr>
          <w:rFonts w:ascii="Calibri"/>
          <w:i/>
          <w:w w:val="140"/>
          <w:sz w:val="20"/>
          <w:vertAlign w:val="subscript"/>
        </w:rPr>
        <w:t>i</w:t>
      </w:r>
      <w:r>
        <w:rPr>
          <w:rFonts w:ascii="Calibri"/>
          <w:w w:val="140"/>
          <w:sz w:val="20"/>
        </w:rPr>
        <w:t>)</w:t>
      </w:r>
      <w:r>
        <w:rPr>
          <w:rFonts w:ascii="Calibri"/>
          <w:spacing w:val="76"/>
          <w:w w:val="140"/>
          <w:sz w:val="20"/>
        </w:rPr>
        <w:t xml:space="preserve"> </w:t>
      </w:r>
      <w:r>
        <w:rPr>
          <w:rFonts w:ascii="Calibri"/>
          <w:w w:val="125"/>
          <w:sz w:val="20"/>
        </w:rPr>
        <w:t>mod</w:t>
      </w:r>
      <w:r>
        <w:rPr>
          <w:rFonts w:ascii="Calibri"/>
          <w:spacing w:val="14"/>
          <w:w w:val="125"/>
          <w:sz w:val="20"/>
        </w:rPr>
        <w:t xml:space="preserve"> </w:t>
      </w:r>
      <w:r>
        <w:rPr>
          <w:rFonts w:ascii="Calibri"/>
          <w:spacing w:val="-4"/>
          <w:w w:val="125"/>
          <w:sz w:val="20"/>
        </w:rPr>
        <w:t>2</w:t>
      </w:r>
      <w:r>
        <w:rPr>
          <w:rFonts w:ascii="Roboto"/>
          <w:spacing w:val="-4"/>
          <w:w w:val="125"/>
          <w:sz w:val="20"/>
          <w:vertAlign w:val="superscript"/>
        </w:rPr>
        <w:t>32</w:t>
      </w:r>
      <w:r>
        <w:rPr>
          <w:rFonts w:ascii="Calibri"/>
          <w:spacing w:val="-4"/>
          <w:w w:val="125"/>
          <w:sz w:val="20"/>
        </w:rPr>
        <w:t>)</w:t>
      </w:r>
    </w:p>
    <w:p w14:paraId="1920363F" w14:textId="77777777" w:rsidR="009A5F75" w:rsidRDefault="002877D5">
      <w:pPr>
        <w:pStyle w:val="BodyText"/>
        <w:spacing w:before="113" w:line="230" w:lineRule="auto"/>
        <w:ind w:left="200" w:right="237" w:firstLine="285"/>
      </w:pPr>
      <w:r>
        <w:rPr>
          <w:w w:val="105"/>
        </w:rPr>
        <w:t xml:space="preserve">where: </w:t>
      </w:r>
      <w:r>
        <w:rPr>
          <w:rFonts w:ascii="Calibri"/>
          <w:w w:val="105"/>
          <w:sz w:val="20"/>
        </w:rPr>
        <w:t>(</w:t>
      </w:r>
      <w:r>
        <w:rPr>
          <w:rFonts w:ascii="Calibri"/>
          <w:i/>
          <w:w w:val="105"/>
          <w:sz w:val="20"/>
        </w:rPr>
        <w:t>u</w:t>
      </w:r>
      <w:r>
        <w:rPr>
          <w:rFonts w:ascii="Calibri"/>
          <w:i/>
          <w:spacing w:val="-8"/>
          <w:w w:val="105"/>
          <w:sz w:val="20"/>
        </w:rPr>
        <w:t xml:space="preserve"> </w:t>
      </w:r>
      <w:r>
        <w:rPr>
          <w:rFonts w:ascii="Calibri"/>
          <w:w w:val="130"/>
          <w:sz w:val="20"/>
        </w:rPr>
        <w:t>+</w:t>
      </w:r>
      <w:r>
        <w:rPr>
          <w:rFonts w:ascii="Calibri"/>
          <w:spacing w:val="-15"/>
          <w:w w:val="130"/>
          <w:sz w:val="20"/>
        </w:rPr>
        <w:t xml:space="preserve"> </w:t>
      </w:r>
      <w:r>
        <w:rPr>
          <w:rFonts w:ascii="Calibri"/>
          <w:i/>
          <w:w w:val="130"/>
          <w:sz w:val="20"/>
        </w:rPr>
        <w:t>K</w:t>
      </w:r>
      <w:r>
        <w:rPr>
          <w:rFonts w:ascii="Calibri"/>
          <w:i/>
          <w:w w:val="130"/>
          <w:sz w:val="20"/>
          <w:vertAlign w:val="subscript"/>
        </w:rPr>
        <w:t>i</w:t>
      </w:r>
      <w:r>
        <w:rPr>
          <w:rFonts w:ascii="Calibri"/>
          <w:w w:val="130"/>
          <w:sz w:val="20"/>
        </w:rPr>
        <w:t>)</w:t>
      </w:r>
      <w:r>
        <w:rPr>
          <w:rFonts w:ascii="Calibri"/>
          <w:spacing w:val="40"/>
          <w:w w:val="130"/>
          <w:sz w:val="20"/>
        </w:rPr>
        <w:t xml:space="preserve"> </w:t>
      </w:r>
      <w:r>
        <w:rPr>
          <w:rFonts w:ascii="Calibri"/>
          <w:w w:val="105"/>
          <w:sz w:val="20"/>
        </w:rPr>
        <w:t>mod 2</w:t>
      </w:r>
      <w:r>
        <w:rPr>
          <w:rFonts w:ascii="Roboto"/>
          <w:w w:val="105"/>
          <w:sz w:val="20"/>
          <w:vertAlign w:val="superscript"/>
        </w:rPr>
        <w:t>32</w:t>
      </w:r>
      <w:r>
        <w:rPr>
          <w:rFonts w:ascii="Roboto"/>
          <w:w w:val="105"/>
          <w:sz w:val="20"/>
        </w:rPr>
        <w:t xml:space="preserve"> </w:t>
      </w:r>
      <w:r>
        <w:rPr>
          <w:w w:val="105"/>
        </w:rPr>
        <w:t xml:space="preserve">denotes addition modulo </w:t>
      </w:r>
      <w:r>
        <w:rPr>
          <w:rFonts w:ascii="Calibri"/>
          <w:w w:val="105"/>
          <w:sz w:val="20"/>
        </w:rPr>
        <w:t>2</w:t>
      </w:r>
      <w:r>
        <w:rPr>
          <w:rFonts w:ascii="Roboto"/>
          <w:w w:val="105"/>
          <w:sz w:val="20"/>
          <w:vertAlign w:val="superscript"/>
        </w:rPr>
        <w:t>32</w:t>
      </w:r>
      <w:r>
        <w:rPr>
          <w:w w:val="105"/>
        </w:rPr>
        <w:t>, ensuring</w:t>
      </w:r>
      <w:r>
        <w:rPr>
          <w:spacing w:val="-3"/>
          <w:w w:val="105"/>
        </w:rPr>
        <w:t xml:space="preserve"> </w:t>
      </w:r>
      <w:r>
        <w:rPr>
          <w:w w:val="105"/>
        </w:rPr>
        <w:t>the</w:t>
      </w:r>
      <w:r>
        <w:rPr>
          <w:spacing w:val="-3"/>
          <w:w w:val="105"/>
        </w:rPr>
        <w:t xml:space="preserve"> </w:t>
      </w:r>
      <w:r>
        <w:rPr>
          <w:w w:val="105"/>
        </w:rPr>
        <w:t>result</w:t>
      </w:r>
      <w:r>
        <w:rPr>
          <w:spacing w:val="-3"/>
          <w:w w:val="105"/>
        </w:rPr>
        <w:t xml:space="preserve"> </w:t>
      </w:r>
      <w:r>
        <w:rPr>
          <w:w w:val="105"/>
        </w:rPr>
        <w:t>remains</w:t>
      </w:r>
      <w:r>
        <w:rPr>
          <w:spacing w:val="-3"/>
          <w:w w:val="105"/>
        </w:rPr>
        <w:t xml:space="preserve"> </w:t>
      </w:r>
      <w:r>
        <w:rPr>
          <w:w w:val="105"/>
        </w:rPr>
        <w:t>a</w:t>
      </w:r>
      <w:r>
        <w:rPr>
          <w:spacing w:val="-3"/>
          <w:w w:val="105"/>
        </w:rPr>
        <w:t xml:space="preserve"> </w:t>
      </w:r>
      <w:r>
        <w:rPr>
          <w:w w:val="105"/>
        </w:rPr>
        <w:t>32-bit</w:t>
      </w:r>
      <w:r>
        <w:rPr>
          <w:spacing w:val="-3"/>
          <w:w w:val="105"/>
        </w:rPr>
        <w:t xml:space="preserve"> </w:t>
      </w:r>
      <w:r>
        <w:rPr>
          <w:w w:val="105"/>
        </w:rPr>
        <w:t>word,</w:t>
      </w:r>
      <w:r>
        <w:rPr>
          <w:spacing w:val="-3"/>
          <w:w w:val="105"/>
        </w:rPr>
        <w:t xml:space="preserve"> </w:t>
      </w:r>
      <w:r>
        <w:rPr>
          <w:rFonts w:ascii="Calibri"/>
          <w:i/>
          <w:w w:val="105"/>
          <w:sz w:val="20"/>
        </w:rPr>
        <w:t xml:space="preserve">S </w:t>
      </w:r>
      <w:r>
        <w:rPr>
          <w:w w:val="105"/>
        </w:rPr>
        <w:t>represents</w:t>
      </w:r>
      <w:r>
        <w:rPr>
          <w:spacing w:val="-3"/>
          <w:w w:val="105"/>
        </w:rPr>
        <w:t xml:space="preserve"> </w:t>
      </w:r>
      <w:r>
        <w:rPr>
          <w:w w:val="105"/>
        </w:rPr>
        <w:t>the S-Box</w:t>
      </w:r>
      <w:r>
        <w:rPr>
          <w:spacing w:val="-3"/>
          <w:w w:val="105"/>
        </w:rPr>
        <w:t xml:space="preserve"> </w:t>
      </w:r>
      <w:r>
        <w:rPr>
          <w:w w:val="105"/>
        </w:rPr>
        <w:t>transformation</w:t>
      </w:r>
      <w:r>
        <w:rPr>
          <w:spacing w:val="-3"/>
          <w:w w:val="105"/>
        </w:rPr>
        <w:t xml:space="preserve"> </w:t>
      </w:r>
      <w:r>
        <w:rPr>
          <w:w w:val="105"/>
        </w:rPr>
        <w:t>function</w:t>
      </w:r>
      <w:r>
        <w:rPr>
          <w:spacing w:val="-3"/>
          <w:w w:val="105"/>
        </w:rPr>
        <w:t xml:space="preserve"> </w:t>
      </w:r>
      <w:r>
        <w:rPr>
          <w:w w:val="105"/>
        </w:rPr>
        <w:t>and</w:t>
      </w:r>
      <w:r>
        <w:rPr>
          <w:spacing w:val="-3"/>
          <w:w w:val="105"/>
        </w:rPr>
        <w:t xml:space="preserve"> </w:t>
      </w:r>
      <w:r>
        <w:rPr>
          <w:rFonts w:ascii="Calibri"/>
          <w:i/>
          <w:w w:val="105"/>
          <w:sz w:val="20"/>
        </w:rPr>
        <w:t>ROL</w:t>
      </w:r>
      <w:r>
        <w:rPr>
          <w:rFonts w:ascii="Roboto"/>
          <w:w w:val="105"/>
          <w:sz w:val="20"/>
          <w:vertAlign w:val="subscript"/>
        </w:rPr>
        <w:t>11</w:t>
      </w:r>
      <w:r>
        <w:rPr>
          <w:rFonts w:ascii="Roboto"/>
          <w:spacing w:val="-2"/>
          <w:w w:val="105"/>
          <w:sz w:val="20"/>
        </w:rPr>
        <w:t xml:space="preserve"> </w:t>
      </w:r>
      <w:r>
        <w:rPr>
          <w:w w:val="105"/>
        </w:rPr>
        <w:t>is</w:t>
      </w:r>
      <w:r>
        <w:rPr>
          <w:spacing w:val="-3"/>
          <w:w w:val="105"/>
        </w:rPr>
        <w:t xml:space="preserve"> </w:t>
      </w:r>
      <w:r>
        <w:rPr>
          <w:w w:val="105"/>
        </w:rPr>
        <w:t>the</w:t>
      </w:r>
      <w:r>
        <w:rPr>
          <w:spacing w:val="-3"/>
          <w:w w:val="105"/>
        </w:rPr>
        <w:t xml:space="preserve"> </w:t>
      </w:r>
      <w:r>
        <w:rPr>
          <w:w w:val="105"/>
        </w:rPr>
        <w:t>left</w:t>
      </w:r>
      <w:r>
        <w:rPr>
          <w:spacing w:val="-3"/>
          <w:w w:val="105"/>
        </w:rPr>
        <w:t xml:space="preserve"> </w:t>
      </w:r>
      <w:r>
        <w:rPr>
          <w:w w:val="105"/>
        </w:rPr>
        <w:t xml:space="preserve">circular rotation by </w:t>
      </w:r>
      <w:proofErr w:type="gramStart"/>
      <w:r>
        <w:rPr>
          <w:w w:val="105"/>
        </w:rPr>
        <w:t>11 bit</w:t>
      </w:r>
      <w:proofErr w:type="gramEnd"/>
      <w:r>
        <w:rPr>
          <w:w w:val="105"/>
        </w:rPr>
        <w:t xml:space="preserve"> positions on a 32-bit word.</w:t>
      </w:r>
    </w:p>
    <w:p w14:paraId="03CDD672" w14:textId="77777777" w:rsidR="009A5F75" w:rsidRDefault="002877D5">
      <w:pPr>
        <w:spacing w:line="115" w:lineRule="exact"/>
        <w:ind w:left="485"/>
        <w:rPr>
          <w:sz w:val="19"/>
        </w:rPr>
      </w:pPr>
      <w:r>
        <w:rPr>
          <w:w w:val="110"/>
          <w:sz w:val="19"/>
        </w:rPr>
        <w:t>Each</w:t>
      </w:r>
      <w:r>
        <w:rPr>
          <w:spacing w:val="-6"/>
          <w:w w:val="110"/>
          <w:sz w:val="19"/>
        </w:rPr>
        <w:t xml:space="preserve"> </w:t>
      </w:r>
      <w:r>
        <w:rPr>
          <w:w w:val="110"/>
          <w:sz w:val="19"/>
        </w:rPr>
        <w:t>round</w:t>
      </w:r>
      <w:r>
        <w:rPr>
          <w:spacing w:val="-5"/>
          <w:w w:val="110"/>
          <w:sz w:val="19"/>
        </w:rPr>
        <w:t xml:space="preserve"> </w:t>
      </w:r>
      <w:r>
        <w:rPr>
          <w:w w:val="110"/>
          <w:sz w:val="19"/>
        </w:rPr>
        <w:t>transforms</w:t>
      </w:r>
      <w:r>
        <w:rPr>
          <w:spacing w:val="-6"/>
          <w:w w:val="110"/>
          <w:sz w:val="19"/>
        </w:rPr>
        <w:t xml:space="preserve"> </w:t>
      </w:r>
      <w:r>
        <w:rPr>
          <w:w w:val="110"/>
          <w:sz w:val="19"/>
        </w:rPr>
        <w:t>the</w:t>
      </w:r>
      <w:r>
        <w:rPr>
          <w:spacing w:val="-5"/>
          <w:w w:val="110"/>
          <w:sz w:val="19"/>
        </w:rPr>
        <w:t xml:space="preserve"> </w:t>
      </w:r>
      <w:r>
        <w:rPr>
          <w:w w:val="110"/>
          <w:sz w:val="19"/>
        </w:rPr>
        <w:t>state</w:t>
      </w:r>
      <w:r>
        <w:rPr>
          <w:spacing w:val="-5"/>
          <w:w w:val="110"/>
          <w:sz w:val="19"/>
        </w:rPr>
        <w:t xml:space="preserve"> </w:t>
      </w:r>
      <w:r>
        <w:rPr>
          <w:rFonts w:ascii="Calibri" w:hAnsi="Calibri"/>
          <w:i/>
          <w:w w:val="120"/>
          <w:sz w:val="20"/>
        </w:rPr>
        <w:t>L</w:t>
      </w:r>
      <w:r>
        <w:rPr>
          <w:rFonts w:ascii="Calibri" w:hAnsi="Calibri"/>
          <w:i/>
          <w:w w:val="120"/>
          <w:sz w:val="20"/>
          <w:vertAlign w:val="subscript"/>
        </w:rPr>
        <w:t>i</w:t>
      </w:r>
      <w:r>
        <w:rPr>
          <w:rFonts w:ascii="Times New Roman" w:hAnsi="Times New Roman"/>
          <w:i/>
          <w:w w:val="120"/>
          <w:sz w:val="20"/>
          <w:vertAlign w:val="subscript"/>
        </w:rPr>
        <w:t>−</w:t>
      </w:r>
      <w:r>
        <w:rPr>
          <w:rFonts w:ascii="Roboto" w:hAnsi="Roboto"/>
          <w:w w:val="120"/>
          <w:sz w:val="20"/>
          <w:vertAlign w:val="subscript"/>
        </w:rPr>
        <w:t>1</w:t>
      </w:r>
      <w:r>
        <w:rPr>
          <w:rFonts w:ascii="Lucida Sans Unicode" w:hAnsi="Lucida Sans Unicode"/>
          <w:w w:val="120"/>
          <w:sz w:val="20"/>
        </w:rPr>
        <w:t>||</w:t>
      </w:r>
      <w:r>
        <w:rPr>
          <w:rFonts w:ascii="Calibri" w:hAnsi="Calibri"/>
          <w:i/>
          <w:w w:val="120"/>
          <w:sz w:val="20"/>
        </w:rPr>
        <w:t>R</w:t>
      </w:r>
      <w:r>
        <w:rPr>
          <w:rFonts w:ascii="Calibri" w:hAnsi="Calibri"/>
          <w:i/>
          <w:w w:val="120"/>
          <w:sz w:val="20"/>
          <w:vertAlign w:val="subscript"/>
        </w:rPr>
        <w:t>i</w:t>
      </w:r>
      <w:r>
        <w:rPr>
          <w:rFonts w:ascii="Times New Roman" w:hAnsi="Times New Roman"/>
          <w:i/>
          <w:w w:val="120"/>
          <w:sz w:val="20"/>
          <w:vertAlign w:val="subscript"/>
        </w:rPr>
        <w:t>−</w:t>
      </w:r>
      <w:r>
        <w:rPr>
          <w:rFonts w:ascii="Roboto" w:hAnsi="Roboto"/>
          <w:w w:val="120"/>
          <w:sz w:val="20"/>
          <w:vertAlign w:val="subscript"/>
        </w:rPr>
        <w:t>1</w:t>
      </w:r>
      <w:r>
        <w:rPr>
          <w:rFonts w:ascii="Roboto" w:hAnsi="Roboto"/>
          <w:spacing w:val="-12"/>
          <w:w w:val="120"/>
          <w:sz w:val="20"/>
        </w:rPr>
        <w:t xml:space="preserve"> </w:t>
      </w:r>
      <w:r>
        <w:rPr>
          <w:w w:val="110"/>
          <w:sz w:val="19"/>
        </w:rPr>
        <w:t>to</w:t>
      </w:r>
      <w:r>
        <w:rPr>
          <w:spacing w:val="-5"/>
          <w:w w:val="110"/>
          <w:sz w:val="19"/>
        </w:rPr>
        <w:t xml:space="preserve"> </w:t>
      </w:r>
      <w:r>
        <w:rPr>
          <w:rFonts w:ascii="Calibri" w:hAnsi="Calibri"/>
          <w:i/>
          <w:w w:val="120"/>
          <w:sz w:val="20"/>
        </w:rPr>
        <w:t>L</w:t>
      </w:r>
      <w:r>
        <w:rPr>
          <w:rFonts w:ascii="Calibri" w:hAnsi="Calibri"/>
          <w:i/>
          <w:spacing w:val="-6"/>
          <w:w w:val="120"/>
          <w:sz w:val="20"/>
        </w:rPr>
        <w:t xml:space="preserve"> </w:t>
      </w:r>
      <w:r>
        <w:rPr>
          <w:rFonts w:ascii="Lucida Sans Unicode" w:hAnsi="Lucida Sans Unicode"/>
          <w:w w:val="110"/>
          <w:sz w:val="20"/>
        </w:rPr>
        <w:t>||</w:t>
      </w:r>
      <w:r>
        <w:rPr>
          <w:rFonts w:ascii="Calibri" w:hAnsi="Calibri"/>
          <w:i/>
          <w:w w:val="110"/>
          <w:sz w:val="20"/>
        </w:rPr>
        <w:t>R</w:t>
      </w:r>
      <w:r>
        <w:rPr>
          <w:rFonts w:ascii="Calibri" w:hAnsi="Calibri"/>
          <w:i/>
          <w:spacing w:val="38"/>
          <w:w w:val="110"/>
          <w:sz w:val="20"/>
        </w:rPr>
        <w:t xml:space="preserve"> </w:t>
      </w:r>
      <w:r>
        <w:rPr>
          <w:spacing w:val="-5"/>
          <w:w w:val="110"/>
          <w:sz w:val="19"/>
        </w:rPr>
        <w:t>as</w:t>
      </w:r>
    </w:p>
    <w:p w14:paraId="0AA898CD" w14:textId="77777777" w:rsidR="009A5F75" w:rsidRDefault="009A5F75">
      <w:pPr>
        <w:spacing w:line="115" w:lineRule="exact"/>
        <w:rPr>
          <w:sz w:val="19"/>
        </w:rPr>
        <w:sectPr w:rsidR="009A5F75">
          <w:pgSz w:w="12240" w:h="15840"/>
          <w:pgMar w:top="720" w:right="720" w:bottom="280" w:left="720" w:header="511" w:footer="0" w:gutter="0"/>
          <w:cols w:num="2" w:space="720" w:equalWidth="0">
            <w:col w:w="5280" w:space="40"/>
            <w:col w:w="5480"/>
          </w:cols>
        </w:sectPr>
      </w:pPr>
    </w:p>
    <w:p w14:paraId="00FAAB98" w14:textId="77777777" w:rsidR="009A5F75" w:rsidRDefault="002877D5">
      <w:pPr>
        <w:pStyle w:val="BodyText"/>
        <w:spacing w:line="249" w:lineRule="auto"/>
        <w:ind w:left="240"/>
      </w:pPr>
      <w:r>
        <w:rPr>
          <w:w w:val="105"/>
        </w:rPr>
        <w:t>cryptanalysis, DES was also made to be weaker against brute force attacks by the NSA, as they wanted to be able</w:t>
      </w:r>
      <w:r>
        <w:rPr>
          <w:spacing w:val="80"/>
          <w:w w:val="105"/>
        </w:rPr>
        <w:t xml:space="preserve"> </w:t>
      </w:r>
      <w:r>
        <w:rPr>
          <w:w w:val="105"/>
        </w:rPr>
        <w:t>to break DES if it ever became necessary. Although upon release,</w:t>
      </w:r>
      <w:r>
        <w:rPr>
          <w:spacing w:val="39"/>
          <w:w w:val="105"/>
        </w:rPr>
        <w:t xml:space="preserve"> </w:t>
      </w:r>
      <w:r>
        <w:rPr>
          <w:w w:val="105"/>
        </w:rPr>
        <w:t>DES</w:t>
      </w:r>
      <w:r>
        <w:rPr>
          <w:spacing w:val="40"/>
          <w:w w:val="105"/>
        </w:rPr>
        <w:t xml:space="preserve"> </w:t>
      </w:r>
      <w:r>
        <w:rPr>
          <w:w w:val="105"/>
        </w:rPr>
        <w:t>was</w:t>
      </w:r>
      <w:r>
        <w:rPr>
          <w:spacing w:val="40"/>
          <w:w w:val="105"/>
        </w:rPr>
        <w:t xml:space="preserve"> </w:t>
      </w:r>
      <w:r>
        <w:rPr>
          <w:w w:val="105"/>
        </w:rPr>
        <w:t>known</w:t>
      </w:r>
      <w:r>
        <w:rPr>
          <w:spacing w:val="40"/>
          <w:w w:val="105"/>
        </w:rPr>
        <w:t xml:space="preserve"> </w:t>
      </w:r>
      <w:r>
        <w:rPr>
          <w:w w:val="105"/>
        </w:rPr>
        <w:t>not</w:t>
      </w:r>
      <w:r>
        <w:rPr>
          <w:spacing w:val="40"/>
          <w:w w:val="105"/>
        </w:rPr>
        <w:t xml:space="preserve"> </w:t>
      </w:r>
      <w:r>
        <w:rPr>
          <w:w w:val="105"/>
        </w:rPr>
        <w:t>to</w:t>
      </w:r>
      <w:r>
        <w:rPr>
          <w:spacing w:val="40"/>
          <w:w w:val="105"/>
        </w:rPr>
        <w:t xml:space="preserve"> </w:t>
      </w:r>
      <w:r>
        <w:rPr>
          <w:w w:val="105"/>
        </w:rPr>
        <w:t>be</w:t>
      </w:r>
      <w:r>
        <w:rPr>
          <w:spacing w:val="40"/>
          <w:w w:val="105"/>
        </w:rPr>
        <w:t xml:space="preserve"> </w:t>
      </w:r>
      <w:r>
        <w:rPr>
          <w:w w:val="105"/>
        </w:rPr>
        <w:t>completely</w:t>
      </w:r>
      <w:r>
        <w:rPr>
          <w:spacing w:val="40"/>
          <w:w w:val="105"/>
        </w:rPr>
        <w:t xml:space="preserve"> </w:t>
      </w:r>
      <w:r>
        <w:rPr>
          <w:w w:val="105"/>
        </w:rPr>
        <w:t>secure,</w:t>
      </w:r>
      <w:r>
        <w:rPr>
          <w:spacing w:val="40"/>
          <w:w w:val="105"/>
        </w:rPr>
        <w:t xml:space="preserve"> </w:t>
      </w:r>
      <w:r>
        <w:rPr>
          <w:spacing w:val="-5"/>
          <w:w w:val="105"/>
        </w:rPr>
        <w:t>it</w:t>
      </w:r>
    </w:p>
    <w:p w14:paraId="2B95A5C2" w14:textId="77777777" w:rsidR="009A5F75" w:rsidRDefault="002877D5">
      <w:pPr>
        <w:pStyle w:val="BodyText"/>
        <w:spacing w:before="127"/>
        <w:ind w:left="200"/>
        <w:jc w:val="left"/>
      </w:pPr>
      <w:r>
        <w:br w:type="column"/>
      </w:r>
      <w:r>
        <w:rPr>
          <w:spacing w:val="-2"/>
          <w:w w:val="105"/>
        </w:rPr>
        <w:t>follows:</w:t>
      </w:r>
    </w:p>
    <w:p w14:paraId="2704DE84" w14:textId="77777777" w:rsidR="009A5F75" w:rsidRDefault="002877D5">
      <w:pPr>
        <w:tabs>
          <w:tab w:val="left" w:pos="328"/>
        </w:tabs>
        <w:spacing w:line="145" w:lineRule="exact"/>
        <w:ind w:right="480"/>
        <w:jc w:val="right"/>
        <w:rPr>
          <w:rFonts w:ascii="Calibri"/>
          <w:i/>
          <w:sz w:val="14"/>
        </w:rPr>
      </w:pPr>
      <w:r>
        <w:br w:type="column"/>
      </w:r>
      <w:r>
        <w:rPr>
          <w:rFonts w:ascii="Calibri"/>
          <w:i/>
          <w:spacing w:val="-10"/>
          <w:w w:val="175"/>
          <w:sz w:val="14"/>
        </w:rPr>
        <w:t>i</w:t>
      </w:r>
      <w:r>
        <w:rPr>
          <w:rFonts w:ascii="Calibri"/>
          <w:i/>
          <w:sz w:val="14"/>
        </w:rPr>
        <w:tab/>
      </w:r>
      <w:proofErr w:type="spellStart"/>
      <w:r>
        <w:rPr>
          <w:rFonts w:ascii="Calibri"/>
          <w:i/>
          <w:spacing w:val="-10"/>
          <w:w w:val="175"/>
          <w:sz w:val="14"/>
        </w:rPr>
        <w:t>i</w:t>
      </w:r>
      <w:proofErr w:type="spellEnd"/>
    </w:p>
    <w:p w14:paraId="00D94789" w14:textId="77777777" w:rsidR="009A5F75" w:rsidRDefault="009A5F75">
      <w:pPr>
        <w:pStyle w:val="BodyText"/>
        <w:spacing w:before="153"/>
        <w:jc w:val="left"/>
        <w:rPr>
          <w:rFonts w:ascii="Calibri"/>
          <w:i/>
          <w:sz w:val="14"/>
        </w:rPr>
      </w:pPr>
    </w:p>
    <w:p w14:paraId="2A99F8DF" w14:textId="77777777" w:rsidR="009A5F75" w:rsidRDefault="002877D5">
      <w:pPr>
        <w:spacing w:before="1" w:line="231" w:lineRule="exact"/>
        <w:ind w:right="1491"/>
        <w:jc w:val="center"/>
        <w:rPr>
          <w:rFonts w:ascii="Roboto" w:hAnsi="Roboto"/>
          <w:sz w:val="14"/>
        </w:rPr>
      </w:pPr>
      <w:r>
        <w:rPr>
          <w:rFonts w:ascii="Calibri" w:hAnsi="Calibri"/>
          <w:i/>
          <w:w w:val="150"/>
          <w:position w:val="3"/>
          <w:sz w:val="20"/>
        </w:rPr>
        <w:t>L</w:t>
      </w:r>
      <w:r>
        <w:rPr>
          <w:rFonts w:ascii="Calibri" w:hAnsi="Calibri"/>
          <w:i/>
          <w:w w:val="150"/>
          <w:sz w:val="14"/>
        </w:rPr>
        <w:t>i</w:t>
      </w:r>
      <w:r>
        <w:rPr>
          <w:rFonts w:ascii="Calibri" w:hAnsi="Calibri"/>
          <w:i/>
          <w:spacing w:val="29"/>
          <w:w w:val="150"/>
          <w:sz w:val="14"/>
        </w:rPr>
        <w:t xml:space="preserve"> </w:t>
      </w:r>
      <w:r>
        <w:rPr>
          <w:rFonts w:ascii="Calibri" w:hAnsi="Calibri"/>
          <w:w w:val="150"/>
          <w:position w:val="3"/>
          <w:sz w:val="20"/>
        </w:rPr>
        <w:t>=</w:t>
      </w:r>
      <w:r>
        <w:rPr>
          <w:rFonts w:ascii="Calibri" w:hAnsi="Calibri"/>
          <w:spacing w:val="-3"/>
          <w:w w:val="150"/>
          <w:position w:val="3"/>
          <w:sz w:val="20"/>
        </w:rPr>
        <w:t xml:space="preserve"> </w:t>
      </w:r>
      <w:r>
        <w:rPr>
          <w:rFonts w:ascii="Calibri" w:hAnsi="Calibri"/>
          <w:i/>
          <w:spacing w:val="-4"/>
          <w:w w:val="150"/>
          <w:position w:val="3"/>
          <w:sz w:val="20"/>
        </w:rPr>
        <w:t>R</w:t>
      </w:r>
      <w:r>
        <w:rPr>
          <w:rFonts w:ascii="Calibri" w:hAnsi="Calibri"/>
          <w:i/>
          <w:spacing w:val="-4"/>
          <w:w w:val="150"/>
          <w:sz w:val="14"/>
        </w:rPr>
        <w:t>i</w:t>
      </w:r>
      <w:r>
        <w:rPr>
          <w:rFonts w:ascii="Times New Roman" w:hAnsi="Times New Roman"/>
          <w:i/>
          <w:spacing w:val="-4"/>
          <w:w w:val="150"/>
          <w:sz w:val="14"/>
        </w:rPr>
        <w:t>−</w:t>
      </w:r>
      <w:r>
        <w:rPr>
          <w:rFonts w:ascii="Roboto" w:hAnsi="Roboto"/>
          <w:spacing w:val="-4"/>
          <w:w w:val="150"/>
          <w:sz w:val="14"/>
        </w:rPr>
        <w:t>1</w:t>
      </w:r>
    </w:p>
    <w:p w14:paraId="6FED57A4" w14:textId="77777777" w:rsidR="009A5F75" w:rsidRDefault="002877D5">
      <w:pPr>
        <w:spacing w:line="222" w:lineRule="exact"/>
        <w:ind w:left="10" w:right="1491"/>
        <w:jc w:val="center"/>
        <w:rPr>
          <w:rFonts w:ascii="Calibri" w:hAnsi="Calibri"/>
          <w:position w:val="5"/>
          <w:sz w:val="20"/>
        </w:rPr>
      </w:pPr>
      <w:r>
        <w:rPr>
          <w:rFonts w:ascii="Calibri" w:hAnsi="Calibri"/>
          <w:i/>
          <w:w w:val="140"/>
          <w:position w:val="5"/>
          <w:sz w:val="20"/>
        </w:rPr>
        <w:t>R</w:t>
      </w:r>
      <w:r>
        <w:rPr>
          <w:rFonts w:ascii="Calibri" w:hAnsi="Calibri"/>
          <w:i/>
          <w:w w:val="140"/>
          <w:position w:val="2"/>
          <w:sz w:val="14"/>
        </w:rPr>
        <w:t>i</w:t>
      </w:r>
      <w:r>
        <w:rPr>
          <w:rFonts w:ascii="Calibri" w:hAnsi="Calibri"/>
          <w:i/>
          <w:spacing w:val="15"/>
          <w:w w:val="140"/>
          <w:position w:val="2"/>
          <w:sz w:val="14"/>
        </w:rPr>
        <w:t xml:space="preserve"> </w:t>
      </w:r>
      <w:r>
        <w:rPr>
          <w:rFonts w:ascii="Calibri" w:hAnsi="Calibri"/>
          <w:w w:val="140"/>
          <w:position w:val="5"/>
          <w:sz w:val="20"/>
        </w:rPr>
        <w:t>=</w:t>
      </w:r>
      <w:r>
        <w:rPr>
          <w:rFonts w:ascii="Calibri" w:hAnsi="Calibri"/>
          <w:spacing w:val="-10"/>
          <w:w w:val="140"/>
          <w:position w:val="5"/>
          <w:sz w:val="20"/>
        </w:rPr>
        <w:t xml:space="preserve"> </w:t>
      </w:r>
      <w:r>
        <w:rPr>
          <w:rFonts w:ascii="Calibri" w:hAnsi="Calibri"/>
          <w:i/>
          <w:w w:val="140"/>
          <w:position w:val="5"/>
          <w:sz w:val="20"/>
        </w:rPr>
        <w:t>L</w:t>
      </w:r>
      <w:r>
        <w:rPr>
          <w:rFonts w:ascii="Calibri" w:hAnsi="Calibri"/>
          <w:i/>
          <w:w w:val="140"/>
          <w:position w:val="2"/>
          <w:sz w:val="14"/>
        </w:rPr>
        <w:t>i</w:t>
      </w:r>
      <w:r>
        <w:rPr>
          <w:rFonts w:ascii="Times New Roman" w:hAnsi="Times New Roman"/>
          <w:i/>
          <w:w w:val="140"/>
          <w:position w:val="2"/>
          <w:sz w:val="14"/>
        </w:rPr>
        <w:t>−</w:t>
      </w:r>
      <w:r>
        <w:rPr>
          <w:rFonts w:ascii="Roboto" w:hAnsi="Roboto"/>
          <w:w w:val="140"/>
          <w:position w:val="2"/>
          <w:sz w:val="14"/>
        </w:rPr>
        <w:t>1</w:t>
      </w:r>
      <w:r>
        <w:rPr>
          <w:rFonts w:ascii="Roboto" w:hAnsi="Roboto"/>
          <w:spacing w:val="3"/>
          <w:w w:val="140"/>
          <w:position w:val="2"/>
          <w:sz w:val="14"/>
        </w:rPr>
        <w:t xml:space="preserve"> </w:t>
      </w:r>
      <w:r>
        <w:rPr>
          <w:rFonts w:ascii="Lucida Sans Unicode" w:hAnsi="Lucida Sans Unicode"/>
          <w:w w:val="125"/>
          <w:position w:val="5"/>
          <w:sz w:val="20"/>
        </w:rPr>
        <w:t>⊕</w:t>
      </w:r>
      <w:r>
        <w:rPr>
          <w:rFonts w:ascii="Lucida Sans Unicode" w:hAnsi="Lucida Sans Unicode"/>
          <w:spacing w:val="-35"/>
          <w:w w:val="125"/>
          <w:position w:val="5"/>
          <w:sz w:val="20"/>
        </w:rPr>
        <w:t xml:space="preserve"> </w:t>
      </w:r>
      <w:r>
        <w:rPr>
          <w:rFonts w:ascii="Calibri" w:hAnsi="Calibri"/>
          <w:i/>
          <w:w w:val="140"/>
          <w:position w:val="5"/>
          <w:sz w:val="20"/>
        </w:rPr>
        <w:t>G</w:t>
      </w:r>
      <w:r>
        <w:rPr>
          <w:rFonts w:ascii="Calibri" w:hAnsi="Calibri"/>
          <w:i/>
          <w:w w:val="140"/>
          <w:position w:val="2"/>
          <w:sz w:val="14"/>
        </w:rPr>
        <w:t>K</w:t>
      </w:r>
      <w:r>
        <w:rPr>
          <w:rFonts w:ascii="Georgia" w:hAnsi="Georgia"/>
          <w:i/>
          <w:w w:val="140"/>
          <w:sz w:val="10"/>
        </w:rPr>
        <w:t>i</w:t>
      </w:r>
      <w:r>
        <w:rPr>
          <w:rFonts w:ascii="Georgia" w:hAnsi="Georgia"/>
          <w:i/>
          <w:spacing w:val="-15"/>
          <w:w w:val="140"/>
          <w:sz w:val="10"/>
        </w:rPr>
        <w:t xml:space="preserve"> </w:t>
      </w:r>
      <w:r>
        <w:rPr>
          <w:rFonts w:ascii="Calibri" w:hAnsi="Calibri"/>
          <w:spacing w:val="-2"/>
          <w:w w:val="140"/>
          <w:position w:val="5"/>
          <w:sz w:val="20"/>
        </w:rPr>
        <w:t>(</w:t>
      </w:r>
      <w:r>
        <w:rPr>
          <w:rFonts w:ascii="Calibri" w:hAnsi="Calibri"/>
          <w:i/>
          <w:spacing w:val="-2"/>
          <w:w w:val="140"/>
          <w:position w:val="5"/>
          <w:sz w:val="20"/>
        </w:rPr>
        <w:t>R</w:t>
      </w:r>
      <w:r>
        <w:rPr>
          <w:rFonts w:ascii="Calibri" w:hAnsi="Calibri"/>
          <w:i/>
          <w:spacing w:val="-2"/>
          <w:w w:val="140"/>
          <w:position w:val="2"/>
          <w:sz w:val="14"/>
        </w:rPr>
        <w:t>i</w:t>
      </w:r>
      <w:r>
        <w:rPr>
          <w:rFonts w:ascii="Times New Roman" w:hAnsi="Times New Roman"/>
          <w:i/>
          <w:spacing w:val="-2"/>
          <w:w w:val="140"/>
          <w:position w:val="2"/>
          <w:sz w:val="14"/>
        </w:rPr>
        <w:t>−</w:t>
      </w:r>
      <w:r>
        <w:rPr>
          <w:rFonts w:ascii="Roboto" w:hAnsi="Roboto"/>
          <w:spacing w:val="-2"/>
          <w:w w:val="140"/>
          <w:position w:val="2"/>
          <w:sz w:val="14"/>
        </w:rPr>
        <w:t>1</w:t>
      </w:r>
      <w:r>
        <w:rPr>
          <w:rFonts w:ascii="Calibri" w:hAnsi="Calibri"/>
          <w:spacing w:val="-2"/>
          <w:w w:val="140"/>
          <w:position w:val="5"/>
          <w:sz w:val="20"/>
        </w:rPr>
        <w:t>)</w:t>
      </w:r>
    </w:p>
    <w:p w14:paraId="7F482D5A" w14:textId="77777777" w:rsidR="009A5F75" w:rsidRDefault="009A5F75">
      <w:pPr>
        <w:spacing w:line="222" w:lineRule="exact"/>
        <w:jc w:val="center"/>
        <w:rPr>
          <w:rFonts w:ascii="Calibri" w:hAnsi="Calibri"/>
          <w:position w:val="5"/>
          <w:sz w:val="20"/>
        </w:rPr>
        <w:sectPr w:rsidR="009A5F75">
          <w:type w:val="continuous"/>
          <w:pgSz w:w="12240" w:h="15840"/>
          <w:pgMar w:top="720" w:right="720" w:bottom="280" w:left="720" w:header="511" w:footer="0" w:gutter="0"/>
          <w:cols w:num="3" w:space="720" w:equalWidth="0">
            <w:col w:w="5280" w:space="40"/>
            <w:col w:w="908" w:space="535"/>
            <w:col w:w="4037"/>
          </w:cols>
        </w:sectPr>
      </w:pPr>
    </w:p>
    <w:p w14:paraId="0F00E2CA" w14:textId="77777777" w:rsidR="009A5F75" w:rsidRDefault="002877D5">
      <w:pPr>
        <w:pStyle w:val="BodyText"/>
        <w:spacing w:line="249" w:lineRule="auto"/>
        <w:ind w:left="240"/>
      </w:pPr>
      <w:proofErr w:type="gramStart"/>
      <w:r>
        <w:rPr>
          <w:w w:val="105"/>
        </w:rPr>
        <w:t>has</w:t>
      </w:r>
      <w:proofErr w:type="gramEnd"/>
      <w:r>
        <w:rPr>
          <w:w w:val="105"/>
        </w:rPr>
        <w:t xml:space="preserve"> since been proven that it is no longer a viable method of encryption. Notably in 1998 the EFF DES cracker (aka Deep</w:t>
      </w:r>
      <w:r>
        <w:rPr>
          <w:spacing w:val="-1"/>
          <w:w w:val="105"/>
        </w:rPr>
        <w:t xml:space="preserve"> </w:t>
      </w:r>
      <w:r>
        <w:rPr>
          <w:w w:val="105"/>
        </w:rPr>
        <w:t>Crack)</w:t>
      </w:r>
      <w:r>
        <w:rPr>
          <w:spacing w:val="-1"/>
          <w:w w:val="105"/>
        </w:rPr>
        <w:t xml:space="preserve"> </w:t>
      </w:r>
      <w:r>
        <w:rPr>
          <w:w w:val="105"/>
        </w:rPr>
        <w:t>[16]</w:t>
      </w:r>
      <w:r>
        <w:rPr>
          <w:spacing w:val="-1"/>
          <w:w w:val="105"/>
        </w:rPr>
        <w:t xml:space="preserve"> </w:t>
      </w:r>
      <w:r>
        <w:rPr>
          <w:w w:val="105"/>
        </w:rPr>
        <w:t>could</w:t>
      </w:r>
      <w:r>
        <w:rPr>
          <w:spacing w:val="-2"/>
          <w:w w:val="105"/>
        </w:rPr>
        <w:t xml:space="preserve"> </w:t>
      </w:r>
      <w:r>
        <w:rPr>
          <w:w w:val="105"/>
        </w:rPr>
        <w:t>brute</w:t>
      </w:r>
      <w:r>
        <w:rPr>
          <w:spacing w:val="-1"/>
          <w:w w:val="105"/>
        </w:rPr>
        <w:t xml:space="preserve"> </w:t>
      </w:r>
      <w:r>
        <w:rPr>
          <w:w w:val="105"/>
        </w:rPr>
        <w:t>force</w:t>
      </w:r>
      <w:r>
        <w:rPr>
          <w:spacing w:val="-1"/>
          <w:w w:val="105"/>
        </w:rPr>
        <w:t xml:space="preserve"> </w:t>
      </w:r>
      <w:r>
        <w:rPr>
          <w:w w:val="105"/>
        </w:rPr>
        <w:t>a</w:t>
      </w:r>
      <w:r>
        <w:rPr>
          <w:spacing w:val="-1"/>
          <w:w w:val="105"/>
        </w:rPr>
        <w:t xml:space="preserve"> </w:t>
      </w:r>
      <w:r>
        <w:rPr>
          <w:w w:val="105"/>
        </w:rPr>
        <w:t>DES</w:t>
      </w:r>
      <w:r>
        <w:rPr>
          <w:spacing w:val="-1"/>
          <w:w w:val="105"/>
        </w:rPr>
        <w:t xml:space="preserve"> </w:t>
      </w:r>
      <w:r>
        <w:rPr>
          <w:w w:val="105"/>
        </w:rPr>
        <w:t>key</w:t>
      </w:r>
      <w:r>
        <w:rPr>
          <w:spacing w:val="-1"/>
          <w:w w:val="105"/>
        </w:rPr>
        <w:t xml:space="preserve"> </w:t>
      </w:r>
      <w:r>
        <w:rPr>
          <w:w w:val="105"/>
        </w:rPr>
        <w:t>in</w:t>
      </w:r>
      <w:r>
        <w:rPr>
          <w:spacing w:val="-1"/>
          <w:w w:val="105"/>
        </w:rPr>
        <w:t xml:space="preserve"> </w:t>
      </w:r>
      <w:r>
        <w:rPr>
          <w:w w:val="105"/>
        </w:rPr>
        <w:t>a</w:t>
      </w:r>
      <w:r>
        <w:rPr>
          <w:spacing w:val="-1"/>
          <w:w w:val="105"/>
        </w:rPr>
        <w:t xml:space="preserve"> </w:t>
      </w:r>
      <w:r>
        <w:rPr>
          <w:w w:val="105"/>
        </w:rPr>
        <w:t>matter</w:t>
      </w:r>
      <w:r>
        <w:rPr>
          <w:spacing w:val="-2"/>
          <w:w w:val="105"/>
        </w:rPr>
        <w:t xml:space="preserve"> </w:t>
      </w:r>
      <w:r>
        <w:rPr>
          <w:w w:val="105"/>
        </w:rPr>
        <w:t>of days.</w:t>
      </w:r>
      <w:r>
        <w:rPr>
          <w:spacing w:val="-9"/>
          <w:w w:val="105"/>
        </w:rPr>
        <w:t xml:space="preserve"> </w:t>
      </w:r>
      <w:r>
        <w:rPr>
          <w:w w:val="105"/>
        </w:rPr>
        <w:t>Hence,</w:t>
      </w:r>
      <w:r>
        <w:rPr>
          <w:spacing w:val="-9"/>
          <w:w w:val="105"/>
        </w:rPr>
        <w:t xml:space="preserve"> </w:t>
      </w:r>
      <w:r>
        <w:rPr>
          <w:w w:val="105"/>
        </w:rPr>
        <w:t>in</w:t>
      </w:r>
      <w:r>
        <w:rPr>
          <w:spacing w:val="-9"/>
          <w:w w:val="105"/>
        </w:rPr>
        <w:t xml:space="preserve"> </w:t>
      </w:r>
      <w:r>
        <w:rPr>
          <w:w w:val="105"/>
        </w:rPr>
        <w:t>2005,</w:t>
      </w:r>
      <w:r>
        <w:rPr>
          <w:spacing w:val="-9"/>
          <w:w w:val="105"/>
        </w:rPr>
        <w:t xml:space="preserve"> </w:t>
      </w:r>
      <w:r>
        <w:rPr>
          <w:w w:val="105"/>
        </w:rPr>
        <w:t>it</w:t>
      </w:r>
      <w:r>
        <w:rPr>
          <w:spacing w:val="-9"/>
          <w:w w:val="105"/>
        </w:rPr>
        <w:t xml:space="preserve"> </w:t>
      </w:r>
      <w:r>
        <w:rPr>
          <w:w w:val="105"/>
        </w:rPr>
        <w:t>was</w:t>
      </w:r>
      <w:r>
        <w:rPr>
          <w:spacing w:val="-9"/>
          <w:w w:val="105"/>
        </w:rPr>
        <w:t xml:space="preserve"> </w:t>
      </w:r>
      <w:r>
        <w:rPr>
          <w:w w:val="105"/>
        </w:rPr>
        <w:t>withdrawn</w:t>
      </w:r>
      <w:r>
        <w:rPr>
          <w:spacing w:val="-9"/>
          <w:w w:val="105"/>
        </w:rPr>
        <w:t xml:space="preserve"> </w:t>
      </w:r>
      <w:r>
        <w:rPr>
          <w:w w:val="105"/>
        </w:rPr>
        <w:t>from</w:t>
      </w:r>
      <w:r>
        <w:rPr>
          <w:spacing w:val="-9"/>
          <w:w w:val="105"/>
        </w:rPr>
        <w:t xml:space="preserve"> </w:t>
      </w:r>
      <w:r>
        <w:rPr>
          <w:w w:val="105"/>
        </w:rPr>
        <w:t>the</w:t>
      </w:r>
      <w:r>
        <w:rPr>
          <w:spacing w:val="-9"/>
          <w:w w:val="105"/>
        </w:rPr>
        <w:t xml:space="preserve"> </w:t>
      </w:r>
      <w:r>
        <w:rPr>
          <w:w w:val="105"/>
        </w:rPr>
        <w:t xml:space="preserve">encryption standard and replaced with a new block cipher called AES (Advanced Encryption Standard) [17]. Despite this, some alternate versions of DES exist that are still considered secure, such as </w:t>
      </w:r>
      <w:proofErr w:type="spellStart"/>
      <w:r>
        <w:rPr>
          <w:w w:val="105"/>
        </w:rPr>
        <w:t>TripleDES</w:t>
      </w:r>
      <w:proofErr w:type="spellEnd"/>
      <w:r>
        <w:rPr>
          <w:w w:val="105"/>
        </w:rPr>
        <w:t xml:space="preserve"> [18]. Although not used as an </w:t>
      </w:r>
      <w:r>
        <w:rPr>
          <w:spacing w:val="-2"/>
          <w:w w:val="105"/>
        </w:rPr>
        <w:t>encryption</w:t>
      </w:r>
      <w:r>
        <w:rPr>
          <w:spacing w:val="-5"/>
          <w:w w:val="105"/>
        </w:rPr>
        <w:t xml:space="preserve"> </w:t>
      </w:r>
      <w:r>
        <w:rPr>
          <w:spacing w:val="-2"/>
          <w:w w:val="105"/>
        </w:rPr>
        <w:t>standard</w:t>
      </w:r>
      <w:r>
        <w:rPr>
          <w:spacing w:val="-5"/>
          <w:w w:val="105"/>
        </w:rPr>
        <w:t xml:space="preserve"> </w:t>
      </w:r>
      <w:proofErr w:type="gramStart"/>
      <w:r>
        <w:rPr>
          <w:spacing w:val="-2"/>
          <w:w w:val="105"/>
        </w:rPr>
        <w:t>any</w:t>
      </w:r>
      <w:r>
        <w:rPr>
          <w:spacing w:val="-5"/>
          <w:w w:val="105"/>
        </w:rPr>
        <w:t xml:space="preserve"> </w:t>
      </w:r>
      <w:r>
        <w:rPr>
          <w:spacing w:val="-2"/>
          <w:w w:val="105"/>
        </w:rPr>
        <w:t>more</w:t>
      </w:r>
      <w:proofErr w:type="gramEnd"/>
      <w:r>
        <w:rPr>
          <w:spacing w:val="-2"/>
          <w:w w:val="105"/>
        </w:rPr>
        <w:t>,</w:t>
      </w:r>
      <w:r>
        <w:rPr>
          <w:spacing w:val="-5"/>
          <w:w w:val="105"/>
        </w:rPr>
        <w:t xml:space="preserve"> </w:t>
      </w:r>
      <w:r>
        <w:rPr>
          <w:spacing w:val="-2"/>
          <w:w w:val="105"/>
        </w:rPr>
        <w:t>DES</w:t>
      </w:r>
      <w:r>
        <w:rPr>
          <w:spacing w:val="-5"/>
          <w:w w:val="105"/>
        </w:rPr>
        <w:t xml:space="preserve"> </w:t>
      </w:r>
      <w:r>
        <w:rPr>
          <w:spacing w:val="-2"/>
          <w:w w:val="105"/>
        </w:rPr>
        <w:t>is</w:t>
      </w:r>
      <w:r>
        <w:rPr>
          <w:spacing w:val="-5"/>
          <w:w w:val="105"/>
        </w:rPr>
        <w:t xml:space="preserve"> </w:t>
      </w:r>
      <w:r>
        <w:rPr>
          <w:spacing w:val="-2"/>
          <w:w w:val="105"/>
        </w:rPr>
        <w:t>still</w:t>
      </w:r>
      <w:r>
        <w:rPr>
          <w:spacing w:val="-5"/>
          <w:w w:val="105"/>
        </w:rPr>
        <w:t xml:space="preserve"> </w:t>
      </w:r>
      <w:r>
        <w:rPr>
          <w:spacing w:val="-2"/>
          <w:w w:val="105"/>
        </w:rPr>
        <w:t>an</w:t>
      </w:r>
      <w:r>
        <w:rPr>
          <w:spacing w:val="-5"/>
          <w:w w:val="105"/>
        </w:rPr>
        <w:t xml:space="preserve"> </w:t>
      </w:r>
      <w:r>
        <w:rPr>
          <w:spacing w:val="-2"/>
          <w:w w:val="105"/>
        </w:rPr>
        <w:t>area</w:t>
      </w:r>
      <w:r>
        <w:rPr>
          <w:spacing w:val="-5"/>
          <w:w w:val="105"/>
        </w:rPr>
        <w:t xml:space="preserve"> </w:t>
      </w:r>
      <w:r>
        <w:rPr>
          <w:spacing w:val="-2"/>
          <w:w w:val="105"/>
        </w:rPr>
        <w:t>of</w:t>
      </w:r>
      <w:r>
        <w:rPr>
          <w:spacing w:val="-5"/>
          <w:w w:val="105"/>
        </w:rPr>
        <w:t xml:space="preserve"> </w:t>
      </w:r>
      <w:r>
        <w:rPr>
          <w:spacing w:val="-2"/>
          <w:w w:val="105"/>
        </w:rPr>
        <w:t xml:space="preserve">interest </w:t>
      </w:r>
      <w:r>
        <w:rPr>
          <w:w w:val="105"/>
        </w:rPr>
        <w:t>for</w:t>
      </w:r>
      <w:r>
        <w:rPr>
          <w:spacing w:val="-5"/>
          <w:w w:val="105"/>
        </w:rPr>
        <w:t xml:space="preserve"> </w:t>
      </w:r>
      <w:r>
        <w:rPr>
          <w:w w:val="105"/>
        </w:rPr>
        <w:t>researchers</w:t>
      </w:r>
      <w:r>
        <w:rPr>
          <w:spacing w:val="-5"/>
          <w:w w:val="105"/>
        </w:rPr>
        <w:t xml:space="preserve"> </w:t>
      </w:r>
      <w:r>
        <w:rPr>
          <w:w w:val="105"/>
        </w:rPr>
        <w:t>as</w:t>
      </w:r>
      <w:r>
        <w:rPr>
          <w:spacing w:val="-5"/>
          <w:w w:val="105"/>
        </w:rPr>
        <w:t xml:space="preserve"> </w:t>
      </w:r>
      <w:r>
        <w:rPr>
          <w:w w:val="105"/>
        </w:rPr>
        <w:t>it</w:t>
      </w:r>
      <w:r>
        <w:rPr>
          <w:spacing w:val="-5"/>
          <w:w w:val="105"/>
        </w:rPr>
        <w:t xml:space="preserve"> </w:t>
      </w:r>
      <w:r>
        <w:rPr>
          <w:w w:val="105"/>
        </w:rPr>
        <w:t>can</w:t>
      </w:r>
      <w:r>
        <w:rPr>
          <w:spacing w:val="-5"/>
          <w:w w:val="105"/>
        </w:rPr>
        <w:t xml:space="preserve"> </w:t>
      </w:r>
      <w:r>
        <w:rPr>
          <w:w w:val="105"/>
        </w:rPr>
        <w:t>give</w:t>
      </w:r>
      <w:r>
        <w:rPr>
          <w:spacing w:val="-5"/>
          <w:w w:val="105"/>
        </w:rPr>
        <w:t xml:space="preserve"> </w:t>
      </w:r>
      <w:r>
        <w:rPr>
          <w:w w:val="105"/>
        </w:rPr>
        <w:t>them</w:t>
      </w:r>
      <w:r>
        <w:rPr>
          <w:spacing w:val="-5"/>
          <w:w w:val="105"/>
        </w:rPr>
        <w:t xml:space="preserve"> </w:t>
      </w:r>
      <w:r>
        <w:rPr>
          <w:w w:val="105"/>
        </w:rPr>
        <w:t>a</w:t>
      </w:r>
      <w:r>
        <w:rPr>
          <w:spacing w:val="-5"/>
          <w:w w:val="105"/>
        </w:rPr>
        <w:t xml:space="preserve"> </w:t>
      </w:r>
      <w:r>
        <w:rPr>
          <w:w w:val="105"/>
        </w:rPr>
        <w:t>reliable</w:t>
      </w:r>
      <w:r>
        <w:rPr>
          <w:spacing w:val="-5"/>
          <w:w w:val="105"/>
        </w:rPr>
        <w:t xml:space="preserve"> </w:t>
      </w:r>
      <w:r>
        <w:rPr>
          <w:w w:val="105"/>
        </w:rPr>
        <w:t>benchmark</w:t>
      </w:r>
      <w:r>
        <w:rPr>
          <w:spacing w:val="-5"/>
          <w:w w:val="105"/>
        </w:rPr>
        <w:t xml:space="preserve"> </w:t>
      </w:r>
      <w:r>
        <w:rPr>
          <w:w w:val="105"/>
        </w:rPr>
        <w:t>for new attacks or potentially provide them with information about</w:t>
      </w:r>
      <w:r>
        <w:rPr>
          <w:spacing w:val="-4"/>
          <w:w w:val="105"/>
        </w:rPr>
        <w:t xml:space="preserve"> </w:t>
      </w:r>
      <w:r>
        <w:rPr>
          <w:w w:val="105"/>
        </w:rPr>
        <w:t>how</w:t>
      </w:r>
      <w:r>
        <w:rPr>
          <w:spacing w:val="-4"/>
          <w:w w:val="105"/>
        </w:rPr>
        <w:t xml:space="preserve"> </w:t>
      </w:r>
      <w:r>
        <w:rPr>
          <w:w w:val="105"/>
        </w:rPr>
        <w:t>AES</w:t>
      </w:r>
      <w:r>
        <w:rPr>
          <w:spacing w:val="-4"/>
          <w:w w:val="105"/>
        </w:rPr>
        <w:t xml:space="preserve"> </w:t>
      </w:r>
      <w:r>
        <w:rPr>
          <w:w w:val="105"/>
        </w:rPr>
        <w:t>will</w:t>
      </w:r>
      <w:r>
        <w:rPr>
          <w:spacing w:val="-4"/>
          <w:w w:val="105"/>
        </w:rPr>
        <w:t xml:space="preserve"> </w:t>
      </w:r>
      <w:r>
        <w:rPr>
          <w:w w:val="105"/>
        </w:rPr>
        <w:t>react</w:t>
      </w:r>
      <w:r>
        <w:rPr>
          <w:spacing w:val="-4"/>
          <w:w w:val="105"/>
        </w:rPr>
        <w:t xml:space="preserve"> </w:t>
      </w:r>
      <w:r>
        <w:rPr>
          <w:w w:val="105"/>
        </w:rPr>
        <w:t>to</w:t>
      </w:r>
      <w:r>
        <w:rPr>
          <w:spacing w:val="-4"/>
          <w:w w:val="105"/>
        </w:rPr>
        <w:t xml:space="preserve"> </w:t>
      </w:r>
      <w:r>
        <w:rPr>
          <w:w w:val="105"/>
        </w:rPr>
        <w:t>an</w:t>
      </w:r>
      <w:r>
        <w:rPr>
          <w:spacing w:val="-4"/>
          <w:w w:val="105"/>
        </w:rPr>
        <w:t xml:space="preserve"> </w:t>
      </w:r>
      <w:r>
        <w:rPr>
          <w:w w:val="105"/>
        </w:rPr>
        <w:t>attack.</w:t>
      </w:r>
      <w:r>
        <w:rPr>
          <w:spacing w:val="-4"/>
          <w:w w:val="105"/>
        </w:rPr>
        <w:t xml:space="preserve"> </w:t>
      </w:r>
      <w:r>
        <w:rPr>
          <w:w w:val="105"/>
        </w:rPr>
        <w:t>Although</w:t>
      </w:r>
      <w:r>
        <w:rPr>
          <w:spacing w:val="-4"/>
          <w:w w:val="105"/>
        </w:rPr>
        <w:t xml:space="preserve"> </w:t>
      </w:r>
      <w:r>
        <w:rPr>
          <w:w w:val="105"/>
        </w:rPr>
        <w:t>this</w:t>
      </w:r>
      <w:r>
        <w:rPr>
          <w:spacing w:val="-4"/>
          <w:w w:val="105"/>
        </w:rPr>
        <w:t xml:space="preserve"> </w:t>
      </w:r>
      <w:r>
        <w:rPr>
          <w:w w:val="105"/>
        </w:rPr>
        <w:t>project does</w:t>
      </w:r>
      <w:r>
        <w:rPr>
          <w:spacing w:val="40"/>
          <w:w w:val="105"/>
        </w:rPr>
        <w:t xml:space="preserve"> </w:t>
      </w:r>
      <w:r>
        <w:rPr>
          <w:w w:val="105"/>
        </w:rPr>
        <w:t>not</w:t>
      </w:r>
      <w:r>
        <w:rPr>
          <w:spacing w:val="40"/>
          <w:w w:val="105"/>
        </w:rPr>
        <w:t xml:space="preserve"> </w:t>
      </w:r>
      <w:r>
        <w:rPr>
          <w:w w:val="105"/>
        </w:rPr>
        <w:t>directly</w:t>
      </w:r>
      <w:r>
        <w:rPr>
          <w:spacing w:val="40"/>
          <w:w w:val="105"/>
        </w:rPr>
        <w:t xml:space="preserve"> </w:t>
      </w:r>
      <w:r>
        <w:rPr>
          <w:w w:val="105"/>
        </w:rPr>
        <w:t>use</w:t>
      </w:r>
      <w:r>
        <w:rPr>
          <w:spacing w:val="40"/>
          <w:w w:val="105"/>
        </w:rPr>
        <w:t xml:space="preserve"> </w:t>
      </w:r>
      <w:r>
        <w:rPr>
          <w:w w:val="105"/>
        </w:rPr>
        <w:t>DES,</w:t>
      </w:r>
      <w:r>
        <w:rPr>
          <w:spacing w:val="40"/>
          <w:w w:val="105"/>
        </w:rPr>
        <w:t xml:space="preserve"> </w:t>
      </w:r>
      <w:r>
        <w:rPr>
          <w:w w:val="105"/>
        </w:rPr>
        <w:t>it</w:t>
      </w:r>
      <w:r>
        <w:rPr>
          <w:spacing w:val="40"/>
          <w:w w:val="105"/>
        </w:rPr>
        <w:t xml:space="preserve"> </w:t>
      </w:r>
      <w:r>
        <w:rPr>
          <w:w w:val="105"/>
        </w:rPr>
        <w:t>can</w:t>
      </w:r>
      <w:r>
        <w:rPr>
          <w:spacing w:val="40"/>
          <w:w w:val="105"/>
        </w:rPr>
        <w:t xml:space="preserve"> </w:t>
      </w:r>
      <w:r>
        <w:rPr>
          <w:w w:val="105"/>
        </w:rPr>
        <w:t>still</w:t>
      </w:r>
      <w:r>
        <w:rPr>
          <w:spacing w:val="40"/>
          <w:w w:val="105"/>
        </w:rPr>
        <w:t xml:space="preserve"> </w:t>
      </w:r>
      <w:r>
        <w:rPr>
          <w:w w:val="105"/>
        </w:rPr>
        <w:t>be</w:t>
      </w:r>
      <w:r>
        <w:rPr>
          <w:spacing w:val="40"/>
          <w:w w:val="105"/>
        </w:rPr>
        <w:t xml:space="preserve"> </w:t>
      </w:r>
      <w:r>
        <w:rPr>
          <w:w w:val="105"/>
        </w:rPr>
        <w:t>useful</w:t>
      </w:r>
      <w:r>
        <w:rPr>
          <w:spacing w:val="40"/>
          <w:w w:val="105"/>
        </w:rPr>
        <w:t xml:space="preserve"> </w:t>
      </w:r>
      <w:r>
        <w:rPr>
          <w:w w:val="105"/>
        </w:rPr>
        <w:t>to</w:t>
      </w:r>
      <w:r>
        <w:rPr>
          <w:spacing w:val="40"/>
          <w:w w:val="105"/>
        </w:rPr>
        <w:t xml:space="preserve"> </w:t>
      </w:r>
      <w:r>
        <w:rPr>
          <w:w w:val="105"/>
        </w:rPr>
        <w:t xml:space="preserve">use as a comparative benchmark for the proposed attacks, as </w:t>
      </w:r>
      <w:r>
        <w:rPr>
          <w:spacing w:val="-2"/>
          <w:w w:val="105"/>
        </w:rPr>
        <w:t>significantly</w:t>
      </w:r>
      <w:r>
        <w:rPr>
          <w:spacing w:val="-6"/>
          <w:w w:val="105"/>
        </w:rPr>
        <w:t xml:space="preserve"> </w:t>
      </w:r>
      <w:r>
        <w:rPr>
          <w:spacing w:val="-2"/>
          <w:w w:val="105"/>
        </w:rPr>
        <w:t>more</w:t>
      </w:r>
      <w:r>
        <w:rPr>
          <w:spacing w:val="-6"/>
          <w:w w:val="105"/>
        </w:rPr>
        <w:t xml:space="preserve"> </w:t>
      </w:r>
      <w:r>
        <w:rPr>
          <w:spacing w:val="-2"/>
          <w:w w:val="105"/>
        </w:rPr>
        <w:t>research</w:t>
      </w:r>
      <w:r>
        <w:rPr>
          <w:spacing w:val="-6"/>
          <w:w w:val="105"/>
        </w:rPr>
        <w:t xml:space="preserve"> </w:t>
      </w:r>
      <w:r>
        <w:rPr>
          <w:spacing w:val="-2"/>
          <w:w w:val="105"/>
        </w:rPr>
        <w:t>has</w:t>
      </w:r>
      <w:r>
        <w:rPr>
          <w:spacing w:val="-6"/>
          <w:w w:val="105"/>
        </w:rPr>
        <w:t xml:space="preserve"> </w:t>
      </w:r>
      <w:r>
        <w:rPr>
          <w:spacing w:val="-2"/>
          <w:w w:val="105"/>
        </w:rPr>
        <w:t>been</w:t>
      </w:r>
      <w:r>
        <w:rPr>
          <w:spacing w:val="-6"/>
          <w:w w:val="105"/>
        </w:rPr>
        <w:t xml:space="preserve"> </w:t>
      </w:r>
      <w:r>
        <w:rPr>
          <w:spacing w:val="-2"/>
          <w:w w:val="105"/>
        </w:rPr>
        <w:t>done</w:t>
      </w:r>
      <w:r>
        <w:rPr>
          <w:spacing w:val="-6"/>
          <w:w w:val="105"/>
        </w:rPr>
        <w:t xml:space="preserve"> </w:t>
      </w:r>
      <w:r>
        <w:rPr>
          <w:spacing w:val="-2"/>
          <w:w w:val="105"/>
        </w:rPr>
        <w:t>on</w:t>
      </w:r>
      <w:r>
        <w:rPr>
          <w:spacing w:val="-6"/>
          <w:w w:val="105"/>
        </w:rPr>
        <w:t xml:space="preserve"> </w:t>
      </w:r>
      <w:r>
        <w:rPr>
          <w:spacing w:val="-2"/>
          <w:w w:val="105"/>
        </w:rPr>
        <w:t>DES</w:t>
      </w:r>
      <w:r>
        <w:rPr>
          <w:spacing w:val="-6"/>
          <w:w w:val="105"/>
        </w:rPr>
        <w:t xml:space="preserve"> </w:t>
      </w:r>
      <w:r>
        <w:rPr>
          <w:spacing w:val="-2"/>
          <w:w w:val="105"/>
        </w:rPr>
        <w:t xml:space="preserve">compared </w:t>
      </w:r>
      <w:r>
        <w:rPr>
          <w:w w:val="105"/>
        </w:rPr>
        <w:t>to KASUMI or GOST.</w:t>
      </w:r>
    </w:p>
    <w:p w14:paraId="3009140F" w14:textId="77777777" w:rsidR="009A5F75" w:rsidRDefault="002877D5">
      <w:pPr>
        <w:pStyle w:val="ListParagraph"/>
        <w:numPr>
          <w:ilvl w:val="2"/>
          <w:numId w:val="4"/>
        </w:numPr>
        <w:tabs>
          <w:tab w:val="left" w:pos="851"/>
        </w:tabs>
        <w:spacing w:before="184"/>
        <w:ind w:left="851" w:hanging="611"/>
        <w:rPr>
          <w:rFonts w:ascii="Arial"/>
          <w:i/>
          <w:sz w:val="19"/>
        </w:rPr>
      </w:pPr>
      <w:r>
        <w:rPr>
          <w:rFonts w:ascii="Arial"/>
          <w:i/>
          <w:spacing w:val="-4"/>
          <w:sz w:val="19"/>
        </w:rPr>
        <w:t>GOST</w:t>
      </w:r>
    </w:p>
    <w:p w14:paraId="67535186" w14:textId="77777777" w:rsidR="009A5F75" w:rsidRDefault="002877D5">
      <w:pPr>
        <w:pStyle w:val="BodyText"/>
        <w:spacing w:before="53" w:line="249" w:lineRule="auto"/>
        <w:ind w:left="240"/>
      </w:pPr>
      <w:r>
        <w:rPr>
          <w:w w:val="105"/>
        </w:rPr>
        <w:t>GOST is a Soviet and</w:t>
      </w:r>
      <w:r>
        <w:rPr>
          <w:w w:val="105"/>
        </w:rPr>
        <w:t xml:space="preserve"> Russian government standard </w:t>
      </w:r>
      <w:proofErr w:type="spellStart"/>
      <w:r>
        <w:rPr>
          <w:w w:val="105"/>
        </w:rPr>
        <w:t>sym</w:t>
      </w:r>
      <w:proofErr w:type="spellEnd"/>
      <w:r>
        <w:rPr>
          <w:w w:val="105"/>
        </w:rPr>
        <w:t>- metric</w:t>
      </w:r>
      <w:r>
        <w:rPr>
          <w:spacing w:val="-11"/>
          <w:w w:val="105"/>
        </w:rPr>
        <w:t xml:space="preserve"> </w:t>
      </w:r>
      <w:r>
        <w:rPr>
          <w:w w:val="105"/>
        </w:rPr>
        <w:t>key</w:t>
      </w:r>
      <w:r>
        <w:rPr>
          <w:spacing w:val="-11"/>
          <w:w w:val="105"/>
        </w:rPr>
        <w:t xml:space="preserve"> </w:t>
      </w:r>
      <w:r>
        <w:rPr>
          <w:w w:val="105"/>
        </w:rPr>
        <w:t>block</w:t>
      </w:r>
      <w:r>
        <w:rPr>
          <w:spacing w:val="-11"/>
          <w:w w:val="105"/>
        </w:rPr>
        <w:t xml:space="preserve"> </w:t>
      </w:r>
      <w:r>
        <w:rPr>
          <w:w w:val="105"/>
        </w:rPr>
        <w:t>cipher</w:t>
      </w:r>
      <w:r>
        <w:rPr>
          <w:spacing w:val="-11"/>
          <w:w w:val="105"/>
        </w:rPr>
        <w:t xml:space="preserve"> </w:t>
      </w:r>
      <w:r>
        <w:rPr>
          <w:w w:val="105"/>
        </w:rPr>
        <w:t>developed</w:t>
      </w:r>
      <w:r>
        <w:rPr>
          <w:spacing w:val="-11"/>
          <w:w w:val="105"/>
        </w:rPr>
        <w:t xml:space="preserve"> </w:t>
      </w:r>
      <w:r>
        <w:rPr>
          <w:w w:val="105"/>
        </w:rPr>
        <w:t>in</w:t>
      </w:r>
      <w:r>
        <w:rPr>
          <w:spacing w:val="-11"/>
          <w:w w:val="105"/>
        </w:rPr>
        <w:t xml:space="preserve"> </w:t>
      </w:r>
      <w:r>
        <w:rPr>
          <w:w w:val="105"/>
        </w:rPr>
        <w:t>1989</w:t>
      </w:r>
      <w:r>
        <w:rPr>
          <w:spacing w:val="-11"/>
          <w:w w:val="105"/>
        </w:rPr>
        <w:t xml:space="preserve"> </w:t>
      </w:r>
      <w:r>
        <w:rPr>
          <w:w w:val="105"/>
        </w:rPr>
        <w:t>(originally</w:t>
      </w:r>
      <w:r>
        <w:rPr>
          <w:spacing w:val="-11"/>
          <w:w w:val="105"/>
        </w:rPr>
        <w:t xml:space="preserve"> </w:t>
      </w:r>
      <w:r>
        <w:rPr>
          <w:w w:val="105"/>
        </w:rPr>
        <w:t xml:space="preserve">called </w:t>
      </w:r>
      <w:r>
        <w:rPr>
          <w:spacing w:val="-2"/>
          <w:w w:val="105"/>
        </w:rPr>
        <w:t>Magma)</w:t>
      </w:r>
      <w:r>
        <w:rPr>
          <w:spacing w:val="-8"/>
          <w:w w:val="105"/>
        </w:rPr>
        <w:t xml:space="preserve"> </w:t>
      </w:r>
      <w:r>
        <w:rPr>
          <w:spacing w:val="-2"/>
          <w:w w:val="105"/>
        </w:rPr>
        <w:t>[19]</w:t>
      </w:r>
      <w:r>
        <w:rPr>
          <w:spacing w:val="-8"/>
          <w:w w:val="105"/>
        </w:rPr>
        <w:t xml:space="preserve"> </w:t>
      </w:r>
      <w:r>
        <w:rPr>
          <w:spacing w:val="-2"/>
          <w:w w:val="105"/>
        </w:rPr>
        <w:t>but</w:t>
      </w:r>
      <w:r>
        <w:rPr>
          <w:spacing w:val="-8"/>
          <w:w w:val="105"/>
        </w:rPr>
        <w:t xml:space="preserve"> </w:t>
      </w:r>
      <w:r>
        <w:rPr>
          <w:spacing w:val="-2"/>
          <w:w w:val="105"/>
        </w:rPr>
        <w:t>that</w:t>
      </w:r>
      <w:r>
        <w:rPr>
          <w:spacing w:val="-8"/>
          <w:w w:val="105"/>
        </w:rPr>
        <w:t xml:space="preserve"> </w:t>
      </w:r>
      <w:r>
        <w:rPr>
          <w:spacing w:val="-2"/>
          <w:w w:val="105"/>
        </w:rPr>
        <w:t>has</w:t>
      </w:r>
      <w:r>
        <w:rPr>
          <w:spacing w:val="-8"/>
          <w:w w:val="105"/>
        </w:rPr>
        <w:t xml:space="preserve"> </w:t>
      </w:r>
      <w:r>
        <w:rPr>
          <w:spacing w:val="-2"/>
          <w:w w:val="105"/>
        </w:rPr>
        <w:t>since</w:t>
      </w:r>
      <w:r>
        <w:rPr>
          <w:spacing w:val="-8"/>
          <w:w w:val="105"/>
        </w:rPr>
        <w:t xml:space="preserve"> </w:t>
      </w:r>
      <w:r>
        <w:rPr>
          <w:spacing w:val="-2"/>
          <w:w w:val="105"/>
        </w:rPr>
        <w:t>had</w:t>
      </w:r>
      <w:r>
        <w:rPr>
          <w:spacing w:val="-8"/>
          <w:w w:val="105"/>
        </w:rPr>
        <w:t xml:space="preserve"> </w:t>
      </w:r>
      <w:r>
        <w:rPr>
          <w:spacing w:val="-2"/>
          <w:w w:val="105"/>
        </w:rPr>
        <w:t>revisions</w:t>
      </w:r>
      <w:r>
        <w:rPr>
          <w:spacing w:val="-8"/>
          <w:w w:val="105"/>
        </w:rPr>
        <w:t xml:space="preserve"> </w:t>
      </w:r>
      <w:r>
        <w:rPr>
          <w:spacing w:val="-2"/>
          <w:w w:val="105"/>
        </w:rPr>
        <w:t>and</w:t>
      </w:r>
      <w:r>
        <w:rPr>
          <w:spacing w:val="-8"/>
          <w:w w:val="105"/>
        </w:rPr>
        <w:t xml:space="preserve"> </w:t>
      </w:r>
      <w:r>
        <w:rPr>
          <w:spacing w:val="-2"/>
          <w:w w:val="105"/>
        </w:rPr>
        <w:t>is</w:t>
      </w:r>
      <w:r>
        <w:rPr>
          <w:spacing w:val="-8"/>
          <w:w w:val="105"/>
        </w:rPr>
        <w:t xml:space="preserve"> </w:t>
      </w:r>
      <w:r>
        <w:rPr>
          <w:spacing w:val="-2"/>
          <w:w w:val="105"/>
        </w:rPr>
        <w:t>still</w:t>
      </w:r>
      <w:r>
        <w:rPr>
          <w:spacing w:val="-8"/>
          <w:w w:val="105"/>
        </w:rPr>
        <w:t xml:space="preserve"> </w:t>
      </w:r>
      <w:r>
        <w:rPr>
          <w:spacing w:val="-2"/>
          <w:w w:val="105"/>
        </w:rPr>
        <w:t xml:space="preserve">used </w:t>
      </w:r>
      <w:r>
        <w:rPr>
          <w:w w:val="105"/>
        </w:rPr>
        <w:t xml:space="preserve">today (now called </w:t>
      </w:r>
      <w:proofErr w:type="spellStart"/>
      <w:r>
        <w:rPr>
          <w:w w:val="105"/>
        </w:rPr>
        <w:t>Kuznyechik</w:t>
      </w:r>
      <w:proofErr w:type="spellEnd"/>
      <w:r>
        <w:rPr>
          <w:w w:val="105"/>
        </w:rPr>
        <w:t xml:space="preserve">) [20]. GOST (an acronym derived from </w:t>
      </w:r>
      <w:proofErr w:type="spellStart"/>
      <w:r>
        <w:rPr>
          <w:w w:val="105"/>
        </w:rPr>
        <w:t>gosudarstvennyy</w:t>
      </w:r>
      <w:proofErr w:type="spellEnd"/>
      <w:r>
        <w:rPr>
          <w:w w:val="105"/>
        </w:rPr>
        <w:t xml:space="preserve"> standard, which translates to government standard) is </w:t>
      </w:r>
      <w:proofErr w:type="gramStart"/>
      <w:r>
        <w:rPr>
          <w:w w:val="105"/>
        </w:rPr>
        <w:t>similar to</w:t>
      </w:r>
      <w:proofErr w:type="gramEnd"/>
      <w:r>
        <w:rPr>
          <w:w w:val="105"/>
        </w:rPr>
        <w:t xml:space="preserve"> DES in that it is a 64- bit</w:t>
      </w:r>
      <w:r>
        <w:rPr>
          <w:spacing w:val="-4"/>
          <w:w w:val="105"/>
        </w:rPr>
        <w:t xml:space="preserve"> </w:t>
      </w:r>
      <w:r>
        <w:rPr>
          <w:w w:val="105"/>
        </w:rPr>
        <w:t>block</w:t>
      </w:r>
      <w:r>
        <w:rPr>
          <w:spacing w:val="-4"/>
          <w:w w:val="105"/>
        </w:rPr>
        <w:t xml:space="preserve"> </w:t>
      </w:r>
      <w:r>
        <w:rPr>
          <w:w w:val="105"/>
        </w:rPr>
        <w:t>size</w:t>
      </w:r>
      <w:r>
        <w:rPr>
          <w:spacing w:val="-4"/>
          <w:w w:val="105"/>
        </w:rPr>
        <w:t xml:space="preserve"> </w:t>
      </w:r>
      <w:r>
        <w:rPr>
          <w:w w:val="105"/>
        </w:rPr>
        <w:t>and</w:t>
      </w:r>
      <w:r>
        <w:rPr>
          <w:spacing w:val="-4"/>
          <w:w w:val="105"/>
        </w:rPr>
        <w:t xml:space="preserve"> </w:t>
      </w:r>
      <w:proofErr w:type="spellStart"/>
      <w:r>
        <w:rPr>
          <w:w w:val="105"/>
        </w:rPr>
        <w:t>utilises</w:t>
      </w:r>
      <w:proofErr w:type="spellEnd"/>
      <w:r>
        <w:rPr>
          <w:spacing w:val="-4"/>
          <w:w w:val="105"/>
        </w:rPr>
        <w:t xml:space="preserve"> </w:t>
      </w:r>
      <w:r>
        <w:rPr>
          <w:w w:val="105"/>
        </w:rPr>
        <w:t>a</w:t>
      </w:r>
      <w:r>
        <w:rPr>
          <w:spacing w:val="-4"/>
          <w:w w:val="105"/>
        </w:rPr>
        <w:t xml:space="preserve"> </w:t>
      </w:r>
      <w:r>
        <w:rPr>
          <w:w w:val="105"/>
        </w:rPr>
        <w:t>Feistel</w:t>
      </w:r>
      <w:r>
        <w:rPr>
          <w:spacing w:val="-4"/>
          <w:w w:val="105"/>
        </w:rPr>
        <w:t xml:space="preserve"> </w:t>
      </w:r>
      <w:r>
        <w:rPr>
          <w:w w:val="105"/>
        </w:rPr>
        <w:t>network;</w:t>
      </w:r>
      <w:r>
        <w:rPr>
          <w:spacing w:val="-4"/>
          <w:w w:val="105"/>
        </w:rPr>
        <w:t xml:space="preserve"> </w:t>
      </w:r>
      <w:r>
        <w:rPr>
          <w:w w:val="105"/>
        </w:rPr>
        <w:t>however,</w:t>
      </w:r>
      <w:r>
        <w:rPr>
          <w:spacing w:val="-4"/>
          <w:w w:val="105"/>
        </w:rPr>
        <w:t xml:space="preserve"> </w:t>
      </w:r>
      <w:r>
        <w:rPr>
          <w:w w:val="105"/>
        </w:rPr>
        <w:t xml:space="preserve">some of the main differences between the two ciphers are listed </w:t>
      </w:r>
      <w:r>
        <w:rPr>
          <w:spacing w:val="-2"/>
          <w:w w:val="105"/>
        </w:rPr>
        <w:t>below:</w:t>
      </w:r>
    </w:p>
    <w:p w14:paraId="026B65DD" w14:textId="77777777" w:rsidR="009A5F75" w:rsidRDefault="002877D5">
      <w:pPr>
        <w:pStyle w:val="ListParagraph"/>
        <w:numPr>
          <w:ilvl w:val="3"/>
          <w:numId w:val="4"/>
        </w:numPr>
        <w:tabs>
          <w:tab w:val="left" w:pos="834"/>
        </w:tabs>
        <w:spacing w:before="96"/>
        <w:ind w:hanging="309"/>
        <w:rPr>
          <w:sz w:val="19"/>
        </w:rPr>
      </w:pPr>
      <w:r>
        <w:rPr>
          <w:sz w:val="19"/>
        </w:rPr>
        <w:t>GOST</w:t>
      </w:r>
      <w:r>
        <w:rPr>
          <w:spacing w:val="19"/>
          <w:sz w:val="19"/>
        </w:rPr>
        <w:t xml:space="preserve"> </w:t>
      </w:r>
      <w:r>
        <w:rPr>
          <w:sz w:val="19"/>
        </w:rPr>
        <w:t>uses</w:t>
      </w:r>
      <w:r>
        <w:rPr>
          <w:spacing w:val="20"/>
          <w:sz w:val="19"/>
        </w:rPr>
        <w:t xml:space="preserve"> </w:t>
      </w:r>
      <w:r>
        <w:rPr>
          <w:sz w:val="19"/>
        </w:rPr>
        <w:t>a</w:t>
      </w:r>
      <w:r>
        <w:rPr>
          <w:spacing w:val="20"/>
          <w:sz w:val="19"/>
        </w:rPr>
        <w:t xml:space="preserve"> </w:t>
      </w:r>
      <w:r>
        <w:rPr>
          <w:sz w:val="19"/>
        </w:rPr>
        <w:t>key</w:t>
      </w:r>
      <w:r>
        <w:rPr>
          <w:spacing w:val="20"/>
          <w:sz w:val="19"/>
        </w:rPr>
        <w:t xml:space="preserve"> </w:t>
      </w:r>
      <w:r>
        <w:rPr>
          <w:sz w:val="19"/>
        </w:rPr>
        <w:t>size</w:t>
      </w:r>
      <w:r>
        <w:rPr>
          <w:spacing w:val="20"/>
          <w:sz w:val="19"/>
        </w:rPr>
        <w:t xml:space="preserve"> </w:t>
      </w:r>
      <w:r>
        <w:rPr>
          <w:sz w:val="19"/>
        </w:rPr>
        <w:t>of</w:t>
      </w:r>
      <w:r>
        <w:rPr>
          <w:spacing w:val="20"/>
          <w:sz w:val="19"/>
        </w:rPr>
        <w:t xml:space="preserve"> </w:t>
      </w:r>
      <w:r>
        <w:rPr>
          <w:sz w:val="19"/>
        </w:rPr>
        <w:t>256</w:t>
      </w:r>
      <w:r>
        <w:rPr>
          <w:spacing w:val="20"/>
          <w:sz w:val="19"/>
        </w:rPr>
        <w:t xml:space="preserve"> </w:t>
      </w:r>
      <w:r>
        <w:rPr>
          <w:spacing w:val="-4"/>
          <w:sz w:val="19"/>
        </w:rPr>
        <w:t>bits</w:t>
      </w:r>
    </w:p>
    <w:p w14:paraId="6D2F7D24" w14:textId="77777777" w:rsidR="009A5F75" w:rsidRDefault="002877D5">
      <w:pPr>
        <w:pStyle w:val="ListParagraph"/>
        <w:numPr>
          <w:ilvl w:val="3"/>
          <w:numId w:val="4"/>
        </w:numPr>
        <w:tabs>
          <w:tab w:val="left" w:pos="834"/>
        </w:tabs>
        <w:spacing w:before="8"/>
        <w:ind w:hanging="309"/>
        <w:rPr>
          <w:sz w:val="19"/>
        </w:rPr>
      </w:pPr>
      <w:r>
        <w:rPr>
          <w:w w:val="105"/>
          <w:sz w:val="19"/>
        </w:rPr>
        <w:t>GOST uses</w:t>
      </w:r>
      <w:r>
        <w:rPr>
          <w:spacing w:val="1"/>
          <w:w w:val="105"/>
          <w:sz w:val="19"/>
        </w:rPr>
        <w:t xml:space="preserve"> </w:t>
      </w:r>
      <w:r>
        <w:rPr>
          <w:w w:val="105"/>
          <w:sz w:val="19"/>
        </w:rPr>
        <w:t>32</w:t>
      </w:r>
      <w:r>
        <w:rPr>
          <w:spacing w:val="1"/>
          <w:w w:val="105"/>
          <w:sz w:val="19"/>
        </w:rPr>
        <w:t xml:space="preserve"> </w:t>
      </w:r>
      <w:r>
        <w:rPr>
          <w:w w:val="105"/>
          <w:sz w:val="19"/>
        </w:rPr>
        <w:t>rounds of</w:t>
      </w:r>
      <w:r>
        <w:rPr>
          <w:spacing w:val="1"/>
          <w:w w:val="105"/>
          <w:sz w:val="19"/>
        </w:rPr>
        <w:t xml:space="preserve"> </w:t>
      </w:r>
      <w:r>
        <w:rPr>
          <w:w w:val="105"/>
          <w:sz w:val="19"/>
        </w:rPr>
        <w:t>the</w:t>
      </w:r>
      <w:r>
        <w:rPr>
          <w:spacing w:val="1"/>
          <w:w w:val="105"/>
          <w:sz w:val="19"/>
        </w:rPr>
        <w:t xml:space="preserve"> </w:t>
      </w:r>
      <w:r>
        <w:rPr>
          <w:w w:val="105"/>
          <w:sz w:val="19"/>
        </w:rPr>
        <w:t xml:space="preserve">Feistel </w:t>
      </w:r>
      <w:r>
        <w:rPr>
          <w:spacing w:val="-2"/>
          <w:w w:val="105"/>
          <w:sz w:val="19"/>
        </w:rPr>
        <w:t>function</w:t>
      </w:r>
    </w:p>
    <w:p w14:paraId="51E0AE36" w14:textId="77777777" w:rsidR="009A5F75" w:rsidRDefault="002877D5">
      <w:pPr>
        <w:pStyle w:val="ListParagraph"/>
        <w:numPr>
          <w:ilvl w:val="3"/>
          <w:numId w:val="4"/>
        </w:numPr>
        <w:tabs>
          <w:tab w:val="left" w:pos="834"/>
        </w:tabs>
        <w:spacing w:before="8" w:line="249" w:lineRule="auto"/>
        <w:rPr>
          <w:sz w:val="19"/>
        </w:rPr>
      </w:pPr>
      <w:r>
        <w:rPr>
          <w:w w:val="105"/>
          <w:sz w:val="19"/>
        </w:rPr>
        <w:t>The S-boxes of GOST take a 4-bit input and produce a 4-bit output</w:t>
      </w:r>
    </w:p>
    <w:p w14:paraId="3388402F" w14:textId="77777777" w:rsidR="009A5F75" w:rsidRDefault="002877D5">
      <w:pPr>
        <w:pStyle w:val="ListParagraph"/>
        <w:numPr>
          <w:ilvl w:val="3"/>
          <w:numId w:val="4"/>
        </w:numPr>
        <w:tabs>
          <w:tab w:val="left" w:pos="834"/>
        </w:tabs>
        <w:spacing w:line="221" w:lineRule="exact"/>
        <w:ind w:hanging="309"/>
        <w:rPr>
          <w:sz w:val="19"/>
        </w:rPr>
      </w:pPr>
      <w:r>
        <w:rPr>
          <w:w w:val="105"/>
          <w:sz w:val="19"/>
        </w:rPr>
        <w:t>The</w:t>
      </w:r>
      <w:r>
        <w:rPr>
          <w:spacing w:val="7"/>
          <w:w w:val="105"/>
          <w:sz w:val="19"/>
        </w:rPr>
        <w:t xml:space="preserve"> </w:t>
      </w:r>
      <w:r>
        <w:rPr>
          <w:w w:val="105"/>
          <w:sz w:val="19"/>
        </w:rPr>
        <w:t>S-boxes</w:t>
      </w:r>
      <w:r>
        <w:rPr>
          <w:spacing w:val="8"/>
          <w:w w:val="105"/>
          <w:sz w:val="19"/>
        </w:rPr>
        <w:t xml:space="preserve"> </w:t>
      </w:r>
      <w:r>
        <w:rPr>
          <w:w w:val="105"/>
          <w:sz w:val="19"/>
        </w:rPr>
        <w:t>of</w:t>
      </w:r>
      <w:r>
        <w:rPr>
          <w:spacing w:val="7"/>
          <w:w w:val="105"/>
          <w:sz w:val="19"/>
        </w:rPr>
        <w:t xml:space="preserve"> </w:t>
      </w:r>
      <w:r>
        <w:rPr>
          <w:w w:val="105"/>
          <w:sz w:val="19"/>
        </w:rPr>
        <w:t>GOST</w:t>
      </w:r>
      <w:r>
        <w:rPr>
          <w:spacing w:val="8"/>
          <w:w w:val="105"/>
          <w:sz w:val="19"/>
        </w:rPr>
        <w:t xml:space="preserve"> </w:t>
      </w:r>
      <w:r>
        <w:rPr>
          <w:w w:val="105"/>
          <w:sz w:val="19"/>
        </w:rPr>
        <w:t>can</w:t>
      </w:r>
      <w:r>
        <w:rPr>
          <w:spacing w:val="7"/>
          <w:w w:val="105"/>
          <w:sz w:val="19"/>
        </w:rPr>
        <w:t xml:space="preserve"> </w:t>
      </w:r>
      <w:r>
        <w:rPr>
          <w:w w:val="105"/>
          <w:sz w:val="19"/>
        </w:rPr>
        <w:t>be</w:t>
      </w:r>
      <w:r>
        <w:rPr>
          <w:spacing w:val="8"/>
          <w:w w:val="105"/>
          <w:sz w:val="19"/>
        </w:rPr>
        <w:t xml:space="preserve"> </w:t>
      </w:r>
      <w:r>
        <w:rPr>
          <w:spacing w:val="-2"/>
          <w:w w:val="105"/>
          <w:sz w:val="19"/>
        </w:rPr>
        <w:t>changed</w:t>
      </w:r>
    </w:p>
    <w:p w14:paraId="0D131A80" w14:textId="77777777" w:rsidR="009A5F75" w:rsidRDefault="002877D5">
      <w:pPr>
        <w:pStyle w:val="BodyText"/>
        <w:spacing w:before="112" w:line="249" w:lineRule="auto"/>
        <w:ind w:left="240" w:firstLine="285"/>
      </w:pPr>
      <w:r>
        <w:rPr>
          <w:w w:val="105"/>
        </w:rPr>
        <w:t>Despite these differing factors appearing to make GOST a</w:t>
      </w:r>
      <w:r>
        <w:rPr>
          <w:spacing w:val="-11"/>
          <w:w w:val="105"/>
        </w:rPr>
        <w:t xml:space="preserve"> </w:t>
      </w:r>
      <w:r>
        <w:rPr>
          <w:w w:val="105"/>
        </w:rPr>
        <w:t>more</w:t>
      </w:r>
      <w:r>
        <w:rPr>
          <w:spacing w:val="-11"/>
          <w:w w:val="105"/>
        </w:rPr>
        <w:t xml:space="preserve"> </w:t>
      </w:r>
      <w:r>
        <w:rPr>
          <w:w w:val="105"/>
        </w:rPr>
        <w:t>secure</w:t>
      </w:r>
      <w:r>
        <w:rPr>
          <w:spacing w:val="-11"/>
          <w:w w:val="105"/>
        </w:rPr>
        <w:t xml:space="preserve"> </w:t>
      </w:r>
      <w:r>
        <w:rPr>
          <w:w w:val="105"/>
        </w:rPr>
        <w:t>cipher</w:t>
      </w:r>
      <w:r>
        <w:rPr>
          <w:spacing w:val="-11"/>
          <w:w w:val="105"/>
        </w:rPr>
        <w:t xml:space="preserve"> </w:t>
      </w:r>
      <w:r>
        <w:rPr>
          <w:w w:val="105"/>
        </w:rPr>
        <w:t>compared</w:t>
      </w:r>
      <w:r>
        <w:rPr>
          <w:spacing w:val="-11"/>
          <w:w w:val="105"/>
        </w:rPr>
        <w:t xml:space="preserve"> </w:t>
      </w:r>
      <w:r>
        <w:rPr>
          <w:w w:val="105"/>
        </w:rPr>
        <w:t>to</w:t>
      </w:r>
      <w:r>
        <w:rPr>
          <w:spacing w:val="-11"/>
          <w:w w:val="105"/>
        </w:rPr>
        <w:t xml:space="preserve"> </w:t>
      </w:r>
      <w:r>
        <w:rPr>
          <w:w w:val="105"/>
        </w:rPr>
        <w:t>DES,</w:t>
      </w:r>
      <w:r>
        <w:rPr>
          <w:spacing w:val="-11"/>
          <w:w w:val="105"/>
        </w:rPr>
        <w:t xml:space="preserve"> </w:t>
      </w:r>
      <w:r>
        <w:rPr>
          <w:w w:val="105"/>
        </w:rPr>
        <w:t>it</w:t>
      </w:r>
      <w:r>
        <w:rPr>
          <w:spacing w:val="-11"/>
          <w:w w:val="105"/>
        </w:rPr>
        <w:t xml:space="preserve"> </w:t>
      </w:r>
      <w:r>
        <w:rPr>
          <w:w w:val="105"/>
        </w:rPr>
        <w:t>was</w:t>
      </w:r>
      <w:r>
        <w:rPr>
          <w:spacing w:val="-11"/>
          <w:w w:val="105"/>
        </w:rPr>
        <w:t xml:space="preserve"> </w:t>
      </w:r>
      <w:r>
        <w:rPr>
          <w:w w:val="105"/>
        </w:rPr>
        <w:t>found</w:t>
      </w:r>
      <w:r>
        <w:rPr>
          <w:spacing w:val="-11"/>
          <w:w w:val="105"/>
        </w:rPr>
        <w:t xml:space="preserve"> </w:t>
      </w:r>
      <w:r>
        <w:rPr>
          <w:w w:val="105"/>
        </w:rPr>
        <w:t>in</w:t>
      </w:r>
      <w:r>
        <w:rPr>
          <w:spacing w:val="-11"/>
          <w:w w:val="105"/>
        </w:rPr>
        <w:t xml:space="preserve"> </w:t>
      </w:r>
      <w:r>
        <w:rPr>
          <w:w w:val="105"/>
        </w:rPr>
        <w:t>2011 that</w:t>
      </w:r>
      <w:r>
        <w:rPr>
          <w:spacing w:val="-4"/>
          <w:w w:val="105"/>
        </w:rPr>
        <w:t xml:space="preserve"> </w:t>
      </w:r>
      <w:r>
        <w:rPr>
          <w:w w:val="105"/>
        </w:rPr>
        <w:t>GOST</w:t>
      </w:r>
      <w:r>
        <w:rPr>
          <w:spacing w:val="-3"/>
          <w:w w:val="105"/>
        </w:rPr>
        <w:t xml:space="preserve"> </w:t>
      </w:r>
      <w:r>
        <w:rPr>
          <w:w w:val="105"/>
        </w:rPr>
        <w:t>could</w:t>
      </w:r>
      <w:r>
        <w:rPr>
          <w:spacing w:val="-4"/>
          <w:w w:val="105"/>
        </w:rPr>
        <w:t xml:space="preserve"> </w:t>
      </w:r>
      <w:r>
        <w:rPr>
          <w:w w:val="105"/>
        </w:rPr>
        <w:t>be</w:t>
      </w:r>
      <w:r>
        <w:rPr>
          <w:spacing w:val="-4"/>
          <w:w w:val="105"/>
        </w:rPr>
        <w:t xml:space="preserve"> </w:t>
      </w:r>
      <w:r>
        <w:rPr>
          <w:w w:val="105"/>
        </w:rPr>
        <w:t>broken</w:t>
      </w:r>
      <w:r>
        <w:rPr>
          <w:spacing w:val="-3"/>
          <w:w w:val="105"/>
        </w:rPr>
        <w:t xml:space="preserve"> </w:t>
      </w:r>
      <w:r>
        <w:rPr>
          <w:w w:val="105"/>
        </w:rPr>
        <w:t>quite</w:t>
      </w:r>
      <w:r>
        <w:rPr>
          <w:spacing w:val="-4"/>
          <w:w w:val="105"/>
        </w:rPr>
        <w:t xml:space="preserve"> </w:t>
      </w:r>
      <w:r>
        <w:rPr>
          <w:w w:val="105"/>
        </w:rPr>
        <w:t>easily</w:t>
      </w:r>
      <w:r>
        <w:rPr>
          <w:spacing w:val="-4"/>
          <w:w w:val="105"/>
        </w:rPr>
        <w:t xml:space="preserve"> </w:t>
      </w:r>
      <w:r>
        <w:rPr>
          <w:w w:val="105"/>
        </w:rPr>
        <w:t>and</w:t>
      </w:r>
      <w:r>
        <w:rPr>
          <w:spacing w:val="-3"/>
          <w:w w:val="105"/>
        </w:rPr>
        <w:t xml:space="preserve"> </w:t>
      </w:r>
      <w:r>
        <w:rPr>
          <w:w w:val="105"/>
        </w:rPr>
        <w:t>was</w:t>
      </w:r>
      <w:r>
        <w:rPr>
          <w:spacing w:val="-4"/>
          <w:w w:val="105"/>
        </w:rPr>
        <w:t xml:space="preserve"> </w:t>
      </w:r>
      <w:r>
        <w:rPr>
          <w:w w:val="105"/>
        </w:rPr>
        <w:t>even</w:t>
      </w:r>
      <w:r>
        <w:rPr>
          <w:spacing w:val="-4"/>
          <w:w w:val="105"/>
        </w:rPr>
        <w:t xml:space="preserve"> </w:t>
      </w:r>
      <w:r>
        <w:rPr>
          <w:w w:val="105"/>
        </w:rPr>
        <w:t>called a ‘deeply flawed cipher’ by Nicolas Courtois [21].</w:t>
      </w:r>
    </w:p>
    <w:p w14:paraId="30EC68A8" w14:textId="77777777" w:rsidR="009A5F75" w:rsidRDefault="002877D5">
      <w:pPr>
        <w:pStyle w:val="BodyText"/>
        <w:spacing w:line="249" w:lineRule="auto"/>
        <w:ind w:left="240" w:firstLine="285"/>
      </w:pPr>
      <w:r>
        <w:t>More formally, GOST is a Feistel-based block cipher</w:t>
      </w:r>
      <w:r>
        <w:rPr>
          <w:spacing w:val="80"/>
          <w:w w:val="150"/>
        </w:rPr>
        <w:t xml:space="preserve"> </w:t>
      </w:r>
      <w:r>
        <w:t>where its round function is defined as follows: Let the 64-bit plaintext block (the input) be denoted as:</w:t>
      </w:r>
    </w:p>
    <w:p w14:paraId="7877CBCC" w14:textId="77777777" w:rsidR="009A5F75" w:rsidRDefault="002877D5">
      <w:pPr>
        <w:pStyle w:val="BodyText"/>
        <w:spacing w:before="155" w:line="213" w:lineRule="auto"/>
        <w:ind w:left="199" w:right="237" w:firstLine="285"/>
      </w:pPr>
      <w:r>
        <w:br w:type="column"/>
      </w:r>
      <w:r>
        <w:rPr>
          <w:w w:val="105"/>
        </w:rPr>
        <w:t>After 32 rounds, the output of the cipher is the pair</w:t>
      </w:r>
      <w:r>
        <w:rPr>
          <w:spacing w:val="80"/>
          <w:w w:val="105"/>
        </w:rPr>
        <w:t xml:space="preserve"> </w:t>
      </w:r>
      <w:r>
        <w:rPr>
          <w:rFonts w:ascii="Calibri"/>
          <w:w w:val="105"/>
          <w:sz w:val="20"/>
        </w:rPr>
        <w:t>(</w:t>
      </w:r>
      <w:r>
        <w:rPr>
          <w:rFonts w:ascii="Calibri"/>
          <w:i/>
          <w:w w:val="105"/>
          <w:sz w:val="20"/>
        </w:rPr>
        <w:t>L</w:t>
      </w:r>
      <w:r>
        <w:rPr>
          <w:rFonts w:ascii="Roboto"/>
          <w:w w:val="105"/>
          <w:sz w:val="20"/>
          <w:vertAlign w:val="subscript"/>
        </w:rPr>
        <w:t>32</w:t>
      </w:r>
      <w:r>
        <w:rPr>
          <w:rFonts w:ascii="Calibri"/>
          <w:i/>
          <w:w w:val="105"/>
          <w:sz w:val="20"/>
        </w:rPr>
        <w:t>,</w:t>
      </w:r>
      <w:r>
        <w:rPr>
          <w:rFonts w:ascii="Calibri"/>
          <w:i/>
          <w:spacing w:val="-11"/>
          <w:w w:val="105"/>
          <w:sz w:val="20"/>
        </w:rPr>
        <w:t xml:space="preserve"> </w:t>
      </w:r>
      <w:r>
        <w:rPr>
          <w:rFonts w:ascii="Calibri"/>
          <w:i/>
          <w:w w:val="105"/>
          <w:sz w:val="20"/>
        </w:rPr>
        <w:t>R</w:t>
      </w:r>
      <w:r>
        <w:rPr>
          <w:rFonts w:ascii="Roboto"/>
          <w:w w:val="105"/>
          <w:sz w:val="20"/>
          <w:vertAlign w:val="subscript"/>
        </w:rPr>
        <w:t>32</w:t>
      </w:r>
      <w:r>
        <w:rPr>
          <w:rFonts w:ascii="Calibri"/>
          <w:w w:val="105"/>
          <w:sz w:val="20"/>
        </w:rPr>
        <w:t>)</w:t>
      </w:r>
      <w:r>
        <w:rPr>
          <w:w w:val="105"/>
        </w:rPr>
        <w:t>, which is then swapped and combined to pro- duce</w:t>
      </w:r>
      <w:r>
        <w:rPr>
          <w:spacing w:val="-2"/>
          <w:w w:val="105"/>
        </w:rPr>
        <w:t xml:space="preserve"> </w:t>
      </w:r>
      <w:r>
        <w:rPr>
          <w:w w:val="105"/>
        </w:rPr>
        <w:t>the</w:t>
      </w:r>
      <w:r>
        <w:rPr>
          <w:spacing w:val="-2"/>
          <w:w w:val="105"/>
        </w:rPr>
        <w:t xml:space="preserve"> </w:t>
      </w:r>
      <w:r>
        <w:rPr>
          <w:w w:val="105"/>
        </w:rPr>
        <w:t>64-bit</w:t>
      </w:r>
      <w:r>
        <w:rPr>
          <w:spacing w:val="-2"/>
          <w:w w:val="105"/>
        </w:rPr>
        <w:t xml:space="preserve"> </w:t>
      </w:r>
      <w:r>
        <w:rPr>
          <w:w w:val="105"/>
        </w:rPr>
        <w:t>ciphertext:</w:t>
      </w:r>
      <w:r>
        <w:rPr>
          <w:spacing w:val="-2"/>
          <w:w w:val="105"/>
        </w:rPr>
        <w:t xml:space="preserve"> </w:t>
      </w:r>
      <w:r>
        <w:rPr>
          <w:rFonts w:ascii="Calibri"/>
          <w:i/>
          <w:w w:val="125"/>
          <w:sz w:val="20"/>
        </w:rPr>
        <w:t xml:space="preserve">C </w:t>
      </w:r>
      <w:r>
        <w:rPr>
          <w:rFonts w:ascii="Calibri"/>
          <w:w w:val="125"/>
          <w:sz w:val="20"/>
        </w:rPr>
        <w:t>=</w:t>
      </w:r>
      <w:r>
        <w:rPr>
          <w:rFonts w:ascii="Calibri"/>
          <w:spacing w:val="-1"/>
          <w:w w:val="125"/>
          <w:sz w:val="20"/>
        </w:rPr>
        <w:t xml:space="preserve"> </w:t>
      </w:r>
      <w:r>
        <w:rPr>
          <w:rFonts w:ascii="Calibri"/>
          <w:i/>
          <w:w w:val="105"/>
          <w:sz w:val="20"/>
        </w:rPr>
        <w:t>R</w:t>
      </w:r>
      <w:r>
        <w:rPr>
          <w:rFonts w:ascii="Roboto"/>
          <w:w w:val="105"/>
          <w:sz w:val="20"/>
          <w:vertAlign w:val="subscript"/>
        </w:rPr>
        <w:t>32</w:t>
      </w:r>
      <w:r>
        <w:rPr>
          <w:rFonts w:ascii="Lucida Sans Unicode"/>
          <w:w w:val="105"/>
          <w:sz w:val="20"/>
        </w:rPr>
        <w:t>||</w:t>
      </w:r>
      <w:r>
        <w:rPr>
          <w:rFonts w:ascii="Calibri"/>
          <w:i/>
          <w:w w:val="105"/>
          <w:sz w:val="20"/>
        </w:rPr>
        <w:t>L</w:t>
      </w:r>
      <w:r>
        <w:rPr>
          <w:rFonts w:ascii="Roboto"/>
          <w:w w:val="105"/>
          <w:sz w:val="20"/>
          <w:vertAlign w:val="subscript"/>
        </w:rPr>
        <w:t>32</w:t>
      </w:r>
      <w:r>
        <w:rPr>
          <w:w w:val="105"/>
        </w:rPr>
        <w:t>.</w:t>
      </w:r>
      <w:r>
        <w:rPr>
          <w:spacing w:val="-2"/>
          <w:w w:val="105"/>
        </w:rPr>
        <w:t xml:space="preserve"> </w:t>
      </w:r>
      <w:r>
        <w:rPr>
          <w:w w:val="105"/>
        </w:rPr>
        <w:t>Diagrams</w:t>
      </w:r>
      <w:r>
        <w:rPr>
          <w:spacing w:val="-2"/>
          <w:w w:val="105"/>
        </w:rPr>
        <w:t xml:space="preserve"> </w:t>
      </w:r>
      <w:r>
        <w:rPr>
          <w:w w:val="105"/>
        </w:rPr>
        <w:t>showing the</w:t>
      </w:r>
      <w:r>
        <w:rPr>
          <w:spacing w:val="16"/>
          <w:w w:val="105"/>
        </w:rPr>
        <w:t xml:space="preserve"> </w:t>
      </w:r>
      <w:r>
        <w:rPr>
          <w:w w:val="105"/>
        </w:rPr>
        <w:t>workings</w:t>
      </w:r>
      <w:r>
        <w:rPr>
          <w:spacing w:val="17"/>
          <w:w w:val="105"/>
        </w:rPr>
        <w:t xml:space="preserve"> </w:t>
      </w:r>
      <w:r>
        <w:rPr>
          <w:w w:val="105"/>
        </w:rPr>
        <w:t>of</w:t>
      </w:r>
      <w:r>
        <w:rPr>
          <w:spacing w:val="16"/>
          <w:w w:val="105"/>
        </w:rPr>
        <w:t xml:space="preserve"> </w:t>
      </w:r>
      <w:r>
        <w:rPr>
          <w:w w:val="105"/>
        </w:rPr>
        <w:t>this</w:t>
      </w:r>
      <w:r>
        <w:rPr>
          <w:spacing w:val="17"/>
          <w:w w:val="105"/>
        </w:rPr>
        <w:t xml:space="preserve"> </w:t>
      </w:r>
      <w:r>
        <w:rPr>
          <w:w w:val="105"/>
        </w:rPr>
        <w:t>formal</w:t>
      </w:r>
      <w:r>
        <w:rPr>
          <w:spacing w:val="16"/>
          <w:w w:val="105"/>
        </w:rPr>
        <w:t xml:space="preserve"> </w:t>
      </w:r>
      <w:r>
        <w:rPr>
          <w:w w:val="105"/>
        </w:rPr>
        <w:t>definition</w:t>
      </w:r>
      <w:r>
        <w:rPr>
          <w:spacing w:val="17"/>
          <w:w w:val="105"/>
        </w:rPr>
        <w:t xml:space="preserve"> </w:t>
      </w:r>
      <w:r>
        <w:rPr>
          <w:w w:val="105"/>
        </w:rPr>
        <w:t>for</w:t>
      </w:r>
      <w:r>
        <w:rPr>
          <w:spacing w:val="16"/>
          <w:w w:val="105"/>
        </w:rPr>
        <w:t xml:space="preserve"> </w:t>
      </w:r>
      <w:r>
        <w:rPr>
          <w:w w:val="105"/>
        </w:rPr>
        <w:t>the</w:t>
      </w:r>
      <w:r>
        <w:rPr>
          <w:spacing w:val="17"/>
          <w:w w:val="105"/>
        </w:rPr>
        <w:t xml:space="preserve"> </w:t>
      </w:r>
      <w:r>
        <w:rPr>
          <w:w w:val="105"/>
        </w:rPr>
        <w:t>GOST</w:t>
      </w:r>
      <w:r>
        <w:rPr>
          <w:spacing w:val="16"/>
          <w:w w:val="105"/>
        </w:rPr>
        <w:t xml:space="preserve"> </w:t>
      </w:r>
      <w:r>
        <w:rPr>
          <w:spacing w:val="-4"/>
          <w:w w:val="105"/>
        </w:rPr>
        <w:t>round</w:t>
      </w:r>
    </w:p>
    <w:p w14:paraId="26D237FD" w14:textId="77777777" w:rsidR="009A5F75" w:rsidRDefault="002877D5">
      <w:pPr>
        <w:pStyle w:val="BodyText"/>
        <w:spacing w:before="18" w:line="237" w:lineRule="auto"/>
        <w:ind w:left="199" w:right="237"/>
      </w:pPr>
      <w:r>
        <w:rPr>
          <w:w w:val="105"/>
        </w:rPr>
        <w:t>function</w:t>
      </w:r>
      <w:r>
        <w:rPr>
          <w:spacing w:val="-3"/>
          <w:w w:val="105"/>
        </w:rPr>
        <w:t xml:space="preserve"> </w:t>
      </w:r>
      <w:r>
        <w:rPr>
          <w:w w:val="105"/>
        </w:rPr>
        <w:t>can</w:t>
      </w:r>
      <w:r>
        <w:rPr>
          <w:spacing w:val="-3"/>
          <w:w w:val="105"/>
        </w:rPr>
        <w:t xml:space="preserve"> </w:t>
      </w:r>
      <w:r>
        <w:rPr>
          <w:w w:val="105"/>
        </w:rPr>
        <w:t>be</w:t>
      </w:r>
      <w:r>
        <w:rPr>
          <w:spacing w:val="-3"/>
          <w:w w:val="105"/>
        </w:rPr>
        <w:t xml:space="preserve"> </w:t>
      </w:r>
      <w:r>
        <w:rPr>
          <w:w w:val="105"/>
        </w:rPr>
        <w:t>seen</w:t>
      </w:r>
      <w:r>
        <w:rPr>
          <w:spacing w:val="-3"/>
          <w:w w:val="105"/>
        </w:rPr>
        <w:t xml:space="preserve"> </w:t>
      </w:r>
      <w:r>
        <w:rPr>
          <w:w w:val="105"/>
        </w:rPr>
        <w:t>in</w:t>
      </w:r>
      <w:r>
        <w:rPr>
          <w:spacing w:val="-3"/>
          <w:w w:val="105"/>
        </w:rPr>
        <w:t xml:space="preserve"> </w:t>
      </w:r>
      <w:r>
        <w:rPr>
          <w:w w:val="105"/>
        </w:rPr>
        <w:t>Figure</w:t>
      </w:r>
      <w:r>
        <w:rPr>
          <w:spacing w:val="-3"/>
          <w:w w:val="105"/>
        </w:rPr>
        <w:t xml:space="preserve"> </w:t>
      </w:r>
      <w:r>
        <w:rPr>
          <w:w w:val="105"/>
        </w:rPr>
        <w:t>16</w:t>
      </w:r>
      <w:r>
        <w:rPr>
          <w:spacing w:val="-3"/>
          <w:w w:val="105"/>
        </w:rPr>
        <w:t xml:space="preserve"> </w:t>
      </w:r>
      <w:r>
        <w:rPr>
          <w:w w:val="105"/>
        </w:rPr>
        <w:t>(which</w:t>
      </w:r>
      <w:r>
        <w:rPr>
          <w:spacing w:val="-3"/>
          <w:w w:val="105"/>
        </w:rPr>
        <w:t xml:space="preserve"> </w:t>
      </w:r>
      <w:r>
        <w:rPr>
          <w:w w:val="105"/>
        </w:rPr>
        <w:t>shows</w:t>
      </w:r>
      <w:r>
        <w:rPr>
          <w:spacing w:val="-3"/>
          <w:w w:val="105"/>
        </w:rPr>
        <w:t xml:space="preserve"> </w:t>
      </w:r>
      <w:r>
        <w:rPr>
          <w:w w:val="105"/>
        </w:rPr>
        <w:t>one</w:t>
      </w:r>
      <w:r>
        <w:rPr>
          <w:spacing w:val="-3"/>
          <w:w w:val="105"/>
        </w:rPr>
        <w:t xml:space="preserve"> </w:t>
      </w:r>
      <w:r>
        <w:rPr>
          <w:w w:val="105"/>
        </w:rPr>
        <w:t>round) and</w:t>
      </w:r>
      <w:r>
        <w:rPr>
          <w:spacing w:val="-9"/>
          <w:w w:val="105"/>
        </w:rPr>
        <w:t xml:space="preserve"> </w:t>
      </w:r>
      <w:r>
        <w:rPr>
          <w:w w:val="105"/>
        </w:rPr>
        <w:t>Figure</w:t>
      </w:r>
      <w:r>
        <w:rPr>
          <w:spacing w:val="-9"/>
          <w:w w:val="105"/>
        </w:rPr>
        <w:t xml:space="preserve"> </w:t>
      </w:r>
      <w:r>
        <w:rPr>
          <w:w w:val="105"/>
        </w:rPr>
        <w:t>17</w:t>
      </w:r>
      <w:r>
        <w:rPr>
          <w:spacing w:val="-9"/>
          <w:w w:val="105"/>
        </w:rPr>
        <w:t xml:space="preserve"> </w:t>
      </w:r>
      <w:r>
        <w:rPr>
          <w:w w:val="105"/>
        </w:rPr>
        <w:t>(which</w:t>
      </w:r>
      <w:r>
        <w:rPr>
          <w:spacing w:val="-9"/>
          <w:w w:val="105"/>
        </w:rPr>
        <w:t xml:space="preserve"> </w:t>
      </w:r>
      <w:r>
        <w:rPr>
          <w:w w:val="105"/>
        </w:rPr>
        <w:t>shows</w:t>
      </w:r>
      <w:r>
        <w:rPr>
          <w:spacing w:val="-9"/>
          <w:w w:val="105"/>
        </w:rPr>
        <w:t xml:space="preserve"> </w:t>
      </w:r>
      <w:r>
        <w:rPr>
          <w:rFonts w:ascii="Calibri"/>
          <w:w w:val="105"/>
          <w:sz w:val="20"/>
        </w:rPr>
        <w:t>32</w:t>
      </w:r>
      <w:r>
        <w:rPr>
          <w:rFonts w:ascii="Calibri"/>
          <w:spacing w:val="-12"/>
          <w:w w:val="105"/>
          <w:sz w:val="20"/>
        </w:rPr>
        <w:t xml:space="preserve"> </w:t>
      </w:r>
      <w:r>
        <w:rPr>
          <w:w w:val="105"/>
        </w:rPr>
        <w:t>rounds)</w:t>
      </w:r>
      <w:r>
        <w:rPr>
          <w:spacing w:val="-9"/>
          <w:w w:val="105"/>
        </w:rPr>
        <w:t xml:space="preserve"> </w:t>
      </w:r>
      <w:r>
        <w:rPr>
          <w:w w:val="105"/>
        </w:rPr>
        <w:t>as</w:t>
      </w:r>
      <w:r>
        <w:rPr>
          <w:spacing w:val="-9"/>
          <w:w w:val="105"/>
        </w:rPr>
        <w:t xml:space="preserve"> </w:t>
      </w:r>
      <w:r>
        <w:rPr>
          <w:w w:val="105"/>
        </w:rPr>
        <w:t>part</w:t>
      </w:r>
      <w:r>
        <w:rPr>
          <w:spacing w:val="-9"/>
          <w:w w:val="105"/>
        </w:rPr>
        <w:t xml:space="preserve"> </w:t>
      </w:r>
      <w:r>
        <w:rPr>
          <w:w w:val="105"/>
        </w:rPr>
        <w:t>of</w:t>
      </w:r>
      <w:r>
        <w:rPr>
          <w:spacing w:val="-9"/>
          <w:w w:val="105"/>
        </w:rPr>
        <w:t xml:space="preserve"> </w:t>
      </w:r>
      <w:r>
        <w:rPr>
          <w:w w:val="105"/>
        </w:rPr>
        <w:t xml:space="preserve">Appendix </w:t>
      </w:r>
      <w:r>
        <w:rPr>
          <w:spacing w:val="-6"/>
          <w:w w:val="105"/>
        </w:rPr>
        <w:t>B.</w:t>
      </w:r>
    </w:p>
    <w:p w14:paraId="69BAA785" w14:textId="77777777" w:rsidR="009A5F75" w:rsidRDefault="002877D5">
      <w:pPr>
        <w:pStyle w:val="BodyText"/>
        <w:spacing w:before="11" w:line="249" w:lineRule="auto"/>
        <w:ind w:left="199" w:right="238" w:firstLine="285"/>
      </w:pPr>
      <w:r>
        <w:rPr>
          <w:w w:val="105"/>
        </w:rPr>
        <w:t>Although GOST has been considered broken, the attack that</w:t>
      </w:r>
      <w:r>
        <w:rPr>
          <w:spacing w:val="-8"/>
          <w:w w:val="105"/>
        </w:rPr>
        <w:t xml:space="preserve"> </w:t>
      </w:r>
      <w:r>
        <w:rPr>
          <w:w w:val="105"/>
        </w:rPr>
        <w:t>would</w:t>
      </w:r>
      <w:r>
        <w:rPr>
          <w:spacing w:val="-8"/>
          <w:w w:val="105"/>
        </w:rPr>
        <w:t xml:space="preserve"> </w:t>
      </w:r>
      <w:r>
        <w:rPr>
          <w:w w:val="105"/>
        </w:rPr>
        <w:t>perform</w:t>
      </w:r>
      <w:r>
        <w:rPr>
          <w:spacing w:val="-8"/>
          <w:w w:val="105"/>
        </w:rPr>
        <w:t xml:space="preserve"> </w:t>
      </w:r>
      <w:r>
        <w:rPr>
          <w:w w:val="105"/>
        </w:rPr>
        <w:t>this</w:t>
      </w:r>
      <w:r>
        <w:rPr>
          <w:spacing w:val="-8"/>
          <w:w w:val="105"/>
        </w:rPr>
        <w:t xml:space="preserve"> </w:t>
      </w:r>
      <w:r>
        <w:rPr>
          <w:w w:val="105"/>
        </w:rPr>
        <w:t>is</w:t>
      </w:r>
      <w:r>
        <w:rPr>
          <w:spacing w:val="-8"/>
          <w:w w:val="105"/>
        </w:rPr>
        <w:t xml:space="preserve"> </w:t>
      </w:r>
      <w:r>
        <w:rPr>
          <w:w w:val="105"/>
        </w:rPr>
        <w:t>infeasible</w:t>
      </w:r>
      <w:r>
        <w:rPr>
          <w:spacing w:val="-8"/>
          <w:w w:val="105"/>
        </w:rPr>
        <w:t xml:space="preserve"> </w:t>
      </w:r>
      <w:r>
        <w:rPr>
          <w:w w:val="105"/>
        </w:rPr>
        <w:t>in</w:t>
      </w:r>
      <w:r>
        <w:rPr>
          <w:spacing w:val="-8"/>
          <w:w w:val="105"/>
        </w:rPr>
        <w:t xml:space="preserve"> </w:t>
      </w:r>
      <w:r>
        <w:rPr>
          <w:w w:val="105"/>
        </w:rPr>
        <w:t>practice.</w:t>
      </w:r>
      <w:r>
        <w:rPr>
          <w:spacing w:val="-8"/>
          <w:w w:val="105"/>
        </w:rPr>
        <w:t xml:space="preserve"> </w:t>
      </w:r>
      <w:r>
        <w:rPr>
          <w:w w:val="105"/>
        </w:rPr>
        <w:t>This</w:t>
      </w:r>
      <w:r>
        <w:rPr>
          <w:spacing w:val="-8"/>
          <w:w w:val="105"/>
        </w:rPr>
        <w:t xml:space="preserve"> </w:t>
      </w:r>
      <w:r>
        <w:rPr>
          <w:w w:val="105"/>
        </w:rPr>
        <w:t>is</w:t>
      </w:r>
      <w:r>
        <w:rPr>
          <w:spacing w:val="-8"/>
          <w:w w:val="105"/>
        </w:rPr>
        <w:t xml:space="preserve"> </w:t>
      </w:r>
      <w:r>
        <w:rPr>
          <w:w w:val="105"/>
        </w:rPr>
        <w:t>why GOST</w:t>
      </w:r>
      <w:r>
        <w:rPr>
          <w:spacing w:val="29"/>
          <w:w w:val="105"/>
        </w:rPr>
        <w:t xml:space="preserve"> </w:t>
      </w:r>
      <w:r>
        <w:rPr>
          <w:w w:val="105"/>
        </w:rPr>
        <w:t>has</w:t>
      </w:r>
      <w:r>
        <w:rPr>
          <w:spacing w:val="29"/>
          <w:w w:val="105"/>
        </w:rPr>
        <w:t xml:space="preserve"> </w:t>
      </w:r>
      <w:r>
        <w:rPr>
          <w:w w:val="105"/>
        </w:rPr>
        <w:t>been</w:t>
      </w:r>
      <w:r>
        <w:rPr>
          <w:spacing w:val="29"/>
          <w:w w:val="105"/>
        </w:rPr>
        <w:t xml:space="preserve"> </w:t>
      </w:r>
      <w:r>
        <w:rPr>
          <w:w w:val="105"/>
        </w:rPr>
        <w:t>chosen</w:t>
      </w:r>
      <w:r>
        <w:rPr>
          <w:spacing w:val="29"/>
          <w:w w:val="105"/>
        </w:rPr>
        <w:t xml:space="preserve"> </w:t>
      </w:r>
      <w:r>
        <w:rPr>
          <w:w w:val="105"/>
        </w:rPr>
        <w:t>for</w:t>
      </w:r>
      <w:r>
        <w:rPr>
          <w:spacing w:val="29"/>
          <w:w w:val="105"/>
        </w:rPr>
        <w:t xml:space="preserve"> </w:t>
      </w:r>
      <w:r>
        <w:rPr>
          <w:w w:val="105"/>
        </w:rPr>
        <w:t>this</w:t>
      </w:r>
      <w:r>
        <w:rPr>
          <w:spacing w:val="29"/>
          <w:w w:val="105"/>
        </w:rPr>
        <w:t xml:space="preserve"> </w:t>
      </w:r>
      <w:r>
        <w:rPr>
          <w:w w:val="105"/>
        </w:rPr>
        <w:t>project,</w:t>
      </w:r>
      <w:r>
        <w:rPr>
          <w:spacing w:val="29"/>
          <w:w w:val="105"/>
        </w:rPr>
        <w:t xml:space="preserve"> </w:t>
      </w:r>
      <w:r>
        <w:rPr>
          <w:w w:val="105"/>
        </w:rPr>
        <w:t>as</w:t>
      </w:r>
      <w:r>
        <w:rPr>
          <w:spacing w:val="29"/>
          <w:w w:val="105"/>
        </w:rPr>
        <w:t xml:space="preserve"> </w:t>
      </w:r>
      <w:r>
        <w:rPr>
          <w:w w:val="105"/>
        </w:rPr>
        <w:t>we</w:t>
      </w:r>
      <w:r>
        <w:rPr>
          <w:spacing w:val="29"/>
          <w:w w:val="105"/>
        </w:rPr>
        <w:t xml:space="preserve"> </w:t>
      </w:r>
      <w:r>
        <w:rPr>
          <w:w w:val="105"/>
        </w:rPr>
        <w:t>would</w:t>
      </w:r>
      <w:r>
        <w:rPr>
          <w:spacing w:val="29"/>
          <w:w w:val="105"/>
        </w:rPr>
        <w:t xml:space="preserve"> </w:t>
      </w:r>
      <w:r>
        <w:rPr>
          <w:w w:val="105"/>
        </w:rPr>
        <w:t>like to see if a sandwich attack can either further break GOST</w:t>
      </w:r>
      <w:r>
        <w:rPr>
          <w:spacing w:val="40"/>
          <w:w w:val="105"/>
        </w:rPr>
        <w:t xml:space="preserve"> </w:t>
      </w:r>
      <w:r>
        <w:rPr>
          <w:w w:val="105"/>
        </w:rPr>
        <w:t>or provide a more feasible attack on it. Alongside choosing GOST, we are also going to choose the S-boxes defined in the</w:t>
      </w:r>
      <w:r>
        <w:rPr>
          <w:spacing w:val="-4"/>
          <w:w w:val="105"/>
        </w:rPr>
        <w:t xml:space="preserve"> </w:t>
      </w:r>
      <w:r>
        <w:rPr>
          <w:w w:val="105"/>
        </w:rPr>
        <w:t>original</w:t>
      </w:r>
      <w:r>
        <w:rPr>
          <w:spacing w:val="-4"/>
          <w:w w:val="105"/>
        </w:rPr>
        <w:t xml:space="preserve"> </w:t>
      </w:r>
      <w:r>
        <w:rPr>
          <w:w w:val="105"/>
        </w:rPr>
        <w:t>publication</w:t>
      </w:r>
      <w:r>
        <w:rPr>
          <w:spacing w:val="-4"/>
          <w:w w:val="105"/>
        </w:rPr>
        <w:t xml:space="preserve"> </w:t>
      </w:r>
      <w:r>
        <w:rPr>
          <w:w w:val="105"/>
        </w:rPr>
        <w:t>of</w:t>
      </w:r>
      <w:r>
        <w:rPr>
          <w:spacing w:val="-4"/>
          <w:w w:val="105"/>
        </w:rPr>
        <w:t xml:space="preserve"> </w:t>
      </w:r>
      <w:r>
        <w:rPr>
          <w:w w:val="105"/>
        </w:rPr>
        <w:t>GOST</w:t>
      </w:r>
      <w:r>
        <w:rPr>
          <w:spacing w:val="-4"/>
          <w:w w:val="105"/>
        </w:rPr>
        <w:t xml:space="preserve"> </w:t>
      </w:r>
      <w:r>
        <w:rPr>
          <w:w w:val="105"/>
        </w:rPr>
        <w:t>[22]</w:t>
      </w:r>
      <w:r>
        <w:rPr>
          <w:spacing w:val="-4"/>
          <w:w w:val="105"/>
        </w:rPr>
        <w:t xml:space="preserve"> </w:t>
      </w:r>
      <w:r>
        <w:rPr>
          <w:w w:val="105"/>
        </w:rPr>
        <w:t>as</w:t>
      </w:r>
      <w:r>
        <w:rPr>
          <w:spacing w:val="-4"/>
          <w:w w:val="105"/>
        </w:rPr>
        <w:t xml:space="preserve"> </w:t>
      </w:r>
      <w:r>
        <w:rPr>
          <w:w w:val="105"/>
        </w:rPr>
        <w:t>this</w:t>
      </w:r>
      <w:r>
        <w:rPr>
          <w:spacing w:val="-4"/>
          <w:w w:val="105"/>
        </w:rPr>
        <w:t xml:space="preserve"> </w:t>
      </w:r>
      <w:r>
        <w:rPr>
          <w:w w:val="105"/>
        </w:rPr>
        <w:t>should</w:t>
      </w:r>
      <w:r>
        <w:rPr>
          <w:spacing w:val="-4"/>
          <w:w w:val="105"/>
        </w:rPr>
        <w:t xml:space="preserve"> </w:t>
      </w:r>
      <w:r>
        <w:rPr>
          <w:w w:val="105"/>
        </w:rPr>
        <w:t>provide the</w:t>
      </w:r>
      <w:r>
        <w:rPr>
          <w:spacing w:val="-6"/>
          <w:w w:val="105"/>
        </w:rPr>
        <w:t xml:space="preserve"> </w:t>
      </w:r>
      <w:r>
        <w:rPr>
          <w:w w:val="105"/>
        </w:rPr>
        <w:t>best</w:t>
      </w:r>
      <w:r>
        <w:rPr>
          <w:spacing w:val="-6"/>
          <w:w w:val="105"/>
        </w:rPr>
        <w:t xml:space="preserve"> </w:t>
      </w:r>
      <w:r>
        <w:rPr>
          <w:w w:val="105"/>
        </w:rPr>
        <w:t>comparison</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first</w:t>
      </w:r>
      <w:r>
        <w:rPr>
          <w:spacing w:val="-6"/>
          <w:w w:val="105"/>
        </w:rPr>
        <w:t xml:space="preserve"> </w:t>
      </w:r>
      <w:r>
        <w:rPr>
          <w:w w:val="105"/>
        </w:rPr>
        <w:t>‘retro’</w:t>
      </w:r>
      <w:r>
        <w:rPr>
          <w:spacing w:val="-6"/>
          <w:w w:val="105"/>
        </w:rPr>
        <w:t xml:space="preserve"> </w:t>
      </w:r>
      <w:r>
        <w:rPr>
          <w:w w:val="105"/>
        </w:rPr>
        <w:t>version</w:t>
      </w:r>
      <w:r>
        <w:rPr>
          <w:spacing w:val="-6"/>
          <w:w w:val="105"/>
        </w:rPr>
        <w:t xml:space="preserve"> </w:t>
      </w:r>
      <w:r>
        <w:rPr>
          <w:w w:val="105"/>
        </w:rPr>
        <w:t>of</w:t>
      </w:r>
      <w:r>
        <w:rPr>
          <w:spacing w:val="-6"/>
          <w:w w:val="105"/>
        </w:rPr>
        <w:t xml:space="preserve"> </w:t>
      </w:r>
      <w:r>
        <w:rPr>
          <w:w w:val="105"/>
        </w:rPr>
        <w:t>GOST</w:t>
      </w:r>
      <w:r>
        <w:rPr>
          <w:spacing w:val="-6"/>
          <w:w w:val="105"/>
        </w:rPr>
        <w:t xml:space="preserve"> </w:t>
      </w:r>
      <w:r>
        <w:rPr>
          <w:w w:val="105"/>
        </w:rPr>
        <w:t xml:space="preserve">(aka </w:t>
      </w:r>
      <w:r>
        <w:rPr>
          <w:spacing w:val="-2"/>
          <w:w w:val="105"/>
        </w:rPr>
        <w:t>Magma).</w:t>
      </w:r>
    </w:p>
    <w:p w14:paraId="38B98583" w14:textId="77777777" w:rsidR="009A5F75" w:rsidRDefault="009A5F75">
      <w:pPr>
        <w:pStyle w:val="BodyText"/>
        <w:spacing w:before="12"/>
        <w:jc w:val="left"/>
      </w:pPr>
    </w:p>
    <w:p w14:paraId="4043D785" w14:textId="77777777" w:rsidR="009A5F75" w:rsidRDefault="002877D5">
      <w:pPr>
        <w:pStyle w:val="ListParagraph"/>
        <w:numPr>
          <w:ilvl w:val="2"/>
          <w:numId w:val="4"/>
        </w:numPr>
        <w:tabs>
          <w:tab w:val="left" w:pos="810"/>
        </w:tabs>
        <w:ind w:left="810" w:hanging="611"/>
        <w:rPr>
          <w:rFonts w:ascii="Arial"/>
          <w:i/>
          <w:sz w:val="19"/>
        </w:rPr>
      </w:pPr>
      <w:r>
        <w:rPr>
          <w:rFonts w:ascii="Arial"/>
          <w:i/>
          <w:spacing w:val="-2"/>
          <w:sz w:val="19"/>
        </w:rPr>
        <w:t>KASUMI</w:t>
      </w:r>
    </w:p>
    <w:p w14:paraId="05AFD67F" w14:textId="77777777" w:rsidR="009A5F75" w:rsidRDefault="002877D5">
      <w:pPr>
        <w:pStyle w:val="BodyText"/>
        <w:spacing w:before="64" w:line="249" w:lineRule="auto"/>
        <w:ind w:left="199" w:right="238"/>
      </w:pPr>
      <w:r>
        <w:rPr>
          <w:w w:val="105"/>
        </w:rPr>
        <w:t>KASUMI</w:t>
      </w:r>
      <w:r>
        <w:rPr>
          <w:spacing w:val="-7"/>
          <w:w w:val="105"/>
        </w:rPr>
        <w:t xml:space="preserve"> </w:t>
      </w:r>
      <w:r>
        <w:rPr>
          <w:w w:val="105"/>
        </w:rPr>
        <w:t>is</w:t>
      </w:r>
      <w:r>
        <w:rPr>
          <w:spacing w:val="-7"/>
          <w:w w:val="105"/>
        </w:rPr>
        <w:t xml:space="preserve"> </w:t>
      </w:r>
      <w:r>
        <w:rPr>
          <w:w w:val="105"/>
        </w:rPr>
        <w:t>a</w:t>
      </w:r>
      <w:r>
        <w:rPr>
          <w:spacing w:val="-7"/>
          <w:w w:val="105"/>
        </w:rPr>
        <w:t xml:space="preserve"> </w:t>
      </w:r>
      <w:r>
        <w:rPr>
          <w:w w:val="105"/>
        </w:rPr>
        <w:t>Feistel</w:t>
      </w:r>
      <w:r>
        <w:rPr>
          <w:spacing w:val="-7"/>
          <w:w w:val="105"/>
        </w:rPr>
        <w:t xml:space="preserve"> </w:t>
      </w:r>
      <w:r>
        <w:rPr>
          <w:w w:val="105"/>
        </w:rPr>
        <w:t>network</w:t>
      </w:r>
      <w:r>
        <w:rPr>
          <w:spacing w:val="-7"/>
          <w:w w:val="105"/>
        </w:rPr>
        <w:t xml:space="preserve"> </w:t>
      </w:r>
      <w:r>
        <w:rPr>
          <w:w w:val="105"/>
        </w:rPr>
        <w:t>block</w:t>
      </w:r>
      <w:r>
        <w:rPr>
          <w:spacing w:val="-7"/>
          <w:w w:val="105"/>
        </w:rPr>
        <w:t xml:space="preserve"> </w:t>
      </w:r>
      <w:r>
        <w:rPr>
          <w:w w:val="105"/>
        </w:rPr>
        <w:t>cipher</w:t>
      </w:r>
      <w:r>
        <w:rPr>
          <w:spacing w:val="-7"/>
          <w:w w:val="105"/>
        </w:rPr>
        <w:t xml:space="preserve"> </w:t>
      </w:r>
      <w:r>
        <w:rPr>
          <w:w w:val="105"/>
        </w:rPr>
        <w:t>developed</w:t>
      </w:r>
      <w:r>
        <w:rPr>
          <w:spacing w:val="-7"/>
          <w:w w:val="105"/>
        </w:rPr>
        <w:t xml:space="preserve"> </w:t>
      </w:r>
      <w:r>
        <w:rPr>
          <w:w w:val="105"/>
        </w:rPr>
        <w:t>for</w:t>
      </w:r>
      <w:r>
        <w:rPr>
          <w:spacing w:val="-7"/>
          <w:w w:val="105"/>
        </w:rPr>
        <w:t xml:space="preserve"> </w:t>
      </w:r>
      <w:r>
        <w:rPr>
          <w:w w:val="105"/>
        </w:rPr>
        <w:t xml:space="preserve">use </w:t>
      </w:r>
      <w:r>
        <w:t xml:space="preserve">in mobile communications for 3GPP in 1995 (3rd Generation </w:t>
      </w:r>
      <w:r>
        <w:rPr>
          <w:w w:val="105"/>
        </w:rPr>
        <w:t>Partnership</w:t>
      </w:r>
      <w:r>
        <w:rPr>
          <w:spacing w:val="-11"/>
          <w:w w:val="105"/>
        </w:rPr>
        <w:t xml:space="preserve"> </w:t>
      </w:r>
      <w:r>
        <w:rPr>
          <w:w w:val="105"/>
        </w:rPr>
        <w:t>Project)</w:t>
      </w:r>
      <w:r>
        <w:rPr>
          <w:spacing w:val="-11"/>
          <w:w w:val="105"/>
        </w:rPr>
        <w:t xml:space="preserve"> </w:t>
      </w:r>
      <w:r>
        <w:rPr>
          <w:w w:val="105"/>
        </w:rPr>
        <w:t>[23]</w:t>
      </w:r>
      <w:r>
        <w:rPr>
          <w:spacing w:val="-11"/>
          <w:w w:val="105"/>
        </w:rPr>
        <w:t xml:space="preserve"> </w:t>
      </w:r>
      <w:r>
        <w:rPr>
          <w:w w:val="105"/>
        </w:rPr>
        <w:t>and</w:t>
      </w:r>
      <w:r>
        <w:rPr>
          <w:spacing w:val="-11"/>
          <w:w w:val="105"/>
        </w:rPr>
        <w:t xml:space="preserve"> </w:t>
      </w:r>
      <w:r>
        <w:rPr>
          <w:w w:val="105"/>
        </w:rPr>
        <w:t>is</w:t>
      </w:r>
      <w:r>
        <w:rPr>
          <w:spacing w:val="-11"/>
          <w:w w:val="105"/>
        </w:rPr>
        <w:t xml:space="preserve"> </w:t>
      </w:r>
      <w:r>
        <w:rPr>
          <w:w w:val="105"/>
        </w:rPr>
        <w:t>based</w:t>
      </w:r>
      <w:r>
        <w:rPr>
          <w:spacing w:val="-11"/>
          <w:w w:val="105"/>
        </w:rPr>
        <w:t xml:space="preserve"> </w:t>
      </w:r>
      <w:r>
        <w:rPr>
          <w:w w:val="105"/>
        </w:rPr>
        <w:t>on</w:t>
      </w:r>
      <w:r>
        <w:rPr>
          <w:spacing w:val="-11"/>
          <w:w w:val="105"/>
        </w:rPr>
        <w:t xml:space="preserve"> </w:t>
      </w:r>
      <w:r>
        <w:rPr>
          <w:w w:val="105"/>
        </w:rPr>
        <w:t>the</w:t>
      </w:r>
      <w:r>
        <w:rPr>
          <w:spacing w:val="-11"/>
          <w:w w:val="105"/>
        </w:rPr>
        <w:t xml:space="preserve"> </w:t>
      </w:r>
      <w:r>
        <w:rPr>
          <w:w w:val="105"/>
        </w:rPr>
        <w:t>MISTY1</w:t>
      </w:r>
      <w:r>
        <w:rPr>
          <w:spacing w:val="-11"/>
          <w:w w:val="105"/>
        </w:rPr>
        <w:t xml:space="preserve"> </w:t>
      </w:r>
      <w:r>
        <w:rPr>
          <w:w w:val="105"/>
        </w:rPr>
        <w:t>cipher [24].</w:t>
      </w:r>
      <w:r>
        <w:rPr>
          <w:spacing w:val="-10"/>
          <w:w w:val="105"/>
        </w:rPr>
        <w:t xml:space="preserve"> </w:t>
      </w:r>
      <w:r>
        <w:rPr>
          <w:w w:val="105"/>
        </w:rPr>
        <w:t>KASUMI</w:t>
      </w:r>
      <w:r>
        <w:rPr>
          <w:spacing w:val="-10"/>
          <w:w w:val="105"/>
        </w:rPr>
        <w:t xml:space="preserve"> </w:t>
      </w:r>
      <w:r>
        <w:rPr>
          <w:w w:val="105"/>
        </w:rPr>
        <w:t>uses</w:t>
      </w:r>
      <w:r>
        <w:rPr>
          <w:spacing w:val="-10"/>
          <w:w w:val="105"/>
        </w:rPr>
        <w:t xml:space="preserve"> </w:t>
      </w:r>
      <w:r>
        <w:rPr>
          <w:w w:val="105"/>
        </w:rPr>
        <w:t>128-bit</w:t>
      </w:r>
      <w:r>
        <w:rPr>
          <w:spacing w:val="-10"/>
          <w:w w:val="105"/>
        </w:rPr>
        <w:t xml:space="preserve"> </w:t>
      </w:r>
      <w:r>
        <w:rPr>
          <w:w w:val="105"/>
        </w:rPr>
        <w:t>keys,</w:t>
      </w:r>
      <w:r>
        <w:rPr>
          <w:spacing w:val="-10"/>
          <w:w w:val="105"/>
        </w:rPr>
        <w:t xml:space="preserve"> </w:t>
      </w:r>
      <w:r>
        <w:rPr>
          <w:w w:val="105"/>
        </w:rPr>
        <w:t>64-bit</w:t>
      </w:r>
      <w:r>
        <w:rPr>
          <w:spacing w:val="-10"/>
          <w:w w:val="105"/>
        </w:rPr>
        <w:t xml:space="preserve"> </w:t>
      </w:r>
      <w:r>
        <w:rPr>
          <w:w w:val="105"/>
        </w:rPr>
        <w:t>blocks</w:t>
      </w:r>
      <w:r>
        <w:rPr>
          <w:spacing w:val="-10"/>
          <w:w w:val="105"/>
        </w:rPr>
        <w:t xml:space="preserve"> </w:t>
      </w:r>
      <w:r>
        <w:rPr>
          <w:w w:val="105"/>
        </w:rPr>
        <w:t>and</w:t>
      </w:r>
      <w:r>
        <w:rPr>
          <w:spacing w:val="-10"/>
          <w:w w:val="105"/>
        </w:rPr>
        <w:t xml:space="preserve"> </w:t>
      </w:r>
      <w:r>
        <w:rPr>
          <w:w w:val="105"/>
        </w:rPr>
        <w:t>generally uses 8 rounds of its Feistel function. Although [25] states that</w:t>
      </w:r>
      <w:r>
        <w:rPr>
          <w:spacing w:val="20"/>
          <w:w w:val="105"/>
        </w:rPr>
        <w:t xml:space="preserve"> </w:t>
      </w:r>
      <w:r>
        <w:rPr>
          <w:w w:val="105"/>
        </w:rPr>
        <w:t>KASUMI</w:t>
      </w:r>
      <w:r>
        <w:rPr>
          <w:spacing w:val="20"/>
          <w:w w:val="105"/>
        </w:rPr>
        <w:t xml:space="preserve"> </w:t>
      </w:r>
      <w:r>
        <w:rPr>
          <w:w w:val="105"/>
        </w:rPr>
        <w:t>was</w:t>
      </w:r>
      <w:r>
        <w:rPr>
          <w:spacing w:val="20"/>
          <w:w w:val="105"/>
        </w:rPr>
        <w:t xml:space="preserve"> </w:t>
      </w:r>
      <w:r>
        <w:rPr>
          <w:w w:val="105"/>
        </w:rPr>
        <w:t>developed</w:t>
      </w:r>
      <w:r>
        <w:rPr>
          <w:spacing w:val="20"/>
          <w:w w:val="105"/>
        </w:rPr>
        <w:t xml:space="preserve"> </w:t>
      </w:r>
      <w:r>
        <w:rPr>
          <w:w w:val="105"/>
        </w:rPr>
        <w:t>to</w:t>
      </w:r>
      <w:r>
        <w:rPr>
          <w:spacing w:val="20"/>
          <w:w w:val="105"/>
        </w:rPr>
        <w:t xml:space="preserve"> </w:t>
      </w:r>
      <w:r>
        <w:rPr>
          <w:w w:val="105"/>
        </w:rPr>
        <w:t>be</w:t>
      </w:r>
      <w:r>
        <w:rPr>
          <w:spacing w:val="21"/>
          <w:w w:val="105"/>
        </w:rPr>
        <w:t xml:space="preserve"> </w:t>
      </w:r>
      <w:r>
        <w:rPr>
          <w:w w:val="105"/>
        </w:rPr>
        <w:t>stronger</w:t>
      </w:r>
      <w:r>
        <w:rPr>
          <w:spacing w:val="20"/>
          <w:w w:val="105"/>
        </w:rPr>
        <w:t xml:space="preserve"> </w:t>
      </w:r>
      <w:r>
        <w:rPr>
          <w:w w:val="105"/>
        </w:rPr>
        <w:t>than</w:t>
      </w:r>
      <w:r>
        <w:rPr>
          <w:spacing w:val="20"/>
          <w:w w:val="105"/>
        </w:rPr>
        <w:t xml:space="preserve"> </w:t>
      </w:r>
      <w:r>
        <w:rPr>
          <w:spacing w:val="-2"/>
          <w:w w:val="105"/>
        </w:rPr>
        <w:t>MISTY1,</w:t>
      </w:r>
    </w:p>
    <w:p w14:paraId="45C47D0F" w14:textId="77777777" w:rsidR="009A5F75" w:rsidRDefault="002877D5">
      <w:pPr>
        <w:pStyle w:val="BodyText"/>
        <w:spacing w:line="249" w:lineRule="auto"/>
        <w:ind w:left="199" w:right="238"/>
      </w:pPr>
      <w:r>
        <w:rPr>
          <w:w w:val="105"/>
        </w:rPr>
        <w:t>[1]</w:t>
      </w:r>
      <w:r>
        <w:rPr>
          <w:spacing w:val="-3"/>
          <w:w w:val="105"/>
        </w:rPr>
        <w:t xml:space="preserve"> </w:t>
      </w:r>
      <w:r>
        <w:rPr>
          <w:w w:val="105"/>
        </w:rPr>
        <w:t>showed</w:t>
      </w:r>
      <w:r>
        <w:rPr>
          <w:spacing w:val="-3"/>
          <w:w w:val="105"/>
        </w:rPr>
        <w:t xml:space="preserve"> </w:t>
      </w:r>
      <w:r>
        <w:rPr>
          <w:w w:val="105"/>
        </w:rPr>
        <w:t>that</w:t>
      </w:r>
      <w:r>
        <w:rPr>
          <w:spacing w:val="-3"/>
          <w:w w:val="105"/>
        </w:rPr>
        <w:t xml:space="preserve"> </w:t>
      </w:r>
      <w:r>
        <w:rPr>
          <w:w w:val="105"/>
        </w:rPr>
        <w:t>it</w:t>
      </w:r>
      <w:r>
        <w:rPr>
          <w:spacing w:val="-3"/>
          <w:w w:val="105"/>
        </w:rPr>
        <w:t xml:space="preserve"> </w:t>
      </w:r>
      <w:r>
        <w:rPr>
          <w:w w:val="105"/>
        </w:rPr>
        <w:t>was</w:t>
      </w:r>
      <w:r>
        <w:rPr>
          <w:spacing w:val="-3"/>
          <w:w w:val="105"/>
        </w:rPr>
        <w:t xml:space="preserve"> </w:t>
      </w:r>
      <w:proofErr w:type="gramStart"/>
      <w:r>
        <w:rPr>
          <w:w w:val="105"/>
        </w:rPr>
        <w:t>actually</w:t>
      </w:r>
      <w:r>
        <w:rPr>
          <w:spacing w:val="-3"/>
          <w:w w:val="105"/>
        </w:rPr>
        <w:t xml:space="preserve"> </w:t>
      </w:r>
      <w:r>
        <w:rPr>
          <w:w w:val="105"/>
        </w:rPr>
        <w:t>weaker</w:t>
      </w:r>
      <w:proofErr w:type="gramEnd"/>
      <w:r>
        <w:rPr>
          <w:spacing w:val="-3"/>
          <w:w w:val="105"/>
        </w:rPr>
        <w:t xml:space="preserve"> </w:t>
      </w:r>
      <w:r>
        <w:rPr>
          <w:w w:val="105"/>
        </w:rPr>
        <w:t>due</w:t>
      </w:r>
      <w:r>
        <w:rPr>
          <w:spacing w:val="-3"/>
          <w:w w:val="105"/>
        </w:rPr>
        <w:t xml:space="preserve"> </w:t>
      </w:r>
      <w:r>
        <w:rPr>
          <w:w w:val="105"/>
        </w:rPr>
        <w:t>to</w:t>
      </w:r>
      <w:r>
        <w:rPr>
          <w:spacing w:val="-3"/>
          <w:w w:val="105"/>
        </w:rPr>
        <w:t xml:space="preserve"> </w:t>
      </w:r>
      <w:r>
        <w:rPr>
          <w:w w:val="105"/>
        </w:rPr>
        <w:t>the</w:t>
      </w:r>
      <w:r>
        <w:rPr>
          <w:spacing w:val="-3"/>
          <w:w w:val="105"/>
        </w:rPr>
        <w:t xml:space="preserve"> </w:t>
      </w:r>
      <w:proofErr w:type="spellStart"/>
      <w:r>
        <w:rPr>
          <w:w w:val="105"/>
        </w:rPr>
        <w:t>modifica</w:t>
      </w:r>
      <w:proofErr w:type="spellEnd"/>
      <w:r>
        <w:rPr>
          <w:w w:val="105"/>
        </w:rPr>
        <w:t xml:space="preserve">- </w:t>
      </w:r>
      <w:proofErr w:type="spellStart"/>
      <w:r>
        <w:rPr>
          <w:w w:val="105"/>
        </w:rPr>
        <w:t>tions</w:t>
      </w:r>
      <w:proofErr w:type="spellEnd"/>
      <w:r>
        <w:rPr>
          <w:w w:val="105"/>
        </w:rPr>
        <w:t xml:space="preserve"> made for use with 3GPP.</w:t>
      </w:r>
    </w:p>
    <w:p w14:paraId="1DFE87C3" w14:textId="77777777" w:rsidR="009A5F75" w:rsidRDefault="009A5F75">
      <w:pPr>
        <w:pStyle w:val="BodyText"/>
        <w:spacing w:before="109"/>
        <w:jc w:val="left"/>
      </w:pPr>
    </w:p>
    <w:p w14:paraId="48AAF91D" w14:textId="77777777" w:rsidR="009A5F75" w:rsidRDefault="002877D5">
      <w:pPr>
        <w:pStyle w:val="Heading3"/>
        <w:numPr>
          <w:ilvl w:val="1"/>
          <w:numId w:val="4"/>
        </w:numPr>
        <w:tabs>
          <w:tab w:val="left" w:pos="652"/>
        </w:tabs>
        <w:ind w:left="652" w:hanging="453"/>
      </w:pPr>
      <w:r>
        <w:t>Types</w:t>
      </w:r>
      <w:r>
        <w:rPr>
          <w:spacing w:val="-9"/>
        </w:rPr>
        <w:t xml:space="preserve"> </w:t>
      </w:r>
      <w:r>
        <w:t>of</w:t>
      </w:r>
      <w:r>
        <w:rPr>
          <w:spacing w:val="-8"/>
        </w:rPr>
        <w:t xml:space="preserve"> </w:t>
      </w:r>
      <w:r>
        <w:rPr>
          <w:spacing w:val="-2"/>
        </w:rPr>
        <w:t>Attack</w:t>
      </w:r>
    </w:p>
    <w:p w14:paraId="6223ACFE" w14:textId="77777777" w:rsidR="009A5F75" w:rsidRDefault="002877D5">
      <w:pPr>
        <w:pStyle w:val="BodyText"/>
        <w:spacing w:before="83" w:line="249" w:lineRule="auto"/>
        <w:ind w:left="199" w:right="238"/>
      </w:pPr>
      <w:r>
        <w:t xml:space="preserve">This next section will cover the different styles of attack that </w:t>
      </w:r>
      <w:proofErr w:type="gramStart"/>
      <w:r>
        <w:t>exist</w:t>
      </w:r>
      <w:proofErr w:type="gramEnd"/>
      <w:r>
        <w:rPr>
          <w:spacing w:val="25"/>
        </w:rPr>
        <w:t xml:space="preserve"> </w:t>
      </w:r>
      <w:r>
        <w:t>and</w:t>
      </w:r>
      <w:r>
        <w:rPr>
          <w:spacing w:val="25"/>
        </w:rPr>
        <w:t xml:space="preserve"> </w:t>
      </w:r>
      <w:r>
        <w:t>which</w:t>
      </w:r>
      <w:r>
        <w:rPr>
          <w:spacing w:val="25"/>
        </w:rPr>
        <w:t xml:space="preserve"> </w:t>
      </w:r>
      <w:r>
        <w:t>ones</w:t>
      </w:r>
      <w:r>
        <w:rPr>
          <w:spacing w:val="25"/>
        </w:rPr>
        <w:t xml:space="preserve"> </w:t>
      </w:r>
      <w:r>
        <w:t>have</w:t>
      </w:r>
      <w:r>
        <w:rPr>
          <w:spacing w:val="25"/>
        </w:rPr>
        <w:t xml:space="preserve"> </w:t>
      </w:r>
      <w:r>
        <w:t>been</w:t>
      </w:r>
      <w:r>
        <w:rPr>
          <w:spacing w:val="25"/>
        </w:rPr>
        <w:t xml:space="preserve"> </w:t>
      </w:r>
      <w:proofErr w:type="spellStart"/>
      <w:r>
        <w:t>utilised</w:t>
      </w:r>
      <w:proofErr w:type="spellEnd"/>
      <w:r>
        <w:rPr>
          <w:spacing w:val="25"/>
        </w:rPr>
        <w:t xml:space="preserve"> </w:t>
      </w:r>
      <w:r>
        <w:t>within</w:t>
      </w:r>
      <w:r>
        <w:rPr>
          <w:spacing w:val="25"/>
        </w:rPr>
        <w:t xml:space="preserve"> </w:t>
      </w:r>
      <w:r>
        <w:t>this</w:t>
      </w:r>
      <w:r>
        <w:rPr>
          <w:spacing w:val="25"/>
        </w:rPr>
        <w:t xml:space="preserve"> </w:t>
      </w:r>
      <w:r>
        <w:t>project.</w:t>
      </w:r>
    </w:p>
    <w:p w14:paraId="0DB075DA" w14:textId="77777777" w:rsidR="009A5F75" w:rsidRDefault="009A5F75">
      <w:pPr>
        <w:pStyle w:val="BodyText"/>
        <w:spacing w:before="18"/>
        <w:jc w:val="left"/>
      </w:pPr>
    </w:p>
    <w:p w14:paraId="45A5DD0C" w14:textId="77777777" w:rsidR="009A5F75" w:rsidRDefault="002877D5">
      <w:pPr>
        <w:pStyle w:val="ListParagraph"/>
        <w:numPr>
          <w:ilvl w:val="2"/>
          <w:numId w:val="4"/>
        </w:numPr>
        <w:tabs>
          <w:tab w:val="left" w:pos="810"/>
        </w:tabs>
        <w:ind w:left="810" w:hanging="611"/>
        <w:rPr>
          <w:rFonts w:ascii="Arial"/>
          <w:i/>
          <w:sz w:val="19"/>
        </w:rPr>
      </w:pPr>
      <w:r>
        <w:rPr>
          <w:rFonts w:ascii="Arial"/>
          <w:i/>
          <w:sz w:val="19"/>
        </w:rPr>
        <w:t>Ciphertext</w:t>
      </w:r>
      <w:r>
        <w:rPr>
          <w:rFonts w:ascii="Arial"/>
          <w:i/>
          <w:spacing w:val="-3"/>
          <w:sz w:val="19"/>
        </w:rPr>
        <w:t xml:space="preserve"> </w:t>
      </w:r>
      <w:r>
        <w:rPr>
          <w:rFonts w:ascii="Arial"/>
          <w:i/>
          <w:sz w:val="19"/>
        </w:rPr>
        <w:t>Only</w:t>
      </w:r>
      <w:r>
        <w:rPr>
          <w:rFonts w:ascii="Arial"/>
          <w:i/>
          <w:spacing w:val="-2"/>
          <w:sz w:val="19"/>
        </w:rPr>
        <w:t xml:space="preserve"> attack</w:t>
      </w:r>
    </w:p>
    <w:p w14:paraId="071DFFB0" w14:textId="77777777" w:rsidR="009A5F75" w:rsidRDefault="002877D5">
      <w:pPr>
        <w:pStyle w:val="BodyText"/>
        <w:spacing w:before="64" w:line="249" w:lineRule="auto"/>
        <w:ind w:left="199" w:right="238"/>
      </w:pPr>
      <w:r>
        <w:t xml:space="preserve">A ciphertext-only attack (COA), also called a known </w:t>
      </w:r>
      <w:proofErr w:type="gramStart"/>
      <w:r>
        <w:t xml:space="preserve">ci- </w:t>
      </w:r>
      <w:proofErr w:type="spellStart"/>
      <w:r>
        <w:t>phertext</w:t>
      </w:r>
      <w:proofErr w:type="spellEnd"/>
      <w:proofErr w:type="gramEnd"/>
      <w:r>
        <w:t xml:space="preserve"> attack, is the most basic form of attack where an attacker</w:t>
      </w:r>
      <w:r>
        <w:rPr>
          <w:spacing w:val="33"/>
        </w:rPr>
        <w:t xml:space="preserve"> </w:t>
      </w:r>
      <w:r>
        <w:t>only</w:t>
      </w:r>
      <w:r>
        <w:rPr>
          <w:spacing w:val="33"/>
        </w:rPr>
        <w:t xml:space="preserve"> </w:t>
      </w:r>
      <w:r>
        <w:t>has</w:t>
      </w:r>
      <w:r>
        <w:rPr>
          <w:spacing w:val="33"/>
        </w:rPr>
        <w:t xml:space="preserve"> </w:t>
      </w:r>
      <w:r>
        <w:t>access</w:t>
      </w:r>
      <w:r>
        <w:rPr>
          <w:spacing w:val="33"/>
        </w:rPr>
        <w:t xml:space="preserve"> </w:t>
      </w:r>
      <w:r>
        <w:t>to</w:t>
      </w:r>
      <w:r>
        <w:rPr>
          <w:spacing w:val="33"/>
        </w:rPr>
        <w:t xml:space="preserve"> </w:t>
      </w:r>
      <w:r>
        <w:t>intercepted</w:t>
      </w:r>
      <w:r>
        <w:rPr>
          <w:spacing w:val="33"/>
        </w:rPr>
        <w:t xml:space="preserve"> </w:t>
      </w:r>
      <w:r>
        <w:t>ciphertexts</w:t>
      </w:r>
      <w:r>
        <w:rPr>
          <w:spacing w:val="33"/>
        </w:rPr>
        <w:t xml:space="preserve"> </w:t>
      </w:r>
      <w:r>
        <w:t>[26,</w:t>
      </w:r>
      <w:r>
        <w:rPr>
          <w:spacing w:val="33"/>
        </w:rPr>
        <w:t xml:space="preserve"> </w:t>
      </w:r>
      <w:r>
        <w:t>pp. 8-9]. This type of attack is commonly seen in practice as it is generally much easier to obtain just the ciphertext compared to</w:t>
      </w:r>
      <w:r>
        <w:rPr>
          <w:spacing w:val="75"/>
        </w:rPr>
        <w:t xml:space="preserve"> </w:t>
      </w:r>
      <w:r>
        <w:t>a</w:t>
      </w:r>
      <w:r>
        <w:rPr>
          <w:spacing w:val="75"/>
        </w:rPr>
        <w:t xml:space="preserve"> </w:t>
      </w:r>
      <w:r>
        <w:t>plaintext-ciphertext</w:t>
      </w:r>
      <w:r>
        <w:rPr>
          <w:spacing w:val="76"/>
        </w:rPr>
        <w:t xml:space="preserve"> </w:t>
      </w:r>
      <w:r>
        <w:t>pair</w:t>
      </w:r>
      <w:r>
        <w:rPr>
          <w:spacing w:val="75"/>
        </w:rPr>
        <w:t xml:space="preserve"> </w:t>
      </w:r>
      <w:r>
        <w:t>or</w:t>
      </w:r>
      <w:r>
        <w:rPr>
          <w:spacing w:val="75"/>
        </w:rPr>
        <w:t xml:space="preserve"> </w:t>
      </w:r>
      <w:r>
        <w:t>have</w:t>
      </w:r>
      <w:r>
        <w:rPr>
          <w:spacing w:val="76"/>
        </w:rPr>
        <w:t xml:space="preserve"> </w:t>
      </w:r>
      <w:r>
        <w:t>knowledge</w:t>
      </w:r>
      <w:r>
        <w:rPr>
          <w:spacing w:val="75"/>
        </w:rPr>
        <w:t xml:space="preserve"> </w:t>
      </w:r>
      <w:r>
        <w:t>of</w:t>
      </w:r>
      <w:r>
        <w:rPr>
          <w:spacing w:val="75"/>
        </w:rPr>
        <w:t xml:space="preserve"> </w:t>
      </w:r>
      <w:r>
        <w:rPr>
          <w:spacing w:val="-5"/>
        </w:rPr>
        <w:t>the</w:t>
      </w:r>
    </w:p>
    <w:p w14:paraId="24E6ACC0" w14:textId="77777777" w:rsidR="009A5F75" w:rsidRDefault="009A5F75">
      <w:pPr>
        <w:pStyle w:val="BodyText"/>
        <w:spacing w:line="249" w:lineRule="auto"/>
        <w:sectPr w:rsidR="009A5F75">
          <w:type w:val="continuous"/>
          <w:pgSz w:w="12240" w:h="15840"/>
          <w:pgMar w:top="720" w:right="720" w:bottom="280" w:left="720" w:header="511" w:footer="0" w:gutter="0"/>
          <w:cols w:num="2" w:space="720" w:equalWidth="0">
            <w:col w:w="5281" w:space="40"/>
            <w:col w:w="5479"/>
          </w:cols>
        </w:sectPr>
      </w:pPr>
    </w:p>
    <w:p w14:paraId="407E02DD" w14:textId="77777777" w:rsidR="009A5F75" w:rsidRDefault="002877D5">
      <w:pPr>
        <w:pStyle w:val="BodyText"/>
        <w:spacing w:before="118" w:line="249" w:lineRule="auto"/>
        <w:ind w:left="240"/>
      </w:pPr>
      <w:r>
        <w:rPr>
          <w:w w:val="105"/>
        </w:rPr>
        <w:lastRenderedPageBreak/>
        <w:t>encryption</w:t>
      </w:r>
      <w:r>
        <w:rPr>
          <w:spacing w:val="38"/>
          <w:w w:val="105"/>
        </w:rPr>
        <w:t xml:space="preserve"> </w:t>
      </w:r>
      <w:r>
        <w:rPr>
          <w:w w:val="105"/>
        </w:rPr>
        <w:t>system</w:t>
      </w:r>
      <w:r>
        <w:rPr>
          <w:spacing w:val="38"/>
          <w:w w:val="105"/>
        </w:rPr>
        <w:t xml:space="preserve"> </w:t>
      </w:r>
      <w:r>
        <w:rPr>
          <w:w w:val="105"/>
        </w:rPr>
        <w:t>used.</w:t>
      </w:r>
      <w:r>
        <w:rPr>
          <w:spacing w:val="38"/>
          <w:w w:val="105"/>
        </w:rPr>
        <w:t xml:space="preserve"> </w:t>
      </w:r>
      <w:r>
        <w:rPr>
          <w:w w:val="105"/>
        </w:rPr>
        <w:t>A</w:t>
      </w:r>
      <w:r>
        <w:rPr>
          <w:spacing w:val="38"/>
          <w:w w:val="105"/>
        </w:rPr>
        <w:t xml:space="preserve"> </w:t>
      </w:r>
      <w:r>
        <w:rPr>
          <w:w w:val="105"/>
        </w:rPr>
        <w:t>COA</w:t>
      </w:r>
      <w:r>
        <w:rPr>
          <w:spacing w:val="38"/>
          <w:w w:val="105"/>
        </w:rPr>
        <w:t xml:space="preserve"> </w:t>
      </w:r>
      <w:r>
        <w:rPr>
          <w:w w:val="105"/>
        </w:rPr>
        <w:t>is</w:t>
      </w:r>
      <w:r>
        <w:rPr>
          <w:spacing w:val="38"/>
          <w:w w:val="105"/>
        </w:rPr>
        <w:t xml:space="preserve"> </w:t>
      </w:r>
      <w:r>
        <w:rPr>
          <w:w w:val="105"/>
        </w:rPr>
        <w:t>considered</w:t>
      </w:r>
      <w:r>
        <w:rPr>
          <w:spacing w:val="38"/>
          <w:w w:val="105"/>
        </w:rPr>
        <w:t xml:space="preserve"> </w:t>
      </w:r>
      <w:r>
        <w:rPr>
          <w:w w:val="105"/>
        </w:rPr>
        <w:t xml:space="preserve">successful if the attacker </w:t>
      </w:r>
      <w:proofErr w:type="gramStart"/>
      <w:r>
        <w:rPr>
          <w:w w:val="105"/>
        </w:rPr>
        <w:t>is able to</w:t>
      </w:r>
      <w:proofErr w:type="gramEnd"/>
      <w:r>
        <w:rPr>
          <w:w w:val="105"/>
        </w:rPr>
        <w:t xml:space="preserve"> obtain any previously unknown information, deduce the corresponding plaintexts to their ciphertexts or deduce the encryption key.</w:t>
      </w:r>
    </w:p>
    <w:p w14:paraId="3D40AC35" w14:textId="77777777" w:rsidR="009A5F75" w:rsidRDefault="009A5F75">
      <w:pPr>
        <w:pStyle w:val="BodyText"/>
        <w:spacing w:before="12"/>
        <w:jc w:val="left"/>
      </w:pPr>
    </w:p>
    <w:p w14:paraId="751B3183" w14:textId="77777777" w:rsidR="009A5F75" w:rsidRDefault="002877D5">
      <w:pPr>
        <w:pStyle w:val="ListParagraph"/>
        <w:numPr>
          <w:ilvl w:val="2"/>
          <w:numId w:val="4"/>
        </w:numPr>
        <w:tabs>
          <w:tab w:val="left" w:pos="851"/>
        </w:tabs>
        <w:ind w:left="851" w:hanging="611"/>
        <w:rPr>
          <w:rFonts w:ascii="Arial"/>
          <w:i/>
          <w:sz w:val="19"/>
        </w:rPr>
      </w:pPr>
      <w:r>
        <w:rPr>
          <w:rFonts w:ascii="Arial"/>
          <w:i/>
          <w:sz w:val="19"/>
        </w:rPr>
        <w:t>Known</w:t>
      </w:r>
      <w:r>
        <w:rPr>
          <w:rFonts w:ascii="Arial"/>
          <w:i/>
          <w:spacing w:val="-11"/>
          <w:sz w:val="19"/>
        </w:rPr>
        <w:t xml:space="preserve"> </w:t>
      </w:r>
      <w:r>
        <w:rPr>
          <w:rFonts w:ascii="Arial"/>
          <w:i/>
          <w:sz w:val="19"/>
        </w:rPr>
        <w:t>Plaintext</w:t>
      </w:r>
      <w:r>
        <w:rPr>
          <w:rFonts w:ascii="Arial"/>
          <w:i/>
          <w:spacing w:val="-10"/>
          <w:sz w:val="19"/>
        </w:rPr>
        <w:t xml:space="preserve"> </w:t>
      </w:r>
      <w:r>
        <w:rPr>
          <w:rFonts w:ascii="Arial"/>
          <w:i/>
          <w:spacing w:val="-2"/>
          <w:sz w:val="19"/>
        </w:rPr>
        <w:t>Attack</w:t>
      </w:r>
    </w:p>
    <w:p w14:paraId="2F475AA3" w14:textId="77777777" w:rsidR="009A5F75" w:rsidRDefault="002877D5">
      <w:pPr>
        <w:pStyle w:val="BodyText"/>
        <w:spacing w:before="63" w:line="249" w:lineRule="auto"/>
        <w:ind w:left="240"/>
      </w:pPr>
      <w:r>
        <w:rPr>
          <w:w w:val="105"/>
        </w:rPr>
        <w:t>A known plaintext attack (KPA) is a type of attack method originally developed during World War two at</w:t>
      </w:r>
      <w:r>
        <w:rPr>
          <w:w w:val="105"/>
        </w:rPr>
        <w:t xml:space="preserve"> Bletchley Park under the term ’crib’ [27]. A KPA is an extension of a COA, as the attacker now has access to plaintext-ciphertext pairs. For a KPA, an attacker tries to exploit weaknesses within the encryption system by </w:t>
      </w:r>
      <w:proofErr w:type="spellStart"/>
      <w:r>
        <w:rPr>
          <w:w w:val="105"/>
        </w:rPr>
        <w:t>utilising</w:t>
      </w:r>
      <w:proofErr w:type="spellEnd"/>
      <w:r>
        <w:rPr>
          <w:w w:val="105"/>
        </w:rPr>
        <w:t xml:space="preserve"> techniques such as frequency analysis or pattern matching. The more pairs the attacker has access to, the easier it is to work out the structure of the encryption method and hence </w:t>
      </w:r>
      <w:proofErr w:type="gramStart"/>
      <w:r>
        <w:rPr>
          <w:w w:val="105"/>
        </w:rPr>
        <w:t>making</w:t>
      </w:r>
      <w:proofErr w:type="gramEnd"/>
      <w:r>
        <w:rPr>
          <w:w w:val="105"/>
        </w:rPr>
        <w:t xml:space="preserve"> the attack</w:t>
      </w:r>
      <w:r>
        <w:rPr>
          <w:spacing w:val="-3"/>
          <w:w w:val="105"/>
        </w:rPr>
        <w:t xml:space="preserve"> </w:t>
      </w:r>
      <w:r>
        <w:rPr>
          <w:w w:val="105"/>
        </w:rPr>
        <w:t>easier.</w:t>
      </w:r>
      <w:r>
        <w:rPr>
          <w:spacing w:val="-3"/>
          <w:w w:val="105"/>
        </w:rPr>
        <w:t xml:space="preserve"> </w:t>
      </w:r>
      <w:r>
        <w:rPr>
          <w:w w:val="105"/>
        </w:rPr>
        <w:t>In</w:t>
      </w:r>
      <w:r>
        <w:rPr>
          <w:spacing w:val="-3"/>
          <w:w w:val="105"/>
        </w:rPr>
        <w:t xml:space="preserve"> </w:t>
      </w:r>
      <w:r>
        <w:rPr>
          <w:w w:val="105"/>
        </w:rPr>
        <w:t>this</w:t>
      </w:r>
      <w:r>
        <w:rPr>
          <w:spacing w:val="-3"/>
          <w:w w:val="105"/>
        </w:rPr>
        <w:t xml:space="preserve"> </w:t>
      </w:r>
      <w:r>
        <w:rPr>
          <w:w w:val="105"/>
        </w:rPr>
        <w:t>style</w:t>
      </w:r>
      <w:r>
        <w:rPr>
          <w:spacing w:val="-3"/>
          <w:w w:val="105"/>
        </w:rPr>
        <w:t xml:space="preserve"> </w:t>
      </w:r>
      <w:r>
        <w:rPr>
          <w:w w:val="105"/>
        </w:rPr>
        <w:t>of</w:t>
      </w:r>
      <w:r>
        <w:rPr>
          <w:spacing w:val="-3"/>
          <w:w w:val="105"/>
        </w:rPr>
        <w:t xml:space="preserve"> </w:t>
      </w:r>
      <w:r>
        <w:rPr>
          <w:w w:val="105"/>
        </w:rPr>
        <w:t>attack,</w:t>
      </w:r>
      <w:r>
        <w:rPr>
          <w:spacing w:val="-3"/>
          <w:w w:val="105"/>
        </w:rPr>
        <w:t xml:space="preserve"> </w:t>
      </w:r>
      <w:r>
        <w:rPr>
          <w:w w:val="105"/>
        </w:rPr>
        <w:t>only</w:t>
      </w:r>
      <w:r>
        <w:rPr>
          <w:spacing w:val="-3"/>
          <w:w w:val="105"/>
        </w:rPr>
        <w:t xml:space="preserve"> </w:t>
      </w:r>
      <w:r>
        <w:rPr>
          <w:w w:val="105"/>
        </w:rPr>
        <w:t>information</w:t>
      </w:r>
      <w:r>
        <w:rPr>
          <w:spacing w:val="-3"/>
          <w:w w:val="105"/>
        </w:rPr>
        <w:t xml:space="preserve"> </w:t>
      </w:r>
      <w:r>
        <w:rPr>
          <w:w w:val="105"/>
        </w:rPr>
        <w:t>that</w:t>
      </w:r>
      <w:r>
        <w:rPr>
          <w:spacing w:val="-3"/>
          <w:w w:val="105"/>
        </w:rPr>
        <w:t xml:space="preserve"> </w:t>
      </w:r>
      <w:r>
        <w:rPr>
          <w:w w:val="105"/>
        </w:rPr>
        <w:t>is intercepted can be</w:t>
      </w:r>
      <w:r>
        <w:rPr>
          <w:w w:val="105"/>
        </w:rPr>
        <w:t xml:space="preserve"> used, as it is assumed that the attacker has no knowledge of the encryption system used by the sender [26].</w:t>
      </w:r>
    </w:p>
    <w:p w14:paraId="5F6CF65B" w14:textId="77777777" w:rsidR="009A5F75" w:rsidRDefault="002877D5">
      <w:pPr>
        <w:pStyle w:val="BodyText"/>
        <w:spacing w:line="249" w:lineRule="auto"/>
        <w:ind w:left="240" w:firstLine="285"/>
      </w:pPr>
      <w:r>
        <w:t>Figure 2 shows how an attacker would obtain the plaintext-ciphertext pairs necessary to perform a KPA.</w:t>
      </w:r>
    </w:p>
    <w:p w14:paraId="7233E469" w14:textId="77777777" w:rsidR="009A5F75" w:rsidRDefault="002877D5">
      <w:pPr>
        <w:pStyle w:val="BodyText"/>
        <w:spacing w:before="57"/>
        <w:jc w:val="left"/>
        <w:rPr>
          <w:sz w:val="20"/>
        </w:rPr>
      </w:pPr>
      <w:r>
        <w:rPr>
          <w:noProof/>
          <w:sz w:val="20"/>
        </w:rPr>
        <w:drawing>
          <wp:anchor distT="0" distB="0" distL="0" distR="0" simplePos="0" relativeHeight="487590400" behindDoc="1" locked="0" layoutInCell="1" allowOverlap="1" wp14:anchorId="6C388582" wp14:editId="4F66C995">
            <wp:simplePos x="0" y="0"/>
            <wp:positionH relativeFrom="page">
              <wp:posOffset>957931</wp:posOffset>
            </wp:positionH>
            <wp:positionV relativeFrom="paragraph">
              <wp:posOffset>200853</wp:posOffset>
            </wp:positionV>
            <wp:extent cx="2528887" cy="125730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2528887" cy="1257300"/>
                    </a:xfrm>
                    <a:prstGeom prst="rect">
                      <a:avLst/>
                    </a:prstGeom>
                  </pic:spPr>
                </pic:pic>
              </a:graphicData>
            </a:graphic>
          </wp:anchor>
        </w:drawing>
      </w:r>
    </w:p>
    <w:p w14:paraId="4BCE8ACD" w14:textId="77777777" w:rsidR="009A5F75" w:rsidRDefault="009A5F75">
      <w:pPr>
        <w:pStyle w:val="BodyText"/>
        <w:spacing w:before="21"/>
        <w:jc w:val="left"/>
      </w:pPr>
    </w:p>
    <w:p w14:paraId="4DAFC1A6" w14:textId="77777777" w:rsidR="009A5F75" w:rsidRDefault="002877D5">
      <w:pPr>
        <w:spacing w:before="1" w:line="235" w:lineRule="auto"/>
        <w:ind w:left="240"/>
        <w:jc w:val="both"/>
        <w:rPr>
          <w:rFonts w:ascii="Arial MT"/>
          <w:sz w:val="16"/>
        </w:rPr>
      </w:pPr>
      <w:r>
        <w:rPr>
          <w:rFonts w:ascii="Arial MT"/>
          <w:sz w:val="16"/>
        </w:rPr>
        <w:t xml:space="preserve">Fig. 2. A visual representation of how an attacker can acquire pairs of </w:t>
      </w:r>
      <w:proofErr w:type="gramStart"/>
      <w:r>
        <w:rPr>
          <w:rFonts w:ascii="Arial MT"/>
          <w:sz w:val="16"/>
        </w:rPr>
        <w:t>plaintexts</w:t>
      </w:r>
      <w:proofErr w:type="gramEnd"/>
      <w:r>
        <w:rPr>
          <w:rFonts w:ascii="Arial MT"/>
          <w:sz w:val="16"/>
        </w:rPr>
        <w:t xml:space="preserve"> and ciphertexts in a KPA [28]</w:t>
      </w:r>
    </w:p>
    <w:p w14:paraId="6AA4DBB6" w14:textId="77777777" w:rsidR="009A5F75" w:rsidRDefault="009A5F75">
      <w:pPr>
        <w:pStyle w:val="BodyText"/>
        <w:jc w:val="left"/>
        <w:rPr>
          <w:rFonts w:ascii="Arial MT"/>
          <w:sz w:val="16"/>
        </w:rPr>
      </w:pPr>
    </w:p>
    <w:p w14:paraId="518DD039" w14:textId="77777777" w:rsidR="009A5F75" w:rsidRDefault="009A5F75">
      <w:pPr>
        <w:pStyle w:val="BodyText"/>
        <w:spacing w:before="66"/>
        <w:jc w:val="left"/>
        <w:rPr>
          <w:rFonts w:ascii="Arial MT"/>
          <w:sz w:val="16"/>
        </w:rPr>
      </w:pPr>
    </w:p>
    <w:p w14:paraId="487A0541" w14:textId="77777777" w:rsidR="009A5F75" w:rsidRDefault="002877D5">
      <w:pPr>
        <w:pStyle w:val="ListParagraph"/>
        <w:numPr>
          <w:ilvl w:val="2"/>
          <w:numId w:val="4"/>
        </w:numPr>
        <w:tabs>
          <w:tab w:val="left" w:pos="851"/>
        </w:tabs>
        <w:spacing w:before="1"/>
        <w:ind w:left="851" w:hanging="611"/>
        <w:rPr>
          <w:rFonts w:ascii="Arial"/>
          <w:i/>
          <w:sz w:val="19"/>
        </w:rPr>
      </w:pPr>
      <w:r>
        <w:rPr>
          <w:rFonts w:ascii="Arial"/>
          <w:i/>
          <w:sz w:val="19"/>
        </w:rPr>
        <w:t>Chosen</w:t>
      </w:r>
      <w:r>
        <w:rPr>
          <w:rFonts w:ascii="Arial"/>
          <w:i/>
          <w:spacing w:val="-10"/>
          <w:sz w:val="19"/>
        </w:rPr>
        <w:t xml:space="preserve"> </w:t>
      </w:r>
      <w:r>
        <w:rPr>
          <w:rFonts w:ascii="Arial"/>
          <w:i/>
          <w:sz w:val="19"/>
        </w:rPr>
        <w:t>Plaintext</w:t>
      </w:r>
      <w:r>
        <w:rPr>
          <w:rFonts w:ascii="Arial"/>
          <w:i/>
          <w:spacing w:val="-9"/>
          <w:sz w:val="19"/>
        </w:rPr>
        <w:t xml:space="preserve"> </w:t>
      </w:r>
      <w:r>
        <w:rPr>
          <w:rFonts w:ascii="Arial"/>
          <w:i/>
          <w:spacing w:val="-2"/>
          <w:sz w:val="19"/>
        </w:rPr>
        <w:t>Attack</w:t>
      </w:r>
    </w:p>
    <w:p w14:paraId="0C2873B2" w14:textId="77777777" w:rsidR="009A5F75" w:rsidRDefault="002877D5">
      <w:pPr>
        <w:pStyle w:val="BodyText"/>
        <w:spacing w:before="62" w:line="249" w:lineRule="auto"/>
        <w:ind w:left="240"/>
      </w:pPr>
      <w:r>
        <w:t>Unlike</w:t>
      </w:r>
      <w:r>
        <w:rPr>
          <w:spacing w:val="40"/>
        </w:rPr>
        <w:t xml:space="preserve"> </w:t>
      </w:r>
      <w:r>
        <w:t>with</w:t>
      </w:r>
      <w:r>
        <w:rPr>
          <w:spacing w:val="40"/>
        </w:rPr>
        <w:t xml:space="preserve"> </w:t>
      </w:r>
      <w:r>
        <w:t>COAs</w:t>
      </w:r>
      <w:r>
        <w:rPr>
          <w:spacing w:val="40"/>
        </w:rPr>
        <w:t xml:space="preserve"> </w:t>
      </w:r>
      <w:r>
        <w:t>and</w:t>
      </w:r>
      <w:r>
        <w:rPr>
          <w:spacing w:val="40"/>
        </w:rPr>
        <w:t xml:space="preserve"> </w:t>
      </w:r>
      <w:r>
        <w:t>KPAs,</w:t>
      </w:r>
      <w:r>
        <w:rPr>
          <w:spacing w:val="40"/>
        </w:rPr>
        <w:t xml:space="preserve"> </w:t>
      </w:r>
      <w:r>
        <w:t>a</w:t>
      </w:r>
      <w:r>
        <w:rPr>
          <w:spacing w:val="40"/>
        </w:rPr>
        <w:t xml:space="preserve"> </w:t>
      </w:r>
      <w:r>
        <w:t>chosen</w:t>
      </w:r>
      <w:r>
        <w:rPr>
          <w:spacing w:val="40"/>
        </w:rPr>
        <w:t xml:space="preserve"> </w:t>
      </w:r>
      <w:r>
        <w:t>plaintext</w:t>
      </w:r>
      <w:r>
        <w:rPr>
          <w:spacing w:val="40"/>
        </w:rPr>
        <w:t xml:space="preserve"> </w:t>
      </w:r>
      <w:r>
        <w:t>attack (CPA) doesn’t rely on an attacker being able to intercept messages. Instead, a CPA assumes that the attacker has</w:t>
      </w:r>
      <w:r>
        <w:rPr>
          <w:spacing w:val="80"/>
        </w:rPr>
        <w:t xml:space="preserve"> </w:t>
      </w:r>
      <w:r>
        <w:t>access</w:t>
      </w:r>
      <w:r>
        <w:rPr>
          <w:spacing w:val="40"/>
        </w:rPr>
        <w:t xml:space="preserve"> </w:t>
      </w:r>
      <w:r>
        <w:t>to</w:t>
      </w:r>
      <w:r>
        <w:rPr>
          <w:spacing w:val="40"/>
        </w:rPr>
        <w:t xml:space="preserve"> </w:t>
      </w:r>
      <w:r>
        <w:t>an</w:t>
      </w:r>
      <w:r>
        <w:rPr>
          <w:spacing w:val="40"/>
        </w:rPr>
        <w:t xml:space="preserve"> </w:t>
      </w:r>
      <w:r>
        <w:t>encryption</w:t>
      </w:r>
      <w:r>
        <w:rPr>
          <w:spacing w:val="40"/>
        </w:rPr>
        <w:t xml:space="preserve"> </w:t>
      </w:r>
      <w:r>
        <w:t>oracle</w:t>
      </w:r>
      <w:r>
        <w:rPr>
          <w:spacing w:val="40"/>
        </w:rPr>
        <w:t xml:space="preserve"> </w:t>
      </w:r>
      <w:r>
        <w:t>(that</w:t>
      </w:r>
      <w:r>
        <w:rPr>
          <w:spacing w:val="40"/>
        </w:rPr>
        <w:t xml:space="preserve"> </w:t>
      </w:r>
      <w:r>
        <w:t>is</w:t>
      </w:r>
      <w:r>
        <w:rPr>
          <w:spacing w:val="40"/>
        </w:rPr>
        <w:t xml:space="preserve"> </w:t>
      </w:r>
      <w:r>
        <w:t>viewed</w:t>
      </w:r>
      <w:r>
        <w:rPr>
          <w:spacing w:val="40"/>
        </w:rPr>
        <w:t xml:space="preserve"> </w:t>
      </w:r>
      <w:r>
        <w:t>as</w:t>
      </w:r>
      <w:r>
        <w:rPr>
          <w:spacing w:val="40"/>
        </w:rPr>
        <w:t xml:space="preserve"> </w:t>
      </w:r>
      <w:r>
        <w:t>a</w:t>
      </w:r>
      <w:r>
        <w:rPr>
          <w:spacing w:val="40"/>
        </w:rPr>
        <w:t xml:space="preserve"> </w:t>
      </w:r>
      <w:r>
        <w:t xml:space="preserve">black box) and </w:t>
      </w:r>
      <w:proofErr w:type="gramStart"/>
      <w:r>
        <w:t>is able to</w:t>
      </w:r>
      <w:proofErr w:type="gramEnd"/>
      <w:r>
        <w:t xml:space="preserve"> obtain ciphertexts for arbitrary plaintexts [26]. The aim of this attack is for the attacker to obtain all parts of the encryption key.</w:t>
      </w:r>
    </w:p>
    <w:p w14:paraId="06EB286B" w14:textId="77777777" w:rsidR="009A5F75" w:rsidRDefault="002877D5">
      <w:pPr>
        <w:pStyle w:val="BodyText"/>
        <w:spacing w:line="249" w:lineRule="auto"/>
        <w:ind w:left="240" w:firstLine="285"/>
      </w:pPr>
      <w:r>
        <w:rPr>
          <w:w w:val="105"/>
        </w:rPr>
        <w:t xml:space="preserve">There are two variants of a CPA: batch CPA and </w:t>
      </w:r>
      <w:proofErr w:type="spellStart"/>
      <w:r>
        <w:rPr>
          <w:w w:val="105"/>
        </w:rPr>
        <w:t>adap</w:t>
      </w:r>
      <w:proofErr w:type="spellEnd"/>
      <w:r>
        <w:rPr>
          <w:w w:val="105"/>
        </w:rPr>
        <w:t xml:space="preserve">- </w:t>
      </w:r>
      <w:proofErr w:type="spellStart"/>
      <w:r>
        <w:rPr>
          <w:w w:val="105"/>
        </w:rPr>
        <w:t>tive</w:t>
      </w:r>
      <w:proofErr w:type="spellEnd"/>
      <w:r>
        <w:rPr>
          <w:w w:val="105"/>
        </w:rPr>
        <w:t xml:space="preserve"> CPA. Batch CPA (often just called CPA) is where an attacker chooses </w:t>
      </w:r>
      <w:proofErr w:type="gramStart"/>
      <w:r>
        <w:rPr>
          <w:w w:val="105"/>
        </w:rPr>
        <w:t>a number of</w:t>
      </w:r>
      <w:proofErr w:type="gramEnd"/>
      <w:r>
        <w:rPr>
          <w:w w:val="105"/>
        </w:rPr>
        <w:t xml:space="preserve"> plaintexts before seeing any </w:t>
      </w:r>
      <w:r>
        <w:rPr>
          <w:spacing w:val="-2"/>
          <w:w w:val="105"/>
        </w:rPr>
        <w:t>corresponding</w:t>
      </w:r>
      <w:r>
        <w:rPr>
          <w:spacing w:val="-5"/>
          <w:w w:val="105"/>
        </w:rPr>
        <w:t xml:space="preserve"> </w:t>
      </w:r>
      <w:r>
        <w:rPr>
          <w:spacing w:val="-2"/>
          <w:w w:val="105"/>
        </w:rPr>
        <w:t>ciphertexts.</w:t>
      </w:r>
      <w:r>
        <w:rPr>
          <w:spacing w:val="-5"/>
          <w:w w:val="105"/>
        </w:rPr>
        <w:t xml:space="preserve"> </w:t>
      </w:r>
      <w:proofErr w:type="gramStart"/>
      <w:r>
        <w:rPr>
          <w:spacing w:val="-2"/>
          <w:w w:val="105"/>
        </w:rPr>
        <w:t>All</w:t>
      </w:r>
      <w:r>
        <w:rPr>
          <w:spacing w:val="-5"/>
          <w:w w:val="105"/>
        </w:rPr>
        <w:t xml:space="preserve"> </w:t>
      </w:r>
      <w:r>
        <w:rPr>
          <w:spacing w:val="-2"/>
          <w:w w:val="105"/>
        </w:rPr>
        <w:t>of</w:t>
      </w:r>
      <w:proofErr w:type="gramEnd"/>
      <w:r>
        <w:rPr>
          <w:spacing w:val="-4"/>
          <w:w w:val="105"/>
        </w:rPr>
        <w:t xml:space="preserve"> </w:t>
      </w:r>
      <w:r>
        <w:rPr>
          <w:spacing w:val="-2"/>
          <w:w w:val="105"/>
        </w:rPr>
        <w:t>the</w:t>
      </w:r>
      <w:r>
        <w:rPr>
          <w:spacing w:val="-5"/>
          <w:w w:val="105"/>
        </w:rPr>
        <w:t xml:space="preserve"> </w:t>
      </w:r>
      <w:r>
        <w:rPr>
          <w:spacing w:val="-2"/>
          <w:w w:val="105"/>
        </w:rPr>
        <w:t>plaintexts</w:t>
      </w:r>
      <w:r>
        <w:rPr>
          <w:spacing w:val="-5"/>
          <w:w w:val="105"/>
        </w:rPr>
        <w:t xml:space="preserve"> </w:t>
      </w:r>
      <w:r>
        <w:rPr>
          <w:spacing w:val="-2"/>
          <w:w w:val="105"/>
        </w:rPr>
        <w:t>are</w:t>
      </w:r>
      <w:r>
        <w:rPr>
          <w:spacing w:val="-5"/>
          <w:w w:val="105"/>
        </w:rPr>
        <w:t xml:space="preserve"> </w:t>
      </w:r>
      <w:r>
        <w:rPr>
          <w:spacing w:val="-2"/>
          <w:w w:val="105"/>
        </w:rPr>
        <w:t>then</w:t>
      </w:r>
      <w:r>
        <w:rPr>
          <w:spacing w:val="-5"/>
          <w:w w:val="105"/>
        </w:rPr>
        <w:t xml:space="preserve"> </w:t>
      </w:r>
      <w:r>
        <w:rPr>
          <w:spacing w:val="-2"/>
          <w:w w:val="105"/>
        </w:rPr>
        <w:t xml:space="preserve">sent </w:t>
      </w:r>
      <w:r>
        <w:rPr>
          <w:w w:val="105"/>
        </w:rPr>
        <w:t>to the oracle, and all the ciphertexts are returned (in such</w:t>
      </w:r>
      <w:r>
        <w:rPr>
          <w:spacing w:val="80"/>
          <w:w w:val="105"/>
        </w:rPr>
        <w:t xml:space="preserve"> </w:t>
      </w:r>
      <w:r>
        <w:rPr>
          <w:w w:val="105"/>
        </w:rPr>
        <w:t>a way that it creates pairs of plaintexts and ciphertexts). Contrastingly, in an adaptive CPA (most often referred to</w:t>
      </w:r>
      <w:r>
        <w:rPr>
          <w:spacing w:val="40"/>
          <w:w w:val="105"/>
        </w:rPr>
        <w:t xml:space="preserve"> </w:t>
      </w:r>
      <w:r>
        <w:rPr>
          <w:w w:val="105"/>
        </w:rPr>
        <w:t xml:space="preserve">as CPA2), an attacker can request the ciphertexts of </w:t>
      </w:r>
      <w:proofErr w:type="spellStart"/>
      <w:r>
        <w:rPr>
          <w:w w:val="105"/>
        </w:rPr>
        <w:t>addi</w:t>
      </w:r>
      <w:proofErr w:type="spellEnd"/>
      <w:r>
        <w:rPr>
          <w:w w:val="105"/>
        </w:rPr>
        <w:t xml:space="preserve">- </w:t>
      </w:r>
      <w:proofErr w:type="spellStart"/>
      <w:r>
        <w:rPr>
          <w:w w:val="105"/>
        </w:rPr>
        <w:t>tional</w:t>
      </w:r>
      <w:proofErr w:type="spellEnd"/>
      <w:r>
        <w:rPr>
          <w:spacing w:val="-5"/>
          <w:w w:val="105"/>
        </w:rPr>
        <w:t xml:space="preserve"> </w:t>
      </w:r>
      <w:r>
        <w:rPr>
          <w:w w:val="105"/>
        </w:rPr>
        <w:t>plaintexts</w:t>
      </w:r>
      <w:r>
        <w:rPr>
          <w:spacing w:val="-5"/>
          <w:w w:val="105"/>
        </w:rPr>
        <w:t xml:space="preserve"> </w:t>
      </w:r>
      <w:r>
        <w:rPr>
          <w:w w:val="105"/>
        </w:rPr>
        <w:t>after</w:t>
      </w:r>
      <w:r>
        <w:rPr>
          <w:spacing w:val="-5"/>
          <w:w w:val="105"/>
        </w:rPr>
        <w:t xml:space="preserve"> </w:t>
      </w:r>
      <w:r>
        <w:rPr>
          <w:w w:val="105"/>
        </w:rPr>
        <w:t>having</w:t>
      </w:r>
      <w:r>
        <w:rPr>
          <w:spacing w:val="-5"/>
          <w:w w:val="105"/>
        </w:rPr>
        <w:t xml:space="preserve"> </w:t>
      </w:r>
      <w:r>
        <w:rPr>
          <w:w w:val="105"/>
        </w:rPr>
        <w:t>seen</w:t>
      </w:r>
      <w:r>
        <w:rPr>
          <w:spacing w:val="-5"/>
          <w:w w:val="105"/>
        </w:rPr>
        <w:t xml:space="preserve"> </w:t>
      </w:r>
      <w:r>
        <w:rPr>
          <w:w w:val="105"/>
        </w:rPr>
        <w:t>any</w:t>
      </w:r>
      <w:r>
        <w:rPr>
          <w:spacing w:val="-5"/>
          <w:w w:val="105"/>
        </w:rPr>
        <w:t xml:space="preserve"> </w:t>
      </w:r>
      <w:r>
        <w:rPr>
          <w:w w:val="105"/>
        </w:rPr>
        <w:t>number</w:t>
      </w:r>
      <w:r>
        <w:rPr>
          <w:spacing w:val="-5"/>
          <w:w w:val="105"/>
        </w:rPr>
        <w:t xml:space="preserve"> </w:t>
      </w:r>
      <w:r>
        <w:rPr>
          <w:w w:val="105"/>
        </w:rPr>
        <w:t>of</w:t>
      </w:r>
      <w:r>
        <w:rPr>
          <w:spacing w:val="-5"/>
          <w:w w:val="105"/>
        </w:rPr>
        <w:t xml:space="preserve"> </w:t>
      </w:r>
      <w:r>
        <w:rPr>
          <w:w w:val="105"/>
        </w:rPr>
        <w:t>plaintext- ciphertext pairs.</w:t>
      </w:r>
    </w:p>
    <w:p w14:paraId="067A3F8E" w14:textId="77777777" w:rsidR="009A5F75" w:rsidRDefault="002877D5">
      <w:pPr>
        <w:pStyle w:val="BodyText"/>
        <w:spacing w:line="249" w:lineRule="auto"/>
        <w:ind w:left="240" w:firstLine="285"/>
      </w:pPr>
      <w:r>
        <w:t>CPAs</w:t>
      </w:r>
      <w:r>
        <w:rPr>
          <w:spacing w:val="40"/>
        </w:rPr>
        <w:t xml:space="preserve"> </w:t>
      </w:r>
      <w:r>
        <w:t>are</w:t>
      </w:r>
      <w:r>
        <w:rPr>
          <w:spacing w:val="40"/>
        </w:rPr>
        <w:t xml:space="preserve"> </w:t>
      </w:r>
      <w:r>
        <w:t>generally</w:t>
      </w:r>
      <w:r>
        <w:rPr>
          <w:spacing w:val="40"/>
        </w:rPr>
        <w:t xml:space="preserve"> </w:t>
      </w:r>
      <w:r>
        <w:t>considered</w:t>
      </w:r>
      <w:r>
        <w:rPr>
          <w:spacing w:val="40"/>
        </w:rPr>
        <w:t xml:space="preserve"> </w:t>
      </w:r>
      <w:r>
        <w:t>more</w:t>
      </w:r>
      <w:r>
        <w:rPr>
          <w:spacing w:val="40"/>
        </w:rPr>
        <w:t xml:space="preserve"> </w:t>
      </w:r>
      <w:r>
        <w:t>powerful</w:t>
      </w:r>
      <w:r>
        <w:rPr>
          <w:spacing w:val="40"/>
        </w:rPr>
        <w:t xml:space="preserve"> </w:t>
      </w:r>
      <w:r>
        <w:t>than COAs</w:t>
      </w:r>
      <w:r>
        <w:rPr>
          <w:spacing w:val="40"/>
        </w:rPr>
        <w:t xml:space="preserve"> </w:t>
      </w:r>
      <w:r>
        <w:t>and</w:t>
      </w:r>
      <w:r>
        <w:rPr>
          <w:spacing w:val="40"/>
        </w:rPr>
        <w:t xml:space="preserve"> </w:t>
      </w:r>
      <w:r>
        <w:t>KPAs,</w:t>
      </w:r>
      <w:r>
        <w:rPr>
          <w:spacing w:val="40"/>
        </w:rPr>
        <w:t xml:space="preserve"> </w:t>
      </w:r>
      <w:r>
        <w:t>as</w:t>
      </w:r>
      <w:r>
        <w:rPr>
          <w:spacing w:val="40"/>
        </w:rPr>
        <w:t xml:space="preserve"> </w:t>
      </w:r>
      <w:r>
        <w:t>the</w:t>
      </w:r>
      <w:r>
        <w:rPr>
          <w:spacing w:val="40"/>
        </w:rPr>
        <w:t xml:space="preserve"> </w:t>
      </w:r>
      <w:r>
        <w:t>attacker</w:t>
      </w:r>
      <w:r>
        <w:rPr>
          <w:spacing w:val="40"/>
        </w:rPr>
        <w:t xml:space="preserve"> </w:t>
      </w:r>
      <w:proofErr w:type="gramStart"/>
      <w:r>
        <w:t>is</w:t>
      </w:r>
      <w:r>
        <w:rPr>
          <w:spacing w:val="40"/>
        </w:rPr>
        <w:t xml:space="preserve"> </w:t>
      </w:r>
      <w:r>
        <w:t>able</w:t>
      </w:r>
      <w:r>
        <w:rPr>
          <w:spacing w:val="40"/>
        </w:rPr>
        <w:t xml:space="preserve"> </w:t>
      </w:r>
      <w:r>
        <w:t>to</w:t>
      </w:r>
      <w:proofErr w:type="gramEnd"/>
      <w:r>
        <w:rPr>
          <w:spacing w:val="40"/>
        </w:rPr>
        <w:t xml:space="preserve"> </w:t>
      </w:r>
      <w:r>
        <w:t>target</w:t>
      </w:r>
      <w:r>
        <w:rPr>
          <w:spacing w:val="40"/>
        </w:rPr>
        <w:t xml:space="preserve"> </w:t>
      </w:r>
      <w:r>
        <w:t>specific terms or phrases without having to wait for them to occur naturally and be intercepted. This means that any cipher considered secure against a CPA can also be considered</w:t>
      </w:r>
      <w:r>
        <w:rPr>
          <w:spacing w:val="40"/>
        </w:rPr>
        <w:t xml:space="preserve"> </w:t>
      </w:r>
      <w:r>
        <w:t>secure against COAs and KPAs. This is because an attacker</w:t>
      </w:r>
      <w:r>
        <w:rPr>
          <w:spacing w:val="80"/>
        </w:rPr>
        <w:t xml:space="preserve"> </w:t>
      </w:r>
      <w:r>
        <w:t>can</w:t>
      </w:r>
      <w:r>
        <w:rPr>
          <w:spacing w:val="58"/>
        </w:rPr>
        <w:t xml:space="preserve"> </w:t>
      </w:r>
      <w:r>
        <w:t>simulate</w:t>
      </w:r>
      <w:r>
        <w:rPr>
          <w:spacing w:val="59"/>
        </w:rPr>
        <w:t xml:space="preserve"> </w:t>
      </w:r>
      <w:r>
        <w:t>a</w:t>
      </w:r>
      <w:r>
        <w:rPr>
          <w:spacing w:val="58"/>
        </w:rPr>
        <w:t xml:space="preserve"> </w:t>
      </w:r>
      <w:r>
        <w:t>less</w:t>
      </w:r>
      <w:r>
        <w:rPr>
          <w:spacing w:val="59"/>
        </w:rPr>
        <w:t xml:space="preserve"> </w:t>
      </w:r>
      <w:r>
        <w:t>powerful</w:t>
      </w:r>
      <w:r>
        <w:rPr>
          <w:spacing w:val="58"/>
        </w:rPr>
        <w:t xml:space="preserve"> </w:t>
      </w:r>
      <w:r>
        <w:t>attack</w:t>
      </w:r>
      <w:r>
        <w:rPr>
          <w:spacing w:val="59"/>
        </w:rPr>
        <w:t xml:space="preserve"> </w:t>
      </w:r>
      <w:r>
        <w:t>by</w:t>
      </w:r>
      <w:r>
        <w:rPr>
          <w:spacing w:val="58"/>
        </w:rPr>
        <w:t xml:space="preserve"> </w:t>
      </w:r>
      <w:r>
        <w:t>ignoring</w:t>
      </w:r>
      <w:r>
        <w:rPr>
          <w:spacing w:val="59"/>
        </w:rPr>
        <w:t xml:space="preserve"> </w:t>
      </w:r>
      <w:r>
        <w:t>some</w:t>
      </w:r>
      <w:r>
        <w:rPr>
          <w:spacing w:val="58"/>
        </w:rPr>
        <w:t xml:space="preserve"> </w:t>
      </w:r>
      <w:r>
        <w:rPr>
          <w:spacing w:val="-5"/>
        </w:rPr>
        <w:t>of</w:t>
      </w:r>
    </w:p>
    <w:p w14:paraId="1AE4E449" w14:textId="77777777" w:rsidR="009A5F75" w:rsidRDefault="002877D5">
      <w:pPr>
        <w:pStyle w:val="BodyText"/>
        <w:spacing w:before="118" w:line="249" w:lineRule="auto"/>
        <w:ind w:left="199" w:right="238"/>
      </w:pPr>
      <w:r>
        <w:br w:type="column"/>
      </w:r>
      <w:r>
        <w:rPr>
          <w:w w:val="105"/>
        </w:rPr>
        <w:t>the information they have. For example, an attacker using</w:t>
      </w:r>
      <w:r>
        <w:rPr>
          <w:spacing w:val="80"/>
          <w:w w:val="105"/>
        </w:rPr>
        <w:t xml:space="preserve"> </w:t>
      </w:r>
      <w:r>
        <w:rPr>
          <w:w w:val="105"/>
        </w:rPr>
        <w:t>a</w:t>
      </w:r>
      <w:r>
        <w:rPr>
          <w:spacing w:val="40"/>
          <w:w w:val="105"/>
        </w:rPr>
        <w:t xml:space="preserve"> </w:t>
      </w:r>
      <w:r>
        <w:rPr>
          <w:w w:val="105"/>
        </w:rPr>
        <w:t>CPA</w:t>
      </w:r>
      <w:r>
        <w:rPr>
          <w:spacing w:val="40"/>
          <w:w w:val="105"/>
        </w:rPr>
        <w:t xml:space="preserve"> </w:t>
      </w:r>
      <w:r>
        <w:rPr>
          <w:w w:val="105"/>
        </w:rPr>
        <w:t>can</w:t>
      </w:r>
      <w:r>
        <w:rPr>
          <w:spacing w:val="40"/>
          <w:w w:val="105"/>
        </w:rPr>
        <w:t xml:space="preserve"> </w:t>
      </w:r>
      <w:r>
        <w:rPr>
          <w:w w:val="105"/>
        </w:rPr>
        <w:t>simulate</w:t>
      </w:r>
      <w:r>
        <w:rPr>
          <w:spacing w:val="40"/>
          <w:w w:val="105"/>
        </w:rPr>
        <w:t xml:space="preserve"> </w:t>
      </w:r>
      <w:r>
        <w:rPr>
          <w:w w:val="105"/>
        </w:rPr>
        <w:t>a</w:t>
      </w:r>
      <w:r>
        <w:rPr>
          <w:spacing w:val="40"/>
          <w:w w:val="105"/>
        </w:rPr>
        <w:t xml:space="preserve"> </w:t>
      </w:r>
      <w:r>
        <w:rPr>
          <w:w w:val="105"/>
        </w:rPr>
        <w:t>KPA</w:t>
      </w:r>
      <w:r>
        <w:rPr>
          <w:spacing w:val="40"/>
          <w:w w:val="105"/>
        </w:rPr>
        <w:t xml:space="preserve"> </w:t>
      </w:r>
      <w:r>
        <w:rPr>
          <w:w w:val="105"/>
        </w:rPr>
        <w:t>by</w:t>
      </w:r>
      <w:r>
        <w:rPr>
          <w:spacing w:val="40"/>
          <w:w w:val="105"/>
        </w:rPr>
        <w:t xml:space="preserve"> </w:t>
      </w:r>
      <w:r>
        <w:rPr>
          <w:w w:val="105"/>
        </w:rPr>
        <w:t>ignoring</w:t>
      </w:r>
      <w:r>
        <w:rPr>
          <w:spacing w:val="40"/>
          <w:w w:val="105"/>
        </w:rPr>
        <w:t xml:space="preserve"> </w:t>
      </w:r>
      <w:r>
        <w:rPr>
          <w:w w:val="105"/>
        </w:rPr>
        <w:t>their</w:t>
      </w:r>
      <w:r>
        <w:rPr>
          <w:spacing w:val="40"/>
          <w:w w:val="105"/>
        </w:rPr>
        <w:t xml:space="preserve"> </w:t>
      </w:r>
      <w:r>
        <w:rPr>
          <w:w w:val="105"/>
        </w:rPr>
        <w:t>ability</w:t>
      </w:r>
      <w:r>
        <w:rPr>
          <w:spacing w:val="40"/>
          <w:w w:val="105"/>
        </w:rPr>
        <w:t xml:space="preserve"> </w:t>
      </w:r>
      <w:r>
        <w:rPr>
          <w:w w:val="105"/>
        </w:rPr>
        <w:t xml:space="preserve">to </w:t>
      </w:r>
      <w:r>
        <w:t xml:space="preserve">query new plaintexts (using the oracle to gain new plaintext- </w:t>
      </w:r>
      <w:r>
        <w:rPr>
          <w:w w:val="105"/>
        </w:rPr>
        <w:t>ciphertext</w:t>
      </w:r>
      <w:r>
        <w:rPr>
          <w:spacing w:val="-10"/>
          <w:w w:val="105"/>
        </w:rPr>
        <w:t xml:space="preserve"> </w:t>
      </w:r>
      <w:r>
        <w:rPr>
          <w:w w:val="105"/>
        </w:rPr>
        <w:t>pairs)</w:t>
      </w:r>
      <w:r>
        <w:rPr>
          <w:spacing w:val="-10"/>
          <w:w w:val="105"/>
        </w:rPr>
        <w:t xml:space="preserve"> </w:t>
      </w:r>
      <w:r>
        <w:rPr>
          <w:w w:val="105"/>
        </w:rPr>
        <w:t>and</w:t>
      </w:r>
      <w:r>
        <w:rPr>
          <w:spacing w:val="-10"/>
          <w:w w:val="105"/>
        </w:rPr>
        <w:t xml:space="preserve"> </w:t>
      </w:r>
      <w:r>
        <w:rPr>
          <w:w w:val="105"/>
        </w:rPr>
        <w:t>instead</w:t>
      </w:r>
      <w:r>
        <w:rPr>
          <w:spacing w:val="-10"/>
          <w:w w:val="105"/>
        </w:rPr>
        <w:t xml:space="preserve"> </w:t>
      </w:r>
      <w:r>
        <w:rPr>
          <w:w w:val="105"/>
        </w:rPr>
        <w:t>just</w:t>
      </w:r>
      <w:r>
        <w:rPr>
          <w:spacing w:val="-10"/>
          <w:w w:val="105"/>
        </w:rPr>
        <w:t xml:space="preserve"> </w:t>
      </w:r>
      <w:proofErr w:type="spellStart"/>
      <w:r>
        <w:rPr>
          <w:w w:val="105"/>
        </w:rPr>
        <w:t>utilising</w:t>
      </w:r>
      <w:proofErr w:type="spellEnd"/>
      <w:r>
        <w:rPr>
          <w:spacing w:val="-10"/>
          <w:w w:val="105"/>
        </w:rPr>
        <w:t xml:space="preserve"> </w:t>
      </w:r>
      <w:r>
        <w:rPr>
          <w:w w:val="105"/>
        </w:rPr>
        <w:t>a</w:t>
      </w:r>
      <w:r>
        <w:rPr>
          <w:spacing w:val="-10"/>
          <w:w w:val="105"/>
        </w:rPr>
        <w:t xml:space="preserve"> </w:t>
      </w:r>
      <w:r>
        <w:rPr>
          <w:w w:val="105"/>
        </w:rPr>
        <w:t>set</w:t>
      </w:r>
      <w:r>
        <w:rPr>
          <w:spacing w:val="-10"/>
          <w:w w:val="105"/>
        </w:rPr>
        <w:t xml:space="preserve"> </w:t>
      </w:r>
      <w:r>
        <w:rPr>
          <w:w w:val="105"/>
        </w:rPr>
        <w:t>of</w:t>
      </w:r>
      <w:r>
        <w:rPr>
          <w:spacing w:val="-10"/>
          <w:w w:val="105"/>
        </w:rPr>
        <w:t xml:space="preserve"> </w:t>
      </w:r>
      <w:r>
        <w:rPr>
          <w:w w:val="105"/>
        </w:rPr>
        <w:t>plaintexts that already exist. Equally, an attacker using a KPA can simulate a COA by ignoring the plaintexts that are known</w:t>
      </w:r>
      <w:r>
        <w:rPr>
          <w:spacing w:val="40"/>
          <w:w w:val="105"/>
        </w:rPr>
        <w:t xml:space="preserve"> </w:t>
      </w:r>
      <w:r>
        <w:rPr>
          <w:w w:val="105"/>
        </w:rPr>
        <w:t>to them. This creates a hierarchy of attack types:</w:t>
      </w:r>
    </w:p>
    <w:p w14:paraId="5A1672C0" w14:textId="77777777" w:rsidR="009A5F75" w:rsidRDefault="002877D5">
      <w:pPr>
        <w:spacing w:before="89"/>
        <w:ind w:left="1512" w:right="1551"/>
        <w:jc w:val="center"/>
        <w:rPr>
          <w:sz w:val="19"/>
        </w:rPr>
      </w:pPr>
      <w:r>
        <w:rPr>
          <w:w w:val="125"/>
          <w:sz w:val="19"/>
        </w:rPr>
        <w:t>CPA</w:t>
      </w:r>
      <w:r>
        <w:rPr>
          <w:spacing w:val="-7"/>
          <w:w w:val="125"/>
          <w:sz w:val="19"/>
        </w:rPr>
        <w:t xml:space="preserve"> </w:t>
      </w:r>
      <w:r>
        <w:rPr>
          <w:rFonts w:ascii="Calibri"/>
          <w:i/>
          <w:w w:val="125"/>
          <w:sz w:val="20"/>
        </w:rPr>
        <w:t>&gt;</w:t>
      </w:r>
      <w:r>
        <w:rPr>
          <w:rFonts w:ascii="Calibri"/>
          <w:i/>
          <w:spacing w:val="-11"/>
          <w:w w:val="125"/>
          <w:sz w:val="20"/>
        </w:rPr>
        <w:t xml:space="preserve"> </w:t>
      </w:r>
      <w:r>
        <w:rPr>
          <w:w w:val="125"/>
          <w:sz w:val="19"/>
        </w:rPr>
        <w:t>KPA</w:t>
      </w:r>
      <w:r>
        <w:rPr>
          <w:spacing w:val="-7"/>
          <w:w w:val="125"/>
          <w:sz w:val="19"/>
        </w:rPr>
        <w:t xml:space="preserve"> </w:t>
      </w:r>
      <w:r>
        <w:rPr>
          <w:rFonts w:ascii="Calibri"/>
          <w:i/>
          <w:w w:val="125"/>
          <w:sz w:val="20"/>
        </w:rPr>
        <w:t>&gt;</w:t>
      </w:r>
      <w:r>
        <w:rPr>
          <w:rFonts w:ascii="Calibri"/>
          <w:i/>
          <w:spacing w:val="-11"/>
          <w:w w:val="125"/>
          <w:sz w:val="20"/>
        </w:rPr>
        <w:t xml:space="preserve"> </w:t>
      </w:r>
      <w:r>
        <w:rPr>
          <w:spacing w:val="-5"/>
          <w:w w:val="125"/>
          <w:sz w:val="19"/>
        </w:rPr>
        <w:t>COA</w:t>
      </w:r>
    </w:p>
    <w:p w14:paraId="2A3D0C5D" w14:textId="77777777" w:rsidR="009A5F75" w:rsidRDefault="002877D5">
      <w:pPr>
        <w:pStyle w:val="BodyText"/>
        <w:spacing w:before="107" w:line="249" w:lineRule="auto"/>
        <w:ind w:left="199" w:right="238"/>
      </w:pPr>
      <w:r>
        <w:t>where the implication is that if a cryptosystem is secure against a particular attack, then it is also secure against</w:t>
      </w:r>
      <w:r>
        <w:rPr>
          <w:spacing w:val="40"/>
        </w:rPr>
        <w:t xml:space="preserve"> </w:t>
      </w:r>
      <w:r>
        <w:t>attacks weaker (lower in the hierarchy) than it.</w:t>
      </w:r>
    </w:p>
    <w:p w14:paraId="031012BF" w14:textId="77777777" w:rsidR="009A5F75" w:rsidRDefault="002877D5">
      <w:pPr>
        <w:pStyle w:val="ListParagraph"/>
        <w:numPr>
          <w:ilvl w:val="2"/>
          <w:numId w:val="4"/>
        </w:numPr>
        <w:tabs>
          <w:tab w:val="left" w:pos="810"/>
        </w:tabs>
        <w:spacing w:before="165"/>
        <w:ind w:left="810" w:hanging="611"/>
        <w:rPr>
          <w:rFonts w:ascii="Arial"/>
          <w:i/>
          <w:sz w:val="19"/>
        </w:rPr>
      </w:pPr>
      <w:r>
        <w:rPr>
          <w:rFonts w:ascii="Arial"/>
          <w:i/>
          <w:sz w:val="19"/>
        </w:rPr>
        <w:t>Chosen</w:t>
      </w:r>
      <w:r>
        <w:rPr>
          <w:rFonts w:ascii="Arial"/>
          <w:i/>
          <w:spacing w:val="-6"/>
          <w:sz w:val="19"/>
        </w:rPr>
        <w:t xml:space="preserve"> </w:t>
      </w:r>
      <w:r>
        <w:rPr>
          <w:rFonts w:ascii="Arial"/>
          <w:i/>
          <w:sz w:val="19"/>
        </w:rPr>
        <w:t>Ciphertext</w:t>
      </w:r>
      <w:r>
        <w:rPr>
          <w:rFonts w:ascii="Arial"/>
          <w:i/>
          <w:spacing w:val="-6"/>
          <w:sz w:val="19"/>
        </w:rPr>
        <w:t xml:space="preserve"> </w:t>
      </w:r>
      <w:r>
        <w:rPr>
          <w:rFonts w:ascii="Arial"/>
          <w:i/>
          <w:spacing w:val="-2"/>
          <w:sz w:val="19"/>
        </w:rPr>
        <w:t>Attack</w:t>
      </w:r>
    </w:p>
    <w:p w14:paraId="1AABDD64" w14:textId="77777777" w:rsidR="009A5F75" w:rsidRDefault="002877D5">
      <w:pPr>
        <w:pStyle w:val="BodyText"/>
        <w:spacing w:before="49" w:line="249" w:lineRule="auto"/>
        <w:ind w:left="199" w:right="238"/>
      </w:pPr>
      <w:r>
        <w:t>Building</w:t>
      </w:r>
      <w:r>
        <w:rPr>
          <w:spacing w:val="40"/>
        </w:rPr>
        <w:t xml:space="preserve"> </w:t>
      </w:r>
      <w:r>
        <w:t>upon</w:t>
      </w:r>
      <w:r>
        <w:rPr>
          <w:spacing w:val="40"/>
        </w:rPr>
        <w:t xml:space="preserve"> </w:t>
      </w:r>
      <w:r>
        <w:t>a</w:t>
      </w:r>
      <w:r>
        <w:rPr>
          <w:spacing w:val="40"/>
        </w:rPr>
        <w:t xml:space="preserve"> </w:t>
      </w:r>
      <w:r>
        <w:t>CPA,</w:t>
      </w:r>
      <w:r>
        <w:rPr>
          <w:spacing w:val="40"/>
        </w:rPr>
        <w:t xml:space="preserve"> </w:t>
      </w:r>
      <w:r>
        <w:t>a</w:t>
      </w:r>
      <w:r>
        <w:rPr>
          <w:spacing w:val="40"/>
        </w:rPr>
        <w:t xml:space="preserve"> </w:t>
      </w:r>
      <w:r>
        <w:t>chosen</w:t>
      </w:r>
      <w:r>
        <w:rPr>
          <w:spacing w:val="40"/>
        </w:rPr>
        <w:t xml:space="preserve"> </w:t>
      </w:r>
      <w:r>
        <w:t>ciphertext</w:t>
      </w:r>
      <w:r>
        <w:rPr>
          <w:spacing w:val="40"/>
        </w:rPr>
        <w:t xml:space="preserve"> </w:t>
      </w:r>
      <w:r>
        <w:t>attack</w:t>
      </w:r>
      <w:r>
        <w:rPr>
          <w:spacing w:val="40"/>
        </w:rPr>
        <w:t xml:space="preserve"> </w:t>
      </w:r>
      <w:r>
        <w:t>(CCA) now</w:t>
      </w:r>
      <w:r>
        <w:rPr>
          <w:spacing w:val="40"/>
        </w:rPr>
        <w:t xml:space="preserve"> </w:t>
      </w:r>
      <w:r>
        <w:t>grants</w:t>
      </w:r>
      <w:r>
        <w:rPr>
          <w:spacing w:val="40"/>
        </w:rPr>
        <w:t xml:space="preserve"> </w:t>
      </w:r>
      <w:r>
        <w:t>an</w:t>
      </w:r>
      <w:r>
        <w:rPr>
          <w:spacing w:val="40"/>
        </w:rPr>
        <w:t xml:space="preserve"> </w:t>
      </w:r>
      <w:r>
        <w:t>attacker</w:t>
      </w:r>
      <w:r>
        <w:rPr>
          <w:spacing w:val="40"/>
        </w:rPr>
        <w:t xml:space="preserve"> </w:t>
      </w:r>
      <w:r>
        <w:t>a</w:t>
      </w:r>
      <w:r>
        <w:rPr>
          <w:spacing w:val="40"/>
        </w:rPr>
        <w:t xml:space="preserve"> </w:t>
      </w:r>
      <w:r>
        <w:t>decryption</w:t>
      </w:r>
      <w:r>
        <w:rPr>
          <w:spacing w:val="40"/>
        </w:rPr>
        <w:t xml:space="preserve"> </w:t>
      </w:r>
      <w:r>
        <w:t>oracle</w:t>
      </w:r>
      <w:r>
        <w:rPr>
          <w:spacing w:val="40"/>
        </w:rPr>
        <w:t xml:space="preserve"> </w:t>
      </w:r>
      <w:r>
        <w:t>(also</w:t>
      </w:r>
      <w:r>
        <w:rPr>
          <w:spacing w:val="40"/>
        </w:rPr>
        <w:t xml:space="preserve"> </w:t>
      </w:r>
      <w:r>
        <w:t>viewed</w:t>
      </w:r>
      <w:r>
        <w:rPr>
          <w:spacing w:val="40"/>
        </w:rPr>
        <w:t xml:space="preserve"> </w:t>
      </w:r>
      <w:r>
        <w:t>as</w:t>
      </w:r>
      <w:r>
        <w:rPr>
          <w:spacing w:val="40"/>
        </w:rPr>
        <w:t xml:space="preserve"> </w:t>
      </w:r>
      <w:r>
        <w:t>a</w:t>
      </w:r>
      <w:r>
        <w:rPr>
          <w:spacing w:val="40"/>
        </w:rPr>
        <w:t xml:space="preserve"> </w:t>
      </w:r>
      <w:r>
        <w:t>black</w:t>
      </w:r>
      <w:r>
        <w:rPr>
          <w:spacing w:val="40"/>
        </w:rPr>
        <w:t xml:space="preserve"> </w:t>
      </w:r>
      <w:r>
        <w:t>box)</w:t>
      </w:r>
      <w:r>
        <w:rPr>
          <w:spacing w:val="40"/>
        </w:rPr>
        <w:t xml:space="preserve"> </w:t>
      </w:r>
      <w:r>
        <w:t>as</w:t>
      </w:r>
      <w:r>
        <w:rPr>
          <w:spacing w:val="40"/>
        </w:rPr>
        <w:t xml:space="preserve"> </w:t>
      </w:r>
      <w:r>
        <w:t>well</w:t>
      </w:r>
      <w:r>
        <w:rPr>
          <w:spacing w:val="40"/>
        </w:rPr>
        <w:t xml:space="preserve"> </w:t>
      </w:r>
      <w:r>
        <w:t>as</w:t>
      </w:r>
      <w:r>
        <w:rPr>
          <w:spacing w:val="40"/>
        </w:rPr>
        <w:t xml:space="preserve"> </w:t>
      </w:r>
      <w:r>
        <w:t>an</w:t>
      </w:r>
      <w:r>
        <w:rPr>
          <w:spacing w:val="40"/>
        </w:rPr>
        <w:t xml:space="preserve"> </w:t>
      </w:r>
      <w:r>
        <w:t>encryption</w:t>
      </w:r>
      <w:r>
        <w:rPr>
          <w:spacing w:val="40"/>
        </w:rPr>
        <w:t xml:space="preserve"> </w:t>
      </w:r>
      <w:r>
        <w:t>oracle</w:t>
      </w:r>
      <w:r>
        <w:rPr>
          <w:spacing w:val="40"/>
        </w:rPr>
        <w:t xml:space="preserve"> </w:t>
      </w:r>
      <w:r>
        <w:t>and</w:t>
      </w:r>
      <w:r>
        <w:rPr>
          <w:spacing w:val="40"/>
        </w:rPr>
        <w:t xml:space="preserve"> </w:t>
      </w:r>
      <w:r>
        <w:t>so</w:t>
      </w:r>
      <w:r>
        <w:rPr>
          <w:spacing w:val="40"/>
        </w:rPr>
        <w:t xml:space="preserve"> </w:t>
      </w:r>
      <w:proofErr w:type="gramStart"/>
      <w:r>
        <w:t>is able</w:t>
      </w:r>
      <w:r>
        <w:rPr>
          <w:spacing w:val="34"/>
        </w:rPr>
        <w:t xml:space="preserve"> </w:t>
      </w:r>
      <w:r>
        <w:t>to</w:t>
      </w:r>
      <w:proofErr w:type="gramEnd"/>
      <w:r>
        <w:rPr>
          <w:spacing w:val="34"/>
        </w:rPr>
        <w:t xml:space="preserve"> </w:t>
      </w:r>
      <w:r>
        <w:t>obtain</w:t>
      </w:r>
      <w:r>
        <w:rPr>
          <w:spacing w:val="34"/>
        </w:rPr>
        <w:t xml:space="preserve"> </w:t>
      </w:r>
      <w:r>
        <w:t>plaintexts</w:t>
      </w:r>
      <w:r>
        <w:rPr>
          <w:spacing w:val="34"/>
        </w:rPr>
        <w:t xml:space="preserve"> </w:t>
      </w:r>
      <w:r>
        <w:t>from</w:t>
      </w:r>
      <w:r>
        <w:rPr>
          <w:spacing w:val="34"/>
        </w:rPr>
        <w:t xml:space="preserve"> </w:t>
      </w:r>
      <w:r>
        <w:t>arbitrary</w:t>
      </w:r>
      <w:r>
        <w:rPr>
          <w:spacing w:val="34"/>
        </w:rPr>
        <w:t xml:space="preserve"> </w:t>
      </w:r>
      <w:r>
        <w:t>ciphertexts</w:t>
      </w:r>
      <w:r>
        <w:rPr>
          <w:spacing w:val="34"/>
        </w:rPr>
        <w:t xml:space="preserve"> </w:t>
      </w:r>
      <w:r>
        <w:t>as</w:t>
      </w:r>
      <w:r>
        <w:rPr>
          <w:spacing w:val="34"/>
        </w:rPr>
        <w:t xml:space="preserve"> </w:t>
      </w:r>
      <w:r>
        <w:t>well as</w:t>
      </w:r>
      <w:r>
        <w:rPr>
          <w:spacing w:val="40"/>
        </w:rPr>
        <w:t xml:space="preserve"> </w:t>
      </w:r>
      <w:r>
        <w:t>ciphertexts</w:t>
      </w:r>
      <w:r>
        <w:rPr>
          <w:spacing w:val="40"/>
        </w:rPr>
        <w:t xml:space="preserve"> </w:t>
      </w:r>
      <w:r>
        <w:t>from</w:t>
      </w:r>
      <w:r>
        <w:rPr>
          <w:spacing w:val="40"/>
        </w:rPr>
        <w:t xml:space="preserve"> </w:t>
      </w:r>
      <w:r>
        <w:t>arbitrary</w:t>
      </w:r>
      <w:r>
        <w:rPr>
          <w:spacing w:val="40"/>
        </w:rPr>
        <w:t xml:space="preserve"> </w:t>
      </w:r>
      <w:r>
        <w:t>plaintexts.</w:t>
      </w:r>
      <w:r>
        <w:rPr>
          <w:spacing w:val="40"/>
        </w:rPr>
        <w:t xml:space="preserve"> </w:t>
      </w:r>
      <w:r>
        <w:t>This</w:t>
      </w:r>
      <w:r>
        <w:rPr>
          <w:spacing w:val="40"/>
        </w:rPr>
        <w:t xml:space="preserve"> </w:t>
      </w:r>
      <w:r>
        <w:t>now</w:t>
      </w:r>
      <w:r>
        <w:rPr>
          <w:spacing w:val="40"/>
        </w:rPr>
        <w:t xml:space="preserve"> </w:t>
      </w:r>
      <w:r>
        <w:t>allows an attacker to defeat schemes that were considered secure under CPA, for example, the El Gamal cryptosystem is semantically secure under CPA but can be trivially defeated</w:t>
      </w:r>
      <w:r>
        <w:rPr>
          <w:spacing w:val="40"/>
        </w:rPr>
        <w:t xml:space="preserve"> </w:t>
      </w:r>
      <w:r>
        <w:t>by CCA.</w:t>
      </w:r>
    </w:p>
    <w:p w14:paraId="4E58FB0E" w14:textId="77777777" w:rsidR="009A5F75" w:rsidRDefault="002877D5">
      <w:pPr>
        <w:pStyle w:val="BodyText"/>
        <w:spacing w:line="210" w:lineRule="exact"/>
        <w:ind w:left="484"/>
      </w:pPr>
      <w:r>
        <w:rPr>
          <w:w w:val="105"/>
        </w:rPr>
        <w:t>Like</w:t>
      </w:r>
      <w:r>
        <w:rPr>
          <w:spacing w:val="39"/>
          <w:w w:val="105"/>
        </w:rPr>
        <w:t xml:space="preserve"> </w:t>
      </w:r>
      <w:r>
        <w:rPr>
          <w:w w:val="105"/>
        </w:rPr>
        <w:t>CPAs,</w:t>
      </w:r>
      <w:r>
        <w:rPr>
          <w:spacing w:val="40"/>
          <w:w w:val="105"/>
        </w:rPr>
        <w:t xml:space="preserve"> </w:t>
      </w:r>
      <w:r>
        <w:rPr>
          <w:w w:val="105"/>
        </w:rPr>
        <w:t>there</w:t>
      </w:r>
      <w:r>
        <w:rPr>
          <w:spacing w:val="40"/>
          <w:w w:val="105"/>
        </w:rPr>
        <w:t xml:space="preserve"> </w:t>
      </w:r>
      <w:r>
        <w:rPr>
          <w:w w:val="105"/>
        </w:rPr>
        <w:t>are</w:t>
      </w:r>
      <w:r>
        <w:rPr>
          <w:spacing w:val="40"/>
          <w:w w:val="105"/>
        </w:rPr>
        <w:t xml:space="preserve"> </w:t>
      </w:r>
      <w:r>
        <w:rPr>
          <w:w w:val="105"/>
        </w:rPr>
        <w:t>a</w:t>
      </w:r>
      <w:r>
        <w:rPr>
          <w:spacing w:val="40"/>
          <w:w w:val="105"/>
        </w:rPr>
        <w:t xml:space="preserve"> </w:t>
      </w:r>
      <w:r>
        <w:rPr>
          <w:w w:val="105"/>
        </w:rPr>
        <w:t>few</w:t>
      </w:r>
      <w:r>
        <w:rPr>
          <w:spacing w:val="40"/>
          <w:w w:val="105"/>
        </w:rPr>
        <w:t xml:space="preserve"> </w:t>
      </w:r>
      <w:r>
        <w:rPr>
          <w:w w:val="105"/>
        </w:rPr>
        <w:t>variants</w:t>
      </w:r>
      <w:r>
        <w:rPr>
          <w:spacing w:val="39"/>
          <w:w w:val="105"/>
        </w:rPr>
        <w:t xml:space="preserve"> </w:t>
      </w:r>
      <w:r>
        <w:rPr>
          <w:w w:val="105"/>
        </w:rPr>
        <w:t>of</w:t>
      </w:r>
      <w:r>
        <w:rPr>
          <w:spacing w:val="40"/>
          <w:w w:val="105"/>
        </w:rPr>
        <w:t xml:space="preserve"> </w:t>
      </w:r>
      <w:r>
        <w:rPr>
          <w:w w:val="105"/>
        </w:rPr>
        <w:t>CCAs,</w:t>
      </w:r>
      <w:r>
        <w:rPr>
          <w:spacing w:val="40"/>
          <w:w w:val="105"/>
        </w:rPr>
        <w:t xml:space="preserve"> </w:t>
      </w:r>
      <w:r>
        <w:rPr>
          <w:spacing w:val="-2"/>
          <w:w w:val="105"/>
        </w:rPr>
        <w:t>namely,</w:t>
      </w:r>
    </w:p>
    <w:p w14:paraId="46A41BA2" w14:textId="77777777" w:rsidR="009A5F75" w:rsidRDefault="002877D5">
      <w:pPr>
        <w:pStyle w:val="BodyText"/>
        <w:spacing w:before="8" w:line="249" w:lineRule="auto"/>
        <w:ind w:left="199" w:right="238"/>
      </w:pPr>
      <w:r>
        <w:rPr>
          <w:w w:val="105"/>
        </w:rPr>
        <w:t xml:space="preserve">non-adaptive, adaptive </w:t>
      </w:r>
      <w:proofErr w:type="gramStart"/>
      <w:r>
        <w:rPr>
          <w:w w:val="105"/>
        </w:rPr>
        <w:t>and</w:t>
      </w:r>
      <w:proofErr w:type="gramEnd"/>
      <w:r>
        <w:rPr>
          <w:w w:val="105"/>
        </w:rPr>
        <w:t xml:space="preserve"> lunchtime. The non-adaptive (or batch) and adaptive variants work similarly to those</w:t>
      </w:r>
      <w:r>
        <w:rPr>
          <w:spacing w:val="40"/>
          <w:w w:val="105"/>
        </w:rPr>
        <w:t xml:space="preserve"> </w:t>
      </w:r>
      <w:r>
        <w:rPr>
          <w:w w:val="105"/>
        </w:rPr>
        <w:t>for CPA. Where an attacker chooses the ciphertexts to be decrypted</w:t>
      </w:r>
      <w:r>
        <w:rPr>
          <w:spacing w:val="-7"/>
          <w:w w:val="105"/>
        </w:rPr>
        <w:t xml:space="preserve"> </w:t>
      </w:r>
      <w:r>
        <w:rPr>
          <w:w w:val="105"/>
        </w:rPr>
        <w:t>before</w:t>
      </w:r>
      <w:r>
        <w:rPr>
          <w:spacing w:val="-7"/>
          <w:w w:val="105"/>
        </w:rPr>
        <w:t xml:space="preserve"> </w:t>
      </w:r>
      <w:r>
        <w:rPr>
          <w:w w:val="105"/>
        </w:rPr>
        <w:t>seeing</w:t>
      </w:r>
      <w:r>
        <w:rPr>
          <w:spacing w:val="-7"/>
          <w:w w:val="105"/>
        </w:rPr>
        <w:t xml:space="preserve"> </w:t>
      </w:r>
      <w:r>
        <w:rPr>
          <w:w w:val="105"/>
        </w:rPr>
        <w:t>any</w:t>
      </w:r>
      <w:r>
        <w:rPr>
          <w:spacing w:val="-7"/>
          <w:w w:val="105"/>
        </w:rPr>
        <w:t xml:space="preserve"> </w:t>
      </w:r>
      <w:r>
        <w:rPr>
          <w:w w:val="105"/>
        </w:rPr>
        <w:t>plaintexts</w:t>
      </w:r>
      <w:r>
        <w:rPr>
          <w:spacing w:val="-7"/>
          <w:w w:val="105"/>
        </w:rPr>
        <w:t xml:space="preserve"> </w:t>
      </w:r>
      <w:r>
        <w:rPr>
          <w:w w:val="105"/>
        </w:rPr>
        <w:t>is</w:t>
      </w:r>
      <w:r>
        <w:rPr>
          <w:spacing w:val="-7"/>
          <w:w w:val="105"/>
        </w:rPr>
        <w:t xml:space="preserve"> </w:t>
      </w:r>
      <w:r>
        <w:rPr>
          <w:w w:val="105"/>
        </w:rPr>
        <w:t>non-adaptive</w:t>
      </w:r>
      <w:r>
        <w:rPr>
          <w:spacing w:val="-7"/>
          <w:w w:val="105"/>
        </w:rPr>
        <w:t xml:space="preserve"> </w:t>
      </w:r>
      <w:r>
        <w:rPr>
          <w:w w:val="105"/>
        </w:rPr>
        <w:t xml:space="preserve">CCA (generally just called CCA), and where an attacker may choose additional ciphertexts to decrypt after seeing some number of plaintexts is adaptive CPA (often abbreviated to CCA2). The lunchtime variant, however, works a bit </w:t>
      </w:r>
      <w:proofErr w:type="gramStart"/>
      <w:r>
        <w:rPr>
          <w:w w:val="105"/>
        </w:rPr>
        <w:t xml:space="preserve">differ- </w:t>
      </w:r>
      <w:proofErr w:type="spellStart"/>
      <w:r>
        <w:rPr>
          <w:w w:val="105"/>
        </w:rPr>
        <w:t>ently</w:t>
      </w:r>
      <w:proofErr w:type="spellEnd"/>
      <w:proofErr w:type="gramEnd"/>
      <w:r>
        <w:rPr>
          <w:spacing w:val="-7"/>
          <w:w w:val="105"/>
        </w:rPr>
        <w:t xml:space="preserve"> </w:t>
      </w:r>
      <w:r>
        <w:rPr>
          <w:w w:val="105"/>
        </w:rPr>
        <w:t>and</w:t>
      </w:r>
      <w:r>
        <w:rPr>
          <w:spacing w:val="-7"/>
          <w:w w:val="105"/>
        </w:rPr>
        <w:t xml:space="preserve"> </w:t>
      </w:r>
      <w:r>
        <w:rPr>
          <w:w w:val="105"/>
        </w:rPr>
        <w:t>is</w:t>
      </w:r>
      <w:r>
        <w:rPr>
          <w:spacing w:val="-7"/>
          <w:w w:val="105"/>
        </w:rPr>
        <w:t xml:space="preserve"> </w:t>
      </w:r>
      <w:r>
        <w:rPr>
          <w:w w:val="105"/>
        </w:rPr>
        <w:t>somewhat</w:t>
      </w:r>
      <w:r>
        <w:rPr>
          <w:spacing w:val="-7"/>
          <w:w w:val="105"/>
        </w:rPr>
        <w:t xml:space="preserve"> </w:t>
      </w:r>
      <w:r>
        <w:rPr>
          <w:w w:val="105"/>
        </w:rPr>
        <w:t>of</w:t>
      </w:r>
      <w:r>
        <w:rPr>
          <w:spacing w:val="-7"/>
          <w:w w:val="105"/>
        </w:rPr>
        <w:t xml:space="preserve"> </w:t>
      </w:r>
      <w:r>
        <w:rPr>
          <w:w w:val="105"/>
        </w:rPr>
        <w:t>a</w:t>
      </w:r>
      <w:r>
        <w:rPr>
          <w:spacing w:val="-7"/>
          <w:w w:val="105"/>
        </w:rPr>
        <w:t xml:space="preserve"> </w:t>
      </w:r>
      <w:r>
        <w:rPr>
          <w:w w:val="105"/>
        </w:rPr>
        <w:t>combination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two</w:t>
      </w:r>
      <w:r>
        <w:rPr>
          <w:spacing w:val="-7"/>
          <w:w w:val="105"/>
        </w:rPr>
        <w:t xml:space="preserve"> </w:t>
      </w:r>
      <w:r>
        <w:rPr>
          <w:w w:val="105"/>
        </w:rPr>
        <w:t>previous methods.</w:t>
      </w:r>
      <w:r>
        <w:rPr>
          <w:spacing w:val="-11"/>
          <w:w w:val="105"/>
        </w:rPr>
        <w:t xml:space="preserve"> </w:t>
      </w:r>
      <w:r>
        <w:rPr>
          <w:w w:val="105"/>
        </w:rPr>
        <w:t>The</w:t>
      </w:r>
      <w:r>
        <w:rPr>
          <w:spacing w:val="-11"/>
          <w:w w:val="105"/>
        </w:rPr>
        <w:t xml:space="preserve"> </w:t>
      </w:r>
      <w:r>
        <w:rPr>
          <w:w w:val="105"/>
        </w:rPr>
        <w:t>lun</w:t>
      </w:r>
      <w:r>
        <w:rPr>
          <w:w w:val="105"/>
        </w:rPr>
        <w:t>chtime</w:t>
      </w:r>
      <w:r>
        <w:rPr>
          <w:spacing w:val="-11"/>
          <w:w w:val="105"/>
        </w:rPr>
        <w:t xml:space="preserve"> </w:t>
      </w:r>
      <w:r>
        <w:rPr>
          <w:w w:val="105"/>
        </w:rPr>
        <w:t>variant</w:t>
      </w:r>
      <w:r>
        <w:rPr>
          <w:spacing w:val="-11"/>
          <w:w w:val="105"/>
        </w:rPr>
        <w:t xml:space="preserve"> </w:t>
      </w:r>
      <w:r>
        <w:rPr>
          <w:w w:val="105"/>
        </w:rPr>
        <w:t>(shortened</w:t>
      </w:r>
      <w:r>
        <w:rPr>
          <w:spacing w:val="-11"/>
          <w:w w:val="105"/>
        </w:rPr>
        <w:t xml:space="preserve"> </w:t>
      </w:r>
      <w:r>
        <w:rPr>
          <w:w w:val="105"/>
        </w:rPr>
        <w:t>to</w:t>
      </w:r>
      <w:r>
        <w:rPr>
          <w:spacing w:val="-11"/>
          <w:w w:val="105"/>
        </w:rPr>
        <w:t xml:space="preserve"> </w:t>
      </w:r>
      <w:r>
        <w:rPr>
          <w:w w:val="105"/>
        </w:rPr>
        <w:t>CCA1)</w:t>
      </w:r>
      <w:r>
        <w:rPr>
          <w:spacing w:val="-11"/>
          <w:w w:val="105"/>
        </w:rPr>
        <w:t xml:space="preserve"> </w:t>
      </w:r>
      <w:r>
        <w:rPr>
          <w:w w:val="105"/>
        </w:rPr>
        <w:t>allows an</w:t>
      </w:r>
      <w:r>
        <w:rPr>
          <w:spacing w:val="-4"/>
          <w:w w:val="105"/>
        </w:rPr>
        <w:t xml:space="preserve"> </w:t>
      </w:r>
      <w:r>
        <w:rPr>
          <w:w w:val="105"/>
        </w:rPr>
        <w:t>attacker</w:t>
      </w:r>
      <w:r>
        <w:rPr>
          <w:spacing w:val="-4"/>
          <w:w w:val="105"/>
        </w:rPr>
        <w:t xml:space="preserve"> </w:t>
      </w:r>
      <w:r>
        <w:rPr>
          <w:w w:val="105"/>
        </w:rPr>
        <w:t>to</w:t>
      </w:r>
      <w:r>
        <w:rPr>
          <w:spacing w:val="-4"/>
          <w:w w:val="105"/>
        </w:rPr>
        <w:t xml:space="preserve"> </w:t>
      </w:r>
      <w:r>
        <w:rPr>
          <w:w w:val="105"/>
        </w:rPr>
        <w:t>make</w:t>
      </w:r>
      <w:r>
        <w:rPr>
          <w:spacing w:val="-4"/>
          <w:w w:val="105"/>
        </w:rPr>
        <w:t xml:space="preserve"> </w:t>
      </w:r>
      <w:r>
        <w:rPr>
          <w:w w:val="105"/>
        </w:rPr>
        <w:t>adaptive</w:t>
      </w:r>
      <w:r>
        <w:rPr>
          <w:spacing w:val="-4"/>
          <w:w w:val="105"/>
        </w:rPr>
        <w:t xml:space="preserve"> </w:t>
      </w:r>
      <w:r>
        <w:rPr>
          <w:w w:val="105"/>
        </w:rPr>
        <w:t>chosen-ciphertext</w:t>
      </w:r>
      <w:r>
        <w:rPr>
          <w:spacing w:val="-4"/>
          <w:w w:val="105"/>
        </w:rPr>
        <w:t xml:space="preserve"> </w:t>
      </w:r>
      <w:r>
        <w:rPr>
          <w:w w:val="105"/>
        </w:rPr>
        <w:t>queries</w:t>
      </w:r>
      <w:r>
        <w:rPr>
          <w:spacing w:val="-4"/>
          <w:w w:val="105"/>
        </w:rPr>
        <w:t xml:space="preserve"> </w:t>
      </w:r>
      <w:r>
        <w:rPr>
          <w:w w:val="105"/>
        </w:rPr>
        <w:t>(as in CCA2) but only up until a certain point. After this point, the attacker can no longer make queries to the oracle</w:t>
      </w:r>
      <w:r>
        <w:rPr>
          <w:w w:val="105"/>
        </w:rPr>
        <w:t xml:space="preserve"> and may only use the information already gathered to continue the attack. The idea behind the lunchtime variant stems from</w:t>
      </w:r>
      <w:r>
        <w:rPr>
          <w:spacing w:val="-7"/>
          <w:w w:val="105"/>
        </w:rPr>
        <w:t xml:space="preserve"> </w:t>
      </w:r>
      <w:r>
        <w:rPr>
          <w:w w:val="105"/>
        </w:rPr>
        <w:t>the</w:t>
      </w:r>
      <w:r>
        <w:rPr>
          <w:spacing w:val="-7"/>
          <w:w w:val="105"/>
        </w:rPr>
        <w:t xml:space="preserve"> </w:t>
      </w:r>
      <w:r>
        <w:rPr>
          <w:w w:val="105"/>
        </w:rPr>
        <w:t>idea</w:t>
      </w:r>
      <w:r>
        <w:rPr>
          <w:spacing w:val="-7"/>
          <w:w w:val="105"/>
        </w:rPr>
        <w:t xml:space="preserve"> </w:t>
      </w:r>
      <w:r>
        <w:rPr>
          <w:w w:val="105"/>
        </w:rPr>
        <w:t>that</w:t>
      </w:r>
      <w:r>
        <w:rPr>
          <w:spacing w:val="-7"/>
          <w:w w:val="105"/>
        </w:rPr>
        <w:t xml:space="preserve"> </w:t>
      </w:r>
      <w:r>
        <w:rPr>
          <w:w w:val="105"/>
        </w:rPr>
        <w:t>an</w:t>
      </w:r>
      <w:r>
        <w:rPr>
          <w:spacing w:val="-7"/>
          <w:w w:val="105"/>
        </w:rPr>
        <w:t xml:space="preserve"> </w:t>
      </w:r>
      <w:r>
        <w:rPr>
          <w:w w:val="105"/>
        </w:rPr>
        <w:t>attacker</w:t>
      </w:r>
      <w:r>
        <w:rPr>
          <w:spacing w:val="-7"/>
          <w:w w:val="105"/>
        </w:rPr>
        <w:t xml:space="preserve"> </w:t>
      </w:r>
      <w:r>
        <w:rPr>
          <w:w w:val="105"/>
        </w:rPr>
        <w:t>may</w:t>
      </w:r>
      <w:r>
        <w:rPr>
          <w:spacing w:val="-7"/>
          <w:w w:val="105"/>
        </w:rPr>
        <w:t xml:space="preserve"> </w:t>
      </w:r>
      <w:r>
        <w:rPr>
          <w:w w:val="105"/>
        </w:rPr>
        <w:t>be</w:t>
      </w:r>
      <w:r>
        <w:rPr>
          <w:spacing w:val="-7"/>
          <w:w w:val="105"/>
        </w:rPr>
        <w:t xml:space="preserve"> </w:t>
      </w:r>
      <w:r>
        <w:rPr>
          <w:w w:val="105"/>
        </w:rPr>
        <w:t>able</w:t>
      </w:r>
      <w:r>
        <w:rPr>
          <w:spacing w:val="-7"/>
          <w:w w:val="105"/>
        </w:rPr>
        <w:t xml:space="preserve"> </w:t>
      </w:r>
      <w:r>
        <w:rPr>
          <w:w w:val="105"/>
        </w:rPr>
        <w:t>to</w:t>
      </w:r>
      <w:r>
        <w:rPr>
          <w:spacing w:val="-7"/>
          <w:w w:val="105"/>
        </w:rPr>
        <w:t xml:space="preserve"> </w:t>
      </w:r>
      <w:r>
        <w:rPr>
          <w:w w:val="105"/>
        </w:rPr>
        <w:t>access</w:t>
      </w:r>
      <w:r>
        <w:rPr>
          <w:spacing w:val="-7"/>
          <w:w w:val="105"/>
        </w:rPr>
        <w:t xml:space="preserve"> </w:t>
      </w:r>
      <w:r>
        <w:rPr>
          <w:w w:val="105"/>
        </w:rPr>
        <w:t>a</w:t>
      </w:r>
      <w:r>
        <w:rPr>
          <w:spacing w:val="-7"/>
          <w:w w:val="105"/>
        </w:rPr>
        <w:t xml:space="preserve"> </w:t>
      </w:r>
      <w:r>
        <w:rPr>
          <w:w w:val="105"/>
        </w:rPr>
        <w:t>user’s computer whilst they are on lunch break, but as soon as</w:t>
      </w:r>
      <w:r>
        <w:rPr>
          <w:spacing w:val="40"/>
          <w:w w:val="105"/>
        </w:rPr>
        <w:t xml:space="preserve"> </w:t>
      </w:r>
      <w:r>
        <w:rPr>
          <w:w w:val="105"/>
        </w:rPr>
        <w:t xml:space="preserve">the user is back, they no longer have access, </w:t>
      </w:r>
      <w:proofErr w:type="gramStart"/>
      <w:r>
        <w:rPr>
          <w:w w:val="105"/>
        </w:rPr>
        <w:t>so as to</w:t>
      </w:r>
      <w:proofErr w:type="gramEnd"/>
      <w:r>
        <w:rPr>
          <w:w w:val="105"/>
        </w:rPr>
        <w:t xml:space="preserve"> avoid </w:t>
      </w:r>
      <w:r>
        <w:rPr>
          <w:spacing w:val="-2"/>
          <w:w w:val="105"/>
        </w:rPr>
        <w:t>suspicion.</w:t>
      </w:r>
    </w:p>
    <w:p w14:paraId="20C4DDA3" w14:textId="77777777" w:rsidR="009A5F75" w:rsidRDefault="002877D5">
      <w:pPr>
        <w:pStyle w:val="BodyText"/>
        <w:spacing w:line="201" w:lineRule="exact"/>
        <w:ind w:left="484"/>
      </w:pPr>
      <w:r>
        <w:rPr>
          <w:w w:val="105"/>
        </w:rPr>
        <w:t>In</w:t>
      </w:r>
      <w:r>
        <w:rPr>
          <w:spacing w:val="-7"/>
          <w:w w:val="105"/>
        </w:rPr>
        <w:t xml:space="preserve"> </w:t>
      </w:r>
      <w:r>
        <w:rPr>
          <w:w w:val="105"/>
        </w:rPr>
        <w:t>terms</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previously</w:t>
      </w:r>
      <w:r>
        <w:rPr>
          <w:spacing w:val="-7"/>
          <w:w w:val="105"/>
        </w:rPr>
        <w:t xml:space="preserve"> </w:t>
      </w:r>
      <w:r>
        <w:rPr>
          <w:w w:val="105"/>
        </w:rPr>
        <w:t>mentioned</w:t>
      </w:r>
      <w:r>
        <w:rPr>
          <w:spacing w:val="-7"/>
          <w:w w:val="105"/>
        </w:rPr>
        <w:t xml:space="preserve"> </w:t>
      </w:r>
      <w:r>
        <w:rPr>
          <w:w w:val="105"/>
        </w:rPr>
        <w:t>hierarchy</w:t>
      </w:r>
      <w:r>
        <w:rPr>
          <w:spacing w:val="-7"/>
          <w:w w:val="105"/>
        </w:rPr>
        <w:t xml:space="preserve"> </w:t>
      </w:r>
      <w:r>
        <w:rPr>
          <w:w w:val="105"/>
        </w:rPr>
        <w:t>of</w:t>
      </w:r>
      <w:r>
        <w:rPr>
          <w:spacing w:val="-7"/>
          <w:w w:val="105"/>
        </w:rPr>
        <w:t xml:space="preserve"> </w:t>
      </w:r>
      <w:r>
        <w:rPr>
          <w:spacing w:val="-2"/>
          <w:w w:val="105"/>
        </w:rPr>
        <w:t>attack</w:t>
      </w:r>
    </w:p>
    <w:p w14:paraId="3B776A24" w14:textId="77777777" w:rsidR="009A5F75" w:rsidRDefault="002877D5">
      <w:pPr>
        <w:pStyle w:val="BodyText"/>
        <w:spacing w:before="8" w:line="249" w:lineRule="auto"/>
        <w:ind w:left="199" w:right="238"/>
      </w:pPr>
      <w:r>
        <w:rPr>
          <w:w w:val="105"/>
        </w:rPr>
        <w:t>types, CCA is considered stronger than CPA, and so the hierarchy now looks as follows:</w:t>
      </w:r>
    </w:p>
    <w:p w14:paraId="6F2FBC32" w14:textId="77777777" w:rsidR="009A5F75" w:rsidRDefault="002877D5">
      <w:pPr>
        <w:spacing w:before="93"/>
        <w:ind w:left="1397" w:right="1435"/>
        <w:jc w:val="center"/>
        <w:rPr>
          <w:sz w:val="19"/>
        </w:rPr>
      </w:pPr>
      <w:r>
        <w:rPr>
          <w:spacing w:val="-2"/>
          <w:w w:val="130"/>
          <w:sz w:val="19"/>
        </w:rPr>
        <w:t>CCA</w:t>
      </w:r>
      <w:r>
        <w:rPr>
          <w:spacing w:val="-9"/>
          <w:w w:val="130"/>
          <w:sz w:val="19"/>
        </w:rPr>
        <w:t xml:space="preserve"> </w:t>
      </w:r>
      <w:r>
        <w:rPr>
          <w:rFonts w:ascii="Calibri"/>
          <w:i/>
          <w:spacing w:val="-2"/>
          <w:w w:val="130"/>
          <w:sz w:val="20"/>
        </w:rPr>
        <w:t>&gt;</w:t>
      </w:r>
      <w:r>
        <w:rPr>
          <w:rFonts w:ascii="Calibri"/>
          <w:i/>
          <w:spacing w:val="-12"/>
          <w:w w:val="130"/>
          <w:sz w:val="20"/>
        </w:rPr>
        <w:t xml:space="preserve"> </w:t>
      </w:r>
      <w:r>
        <w:rPr>
          <w:spacing w:val="-2"/>
          <w:w w:val="130"/>
          <w:sz w:val="19"/>
        </w:rPr>
        <w:t>CPA</w:t>
      </w:r>
      <w:r>
        <w:rPr>
          <w:spacing w:val="-9"/>
          <w:w w:val="130"/>
          <w:sz w:val="19"/>
        </w:rPr>
        <w:t xml:space="preserve"> </w:t>
      </w:r>
      <w:r>
        <w:rPr>
          <w:rFonts w:ascii="Calibri"/>
          <w:i/>
          <w:spacing w:val="-2"/>
          <w:w w:val="130"/>
          <w:sz w:val="20"/>
        </w:rPr>
        <w:t>&gt;</w:t>
      </w:r>
      <w:r>
        <w:rPr>
          <w:rFonts w:ascii="Calibri"/>
          <w:i/>
          <w:spacing w:val="-12"/>
          <w:w w:val="130"/>
          <w:sz w:val="20"/>
        </w:rPr>
        <w:t xml:space="preserve"> </w:t>
      </w:r>
      <w:r>
        <w:rPr>
          <w:spacing w:val="-2"/>
          <w:w w:val="130"/>
          <w:sz w:val="19"/>
        </w:rPr>
        <w:t>KPA</w:t>
      </w:r>
      <w:r>
        <w:rPr>
          <w:spacing w:val="-9"/>
          <w:w w:val="130"/>
          <w:sz w:val="19"/>
        </w:rPr>
        <w:t xml:space="preserve"> </w:t>
      </w:r>
      <w:r>
        <w:rPr>
          <w:rFonts w:ascii="Calibri"/>
          <w:i/>
          <w:spacing w:val="-2"/>
          <w:w w:val="130"/>
          <w:sz w:val="20"/>
        </w:rPr>
        <w:t>&gt;</w:t>
      </w:r>
      <w:r>
        <w:rPr>
          <w:rFonts w:ascii="Calibri"/>
          <w:i/>
          <w:spacing w:val="-12"/>
          <w:w w:val="130"/>
          <w:sz w:val="20"/>
        </w:rPr>
        <w:t xml:space="preserve"> </w:t>
      </w:r>
      <w:r>
        <w:rPr>
          <w:spacing w:val="-5"/>
          <w:w w:val="130"/>
          <w:sz w:val="19"/>
        </w:rPr>
        <w:t>COA</w:t>
      </w:r>
    </w:p>
    <w:p w14:paraId="1553B132" w14:textId="77777777" w:rsidR="009A5F75" w:rsidRDefault="002877D5">
      <w:pPr>
        <w:pStyle w:val="ListParagraph"/>
        <w:numPr>
          <w:ilvl w:val="2"/>
          <w:numId w:val="4"/>
        </w:numPr>
        <w:tabs>
          <w:tab w:val="left" w:pos="810"/>
        </w:tabs>
        <w:spacing w:before="164"/>
        <w:ind w:left="810" w:hanging="611"/>
        <w:rPr>
          <w:rFonts w:ascii="Arial"/>
          <w:i/>
          <w:sz w:val="19"/>
        </w:rPr>
      </w:pPr>
      <w:r>
        <w:rPr>
          <w:rFonts w:ascii="Arial"/>
          <w:i/>
          <w:sz w:val="19"/>
        </w:rPr>
        <w:t>Related</w:t>
      </w:r>
      <w:r>
        <w:rPr>
          <w:rFonts w:ascii="Arial"/>
          <w:i/>
          <w:spacing w:val="-10"/>
          <w:sz w:val="19"/>
        </w:rPr>
        <w:t xml:space="preserve"> </w:t>
      </w:r>
      <w:r>
        <w:rPr>
          <w:rFonts w:ascii="Arial"/>
          <w:i/>
          <w:sz w:val="19"/>
        </w:rPr>
        <w:t>Key</w:t>
      </w:r>
      <w:r>
        <w:rPr>
          <w:rFonts w:ascii="Arial"/>
          <w:i/>
          <w:spacing w:val="-10"/>
          <w:sz w:val="19"/>
        </w:rPr>
        <w:t xml:space="preserve"> </w:t>
      </w:r>
      <w:r>
        <w:rPr>
          <w:rFonts w:ascii="Arial"/>
          <w:i/>
          <w:spacing w:val="-2"/>
          <w:sz w:val="19"/>
        </w:rPr>
        <w:t>Attacks</w:t>
      </w:r>
    </w:p>
    <w:p w14:paraId="46C17559" w14:textId="77777777" w:rsidR="009A5F75" w:rsidRDefault="002877D5">
      <w:pPr>
        <w:pStyle w:val="BodyText"/>
        <w:spacing w:before="50" w:line="249" w:lineRule="auto"/>
        <w:ind w:left="199" w:right="238"/>
      </w:pPr>
      <w:r>
        <w:t>First</w:t>
      </w:r>
      <w:r>
        <w:rPr>
          <w:spacing w:val="24"/>
        </w:rPr>
        <w:t xml:space="preserve"> </w:t>
      </w:r>
      <w:r>
        <w:t>proposed</w:t>
      </w:r>
      <w:r>
        <w:rPr>
          <w:spacing w:val="24"/>
        </w:rPr>
        <w:t xml:space="preserve"> </w:t>
      </w:r>
      <w:r>
        <w:t>by</w:t>
      </w:r>
      <w:r>
        <w:rPr>
          <w:spacing w:val="24"/>
        </w:rPr>
        <w:t xml:space="preserve"> </w:t>
      </w:r>
      <w:proofErr w:type="spellStart"/>
      <w:r>
        <w:t>Biham</w:t>
      </w:r>
      <w:proofErr w:type="spellEnd"/>
      <w:r>
        <w:rPr>
          <w:spacing w:val="24"/>
        </w:rPr>
        <w:t xml:space="preserve"> </w:t>
      </w:r>
      <w:r>
        <w:t>in</w:t>
      </w:r>
      <w:r>
        <w:rPr>
          <w:spacing w:val="24"/>
        </w:rPr>
        <w:t xml:space="preserve"> </w:t>
      </w:r>
      <w:r>
        <w:t>[29]</w:t>
      </w:r>
      <w:r>
        <w:rPr>
          <w:spacing w:val="24"/>
        </w:rPr>
        <w:t xml:space="preserve"> </w:t>
      </w:r>
      <w:r>
        <w:t>a</w:t>
      </w:r>
      <w:r>
        <w:rPr>
          <w:spacing w:val="24"/>
        </w:rPr>
        <w:t xml:space="preserve"> </w:t>
      </w:r>
      <w:r>
        <w:t>related</w:t>
      </w:r>
      <w:r>
        <w:rPr>
          <w:spacing w:val="24"/>
        </w:rPr>
        <w:t xml:space="preserve"> </w:t>
      </w:r>
      <w:r>
        <w:t>key</w:t>
      </w:r>
      <w:r>
        <w:rPr>
          <w:spacing w:val="24"/>
        </w:rPr>
        <w:t xml:space="preserve"> </w:t>
      </w:r>
      <w:r>
        <w:t>attack</w:t>
      </w:r>
      <w:r>
        <w:rPr>
          <w:spacing w:val="24"/>
        </w:rPr>
        <w:t xml:space="preserve"> </w:t>
      </w:r>
      <w:r>
        <w:t>(RKA) is</w:t>
      </w:r>
      <w:r>
        <w:rPr>
          <w:spacing w:val="40"/>
        </w:rPr>
        <w:t xml:space="preserve"> </w:t>
      </w:r>
      <w:r>
        <w:t>a</w:t>
      </w:r>
      <w:r>
        <w:rPr>
          <w:spacing w:val="40"/>
        </w:rPr>
        <w:t xml:space="preserve"> </w:t>
      </w:r>
      <w:r>
        <w:t>form</w:t>
      </w:r>
      <w:r>
        <w:rPr>
          <w:spacing w:val="40"/>
        </w:rPr>
        <w:t xml:space="preserve"> </w:t>
      </w:r>
      <w:r>
        <w:t>of</w:t>
      </w:r>
      <w:r>
        <w:rPr>
          <w:spacing w:val="40"/>
        </w:rPr>
        <w:t xml:space="preserve"> </w:t>
      </w:r>
      <w:r>
        <w:t>cryptanalysis</w:t>
      </w:r>
      <w:r>
        <w:rPr>
          <w:spacing w:val="40"/>
        </w:rPr>
        <w:t xml:space="preserve"> </w:t>
      </w:r>
      <w:r>
        <w:t>where</w:t>
      </w:r>
      <w:r>
        <w:rPr>
          <w:spacing w:val="40"/>
        </w:rPr>
        <w:t xml:space="preserve"> </w:t>
      </w:r>
      <w:r>
        <w:t>an</w:t>
      </w:r>
      <w:r>
        <w:rPr>
          <w:spacing w:val="40"/>
        </w:rPr>
        <w:t xml:space="preserve"> </w:t>
      </w:r>
      <w:r>
        <w:t>attacker</w:t>
      </w:r>
      <w:r>
        <w:rPr>
          <w:spacing w:val="40"/>
        </w:rPr>
        <w:t xml:space="preserve"> </w:t>
      </w:r>
      <w:r>
        <w:t>can</w:t>
      </w:r>
      <w:r>
        <w:rPr>
          <w:spacing w:val="40"/>
        </w:rPr>
        <w:t xml:space="preserve"> </w:t>
      </w:r>
      <w:r>
        <w:t>see</w:t>
      </w:r>
      <w:r>
        <w:rPr>
          <w:spacing w:val="40"/>
        </w:rPr>
        <w:t xml:space="preserve"> </w:t>
      </w:r>
      <w:r>
        <w:t>how a cipher works under a set of initially unknown keys but where a mathematical relationship connecting the keys is known [14, pp. 108]. This mathematical relationship allows the</w:t>
      </w:r>
      <w:r>
        <w:rPr>
          <w:spacing w:val="40"/>
        </w:rPr>
        <w:t xml:space="preserve"> </w:t>
      </w:r>
      <w:r>
        <w:t>attacker</w:t>
      </w:r>
      <w:r>
        <w:rPr>
          <w:spacing w:val="40"/>
        </w:rPr>
        <w:t xml:space="preserve"> </w:t>
      </w:r>
      <w:r>
        <w:t>to</w:t>
      </w:r>
      <w:r>
        <w:rPr>
          <w:spacing w:val="40"/>
        </w:rPr>
        <w:t xml:space="preserve"> </w:t>
      </w:r>
      <w:r>
        <w:t>exploit</w:t>
      </w:r>
      <w:r>
        <w:rPr>
          <w:spacing w:val="40"/>
        </w:rPr>
        <w:t xml:space="preserve"> </w:t>
      </w:r>
      <w:r>
        <w:t>certain</w:t>
      </w:r>
      <w:r>
        <w:rPr>
          <w:spacing w:val="40"/>
        </w:rPr>
        <w:t xml:space="preserve"> </w:t>
      </w:r>
      <w:r>
        <w:t>parts</w:t>
      </w:r>
      <w:r>
        <w:rPr>
          <w:spacing w:val="40"/>
        </w:rPr>
        <w:t xml:space="preserve"> </w:t>
      </w:r>
      <w:r>
        <w:t>of</w:t>
      </w:r>
      <w:r>
        <w:rPr>
          <w:spacing w:val="40"/>
        </w:rPr>
        <w:t xml:space="preserve"> </w:t>
      </w:r>
      <w:r>
        <w:t>a</w:t>
      </w:r>
      <w:r>
        <w:rPr>
          <w:spacing w:val="40"/>
        </w:rPr>
        <w:t xml:space="preserve"> </w:t>
      </w:r>
      <w:r>
        <w:t>cipher</w:t>
      </w:r>
      <w:r>
        <w:rPr>
          <w:spacing w:val="40"/>
        </w:rPr>
        <w:t xml:space="preserve"> </w:t>
      </w:r>
      <w:proofErr w:type="gramStart"/>
      <w:r>
        <w:t>so</w:t>
      </w:r>
      <w:r>
        <w:rPr>
          <w:spacing w:val="40"/>
        </w:rPr>
        <w:t xml:space="preserve"> </w:t>
      </w:r>
      <w:r>
        <w:t>as</w:t>
      </w:r>
      <w:r>
        <w:rPr>
          <w:spacing w:val="40"/>
        </w:rPr>
        <w:t xml:space="preserve"> </w:t>
      </w:r>
      <w:r>
        <w:t>to</w:t>
      </w:r>
      <w:proofErr w:type="gramEnd"/>
      <w:r>
        <w:t xml:space="preserve"> obtain results that are statistically more probable to occur than random.</w:t>
      </w:r>
    </w:p>
    <w:p w14:paraId="06BFBB4A" w14:textId="77777777" w:rsidR="009A5F75" w:rsidRDefault="002877D5">
      <w:pPr>
        <w:pStyle w:val="ListParagraph"/>
        <w:numPr>
          <w:ilvl w:val="2"/>
          <w:numId w:val="4"/>
        </w:numPr>
        <w:tabs>
          <w:tab w:val="left" w:pos="810"/>
        </w:tabs>
        <w:spacing w:before="160"/>
        <w:ind w:left="810" w:hanging="611"/>
        <w:rPr>
          <w:rFonts w:ascii="Arial"/>
          <w:i/>
          <w:sz w:val="19"/>
        </w:rPr>
      </w:pPr>
      <w:r>
        <w:rPr>
          <w:rFonts w:ascii="Arial"/>
          <w:i/>
          <w:sz w:val="19"/>
        </w:rPr>
        <w:t>Distinguishing</w:t>
      </w:r>
      <w:r>
        <w:rPr>
          <w:rFonts w:ascii="Arial"/>
          <w:i/>
          <w:spacing w:val="-12"/>
          <w:sz w:val="19"/>
        </w:rPr>
        <w:t xml:space="preserve"> </w:t>
      </w:r>
      <w:r>
        <w:rPr>
          <w:rFonts w:ascii="Arial"/>
          <w:i/>
          <w:spacing w:val="-2"/>
          <w:sz w:val="19"/>
        </w:rPr>
        <w:t>Attacks</w:t>
      </w:r>
    </w:p>
    <w:p w14:paraId="0480C534" w14:textId="77777777" w:rsidR="009A5F75" w:rsidRDefault="002877D5">
      <w:pPr>
        <w:pStyle w:val="BodyText"/>
        <w:spacing w:before="50" w:line="249" w:lineRule="auto"/>
        <w:ind w:left="199" w:right="238"/>
      </w:pPr>
      <w:r>
        <w:rPr>
          <w:w w:val="105"/>
        </w:rPr>
        <w:t>A distinguishing attack is a form of algorithm that tries to show</w:t>
      </w:r>
      <w:r>
        <w:rPr>
          <w:spacing w:val="15"/>
          <w:w w:val="105"/>
        </w:rPr>
        <w:t xml:space="preserve"> </w:t>
      </w:r>
      <w:r>
        <w:rPr>
          <w:w w:val="105"/>
        </w:rPr>
        <w:t>that</w:t>
      </w:r>
      <w:r>
        <w:rPr>
          <w:spacing w:val="15"/>
          <w:w w:val="105"/>
        </w:rPr>
        <w:t xml:space="preserve"> </w:t>
      </w:r>
      <w:r>
        <w:rPr>
          <w:w w:val="105"/>
        </w:rPr>
        <w:t>a</w:t>
      </w:r>
      <w:r>
        <w:rPr>
          <w:spacing w:val="16"/>
          <w:w w:val="105"/>
        </w:rPr>
        <w:t xml:space="preserve"> </w:t>
      </w:r>
      <w:r>
        <w:rPr>
          <w:w w:val="105"/>
        </w:rPr>
        <w:t>cryptosystem</w:t>
      </w:r>
      <w:r>
        <w:rPr>
          <w:spacing w:val="15"/>
          <w:w w:val="105"/>
        </w:rPr>
        <w:t xml:space="preserve"> </w:t>
      </w:r>
      <w:r>
        <w:rPr>
          <w:w w:val="105"/>
        </w:rPr>
        <w:t>exhibits</w:t>
      </w:r>
      <w:r>
        <w:rPr>
          <w:spacing w:val="16"/>
          <w:w w:val="105"/>
        </w:rPr>
        <w:t xml:space="preserve"> </w:t>
      </w:r>
      <w:r>
        <w:rPr>
          <w:w w:val="105"/>
        </w:rPr>
        <w:t>non-random</w:t>
      </w:r>
      <w:r>
        <w:rPr>
          <w:spacing w:val="15"/>
          <w:w w:val="105"/>
        </w:rPr>
        <w:t xml:space="preserve"> </w:t>
      </w:r>
      <w:proofErr w:type="spellStart"/>
      <w:r>
        <w:rPr>
          <w:spacing w:val="-2"/>
          <w:w w:val="105"/>
        </w:rPr>
        <w:t>behaviour</w:t>
      </w:r>
      <w:proofErr w:type="spellEnd"/>
    </w:p>
    <w:p w14:paraId="5B19FBA9" w14:textId="77777777" w:rsidR="009A5F75" w:rsidRDefault="009A5F75">
      <w:pPr>
        <w:pStyle w:val="BodyText"/>
        <w:spacing w:line="249" w:lineRule="auto"/>
        <w:sectPr w:rsidR="009A5F75">
          <w:pgSz w:w="12240" w:h="15840"/>
          <w:pgMar w:top="720" w:right="720" w:bottom="280" w:left="720" w:header="511" w:footer="0" w:gutter="0"/>
          <w:cols w:num="2" w:space="720" w:equalWidth="0">
            <w:col w:w="5281" w:space="40"/>
            <w:col w:w="5479"/>
          </w:cols>
        </w:sectPr>
      </w:pPr>
    </w:p>
    <w:p w14:paraId="0ED85CD6" w14:textId="77777777" w:rsidR="009A5F75" w:rsidRDefault="002877D5">
      <w:pPr>
        <w:pStyle w:val="BodyText"/>
        <w:spacing w:before="118" w:line="249" w:lineRule="auto"/>
        <w:ind w:left="240"/>
      </w:pPr>
      <w:r>
        <w:rPr>
          <w:w w:val="105"/>
        </w:rPr>
        <w:lastRenderedPageBreak/>
        <w:t>[30, pp. 358]. Specifically, a distinguishing attack tries to break the indistinguishability property of a cryptosystem by showing that an adversary can correctly identify</w:t>
      </w:r>
      <w:r>
        <w:rPr>
          <w:w w:val="105"/>
        </w:rPr>
        <w:t xml:space="preserve"> the corresponding plaintexts to a set of ciphertexts with prob- ability significantly better than random. In reference to the security</w:t>
      </w:r>
      <w:r>
        <w:rPr>
          <w:spacing w:val="-9"/>
          <w:w w:val="105"/>
        </w:rPr>
        <w:t xml:space="preserve"> </w:t>
      </w:r>
      <w:r>
        <w:rPr>
          <w:w w:val="105"/>
        </w:rPr>
        <w:t>of</w:t>
      </w:r>
      <w:r>
        <w:rPr>
          <w:spacing w:val="-9"/>
          <w:w w:val="105"/>
        </w:rPr>
        <w:t xml:space="preserve"> </w:t>
      </w:r>
      <w:r>
        <w:rPr>
          <w:w w:val="105"/>
        </w:rPr>
        <w:t>a</w:t>
      </w:r>
      <w:r>
        <w:rPr>
          <w:spacing w:val="-9"/>
          <w:w w:val="105"/>
        </w:rPr>
        <w:t xml:space="preserve"> </w:t>
      </w:r>
      <w:r>
        <w:rPr>
          <w:w w:val="105"/>
        </w:rPr>
        <w:t>cryptosystem,</w:t>
      </w:r>
      <w:r>
        <w:rPr>
          <w:spacing w:val="-9"/>
          <w:w w:val="105"/>
        </w:rPr>
        <w:t xml:space="preserve"> </w:t>
      </w:r>
      <w:r>
        <w:rPr>
          <w:w w:val="105"/>
        </w:rPr>
        <w:t>it</w:t>
      </w:r>
      <w:r>
        <w:rPr>
          <w:spacing w:val="-9"/>
          <w:w w:val="105"/>
        </w:rPr>
        <w:t xml:space="preserve"> </w:t>
      </w:r>
      <w:r>
        <w:rPr>
          <w:w w:val="105"/>
        </w:rPr>
        <w:t>is</w:t>
      </w:r>
      <w:r>
        <w:rPr>
          <w:spacing w:val="-9"/>
          <w:w w:val="105"/>
        </w:rPr>
        <w:t xml:space="preserve"> </w:t>
      </w:r>
      <w:r>
        <w:rPr>
          <w:w w:val="105"/>
        </w:rPr>
        <w:t>generally</w:t>
      </w:r>
      <w:r>
        <w:rPr>
          <w:spacing w:val="-9"/>
          <w:w w:val="105"/>
        </w:rPr>
        <w:t xml:space="preserve"> </w:t>
      </w:r>
      <w:r>
        <w:rPr>
          <w:w w:val="105"/>
        </w:rPr>
        <w:t>considered</w:t>
      </w:r>
      <w:r>
        <w:rPr>
          <w:spacing w:val="-9"/>
          <w:w w:val="105"/>
        </w:rPr>
        <w:t xml:space="preserve"> </w:t>
      </w:r>
      <w:r>
        <w:rPr>
          <w:w w:val="105"/>
        </w:rPr>
        <w:t>a</w:t>
      </w:r>
      <w:r>
        <w:rPr>
          <w:spacing w:val="-9"/>
          <w:w w:val="105"/>
        </w:rPr>
        <w:t xml:space="preserve"> </w:t>
      </w:r>
      <w:r>
        <w:rPr>
          <w:w w:val="105"/>
        </w:rPr>
        <w:t>basic requirement</w:t>
      </w:r>
      <w:r>
        <w:rPr>
          <w:spacing w:val="-11"/>
          <w:w w:val="105"/>
        </w:rPr>
        <w:t xml:space="preserve"> </w:t>
      </w:r>
      <w:r>
        <w:rPr>
          <w:w w:val="105"/>
        </w:rPr>
        <w:t>to</w:t>
      </w:r>
      <w:r>
        <w:rPr>
          <w:spacing w:val="-11"/>
          <w:w w:val="105"/>
        </w:rPr>
        <w:t xml:space="preserve"> </w:t>
      </w:r>
      <w:r>
        <w:rPr>
          <w:w w:val="105"/>
        </w:rPr>
        <w:t>be</w:t>
      </w:r>
      <w:r>
        <w:rPr>
          <w:spacing w:val="-11"/>
          <w:w w:val="105"/>
        </w:rPr>
        <w:t xml:space="preserve"> </w:t>
      </w:r>
      <w:r>
        <w:rPr>
          <w:w w:val="105"/>
        </w:rPr>
        <w:t>secure</w:t>
      </w:r>
      <w:r>
        <w:rPr>
          <w:spacing w:val="-11"/>
          <w:w w:val="105"/>
        </w:rPr>
        <w:t xml:space="preserve"> </w:t>
      </w:r>
      <w:r>
        <w:rPr>
          <w:w w:val="105"/>
        </w:rPr>
        <w:t>for</w:t>
      </w:r>
      <w:r>
        <w:rPr>
          <w:spacing w:val="-11"/>
          <w:w w:val="105"/>
        </w:rPr>
        <w:t xml:space="preserve"> </w:t>
      </w:r>
      <w:r>
        <w:rPr>
          <w:w w:val="105"/>
        </w:rPr>
        <w:t>indistinguishability</w:t>
      </w:r>
      <w:r>
        <w:rPr>
          <w:spacing w:val="-11"/>
          <w:w w:val="105"/>
        </w:rPr>
        <w:t xml:space="preserve"> </w:t>
      </w:r>
      <w:r>
        <w:rPr>
          <w:w w:val="105"/>
        </w:rPr>
        <w:t>under</w:t>
      </w:r>
      <w:r>
        <w:rPr>
          <w:spacing w:val="-11"/>
          <w:w w:val="105"/>
        </w:rPr>
        <w:t xml:space="preserve"> </w:t>
      </w:r>
      <w:r>
        <w:rPr>
          <w:w w:val="105"/>
        </w:rPr>
        <w:t>CPA (often</w:t>
      </w:r>
      <w:r>
        <w:rPr>
          <w:spacing w:val="-1"/>
          <w:w w:val="105"/>
        </w:rPr>
        <w:t xml:space="preserve"> </w:t>
      </w:r>
      <w:r>
        <w:rPr>
          <w:w w:val="105"/>
        </w:rPr>
        <w:t>shortened</w:t>
      </w:r>
      <w:r>
        <w:rPr>
          <w:spacing w:val="-1"/>
          <w:w w:val="105"/>
        </w:rPr>
        <w:t xml:space="preserve"> </w:t>
      </w:r>
      <w:r>
        <w:rPr>
          <w:w w:val="105"/>
        </w:rPr>
        <w:t>to</w:t>
      </w:r>
      <w:r>
        <w:rPr>
          <w:spacing w:val="-1"/>
          <w:w w:val="105"/>
        </w:rPr>
        <w:t xml:space="preserve"> </w:t>
      </w:r>
      <w:r>
        <w:rPr>
          <w:w w:val="105"/>
        </w:rPr>
        <w:t>IND-CPA).</w:t>
      </w:r>
      <w:r>
        <w:rPr>
          <w:spacing w:val="-1"/>
          <w:w w:val="105"/>
        </w:rPr>
        <w:t xml:space="preserve"> </w:t>
      </w:r>
      <w:r>
        <w:rPr>
          <w:w w:val="105"/>
        </w:rPr>
        <w:t>What</w:t>
      </w:r>
      <w:r>
        <w:rPr>
          <w:spacing w:val="-1"/>
          <w:w w:val="105"/>
        </w:rPr>
        <w:t xml:space="preserve"> </w:t>
      </w:r>
      <w:r>
        <w:rPr>
          <w:w w:val="105"/>
        </w:rPr>
        <w:t>this</w:t>
      </w:r>
      <w:r>
        <w:rPr>
          <w:spacing w:val="-1"/>
          <w:w w:val="105"/>
        </w:rPr>
        <w:t xml:space="preserve"> </w:t>
      </w:r>
      <w:r>
        <w:rPr>
          <w:w w:val="105"/>
        </w:rPr>
        <w:t>means</w:t>
      </w:r>
      <w:r>
        <w:rPr>
          <w:spacing w:val="-1"/>
          <w:w w:val="105"/>
        </w:rPr>
        <w:t xml:space="preserve"> </w:t>
      </w:r>
      <w:r>
        <w:rPr>
          <w:w w:val="105"/>
        </w:rPr>
        <w:t>is</w:t>
      </w:r>
      <w:r>
        <w:rPr>
          <w:spacing w:val="-1"/>
          <w:w w:val="105"/>
        </w:rPr>
        <w:t xml:space="preserve"> </w:t>
      </w:r>
      <w:r>
        <w:rPr>
          <w:w w:val="105"/>
        </w:rPr>
        <w:t>that</w:t>
      </w:r>
      <w:r>
        <w:rPr>
          <w:spacing w:val="-1"/>
          <w:w w:val="105"/>
        </w:rPr>
        <w:t xml:space="preserve"> </w:t>
      </w:r>
      <w:r>
        <w:rPr>
          <w:w w:val="105"/>
        </w:rPr>
        <w:t>if</w:t>
      </w:r>
      <w:r>
        <w:rPr>
          <w:spacing w:val="-1"/>
          <w:w w:val="105"/>
        </w:rPr>
        <w:t xml:space="preserve"> </w:t>
      </w:r>
      <w:r>
        <w:rPr>
          <w:w w:val="105"/>
        </w:rPr>
        <w:t>an attacker</w:t>
      </w:r>
      <w:r>
        <w:rPr>
          <w:spacing w:val="-11"/>
          <w:w w:val="105"/>
        </w:rPr>
        <w:t xml:space="preserve"> </w:t>
      </w:r>
      <w:r>
        <w:rPr>
          <w:w w:val="105"/>
        </w:rPr>
        <w:t>is</w:t>
      </w:r>
      <w:r>
        <w:rPr>
          <w:spacing w:val="-11"/>
          <w:w w:val="105"/>
        </w:rPr>
        <w:t xml:space="preserve"> </w:t>
      </w:r>
      <w:r>
        <w:rPr>
          <w:w w:val="105"/>
        </w:rPr>
        <w:t>unable</w:t>
      </w:r>
      <w:r>
        <w:rPr>
          <w:spacing w:val="-11"/>
          <w:w w:val="105"/>
        </w:rPr>
        <w:t xml:space="preserve"> </w:t>
      </w:r>
      <w:r>
        <w:rPr>
          <w:w w:val="105"/>
        </w:rPr>
        <w:t>to</w:t>
      </w:r>
      <w:r>
        <w:rPr>
          <w:spacing w:val="-11"/>
          <w:w w:val="105"/>
        </w:rPr>
        <w:t xml:space="preserve"> </w:t>
      </w:r>
      <w:r>
        <w:rPr>
          <w:w w:val="105"/>
        </w:rPr>
        <w:t>break</w:t>
      </w:r>
      <w:r>
        <w:rPr>
          <w:spacing w:val="-11"/>
          <w:w w:val="105"/>
        </w:rPr>
        <w:t xml:space="preserve"> </w:t>
      </w:r>
      <w:r>
        <w:rPr>
          <w:w w:val="105"/>
        </w:rPr>
        <w:t>the</w:t>
      </w:r>
      <w:r>
        <w:rPr>
          <w:spacing w:val="-11"/>
          <w:w w:val="105"/>
        </w:rPr>
        <w:t xml:space="preserve"> </w:t>
      </w:r>
      <w:r>
        <w:rPr>
          <w:w w:val="105"/>
        </w:rPr>
        <w:t>indistinguishability</w:t>
      </w:r>
      <w:r>
        <w:rPr>
          <w:spacing w:val="-11"/>
          <w:w w:val="105"/>
        </w:rPr>
        <w:t xml:space="preserve"> </w:t>
      </w:r>
      <w:r>
        <w:rPr>
          <w:w w:val="105"/>
        </w:rPr>
        <w:t xml:space="preserve">property using a CPA, then the cryptosystem is considered IND-CPA secure. IND-CPA is equivalent to semantic security [30, pp. 1176-1177] and the terms are often used interchangeably. Indistinguishability can also be applied to CCAs, namely: indistinguishability under CCA1 (IND-CCA1) and </w:t>
      </w:r>
      <w:proofErr w:type="spellStart"/>
      <w:r>
        <w:rPr>
          <w:w w:val="105"/>
        </w:rPr>
        <w:t>indistin</w:t>
      </w:r>
      <w:proofErr w:type="spellEnd"/>
      <w:r>
        <w:rPr>
          <w:w w:val="105"/>
        </w:rPr>
        <w:t xml:space="preserve">- </w:t>
      </w:r>
      <w:proofErr w:type="spellStart"/>
      <w:r>
        <w:rPr>
          <w:w w:val="105"/>
        </w:rPr>
        <w:t>guishability</w:t>
      </w:r>
      <w:proofErr w:type="spellEnd"/>
      <w:r>
        <w:rPr>
          <w:spacing w:val="40"/>
          <w:w w:val="105"/>
        </w:rPr>
        <w:t xml:space="preserve"> </w:t>
      </w:r>
      <w:r>
        <w:rPr>
          <w:w w:val="105"/>
        </w:rPr>
        <w:t>under</w:t>
      </w:r>
      <w:r>
        <w:rPr>
          <w:spacing w:val="40"/>
          <w:w w:val="105"/>
        </w:rPr>
        <w:t xml:space="preserve"> </w:t>
      </w:r>
      <w:r>
        <w:rPr>
          <w:w w:val="105"/>
        </w:rPr>
        <w:t>CCA2</w:t>
      </w:r>
      <w:r>
        <w:rPr>
          <w:spacing w:val="40"/>
          <w:w w:val="105"/>
        </w:rPr>
        <w:t xml:space="preserve"> </w:t>
      </w:r>
      <w:r>
        <w:rPr>
          <w:w w:val="105"/>
        </w:rPr>
        <w:t>(IND-CCA2).</w:t>
      </w:r>
      <w:r>
        <w:rPr>
          <w:spacing w:val="40"/>
          <w:w w:val="105"/>
        </w:rPr>
        <w:t xml:space="preserve"> </w:t>
      </w:r>
      <w:r>
        <w:rPr>
          <w:w w:val="105"/>
        </w:rPr>
        <w:t>Security</w:t>
      </w:r>
      <w:r>
        <w:rPr>
          <w:spacing w:val="40"/>
          <w:w w:val="105"/>
        </w:rPr>
        <w:t xml:space="preserve"> </w:t>
      </w:r>
      <w:r>
        <w:rPr>
          <w:w w:val="105"/>
        </w:rPr>
        <w:t>for</w:t>
      </w:r>
      <w:r>
        <w:rPr>
          <w:spacing w:val="40"/>
          <w:w w:val="105"/>
        </w:rPr>
        <w:t xml:space="preserve"> </w:t>
      </w:r>
      <w:r>
        <w:rPr>
          <w:w w:val="105"/>
        </w:rPr>
        <w:t xml:space="preserve">either of the definitions of indistinguishability under CCA implies security under the previous level, i.e. if a scheme is IND- CCA2 secure, it is also IND-CCA1 and </w:t>
      </w:r>
      <w:r>
        <w:rPr>
          <w:w w:val="105"/>
        </w:rPr>
        <w:t>IND-CPA secure, but</w:t>
      </w:r>
      <w:r>
        <w:rPr>
          <w:spacing w:val="80"/>
          <w:w w:val="105"/>
        </w:rPr>
        <w:t xml:space="preserve"> </w:t>
      </w:r>
      <w:r>
        <w:rPr>
          <w:w w:val="105"/>
        </w:rPr>
        <w:t>if a scheme is only IND-CCA1 secure, then it is not IND- CCA2 secure but is IND-CPA secure.</w:t>
      </w:r>
    </w:p>
    <w:p w14:paraId="1D6E3A70" w14:textId="77777777" w:rsidR="009A5F75" w:rsidRDefault="002877D5">
      <w:pPr>
        <w:pStyle w:val="BodyText"/>
        <w:spacing w:line="208" w:lineRule="exact"/>
        <w:ind w:left="525"/>
      </w:pPr>
      <w:proofErr w:type="gramStart"/>
      <w:r>
        <w:rPr>
          <w:w w:val="105"/>
        </w:rPr>
        <w:t>All</w:t>
      </w:r>
      <w:r>
        <w:rPr>
          <w:spacing w:val="30"/>
          <w:w w:val="105"/>
        </w:rPr>
        <w:t xml:space="preserve"> </w:t>
      </w:r>
      <w:r>
        <w:rPr>
          <w:w w:val="105"/>
        </w:rPr>
        <w:t>of</w:t>
      </w:r>
      <w:proofErr w:type="gramEnd"/>
      <w:r>
        <w:rPr>
          <w:spacing w:val="30"/>
          <w:w w:val="105"/>
        </w:rPr>
        <w:t xml:space="preserve"> </w:t>
      </w:r>
      <w:r>
        <w:rPr>
          <w:w w:val="105"/>
        </w:rPr>
        <w:t>the</w:t>
      </w:r>
      <w:r>
        <w:rPr>
          <w:spacing w:val="31"/>
          <w:w w:val="105"/>
        </w:rPr>
        <w:t xml:space="preserve"> </w:t>
      </w:r>
      <w:r>
        <w:rPr>
          <w:w w:val="105"/>
        </w:rPr>
        <w:t>attacks</w:t>
      </w:r>
      <w:r>
        <w:rPr>
          <w:spacing w:val="30"/>
          <w:w w:val="105"/>
        </w:rPr>
        <w:t xml:space="preserve"> </w:t>
      </w:r>
      <w:r>
        <w:rPr>
          <w:w w:val="105"/>
        </w:rPr>
        <w:t>that</w:t>
      </w:r>
      <w:r>
        <w:rPr>
          <w:spacing w:val="31"/>
          <w:w w:val="105"/>
        </w:rPr>
        <w:t xml:space="preserve"> </w:t>
      </w:r>
      <w:r>
        <w:rPr>
          <w:w w:val="105"/>
        </w:rPr>
        <w:t>were</w:t>
      </w:r>
      <w:r>
        <w:rPr>
          <w:spacing w:val="30"/>
          <w:w w:val="105"/>
        </w:rPr>
        <w:t xml:space="preserve"> </w:t>
      </w:r>
      <w:r>
        <w:rPr>
          <w:w w:val="105"/>
        </w:rPr>
        <w:t>performed</w:t>
      </w:r>
      <w:r>
        <w:rPr>
          <w:spacing w:val="30"/>
          <w:w w:val="105"/>
        </w:rPr>
        <w:t xml:space="preserve"> </w:t>
      </w:r>
      <w:r>
        <w:rPr>
          <w:w w:val="105"/>
        </w:rPr>
        <w:t>as</w:t>
      </w:r>
      <w:r>
        <w:rPr>
          <w:spacing w:val="31"/>
          <w:w w:val="105"/>
        </w:rPr>
        <w:t xml:space="preserve"> </w:t>
      </w:r>
      <w:r>
        <w:rPr>
          <w:w w:val="105"/>
        </w:rPr>
        <w:t>part</w:t>
      </w:r>
      <w:r>
        <w:rPr>
          <w:spacing w:val="30"/>
          <w:w w:val="105"/>
        </w:rPr>
        <w:t xml:space="preserve"> </w:t>
      </w:r>
      <w:r>
        <w:rPr>
          <w:w w:val="105"/>
        </w:rPr>
        <w:t>of</w:t>
      </w:r>
      <w:r>
        <w:rPr>
          <w:spacing w:val="30"/>
          <w:w w:val="105"/>
        </w:rPr>
        <w:t xml:space="preserve"> </w:t>
      </w:r>
      <w:r>
        <w:rPr>
          <w:spacing w:val="-4"/>
          <w:w w:val="105"/>
        </w:rPr>
        <w:t>this</w:t>
      </w:r>
    </w:p>
    <w:p w14:paraId="28C4931C" w14:textId="77777777" w:rsidR="009A5F75" w:rsidRDefault="002877D5">
      <w:pPr>
        <w:pStyle w:val="BodyText"/>
        <w:spacing w:before="8" w:line="249" w:lineRule="auto"/>
        <w:ind w:left="240"/>
      </w:pPr>
      <w:r>
        <w:rPr>
          <w:w w:val="105"/>
        </w:rPr>
        <w:t xml:space="preserve">project attempt to break the indistinguishability property under adaptive chosen ciphertext attacks </w:t>
      </w:r>
      <w:proofErr w:type="spellStart"/>
      <w:r>
        <w:rPr>
          <w:w w:val="105"/>
        </w:rPr>
        <w:t>utilising</w:t>
      </w:r>
      <w:proofErr w:type="spellEnd"/>
      <w:r>
        <w:rPr>
          <w:w w:val="105"/>
        </w:rPr>
        <w:t xml:space="preserve"> related keys, or in short, we are trying to break IND-RK-CCA2.</w:t>
      </w:r>
      <w:r>
        <w:rPr>
          <w:spacing w:val="80"/>
          <w:w w:val="150"/>
        </w:rPr>
        <w:t xml:space="preserve"> </w:t>
      </w:r>
      <w:r>
        <w:t xml:space="preserve">This is because both encryption and decryption oracles were </w:t>
      </w:r>
      <w:r>
        <w:rPr>
          <w:w w:val="105"/>
        </w:rPr>
        <w:t>used</w:t>
      </w:r>
      <w:r>
        <w:rPr>
          <w:spacing w:val="-9"/>
          <w:w w:val="105"/>
        </w:rPr>
        <w:t xml:space="preserve"> </w:t>
      </w:r>
      <w:r>
        <w:rPr>
          <w:w w:val="105"/>
        </w:rPr>
        <w:t>within</w:t>
      </w:r>
      <w:r>
        <w:rPr>
          <w:spacing w:val="-9"/>
          <w:w w:val="105"/>
        </w:rPr>
        <w:t xml:space="preserve"> </w:t>
      </w:r>
      <w:r>
        <w:rPr>
          <w:w w:val="105"/>
        </w:rPr>
        <w:t>the</w:t>
      </w:r>
      <w:r>
        <w:rPr>
          <w:spacing w:val="-9"/>
          <w:w w:val="105"/>
        </w:rPr>
        <w:t xml:space="preserve"> </w:t>
      </w:r>
      <w:r>
        <w:rPr>
          <w:w w:val="105"/>
        </w:rPr>
        <w:t>related-key</w:t>
      </w:r>
      <w:r>
        <w:rPr>
          <w:spacing w:val="-9"/>
          <w:w w:val="105"/>
        </w:rPr>
        <w:t xml:space="preserve"> </w:t>
      </w:r>
      <w:r>
        <w:rPr>
          <w:w w:val="105"/>
        </w:rPr>
        <w:t>structure</w:t>
      </w:r>
      <w:r>
        <w:rPr>
          <w:spacing w:val="-9"/>
          <w:w w:val="105"/>
        </w:rPr>
        <w:t xml:space="preserve"> </w:t>
      </w:r>
      <w:proofErr w:type="gramStart"/>
      <w:r>
        <w:rPr>
          <w:w w:val="105"/>
        </w:rPr>
        <w:t>in</w:t>
      </w:r>
      <w:r>
        <w:rPr>
          <w:spacing w:val="-9"/>
          <w:w w:val="105"/>
        </w:rPr>
        <w:t xml:space="preserve"> </w:t>
      </w:r>
      <w:r>
        <w:rPr>
          <w:w w:val="105"/>
        </w:rPr>
        <w:t>order</w:t>
      </w:r>
      <w:r>
        <w:rPr>
          <w:spacing w:val="-9"/>
          <w:w w:val="105"/>
        </w:rPr>
        <w:t xml:space="preserve"> </w:t>
      </w:r>
      <w:r>
        <w:rPr>
          <w:w w:val="105"/>
        </w:rPr>
        <w:t>to</w:t>
      </w:r>
      <w:proofErr w:type="gramEnd"/>
      <w:r>
        <w:rPr>
          <w:spacing w:val="-9"/>
          <w:w w:val="105"/>
        </w:rPr>
        <w:t xml:space="preserve"> </w:t>
      </w:r>
      <w:r>
        <w:rPr>
          <w:w w:val="105"/>
        </w:rPr>
        <w:t>establish</w:t>
      </w:r>
      <w:r>
        <w:rPr>
          <w:spacing w:val="-9"/>
          <w:w w:val="105"/>
        </w:rPr>
        <w:t xml:space="preserve"> </w:t>
      </w:r>
      <w:r>
        <w:rPr>
          <w:w w:val="105"/>
        </w:rPr>
        <w:t>a probability greater than random for</w:t>
      </w:r>
      <w:r>
        <w:rPr>
          <w:w w:val="105"/>
        </w:rPr>
        <w:t xml:space="preserve"> identifying plaintext- ciphertext pairs.</w:t>
      </w:r>
    </w:p>
    <w:p w14:paraId="184C6A66" w14:textId="77777777" w:rsidR="009A5F75" w:rsidRDefault="009A5F75">
      <w:pPr>
        <w:pStyle w:val="BodyText"/>
        <w:spacing w:before="104"/>
        <w:jc w:val="left"/>
      </w:pPr>
    </w:p>
    <w:p w14:paraId="469A7AA2" w14:textId="77777777" w:rsidR="009A5F75" w:rsidRDefault="002877D5">
      <w:pPr>
        <w:pStyle w:val="Heading3"/>
        <w:numPr>
          <w:ilvl w:val="1"/>
          <w:numId w:val="4"/>
        </w:numPr>
        <w:tabs>
          <w:tab w:val="left" w:pos="693"/>
        </w:tabs>
        <w:ind w:left="693" w:hanging="453"/>
      </w:pPr>
      <w:r>
        <w:t>Attack</w:t>
      </w:r>
      <w:r>
        <w:rPr>
          <w:spacing w:val="-10"/>
        </w:rPr>
        <w:t xml:space="preserve"> </w:t>
      </w:r>
      <w:r>
        <w:rPr>
          <w:spacing w:val="-2"/>
        </w:rPr>
        <w:t>Methods</w:t>
      </w:r>
    </w:p>
    <w:p w14:paraId="2F5F7FCE" w14:textId="77777777" w:rsidR="009A5F75" w:rsidRDefault="002877D5">
      <w:pPr>
        <w:pStyle w:val="BodyText"/>
        <w:spacing w:before="80" w:line="249" w:lineRule="auto"/>
        <w:ind w:left="240"/>
      </w:pPr>
      <w:r>
        <w:t>The following section will provide a very basic overview of some of the attacks and their related predecessors that have been used within this project.</w:t>
      </w:r>
    </w:p>
    <w:p w14:paraId="7DB6CB56" w14:textId="77777777" w:rsidR="009A5F75" w:rsidRDefault="009A5F75">
      <w:pPr>
        <w:pStyle w:val="BodyText"/>
        <w:spacing w:before="12"/>
        <w:jc w:val="left"/>
      </w:pPr>
    </w:p>
    <w:p w14:paraId="68A3A9B6" w14:textId="77777777" w:rsidR="009A5F75" w:rsidRDefault="002877D5">
      <w:pPr>
        <w:pStyle w:val="ListParagraph"/>
        <w:numPr>
          <w:ilvl w:val="2"/>
          <w:numId w:val="4"/>
        </w:numPr>
        <w:tabs>
          <w:tab w:val="left" w:pos="851"/>
        </w:tabs>
        <w:spacing w:before="1"/>
        <w:ind w:left="851" w:hanging="611"/>
        <w:rPr>
          <w:rFonts w:ascii="Arial"/>
          <w:i/>
          <w:sz w:val="19"/>
        </w:rPr>
      </w:pPr>
      <w:r>
        <w:rPr>
          <w:rFonts w:ascii="Arial"/>
          <w:i/>
          <w:spacing w:val="-2"/>
          <w:sz w:val="19"/>
        </w:rPr>
        <w:t>Differential</w:t>
      </w:r>
      <w:r>
        <w:rPr>
          <w:rFonts w:ascii="Arial"/>
          <w:i/>
          <w:spacing w:val="8"/>
          <w:sz w:val="19"/>
        </w:rPr>
        <w:t xml:space="preserve"> </w:t>
      </w:r>
      <w:r>
        <w:rPr>
          <w:rFonts w:ascii="Arial"/>
          <w:i/>
          <w:spacing w:val="-2"/>
          <w:sz w:val="19"/>
        </w:rPr>
        <w:t>Attacks</w:t>
      </w:r>
    </w:p>
    <w:p w14:paraId="69B2948A" w14:textId="77777777" w:rsidR="009A5F75" w:rsidRDefault="002877D5">
      <w:pPr>
        <w:pStyle w:val="BodyText"/>
        <w:spacing w:before="62" w:line="249" w:lineRule="auto"/>
        <w:ind w:left="240"/>
      </w:pPr>
      <w:r>
        <w:t>In its broadest sense, differential attacks (or differential cryptanalysis) are the study of how differences in an input</w:t>
      </w:r>
      <w:r>
        <w:rPr>
          <w:spacing w:val="80"/>
        </w:rPr>
        <w:t xml:space="preserve"> </w:t>
      </w:r>
      <w:r>
        <w:t>can affect the resulting differences in the output. When</w:t>
      </w:r>
      <w:r>
        <w:rPr>
          <w:spacing w:val="40"/>
        </w:rPr>
        <w:t xml:space="preserve"> </w:t>
      </w:r>
      <w:r>
        <w:t>talking about block ciphers specifically, it refers to the techniques</w:t>
      </w:r>
      <w:r>
        <w:rPr>
          <w:spacing w:val="39"/>
        </w:rPr>
        <w:t xml:space="preserve"> </w:t>
      </w:r>
      <w:r>
        <w:t>used</w:t>
      </w:r>
      <w:r>
        <w:rPr>
          <w:spacing w:val="40"/>
        </w:rPr>
        <w:t xml:space="preserve"> </w:t>
      </w:r>
      <w:r>
        <w:t>to</w:t>
      </w:r>
      <w:r>
        <w:rPr>
          <w:spacing w:val="39"/>
        </w:rPr>
        <w:t xml:space="preserve"> </w:t>
      </w:r>
      <w:r>
        <w:t>trace</w:t>
      </w:r>
      <w:r>
        <w:rPr>
          <w:spacing w:val="39"/>
        </w:rPr>
        <w:t xml:space="preserve"> </w:t>
      </w:r>
      <w:r>
        <w:t>differences</w:t>
      </w:r>
      <w:r>
        <w:rPr>
          <w:spacing w:val="40"/>
        </w:rPr>
        <w:t xml:space="preserve"> </w:t>
      </w:r>
      <w:r>
        <w:t>through</w:t>
      </w:r>
      <w:r>
        <w:rPr>
          <w:spacing w:val="40"/>
        </w:rPr>
        <w:t xml:space="preserve"> </w:t>
      </w:r>
      <w:r>
        <w:t>the</w:t>
      </w:r>
      <w:r>
        <w:rPr>
          <w:spacing w:val="39"/>
        </w:rPr>
        <w:t xml:space="preserve"> </w:t>
      </w:r>
      <w:r>
        <w:t>cipher</w:t>
      </w:r>
      <w:r>
        <w:rPr>
          <w:spacing w:val="39"/>
        </w:rPr>
        <w:t xml:space="preserve"> </w:t>
      </w:r>
      <w:r>
        <w:t>to try and discover where the cipher exhibits non-random be- haviour and then exploiting those properties to retrieve the secret</w:t>
      </w:r>
      <w:r>
        <w:rPr>
          <w:spacing w:val="39"/>
        </w:rPr>
        <w:t xml:space="preserve"> </w:t>
      </w:r>
      <w:r>
        <w:t>key</w:t>
      </w:r>
      <w:r>
        <w:rPr>
          <w:spacing w:val="39"/>
        </w:rPr>
        <w:t xml:space="preserve"> </w:t>
      </w:r>
      <w:r>
        <w:t>[31].</w:t>
      </w:r>
      <w:r>
        <w:rPr>
          <w:spacing w:val="39"/>
        </w:rPr>
        <w:t xml:space="preserve"> </w:t>
      </w:r>
      <w:r>
        <w:t>The</w:t>
      </w:r>
      <w:r>
        <w:rPr>
          <w:spacing w:val="39"/>
        </w:rPr>
        <w:t xml:space="preserve"> </w:t>
      </w:r>
      <w:r>
        <w:t>discovery</w:t>
      </w:r>
      <w:r>
        <w:rPr>
          <w:spacing w:val="39"/>
        </w:rPr>
        <w:t xml:space="preserve"> </w:t>
      </w:r>
      <w:r>
        <w:t>of</w:t>
      </w:r>
      <w:r>
        <w:rPr>
          <w:spacing w:val="39"/>
        </w:rPr>
        <w:t xml:space="preserve"> </w:t>
      </w:r>
      <w:r>
        <w:t>Differential</w:t>
      </w:r>
      <w:r>
        <w:rPr>
          <w:spacing w:val="39"/>
        </w:rPr>
        <w:t xml:space="preserve"> </w:t>
      </w:r>
      <w:r>
        <w:t xml:space="preserve">cryptanalysis is generally attributed to </w:t>
      </w:r>
      <w:proofErr w:type="spellStart"/>
      <w:r>
        <w:t>Biham</w:t>
      </w:r>
      <w:proofErr w:type="spellEnd"/>
      <w:r>
        <w:t xml:space="preserve"> and Shamir, where, in [31], they</w:t>
      </w:r>
      <w:r>
        <w:rPr>
          <w:spacing w:val="17"/>
        </w:rPr>
        <w:t xml:space="preserve"> </w:t>
      </w:r>
      <w:r>
        <w:t>proposed</w:t>
      </w:r>
      <w:r>
        <w:rPr>
          <w:spacing w:val="17"/>
        </w:rPr>
        <w:t xml:space="preserve"> </w:t>
      </w:r>
      <w:r>
        <w:t>an</w:t>
      </w:r>
      <w:r>
        <w:rPr>
          <w:spacing w:val="17"/>
        </w:rPr>
        <w:t xml:space="preserve"> </w:t>
      </w:r>
      <w:r>
        <w:t>attack</w:t>
      </w:r>
      <w:r>
        <w:rPr>
          <w:spacing w:val="17"/>
        </w:rPr>
        <w:t xml:space="preserve"> </w:t>
      </w:r>
      <w:r>
        <w:t>on</w:t>
      </w:r>
      <w:r>
        <w:rPr>
          <w:spacing w:val="17"/>
        </w:rPr>
        <w:t xml:space="preserve"> </w:t>
      </w:r>
      <w:r>
        <w:t>DES</w:t>
      </w:r>
      <w:r>
        <w:rPr>
          <w:spacing w:val="17"/>
        </w:rPr>
        <w:t xml:space="preserve"> </w:t>
      </w:r>
      <w:r>
        <w:t>in</w:t>
      </w:r>
      <w:r>
        <w:rPr>
          <w:spacing w:val="17"/>
        </w:rPr>
        <w:t xml:space="preserve"> </w:t>
      </w:r>
      <w:r>
        <w:t>the</w:t>
      </w:r>
      <w:r>
        <w:rPr>
          <w:spacing w:val="17"/>
        </w:rPr>
        <w:t xml:space="preserve"> </w:t>
      </w:r>
      <w:r>
        <w:t>late</w:t>
      </w:r>
      <w:r>
        <w:rPr>
          <w:spacing w:val="17"/>
        </w:rPr>
        <w:t xml:space="preserve"> </w:t>
      </w:r>
      <w:r>
        <w:t>1980s.</w:t>
      </w:r>
      <w:r>
        <w:rPr>
          <w:spacing w:val="17"/>
        </w:rPr>
        <w:t xml:space="preserve"> </w:t>
      </w:r>
      <w:r>
        <w:t>However, it was later revealed by Coppersmith</w:t>
      </w:r>
      <w:r>
        <w:t xml:space="preserve"> that IBM had known about differential cryptanalysis since 1974 [13].</w:t>
      </w:r>
    </w:p>
    <w:p w14:paraId="02F961C8" w14:textId="77777777" w:rsidR="009A5F75" w:rsidRDefault="002877D5">
      <w:pPr>
        <w:pStyle w:val="BodyText"/>
        <w:spacing w:line="249" w:lineRule="auto"/>
        <w:ind w:left="240" w:firstLine="285"/>
      </w:pPr>
      <w:r>
        <w:t>Differential cryptanalysis is usually a CPA, meaning that</w:t>
      </w:r>
      <w:r>
        <w:rPr>
          <w:spacing w:val="80"/>
        </w:rPr>
        <w:t xml:space="preserve"> </w:t>
      </w:r>
      <w:r>
        <w:t>an attacker must be able to obtain some ciphertext output from a set of plaintexts they have chosen. The basic version</w:t>
      </w:r>
      <w:r>
        <w:rPr>
          <w:spacing w:val="80"/>
          <w:w w:val="150"/>
        </w:rPr>
        <w:t xml:space="preserve"> </w:t>
      </w:r>
      <w:r>
        <w:t xml:space="preserve">of the attack relies on pairs of </w:t>
      </w:r>
      <w:proofErr w:type="gramStart"/>
      <w:r>
        <w:t>plaintexts</w:t>
      </w:r>
      <w:proofErr w:type="gramEnd"/>
      <w:r>
        <w:t xml:space="preserve"> related by a constant difference (usually XOR). The attacker then computes </w:t>
      </w:r>
      <w:proofErr w:type="spellStart"/>
      <w:r>
        <w:t>corre</w:t>
      </w:r>
      <w:proofErr w:type="spellEnd"/>
      <w:r>
        <w:t xml:space="preserve">- </w:t>
      </w:r>
      <w:proofErr w:type="spellStart"/>
      <w:r>
        <w:t>sponding</w:t>
      </w:r>
      <w:proofErr w:type="spellEnd"/>
      <w:r>
        <w:rPr>
          <w:spacing w:val="38"/>
        </w:rPr>
        <w:t xml:space="preserve"> </w:t>
      </w:r>
      <w:r>
        <w:t>pairs</w:t>
      </w:r>
      <w:r>
        <w:rPr>
          <w:spacing w:val="38"/>
        </w:rPr>
        <w:t xml:space="preserve"> </w:t>
      </w:r>
      <w:r>
        <w:t>of</w:t>
      </w:r>
      <w:r>
        <w:rPr>
          <w:spacing w:val="38"/>
        </w:rPr>
        <w:t xml:space="preserve"> </w:t>
      </w:r>
      <w:r>
        <w:t>ciphertexts</w:t>
      </w:r>
      <w:r>
        <w:rPr>
          <w:spacing w:val="38"/>
        </w:rPr>
        <w:t xml:space="preserve"> </w:t>
      </w:r>
      <w:r>
        <w:t>and</w:t>
      </w:r>
      <w:r>
        <w:rPr>
          <w:spacing w:val="38"/>
        </w:rPr>
        <w:t xml:space="preserve"> </w:t>
      </w:r>
      <w:r>
        <w:t>their</w:t>
      </w:r>
      <w:r>
        <w:rPr>
          <w:spacing w:val="38"/>
        </w:rPr>
        <w:t xml:space="preserve"> </w:t>
      </w:r>
      <w:r>
        <w:t>differences,</w:t>
      </w:r>
      <w:r>
        <w:rPr>
          <w:spacing w:val="38"/>
        </w:rPr>
        <w:t xml:space="preserve"> </w:t>
      </w:r>
      <w:r>
        <w:t>hoping to discover patterns in their distributions that lead to the cipher being distinguished from random. The resulting pair</w:t>
      </w:r>
      <w:r>
        <w:rPr>
          <w:spacing w:val="80"/>
        </w:rPr>
        <w:t xml:space="preserve"> </w:t>
      </w:r>
      <w:r>
        <w:t xml:space="preserve">of differences is called a differential. However, in the basic version of the key recovery attack, the attacker is instead trying to ascertain the secret key used in the cipher. Since its (re)discovery, differential cryptanalysis has been the build- </w:t>
      </w:r>
      <w:proofErr w:type="spellStart"/>
      <w:r>
        <w:t>ing</w:t>
      </w:r>
      <w:proofErr w:type="spellEnd"/>
      <w:r>
        <w:t xml:space="preserve"> block for most modern differential-based techniques.</w:t>
      </w:r>
    </w:p>
    <w:p w14:paraId="3428DB7F" w14:textId="77777777" w:rsidR="009A5F75" w:rsidRDefault="002877D5">
      <w:pPr>
        <w:pStyle w:val="ListParagraph"/>
        <w:numPr>
          <w:ilvl w:val="2"/>
          <w:numId w:val="4"/>
        </w:numPr>
        <w:tabs>
          <w:tab w:val="left" w:pos="811"/>
        </w:tabs>
        <w:spacing w:before="120"/>
        <w:ind w:left="811" w:hanging="611"/>
        <w:jc w:val="both"/>
        <w:rPr>
          <w:rFonts w:ascii="Arial"/>
          <w:i/>
          <w:sz w:val="19"/>
        </w:rPr>
      </w:pPr>
      <w:r>
        <w:br w:type="column"/>
      </w:r>
      <w:r>
        <w:rPr>
          <w:rFonts w:ascii="Arial"/>
          <w:i/>
          <w:sz w:val="19"/>
        </w:rPr>
        <w:t>Boomerang</w:t>
      </w:r>
      <w:r>
        <w:rPr>
          <w:rFonts w:ascii="Arial"/>
          <w:i/>
          <w:spacing w:val="-12"/>
          <w:sz w:val="19"/>
        </w:rPr>
        <w:t xml:space="preserve"> </w:t>
      </w:r>
      <w:r>
        <w:rPr>
          <w:rFonts w:ascii="Arial"/>
          <w:i/>
          <w:spacing w:val="-2"/>
          <w:sz w:val="19"/>
        </w:rPr>
        <w:t>Attack</w:t>
      </w:r>
    </w:p>
    <w:p w14:paraId="1E796691" w14:textId="77777777" w:rsidR="009A5F75" w:rsidRDefault="002877D5">
      <w:pPr>
        <w:pStyle w:val="BodyText"/>
        <w:spacing w:before="90"/>
        <w:ind w:left="200" w:right="237"/>
      </w:pPr>
      <w:r>
        <w:rPr>
          <w:w w:val="105"/>
        </w:rPr>
        <w:t>One such attack that builds upon the</w:t>
      </w:r>
      <w:r>
        <w:rPr>
          <w:w w:val="105"/>
        </w:rPr>
        <w:t xml:space="preserve"> differential attack is known as a boomerang attack. First proposed in [32] by Wagner in 1999, the boomerang attack is a form of CCA that splits the cipher into two consecutive stages, allowing for</w:t>
      </w:r>
      <w:r>
        <w:rPr>
          <w:spacing w:val="-9"/>
          <w:w w:val="105"/>
        </w:rPr>
        <w:t xml:space="preserve"> </w:t>
      </w:r>
      <w:r>
        <w:rPr>
          <w:w w:val="105"/>
        </w:rPr>
        <w:t>a</w:t>
      </w:r>
      <w:r>
        <w:rPr>
          <w:spacing w:val="-9"/>
          <w:w w:val="105"/>
        </w:rPr>
        <w:t xml:space="preserve"> </w:t>
      </w:r>
      <w:r>
        <w:rPr>
          <w:w w:val="105"/>
        </w:rPr>
        <w:t>differential</w:t>
      </w:r>
      <w:r>
        <w:rPr>
          <w:spacing w:val="-9"/>
          <w:w w:val="105"/>
        </w:rPr>
        <w:t xml:space="preserve"> </w:t>
      </w:r>
      <w:r>
        <w:rPr>
          <w:w w:val="105"/>
        </w:rPr>
        <w:t>that</w:t>
      </w:r>
      <w:r>
        <w:rPr>
          <w:spacing w:val="-9"/>
          <w:w w:val="105"/>
        </w:rPr>
        <w:t xml:space="preserve"> </w:t>
      </w:r>
      <w:r>
        <w:rPr>
          <w:w w:val="105"/>
        </w:rPr>
        <w:t>doesn’t</w:t>
      </w:r>
      <w:r>
        <w:rPr>
          <w:spacing w:val="-9"/>
          <w:w w:val="105"/>
        </w:rPr>
        <w:t xml:space="preserve"> </w:t>
      </w:r>
      <w:r>
        <w:rPr>
          <w:w w:val="105"/>
        </w:rPr>
        <w:t>have</w:t>
      </w:r>
      <w:r>
        <w:rPr>
          <w:spacing w:val="-9"/>
          <w:w w:val="105"/>
        </w:rPr>
        <w:t xml:space="preserve"> </w:t>
      </w:r>
      <w:r>
        <w:rPr>
          <w:w w:val="105"/>
        </w:rPr>
        <w:t>to</w:t>
      </w:r>
      <w:r>
        <w:rPr>
          <w:spacing w:val="-9"/>
          <w:w w:val="105"/>
        </w:rPr>
        <w:t xml:space="preserve"> </w:t>
      </w:r>
      <w:r>
        <w:rPr>
          <w:w w:val="105"/>
        </w:rPr>
        <w:t>cover</w:t>
      </w:r>
      <w:r>
        <w:rPr>
          <w:spacing w:val="-9"/>
          <w:w w:val="105"/>
        </w:rPr>
        <w:t xml:space="preserve"> </w:t>
      </w:r>
      <w:r>
        <w:rPr>
          <w:w w:val="105"/>
        </w:rPr>
        <w:t>the</w:t>
      </w:r>
      <w:r>
        <w:rPr>
          <w:spacing w:val="-9"/>
          <w:w w:val="105"/>
        </w:rPr>
        <w:t xml:space="preserve"> </w:t>
      </w:r>
      <w:r>
        <w:rPr>
          <w:w w:val="105"/>
        </w:rPr>
        <w:t>entire</w:t>
      </w:r>
      <w:r>
        <w:rPr>
          <w:spacing w:val="-9"/>
          <w:w w:val="105"/>
        </w:rPr>
        <w:t xml:space="preserve"> </w:t>
      </w:r>
      <w:r>
        <w:rPr>
          <w:w w:val="105"/>
        </w:rPr>
        <w:t>cipher and instead only needs to cover part of it. During the</w:t>
      </w:r>
      <w:r>
        <w:rPr>
          <w:spacing w:val="40"/>
          <w:w w:val="105"/>
        </w:rPr>
        <w:t xml:space="preserve"> </w:t>
      </w:r>
      <w:r>
        <w:rPr>
          <w:w w:val="105"/>
        </w:rPr>
        <w:t>attack, a so-called ‘quartet’ structure is sought after, where this quartet contains four plaintexts that adhere to certain restrictions.</w:t>
      </w:r>
      <w:r>
        <w:rPr>
          <w:spacing w:val="-7"/>
          <w:w w:val="105"/>
        </w:rPr>
        <w:t xml:space="preserve"> </w:t>
      </w:r>
      <w:r>
        <w:rPr>
          <w:w w:val="105"/>
        </w:rPr>
        <w:t>To</w:t>
      </w:r>
      <w:r>
        <w:rPr>
          <w:spacing w:val="-7"/>
          <w:w w:val="105"/>
        </w:rPr>
        <w:t xml:space="preserve"> </w:t>
      </w:r>
      <w:r>
        <w:rPr>
          <w:w w:val="105"/>
        </w:rPr>
        <w:t>obtain</w:t>
      </w:r>
      <w:r>
        <w:rPr>
          <w:spacing w:val="-7"/>
          <w:w w:val="105"/>
        </w:rPr>
        <w:t xml:space="preserve"> </w:t>
      </w:r>
      <w:r>
        <w:rPr>
          <w:w w:val="105"/>
        </w:rPr>
        <w:t>these</w:t>
      </w:r>
      <w:r>
        <w:rPr>
          <w:spacing w:val="-7"/>
          <w:w w:val="105"/>
        </w:rPr>
        <w:t xml:space="preserve"> </w:t>
      </w:r>
      <w:r>
        <w:rPr>
          <w:w w:val="105"/>
        </w:rPr>
        <w:t>quartets,</w:t>
      </w:r>
      <w:r>
        <w:rPr>
          <w:spacing w:val="-7"/>
          <w:w w:val="105"/>
        </w:rPr>
        <w:t xml:space="preserve"> </w:t>
      </w:r>
      <w:r>
        <w:rPr>
          <w:w w:val="105"/>
        </w:rPr>
        <w:t>an</w:t>
      </w:r>
      <w:r>
        <w:rPr>
          <w:spacing w:val="-7"/>
          <w:w w:val="105"/>
        </w:rPr>
        <w:t xml:space="preserve"> </w:t>
      </w:r>
      <w:r>
        <w:rPr>
          <w:w w:val="105"/>
        </w:rPr>
        <w:t>attacker</w:t>
      </w:r>
      <w:r>
        <w:rPr>
          <w:spacing w:val="-7"/>
          <w:w w:val="105"/>
        </w:rPr>
        <w:t xml:space="preserve"> </w:t>
      </w:r>
      <w:r>
        <w:rPr>
          <w:w w:val="105"/>
        </w:rPr>
        <w:t>must</w:t>
      </w:r>
      <w:r>
        <w:rPr>
          <w:spacing w:val="-7"/>
          <w:w w:val="105"/>
        </w:rPr>
        <w:t xml:space="preserve"> </w:t>
      </w:r>
      <w:r>
        <w:rPr>
          <w:w w:val="105"/>
        </w:rPr>
        <w:t>first choose a pla</w:t>
      </w:r>
      <w:r>
        <w:rPr>
          <w:w w:val="105"/>
        </w:rPr>
        <w:t xml:space="preserve">intext, </w:t>
      </w:r>
      <w:r>
        <w:rPr>
          <w:rFonts w:ascii="Calibri" w:hAnsi="Calibri"/>
          <w:i/>
          <w:w w:val="105"/>
          <w:sz w:val="20"/>
        </w:rPr>
        <w:t>P</w:t>
      </w:r>
      <w:r>
        <w:rPr>
          <w:rFonts w:ascii="Calibri" w:hAnsi="Calibri"/>
          <w:i/>
          <w:w w:val="105"/>
          <w:sz w:val="20"/>
          <w:vertAlign w:val="subscript"/>
        </w:rPr>
        <w:t>a</w:t>
      </w:r>
      <w:r>
        <w:rPr>
          <w:w w:val="105"/>
        </w:rPr>
        <w:t xml:space="preserve">, then XOR this with some chosen differential </w:t>
      </w:r>
      <w:r>
        <w:rPr>
          <w:rFonts w:ascii="Calibri" w:hAnsi="Calibri"/>
          <w:i/>
          <w:w w:val="105"/>
          <w:sz w:val="20"/>
        </w:rPr>
        <w:t xml:space="preserve">α </w:t>
      </w:r>
      <w:r>
        <w:rPr>
          <w:w w:val="105"/>
        </w:rPr>
        <w:t xml:space="preserve">to get a new plaintext </w:t>
      </w:r>
      <w:r>
        <w:rPr>
          <w:rFonts w:ascii="Calibri" w:hAnsi="Calibri"/>
          <w:i/>
          <w:w w:val="105"/>
          <w:sz w:val="20"/>
        </w:rPr>
        <w:t>P</w:t>
      </w:r>
      <w:r>
        <w:rPr>
          <w:rFonts w:ascii="Calibri" w:hAnsi="Calibri"/>
          <w:i/>
          <w:w w:val="105"/>
          <w:sz w:val="20"/>
          <w:vertAlign w:val="subscript"/>
        </w:rPr>
        <w:t>b</w:t>
      </w:r>
      <w:r>
        <w:rPr>
          <w:w w:val="105"/>
        </w:rPr>
        <w:t xml:space="preserve">. After encrypting these plaintexts with the algorithm in question to obtain ciphertexts </w:t>
      </w:r>
      <w:r>
        <w:rPr>
          <w:rFonts w:ascii="Calibri" w:hAnsi="Calibri"/>
          <w:i/>
          <w:w w:val="105"/>
          <w:sz w:val="20"/>
        </w:rPr>
        <w:t>C</w:t>
      </w:r>
      <w:r>
        <w:rPr>
          <w:rFonts w:ascii="Calibri" w:hAnsi="Calibri"/>
          <w:i/>
          <w:w w:val="105"/>
          <w:sz w:val="20"/>
          <w:vertAlign w:val="subscript"/>
        </w:rPr>
        <w:t>a</w:t>
      </w:r>
      <w:r>
        <w:rPr>
          <w:rFonts w:ascii="Calibri" w:hAnsi="Calibri"/>
          <w:i/>
          <w:w w:val="105"/>
          <w:sz w:val="20"/>
        </w:rPr>
        <w:t xml:space="preserve"> </w:t>
      </w:r>
      <w:r>
        <w:rPr>
          <w:w w:val="105"/>
        </w:rPr>
        <w:t xml:space="preserve">and </w:t>
      </w:r>
      <w:proofErr w:type="spellStart"/>
      <w:r>
        <w:rPr>
          <w:rFonts w:ascii="Calibri" w:hAnsi="Calibri"/>
          <w:i/>
          <w:w w:val="105"/>
          <w:sz w:val="20"/>
        </w:rPr>
        <w:t>C</w:t>
      </w:r>
      <w:r>
        <w:rPr>
          <w:rFonts w:ascii="Calibri" w:hAnsi="Calibri"/>
          <w:i/>
          <w:w w:val="105"/>
          <w:sz w:val="20"/>
          <w:vertAlign w:val="subscript"/>
        </w:rPr>
        <w:t>b</w:t>
      </w:r>
      <w:proofErr w:type="spellEnd"/>
      <w:r>
        <w:rPr>
          <w:w w:val="105"/>
        </w:rPr>
        <w:t xml:space="preserve">, these ciphertexts are then </w:t>
      </w:r>
      <w:proofErr w:type="spellStart"/>
      <w:r>
        <w:rPr>
          <w:w w:val="105"/>
        </w:rPr>
        <w:t>XOR’ed</w:t>
      </w:r>
      <w:proofErr w:type="spellEnd"/>
      <w:r>
        <w:rPr>
          <w:w w:val="105"/>
        </w:rPr>
        <w:t xml:space="preserve"> with</w:t>
      </w:r>
      <w:r>
        <w:rPr>
          <w:spacing w:val="-11"/>
          <w:w w:val="105"/>
        </w:rPr>
        <w:t xml:space="preserve"> </w:t>
      </w:r>
      <w:r>
        <w:rPr>
          <w:w w:val="105"/>
        </w:rPr>
        <w:t>a</w:t>
      </w:r>
      <w:r>
        <w:rPr>
          <w:spacing w:val="-11"/>
          <w:w w:val="105"/>
        </w:rPr>
        <w:t xml:space="preserve"> </w:t>
      </w:r>
      <w:r>
        <w:rPr>
          <w:w w:val="105"/>
        </w:rPr>
        <w:t>known</w:t>
      </w:r>
      <w:r>
        <w:rPr>
          <w:spacing w:val="-11"/>
          <w:w w:val="105"/>
        </w:rPr>
        <w:t xml:space="preserve"> </w:t>
      </w:r>
      <w:r>
        <w:rPr>
          <w:w w:val="105"/>
        </w:rPr>
        <w:t>differential</w:t>
      </w:r>
      <w:r>
        <w:rPr>
          <w:spacing w:val="-11"/>
          <w:w w:val="105"/>
        </w:rPr>
        <w:t xml:space="preserve"> </w:t>
      </w:r>
      <w:r>
        <w:rPr>
          <w:rFonts w:ascii="Calibri" w:hAnsi="Calibri"/>
          <w:i/>
          <w:w w:val="105"/>
          <w:sz w:val="20"/>
        </w:rPr>
        <w:t>δ</w:t>
      </w:r>
      <w:r>
        <w:rPr>
          <w:rFonts w:ascii="Calibri" w:hAnsi="Calibri"/>
          <w:i/>
          <w:spacing w:val="-11"/>
          <w:w w:val="105"/>
          <w:sz w:val="20"/>
        </w:rPr>
        <w:t xml:space="preserve"> </w:t>
      </w:r>
      <w:r>
        <w:rPr>
          <w:w w:val="105"/>
        </w:rPr>
        <w:t>to</w:t>
      </w:r>
      <w:r>
        <w:rPr>
          <w:spacing w:val="-11"/>
          <w:w w:val="105"/>
        </w:rPr>
        <w:t xml:space="preserve"> </w:t>
      </w:r>
      <w:r>
        <w:rPr>
          <w:w w:val="105"/>
        </w:rPr>
        <w:t>obtain</w:t>
      </w:r>
      <w:r>
        <w:rPr>
          <w:spacing w:val="-11"/>
          <w:w w:val="105"/>
        </w:rPr>
        <w:t xml:space="preserve"> </w:t>
      </w:r>
      <w:r>
        <w:rPr>
          <w:w w:val="105"/>
        </w:rPr>
        <w:t>two</w:t>
      </w:r>
      <w:r>
        <w:rPr>
          <w:spacing w:val="-10"/>
          <w:w w:val="105"/>
        </w:rPr>
        <w:t xml:space="preserve"> </w:t>
      </w:r>
      <w:r>
        <w:rPr>
          <w:w w:val="105"/>
        </w:rPr>
        <w:t>new</w:t>
      </w:r>
      <w:r>
        <w:rPr>
          <w:spacing w:val="-11"/>
          <w:w w:val="105"/>
        </w:rPr>
        <w:t xml:space="preserve"> </w:t>
      </w:r>
      <w:r>
        <w:rPr>
          <w:w w:val="105"/>
        </w:rPr>
        <w:t>ciphertexts</w:t>
      </w:r>
      <w:r>
        <w:rPr>
          <w:spacing w:val="-11"/>
          <w:w w:val="105"/>
        </w:rPr>
        <w:t xml:space="preserve"> </w:t>
      </w:r>
      <w:r>
        <w:rPr>
          <w:rFonts w:ascii="Calibri" w:hAnsi="Calibri"/>
          <w:i/>
          <w:w w:val="105"/>
          <w:sz w:val="20"/>
        </w:rPr>
        <w:t>C</w:t>
      </w:r>
      <w:r>
        <w:rPr>
          <w:rFonts w:ascii="Calibri" w:hAnsi="Calibri"/>
          <w:i/>
          <w:w w:val="105"/>
          <w:sz w:val="20"/>
          <w:vertAlign w:val="subscript"/>
        </w:rPr>
        <w:t>c</w:t>
      </w:r>
      <w:r>
        <w:rPr>
          <w:rFonts w:ascii="Calibri" w:hAnsi="Calibri"/>
          <w:i/>
          <w:w w:val="105"/>
          <w:sz w:val="20"/>
        </w:rPr>
        <w:t xml:space="preserve"> </w:t>
      </w:r>
      <w:r>
        <w:rPr>
          <w:w w:val="105"/>
        </w:rPr>
        <w:t xml:space="preserve">and </w:t>
      </w:r>
      <w:r>
        <w:rPr>
          <w:rFonts w:ascii="Calibri" w:hAnsi="Calibri"/>
          <w:i/>
          <w:w w:val="105"/>
          <w:sz w:val="20"/>
        </w:rPr>
        <w:t>C</w:t>
      </w:r>
      <w:r>
        <w:rPr>
          <w:rFonts w:ascii="Calibri" w:hAnsi="Calibri"/>
          <w:i/>
          <w:w w:val="105"/>
          <w:sz w:val="20"/>
          <w:vertAlign w:val="subscript"/>
        </w:rPr>
        <w:t>d</w:t>
      </w:r>
      <w:r>
        <w:rPr>
          <w:w w:val="105"/>
        </w:rPr>
        <w:t xml:space="preserve">. Ciphertexts </w:t>
      </w:r>
      <w:r>
        <w:rPr>
          <w:rFonts w:ascii="Calibri" w:hAnsi="Calibri"/>
          <w:i/>
          <w:w w:val="105"/>
          <w:sz w:val="20"/>
        </w:rPr>
        <w:t>C</w:t>
      </w:r>
      <w:r>
        <w:rPr>
          <w:rFonts w:ascii="Calibri" w:hAnsi="Calibri"/>
          <w:i/>
          <w:w w:val="105"/>
          <w:sz w:val="20"/>
          <w:vertAlign w:val="subscript"/>
        </w:rPr>
        <w:t>c</w:t>
      </w:r>
      <w:r>
        <w:rPr>
          <w:rFonts w:ascii="Calibri" w:hAnsi="Calibri"/>
          <w:i/>
          <w:w w:val="105"/>
          <w:sz w:val="20"/>
        </w:rPr>
        <w:t xml:space="preserve"> </w:t>
      </w:r>
      <w:r>
        <w:rPr>
          <w:w w:val="105"/>
        </w:rPr>
        <w:t xml:space="preserve">and </w:t>
      </w:r>
      <w:r>
        <w:rPr>
          <w:rFonts w:ascii="Calibri" w:hAnsi="Calibri"/>
          <w:i/>
          <w:w w:val="105"/>
          <w:sz w:val="20"/>
        </w:rPr>
        <w:t>C</w:t>
      </w:r>
      <w:r>
        <w:rPr>
          <w:rFonts w:ascii="Calibri" w:hAnsi="Calibri"/>
          <w:i/>
          <w:w w:val="105"/>
          <w:sz w:val="20"/>
          <w:vertAlign w:val="subscript"/>
        </w:rPr>
        <w:t>d</w:t>
      </w:r>
      <w:r>
        <w:rPr>
          <w:rFonts w:ascii="Calibri" w:hAnsi="Calibri"/>
          <w:i/>
          <w:w w:val="105"/>
          <w:sz w:val="20"/>
        </w:rPr>
        <w:t xml:space="preserve"> </w:t>
      </w:r>
      <w:r>
        <w:rPr>
          <w:w w:val="105"/>
        </w:rPr>
        <w:t xml:space="preserve">are then decrypted through the algorithm to acquire the remaining two plaintexts </w:t>
      </w:r>
      <w:r>
        <w:rPr>
          <w:rFonts w:ascii="Calibri" w:hAnsi="Calibri"/>
          <w:i/>
          <w:w w:val="105"/>
          <w:sz w:val="20"/>
        </w:rPr>
        <w:t>P</w:t>
      </w:r>
      <w:r>
        <w:rPr>
          <w:rFonts w:ascii="Calibri" w:hAnsi="Calibri"/>
          <w:i/>
          <w:w w:val="105"/>
          <w:sz w:val="20"/>
          <w:vertAlign w:val="subscript"/>
        </w:rPr>
        <w:t>c</w:t>
      </w:r>
      <w:r>
        <w:rPr>
          <w:rFonts w:ascii="Calibri" w:hAnsi="Calibri"/>
          <w:i/>
          <w:w w:val="105"/>
          <w:sz w:val="20"/>
        </w:rPr>
        <w:t xml:space="preserve"> </w:t>
      </w:r>
      <w:r>
        <w:rPr>
          <w:w w:val="105"/>
        </w:rPr>
        <w:t xml:space="preserve">and </w:t>
      </w:r>
      <w:r>
        <w:rPr>
          <w:rFonts w:ascii="Calibri" w:hAnsi="Calibri"/>
          <w:i/>
          <w:w w:val="105"/>
          <w:sz w:val="20"/>
        </w:rPr>
        <w:t>P</w:t>
      </w:r>
      <w:r>
        <w:rPr>
          <w:rFonts w:ascii="Calibri" w:hAnsi="Calibri"/>
          <w:i/>
          <w:w w:val="105"/>
          <w:sz w:val="20"/>
          <w:vertAlign w:val="subscript"/>
        </w:rPr>
        <w:t>d</w:t>
      </w:r>
      <w:r>
        <w:rPr>
          <w:w w:val="105"/>
        </w:rPr>
        <w:t xml:space="preserve">. If all four </w:t>
      </w:r>
      <w:proofErr w:type="gramStart"/>
      <w:r>
        <w:rPr>
          <w:w w:val="105"/>
        </w:rPr>
        <w:t>plaintexts</w:t>
      </w:r>
      <w:proofErr w:type="gramEnd"/>
      <w:r>
        <w:rPr>
          <w:w w:val="105"/>
        </w:rPr>
        <w:t xml:space="preserve"> fit the quartet conditions, then they are said to be </w:t>
      </w:r>
      <w:proofErr w:type="gramStart"/>
      <w:r>
        <w:rPr>
          <w:w w:val="105"/>
        </w:rPr>
        <w:t>a right</w:t>
      </w:r>
      <w:proofErr w:type="gramEnd"/>
      <w:r>
        <w:rPr>
          <w:w w:val="105"/>
        </w:rPr>
        <w:t xml:space="preserve"> quartet.</w:t>
      </w:r>
    </w:p>
    <w:p w14:paraId="32608179" w14:textId="77777777" w:rsidR="009A5F75" w:rsidRDefault="002877D5">
      <w:pPr>
        <w:pStyle w:val="BodyText"/>
        <w:spacing w:before="5" w:line="244" w:lineRule="auto"/>
        <w:ind w:left="200" w:right="239" w:firstLine="285"/>
      </w:pPr>
      <w:r>
        <w:rPr>
          <w:w w:val="105"/>
        </w:rPr>
        <w:t xml:space="preserve">Since its release, the boomerang attack has seen lots of </w:t>
      </w:r>
      <w:r>
        <w:rPr>
          <w:spacing w:val="-2"/>
          <w:w w:val="105"/>
        </w:rPr>
        <w:t>use</w:t>
      </w:r>
      <w:r>
        <w:rPr>
          <w:spacing w:val="-6"/>
          <w:w w:val="105"/>
        </w:rPr>
        <w:t xml:space="preserve"> </w:t>
      </w:r>
      <w:r>
        <w:rPr>
          <w:spacing w:val="-2"/>
          <w:w w:val="105"/>
        </w:rPr>
        <w:t>and</w:t>
      </w:r>
      <w:r>
        <w:rPr>
          <w:spacing w:val="-7"/>
          <w:w w:val="105"/>
        </w:rPr>
        <w:t xml:space="preserve"> </w:t>
      </w:r>
      <w:r>
        <w:rPr>
          <w:spacing w:val="-2"/>
          <w:w w:val="105"/>
        </w:rPr>
        <w:t>in</w:t>
      </w:r>
      <w:r>
        <w:rPr>
          <w:spacing w:val="-6"/>
          <w:w w:val="105"/>
        </w:rPr>
        <w:t xml:space="preserve"> </w:t>
      </w:r>
      <w:r>
        <w:rPr>
          <w:spacing w:val="-2"/>
          <w:w w:val="105"/>
        </w:rPr>
        <w:t>some</w:t>
      </w:r>
      <w:r>
        <w:rPr>
          <w:spacing w:val="-7"/>
          <w:w w:val="105"/>
        </w:rPr>
        <w:t xml:space="preserve"> </w:t>
      </w:r>
      <w:r>
        <w:rPr>
          <w:spacing w:val="-2"/>
          <w:w w:val="105"/>
        </w:rPr>
        <w:t>cases</w:t>
      </w:r>
      <w:r>
        <w:rPr>
          <w:spacing w:val="-6"/>
          <w:w w:val="105"/>
        </w:rPr>
        <w:t xml:space="preserve"> </w:t>
      </w:r>
      <w:r>
        <w:rPr>
          <w:spacing w:val="-2"/>
          <w:w w:val="105"/>
        </w:rPr>
        <w:t>produces</w:t>
      </w:r>
      <w:r>
        <w:rPr>
          <w:spacing w:val="-7"/>
          <w:w w:val="105"/>
        </w:rPr>
        <w:t xml:space="preserve"> </w:t>
      </w:r>
      <w:r>
        <w:rPr>
          <w:spacing w:val="-2"/>
          <w:w w:val="105"/>
        </w:rPr>
        <w:t>very</w:t>
      </w:r>
      <w:r>
        <w:rPr>
          <w:spacing w:val="-6"/>
          <w:w w:val="105"/>
        </w:rPr>
        <w:t xml:space="preserve"> </w:t>
      </w:r>
      <w:r>
        <w:rPr>
          <w:spacing w:val="-2"/>
          <w:w w:val="105"/>
        </w:rPr>
        <w:t>good</w:t>
      </w:r>
      <w:r>
        <w:rPr>
          <w:spacing w:val="-7"/>
          <w:w w:val="105"/>
        </w:rPr>
        <w:t xml:space="preserve"> </w:t>
      </w:r>
      <w:r>
        <w:rPr>
          <w:spacing w:val="-2"/>
          <w:w w:val="105"/>
        </w:rPr>
        <w:t>results</w:t>
      </w:r>
      <w:r>
        <w:rPr>
          <w:spacing w:val="-6"/>
          <w:w w:val="105"/>
        </w:rPr>
        <w:t xml:space="preserve"> </w:t>
      </w:r>
      <w:r>
        <w:rPr>
          <w:spacing w:val="-2"/>
          <w:w w:val="105"/>
        </w:rPr>
        <w:t>for</w:t>
      </w:r>
      <w:r>
        <w:rPr>
          <w:spacing w:val="-7"/>
          <w:w w:val="105"/>
        </w:rPr>
        <w:t xml:space="preserve"> </w:t>
      </w:r>
      <w:r>
        <w:rPr>
          <w:spacing w:val="-2"/>
          <w:w w:val="105"/>
        </w:rPr>
        <w:t xml:space="preserve">attacks </w:t>
      </w:r>
      <w:r>
        <w:rPr>
          <w:w w:val="105"/>
        </w:rPr>
        <w:t>on</w:t>
      </w:r>
      <w:r>
        <w:rPr>
          <w:spacing w:val="-10"/>
          <w:w w:val="105"/>
        </w:rPr>
        <w:t xml:space="preserve"> </w:t>
      </w:r>
      <w:r>
        <w:rPr>
          <w:w w:val="105"/>
        </w:rPr>
        <w:t>block</w:t>
      </w:r>
      <w:r>
        <w:rPr>
          <w:spacing w:val="-10"/>
          <w:w w:val="105"/>
        </w:rPr>
        <w:t xml:space="preserve"> </w:t>
      </w:r>
      <w:r>
        <w:rPr>
          <w:w w:val="105"/>
        </w:rPr>
        <w:t>ciphers</w:t>
      </w:r>
      <w:r>
        <w:rPr>
          <w:spacing w:val="-10"/>
          <w:w w:val="105"/>
        </w:rPr>
        <w:t xml:space="preserve"> </w:t>
      </w:r>
      <w:r>
        <w:rPr>
          <w:w w:val="105"/>
        </w:rPr>
        <w:t>as</w:t>
      </w:r>
      <w:r>
        <w:rPr>
          <w:spacing w:val="-10"/>
          <w:w w:val="105"/>
        </w:rPr>
        <w:t xml:space="preserve"> </w:t>
      </w:r>
      <w:r>
        <w:rPr>
          <w:w w:val="105"/>
        </w:rPr>
        <w:t>seen</w:t>
      </w:r>
      <w:r>
        <w:rPr>
          <w:spacing w:val="-10"/>
          <w:w w:val="105"/>
        </w:rPr>
        <w:t xml:space="preserve"> </w:t>
      </w:r>
      <w:r>
        <w:rPr>
          <w:w w:val="105"/>
        </w:rPr>
        <w:t>in</w:t>
      </w:r>
      <w:r>
        <w:rPr>
          <w:spacing w:val="-10"/>
          <w:w w:val="105"/>
        </w:rPr>
        <w:t xml:space="preserve"> </w:t>
      </w:r>
      <w:r>
        <w:rPr>
          <w:w w:val="105"/>
        </w:rPr>
        <w:t>[33],</w:t>
      </w:r>
      <w:r>
        <w:rPr>
          <w:spacing w:val="-10"/>
          <w:w w:val="105"/>
        </w:rPr>
        <w:t xml:space="preserve"> </w:t>
      </w:r>
      <w:r>
        <w:rPr>
          <w:w w:val="105"/>
        </w:rPr>
        <w:t>[34],</w:t>
      </w:r>
      <w:r>
        <w:rPr>
          <w:spacing w:val="-10"/>
          <w:w w:val="105"/>
        </w:rPr>
        <w:t xml:space="preserve"> </w:t>
      </w:r>
      <w:r>
        <w:rPr>
          <w:w w:val="105"/>
        </w:rPr>
        <w:t>[35].</w:t>
      </w:r>
      <w:r>
        <w:rPr>
          <w:spacing w:val="-10"/>
          <w:w w:val="105"/>
        </w:rPr>
        <w:t xml:space="preserve"> </w:t>
      </w:r>
      <w:r>
        <w:rPr>
          <w:w w:val="105"/>
        </w:rPr>
        <w:t>Although</w:t>
      </w:r>
      <w:r>
        <w:rPr>
          <w:spacing w:val="-10"/>
          <w:w w:val="105"/>
        </w:rPr>
        <w:t xml:space="preserve"> </w:t>
      </w:r>
      <w:r>
        <w:rPr>
          <w:w w:val="105"/>
        </w:rPr>
        <w:t>most</w:t>
      </w:r>
      <w:r>
        <w:rPr>
          <w:spacing w:val="-10"/>
          <w:w w:val="105"/>
        </w:rPr>
        <w:t xml:space="preserve"> </w:t>
      </w:r>
      <w:r>
        <w:rPr>
          <w:w w:val="105"/>
        </w:rPr>
        <w:t>of these attacks are variants of the original CCA boomerang attack, such as</w:t>
      </w:r>
      <w:r>
        <w:rPr>
          <w:w w:val="105"/>
        </w:rPr>
        <w:t xml:space="preserve"> rectangle attacks or amplified boomerang attacks, they are mostly RK-CCA. The way in which the related-key boomerang attack differs from the regular </w:t>
      </w:r>
      <w:proofErr w:type="spellStart"/>
      <w:r>
        <w:rPr>
          <w:w w:val="105"/>
        </w:rPr>
        <w:t>ver</w:t>
      </w:r>
      <w:proofErr w:type="spellEnd"/>
      <w:r>
        <w:rPr>
          <w:w w:val="105"/>
        </w:rPr>
        <w:t xml:space="preserve">- </w:t>
      </w:r>
      <w:proofErr w:type="spellStart"/>
      <w:r>
        <w:rPr>
          <w:w w:val="105"/>
        </w:rPr>
        <w:t>sion</w:t>
      </w:r>
      <w:proofErr w:type="spellEnd"/>
      <w:r>
        <w:rPr>
          <w:w w:val="105"/>
        </w:rPr>
        <w:t xml:space="preserve"> refers to the keys under which parts of the attack are performed. In the regular boomerang attack, both the first and second sub-ciphers operate under a key </w:t>
      </w:r>
      <w:r>
        <w:rPr>
          <w:rFonts w:ascii="Calibri"/>
          <w:i/>
          <w:w w:val="135"/>
          <w:sz w:val="20"/>
        </w:rPr>
        <w:t>K</w:t>
      </w:r>
      <w:r>
        <w:rPr>
          <w:w w:val="135"/>
        </w:rPr>
        <w:t xml:space="preserve">. </w:t>
      </w:r>
      <w:r>
        <w:rPr>
          <w:w w:val="105"/>
        </w:rPr>
        <w:t>However,</w:t>
      </w:r>
      <w:r>
        <w:rPr>
          <w:spacing w:val="40"/>
          <w:w w:val="105"/>
        </w:rPr>
        <w:t xml:space="preserve"> </w:t>
      </w:r>
      <w:r>
        <w:rPr>
          <w:w w:val="105"/>
        </w:rPr>
        <w:t>in the related-key boomerang attack, the first sub-cipher operates</w:t>
      </w:r>
      <w:r>
        <w:rPr>
          <w:spacing w:val="13"/>
          <w:w w:val="105"/>
        </w:rPr>
        <w:t xml:space="preserve"> </w:t>
      </w:r>
      <w:r>
        <w:rPr>
          <w:w w:val="105"/>
        </w:rPr>
        <w:t>on</w:t>
      </w:r>
      <w:r>
        <w:rPr>
          <w:spacing w:val="14"/>
          <w:w w:val="105"/>
        </w:rPr>
        <w:t xml:space="preserve"> </w:t>
      </w:r>
      <w:r>
        <w:rPr>
          <w:w w:val="105"/>
        </w:rPr>
        <w:t>key</w:t>
      </w:r>
      <w:r>
        <w:rPr>
          <w:spacing w:val="1"/>
          <w:w w:val="135"/>
        </w:rPr>
        <w:t xml:space="preserve"> </w:t>
      </w:r>
      <w:r>
        <w:rPr>
          <w:rFonts w:ascii="Calibri"/>
          <w:i/>
          <w:w w:val="135"/>
          <w:sz w:val="20"/>
        </w:rPr>
        <w:t>K</w:t>
      </w:r>
      <w:r>
        <w:rPr>
          <w:rFonts w:ascii="Calibri"/>
          <w:i/>
          <w:spacing w:val="9"/>
          <w:w w:val="135"/>
          <w:sz w:val="20"/>
        </w:rPr>
        <w:t xml:space="preserve"> </w:t>
      </w:r>
      <w:r>
        <w:rPr>
          <w:w w:val="105"/>
        </w:rPr>
        <w:t>and</w:t>
      </w:r>
      <w:r>
        <w:rPr>
          <w:spacing w:val="14"/>
          <w:w w:val="105"/>
        </w:rPr>
        <w:t xml:space="preserve"> </w:t>
      </w:r>
      <w:r>
        <w:rPr>
          <w:w w:val="105"/>
        </w:rPr>
        <w:t>the</w:t>
      </w:r>
      <w:r>
        <w:rPr>
          <w:spacing w:val="14"/>
          <w:w w:val="105"/>
        </w:rPr>
        <w:t xml:space="preserve"> </w:t>
      </w:r>
      <w:r>
        <w:rPr>
          <w:w w:val="105"/>
        </w:rPr>
        <w:t>second</w:t>
      </w:r>
      <w:r>
        <w:rPr>
          <w:spacing w:val="13"/>
          <w:w w:val="105"/>
        </w:rPr>
        <w:t xml:space="preserve"> </w:t>
      </w:r>
      <w:r>
        <w:rPr>
          <w:w w:val="105"/>
        </w:rPr>
        <w:t>sub-cipher</w:t>
      </w:r>
      <w:r>
        <w:rPr>
          <w:spacing w:val="15"/>
          <w:w w:val="105"/>
        </w:rPr>
        <w:t xml:space="preserve"> </w:t>
      </w:r>
      <w:r>
        <w:rPr>
          <w:w w:val="105"/>
        </w:rPr>
        <w:t>operates</w:t>
      </w:r>
      <w:r>
        <w:rPr>
          <w:spacing w:val="13"/>
          <w:w w:val="105"/>
        </w:rPr>
        <w:t xml:space="preserve"> </w:t>
      </w:r>
      <w:r>
        <w:rPr>
          <w:spacing w:val="-5"/>
          <w:w w:val="105"/>
        </w:rPr>
        <w:t>on</w:t>
      </w:r>
    </w:p>
    <w:p w14:paraId="3B53CCA9" w14:textId="77777777" w:rsidR="009A5F75" w:rsidRDefault="002877D5">
      <w:pPr>
        <w:pStyle w:val="BodyText"/>
        <w:spacing w:line="206" w:lineRule="auto"/>
        <w:ind w:left="200" w:right="238"/>
      </w:pPr>
      <w:r>
        <w:rPr>
          <w:w w:val="110"/>
        </w:rPr>
        <w:t>key</w:t>
      </w:r>
      <w:r>
        <w:rPr>
          <w:spacing w:val="-12"/>
          <w:w w:val="110"/>
        </w:rPr>
        <w:t xml:space="preserve"> </w:t>
      </w:r>
      <w:r>
        <w:rPr>
          <w:rFonts w:ascii="Calibri" w:hAnsi="Calibri"/>
          <w:i/>
          <w:w w:val="110"/>
          <w:sz w:val="20"/>
        </w:rPr>
        <w:t>K</w:t>
      </w:r>
      <w:r>
        <w:rPr>
          <w:rFonts w:ascii="Times New Roman" w:hAnsi="Times New Roman"/>
          <w:i/>
          <w:w w:val="110"/>
          <w:sz w:val="20"/>
          <w:vertAlign w:val="superscript"/>
        </w:rPr>
        <w:t>′</w:t>
      </w:r>
      <w:r>
        <w:rPr>
          <w:rFonts w:ascii="Times New Roman" w:hAnsi="Times New Roman"/>
          <w:i/>
          <w:spacing w:val="-4"/>
          <w:w w:val="110"/>
          <w:sz w:val="20"/>
        </w:rPr>
        <w:t xml:space="preserve"> </w:t>
      </w:r>
      <w:r>
        <w:rPr>
          <w:rFonts w:ascii="Calibri" w:hAnsi="Calibri"/>
          <w:w w:val="110"/>
          <w:sz w:val="20"/>
        </w:rPr>
        <w:t xml:space="preserve">= </w:t>
      </w:r>
      <w:r>
        <w:rPr>
          <w:rFonts w:ascii="Calibri" w:hAnsi="Calibri"/>
          <w:i/>
          <w:w w:val="110"/>
          <w:sz w:val="20"/>
        </w:rPr>
        <w:t>K</w:t>
      </w:r>
      <w:r>
        <w:rPr>
          <w:rFonts w:ascii="Calibri" w:hAnsi="Calibri"/>
          <w:i/>
          <w:spacing w:val="-13"/>
          <w:w w:val="110"/>
          <w:sz w:val="20"/>
        </w:rPr>
        <w:t xml:space="preserve"> </w:t>
      </w:r>
      <w:r>
        <w:rPr>
          <w:rFonts w:ascii="Lucida Sans Unicode" w:hAnsi="Lucida Sans Unicode"/>
          <w:w w:val="110"/>
          <w:sz w:val="20"/>
        </w:rPr>
        <w:t>⊕</w:t>
      </w:r>
      <w:r>
        <w:rPr>
          <w:rFonts w:ascii="Calibri" w:hAnsi="Calibri"/>
          <w:w w:val="110"/>
          <w:sz w:val="20"/>
        </w:rPr>
        <w:t>∆</w:t>
      </w:r>
      <w:r>
        <w:rPr>
          <w:rFonts w:ascii="Calibri" w:hAnsi="Calibri"/>
          <w:spacing w:val="-10"/>
          <w:w w:val="110"/>
          <w:sz w:val="20"/>
        </w:rPr>
        <w:t xml:space="preserve"> </w:t>
      </w:r>
      <w:r>
        <w:rPr>
          <w:w w:val="110"/>
        </w:rPr>
        <w:t>where</w:t>
      </w:r>
      <w:r>
        <w:rPr>
          <w:spacing w:val="-7"/>
          <w:w w:val="110"/>
        </w:rPr>
        <w:t xml:space="preserve"> </w:t>
      </w:r>
      <w:r>
        <w:rPr>
          <w:rFonts w:ascii="Calibri" w:hAnsi="Calibri"/>
          <w:w w:val="110"/>
          <w:sz w:val="20"/>
        </w:rPr>
        <w:t>∆</w:t>
      </w:r>
      <w:r>
        <w:rPr>
          <w:rFonts w:ascii="Calibri" w:hAnsi="Calibri"/>
          <w:spacing w:val="-11"/>
          <w:w w:val="110"/>
          <w:sz w:val="20"/>
        </w:rPr>
        <w:t xml:space="preserve"> </w:t>
      </w:r>
      <w:r>
        <w:rPr>
          <w:w w:val="110"/>
        </w:rPr>
        <w:t>is</w:t>
      </w:r>
      <w:r>
        <w:rPr>
          <w:spacing w:val="-7"/>
          <w:w w:val="110"/>
        </w:rPr>
        <w:t xml:space="preserve"> </w:t>
      </w:r>
      <w:r>
        <w:rPr>
          <w:w w:val="110"/>
        </w:rPr>
        <w:t>the</w:t>
      </w:r>
      <w:r>
        <w:rPr>
          <w:spacing w:val="-7"/>
          <w:w w:val="110"/>
        </w:rPr>
        <w:t xml:space="preserve"> </w:t>
      </w:r>
      <w:r>
        <w:rPr>
          <w:w w:val="110"/>
        </w:rPr>
        <w:t>chosen</w:t>
      </w:r>
      <w:r>
        <w:rPr>
          <w:spacing w:val="-7"/>
          <w:w w:val="110"/>
        </w:rPr>
        <w:t xml:space="preserve"> </w:t>
      </w:r>
      <w:r>
        <w:rPr>
          <w:w w:val="110"/>
        </w:rPr>
        <w:t>key</w:t>
      </w:r>
      <w:r>
        <w:rPr>
          <w:spacing w:val="-7"/>
          <w:w w:val="110"/>
        </w:rPr>
        <w:t xml:space="preserve"> </w:t>
      </w:r>
      <w:r>
        <w:rPr>
          <w:w w:val="110"/>
        </w:rPr>
        <w:t>difference</w:t>
      </w:r>
      <w:r>
        <w:rPr>
          <w:spacing w:val="-7"/>
          <w:w w:val="110"/>
        </w:rPr>
        <w:t xml:space="preserve"> </w:t>
      </w:r>
      <w:r>
        <w:rPr>
          <w:w w:val="110"/>
        </w:rPr>
        <w:t xml:space="preserve">(some </w:t>
      </w:r>
      <w:r>
        <w:t>mathematical relationship between the two keys).</w:t>
      </w:r>
    </w:p>
    <w:p w14:paraId="18DF30BC" w14:textId="77777777" w:rsidR="009A5F75" w:rsidRDefault="002877D5">
      <w:pPr>
        <w:pStyle w:val="BodyText"/>
        <w:spacing w:before="15" w:line="249" w:lineRule="auto"/>
        <w:ind w:left="200" w:right="238" w:firstLine="285"/>
      </w:pPr>
      <w:r>
        <w:rPr>
          <w:w w:val="105"/>
        </w:rPr>
        <w:t>With related-key boomerang attacks being prevalent in the</w:t>
      </w:r>
      <w:r>
        <w:rPr>
          <w:spacing w:val="32"/>
          <w:w w:val="105"/>
        </w:rPr>
        <w:t xml:space="preserve"> </w:t>
      </w:r>
      <w:r>
        <w:rPr>
          <w:w w:val="105"/>
        </w:rPr>
        <w:t>field</w:t>
      </w:r>
      <w:r>
        <w:rPr>
          <w:spacing w:val="32"/>
          <w:w w:val="105"/>
        </w:rPr>
        <w:t xml:space="preserve"> </w:t>
      </w:r>
      <w:r>
        <w:rPr>
          <w:w w:val="105"/>
        </w:rPr>
        <w:t>of</w:t>
      </w:r>
      <w:r>
        <w:rPr>
          <w:spacing w:val="32"/>
          <w:w w:val="105"/>
        </w:rPr>
        <w:t xml:space="preserve"> </w:t>
      </w:r>
      <w:r>
        <w:rPr>
          <w:w w:val="105"/>
        </w:rPr>
        <w:t>cryptography,</w:t>
      </w:r>
      <w:r>
        <w:rPr>
          <w:spacing w:val="32"/>
          <w:w w:val="105"/>
        </w:rPr>
        <w:t xml:space="preserve"> </w:t>
      </w:r>
      <w:r>
        <w:rPr>
          <w:w w:val="105"/>
        </w:rPr>
        <w:t>it</w:t>
      </w:r>
      <w:r>
        <w:rPr>
          <w:spacing w:val="32"/>
          <w:w w:val="105"/>
        </w:rPr>
        <w:t xml:space="preserve"> </w:t>
      </w:r>
      <w:r>
        <w:rPr>
          <w:w w:val="105"/>
        </w:rPr>
        <w:t>means</w:t>
      </w:r>
      <w:r>
        <w:rPr>
          <w:spacing w:val="32"/>
          <w:w w:val="105"/>
        </w:rPr>
        <w:t xml:space="preserve"> </w:t>
      </w:r>
      <w:r>
        <w:rPr>
          <w:w w:val="105"/>
        </w:rPr>
        <w:t>that</w:t>
      </w:r>
      <w:r>
        <w:rPr>
          <w:spacing w:val="32"/>
          <w:w w:val="105"/>
        </w:rPr>
        <w:t xml:space="preserve"> </w:t>
      </w:r>
      <w:r>
        <w:rPr>
          <w:w w:val="105"/>
        </w:rPr>
        <w:t>there</w:t>
      </w:r>
      <w:r>
        <w:rPr>
          <w:spacing w:val="32"/>
          <w:w w:val="105"/>
        </w:rPr>
        <w:t xml:space="preserve"> </w:t>
      </w:r>
      <w:r>
        <w:rPr>
          <w:w w:val="105"/>
        </w:rPr>
        <w:t>have</w:t>
      </w:r>
      <w:r>
        <w:rPr>
          <w:spacing w:val="32"/>
          <w:w w:val="105"/>
        </w:rPr>
        <w:t xml:space="preserve"> </w:t>
      </w:r>
      <w:r>
        <w:rPr>
          <w:w w:val="105"/>
        </w:rPr>
        <w:t xml:space="preserve">been </w:t>
      </w:r>
      <w:proofErr w:type="gramStart"/>
      <w:r>
        <w:rPr>
          <w:w w:val="105"/>
        </w:rPr>
        <w:t>a number of</w:t>
      </w:r>
      <w:proofErr w:type="gramEnd"/>
      <w:r>
        <w:rPr>
          <w:w w:val="105"/>
        </w:rPr>
        <w:t xml:space="preserve"> related-key boomerang attacks performed on GOST,</w:t>
      </w:r>
      <w:r>
        <w:rPr>
          <w:spacing w:val="-6"/>
          <w:w w:val="105"/>
        </w:rPr>
        <w:t xml:space="preserve"> </w:t>
      </w:r>
      <w:r>
        <w:rPr>
          <w:w w:val="105"/>
        </w:rPr>
        <w:t>notably</w:t>
      </w:r>
      <w:r>
        <w:rPr>
          <w:spacing w:val="-6"/>
          <w:w w:val="105"/>
        </w:rPr>
        <w:t xml:space="preserve"> </w:t>
      </w:r>
      <w:r>
        <w:rPr>
          <w:w w:val="105"/>
        </w:rPr>
        <w:t>[33],</w:t>
      </w:r>
      <w:r>
        <w:rPr>
          <w:spacing w:val="-5"/>
          <w:w w:val="105"/>
        </w:rPr>
        <w:t xml:space="preserve"> </w:t>
      </w:r>
      <w:r>
        <w:rPr>
          <w:w w:val="105"/>
        </w:rPr>
        <w:t>[36],</w:t>
      </w:r>
      <w:r>
        <w:rPr>
          <w:spacing w:val="-6"/>
          <w:w w:val="105"/>
        </w:rPr>
        <w:t xml:space="preserve"> </w:t>
      </w:r>
      <w:r>
        <w:rPr>
          <w:w w:val="105"/>
        </w:rPr>
        <w:t>[5],</w:t>
      </w:r>
      <w:r>
        <w:rPr>
          <w:spacing w:val="-5"/>
          <w:w w:val="105"/>
        </w:rPr>
        <w:t xml:space="preserve"> </w:t>
      </w:r>
      <w:r>
        <w:rPr>
          <w:w w:val="105"/>
        </w:rPr>
        <w:t>[37].</w:t>
      </w:r>
      <w:r>
        <w:rPr>
          <w:spacing w:val="-6"/>
          <w:w w:val="105"/>
        </w:rPr>
        <w:t xml:space="preserve"> </w:t>
      </w:r>
      <w:r>
        <w:rPr>
          <w:w w:val="105"/>
        </w:rPr>
        <w:t>For</w:t>
      </w:r>
      <w:r>
        <w:rPr>
          <w:spacing w:val="-5"/>
          <w:w w:val="105"/>
        </w:rPr>
        <w:t xml:space="preserve"> </w:t>
      </w:r>
      <w:r>
        <w:rPr>
          <w:w w:val="105"/>
        </w:rPr>
        <w:t>this</w:t>
      </w:r>
      <w:r>
        <w:rPr>
          <w:spacing w:val="-6"/>
          <w:w w:val="105"/>
        </w:rPr>
        <w:t xml:space="preserve"> </w:t>
      </w:r>
      <w:r>
        <w:rPr>
          <w:w w:val="105"/>
        </w:rPr>
        <w:t>project,</w:t>
      </w:r>
      <w:r>
        <w:rPr>
          <w:spacing w:val="-5"/>
          <w:w w:val="105"/>
        </w:rPr>
        <w:t xml:space="preserve"> </w:t>
      </w:r>
      <w:r>
        <w:rPr>
          <w:w w:val="105"/>
        </w:rPr>
        <w:t>we</w:t>
      </w:r>
      <w:r>
        <w:rPr>
          <w:spacing w:val="-6"/>
          <w:w w:val="105"/>
        </w:rPr>
        <w:t xml:space="preserve"> </w:t>
      </w:r>
      <w:r>
        <w:rPr>
          <w:spacing w:val="-2"/>
          <w:w w:val="105"/>
        </w:rPr>
        <w:t>chose</w:t>
      </w:r>
    </w:p>
    <w:p w14:paraId="455D5EC2" w14:textId="77777777" w:rsidR="009A5F75" w:rsidRDefault="002877D5">
      <w:pPr>
        <w:pStyle w:val="BodyText"/>
        <w:spacing w:line="219" w:lineRule="exact"/>
        <w:ind w:left="200"/>
      </w:pPr>
      <w:r>
        <w:rPr>
          <w:spacing w:val="-2"/>
          <w:w w:val="105"/>
        </w:rPr>
        <w:t>[5]</w:t>
      </w:r>
      <w:r>
        <w:rPr>
          <w:w w:val="105"/>
        </w:rPr>
        <w:t xml:space="preserve"> </w:t>
      </w:r>
      <w:r>
        <w:rPr>
          <w:spacing w:val="-2"/>
          <w:w w:val="105"/>
        </w:rPr>
        <w:t>as</w:t>
      </w:r>
      <w:r>
        <w:rPr>
          <w:spacing w:val="1"/>
          <w:w w:val="105"/>
        </w:rPr>
        <w:t xml:space="preserve"> </w:t>
      </w:r>
      <w:r>
        <w:rPr>
          <w:spacing w:val="-2"/>
          <w:w w:val="105"/>
        </w:rPr>
        <w:t>a</w:t>
      </w:r>
      <w:r>
        <w:rPr>
          <w:spacing w:val="1"/>
          <w:w w:val="105"/>
        </w:rPr>
        <w:t xml:space="preserve"> </w:t>
      </w:r>
      <w:r>
        <w:rPr>
          <w:spacing w:val="-2"/>
          <w:w w:val="105"/>
        </w:rPr>
        <w:t>baseline</w:t>
      </w:r>
      <w:r>
        <w:rPr>
          <w:w w:val="105"/>
        </w:rPr>
        <w:t xml:space="preserve"> </w:t>
      </w:r>
      <w:r>
        <w:rPr>
          <w:spacing w:val="-2"/>
          <w:w w:val="105"/>
        </w:rPr>
        <w:t>related-key</w:t>
      </w:r>
      <w:r>
        <w:rPr>
          <w:spacing w:val="1"/>
          <w:w w:val="105"/>
        </w:rPr>
        <w:t xml:space="preserve"> </w:t>
      </w:r>
      <w:r>
        <w:rPr>
          <w:spacing w:val="-2"/>
          <w:w w:val="105"/>
        </w:rPr>
        <w:t>boomerang</w:t>
      </w:r>
      <w:r>
        <w:rPr>
          <w:spacing w:val="1"/>
          <w:w w:val="105"/>
        </w:rPr>
        <w:t xml:space="preserve"> </w:t>
      </w:r>
      <w:r>
        <w:rPr>
          <w:spacing w:val="-2"/>
          <w:w w:val="105"/>
        </w:rPr>
        <w:t>attack</w:t>
      </w:r>
      <w:r>
        <w:rPr>
          <w:spacing w:val="1"/>
          <w:w w:val="105"/>
        </w:rPr>
        <w:t xml:space="preserve"> </w:t>
      </w:r>
      <w:r>
        <w:rPr>
          <w:spacing w:val="-2"/>
          <w:w w:val="105"/>
        </w:rPr>
        <w:t>on</w:t>
      </w:r>
      <w:r>
        <w:rPr>
          <w:w w:val="105"/>
        </w:rPr>
        <w:t xml:space="preserve"> </w:t>
      </w:r>
      <w:r>
        <w:rPr>
          <w:spacing w:val="-2"/>
          <w:w w:val="105"/>
        </w:rPr>
        <w:t>GOST.</w:t>
      </w:r>
    </w:p>
    <w:p w14:paraId="2A0916BD" w14:textId="77777777" w:rsidR="009A5F75" w:rsidRDefault="009A5F75">
      <w:pPr>
        <w:pStyle w:val="BodyText"/>
        <w:spacing w:before="70"/>
        <w:jc w:val="left"/>
      </w:pPr>
    </w:p>
    <w:p w14:paraId="39BA1778" w14:textId="77777777" w:rsidR="009A5F75" w:rsidRDefault="002877D5">
      <w:pPr>
        <w:pStyle w:val="ListParagraph"/>
        <w:numPr>
          <w:ilvl w:val="2"/>
          <w:numId w:val="4"/>
        </w:numPr>
        <w:tabs>
          <w:tab w:val="left" w:pos="811"/>
        </w:tabs>
        <w:ind w:left="811" w:hanging="611"/>
        <w:jc w:val="both"/>
        <w:rPr>
          <w:rFonts w:ascii="Arial"/>
          <w:i/>
          <w:sz w:val="19"/>
        </w:rPr>
      </w:pPr>
      <w:r>
        <w:rPr>
          <w:rFonts w:ascii="Arial"/>
          <w:i/>
          <w:sz w:val="19"/>
        </w:rPr>
        <w:t>Sandwich</w:t>
      </w:r>
      <w:r>
        <w:rPr>
          <w:rFonts w:ascii="Arial"/>
          <w:i/>
          <w:spacing w:val="-9"/>
          <w:sz w:val="19"/>
        </w:rPr>
        <w:t xml:space="preserve"> </w:t>
      </w:r>
      <w:r>
        <w:rPr>
          <w:rFonts w:ascii="Arial"/>
          <w:i/>
          <w:spacing w:val="-2"/>
          <w:sz w:val="19"/>
        </w:rPr>
        <w:t>Attack</w:t>
      </w:r>
    </w:p>
    <w:p w14:paraId="33232306" w14:textId="77777777" w:rsidR="009A5F75" w:rsidRDefault="002877D5">
      <w:pPr>
        <w:pStyle w:val="BodyText"/>
        <w:spacing w:before="90" w:line="249" w:lineRule="auto"/>
        <w:ind w:left="200" w:right="238"/>
      </w:pPr>
      <w:r>
        <w:t>Although initially presented in 2010 by Dunkelman et al.</w:t>
      </w:r>
      <w:r>
        <w:rPr>
          <w:spacing w:val="80"/>
          <w:w w:val="150"/>
        </w:rPr>
        <w:t xml:space="preserve"> </w:t>
      </w:r>
      <w:r>
        <w:t>[38],</w:t>
      </w:r>
      <w:r>
        <w:rPr>
          <w:spacing w:val="40"/>
        </w:rPr>
        <w:t xml:space="preserve"> </w:t>
      </w:r>
      <w:r>
        <w:t>the</w:t>
      </w:r>
      <w:r>
        <w:rPr>
          <w:spacing w:val="40"/>
        </w:rPr>
        <w:t xml:space="preserve"> </w:t>
      </w:r>
      <w:r>
        <w:t>Sandwich</w:t>
      </w:r>
      <w:r>
        <w:rPr>
          <w:spacing w:val="40"/>
        </w:rPr>
        <w:t xml:space="preserve"> </w:t>
      </w:r>
      <w:r>
        <w:t>Attack</w:t>
      </w:r>
      <w:r>
        <w:rPr>
          <w:spacing w:val="40"/>
        </w:rPr>
        <w:t xml:space="preserve"> </w:t>
      </w:r>
      <w:r>
        <w:t>has</w:t>
      </w:r>
      <w:r>
        <w:rPr>
          <w:spacing w:val="40"/>
        </w:rPr>
        <w:t xml:space="preserve"> </w:t>
      </w:r>
      <w:r>
        <w:t>seen</w:t>
      </w:r>
      <w:r>
        <w:rPr>
          <w:spacing w:val="40"/>
        </w:rPr>
        <w:t xml:space="preserve"> </w:t>
      </w:r>
      <w:r>
        <w:t>very</w:t>
      </w:r>
      <w:r>
        <w:rPr>
          <w:spacing w:val="40"/>
        </w:rPr>
        <w:t xml:space="preserve"> </w:t>
      </w:r>
      <w:r>
        <w:t>little</w:t>
      </w:r>
      <w:r>
        <w:rPr>
          <w:spacing w:val="40"/>
        </w:rPr>
        <w:t xml:space="preserve"> </w:t>
      </w:r>
      <w:r>
        <w:t>usage</w:t>
      </w:r>
      <w:r>
        <w:rPr>
          <w:spacing w:val="40"/>
        </w:rPr>
        <w:t xml:space="preserve"> </w:t>
      </w:r>
      <w:r>
        <w:t xml:space="preserve">over the years, with the only other paper being by Jana et al. in 2019 [39]. As such, these papers are the only source of </w:t>
      </w:r>
      <w:proofErr w:type="gramStart"/>
      <w:r>
        <w:t>in- formation</w:t>
      </w:r>
      <w:proofErr w:type="gramEnd"/>
      <w:r>
        <w:t xml:space="preserve"> on how the attack works. However, the sandwich attack</w:t>
      </w:r>
      <w:r>
        <w:rPr>
          <w:spacing w:val="35"/>
        </w:rPr>
        <w:t xml:space="preserve"> </w:t>
      </w:r>
      <w:r>
        <w:t>is</w:t>
      </w:r>
      <w:r>
        <w:rPr>
          <w:spacing w:val="35"/>
        </w:rPr>
        <w:t xml:space="preserve"> </w:t>
      </w:r>
      <w:r>
        <w:t>a</w:t>
      </w:r>
      <w:r>
        <w:rPr>
          <w:spacing w:val="35"/>
        </w:rPr>
        <w:t xml:space="preserve"> </w:t>
      </w:r>
      <w:r>
        <w:t>follow-on</w:t>
      </w:r>
      <w:r>
        <w:rPr>
          <w:spacing w:val="35"/>
        </w:rPr>
        <w:t xml:space="preserve"> </w:t>
      </w:r>
      <w:r>
        <w:t>from</w:t>
      </w:r>
      <w:r>
        <w:rPr>
          <w:spacing w:val="35"/>
        </w:rPr>
        <w:t xml:space="preserve"> </w:t>
      </w:r>
      <w:r>
        <w:t>a</w:t>
      </w:r>
      <w:r>
        <w:rPr>
          <w:spacing w:val="35"/>
        </w:rPr>
        <w:t xml:space="preserve"> </w:t>
      </w:r>
      <w:r>
        <w:t>related-key</w:t>
      </w:r>
      <w:r>
        <w:rPr>
          <w:spacing w:val="35"/>
        </w:rPr>
        <w:t xml:space="preserve"> </w:t>
      </w:r>
      <w:r>
        <w:t>boomerang</w:t>
      </w:r>
      <w:r>
        <w:rPr>
          <w:spacing w:val="35"/>
        </w:rPr>
        <w:t xml:space="preserve"> </w:t>
      </w:r>
      <w:r>
        <w:t>attack, so some of the workings of the attack can be ascertained</w:t>
      </w:r>
      <w:r>
        <w:rPr>
          <w:spacing w:val="80"/>
          <w:w w:val="150"/>
        </w:rPr>
        <w:t xml:space="preserve"> </w:t>
      </w:r>
      <w:r>
        <w:t>from that. In [38], they initially describe the sandwich attack by first explaining a related-key boomerang attack and then advancing</w:t>
      </w:r>
      <w:r>
        <w:rPr>
          <w:spacing w:val="40"/>
        </w:rPr>
        <w:t xml:space="preserve"> </w:t>
      </w:r>
      <w:r>
        <w:t>into</w:t>
      </w:r>
      <w:r>
        <w:rPr>
          <w:spacing w:val="40"/>
        </w:rPr>
        <w:t xml:space="preserve"> </w:t>
      </w:r>
      <w:r>
        <w:t>the</w:t>
      </w:r>
      <w:r>
        <w:rPr>
          <w:spacing w:val="40"/>
        </w:rPr>
        <w:t xml:space="preserve"> </w:t>
      </w:r>
      <w:r>
        <w:t>sandwich</w:t>
      </w:r>
      <w:r>
        <w:rPr>
          <w:spacing w:val="40"/>
        </w:rPr>
        <w:t xml:space="preserve"> </w:t>
      </w:r>
      <w:r>
        <w:t>attack.</w:t>
      </w:r>
      <w:r>
        <w:rPr>
          <w:spacing w:val="40"/>
        </w:rPr>
        <w:t xml:space="preserve"> </w:t>
      </w:r>
      <w:r>
        <w:t>As</w:t>
      </w:r>
      <w:r>
        <w:rPr>
          <w:spacing w:val="40"/>
        </w:rPr>
        <w:t xml:space="preserve"> </w:t>
      </w:r>
      <w:r>
        <w:t>mentioned</w:t>
      </w:r>
      <w:r>
        <w:rPr>
          <w:spacing w:val="40"/>
        </w:rPr>
        <w:t xml:space="preserve"> </w:t>
      </w:r>
      <w:r>
        <w:t>before, in</w:t>
      </w:r>
      <w:r>
        <w:rPr>
          <w:spacing w:val="40"/>
        </w:rPr>
        <w:t xml:space="preserve"> </w:t>
      </w:r>
      <w:r>
        <w:t>a</w:t>
      </w:r>
      <w:r>
        <w:rPr>
          <w:spacing w:val="40"/>
        </w:rPr>
        <w:t xml:space="preserve"> </w:t>
      </w:r>
      <w:r>
        <w:t>related-key</w:t>
      </w:r>
      <w:r>
        <w:rPr>
          <w:spacing w:val="40"/>
        </w:rPr>
        <w:t xml:space="preserve"> </w:t>
      </w:r>
      <w:r>
        <w:t>boomerang</w:t>
      </w:r>
      <w:r>
        <w:rPr>
          <w:spacing w:val="40"/>
        </w:rPr>
        <w:t xml:space="preserve"> </w:t>
      </w:r>
      <w:r>
        <w:t>attack,</w:t>
      </w:r>
      <w:r>
        <w:rPr>
          <w:spacing w:val="40"/>
        </w:rPr>
        <w:t xml:space="preserve"> </w:t>
      </w:r>
      <w:r>
        <w:t>the</w:t>
      </w:r>
      <w:r>
        <w:rPr>
          <w:spacing w:val="40"/>
        </w:rPr>
        <w:t xml:space="preserve"> </w:t>
      </w:r>
      <w:r>
        <w:t>cipher</w:t>
      </w:r>
      <w:r>
        <w:rPr>
          <w:spacing w:val="40"/>
        </w:rPr>
        <w:t xml:space="preserve"> </w:t>
      </w:r>
      <w:r>
        <w:t>is</w:t>
      </w:r>
      <w:r>
        <w:rPr>
          <w:spacing w:val="40"/>
        </w:rPr>
        <w:t xml:space="preserve"> </w:t>
      </w:r>
      <w:r>
        <w:t>split</w:t>
      </w:r>
      <w:r>
        <w:rPr>
          <w:spacing w:val="40"/>
        </w:rPr>
        <w:t xml:space="preserve"> </w:t>
      </w:r>
      <w:r>
        <w:t>into two</w:t>
      </w:r>
      <w:r>
        <w:rPr>
          <w:spacing w:val="40"/>
        </w:rPr>
        <w:t xml:space="preserve"> </w:t>
      </w:r>
      <w:r>
        <w:t>consecutive</w:t>
      </w:r>
      <w:r>
        <w:rPr>
          <w:spacing w:val="40"/>
        </w:rPr>
        <w:t xml:space="preserve"> </w:t>
      </w:r>
      <w:r>
        <w:t>sections;</w:t>
      </w:r>
      <w:r>
        <w:rPr>
          <w:spacing w:val="40"/>
        </w:rPr>
        <w:t xml:space="preserve"> </w:t>
      </w:r>
      <w:r>
        <w:t>however,</w:t>
      </w:r>
      <w:r>
        <w:rPr>
          <w:spacing w:val="40"/>
        </w:rPr>
        <w:t xml:space="preserve"> </w:t>
      </w:r>
      <w:r>
        <w:t>in</w:t>
      </w:r>
      <w:r>
        <w:rPr>
          <w:spacing w:val="40"/>
        </w:rPr>
        <w:t xml:space="preserve"> </w:t>
      </w:r>
      <w:r>
        <w:t>a</w:t>
      </w:r>
      <w:r>
        <w:rPr>
          <w:spacing w:val="40"/>
        </w:rPr>
        <w:t xml:space="preserve"> </w:t>
      </w:r>
      <w:r>
        <w:t>sandwich</w:t>
      </w:r>
      <w:r>
        <w:rPr>
          <w:spacing w:val="40"/>
        </w:rPr>
        <w:t xml:space="preserve"> </w:t>
      </w:r>
      <w:r>
        <w:t>attack, the</w:t>
      </w:r>
      <w:r>
        <w:rPr>
          <w:spacing w:val="62"/>
        </w:rPr>
        <w:t xml:space="preserve"> </w:t>
      </w:r>
      <w:r>
        <w:t>cipher</w:t>
      </w:r>
      <w:r>
        <w:rPr>
          <w:spacing w:val="62"/>
        </w:rPr>
        <w:t xml:space="preserve"> </w:t>
      </w:r>
      <w:r>
        <w:t>is</w:t>
      </w:r>
      <w:r>
        <w:rPr>
          <w:spacing w:val="62"/>
        </w:rPr>
        <w:t xml:space="preserve"> </w:t>
      </w:r>
      <w:r>
        <w:t>now</w:t>
      </w:r>
      <w:r>
        <w:rPr>
          <w:spacing w:val="62"/>
        </w:rPr>
        <w:t xml:space="preserve"> </w:t>
      </w:r>
      <w:r>
        <w:t>split</w:t>
      </w:r>
      <w:r>
        <w:rPr>
          <w:spacing w:val="62"/>
        </w:rPr>
        <w:t xml:space="preserve"> </w:t>
      </w:r>
      <w:r>
        <w:t>into</w:t>
      </w:r>
      <w:r>
        <w:rPr>
          <w:spacing w:val="62"/>
        </w:rPr>
        <w:t xml:space="preserve"> </w:t>
      </w:r>
      <w:r>
        <w:t>three</w:t>
      </w:r>
      <w:r>
        <w:rPr>
          <w:spacing w:val="62"/>
        </w:rPr>
        <w:t xml:space="preserve"> </w:t>
      </w:r>
      <w:r>
        <w:t>cascading</w:t>
      </w:r>
      <w:r>
        <w:rPr>
          <w:spacing w:val="62"/>
        </w:rPr>
        <w:t xml:space="preserve"> </w:t>
      </w:r>
      <w:r>
        <w:t xml:space="preserve">sub-ciphers. A sandwich attack still </w:t>
      </w:r>
      <w:proofErr w:type="spellStart"/>
      <w:r>
        <w:t>utilises</w:t>
      </w:r>
      <w:proofErr w:type="spellEnd"/>
      <w:r>
        <w:t xml:space="preserve"> the sub-ciphers E0 and E1; however,</w:t>
      </w:r>
      <w:r>
        <w:rPr>
          <w:spacing w:val="31"/>
        </w:rPr>
        <w:t xml:space="preserve"> </w:t>
      </w:r>
      <w:r>
        <w:t>one</w:t>
      </w:r>
      <w:r>
        <w:rPr>
          <w:spacing w:val="31"/>
        </w:rPr>
        <w:t xml:space="preserve"> </w:t>
      </w:r>
      <w:r>
        <w:t>of</w:t>
      </w:r>
      <w:r>
        <w:rPr>
          <w:spacing w:val="31"/>
        </w:rPr>
        <w:t xml:space="preserve"> </w:t>
      </w:r>
      <w:r>
        <w:t>them</w:t>
      </w:r>
      <w:r>
        <w:rPr>
          <w:spacing w:val="32"/>
        </w:rPr>
        <w:t xml:space="preserve"> </w:t>
      </w:r>
      <w:r>
        <w:t>will</w:t>
      </w:r>
      <w:r>
        <w:rPr>
          <w:spacing w:val="31"/>
        </w:rPr>
        <w:t xml:space="preserve"> </w:t>
      </w:r>
      <w:r>
        <w:t>be</w:t>
      </w:r>
      <w:r>
        <w:rPr>
          <w:spacing w:val="31"/>
        </w:rPr>
        <w:t xml:space="preserve"> </w:t>
      </w:r>
      <w:r>
        <w:t>one</w:t>
      </w:r>
      <w:r>
        <w:rPr>
          <w:spacing w:val="31"/>
        </w:rPr>
        <w:t xml:space="preserve"> </w:t>
      </w:r>
      <w:r>
        <w:t>round</w:t>
      </w:r>
      <w:r>
        <w:rPr>
          <w:spacing w:val="31"/>
        </w:rPr>
        <w:t xml:space="preserve"> </w:t>
      </w:r>
      <w:r>
        <w:t>shorter</w:t>
      </w:r>
      <w:r>
        <w:rPr>
          <w:spacing w:val="31"/>
        </w:rPr>
        <w:t xml:space="preserve"> </w:t>
      </w:r>
      <w:r>
        <w:t>compared to</w:t>
      </w:r>
      <w:r>
        <w:rPr>
          <w:spacing w:val="40"/>
        </w:rPr>
        <w:t xml:space="preserve"> </w:t>
      </w:r>
      <w:r>
        <w:t>the</w:t>
      </w:r>
      <w:r>
        <w:rPr>
          <w:spacing w:val="40"/>
        </w:rPr>
        <w:t xml:space="preserve"> </w:t>
      </w:r>
      <w:r>
        <w:t>boomerang</w:t>
      </w:r>
      <w:r>
        <w:rPr>
          <w:spacing w:val="40"/>
        </w:rPr>
        <w:t xml:space="preserve"> </w:t>
      </w:r>
      <w:r>
        <w:t>attack.</w:t>
      </w:r>
      <w:r>
        <w:rPr>
          <w:spacing w:val="40"/>
        </w:rPr>
        <w:t xml:space="preserve"> </w:t>
      </w:r>
      <w:r>
        <w:t>This</w:t>
      </w:r>
      <w:r>
        <w:rPr>
          <w:spacing w:val="40"/>
        </w:rPr>
        <w:t xml:space="preserve"> </w:t>
      </w:r>
      <w:r>
        <w:t>is</w:t>
      </w:r>
      <w:r>
        <w:rPr>
          <w:spacing w:val="40"/>
        </w:rPr>
        <w:t xml:space="preserve"> </w:t>
      </w:r>
      <w:r>
        <w:t>due</w:t>
      </w:r>
      <w:r>
        <w:rPr>
          <w:spacing w:val="40"/>
        </w:rPr>
        <w:t xml:space="preserve"> </w:t>
      </w:r>
      <w:r>
        <w:t>to</w:t>
      </w:r>
      <w:r>
        <w:rPr>
          <w:spacing w:val="40"/>
        </w:rPr>
        <w:t xml:space="preserve"> </w:t>
      </w:r>
      <w:r>
        <w:t>the</w:t>
      </w:r>
      <w:r>
        <w:rPr>
          <w:spacing w:val="40"/>
        </w:rPr>
        <w:t xml:space="preserve"> </w:t>
      </w:r>
      <w:r>
        <w:t>new</w:t>
      </w:r>
      <w:r>
        <w:rPr>
          <w:spacing w:val="40"/>
        </w:rPr>
        <w:t xml:space="preserve"> </w:t>
      </w:r>
      <w:r>
        <w:t>sub- cipher,</w:t>
      </w:r>
      <w:r>
        <w:rPr>
          <w:spacing w:val="40"/>
        </w:rPr>
        <w:t xml:space="preserve"> </w:t>
      </w:r>
      <w:r>
        <w:t>M</w:t>
      </w:r>
      <w:r>
        <w:rPr>
          <w:spacing w:val="40"/>
        </w:rPr>
        <w:t xml:space="preserve"> </w:t>
      </w:r>
      <w:r>
        <w:t>(sometimes</w:t>
      </w:r>
      <w:r>
        <w:rPr>
          <w:spacing w:val="40"/>
        </w:rPr>
        <w:t xml:space="preserve"> </w:t>
      </w:r>
      <w:r>
        <w:t>referred</w:t>
      </w:r>
      <w:r>
        <w:rPr>
          <w:spacing w:val="40"/>
        </w:rPr>
        <w:t xml:space="preserve"> </w:t>
      </w:r>
      <w:r>
        <w:t>to</w:t>
      </w:r>
      <w:r>
        <w:rPr>
          <w:spacing w:val="40"/>
        </w:rPr>
        <w:t xml:space="preserve"> </w:t>
      </w:r>
      <w:r>
        <w:t>as</w:t>
      </w:r>
      <w:r>
        <w:rPr>
          <w:spacing w:val="40"/>
        </w:rPr>
        <w:t xml:space="preserve"> </w:t>
      </w:r>
      <w:r>
        <w:t>the</w:t>
      </w:r>
      <w:r>
        <w:rPr>
          <w:spacing w:val="40"/>
        </w:rPr>
        <w:t xml:space="preserve"> </w:t>
      </w:r>
      <w:r>
        <w:t>filling</w:t>
      </w:r>
      <w:r>
        <w:rPr>
          <w:spacing w:val="40"/>
        </w:rPr>
        <w:t xml:space="preserve"> </w:t>
      </w:r>
      <w:r>
        <w:t>and</w:t>
      </w:r>
      <w:r>
        <w:rPr>
          <w:spacing w:val="40"/>
        </w:rPr>
        <w:t xml:space="preserve"> </w:t>
      </w:r>
      <w:r>
        <w:t>hence the name sandwich attack), operating on exactly one round. The</w:t>
      </w:r>
      <w:r>
        <w:rPr>
          <w:spacing w:val="28"/>
        </w:rPr>
        <w:t xml:space="preserve"> </w:t>
      </w:r>
      <w:r>
        <w:t>round</w:t>
      </w:r>
      <w:r>
        <w:rPr>
          <w:spacing w:val="28"/>
        </w:rPr>
        <w:t xml:space="preserve"> </w:t>
      </w:r>
      <w:r>
        <w:t>that</w:t>
      </w:r>
      <w:r>
        <w:rPr>
          <w:spacing w:val="28"/>
        </w:rPr>
        <w:t xml:space="preserve"> </w:t>
      </w:r>
      <w:r>
        <w:t>M</w:t>
      </w:r>
      <w:r>
        <w:rPr>
          <w:spacing w:val="28"/>
        </w:rPr>
        <w:t xml:space="preserve"> </w:t>
      </w:r>
      <w:r>
        <w:t>operates</w:t>
      </w:r>
      <w:r>
        <w:rPr>
          <w:spacing w:val="28"/>
        </w:rPr>
        <w:t xml:space="preserve"> </w:t>
      </w:r>
      <w:r>
        <w:t>on</w:t>
      </w:r>
      <w:r>
        <w:rPr>
          <w:spacing w:val="28"/>
        </w:rPr>
        <w:t xml:space="preserve"> </w:t>
      </w:r>
      <w:r>
        <w:t>can</w:t>
      </w:r>
      <w:r>
        <w:rPr>
          <w:spacing w:val="28"/>
        </w:rPr>
        <w:t xml:space="preserve"> </w:t>
      </w:r>
      <w:r>
        <w:t>be</w:t>
      </w:r>
      <w:r>
        <w:rPr>
          <w:spacing w:val="28"/>
        </w:rPr>
        <w:t xml:space="preserve"> </w:t>
      </w:r>
      <w:r>
        <w:t>taken</w:t>
      </w:r>
      <w:r>
        <w:rPr>
          <w:spacing w:val="28"/>
        </w:rPr>
        <w:t xml:space="preserve"> </w:t>
      </w:r>
      <w:r>
        <w:t>from</w:t>
      </w:r>
      <w:r>
        <w:rPr>
          <w:spacing w:val="28"/>
        </w:rPr>
        <w:t xml:space="preserve"> </w:t>
      </w:r>
      <w:r>
        <w:t>either</w:t>
      </w:r>
      <w:r>
        <w:rPr>
          <w:spacing w:val="28"/>
        </w:rPr>
        <w:t xml:space="preserve"> </w:t>
      </w:r>
      <w:r>
        <w:t>E0 or</w:t>
      </w:r>
      <w:r>
        <w:rPr>
          <w:spacing w:val="41"/>
        </w:rPr>
        <w:t xml:space="preserve"> </w:t>
      </w:r>
      <w:r>
        <w:t>E1</w:t>
      </w:r>
      <w:r>
        <w:rPr>
          <w:spacing w:val="42"/>
        </w:rPr>
        <w:t xml:space="preserve"> </w:t>
      </w:r>
      <w:r>
        <w:t>and</w:t>
      </w:r>
      <w:r>
        <w:rPr>
          <w:spacing w:val="42"/>
        </w:rPr>
        <w:t xml:space="preserve"> </w:t>
      </w:r>
      <w:r>
        <w:t>is</w:t>
      </w:r>
      <w:r>
        <w:rPr>
          <w:spacing w:val="41"/>
        </w:rPr>
        <w:t xml:space="preserve"> </w:t>
      </w:r>
      <w:r>
        <w:t>chosen</w:t>
      </w:r>
      <w:r>
        <w:rPr>
          <w:spacing w:val="42"/>
        </w:rPr>
        <w:t xml:space="preserve"> </w:t>
      </w:r>
      <w:r>
        <w:t>based</w:t>
      </w:r>
      <w:r>
        <w:rPr>
          <w:spacing w:val="42"/>
        </w:rPr>
        <w:t xml:space="preserve"> </w:t>
      </w:r>
      <w:r>
        <w:t>on</w:t>
      </w:r>
      <w:r>
        <w:rPr>
          <w:spacing w:val="42"/>
        </w:rPr>
        <w:t xml:space="preserve"> </w:t>
      </w:r>
      <w:r>
        <w:t>which</w:t>
      </w:r>
      <w:r>
        <w:rPr>
          <w:spacing w:val="41"/>
        </w:rPr>
        <w:t xml:space="preserve"> </w:t>
      </w:r>
      <w:r>
        <w:t>provides</w:t>
      </w:r>
      <w:r>
        <w:rPr>
          <w:spacing w:val="42"/>
        </w:rPr>
        <w:t xml:space="preserve"> </w:t>
      </w:r>
      <w:r>
        <w:t>the</w:t>
      </w:r>
      <w:r>
        <w:rPr>
          <w:spacing w:val="42"/>
        </w:rPr>
        <w:t xml:space="preserve"> </w:t>
      </w:r>
      <w:r>
        <w:rPr>
          <w:spacing w:val="-2"/>
        </w:rPr>
        <w:t>highest</w:t>
      </w:r>
    </w:p>
    <w:p w14:paraId="66035B25" w14:textId="77777777" w:rsidR="009A5F75" w:rsidRDefault="009A5F75">
      <w:pPr>
        <w:pStyle w:val="BodyText"/>
        <w:spacing w:line="249" w:lineRule="auto"/>
        <w:sectPr w:rsidR="009A5F75">
          <w:pgSz w:w="12240" w:h="15840"/>
          <w:pgMar w:top="720" w:right="720" w:bottom="280" w:left="720" w:header="511" w:footer="0" w:gutter="0"/>
          <w:cols w:num="2" w:space="720" w:equalWidth="0">
            <w:col w:w="5280" w:space="40"/>
            <w:col w:w="5480"/>
          </w:cols>
        </w:sectPr>
      </w:pPr>
    </w:p>
    <w:p w14:paraId="29CC7C99" w14:textId="77777777" w:rsidR="009A5F75" w:rsidRDefault="002877D5">
      <w:pPr>
        <w:spacing w:before="110" w:line="206" w:lineRule="auto"/>
        <w:ind w:left="6337" w:right="1065"/>
        <w:jc w:val="center"/>
        <w:rPr>
          <w:rFonts w:ascii="Roboto" w:hAnsi="Roboto"/>
          <w:sz w:val="14"/>
        </w:rPr>
      </w:pPr>
      <w:r>
        <w:rPr>
          <w:rFonts w:ascii="Roboto" w:hAnsi="Roboto"/>
          <w:noProof/>
          <w:sz w:val="14"/>
        </w:rPr>
        <w:lastRenderedPageBreak/>
        <w:drawing>
          <wp:anchor distT="0" distB="0" distL="0" distR="0" simplePos="0" relativeHeight="15731712" behindDoc="0" locked="0" layoutInCell="1" allowOverlap="1" wp14:anchorId="35502EA0" wp14:editId="60196D44">
            <wp:simplePos x="0" y="0"/>
            <wp:positionH relativeFrom="page">
              <wp:posOffset>685938</wp:posOffset>
            </wp:positionH>
            <wp:positionV relativeFrom="paragraph">
              <wp:posOffset>137017</wp:posOffset>
            </wp:positionV>
            <wp:extent cx="3085854" cy="1603117"/>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3085854" cy="1603117"/>
                    </a:xfrm>
                    <a:prstGeom prst="rect">
                      <a:avLst/>
                    </a:prstGeom>
                  </pic:spPr>
                </pic:pic>
              </a:graphicData>
            </a:graphic>
          </wp:anchor>
        </w:drawing>
      </w:r>
      <w:r>
        <w:rPr>
          <w:rFonts w:ascii="Calibri" w:hAnsi="Calibri"/>
          <w:i/>
          <w:w w:val="145"/>
          <w:sz w:val="20"/>
        </w:rPr>
        <w:t>L</w:t>
      </w:r>
      <w:r>
        <w:rPr>
          <w:rFonts w:ascii="Calibri" w:hAnsi="Calibri"/>
          <w:i/>
          <w:w w:val="145"/>
          <w:sz w:val="20"/>
          <w:vertAlign w:val="subscript"/>
        </w:rPr>
        <w:t>i</w:t>
      </w:r>
      <w:r>
        <w:rPr>
          <w:rFonts w:ascii="Calibri" w:hAnsi="Calibri"/>
          <w:i/>
          <w:w w:val="145"/>
          <w:sz w:val="20"/>
        </w:rPr>
        <w:t xml:space="preserve"> </w:t>
      </w:r>
      <w:r>
        <w:rPr>
          <w:rFonts w:ascii="Calibri" w:hAnsi="Calibri"/>
          <w:w w:val="145"/>
          <w:sz w:val="20"/>
        </w:rPr>
        <w:t>=</w:t>
      </w:r>
      <w:r>
        <w:rPr>
          <w:rFonts w:ascii="Calibri" w:hAnsi="Calibri"/>
          <w:spacing w:val="-3"/>
          <w:w w:val="145"/>
          <w:sz w:val="20"/>
        </w:rPr>
        <w:t xml:space="preserve"> </w:t>
      </w:r>
      <w:proofErr w:type="gramStart"/>
      <w:r>
        <w:rPr>
          <w:rFonts w:ascii="Calibri" w:hAnsi="Calibri"/>
          <w:i/>
          <w:w w:val="145"/>
          <w:sz w:val="20"/>
        </w:rPr>
        <w:t>F</w:t>
      </w:r>
      <w:r>
        <w:rPr>
          <w:rFonts w:ascii="Calibri" w:hAnsi="Calibri"/>
          <w:i/>
          <w:w w:val="145"/>
          <w:sz w:val="20"/>
          <w:vertAlign w:val="subscript"/>
        </w:rPr>
        <w:t>i</w:t>
      </w:r>
      <w:r>
        <w:rPr>
          <w:rFonts w:ascii="Calibri" w:hAnsi="Calibri"/>
          <w:w w:val="145"/>
          <w:sz w:val="20"/>
        </w:rPr>
        <w:t>(</w:t>
      </w:r>
      <w:proofErr w:type="spellStart"/>
      <w:proofErr w:type="gramEnd"/>
      <w:r>
        <w:rPr>
          <w:rFonts w:ascii="Calibri" w:hAnsi="Calibri"/>
          <w:i/>
          <w:w w:val="145"/>
          <w:sz w:val="20"/>
        </w:rPr>
        <w:t>KL</w:t>
      </w:r>
      <w:r>
        <w:rPr>
          <w:rFonts w:ascii="Calibri" w:hAnsi="Calibri"/>
          <w:i/>
          <w:w w:val="145"/>
          <w:sz w:val="20"/>
          <w:vertAlign w:val="subscript"/>
        </w:rPr>
        <w:t>i</w:t>
      </w:r>
      <w:proofErr w:type="spellEnd"/>
      <w:r>
        <w:rPr>
          <w:rFonts w:ascii="Calibri" w:hAnsi="Calibri"/>
          <w:i/>
          <w:w w:val="145"/>
          <w:sz w:val="20"/>
        </w:rPr>
        <w:t>,</w:t>
      </w:r>
      <w:r>
        <w:rPr>
          <w:rFonts w:ascii="Calibri" w:hAnsi="Calibri"/>
          <w:i/>
          <w:spacing w:val="-28"/>
          <w:w w:val="145"/>
          <w:sz w:val="20"/>
        </w:rPr>
        <w:t xml:space="preserve"> </w:t>
      </w:r>
      <w:proofErr w:type="spellStart"/>
      <w:r>
        <w:rPr>
          <w:rFonts w:ascii="Calibri" w:hAnsi="Calibri"/>
          <w:i/>
          <w:w w:val="145"/>
          <w:sz w:val="20"/>
        </w:rPr>
        <w:t>KO</w:t>
      </w:r>
      <w:r>
        <w:rPr>
          <w:rFonts w:ascii="Calibri" w:hAnsi="Calibri"/>
          <w:i/>
          <w:w w:val="145"/>
          <w:sz w:val="20"/>
          <w:vertAlign w:val="subscript"/>
        </w:rPr>
        <w:t>i</w:t>
      </w:r>
      <w:proofErr w:type="spellEnd"/>
      <w:r>
        <w:rPr>
          <w:rFonts w:ascii="Calibri" w:hAnsi="Calibri"/>
          <w:i/>
          <w:w w:val="145"/>
          <w:sz w:val="20"/>
        </w:rPr>
        <w:t>,</w:t>
      </w:r>
      <w:r>
        <w:rPr>
          <w:rFonts w:ascii="Calibri" w:hAnsi="Calibri"/>
          <w:i/>
          <w:spacing w:val="-28"/>
          <w:w w:val="145"/>
          <w:sz w:val="20"/>
        </w:rPr>
        <w:t xml:space="preserve"> </w:t>
      </w:r>
      <w:proofErr w:type="spellStart"/>
      <w:r>
        <w:rPr>
          <w:rFonts w:ascii="Calibri" w:hAnsi="Calibri"/>
          <w:i/>
          <w:w w:val="145"/>
          <w:sz w:val="20"/>
        </w:rPr>
        <w:t>KI</w:t>
      </w:r>
      <w:r>
        <w:rPr>
          <w:rFonts w:ascii="Calibri" w:hAnsi="Calibri"/>
          <w:i/>
          <w:w w:val="145"/>
          <w:sz w:val="20"/>
          <w:vertAlign w:val="subscript"/>
        </w:rPr>
        <w:t>i</w:t>
      </w:r>
      <w:proofErr w:type="spellEnd"/>
      <w:r>
        <w:rPr>
          <w:rFonts w:ascii="Calibri" w:hAnsi="Calibri"/>
          <w:i/>
          <w:w w:val="145"/>
          <w:sz w:val="20"/>
        </w:rPr>
        <w:t>,</w:t>
      </w:r>
      <w:r>
        <w:rPr>
          <w:rFonts w:ascii="Calibri" w:hAnsi="Calibri"/>
          <w:i/>
          <w:spacing w:val="-28"/>
          <w:w w:val="145"/>
          <w:sz w:val="20"/>
        </w:rPr>
        <w:t xml:space="preserve"> </w:t>
      </w:r>
      <w:r>
        <w:rPr>
          <w:rFonts w:ascii="Calibri" w:hAnsi="Calibri"/>
          <w:i/>
          <w:w w:val="145"/>
          <w:sz w:val="20"/>
        </w:rPr>
        <w:t>L</w:t>
      </w:r>
      <w:r>
        <w:rPr>
          <w:rFonts w:ascii="Calibri" w:hAnsi="Calibri"/>
          <w:i/>
          <w:w w:val="145"/>
          <w:sz w:val="20"/>
          <w:vertAlign w:val="subscript"/>
        </w:rPr>
        <w:t>i</w:t>
      </w:r>
      <w:r>
        <w:rPr>
          <w:rFonts w:ascii="Times New Roman" w:hAnsi="Times New Roman"/>
          <w:i/>
          <w:w w:val="145"/>
          <w:sz w:val="20"/>
          <w:vertAlign w:val="subscript"/>
        </w:rPr>
        <w:t>−</w:t>
      </w:r>
      <w:r>
        <w:rPr>
          <w:rFonts w:ascii="Roboto" w:hAnsi="Roboto"/>
          <w:w w:val="145"/>
          <w:sz w:val="20"/>
          <w:vertAlign w:val="subscript"/>
        </w:rPr>
        <w:t>1</w:t>
      </w:r>
      <w:r>
        <w:rPr>
          <w:rFonts w:ascii="Calibri" w:hAnsi="Calibri"/>
          <w:w w:val="145"/>
          <w:sz w:val="20"/>
        </w:rPr>
        <w:t>)</w:t>
      </w:r>
      <w:r>
        <w:rPr>
          <w:rFonts w:ascii="Calibri" w:hAnsi="Calibri"/>
          <w:spacing w:val="-15"/>
          <w:w w:val="145"/>
          <w:sz w:val="20"/>
        </w:rPr>
        <w:t xml:space="preserve"> </w:t>
      </w:r>
      <w:r>
        <w:rPr>
          <w:rFonts w:ascii="Lucida Sans Unicode" w:hAnsi="Lucida Sans Unicode"/>
          <w:w w:val="125"/>
          <w:sz w:val="20"/>
        </w:rPr>
        <w:t>⊕</w:t>
      </w:r>
      <w:r>
        <w:rPr>
          <w:rFonts w:ascii="Lucida Sans Unicode" w:hAnsi="Lucida Sans Unicode"/>
          <w:spacing w:val="-29"/>
          <w:w w:val="125"/>
          <w:sz w:val="20"/>
        </w:rPr>
        <w:t xml:space="preserve"> </w:t>
      </w:r>
      <w:r>
        <w:rPr>
          <w:rFonts w:ascii="Calibri" w:hAnsi="Calibri"/>
          <w:i/>
          <w:w w:val="145"/>
          <w:sz w:val="20"/>
        </w:rPr>
        <w:t>R</w:t>
      </w:r>
      <w:r>
        <w:rPr>
          <w:rFonts w:ascii="Calibri" w:hAnsi="Calibri"/>
          <w:i/>
          <w:w w:val="145"/>
          <w:sz w:val="20"/>
          <w:vertAlign w:val="subscript"/>
        </w:rPr>
        <w:t>i</w:t>
      </w:r>
      <w:r>
        <w:rPr>
          <w:rFonts w:ascii="Times New Roman" w:hAnsi="Times New Roman"/>
          <w:i/>
          <w:w w:val="145"/>
          <w:sz w:val="20"/>
          <w:vertAlign w:val="subscript"/>
        </w:rPr>
        <w:t>−</w:t>
      </w:r>
      <w:r>
        <w:rPr>
          <w:rFonts w:ascii="Roboto" w:hAnsi="Roboto"/>
          <w:w w:val="145"/>
          <w:sz w:val="20"/>
          <w:vertAlign w:val="subscript"/>
        </w:rPr>
        <w:t>1</w:t>
      </w:r>
      <w:r>
        <w:rPr>
          <w:rFonts w:ascii="Roboto" w:hAnsi="Roboto"/>
          <w:w w:val="145"/>
          <w:sz w:val="20"/>
        </w:rPr>
        <w:t xml:space="preserve"> </w:t>
      </w:r>
      <w:r>
        <w:rPr>
          <w:rFonts w:ascii="Calibri" w:hAnsi="Calibri"/>
          <w:i/>
          <w:w w:val="155"/>
          <w:position w:val="3"/>
          <w:sz w:val="20"/>
        </w:rPr>
        <w:t>R</w:t>
      </w:r>
      <w:r>
        <w:rPr>
          <w:rFonts w:ascii="Calibri" w:hAnsi="Calibri"/>
          <w:i/>
          <w:w w:val="155"/>
          <w:sz w:val="14"/>
        </w:rPr>
        <w:t>i</w:t>
      </w:r>
      <w:r>
        <w:rPr>
          <w:rFonts w:ascii="Calibri" w:hAnsi="Calibri"/>
          <w:i/>
          <w:spacing w:val="40"/>
          <w:w w:val="155"/>
          <w:sz w:val="14"/>
        </w:rPr>
        <w:t xml:space="preserve"> </w:t>
      </w:r>
      <w:r>
        <w:rPr>
          <w:rFonts w:ascii="Calibri" w:hAnsi="Calibri"/>
          <w:w w:val="155"/>
          <w:position w:val="3"/>
          <w:sz w:val="20"/>
        </w:rPr>
        <w:t xml:space="preserve">= </w:t>
      </w:r>
      <w:r>
        <w:rPr>
          <w:rFonts w:ascii="Calibri" w:hAnsi="Calibri"/>
          <w:i/>
          <w:w w:val="155"/>
          <w:position w:val="3"/>
          <w:sz w:val="20"/>
        </w:rPr>
        <w:t>L</w:t>
      </w:r>
      <w:r>
        <w:rPr>
          <w:rFonts w:ascii="Calibri" w:hAnsi="Calibri"/>
          <w:i/>
          <w:w w:val="155"/>
          <w:sz w:val="14"/>
        </w:rPr>
        <w:t>i</w:t>
      </w:r>
      <w:r>
        <w:rPr>
          <w:rFonts w:ascii="Times New Roman" w:hAnsi="Times New Roman"/>
          <w:i/>
          <w:w w:val="155"/>
          <w:sz w:val="14"/>
        </w:rPr>
        <w:t>−</w:t>
      </w:r>
      <w:r>
        <w:rPr>
          <w:rFonts w:ascii="Roboto" w:hAnsi="Roboto"/>
          <w:w w:val="155"/>
          <w:sz w:val="14"/>
        </w:rPr>
        <w:t>1</w:t>
      </w:r>
    </w:p>
    <w:p w14:paraId="24D4D17A" w14:textId="77777777" w:rsidR="009A5F75" w:rsidRDefault="002877D5">
      <w:pPr>
        <w:spacing w:before="94"/>
        <w:ind w:left="5520"/>
        <w:jc w:val="both"/>
        <w:rPr>
          <w:sz w:val="19"/>
        </w:rPr>
      </w:pPr>
      <w:r>
        <w:rPr>
          <w:w w:val="115"/>
          <w:sz w:val="19"/>
        </w:rPr>
        <w:t>where</w:t>
      </w:r>
      <w:r>
        <w:rPr>
          <w:spacing w:val="-8"/>
          <w:w w:val="115"/>
          <w:sz w:val="19"/>
        </w:rPr>
        <w:t xml:space="preserve"> </w:t>
      </w:r>
      <w:proofErr w:type="spellStart"/>
      <w:r>
        <w:rPr>
          <w:rFonts w:ascii="Calibri"/>
          <w:i/>
          <w:w w:val="130"/>
          <w:sz w:val="20"/>
        </w:rPr>
        <w:t>KL</w:t>
      </w:r>
      <w:r>
        <w:rPr>
          <w:rFonts w:ascii="Calibri"/>
          <w:i/>
          <w:w w:val="130"/>
          <w:sz w:val="20"/>
          <w:vertAlign w:val="subscript"/>
        </w:rPr>
        <w:t>i</w:t>
      </w:r>
      <w:proofErr w:type="spellEnd"/>
      <w:r>
        <w:rPr>
          <w:rFonts w:ascii="Calibri"/>
          <w:i/>
          <w:w w:val="130"/>
          <w:sz w:val="20"/>
        </w:rPr>
        <w:t>,</w:t>
      </w:r>
      <w:r>
        <w:rPr>
          <w:rFonts w:ascii="Calibri"/>
          <w:i/>
          <w:spacing w:val="-26"/>
          <w:w w:val="130"/>
          <w:sz w:val="20"/>
        </w:rPr>
        <w:t xml:space="preserve"> </w:t>
      </w:r>
      <w:proofErr w:type="spellStart"/>
      <w:r>
        <w:rPr>
          <w:rFonts w:ascii="Calibri"/>
          <w:i/>
          <w:w w:val="130"/>
          <w:sz w:val="20"/>
        </w:rPr>
        <w:t>KO</w:t>
      </w:r>
      <w:r>
        <w:rPr>
          <w:rFonts w:ascii="Calibri"/>
          <w:i/>
          <w:w w:val="130"/>
          <w:sz w:val="20"/>
          <w:vertAlign w:val="subscript"/>
        </w:rPr>
        <w:t>i</w:t>
      </w:r>
      <w:proofErr w:type="spellEnd"/>
      <w:r>
        <w:rPr>
          <w:rFonts w:ascii="Calibri"/>
          <w:i/>
          <w:w w:val="130"/>
          <w:sz w:val="20"/>
        </w:rPr>
        <w:t>,</w:t>
      </w:r>
      <w:r>
        <w:rPr>
          <w:rFonts w:ascii="Calibri"/>
          <w:i/>
          <w:spacing w:val="-25"/>
          <w:w w:val="130"/>
          <w:sz w:val="20"/>
        </w:rPr>
        <w:t xml:space="preserve"> </w:t>
      </w:r>
      <w:proofErr w:type="spellStart"/>
      <w:r>
        <w:rPr>
          <w:rFonts w:ascii="Calibri"/>
          <w:i/>
          <w:w w:val="130"/>
          <w:sz w:val="20"/>
        </w:rPr>
        <w:t>KI</w:t>
      </w:r>
      <w:r>
        <w:rPr>
          <w:rFonts w:ascii="Calibri"/>
          <w:i/>
          <w:w w:val="130"/>
          <w:sz w:val="20"/>
          <w:vertAlign w:val="subscript"/>
        </w:rPr>
        <w:t>i</w:t>
      </w:r>
      <w:proofErr w:type="spellEnd"/>
      <w:r>
        <w:rPr>
          <w:rFonts w:ascii="Calibri"/>
          <w:i/>
          <w:spacing w:val="-3"/>
          <w:w w:val="130"/>
          <w:sz w:val="20"/>
        </w:rPr>
        <w:t xml:space="preserve"> </w:t>
      </w:r>
      <w:r>
        <w:rPr>
          <w:w w:val="115"/>
          <w:sz w:val="19"/>
        </w:rPr>
        <w:t>are</w:t>
      </w:r>
      <w:r>
        <w:rPr>
          <w:spacing w:val="-1"/>
          <w:w w:val="115"/>
          <w:sz w:val="19"/>
        </w:rPr>
        <w:t xml:space="preserve"> </w:t>
      </w:r>
      <w:r>
        <w:rPr>
          <w:w w:val="115"/>
          <w:sz w:val="19"/>
        </w:rPr>
        <w:t>round</w:t>
      </w:r>
      <w:r>
        <w:rPr>
          <w:spacing w:val="-1"/>
          <w:w w:val="115"/>
          <w:sz w:val="19"/>
        </w:rPr>
        <w:t xml:space="preserve"> </w:t>
      </w:r>
      <w:r>
        <w:rPr>
          <w:w w:val="115"/>
          <w:sz w:val="19"/>
        </w:rPr>
        <w:t>keys</w:t>
      </w:r>
      <w:r>
        <w:rPr>
          <w:spacing w:val="-1"/>
          <w:w w:val="115"/>
          <w:sz w:val="19"/>
        </w:rPr>
        <w:t xml:space="preserve"> </w:t>
      </w:r>
      <w:r>
        <w:rPr>
          <w:w w:val="115"/>
          <w:sz w:val="19"/>
        </w:rPr>
        <w:t>for the</w:t>
      </w:r>
      <w:r>
        <w:rPr>
          <w:spacing w:val="-1"/>
          <w:w w:val="115"/>
          <w:sz w:val="19"/>
        </w:rPr>
        <w:t xml:space="preserve"> </w:t>
      </w:r>
      <w:proofErr w:type="spellStart"/>
      <w:r>
        <w:rPr>
          <w:rFonts w:ascii="Calibri"/>
          <w:i/>
          <w:w w:val="130"/>
          <w:sz w:val="20"/>
        </w:rPr>
        <w:t>i</w:t>
      </w:r>
      <w:r>
        <w:rPr>
          <w:rFonts w:ascii="Calibri"/>
          <w:i/>
          <w:w w:val="130"/>
          <w:sz w:val="20"/>
          <w:vertAlign w:val="superscript"/>
        </w:rPr>
        <w:t>th</w:t>
      </w:r>
      <w:proofErr w:type="spellEnd"/>
      <w:r>
        <w:rPr>
          <w:rFonts w:ascii="Calibri"/>
          <w:i/>
          <w:spacing w:val="-2"/>
          <w:w w:val="130"/>
          <w:sz w:val="20"/>
        </w:rPr>
        <w:t xml:space="preserve"> </w:t>
      </w:r>
      <w:r>
        <w:rPr>
          <w:spacing w:val="-2"/>
          <w:w w:val="115"/>
          <w:sz w:val="19"/>
        </w:rPr>
        <w:t>round.</w:t>
      </w:r>
    </w:p>
    <w:p w14:paraId="1374EB46" w14:textId="77777777" w:rsidR="009A5F75" w:rsidRDefault="002877D5">
      <w:pPr>
        <w:pStyle w:val="BodyText"/>
        <w:ind w:left="5520" w:right="238" w:firstLine="285"/>
      </w:pPr>
      <w:r>
        <w:rPr>
          <w:w w:val="110"/>
        </w:rPr>
        <w:t>Depending on whether the round in question is even or odd, there is a slightly different round function that</w:t>
      </w:r>
      <w:r>
        <w:rPr>
          <w:spacing w:val="80"/>
          <w:w w:val="150"/>
        </w:rPr>
        <w:t xml:space="preserve"> </w:t>
      </w:r>
      <w:r>
        <w:rPr>
          <w:w w:val="110"/>
        </w:rPr>
        <w:t>is</w:t>
      </w:r>
      <w:r>
        <w:rPr>
          <w:w w:val="110"/>
        </w:rPr>
        <w:t xml:space="preserve"> applied. In either case, each round is comprised of a combination of two functions </w:t>
      </w:r>
      <w:proofErr w:type="spellStart"/>
      <w:r>
        <w:rPr>
          <w:rFonts w:ascii="Calibri"/>
          <w:i/>
          <w:w w:val="135"/>
          <w:sz w:val="20"/>
        </w:rPr>
        <w:t>FL</w:t>
      </w:r>
      <w:r>
        <w:rPr>
          <w:rFonts w:ascii="Calibri"/>
          <w:i/>
          <w:w w:val="135"/>
          <w:sz w:val="20"/>
          <w:vertAlign w:val="subscript"/>
        </w:rPr>
        <w:t>i</w:t>
      </w:r>
      <w:proofErr w:type="spellEnd"/>
      <w:r>
        <w:rPr>
          <w:rFonts w:ascii="Calibri"/>
          <w:i/>
          <w:w w:val="135"/>
          <w:sz w:val="20"/>
        </w:rPr>
        <w:t xml:space="preserve"> </w:t>
      </w:r>
      <w:r>
        <w:rPr>
          <w:w w:val="110"/>
        </w:rPr>
        <w:t xml:space="preserve">and </w:t>
      </w:r>
      <w:proofErr w:type="spellStart"/>
      <w:r>
        <w:rPr>
          <w:rFonts w:ascii="Calibri"/>
          <w:i/>
          <w:spacing w:val="9"/>
          <w:w w:val="135"/>
          <w:sz w:val="20"/>
        </w:rPr>
        <w:t>FO</w:t>
      </w:r>
      <w:r>
        <w:rPr>
          <w:rFonts w:ascii="Calibri"/>
          <w:i/>
          <w:spacing w:val="9"/>
          <w:w w:val="135"/>
          <w:sz w:val="20"/>
          <w:vertAlign w:val="subscript"/>
        </w:rPr>
        <w:t>i</w:t>
      </w:r>
      <w:proofErr w:type="spellEnd"/>
      <w:r>
        <w:rPr>
          <w:spacing w:val="9"/>
          <w:w w:val="135"/>
        </w:rPr>
        <w:t xml:space="preserve">, </w:t>
      </w:r>
      <w:r>
        <w:rPr>
          <w:w w:val="110"/>
        </w:rPr>
        <w:t xml:space="preserve">where </w:t>
      </w:r>
      <w:proofErr w:type="spellStart"/>
      <w:r>
        <w:rPr>
          <w:rFonts w:ascii="Calibri"/>
          <w:i/>
          <w:w w:val="135"/>
          <w:sz w:val="20"/>
        </w:rPr>
        <w:t>FO</w:t>
      </w:r>
      <w:r>
        <w:rPr>
          <w:rFonts w:ascii="Calibri"/>
          <w:i/>
          <w:w w:val="135"/>
          <w:sz w:val="20"/>
          <w:vertAlign w:val="subscript"/>
        </w:rPr>
        <w:t>i</w:t>
      </w:r>
      <w:proofErr w:type="spellEnd"/>
      <w:r>
        <w:rPr>
          <w:rFonts w:ascii="Calibri"/>
          <w:i/>
          <w:w w:val="135"/>
          <w:sz w:val="20"/>
        </w:rPr>
        <w:t xml:space="preserve"> </w:t>
      </w:r>
      <w:r>
        <w:rPr>
          <w:w w:val="110"/>
        </w:rPr>
        <w:t xml:space="preserve">contains a function </w:t>
      </w:r>
      <w:proofErr w:type="gramStart"/>
      <w:r>
        <w:rPr>
          <w:rFonts w:ascii="Calibri"/>
          <w:i/>
          <w:w w:val="135"/>
          <w:sz w:val="20"/>
        </w:rPr>
        <w:t>FI</w:t>
      </w:r>
      <w:r>
        <w:rPr>
          <w:rFonts w:ascii="Calibri"/>
          <w:w w:val="135"/>
          <w:sz w:val="20"/>
        </w:rPr>
        <w:t>(</w:t>
      </w:r>
      <w:proofErr w:type="gramEnd"/>
      <w:r>
        <w:rPr>
          <w:rFonts w:ascii="Calibri"/>
          <w:w w:val="135"/>
          <w:sz w:val="20"/>
        </w:rPr>
        <w:t>)</w:t>
      </w:r>
      <w:r>
        <w:rPr>
          <w:w w:val="135"/>
        </w:rPr>
        <w:t>.</w:t>
      </w:r>
    </w:p>
    <w:p w14:paraId="07728784" w14:textId="77777777" w:rsidR="009A5F75" w:rsidRDefault="002877D5">
      <w:pPr>
        <w:pStyle w:val="BodyText"/>
        <w:spacing w:before="1"/>
        <w:ind w:left="5805"/>
      </w:pPr>
      <w:r>
        <w:rPr>
          <w:w w:val="105"/>
        </w:rPr>
        <w:t>For</w:t>
      </w:r>
      <w:r>
        <w:rPr>
          <w:spacing w:val="5"/>
          <w:w w:val="105"/>
        </w:rPr>
        <w:t xml:space="preserve"> </w:t>
      </w:r>
      <w:r>
        <w:rPr>
          <w:w w:val="105"/>
        </w:rPr>
        <w:t>an</w:t>
      </w:r>
      <w:r>
        <w:rPr>
          <w:spacing w:val="6"/>
          <w:w w:val="105"/>
        </w:rPr>
        <w:t xml:space="preserve"> </w:t>
      </w:r>
      <w:r>
        <w:rPr>
          <w:w w:val="105"/>
        </w:rPr>
        <w:t>odd</w:t>
      </w:r>
      <w:r>
        <w:rPr>
          <w:spacing w:val="6"/>
          <w:w w:val="105"/>
        </w:rPr>
        <w:t xml:space="preserve"> </w:t>
      </w:r>
      <w:r>
        <w:rPr>
          <w:spacing w:val="-2"/>
          <w:w w:val="105"/>
        </w:rPr>
        <w:t>round:</w:t>
      </w:r>
    </w:p>
    <w:p w14:paraId="4FC59770" w14:textId="77777777" w:rsidR="009A5F75" w:rsidRDefault="002877D5">
      <w:pPr>
        <w:spacing w:before="121"/>
        <w:ind w:left="5279"/>
        <w:jc w:val="center"/>
        <w:rPr>
          <w:rFonts w:ascii="Calibri" w:hAnsi="Calibri"/>
          <w:sz w:val="20"/>
        </w:rPr>
      </w:pPr>
      <w:proofErr w:type="gramStart"/>
      <w:r>
        <w:rPr>
          <w:rFonts w:ascii="Calibri" w:hAnsi="Calibri"/>
          <w:i/>
          <w:spacing w:val="2"/>
          <w:w w:val="140"/>
          <w:sz w:val="20"/>
        </w:rPr>
        <w:t>F</w:t>
      </w:r>
      <w:r>
        <w:rPr>
          <w:rFonts w:ascii="Calibri" w:hAnsi="Calibri"/>
          <w:i/>
          <w:spacing w:val="2"/>
          <w:w w:val="140"/>
          <w:sz w:val="20"/>
          <w:vertAlign w:val="subscript"/>
        </w:rPr>
        <w:t>i</w:t>
      </w:r>
      <w:r>
        <w:rPr>
          <w:rFonts w:ascii="Calibri" w:hAnsi="Calibri"/>
          <w:spacing w:val="2"/>
          <w:w w:val="140"/>
          <w:sz w:val="20"/>
        </w:rPr>
        <w:t>(</w:t>
      </w:r>
      <w:proofErr w:type="gramEnd"/>
      <w:r>
        <w:rPr>
          <w:rFonts w:ascii="Calibri" w:hAnsi="Calibri"/>
          <w:i/>
          <w:spacing w:val="2"/>
          <w:w w:val="140"/>
          <w:sz w:val="20"/>
        </w:rPr>
        <w:t>K</w:t>
      </w:r>
      <w:r>
        <w:rPr>
          <w:rFonts w:ascii="Calibri" w:hAnsi="Calibri"/>
          <w:i/>
          <w:spacing w:val="2"/>
          <w:w w:val="140"/>
          <w:sz w:val="20"/>
          <w:vertAlign w:val="subscript"/>
        </w:rPr>
        <w:t>i</w:t>
      </w:r>
      <w:r>
        <w:rPr>
          <w:rFonts w:ascii="Calibri" w:hAnsi="Calibri"/>
          <w:i/>
          <w:spacing w:val="2"/>
          <w:w w:val="140"/>
          <w:sz w:val="20"/>
        </w:rPr>
        <w:t>,</w:t>
      </w:r>
      <w:r>
        <w:rPr>
          <w:rFonts w:ascii="Calibri" w:hAnsi="Calibri"/>
          <w:i/>
          <w:spacing w:val="-3"/>
          <w:w w:val="140"/>
          <w:sz w:val="20"/>
        </w:rPr>
        <w:t xml:space="preserve"> </w:t>
      </w:r>
      <w:r>
        <w:rPr>
          <w:rFonts w:ascii="Calibri" w:hAnsi="Calibri"/>
          <w:i/>
          <w:spacing w:val="2"/>
          <w:w w:val="140"/>
          <w:sz w:val="20"/>
        </w:rPr>
        <w:t>L</w:t>
      </w:r>
      <w:r>
        <w:rPr>
          <w:rFonts w:ascii="Calibri" w:hAnsi="Calibri"/>
          <w:i/>
          <w:spacing w:val="2"/>
          <w:w w:val="140"/>
          <w:sz w:val="20"/>
          <w:vertAlign w:val="subscript"/>
        </w:rPr>
        <w:t>i</w:t>
      </w:r>
      <w:r>
        <w:rPr>
          <w:rFonts w:ascii="Times New Roman" w:hAnsi="Times New Roman"/>
          <w:i/>
          <w:spacing w:val="2"/>
          <w:w w:val="140"/>
          <w:sz w:val="20"/>
          <w:vertAlign w:val="subscript"/>
        </w:rPr>
        <w:t>−</w:t>
      </w:r>
      <w:r>
        <w:rPr>
          <w:rFonts w:ascii="Roboto" w:hAnsi="Roboto"/>
          <w:spacing w:val="2"/>
          <w:w w:val="140"/>
          <w:sz w:val="20"/>
          <w:vertAlign w:val="subscript"/>
        </w:rPr>
        <w:t>1</w:t>
      </w:r>
      <w:r>
        <w:rPr>
          <w:rFonts w:ascii="Calibri" w:hAnsi="Calibri"/>
          <w:spacing w:val="2"/>
          <w:w w:val="140"/>
          <w:sz w:val="20"/>
        </w:rPr>
        <w:t>)</w:t>
      </w:r>
      <w:r>
        <w:rPr>
          <w:rFonts w:ascii="Calibri" w:hAnsi="Calibri"/>
          <w:spacing w:val="38"/>
          <w:w w:val="140"/>
          <w:sz w:val="20"/>
        </w:rPr>
        <w:t xml:space="preserve"> </w:t>
      </w:r>
      <w:r>
        <w:rPr>
          <w:rFonts w:ascii="Calibri" w:hAnsi="Calibri"/>
          <w:spacing w:val="2"/>
          <w:w w:val="140"/>
          <w:sz w:val="20"/>
        </w:rPr>
        <w:t>=</w:t>
      </w:r>
      <w:r>
        <w:rPr>
          <w:rFonts w:ascii="Calibri" w:hAnsi="Calibri"/>
          <w:spacing w:val="38"/>
          <w:w w:val="140"/>
          <w:sz w:val="20"/>
        </w:rPr>
        <w:t xml:space="preserve"> </w:t>
      </w:r>
      <w:proofErr w:type="gramStart"/>
      <w:r>
        <w:rPr>
          <w:rFonts w:ascii="Calibri" w:hAnsi="Calibri"/>
          <w:i/>
          <w:spacing w:val="2"/>
          <w:w w:val="140"/>
          <w:sz w:val="20"/>
        </w:rPr>
        <w:t>FO</w:t>
      </w:r>
      <w:r>
        <w:rPr>
          <w:rFonts w:ascii="Calibri" w:hAnsi="Calibri"/>
          <w:spacing w:val="2"/>
          <w:w w:val="140"/>
          <w:sz w:val="20"/>
        </w:rPr>
        <w:t>(</w:t>
      </w:r>
      <w:proofErr w:type="spellStart"/>
      <w:proofErr w:type="gramEnd"/>
      <w:r>
        <w:rPr>
          <w:rFonts w:ascii="Calibri" w:hAnsi="Calibri"/>
          <w:i/>
          <w:spacing w:val="2"/>
          <w:w w:val="140"/>
          <w:sz w:val="20"/>
        </w:rPr>
        <w:t>KO</w:t>
      </w:r>
      <w:r>
        <w:rPr>
          <w:rFonts w:ascii="Calibri" w:hAnsi="Calibri"/>
          <w:i/>
          <w:spacing w:val="2"/>
          <w:w w:val="140"/>
          <w:sz w:val="20"/>
          <w:vertAlign w:val="subscript"/>
        </w:rPr>
        <w:t>i</w:t>
      </w:r>
      <w:proofErr w:type="spellEnd"/>
      <w:r>
        <w:rPr>
          <w:rFonts w:ascii="Calibri" w:hAnsi="Calibri"/>
          <w:i/>
          <w:spacing w:val="2"/>
          <w:w w:val="140"/>
          <w:sz w:val="20"/>
        </w:rPr>
        <w:t>,</w:t>
      </w:r>
      <w:r>
        <w:rPr>
          <w:rFonts w:ascii="Calibri" w:hAnsi="Calibri"/>
          <w:i/>
          <w:spacing w:val="-2"/>
          <w:w w:val="140"/>
          <w:sz w:val="20"/>
        </w:rPr>
        <w:t xml:space="preserve"> </w:t>
      </w:r>
      <w:proofErr w:type="spellStart"/>
      <w:r>
        <w:rPr>
          <w:rFonts w:ascii="Calibri" w:hAnsi="Calibri"/>
          <w:i/>
          <w:spacing w:val="2"/>
          <w:w w:val="140"/>
          <w:sz w:val="20"/>
        </w:rPr>
        <w:t>KI</w:t>
      </w:r>
      <w:r>
        <w:rPr>
          <w:rFonts w:ascii="Calibri" w:hAnsi="Calibri"/>
          <w:i/>
          <w:spacing w:val="2"/>
          <w:w w:val="140"/>
          <w:sz w:val="20"/>
          <w:vertAlign w:val="subscript"/>
        </w:rPr>
        <w:t>i</w:t>
      </w:r>
      <w:proofErr w:type="spellEnd"/>
      <w:r>
        <w:rPr>
          <w:rFonts w:ascii="Calibri" w:hAnsi="Calibri"/>
          <w:i/>
          <w:spacing w:val="2"/>
          <w:w w:val="140"/>
          <w:sz w:val="20"/>
        </w:rPr>
        <w:t>,</w:t>
      </w:r>
      <w:r>
        <w:rPr>
          <w:rFonts w:ascii="Calibri" w:hAnsi="Calibri"/>
          <w:i/>
          <w:spacing w:val="-2"/>
          <w:w w:val="140"/>
          <w:sz w:val="20"/>
        </w:rPr>
        <w:t xml:space="preserve"> </w:t>
      </w:r>
      <w:proofErr w:type="gramStart"/>
      <w:r>
        <w:rPr>
          <w:rFonts w:ascii="Calibri" w:hAnsi="Calibri"/>
          <w:i/>
          <w:spacing w:val="2"/>
          <w:w w:val="140"/>
          <w:sz w:val="20"/>
        </w:rPr>
        <w:t>FL</w:t>
      </w:r>
      <w:r>
        <w:rPr>
          <w:rFonts w:ascii="Calibri" w:hAnsi="Calibri"/>
          <w:spacing w:val="2"/>
          <w:w w:val="140"/>
          <w:sz w:val="20"/>
        </w:rPr>
        <w:t>(</w:t>
      </w:r>
      <w:proofErr w:type="gramEnd"/>
      <w:r>
        <w:rPr>
          <w:rFonts w:ascii="Calibri" w:hAnsi="Calibri"/>
          <w:i/>
          <w:spacing w:val="2"/>
          <w:w w:val="140"/>
          <w:sz w:val="20"/>
        </w:rPr>
        <w:t>KL</w:t>
      </w:r>
      <w:r>
        <w:rPr>
          <w:rFonts w:ascii="Calibri" w:hAnsi="Calibri"/>
          <w:i/>
          <w:spacing w:val="2"/>
          <w:w w:val="140"/>
          <w:sz w:val="20"/>
          <w:vertAlign w:val="subscript"/>
        </w:rPr>
        <w:t>I</w:t>
      </w:r>
      <w:r>
        <w:rPr>
          <w:rFonts w:ascii="Calibri" w:hAnsi="Calibri"/>
          <w:i/>
          <w:spacing w:val="2"/>
          <w:w w:val="140"/>
          <w:sz w:val="20"/>
        </w:rPr>
        <w:t>,</w:t>
      </w:r>
      <w:r>
        <w:rPr>
          <w:rFonts w:ascii="Calibri" w:hAnsi="Calibri"/>
          <w:i/>
          <w:spacing w:val="-3"/>
          <w:w w:val="140"/>
          <w:sz w:val="20"/>
        </w:rPr>
        <w:t xml:space="preserve"> </w:t>
      </w:r>
      <w:r>
        <w:rPr>
          <w:rFonts w:ascii="Calibri" w:hAnsi="Calibri"/>
          <w:i/>
          <w:spacing w:val="-2"/>
          <w:w w:val="140"/>
          <w:sz w:val="20"/>
        </w:rPr>
        <w:t>L</w:t>
      </w:r>
      <w:r>
        <w:rPr>
          <w:rFonts w:ascii="Calibri" w:hAnsi="Calibri"/>
          <w:i/>
          <w:spacing w:val="-2"/>
          <w:w w:val="140"/>
          <w:sz w:val="20"/>
          <w:vertAlign w:val="subscript"/>
        </w:rPr>
        <w:t>i</w:t>
      </w:r>
      <w:r>
        <w:rPr>
          <w:rFonts w:ascii="Times New Roman" w:hAnsi="Times New Roman"/>
          <w:i/>
          <w:spacing w:val="-2"/>
          <w:w w:val="140"/>
          <w:sz w:val="20"/>
          <w:vertAlign w:val="subscript"/>
        </w:rPr>
        <w:t>−</w:t>
      </w:r>
      <w:r>
        <w:rPr>
          <w:rFonts w:ascii="Roboto" w:hAnsi="Roboto"/>
          <w:spacing w:val="-2"/>
          <w:w w:val="140"/>
          <w:sz w:val="20"/>
          <w:vertAlign w:val="subscript"/>
        </w:rPr>
        <w:t>1</w:t>
      </w:r>
      <w:r>
        <w:rPr>
          <w:rFonts w:ascii="Calibri" w:hAnsi="Calibri"/>
          <w:spacing w:val="-2"/>
          <w:w w:val="140"/>
          <w:sz w:val="20"/>
        </w:rPr>
        <w:t>))</w:t>
      </w:r>
    </w:p>
    <w:p w14:paraId="6A4F7E46" w14:textId="77777777" w:rsidR="009A5F75" w:rsidRDefault="002877D5">
      <w:pPr>
        <w:pStyle w:val="BodyText"/>
        <w:spacing w:before="116"/>
        <w:ind w:left="5805"/>
      </w:pPr>
      <w:r>
        <w:rPr>
          <w:w w:val="105"/>
        </w:rPr>
        <w:t>For</w:t>
      </w:r>
      <w:r>
        <w:rPr>
          <w:spacing w:val="1"/>
          <w:w w:val="105"/>
        </w:rPr>
        <w:t xml:space="preserve"> </w:t>
      </w:r>
      <w:r>
        <w:rPr>
          <w:w w:val="105"/>
        </w:rPr>
        <w:t>an</w:t>
      </w:r>
      <w:r>
        <w:rPr>
          <w:spacing w:val="1"/>
          <w:w w:val="105"/>
        </w:rPr>
        <w:t xml:space="preserve"> </w:t>
      </w:r>
      <w:proofErr w:type="gramStart"/>
      <w:r>
        <w:rPr>
          <w:w w:val="105"/>
        </w:rPr>
        <w:t>even</w:t>
      </w:r>
      <w:proofErr w:type="gramEnd"/>
      <w:r>
        <w:rPr>
          <w:spacing w:val="1"/>
          <w:w w:val="105"/>
        </w:rPr>
        <w:t xml:space="preserve"> </w:t>
      </w:r>
      <w:r>
        <w:rPr>
          <w:spacing w:val="-2"/>
          <w:w w:val="105"/>
        </w:rPr>
        <w:t>round:</w:t>
      </w:r>
    </w:p>
    <w:p w14:paraId="06AC346D" w14:textId="77777777" w:rsidR="009A5F75" w:rsidRDefault="009A5F75">
      <w:pPr>
        <w:pStyle w:val="BodyText"/>
        <w:sectPr w:rsidR="009A5F75">
          <w:pgSz w:w="12240" w:h="15840"/>
          <w:pgMar w:top="720" w:right="720" w:bottom="280" w:left="720" w:header="511" w:footer="0" w:gutter="0"/>
          <w:cols w:space="720"/>
        </w:sectPr>
      </w:pPr>
    </w:p>
    <w:p w14:paraId="1763E9C8" w14:textId="77777777" w:rsidR="009A5F75" w:rsidRDefault="002877D5">
      <w:pPr>
        <w:spacing w:before="37" w:line="235" w:lineRule="auto"/>
        <w:ind w:left="240" w:right="38"/>
        <w:rPr>
          <w:rFonts w:ascii="Arial MT"/>
          <w:sz w:val="16"/>
        </w:rPr>
      </w:pPr>
      <w:r>
        <w:rPr>
          <w:rFonts w:ascii="Arial MT"/>
          <w:sz w:val="16"/>
        </w:rPr>
        <w:t>Fig.</w:t>
      </w:r>
      <w:r>
        <w:rPr>
          <w:rFonts w:ascii="Arial MT"/>
          <w:spacing w:val="25"/>
          <w:sz w:val="16"/>
        </w:rPr>
        <w:t xml:space="preserve"> </w:t>
      </w:r>
      <w:r>
        <w:rPr>
          <w:rFonts w:ascii="Arial MT"/>
          <w:sz w:val="16"/>
        </w:rPr>
        <w:t>3.</w:t>
      </w:r>
      <w:r>
        <w:rPr>
          <w:rFonts w:ascii="Arial MT"/>
          <w:spacing w:val="25"/>
          <w:sz w:val="16"/>
        </w:rPr>
        <w:t xml:space="preserve"> </w:t>
      </w:r>
      <w:r>
        <w:rPr>
          <w:rFonts w:ascii="Arial MT"/>
          <w:sz w:val="16"/>
        </w:rPr>
        <w:t>Two</w:t>
      </w:r>
      <w:r>
        <w:rPr>
          <w:rFonts w:ascii="Arial MT"/>
          <w:spacing w:val="25"/>
          <w:sz w:val="16"/>
        </w:rPr>
        <w:t xml:space="preserve"> </w:t>
      </w:r>
      <w:r>
        <w:rPr>
          <w:rFonts w:ascii="Arial MT"/>
          <w:sz w:val="16"/>
        </w:rPr>
        <w:t>diagrams</w:t>
      </w:r>
      <w:r>
        <w:rPr>
          <w:rFonts w:ascii="Arial MT"/>
          <w:spacing w:val="25"/>
          <w:sz w:val="16"/>
        </w:rPr>
        <w:t xml:space="preserve"> </w:t>
      </w:r>
      <w:r>
        <w:rPr>
          <w:rFonts w:ascii="Arial MT"/>
          <w:sz w:val="16"/>
        </w:rPr>
        <w:t>showing</w:t>
      </w:r>
      <w:r>
        <w:rPr>
          <w:rFonts w:ascii="Arial MT"/>
          <w:spacing w:val="25"/>
          <w:sz w:val="16"/>
        </w:rPr>
        <w:t xml:space="preserve"> </w:t>
      </w:r>
      <w:r>
        <w:rPr>
          <w:rFonts w:ascii="Arial MT"/>
          <w:sz w:val="16"/>
        </w:rPr>
        <w:t>the</w:t>
      </w:r>
      <w:r>
        <w:rPr>
          <w:rFonts w:ascii="Arial MT"/>
          <w:spacing w:val="25"/>
          <w:sz w:val="16"/>
        </w:rPr>
        <w:t xml:space="preserve"> </w:t>
      </w:r>
      <w:r>
        <w:rPr>
          <w:rFonts w:ascii="Arial MT"/>
          <w:sz w:val="16"/>
        </w:rPr>
        <w:t>quartet</w:t>
      </w:r>
      <w:r>
        <w:rPr>
          <w:rFonts w:ascii="Arial MT"/>
          <w:spacing w:val="25"/>
          <w:sz w:val="16"/>
        </w:rPr>
        <w:t xml:space="preserve"> </w:t>
      </w:r>
      <w:r>
        <w:rPr>
          <w:rFonts w:ascii="Arial MT"/>
          <w:sz w:val="16"/>
        </w:rPr>
        <w:t>structure</w:t>
      </w:r>
      <w:r>
        <w:rPr>
          <w:rFonts w:ascii="Arial MT"/>
          <w:spacing w:val="25"/>
          <w:sz w:val="16"/>
        </w:rPr>
        <w:t xml:space="preserve"> </w:t>
      </w:r>
      <w:r>
        <w:rPr>
          <w:rFonts w:ascii="Arial MT"/>
          <w:sz w:val="16"/>
        </w:rPr>
        <w:t>of</w:t>
      </w:r>
      <w:r>
        <w:rPr>
          <w:rFonts w:ascii="Arial MT"/>
          <w:spacing w:val="25"/>
          <w:sz w:val="16"/>
        </w:rPr>
        <w:t xml:space="preserve"> </w:t>
      </w:r>
      <w:r>
        <w:rPr>
          <w:rFonts w:ascii="Arial MT"/>
          <w:sz w:val="16"/>
        </w:rPr>
        <w:t>a</w:t>
      </w:r>
      <w:r>
        <w:rPr>
          <w:rFonts w:ascii="Arial MT"/>
          <w:spacing w:val="25"/>
          <w:sz w:val="16"/>
        </w:rPr>
        <w:t xml:space="preserve"> </w:t>
      </w:r>
      <w:r>
        <w:rPr>
          <w:rFonts w:ascii="Arial MT"/>
          <w:sz w:val="16"/>
        </w:rPr>
        <w:t>related-key boomerang attack (a - left) and a sandwich attack (b - right) [38]</w:t>
      </w:r>
    </w:p>
    <w:p w14:paraId="6F0C4943" w14:textId="77777777" w:rsidR="009A5F75" w:rsidRDefault="002877D5">
      <w:pPr>
        <w:spacing w:before="120"/>
        <w:ind w:left="240"/>
        <w:rPr>
          <w:rFonts w:ascii="Roboto" w:hAnsi="Roboto"/>
          <w:position w:val="-2"/>
          <w:sz w:val="14"/>
        </w:rPr>
      </w:pPr>
      <w:r>
        <w:br w:type="column"/>
      </w:r>
      <w:proofErr w:type="gramStart"/>
      <w:r>
        <w:rPr>
          <w:rFonts w:ascii="Calibri" w:hAnsi="Calibri"/>
          <w:i/>
          <w:w w:val="145"/>
          <w:sz w:val="20"/>
        </w:rPr>
        <w:t>F</w:t>
      </w:r>
      <w:r>
        <w:rPr>
          <w:rFonts w:ascii="Calibri" w:hAnsi="Calibri"/>
          <w:i/>
          <w:w w:val="145"/>
          <w:position w:val="-2"/>
          <w:sz w:val="14"/>
        </w:rPr>
        <w:t>i</w:t>
      </w:r>
      <w:r>
        <w:rPr>
          <w:rFonts w:ascii="Calibri" w:hAnsi="Calibri"/>
          <w:w w:val="145"/>
          <w:sz w:val="20"/>
        </w:rPr>
        <w:t>(</w:t>
      </w:r>
      <w:proofErr w:type="gramEnd"/>
      <w:r>
        <w:rPr>
          <w:rFonts w:ascii="Calibri" w:hAnsi="Calibri"/>
          <w:i/>
          <w:w w:val="145"/>
          <w:sz w:val="20"/>
        </w:rPr>
        <w:t>K</w:t>
      </w:r>
      <w:r>
        <w:rPr>
          <w:rFonts w:ascii="Calibri" w:hAnsi="Calibri"/>
          <w:i/>
          <w:w w:val="145"/>
          <w:position w:val="-2"/>
          <w:sz w:val="14"/>
        </w:rPr>
        <w:t>i</w:t>
      </w:r>
      <w:r>
        <w:rPr>
          <w:rFonts w:ascii="Calibri" w:hAnsi="Calibri"/>
          <w:i/>
          <w:w w:val="145"/>
          <w:sz w:val="20"/>
        </w:rPr>
        <w:t>,</w:t>
      </w:r>
      <w:r>
        <w:rPr>
          <w:rFonts w:ascii="Calibri" w:hAnsi="Calibri"/>
          <w:i/>
          <w:spacing w:val="-10"/>
          <w:w w:val="145"/>
          <w:sz w:val="20"/>
        </w:rPr>
        <w:t xml:space="preserve"> </w:t>
      </w:r>
      <w:r>
        <w:rPr>
          <w:rFonts w:ascii="Calibri" w:hAnsi="Calibri"/>
          <w:i/>
          <w:spacing w:val="-6"/>
          <w:w w:val="140"/>
          <w:sz w:val="20"/>
        </w:rPr>
        <w:t>L</w:t>
      </w:r>
      <w:r>
        <w:rPr>
          <w:rFonts w:ascii="Calibri" w:hAnsi="Calibri"/>
          <w:i/>
          <w:spacing w:val="-6"/>
          <w:w w:val="140"/>
          <w:position w:val="-2"/>
          <w:sz w:val="14"/>
        </w:rPr>
        <w:t>i</w:t>
      </w:r>
      <w:r>
        <w:rPr>
          <w:rFonts w:ascii="Times New Roman" w:hAnsi="Times New Roman"/>
          <w:i/>
          <w:spacing w:val="-6"/>
          <w:w w:val="140"/>
          <w:position w:val="-2"/>
          <w:sz w:val="14"/>
        </w:rPr>
        <w:t>−</w:t>
      </w:r>
      <w:r>
        <w:rPr>
          <w:rFonts w:ascii="Roboto" w:hAnsi="Roboto"/>
          <w:spacing w:val="-6"/>
          <w:w w:val="140"/>
          <w:position w:val="-2"/>
          <w:sz w:val="14"/>
        </w:rPr>
        <w:t>1</w:t>
      </w:r>
    </w:p>
    <w:p w14:paraId="4563849A" w14:textId="77777777" w:rsidR="009A5F75" w:rsidRDefault="002877D5">
      <w:pPr>
        <w:spacing w:before="120"/>
        <w:rPr>
          <w:rFonts w:ascii="Calibri" w:hAnsi="Calibri"/>
          <w:sz w:val="20"/>
        </w:rPr>
      </w:pPr>
      <w:r>
        <w:br w:type="column"/>
      </w:r>
      <w:r>
        <w:rPr>
          <w:rFonts w:ascii="Calibri" w:hAnsi="Calibri"/>
          <w:w w:val="140"/>
          <w:sz w:val="20"/>
        </w:rPr>
        <w:t>)</w:t>
      </w:r>
      <w:r>
        <w:rPr>
          <w:rFonts w:ascii="Calibri" w:hAnsi="Calibri"/>
          <w:spacing w:val="26"/>
          <w:w w:val="140"/>
          <w:sz w:val="20"/>
        </w:rPr>
        <w:t xml:space="preserve"> </w:t>
      </w:r>
      <w:r>
        <w:rPr>
          <w:rFonts w:ascii="Calibri" w:hAnsi="Calibri"/>
          <w:w w:val="140"/>
          <w:sz w:val="20"/>
        </w:rPr>
        <w:t>=</w:t>
      </w:r>
      <w:r>
        <w:rPr>
          <w:rFonts w:ascii="Calibri" w:hAnsi="Calibri"/>
          <w:spacing w:val="27"/>
          <w:w w:val="140"/>
          <w:sz w:val="20"/>
        </w:rPr>
        <w:t xml:space="preserve"> </w:t>
      </w:r>
      <w:proofErr w:type="gramStart"/>
      <w:r>
        <w:rPr>
          <w:rFonts w:ascii="Calibri" w:hAnsi="Calibri"/>
          <w:i/>
          <w:w w:val="140"/>
          <w:sz w:val="20"/>
        </w:rPr>
        <w:t>FL</w:t>
      </w:r>
      <w:r>
        <w:rPr>
          <w:rFonts w:ascii="Calibri" w:hAnsi="Calibri"/>
          <w:w w:val="140"/>
          <w:sz w:val="20"/>
        </w:rPr>
        <w:t>(</w:t>
      </w:r>
      <w:proofErr w:type="spellStart"/>
      <w:proofErr w:type="gramEnd"/>
      <w:r>
        <w:rPr>
          <w:rFonts w:ascii="Calibri" w:hAnsi="Calibri"/>
          <w:i/>
          <w:w w:val="140"/>
          <w:sz w:val="20"/>
        </w:rPr>
        <w:t>KL</w:t>
      </w:r>
      <w:r>
        <w:rPr>
          <w:rFonts w:ascii="Calibri" w:hAnsi="Calibri"/>
          <w:i/>
          <w:w w:val="140"/>
          <w:sz w:val="20"/>
          <w:vertAlign w:val="subscript"/>
        </w:rPr>
        <w:t>i</w:t>
      </w:r>
      <w:proofErr w:type="spellEnd"/>
      <w:r>
        <w:rPr>
          <w:rFonts w:ascii="Calibri" w:hAnsi="Calibri"/>
          <w:i/>
          <w:w w:val="140"/>
          <w:sz w:val="20"/>
        </w:rPr>
        <w:t>,</w:t>
      </w:r>
      <w:r>
        <w:rPr>
          <w:rFonts w:ascii="Calibri" w:hAnsi="Calibri"/>
          <w:i/>
          <w:spacing w:val="-9"/>
          <w:w w:val="140"/>
          <w:sz w:val="20"/>
        </w:rPr>
        <w:t xml:space="preserve"> </w:t>
      </w:r>
      <w:proofErr w:type="gramStart"/>
      <w:r>
        <w:rPr>
          <w:rFonts w:ascii="Calibri" w:hAnsi="Calibri"/>
          <w:i/>
          <w:spacing w:val="9"/>
          <w:w w:val="140"/>
          <w:sz w:val="20"/>
        </w:rPr>
        <w:t>FO</w:t>
      </w:r>
      <w:r>
        <w:rPr>
          <w:rFonts w:ascii="Calibri" w:hAnsi="Calibri"/>
          <w:spacing w:val="9"/>
          <w:w w:val="140"/>
          <w:sz w:val="20"/>
        </w:rPr>
        <w:t>(</w:t>
      </w:r>
      <w:proofErr w:type="gramEnd"/>
      <w:r>
        <w:rPr>
          <w:rFonts w:ascii="Calibri" w:hAnsi="Calibri"/>
          <w:i/>
          <w:spacing w:val="9"/>
          <w:w w:val="140"/>
          <w:sz w:val="20"/>
        </w:rPr>
        <w:t>KO</w:t>
      </w:r>
      <w:r>
        <w:rPr>
          <w:rFonts w:ascii="Calibri" w:hAnsi="Calibri"/>
          <w:i/>
          <w:spacing w:val="9"/>
          <w:w w:val="140"/>
          <w:sz w:val="20"/>
          <w:vertAlign w:val="subscript"/>
        </w:rPr>
        <w:t>I</w:t>
      </w:r>
      <w:r>
        <w:rPr>
          <w:rFonts w:ascii="Calibri" w:hAnsi="Calibri"/>
          <w:i/>
          <w:spacing w:val="9"/>
          <w:w w:val="140"/>
          <w:sz w:val="20"/>
        </w:rPr>
        <w:t>,</w:t>
      </w:r>
      <w:r>
        <w:rPr>
          <w:rFonts w:ascii="Calibri" w:hAnsi="Calibri"/>
          <w:i/>
          <w:spacing w:val="-9"/>
          <w:w w:val="140"/>
          <w:sz w:val="20"/>
        </w:rPr>
        <w:t xml:space="preserve"> </w:t>
      </w:r>
      <w:proofErr w:type="spellStart"/>
      <w:r>
        <w:rPr>
          <w:rFonts w:ascii="Calibri" w:hAnsi="Calibri"/>
          <w:i/>
          <w:w w:val="140"/>
          <w:sz w:val="20"/>
        </w:rPr>
        <w:t>KI</w:t>
      </w:r>
      <w:r>
        <w:rPr>
          <w:rFonts w:ascii="Calibri" w:hAnsi="Calibri"/>
          <w:i/>
          <w:w w:val="140"/>
          <w:sz w:val="20"/>
          <w:vertAlign w:val="subscript"/>
        </w:rPr>
        <w:t>i</w:t>
      </w:r>
      <w:proofErr w:type="spellEnd"/>
      <w:r>
        <w:rPr>
          <w:rFonts w:ascii="Calibri" w:hAnsi="Calibri"/>
          <w:i/>
          <w:w w:val="140"/>
          <w:sz w:val="20"/>
        </w:rPr>
        <w:t>,</w:t>
      </w:r>
      <w:r>
        <w:rPr>
          <w:rFonts w:ascii="Calibri" w:hAnsi="Calibri"/>
          <w:i/>
          <w:spacing w:val="-9"/>
          <w:w w:val="140"/>
          <w:sz w:val="20"/>
        </w:rPr>
        <w:t xml:space="preserve"> </w:t>
      </w:r>
      <w:r>
        <w:rPr>
          <w:rFonts w:ascii="Calibri" w:hAnsi="Calibri"/>
          <w:i/>
          <w:spacing w:val="-2"/>
          <w:w w:val="140"/>
          <w:sz w:val="20"/>
        </w:rPr>
        <w:t>L</w:t>
      </w:r>
      <w:r>
        <w:rPr>
          <w:rFonts w:ascii="Calibri" w:hAnsi="Calibri"/>
          <w:i/>
          <w:spacing w:val="-2"/>
          <w:w w:val="140"/>
          <w:sz w:val="20"/>
          <w:vertAlign w:val="subscript"/>
        </w:rPr>
        <w:t>i</w:t>
      </w:r>
      <w:r>
        <w:rPr>
          <w:rFonts w:ascii="Times New Roman" w:hAnsi="Times New Roman"/>
          <w:i/>
          <w:spacing w:val="-2"/>
          <w:w w:val="140"/>
          <w:sz w:val="20"/>
          <w:vertAlign w:val="subscript"/>
        </w:rPr>
        <w:t>−</w:t>
      </w:r>
      <w:r>
        <w:rPr>
          <w:rFonts w:ascii="Roboto" w:hAnsi="Roboto"/>
          <w:spacing w:val="-2"/>
          <w:w w:val="140"/>
          <w:sz w:val="20"/>
          <w:vertAlign w:val="subscript"/>
        </w:rPr>
        <w:t>1</w:t>
      </w:r>
      <w:r>
        <w:rPr>
          <w:rFonts w:ascii="Calibri" w:hAnsi="Calibri"/>
          <w:spacing w:val="-2"/>
          <w:w w:val="140"/>
          <w:sz w:val="20"/>
        </w:rPr>
        <w:t>))</w:t>
      </w:r>
    </w:p>
    <w:p w14:paraId="15E2EC21" w14:textId="77777777" w:rsidR="009A5F75" w:rsidRDefault="009A5F75">
      <w:pPr>
        <w:rPr>
          <w:rFonts w:ascii="Calibri" w:hAnsi="Calibri"/>
          <w:sz w:val="20"/>
        </w:rPr>
        <w:sectPr w:rsidR="009A5F75">
          <w:type w:val="continuous"/>
          <w:pgSz w:w="12240" w:h="15840"/>
          <w:pgMar w:top="720" w:right="720" w:bottom="280" w:left="720" w:header="511" w:footer="0" w:gutter="0"/>
          <w:cols w:num="3" w:space="720" w:equalWidth="0">
            <w:col w:w="5321" w:space="439"/>
            <w:col w:w="1232" w:space="9"/>
            <w:col w:w="3799"/>
          </w:cols>
        </w:sectPr>
      </w:pPr>
    </w:p>
    <w:p w14:paraId="3D895BD8" w14:textId="77777777" w:rsidR="009A5F75" w:rsidRDefault="009A5F75">
      <w:pPr>
        <w:pStyle w:val="BodyText"/>
        <w:spacing w:before="152"/>
        <w:jc w:val="left"/>
        <w:rPr>
          <w:rFonts w:ascii="Calibri"/>
        </w:rPr>
      </w:pPr>
    </w:p>
    <w:p w14:paraId="59954D9A" w14:textId="77777777" w:rsidR="009A5F75" w:rsidRDefault="002877D5">
      <w:pPr>
        <w:pStyle w:val="BodyText"/>
        <w:spacing w:line="247" w:lineRule="auto"/>
        <w:ind w:left="239"/>
        <w:jc w:val="right"/>
      </w:pPr>
      <w:r>
        <w:rPr>
          <w:w w:val="105"/>
        </w:rPr>
        <w:t>probability</w:t>
      </w:r>
      <w:r>
        <w:rPr>
          <w:spacing w:val="-6"/>
          <w:w w:val="105"/>
        </w:rPr>
        <w:t xml:space="preserve"> </w:t>
      </w:r>
      <w:r>
        <w:rPr>
          <w:w w:val="105"/>
        </w:rPr>
        <w:t>of</w:t>
      </w:r>
      <w:r>
        <w:rPr>
          <w:spacing w:val="-6"/>
          <w:w w:val="105"/>
        </w:rPr>
        <w:t xml:space="preserve"> </w:t>
      </w:r>
      <w:r>
        <w:rPr>
          <w:w w:val="105"/>
        </w:rPr>
        <w:t>a</w:t>
      </w:r>
      <w:r>
        <w:rPr>
          <w:spacing w:val="-7"/>
          <w:w w:val="105"/>
        </w:rPr>
        <w:t xml:space="preserve"> </w:t>
      </w:r>
      <w:r>
        <w:rPr>
          <w:w w:val="105"/>
        </w:rPr>
        <w:t>specific</w:t>
      </w:r>
      <w:r>
        <w:rPr>
          <w:spacing w:val="-6"/>
          <w:w w:val="105"/>
        </w:rPr>
        <w:t xml:space="preserve"> </w:t>
      </w:r>
      <w:r>
        <w:rPr>
          <w:w w:val="105"/>
        </w:rPr>
        <w:t>differential</w:t>
      </w:r>
      <w:r>
        <w:rPr>
          <w:spacing w:val="-6"/>
          <w:w w:val="105"/>
        </w:rPr>
        <w:t xml:space="preserve"> </w:t>
      </w:r>
      <w:r>
        <w:rPr>
          <w:w w:val="105"/>
        </w:rPr>
        <w:t>appearing.</w:t>
      </w:r>
      <w:r>
        <w:rPr>
          <w:spacing w:val="-6"/>
          <w:w w:val="105"/>
        </w:rPr>
        <w:t xml:space="preserve"> </w:t>
      </w:r>
      <w:r>
        <w:rPr>
          <w:w w:val="105"/>
        </w:rPr>
        <w:t>The</w:t>
      </w:r>
      <w:r>
        <w:rPr>
          <w:spacing w:val="-7"/>
          <w:w w:val="105"/>
        </w:rPr>
        <w:t xml:space="preserve"> </w:t>
      </w:r>
      <w:r>
        <w:rPr>
          <w:w w:val="105"/>
        </w:rPr>
        <w:t>purpose of</w:t>
      </w:r>
      <w:r>
        <w:rPr>
          <w:spacing w:val="12"/>
          <w:w w:val="105"/>
        </w:rPr>
        <w:t xml:space="preserve"> </w:t>
      </w:r>
      <w:r>
        <w:rPr>
          <w:w w:val="105"/>
        </w:rPr>
        <w:t>this</w:t>
      </w:r>
      <w:r>
        <w:rPr>
          <w:spacing w:val="12"/>
          <w:w w:val="105"/>
        </w:rPr>
        <w:t xml:space="preserve"> </w:t>
      </w:r>
      <w:r>
        <w:rPr>
          <w:w w:val="105"/>
        </w:rPr>
        <w:t>extra</w:t>
      </w:r>
      <w:r>
        <w:rPr>
          <w:spacing w:val="12"/>
          <w:w w:val="105"/>
        </w:rPr>
        <w:t xml:space="preserve"> </w:t>
      </w:r>
      <w:r>
        <w:rPr>
          <w:w w:val="105"/>
        </w:rPr>
        <w:t>round</w:t>
      </w:r>
      <w:r>
        <w:rPr>
          <w:spacing w:val="12"/>
          <w:w w:val="105"/>
        </w:rPr>
        <w:t xml:space="preserve"> </w:t>
      </w:r>
      <w:r>
        <w:rPr>
          <w:w w:val="105"/>
        </w:rPr>
        <w:t>is</w:t>
      </w:r>
      <w:r>
        <w:rPr>
          <w:spacing w:val="12"/>
          <w:w w:val="105"/>
        </w:rPr>
        <w:t xml:space="preserve"> </w:t>
      </w:r>
      <w:r>
        <w:rPr>
          <w:w w:val="105"/>
        </w:rPr>
        <w:t>to</w:t>
      </w:r>
      <w:r>
        <w:rPr>
          <w:spacing w:val="12"/>
          <w:w w:val="105"/>
        </w:rPr>
        <w:t xml:space="preserve"> </w:t>
      </w:r>
      <w:r>
        <w:rPr>
          <w:w w:val="105"/>
        </w:rPr>
        <w:t>increase</w:t>
      </w:r>
      <w:r>
        <w:rPr>
          <w:spacing w:val="12"/>
          <w:w w:val="105"/>
        </w:rPr>
        <w:t xml:space="preserve"> </w:t>
      </w:r>
      <w:r>
        <w:rPr>
          <w:w w:val="105"/>
        </w:rPr>
        <w:t>the</w:t>
      </w:r>
      <w:r>
        <w:rPr>
          <w:spacing w:val="12"/>
          <w:w w:val="105"/>
        </w:rPr>
        <w:t xml:space="preserve"> </w:t>
      </w:r>
      <w:r>
        <w:rPr>
          <w:w w:val="105"/>
        </w:rPr>
        <w:t>probability</w:t>
      </w:r>
      <w:r>
        <w:rPr>
          <w:spacing w:val="12"/>
          <w:w w:val="105"/>
        </w:rPr>
        <w:t xml:space="preserve"> </w:t>
      </w:r>
      <w:r>
        <w:rPr>
          <w:w w:val="105"/>
        </w:rPr>
        <w:t>of</w:t>
      </w:r>
      <w:r>
        <w:rPr>
          <w:spacing w:val="12"/>
          <w:w w:val="105"/>
        </w:rPr>
        <w:t xml:space="preserve"> </w:t>
      </w:r>
      <w:r>
        <w:rPr>
          <w:w w:val="105"/>
        </w:rPr>
        <w:t>a</w:t>
      </w:r>
      <w:r>
        <w:rPr>
          <w:spacing w:val="12"/>
          <w:w w:val="105"/>
        </w:rPr>
        <w:t xml:space="preserve"> </w:t>
      </w:r>
      <w:r>
        <w:rPr>
          <w:w w:val="105"/>
        </w:rPr>
        <w:t>right quartet</w:t>
      </w:r>
      <w:r>
        <w:rPr>
          <w:spacing w:val="35"/>
          <w:w w:val="105"/>
        </w:rPr>
        <w:t xml:space="preserve"> </w:t>
      </w:r>
      <w:r>
        <w:rPr>
          <w:w w:val="105"/>
        </w:rPr>
        <w:t>occurring</w:t>
      </w:r>
      <w:r>
        <w:rPr>
          <w:spacing w:val="35"/>
          <w:w w:val="105"/>
        </w:rPr>
        <w:t xml:space="preserve"> </w:t>
      </w:r>
      <w:r>
        <w:rPr>
          <w:w w:val="105"/>
        </w:rPr>
        <w:t>and</w:t>
      </w:r>
      <w:r>
        <w:rPr>
          <w:spacing w:val="35"/>
          <w:w w:val="105"/>
        </w:rPr>
        <w:t xml:space="preserve"> </w:t>
      </w:r>
      <w:r>
        <w:rPr>
          <w:w w:val="105"/>
        </w:rPr>
        <w:t>therefore</w:t>
      </w:r>
      <w:r>
        <w:rPr>
          <w:spacing w:val="35"/>
          <w:w w:val="105"/>
        </w:rPr>
        <w:t xml:space="preserve"> </w:t>
      </w:r>
      <w:proofErr w:type="gramStart"/>
      <w:r>
        <w:rPr>
          <w:w w:val="105"/>
        </w:rPr>
        <w:t>reducing</w:t>
      </w:r>
      <w:proofErr w:type="gramEnd"/>
      <w:r>
        <w:rPr>
          <w:spacing w:val="35"/>
          <w:w w:val="105"/>
        </w:rPr>
        <w:t xml:space="preserve"> </w:t>
      </w:r>
      <w:r>
        <w:rPr>
          <w:w w:val="105"/>
        </w:rPr>
        <w:t>the</w:t>
      </w:r>
      <w:r>
        <w:rPr>
          <w:spacing w:val="35"/>
          <w:w w:val="105"/>
        </w:rPr>
        <w:t xml:space="preserve"> </w:t>
      </w:r>
      <w:r>
        <w:rPr>
          <w:w w:val="105"/>
        </w:rPr>
        <w:t>number</w:t>
      </w:r>
      <w:r>
        <w:rPr>
          <w:spacing w:val="35"/>
          <w:w w:val="105"/>
        </w:rPr>
        <w:t xml:space="preserve"> </w:t>
      </w:r>
      <w:r>
        <w:rPr>
          <w:w w:val="105"/>
        </w:rPr>
        <w:t>of plaintexts</w:t>
      </w:r>
      <w:r>
        <w:rPr>
          <w:spacing w:val="36"/>
          <w:w w:val="105"/>
        </w:rPr>
        <w:t xml:space="preserve"> </w:t>
      </w:r>
      <w:r>
        <w:rPr>
          <w:w w:val="105"/>
        </w:rPr>
        <w:t>needed</w:t>
      </w:r>
      <w:r>
        <w:rPr>
          <w:spacing w:val="36"/>
          <w:w w:val="105"/>
        </w:rPr>
        <w:t xml:space="preserve"> </w:t>
      </w:r>
      <w:r>
        <w:rPr>
          <w:w w:val="105"/>
        </w:rPr>
        <w:t>for</w:t>
      </w:r>
      <w:r>
        <w:rPr>
          <w:spacing w:val="36"/>
          <w:w w:val="105"/>
        </w:rPr>
        <w:t xml:space="preserve"> </w:t>
      </w:r>
      <w:r>
        <w:rPr>
          <w:w w:val="105"/>
        </w:rPr>
        <w:t>the</w:t>
      </w:r>
      <w:r>
        <w:rPr>
          <w:spacing w:val="36"/>
          <w:w w:val="105"/>
        </w:rPr>
        <w:t xml:space="preserve"> </w:t>
      </w:r>
      <w:r>
        <w:rPr>
          <w:w w:val="105"/>
        </w:rPr>
        <w:t>attack.</w:t>
      </w:r>
      <w:r>
        <w:rPr>
          <w:spacing w:val="36"/>
          <w:w w:val="105"/>
        </w:rPr>
        <w:t xml:space="preserve"> </w:t>
      </w:r>
      <w:r>
        <w:rPr>
          <w:w w:val="105"/>
        </w:rPr>
        <w:t>Specifically,</w:t>
      </w:r>
      <w:r>
        <w:rPr>
          <w:spacing w:val="36"/>
          <w:w w:val="105"/>
        </w:rPr>
        <w:t xml:space="preserve"> </w:t>
      </w:r>
      <w:r>
        <w:rPr>
          <w:w w:val="105"/>
        </w:rPr>
        <w:t>in</w:t>
      </w:r>
      <w:r>
        <w:rPr>
          <w:spacing w:val="36"/>
          <w:w w:val="105"/>
        </w:rPr>
        <w:t xml:space="preserve"> </w:t>
      </w:r>
      <w:r>
        <w:rPr>
          <w:w w:val="105"/>
        </w:rPr>
        <w:t>[38]</w:t>
      </w:r>
      <w:r>
        <w:rPr>
          <w:spacing w:val="36"/>
          <w:w w:val="105"/>
        </w:rPr>
        <w:t xml:space="preserve"> </w:t>
      </w:r>
      <w:r>
        <w:rPr>
          <w:w w:val="105"/>
        </w:rPr>
        <w:t>the sandwich</w:t>
      </w:r>
      <w:r>
        <w:rPr>
          <w:spacing w:val="-3"/>
          <w:w w:val="105"/>
        </w:rPr>
        <w:t xml:space="preserve"> </w:t>
      </w:r>
      <w:r>
        <w:rPr>
          <w:w w:val="105"/>
        </w:rPr>
        <w:t>attack</w:t>
      </w:r>
      <w:r>
        <w:rPr>
          <w:spacing w:val="-3"/>
          <w:w w:val="105"/>
        </w:rPr>
        <w:t xml:space="preserve"> </w:t>
      </w:r>
      <w:r>
        <w:rPr>
          <w:w w:val="105"/>
        </w:rPr>
        <w:t>works</w:t>
      </w:r>
      <w:r>
        <w:rPr>
          <w:spacing w:val="-3"/>
          <w:w w:val="105"/>
        </w:rPr>
        <w:t xml:space="preserve"> </w:t>
      </w:r>
      <w:r>
        <w:rPr>
          <w:w w:val="105"/>
        </w:rPr>
        <w:t>on</w:t>
      </w:r>
      <w:r>
        <w:rPr>
          <w:spacing w:val="-3"/>
          <w:w w:val="105"/>
        </w:rPr>
        <w:t xml:space="preserve"> </w:t>
      </w:r>
      <w:r>
        <w:rPr>
          <w:w w:val="105"/>
        </w:rPr>
        <w:t>KASUMI</w:t>
      </w:r>
      <w:r>
        <w:rPr>
          <w:spacing w:val="-3"/>
          <w:w w:val="105"/>
        </w:rPr>
        <w:t xml:space="preserve"> </w:t>
      </w:r>
      <w:r>
        <w:rPr>
          <w:w w:val="105"/>
        </w:rPr>
        <w:t>because</w:t>
      </w:r>
      <w:r>
        <w:rPr>
          <w:spacing w:val="-3"/>
          <w:w w:val="105"/>
        </w:rPr>
        <w:t xml:space="preserve"> </w:t>
      </w:r>
      <w:r>
        <w:rPr>
          <w:w w:val="105"/>
        </w:rPr>
        <w:t>the</w:t>
      </w:r>
      <w:r>
        <w:rPr>
          <w:spacing w:val="-3"/>
          <w:w w:val="105"/>
        </w:rPr>
        <w:t xml:space="preserve"> </w:t>
      </w:r>
      <w:r>
        <w:rPr>
          <w:w w:val="105"/>
        </w:rPr>
        <w:t>filling</w:t>
      </w:r>
      <w:r>
        <w:rPr>
          <w:spacing w:val="-3"/>
          <w:w w:val="105"/>
        </w:rPr>
        <w:t xml:space="preserve"> </w:t>
      </w:r>
      <w:r>
        <w:rPr>
          <w:w w:val="105"/>
        </w:rPr>
        <w:t>layer (round</w:t>
      </w:r>
      <w:r>
        <w:rPr>
          <w:spacing w:val="13"/>
          <w:w w:val="105"/>
        </w:rPr>
        <w:t xml:space="preserve"> </w:t>
      </w:r>
      <w:r>
        <w:rPr>
          <w:rFonts w:ascii="Calibri"/>
          <w:w w:val="105"/>
          <w:sz w:val="20"/>
        </w:rPr>
        <w:t>5</w:t>
      </w:r>
      <w:r>
        <w:rPr>
          <w:w w:val="105"/>
        </w:rPr>
        <w:t>)</w:t>
      </w:r>
      <w:r>
        <w:rPr>
          <w:spacing w:val="13"/>
          <w:w w:val="105"/>
        </w:rPr>
        <w:t xml:space="preserve"> </w:t>
      </w:r>
      <w:r>
        <w:rPr>
          <w:w w:val="105"/>
        </w:rPr>
        <w:t>was</w:t>
      </w:r>
      <w:r>
        <w:rPr>
          <w:spacing w:val="13"/>
          <w:w w:val="105"/>
        </w:rPr>
        <w:t xml:space="preserve"> </w:t>
      </w:r>
      <w:r>
        <w:rPr>
          <w:w w:val="105"/>
        </w:rPr>
        <w:t>chosen</w:t>
      </w:r>
      <w:r>
        <w:rPr>
          <w:spacing w:val="13"/>
          <w:w w:val="105"/>
        </w:rPr>
        <w:t xml:space="preserve"> </w:t>
      </w:r>
      <w:r>
        <w:rPr>
          <w:w w:val="105"/>
        </w:rPr>
        <w:t>so</w:t>
      </w:r>
      <w:r>
        <w:rPr>
          <w:spacing w:val="13"/>
          <w:w w:val="105"/>
        </w:rPr>
        <w:t xml:space="preserve"> </w:t>
      </w:r>
      <w:r>
        <w:rPr>
          <w:w w:val="105"/>
        </w:rPr>
        <w:t>that</w:t>
      </w:r>
      <w:r>
        <w:rPr>
          <w:spacing w:val="13"/>
          <w:w w:val="105"/>
        </w:rPr>
        <w:t xml:space="preserve"> </w:t>
      </w:r>
      <w:r>
        <w:rPr>
          <w:w w:val="105"/>
        </w:rPr>
        <w:t>there</w:t>
      </w:r>
      <w:r>
        <w:rPr>
          <w:spacing w:val="13"/>
          <w:w w:val="105"/>
        </w:rPr>
        <w:t xml:space="preserve"> </w:t>
      </w:r>
      <w:r>
        <w:rPr>
          <w:w w:val="105"/>
        </w:rPr>
        <w:t>is</w:t>
      </w:r>
      <w:r>
        <w:rPr>
          <w:spacing w:val="13"/>
          <w:w w:val="105"/>
        </w:rPr>
        <w:t xml:space="preserve"> </w:t>
      </w:r>
      <w:r>
        <w:rPr>
          <w:w w:val="105"/>
        </w:rPr>
        <w:t>no</w:t>
      </w:r>
      <w:r>
        <w:rPr>
          <w:spacing w:val="13"/>
          <w:w w:val="105"/>
        </w:rPr>
        <w:t xml:space="preserve"> </w:t>
      </w:r>
      <w:r>
        <w:rPr>
          <w:w w:val="105"/>
        </w:rPr>
        <w:t>difference</w:t>
      </w:r>
      <w:r>
        <w:rPr>
          <w:spacing w:val="13"/>
          <w:w w:val="105"/>
        </w:rPr>
        <w:t xml:space="preserve"> </w:t>
      </w:r>
      <w:r>
        <w:rPr>
          <w:w w:val="105"/>
        </w:rPr>
        <w:t>in</w:t>
      </w:r>
      <w:r>
        <w:rPr>
          <w:spacing w:val="13"/>
          <w:w w:val="105"/>
        </w:rPr>
        <w:t xml:space="preserve"> </w:t>
      </w:r>
      <w:r>
        <w:rPr>
          <w:w w:val="105"/>
        </w:rPr>
        <w:t>the input</w:t>
      </w:r>
      <w:r>
        <w:rPr>
          <w:spacing w:val="18"/>
          <w:w w:val="105"/>
        </w:rPr>
        <w:t xml:space="preserve"> </w:t>
      </w:r>
      <w:r>
        <w:rPr>
          <w:w w:val="105"/>
        </w:rPr>
        <w:t>and</w:t>
      </w:r>
      <w:r>
        <w:rPr>
          <w:spacing w:val="18"/>
          <w:w w:val="105"/>
        </w:rPr>
        <w:t xml:space="preserve"> </w:t>
      </w:r>
      <w:r>
        <w:rPr>
          <w:w w:val="105"/>
        </w:rPr>
        <w:t>output</w:t>
      </w:r>
      <w:r>
        <w:rPr>
          <w:spacing w:val="18"/>
          <w:w w:val="105"/>
        </w:rPr>
        <w:t xml:space="preserve"> </w:t>
      </w:r>
      <w:r>
        <w:rPr>
          <w:w w:val="105"/>
        </w:rPr>
        <w:t>differentials</w:t>
      </w:r>
      <w:r>
        <w:rPr>
          <w:spacing w:val="18"/>
          <w:w w:val="105"/>
        </w:rPr>
        <w:t xml:space="preserve"> </w:t>
      </w:r>
      <w:r>
        <w:rPr>
          <w:w w:val="105"/>
        </w:rPr>
        <w:t>for</w:t>
      </w:r>
      <w:r>
        <w:rPr>
          <w:spacing w:val="18"/>
          <w:w w:val="105"/>
        </w:rPr>
        <w:t xml:space="preserve"> </w:t>
      </w:r>
      <w:r>
        <w:rPr>
          <w:w w:val="105"/>
        </w:rPr>
        <w:t>that</w:t>
      </w:r>
      <w:r>
        <w:rPr>
          <w:spacing w:val="18"/>
          <w:w w:val="105"/>
        </w:rPr>
        <w:t xml:space="preserve"> </w:t>
      </w:r>
      <w:r>
        <w:rPr>
          <w:w w:val="105"/>
        </w:rPr>
        <w:t>round,</w:t>
      </w:r>
      <w:r>
        <w:rPr>
          <w:spacing w:val="18"/>
          <w:w w:val="105"/>
        </w:rPr>
        <w:t xml:space="preserve"> </w:t>
      </w:r>
      <w:r>
        <w:rPr>
          <w:w w:val="105"/>
        </w:rPr>
        <w:t>i.e.</w:t>
      </w:r>
      <w:r>
        <w:rPr>
          <w:spacing w:val="18"/>
          <w:w w:val="105"/>
        </w:rPr>
        <w:t xml:space="preserve"> </w:t>
      </w:r>
      <w:r>
        <w:rPr>
          <w:w w:val="105"/>
        </w:rPr>
        <w:t>a</w:t>
      </w:r>
      <w:r>
        <w:rPr>
          <w:spacing w:val="18"/>
          <w:w w:val="105"/>
        </w:rPr>
        <w:t xml:space="preserve"> </w:t>
      </w:r>
      <w:r>
        <w:rPr>
          <w:w w:val="105"/>
        </w:rPr>
        <w:t xml:space="preserve">simple </w:t>
      </w:r>
      <w:r>
        <w:t xml:space="preserve">Feistel switch is performed with no other changes occurring. </w:t>
      </w:r>
      <w:r>
        <w:rPr>
          <w:w w:val="105"/>
        </w:rPr>
        <w:t>Figure</w:t>
      </w:r>
      <w:r>
        <w:rPr>
          <w:spacing w:val="40"/>
          <w:w w:val="105"/>
        </w:rPr>
        <w:t xml:space="preserve"> </w:t>
      </w:r>
      <w:r>
        <w:rPr>
          <w:w w:val="105"/>
        </w:rPr>
        <w:t>3</w:t>
      </w:r>
      <w:r>
        <w:rPr>
          <w:spacing w:val="40"/>
          <w:w w:val="105"/>
        </w:rPr>
        <w:t xml:space="preserve"> </w:t>
      </w:r>
      <w:r>
        <w:rPr>
          <w:w w:val="105"/>
        </w:rPr>
        <w:t>shows</w:t>
      </w:r>
      <w:r>
        <w:rPr>
          <w:spacing w:val="40"/>
          <w:w w:val="105"/>
        </w:rPr>
        <w:t xml:space="preserve"> </w:t>
      </w:r>
      <w:r>
        <w:rPr>
          <w:w w:val="105"/>
        </w:rPr>
        <w:t>the</w:t>
      </w:r>
      <w:r>
        <w:rPr>
          <w:spacing w:val="40"/>
          <w:w w:val="105"/>
        </w:rPr>
        <w:t xml:space="preserve"> </w:t>
      </w:r>
      <w:r>
        <w:rPr>
          <w:w w:val="105"/>
        </w:rPr>
        <w:t>basic</w:t>
      </w:r>
      <w:r>
        <w:rPr>
          <w:spacing w:val="40"/>
          <w:w w:val="105"/>
        </w:rPr>
        <w:t xml:space="preserve"> </w:t>
      </w:r>
      <w:r>
        <w:rPr>
          <w:w w:val="105"/>
        </w:rPr>
        <w:t>quartet</w:t>
      </w:r>
      <w:r>
        <w:rPr>
          <w:spacing w:val="40"/>
          <w:w w:val="105"/>
        </w:rPr>
        <w:t xml:space="preserve"> </w:t>
      </w:r>
      <w:r>
        <w:rPr>
          <w:w w:val="105"/>
        </w:rPr>
        <w:t>structure</w:t>
      </w:r>
      <w:r>
        <w:rPr>
          <w:spacing w:val="40"/>
          <w:w w:val="105"/>
        </w:rPr>
        <w:t xml:space="preserve"> </w:t>
      </w:r>
      <w:r>
        <w:rPr>
          <w:w w:val="105"/>
        </w:rPr>
        <w:t>for</w:t>
      </w:r>
      <w:r>
        <w:rPr>
          <w:spacing w:val="40"/>
          <w:w w:val="105"/>
        </w:rPr>
        <w:t xml:space="preserve"> </w:t>
      </w:r>
      <w:r>
        <w:rPr>
          <w:w w:val="105"/>
        </w:rPr>
        <w:t>both</w:t>
      </w:r>
      <w:r>
        <w:rPr>
          <w:spacing w:val="40"/>
          <w:w w:val="105"/>
        </w:rPr>
        <w:t xml:space="preserve"> </w:t>
      </w:r>
      <w:r>
        <w:rPr>
          <w:w w:val="105"/>
        </w:rPr>
        <w:t>a related-key</w:t>
      </w:r>
      <w:r>
        <w:rPr>
          <w:spacing w:val="22"/>
          <w:w w:val="105"/>
        </w:rPr>
        <w:t xml:space="preserve"> </w:t>
      </w:r>
      <w:r>
        <w:rPr>
          <w:w w:val="105"/>
        </w:rPr>
        <w:t>boomerang</w:t>
      </w:r>
      <w:r>
        <w:rPr>
          <w:spacing w:val="22"/>
          <w:w w:val="105"/>
        </w:rPr>
        <w:t xml:space="preserve"> </w:t>
      </w:r>
      <w:r>
        <w:rPr>
          <w:w w:val="105"/>
        </w:rPr>
        <w:t>and</w:t>
      </w:r>
      <w:r>
        <w:rPr>
          <w:spacing w:val="22"/>
          <w:w w:val="105"/>
        </w:rPr>
        <w:t xml:space="preserve"> </w:t>
      </w:r>
      <w:r>
        <w:rPr>
          <w:w w:val="105"/>
        </w:rPr>
        <w:t>a</w:t>
      </w:r>
      <w:r>
        <w:rPr>
          <w:spacing w:val="22"/>
          <w:w w:val="105"/>
        </w:rPr>
        <w:t xml:space="preserve"> </w:t>
      </w:r>
      <w:r>
        <w:rPr>
          <w:w w:val="105"/>
        </w:rPr>
        <w:t>sandwich</w:t>
      </w:r>
      <w:r>
        <w:rPr>
          <w:spacing w:val="22"/>
          <w:w w:val="105"/>
        </w:rPr>
        <w:t xml:space="preserve"> </w:t>
      </w:r>
      <w:r>
        <w:rPr>
          <w:w w:val="105"/>
        </w:rPr>
        <w:t>attack.</w:t>
      </w:r>
      <w:r>
        <w:rPr>
          <w:spacing w:val="22"/>
          <w:w w:val="105"/>
        </w:rPr>
        <w:t xml:space="preserve"> </w:t>
      </w:r>
      <w:r>
        <w:rPr>
          <w:w w:val="105"/>
        </w:rPr>
        <w:t>From</w:t>
      </w:r>
      <w:r>
        <w:rPr>
          <w:spacing w:val="22"/>
          <w:w w:val="105"/>
        </w:rPr>
        <w:t xml:space="preserve"> </w:t>
      </w:r>
      <w:proofErr w:type="spellStart"/>
      <w:r>
        <w:rPr>
          <w:w w:val="105"/>
        </w:rPr>
        <w:t>dia</w:t>
      </w:r>
      <w:proofErr w:type="spellEnd"/>
      <w:r>
        <w:rPr>
          <w:w w:val="105"/>
        </w:rPr>
        <w:t>- gram</w:t>
      </w:r>
      <w:r>
        <w:rPr>
          <w:spacing w:val="12"/>
          <w:w w:val="105"/>
        </w:rPr>
        <w:t xml:space="preserve"> </w:t>
      </w:r>
      <w:r>
        <w:rPr>
          <w:w w:val="105"/>
        </w:rPr>
        <w:t>b,</w:t>
      </w:r>
      <w:r>
        <w:rPr>
          <w:spacing w:val="12"/>
          <w:w w:val="105"/>
        </w:rPr>
        <w:t xml:space="preserve"> </w:t>
      </w:r>
      <w:r>
        <w:rPr>
          <w:w w:val="105"/>
        </w:rPr>
        <w:t>it</w:t>
      </w:r>
      <w:r>
        <w:rPr>
          <w:spacing w:val="12"/>
          <w:w w:val="105"/>
        </w:rPr>
        <w:t xml:space="preserve"> </w:t>
      </w:r>
      <w:r>
        <w:rPr>
          <w:w w:val="105"/>
        </w:rPr>
        <w:t>is</w:t>
      </w:r>
      <w:r>
        <w:rPr>
          <w:spacing w:val="12"/>
          <w:w w:val="105"/>
        </w:rPr>
        <w:t xml:space="preserve"> </w:t>
      </w:r>
      <w:r>
        <w:rPr>
          <w:w w:val="105"/>
        </w:rPr>
        <w:t>clear</w:t>
      </w:r>
      <w:r>
        <w:rPr>
          <w:spacing w:val="12"/>
          <w:w w:val="105"/>
        </w:rPr>
        <w:t xml:space="preserve"> </w:t>
      </w:r>
      <w:r>
        <w:rPr>
          <w:w w:val="105"/>
        </w:rPr>
        <w:t>to</w:t>
      </w:r>
      <w:r>
        <w:rPr>
          <w:spacing w:val="12"/>
          <w:w w:val="105"/>
        </w:rPr>
        <w:t xml:space="preserve"> </w:t>
      </w:r>
      <w:r>
        <w:rPr>
          <w:w w:val="105"/>
        </w:rPr>
        <w:t>see</w:t>
      </w:r>
      <w:r>
        <w:rPr>
          <w:spacing w:val="12"/>
          <w:w w:val="105"/>
        </w:rPr>
        <w:t xml:space="preserve"> </w:t>
      </w:r>
      <w:r>
        <w:rPr>
          <w:w w:val="105"/>
        </w:rPr>
        <w:t>where</w:t>
      </w:r>
      <w:r>
        <w:rPr>
          <w:spacing w:val="12"/>
          <w:w w:val="105"/>
        </w:rPr>
        <w:t xml:space="preserve"> </w:t>
      </w:r>
      <w:r>
        <w:rPr>
          <w:w w:val="105"/>
        </w:rPr>
        <w:t>the</w:t>
      </w:r>
      <w:r>
        <w:rPr>
          <w:spacing w:val="12"/>
          <w:w w:val="105"/>
        </w:rPr>
        <w:t xml:space="preserve"> </w:t>
      </w:r>
      <w:r>
        <w:rPr>
          <w:w w:val="105"/>
        </w:rPr>
        <w:t>extra</w:t>
      </w:r>
      <w:r>
        <w:rPr>
          <w:spacing w:val="12"/>
          <w:w w:val="105"/>
        </w:rPr>
        <w:t xml:space="preserve"> </w:t>
      </w:r>
      <w:r>
        <w:rPr>
          <w:w w:val="105"/>
        </w:rPr>
        <w:t>middle</w:t>
      </w:r>
      <w:r>
        <w:rPr>
          <w:spacing w:val="12"/>
          <w:w w:val="105"/>
        </w:rPr>
        <w:t xml:space="preserve"> </w:t>
      </w:r>
      <w:r>
        <w:rPr>
          <w:w w:val="105"/>
        </w:rPr>
        <w:t>stage</w:t>
      </w:r>
      <w:r>
        <w:rPr>
          <w:spacing w:val="12"/>
          <w:w w:val="105"/>
        </w:rPr>
        <w:t xml:space="preserve"> </w:t>
      </w:r>
      <w:r>
        <w:rPr>
          <w:w w:val="105"/>
        </w:rPr>
        <w:t>has been</w:t>
      </w:r>
      <w:r>
        <w:rPr>
          <w:spacing w:val="8"/>
          <w:w w:val="105"/>
        </w:rPr>
        <w:t xml:space="preserve"> </w:t>
      </w:r>
      <w:r>
        <w:rPr>
          <w:w w:val="105"/>
        </w:rPr>
        <w:t>added</w:t>
      </w:r>
      <w:r>
        <w:rPr>
          <w:spacing w:val="9"/>
          <w:w w:val="105"/>
        </w:rPr>
        <w:t xml:space="preserve"> </w:t>
      </w:r>
      <w:r>
        <w:rPr>
          <w:w w:val="105"/>
        </w:rPr>
        <w:t>to</w:t>
      </w:r>
      <w:r>
        <w:rPr>
          <w:spacing w:val="8"/>
          <w:w w:val="105"/>
        </w:rPr>
        <w:t xml:space="preserve"> </w:t>
      </w:r>
      <w:r>
        <w:rPr>
          <w:w w:val="105"/>
        </w:rPr>
        <w:t>the</w:t>
      </w:r>
      <w:r>
        <w:rPr>
          <w:spacing w:val="9"/>
          <w:w w:val="105"/>
        </w:rPr>
        <w:t xml:space="preserve"> </w:t>
      </w:r>
      <w:r>
        <w:rPr>
          <w:w w:val="105"/>
        </w:rPr>
        <w:t>process</w:t>
      </w:r>
      <w:r>
        <w:rPr>
          <w:spacing w:val="9"/>
          <w:w w:val="105"/>
        </w:rPr>
        <w:t xml:space="preserve"> </w:t>
      </w:r>
      <w:r>
        <w:rPr>
          <w:w w:val="105"/>
        </w:rPr>
        <w:t>and</w:t>
      </w:r>
      <w:r>
        <w:rPr>
          <w:spacing w:val="9"/>
          <w:w w:val="105"/>
        </w:rPr>
        <w:t xml:space="preserve"> </w:t>
      </w:r>
      <w:r>
        <w:rPr>
          <w:w w:val="105"/>
        </w:rPr>
        <w:t>subsequently</w:t>
      </w:r>
      <w:r>
        <w:rPr>
          <w:spacing w:val="8"/>
          <w:w w:val="105"/>
        </w:rPr>
        <w:t xml:space="preserve"> </w:t>
      </w:r>
      <w:r>
        <w:rPr>
          <w:w w:val="105"/>
        </w:rPr>
        <w:t>how</w:t>
      </w:r>
      <w:r>
        <w:rPr>
          <w:spacing w:val="9"/>
          <w:w w:val="105"/>
        </w:rPr>
        <w:t xml:space="preserve"> </w:t>
      </w:r>
      <w:r>
        <w:rPr>
          <w:w w:val="105"/>
        </w:rPr>
        <w:t>it</w:t>
      </w:r>
      <w:r>
        <w:rPr>
          <w:spacing w:val="8"/>
          <w:w w:val="105"/>
        </w:rPr>
        <w:t xml:space="preserve"> </w:t>
      </w:r>
      <w:r>
        <w:rPr>
          <w:spacing w:val="-2"/>
          <w:w w:val="105"/>
        </w:rPr>
        <w:t>differs</w:t>
      </w:r>
    </w:p>
    <w:p w14:paraId="4FCEE882" w14:textId="77777777" w:rsidR="009A5F75" w:rsidRDefault="002877D5">
      <w:pPr>
        <w:pStyle w:val="BodyText"/>
        <w:spacing w:line="215" w:lineRule="exact"/>
        <w:ind w:left="239"/>
      </w:pPr>
      <w:r>
        <w:rPr>
          <w:w w:val="105"/>
        </w:rPr>
        <w:t>from</w:t>
      </w:r>
      <w:r>
        <w:rPr>
          <w:spacing w:val="-3"/>
          <w:w w:val="105"/>
        </w:rPr>
        <w:t xml:space="preserve"> </w:t>
      </w:r>
      <w:r>
        <w:rPr>
          <w:w w:val="105"/>
        </w:rPr>
        <w:t>the</w:t>
      </w:r>
      <w:r>
        <w:rPr>
          <w:spacing w:val="-3"/>
          <w:w w:val="105"/>
        </w:rPr>
        <w:t xml:space="preserve"> </w:t>
      </w:r>
      <w:r>
        <w:rPr>
          <w:w w:val="105"/>
        </w:rPr>
        <w:t>related</w:t>
      </w:r>
      <w:r>
        <w:rPr>
          <w:spacing w:val="-3"/>
          <w:w w:val="105"/>
        </w:rPr>
        <w:t xml:space="preserve"> </w:t>
      </w:r>
      <w:r>
        <w:rPr>
          <w:w w:val="105"/>
        </w:rPr>
        <w:t>key</w:t>
      </w:r>
      <w:r>
        <w:rPr>
          <w:spacing w:val="-3"/>
          <w:w w:val="105"/>
        </w:rPr>
        <w:t xml:space="preserve"> </w:t>
      </w:r>
      <w:r>
        <w:rPr>
          <w:w w:val="105"/>
        </w:rPr>
        <w:t>boomerang</w:t>
      </w:r>
      <w:r>
        <w:rPr>
          <w:spacing w:val="-3"/>
          <w:w w:val="105"/>
        </w:rPr>
        <w:t xml:space="preserve"> </w:t>
      </w:r>
      <w:r>
        <w:rPr>
          <w:w w:val="105"/>
        </w:rPr>
        <w:t>attack</w:t>
      </w:r>
      <w:r>
        <w:rPr>
          <w:spacing w:val="-3"/>
          <w:w w:val="105"/>
        </w:rPr>
        <w:t xml:space="preserve"> </w:t>
      </w:r>
      <w:r>
        <w:rPr>
          <w:w w:val="105"/>
        </w:rPr>
        <w:t>in</w:t>
      </w:r>
      <w:r>
        <w:rPr>
          <w:spacing w:val="-3"/>
          <w:w w:val="105"/>
        </w:rPr>
        <w:t xml:space="preserve"> </w:t>
      </w:r>
      <w:r>
        <w:rPr>
          <w:w w:val="105"/>
        </w:rPr>
        <w:t>diagram</w:t>
      </w:r>
      <w:r>
        <w:rPr>
          <w:spacing w:val="-3"/>
          <w:w w:val="105"/>
        </w:rPr>
        <w:t xml:space="preserve"> </w:t>
      </w:r>
      <w:r>
        <w:rPr>
          <w:spacing w:val="-5"/>
          <w:w w:val="105"/>
        </w:rPr>
        <w:t>a.</w:t>
      </w:r>
    </w:p>
    <w:p w14:paraId="4FBA9BB7" w14:textId="77777777" w:rsidR="009A5F75" w:rsidRDefault="009A5F75">
      <w:pPr>
        <w:pStyle w:val="BodyText"/>
        <w:spacing w:before="71"/>
        <w:jc w:val="left"/>
      </w:pPr>
    </w:p>
    <w:p w14:paraId="44F4A92D" w14:textId="77777777" w:rsidR="009A5F75" w:rsidRDefault="002877D5">
      <w:pPr>
        <w:pStyle w:val="Heading1"/>
        <w:numPr>
          <w:ilvl w:val="0"/>
          <w:numId w:val="4"/>
        </w:numPr>
        <w:tabs>
          <w:tab w:val="left" w:pos="598"/>
        </w:tabs>
        <w:ind w:hanging="353"/>
      </w:pPr>
      <w:r>
        <w:rPr>
          <w:smallCaps/>
          <w:spacing w:val="7"/>
        </w:rPr>
        <w:t>Methodology</w:t>
      </w:r>
    </w:p>
    <w:p w14:paraId="790AFA30" w14:textId="77777777" w:rsidR="009A5F75" w:rsidRDefault="002877D5">
      <w:pPr>
        <w:pStyle w:val="BodyText"/>
        <w:spacing w:before="64" w:line="249" w:lineRule="auto"/>
        <w:ind w:left="240"/>
      </w:pPr>
      <w:r>
        <w:rPr>
          <w:w w:val="105"/>
        </w:rPr>
        <w:t>This</w:t>
      </w:r>
      <w:r>
        <w:rPr>
          <w:spacing w:val="-5"/>
          <w:w w:val="105"/>
        </w:rPr>
        <w:t xml:space="preserve"> </w:t>
      </w:r>
      <w:r>
        <w:rPr>
          <w:w w:val="105"/>
        </w:rPr>
        <w:t>project</w:t>
      </w:r>
      <w:r>
        <w:rPr>
          <w:spacing w:val="-5"/>
          <w:w w:val="105"/>
        </w:rPr>
        <w:t xml:space="preserve"> </w:t>
      </w:r>
      <w:r>
        <w:rPr>
          <w:w w:val="105"/>
        </w:rPr>
        <w:t>aims</w:t>
      </w:r>
      <w:r>
        <w:rPr>
          <w:spacing w:val="-5"/>
          <w:w w:val="105"/>
        </w:rPr>
        <w:t xml:space="preserve"> </w:t>
      </w:r>
      <w:r>
        <w:rPr>
          <w:w w:val="105"/>
        </w:rPr>
        <w:t>to</w:t>
      </w:r>
      <w:r>
        <w:rPr>
          <w:spacing w:val="-5"/>
          <w:w w:val="105"/>
        </w:rPr>
        <w:t xml:space="preserve"> </w:t>
      </w:r>
      <w:r>
        <w:rPr>
          <w:w w:val="105"/>
        </w:rPr>
        <w:t>discuss</w:t>
      </w:r>
      <w:r>
        <w:rPr>
          <w:spacing w:val="-5"/>
          <w:w w:val="105"/>
        </w:rPr>
        <w:t xml:space="preserve"> </w:t>
      </w:r>
      <w:r>
        <w:rPr>
          <w:w w:val="105"/>
        </w:rPr>
        <w:t>the</w:t>
      </w:r>
      <w:r>
        <w:rPr>
          <w:spacing w:val="-5"/>
          <w:w w:val="105"/>
        </w:rPr>
        <w:t xml:space="preserve"> </w:t>
      </w:r>
      <w:r>
        <w:rPr>
          <w:w w:val="105"/>
        </w:rPr>
        <w:t>possibility</w:t>
      </w:r>
      <w:r>
        <w:rPr>
          <w:spacing w:val="-5"/>
          <w:w w:val="105"/>
        </w:rPr>
        <w:t xml:space="preserve"> </w:t>
      </w:r>
      <w:r>
        <w:rPr>
          <w:w w:val="105"/>
        </w:rPr>
        <w:t>of</w:t>
      </w:r>
      <w:r>
        <w:rPr>
          <w:spacing w:val="-5"/>
          <w:w w:val="105"/>
        </w:rPr>
        <w:t xml:space="preserve"> </w:t>
      </w:r>
      <w:r>
        <w:rPr>
          <w:w w:val="105"/>
        </w:rPr>
        <w:t>a</w:t>
      </w:r>
      <w:r>
        <w:rPr>
          <w:spacing w:val="-5"/>
          <w:w w:val="105"/>
        </w:rPr>
        <w:t xml:space="preserve"> </w:t>
      </w:r>
      <w:r>
        <w:rPr>
          <w:w w:val="105"/>
        </w:rPr>
        <w:t>more</w:t>
      </w:r>
      <w:r>
        <w:rPr>
          <w:spacing w:val="-5"/>
          <w:w w:val="105"/>
        </w:rPr>
        <w:t xml:space="preserve"> </w:t>
      </w:r>
      <w:proofErr w:type="spellStart"/>
      <w:r>
        <w:rPr>
          <w:w w:val="105"/>
        </w:rPr>
        <w:t>gener</w:t>
      </w:r>
      <w:proofErr w:type="spellEnd"/>
      <w:r>
        <w:rPr>
          <w:w w:val="105"/>
        </w:rPr>
        <w:t xml:space="preserve">- </w:t>
      </w:r>
      <w:proofErr w:type="spellStart"/>
      <w:r>
        <w:rPr>
          <w:w w:val="105"/>
        </w:rPr>
        <w:t>alised</w:t>
      </w:r>
      <w:proofErr w:type="spellEnd"/>
      <w:r>
        <w:rPr>
          <w:w w:val="105"/>
        </w:rPr>
        <w:t xml:space="preserve"> sandwich attack, specifically looking at its feasibility when used against the GOST block cipher. To aid in trying to</w:t>
      </w:r>
      <w:r>
        <w:rPr>
          <w:spacing w:val="-1"/>
          <w:w w:val="105"/>
        </w:rPr>
        <w:t xml:space="preserve"> </w:t>
      </w:r>
      <w:r>
        <w:rPr>
          <w:w w:val="105"/>
        </w:rPr>
        <w:t>accomplish</w:t>
      </w:r>
      <w:r>
        <w:rPr>
          <w:spacing w:val="-1"/>
          <w:w w:val="105"/>
        </w:rPr>
        <w:t xml:space="preserve"> </w:t>
      </w:r>
      <w:r>
        <w:rPr>
          <w:w w:val="105"/>
        </w:rPr>
        <w:t>this, we</w:t>
      </w:r>
      <w:r>
        <w:rPr>
          <w:spacing w:val="-1"/>
          <w:w w:val="105"/>
        </w:rPr>
        <w:t xml:space="preserve"> </w:t>
      </w:r>
      <w:r>
        <w:rPr>
          <w:w w:val="105"/>
        </w:rPr>
        <w:t>have</w:t>
      </w:r>
      <w:r>
        <w:rPr>
          <w:spacing w:val="-1"/>
          <w:w w:val="105"/>
        </w:rPr>
        <w:t xml:space="preserve"> </w:t>
      </w:r>
      <w:r>
        <w:rPr>
          <w:w w:val="105"/>
        </w:rPr>
        <w:t>extended</w:t>
      </w:r>
      <w:r>
        <w:rPr>
          <w:spacing w:val="-1"/>
          <w:w w:val="105"/>
        </w:rPr>
        <w:t xml:space="preserve"> </w:t>
      </w:r>
      <w:r>
        <w:rPr>
          <w:w w:val="105"/>
        </w:rPr>
        <w:t>upon</w:t>
      </w:r>
      <w:r>
        <w:rPr>
          <w:spacing w:val="-1"/>
          <w:w w:val="105"/>
        </w:rPr>
        <w:t xml:space="preserve"> </w:t>
      </w:r>
      <w:r>
        <w:rPr>
          <w:w w:val="105"/>
        </w:rPr>
        <w:t>ideas</w:t>
      </w:r>
      <w:r>
        <w:rPr>
          <w:spacing w:val="-1"/>
          <w:w w:val="105"/>
        </w:rPr>
        <w:t xml:space="preserve"> </w:t>
      </w:r>
      <w:r>
        <w:rPr>
          <w:w w:val="105"/>
        </w:rPr>
        <w:t>discussed in</w:t>
      </w:r>
      <w:r>
        <w:rPr>
          <w:spacing w:val="18"/>
          <w:w w:val="105"/>
        </w:rPr>
        <w:t xml:space="preserve"> </w:t>
      </w:r>
      <w:r>
        <w:rPr>
          <w:w w:val="105"/>
        </w:rPr>
        <w:t>the</w:t>
      </w:r>
      <w:r>
        <w:rPr>
          <w:spacing w:val="18"/>
          <w:w w:val="105"/>
        </w:rPr>
        <w:t xml:space="preserve"> </w:t>
      </w:r>
      <w:r>
        <w:rPr>
          <w:w w:val="105"/>
        </w:rPr>
        <w:t>related</w:t>
      </w:r>
      <w:r>
        <w:rPr>
          <w:spacing w:val="18"/>
          <w:w w:val="105"/>
        </w:rPr>
        <w:t xml:space="preserve"> </w:t>
      </w:r>
      <w:r>
        <w:rPr>
          <w:w w:val="105"/>
        </w:rPr>
        <w:t>work</w:t>
      </w:r>
      <w:r>
        <w:rPr>
          <w:spacing w:val="19"/>
          <w:w w:val="105"/>
        </w:rPr>
        <w:t xml:space="preserve"> </w:t>
      </w:r>
      <w:r>
        <w:rPr>
          <w:w w:val="105"/>
        </w:rPr>
        <w:t>section</w:t>
      </w:r>
      <w:r>
        <w:rPr>
          <w:spacing w:val="18"/>
          <w:w w:val="105"/>
        </w:rPr>
        <w:t xml:space="preserve"> </w:t>
      </w:r>
      <w:r>
        <w:rPr>
          <w:w w:val="105"/>
        </w:rPr>
        <w:t>by</w:t>
      </w:r>
      <w:r>
        <w:rPr>
          <w:spacing w:val="18"/>
          <w:w w:val="105"/>
        </w:rPr>
        <w:t xml:space="preserve"> </w:t>
      </w:r>
      <w:r>
        <w:rPr>
          <w:w w:val="105"/>
        </w:rPr>
        <w:t>replicating</w:t>
      </w:r>
      <w:r>
        <w:rPr>
          <w:spacing w:val="19"/>
          <w:w w:val="105"/>
        </w:rPr>
        <w:t xml:space="preserve"> </w:t>
      </w:r>
      <w:r>
        <w:rPr>
          <w:w w:val="105"/>
        </w:rPr>
        <w:t>the</w:t>
      </w:r>
      <w:r>
        <w:rPr>
          <w:spacing w:val="18"/>
          <w:w w:val="105"/>
        </w:rPr>
        <w:t xml:space="preserve"> </w:t>
      </w:r>
      <w:r>
        <w:rPr>
          <w:w w:val="105"/>
        </w:rPr>
        <w:t>works</w:t>
      </w:r>
      <w:r>
        <w:rPr>
          <w:spacing w:val="18"/>
          <w:w w:val="105"/>
        </w:rPr>
        <w:t xml:space="preserve"> </w:t>
      </w:r>
      <w:r>
        <w:rPr>
          <w:spacing w:val="-4"/>
          <w:w w:val="105"/>
        </w:rPr>
        <w:t>from</w:t>
      </w:r>
    </w:p>
    <w:p w14:paraId="352CF149" w14:textId="77777777" w:rsidR="009A5F75" w:rsidRDefault="002877D5">
      <w:pPr>
        <w:pStyle w:val="BodyText"/>
        <w:spacing w:line="249" w:lineRule="auto"/>
        <w:ind w:left="240"/>
      </w:pPr>
      <w:r>
        <w:rPr>
          <w:w w:val="105"/>
        </w:rPr>
        <w:t>[38] and [5] to provide a platform from which a sandwich attack on GOST can be built.</w:t>
      </w:r>
    </w:p>
    <w:p w14:paraId="18313C16" w14:textId="77777777" w:rsidR="009A5F75" w:rsidRDefault="009A5F75">
      <w:pPr>
        <w:pStyle w:val="BodyText"/>
        <w:spacing w:before="46"/>
        <w:jc w:val="left"/>
      </w:pPr>
    </w:p>
    <w:p w14:paraId="33DAE52B" w14:textId="77777777" w:rsidR="009A5F75" w:rsidRDefault="002877D5">
      <w:pPr>
        <w:pStyle w:val="Heading3"/>
        <w:numPr>
          <w:ilvl w:val="1"/>
          <w:numId w:val="4"/>
        </w:numPr>
        <w:tabs>
          <w:tab w:val="left" w:pos="693"/>
        </w:tabs>
        <w:ind w:left="693" w:hanging="453"/>
      </w:pPr>
      <w:r>
        <w:t>A</w:t>
      </w:r>
      <w:r>
        <w:rPr>
          <w:spacing w:val="-5"/>
        </w:rPr>
        <w:t xml:space="preserve"> </w:t>
      </w:r>
      <w:r>
        <w:t>Sandwich</w:t>
      </w:r>
      <w:r>
        <w:rPr>
          <w:spacing w:val="-4"/>
        </w:rPr>
        <w:t xml:space="preserve"> </w:t>
      </w:r>
      <w:r>
        <w:t>Attack</w:t>
      </w:r>
      <w:r>
        <w:rPr>
          <w:spacing w:val="-4"/>
        </w:rPr>
        <w:t xml:space="preserve"> </w:t>
      </w:r>
      <w:r>
        <w:t>On</w:t>
      </w:r>
      <w:r>
        <w:rPr>
          <w:spacing w:val="-4"/>
        </w:rPr>
        <w:t xml:space="preserve"> </w:t>
      </w:r>
      <w:r>
        <w:rPr>
          <w:spacing w:val="-2"/>
        </w:rPr>
        <w:t>KASUMI</w:t>
      </w:r>
    </w:p>
    <w:p w14:paraId="6F967FE7" w14:textId="77777777" w:rsidR="009A5F75" w:rsidRDefault="002877D5">
      <w:pPr>
        <w:pStyle w:val="BodyText"/>
        <w:spacing w:before="70" w:line="249" w:lineRule="auto"/>
        <w:ind w:left="240"/>
      </w:pPr>
      <w:r>
        <w:rPr>
          <w:w w:val="105"/>
        </w:rPr>
        <w:t>The</w:t>
      </w:r>
      <w:r>
        <w:rPr>
          <w:spacing w:val="-7"/>
          <w:w w:val="105"/>
        </w:rPr>
        <w:t xml:space="preserve"> </w:t>
      </w:r>
      <w:r>
        <w:rPr>
          <w:w w:val="105"/>
        </w:rPr>
        <w:t>first</w:t>
      </w:r>
      <w:r>
        <w:rPr>
          <w:spacing w:val="-7"/>
          <w:w w:val="105"/>
        </w:rPr>
        <w:t xml:space="preserve"> </w:t>
      </w:r>
      <w:r>
        <w:rPr>
          <w:w w:val="105"/>
        </w:rPr>
        <w:t>stage</w:t>
      </w:r>
      <w:r>
        <w:rPr>
          <w:spacing w:val="-7"/>
          <w:w w:val="105"/>
        </w:rPr>
        <w:t xml:space="preserve"> </w:t>
      </w:r>
      <w:r>
        <w:rPr>
          <w:w w:val="105"/>
        </w:rPr>
        <w:t>of</w:t>
      </w:r>
      <w:r>
        <w:rPr>
          <w:spacing w:val="-7"/>
          <w:w w:val="105"/>
        </w:rPr>
        <w:t xml:space="preserve"> </w:t>
      </w:r>
      <w:r>
        <w:rPr>
          <w:w w:val="105"/>
        </w:rPr>
        <w:t>this</w:t>
      </w:r>
      <w:r>
        <w:rPr>
          <w:spacing w:val="-7"/>
          <w:w w:val="105"/>
        </w:rPr>
        <w:t xml:space="preserve"> </w:t>
      </w:r>
      <w:r>
        <w:rPr>
          <w:w w:val="105"/>
        </w:rPr>
        <w:t>project</w:t>
      </w:r>
      <w:r>
        <w:rPr>
          <w:spacing w:val="-7"/>
          <w:w w:val="105"/>
        </w:rPr>
        <w:t xml:space="preserve"> </w:t>
      </w:r>
      <w:r>
        <w:rPr>
          <w:w w:val="105"/>
        </w:rPr>
        <w:t>was</w:t>
      </w:r>
      <w:r>
        <w:rPr>
          <w:spacing w:val="-7"/>
          <w:w w:val="105"/>
        </w:rPr>
        <w:t xml:space="preserve"> </w:t>
      </w:r>
      <w:r>
        <w:rPr>
          <w:w w:val="105"/>
        </w:rPr>
        <w:t>to</w:t>
      </w:r>
      <w:r>
        <w:rPr>
          <w:spacing w:val="-7"/>
          <w:w w:val="105"/>
        </w:rPr>
        <w:t xml:space="preserve"> </w:t>
      </w:r>
      <w:r>
        <w:rPr>
          <w:w w:val="105"/>
        </w:rPr>
        <w:t>implement</w:t>
      </w:r>
      <w:r>
        <w:rPr>
          <w:spacing w:val="-7"/>
          <w:w w:val="105"/>
        </w:rPr>
        <w:t xml:space="preserve"> </w:t>
      </w:r>
      <w:r>
        <w:rPr>
          <w:w w:val="105"/>
        </w:rPr>
        <w:t>the</w:t>
      </w:r>
      <w:r>
        <w:rPr>
          <w:spacing w:val="-7"/>
          <w:w w:val="105"/>
        </w:rPr>
        <w:t xml:space="preserve"> </w:t>
      </w:r>
      <w:r>
        <w:rPr>
          <w:w w:val="105"/>
        </w:rPr>
        <w:t>KASUMI block cipher to be able to encrypt and decrypt arbitrary data. This would be used as a black box conforming to the operations</w:t>
      </w:r>
      <w:r>
        <w:rPr>
          <w:spacing w:val="-6"/>
          <w:w w:val="105"/>
        </w:rPr>
        <w:t xml:space="preserve"> </w:t>
      </w:r>
      <w:r>
        <w:rPr>
          <w:w w:val="105"/>
        </w:rPr>
        <w:t>of</w:t>
      </w:r>
      <w:r>
        <w:rPr>
          <w:spacing w:val="-6"/>
          <w:w w:val="105"/>
        </w:rPr>
        <w:t xml:space="preserve"> </w:t>
      </w:r>
      <w:r>
        <w:rPr>
          <w:w w:val="105"/>
        </w:rPr>
        <w:t>an</w:t>
      </w:r>
      <w:r>
        <w:rPr>
          <w:spacing w:val="-6"/>
          <w:w w:val="105"/>
        </w:rPr>
        <w:t xml:space="preserve"> </w:t>
      </w:r>
      <w:r>
        <w:rPr>
          <w:w w:val="105"/>
        </w:rPr>
        <w:t>attack</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style</w:t>
      </w:r>
      <w:r>
        <w:rPr>
          <w:spacing w:val="-6"/>
          <w:w w:val="105"/>
        </w:rPr>
        <w:t xml:space="preserve"> </w:t>
      </w:r>
      <w:r>
        <w:rPr>
          <w:w w:val="105"/>
        </w:rPr>
        <w:t>of</w:t>
      </w:r>
      <w:r>
        <w:rPr>
          <w:spacing w:val="-6"/>
          <w:w w:val="105"/>
        </w:rPr>
        <w:t xml:space="preserve"> </w:t>
      </w:r>
      <w:r>
        <w:rPr>
          <w:w w:val="105"/>
        </w:rPr>
        <w:t>CCA2.</w:t>
      </w:r>
      <w:r>
        <w:rPr>
          <w:spacing w:val="-6"/>
          <w:w w:val="105"/>
        </w:rPr>
        <w:t xml:space="preserve"> </w:t>
      </w:r>
      <w:r>
        <w:rPr>
          <w:w w:val="105"/>
        </w:rPr>
        <w:t>Using</w:t>
      </w:r>
      <w:r>
        <w:rPr>
          <w:spacing w:val="-6"/>
          <w:w w:val="105"/>
        </w:rPr>
        <w:t xml:space="preserve"> </w:t>
      </w:r>
      <w:r>
        <w:rPr>
          <w:w w:val="105"/>
        </w:rPr>
        <w:t>this</w:t>
      </w:r>
      <w:r>
        <w:rPr>
          <w:spacing w:val="-6"/>
          <w:w w:val="105"/>
        </w:rPr>
        <w:t xml:space="preserve"> </w:t>
      </w:r>
      <w:r>
        <w:rPr>
          <w:w w:val="105"/>
        </w:rPr>
        <w:t>black box,</w:t>
      </w:r>
      <w:r>
        <w:rPr>
          <w:spacing w:val="-10"/>
          <w:w w:val="105"/>
        </w:rPr>
        <w:t xml:space="preserve"> </w:t>
      </w:r>
      <w:r>
        <w:rPr>
          <w:w w:val="105"/>
        </w:rPr>
        <w:t>we</w:t>
      </w:r>
      <w:r>
        <w:rPr>
          <w:spacing w:val="-10"/>
          <w:w w:val="105"/>
        </w:rPr>
        <w:t xml:space="preserve"> </w:t>
      </w:r>
      <w:r>
        <w:rPr>
          <w:w w:val="105"/>
        </w:rPr>
        <w:t>would</w:t>
      </w:r>
      <w:r>
        <w:rPr>
          <w:spacing w:val="-10"/>
          <w:w w:val="105"/>
        </w:rPr>
        <w:t xml:space="preserve"> </w:t>
      </w:r>
      <w:r>
        <w:rPr>
          <w:w w:val="105"/>
        </w:rPr>
        <w:t>then</w:t>
      </w:r>
      <w:r>
        <w:rPr>
          <w:spacing w:val="-10"/>
          <w:w w:val="105"/>
        </w:rPr>
        <w:t xml:space="preserve"> </w:t>
      </w:r>
      <w:r>
        <w:rPr>
          <w:w w:val="105"/>
        </w:rPr>
        <w:t>go</w:t>
      </w:r>
      <w:r>
        <w:rPr>
          <w:spacing w:val="-10"/>
          <w:w w:val="105"/>
        </w:rPr>
        <w:t xml:space="preserve"> </w:t>
      </w:r>
      <w:r>
        <w:rPr>
          <w:w w:val="105"/>
        </w:rPr>
        <w:t>on</w:t>
      </w:r>
      <w:r>
        <w:rPr>
          <w:spacing w:val="-10"/>
          <w:w w:val="105"/>
        </w:rPr>
        <w:t xml:space="preserve"> </w:t>
      </w:r>
      <w:r>
        <w:rPr>
          <w:w w:val="105"/>
        </w:rPr>
        <w:t>to</w:t>
      </w:r>
      <w:r>
        <w:rPr>
          <w:spacing w:val="-10"/>
          <w:w w:val="105"/>
        </w:rPr>
        <w:t xml:space="preserve"> </w:t>
      </w:r>
      <w:r>
        <w:rPr>
          <w:w w:val="105"/>
        </w:rPr>
        <w:t>implement</w:t>
      </w:r>
      <w:r>
        <w:rPr>
          <w:spacing w:val="-10"/>
          <w:w w:val="105"/>
        </w:rPr>
        <w:t xml:space="preserve"> </w:t>
      </w:r>
      <w:r>
        <w:rPr>
          <w:w w:val="105"/>
        </w:rPr>
        <w:t>the</w:t>
      </w:r>
      <w:r>
        <w:rPr>
          <w:spacing w:val="-10"/>
          <w:w w:val="105"/>
        </w:rPr>
        <w:t xml:space="preserve"> </w:t>
      </w:r>
      <w:r>
        <w:rPr>
          <w:w w:val="105"/>
        </w:rPr>
        <w:t>sandwich</w:t>
      </w:r>
      <w:r>
        <w:rPr>
          <w:spacing w:val="-10"/>
          <w:w w:val="105"/>
        </w:rPr>
        <w:t xml:space="preserve"> </w:t>
      </w:r>
      <w:r>
        <w:rPr>
          <w:w w:val="105"/>
        </w:rPr>
        <w:t xml:space="preserve">attack </w:t>
      </w:r>
      <w:r>
        <w:rPr>
          <w:spacing w:val="-2"/>
          <w:w w:val="105"/>
        </w:rPr>
        <w:t>presented</w:t>
      </w:r>
      <w:r>
        <w:rPr>
          <w:spacing w:val="-6"/>
          <w:w w:val="105"/>
        </w:rPr>
        <w:t xml:space="preserve"> </w:t>
      </w:r>
      <w:r>
        <w:rPr>
          <w:spacing w:val="-2"/>
          <w:w w:val="105"/>
        </w:rPr>
        <w:t>in</w:t>
      </w:r>
      <w:r>
        <w:rPr>
          <w:spacing w:val="-6"/>
          <w:w w:val="105"/>
        </w:rPr>
        <w:t xml:space="preserve"> </w:t>
      </w:r>
      <w:r>
        <w:rPr>
          <w:spacing w:val="-2"/>
          <w:w w:val="105"/>
        </w:rPr>
        <w:t>[38],</w:t>
      </w:r>
      <w:r>
        <w:rPr>
          <w:spacing w:val="-6"/>
          <w:w w:val="105"/>
        </w:rPr>
        <w:t xml:space="preserve"> </w:t>
      </w:r>
      <w:r>
        <w:rPr>
          <w:spacing w:val="-2"/>
          <w:w w:val="105"/>
        </w:rPr>
        <w:t>trying</w:t>
      </w:r>
      <w:r>
        <w:rPr>
          <w:spacing w:val="-6"/>
          <w:w w:val="105"/>
        </w:rPr>
        <w:t xml:space="preserve"> </w:t>
      </w:r>
      <w:r>
        <w:rPr>
          <w:spacing w:val="-2"/>
          <w:w w:val="105"/>
        </w:rPr>
        <w:t>to</w:t>
      </w:r>
      <w:r>
        <w:rPr>
          <w:spacing w:val="-6"/>
          <w:w w:val="105"/>
        </w:rPr>
        <w:t xml:space="preserve"> </w:t>
      </w:r>
      <w:r>
        <w:rPr>
          <w:spacing w:val="-2"/>
          <w:w w:val="105"/>
        </w:rPr>
        <w:t>achieve</w:t>
      </w:r>
      <w:r>
        <w:rPr>
          <w:spacing w:val="-6"/>
          <w:w w:val="105"/>
        </w:rPr>
        <w:t xml:space="preserve"> </w:t>
      </w:r>
      <w:r>
        <w:rPr>
          <w:spacing w:val="-2"/>
          <w:w w:val="105"/>
        </w:rPr>
        <w:t>similar</w:t>
      </w:r>
      <w:r>
        <w:rPr>
          <w:spacing w:val="-6"/>
          <w:w w:val="105"/>
        </w:rPr>
        <w:t xml:space="preserve"> </w:t>
      </w:r>
      <w:r>
        <w:rPr>
          <w:spacing w:val="-2"/>
          <w:w w:val="105"/>
        </w:rPr>
        <w:t>results</w:t>
      </w:r>
      <w:r>
        <w:rPr>
          <w:spacing w:val="-6"/>
          <w:w w:val="105"/>
        </w:rPr>
        <w:t xml:space="preserve"> </w:t>
      </w:r>
      <w:r>
        <w:rPr>
          <w:spacing w:val="-2"/>
          <w:w w:val="105"/>
        </w:rPr>
        <w:t>and</w:t>
      </w:r>
      <w:r>
        <w:rPr>
          <w:spacing w:val="-6"/>
          <w:w w:val="105"/>
        </w:rPr>
        <w:t xml:space="preserve"> </w:t>
      </w:r>
      <w:r>
        <w:rPr>
          <w:spacing w:val="-2"/>
          <w:w w:val="105"/>
        </w:rPr>
        <w:t xml:space="preserve">prove </w:t>
      </w:r>
      <w:r>
        <w:rPr>
          <w:w w:val="105"/>
        </w:rPr>
        <w:t>that</w:t>
      </w:r>
      <w:r>
        <w:rPr>
          <w:spacing w:val="-9"/>
          <w:w w:val="105"/>
        </w:rPr>
        <w:t xml:space="preserve"> </w:t>
      </w:r>
      <w:r>
        <w:rPr>
          <w:w w:val="105"/>
        </w:rPr>
        <w:t>the</w:t>
      </w:r>
      <w:r>
        <w:rPr>
          <w:spacing w:val="-8"/>
          <w:w w:val="105"/>
        </w:rPr>
        <w:t xml:space="preserve"> </w:t>
      </w:r>
      <w:r>
        <w:rPr>
          <w:w w:val="105"/>
        </w:rPr>
        <w:t>sandwich</w:t>
      </w:r>
      <w:r>
        <w:rPr>
          <w:spacing w:val="-9"/>
          <w:w w:val="105"/>
        </w:rPr>
        <w:t xml:space="preserve"> </w:t>
      </w:r>
      <w:r>
        <w:rPr>
          <w:w w:val="105"/>
        </w:rPr>
        <w:t>attack</w:t>
      </w:r>
      <w:r>
        <w:rPr>
          <w:spacing w:val="-8"/>
          <w:w w:val="105"/>
        </w:rPr>
        <w:t xml:space="preserve"> </w:t>
      </w:r>
      <w:r>
        <w:rPr>
          <w:w w:val="105"/>
        </w:rPr>
        <w:t>is</w:t>
      </w:r>
      <w:r>
        <w:rPr>
          <w:spacing w:val="-9"/>
          <w:w w:val="105"/>
        </w:rPr>
        <w:t xml:space="preserve"> </w:t>
      </w:r>
      <w:r>
        <w:rPr>
          <w:w w:val="105"/>
        </w:rPr>
        <w:t>a</w:t>
      </w:r>
      <w:r>
        <w:rPr>
          <w:spacing w:val="-8"/>
          <w:w w:val="105"/>
        </w:rPr>
        <w:t xml:space="preserve"> </w:t>
      </w:r>
      <w:r>
        <w:rPr>
          <w:w w:val="105"/>
        </w:rPr>
        <w:t>viable</w:t>
      </w:r>
      <w:r>
        <w:rPr>
          <w:spacing w:val="-9"/>
          <w:w w:val="105"/>
        </w:rPr>
        <w:t xml:space="preserve"> </w:t>
      </w:r>
      <w:r>
        <w:rPr>
          <w:w w:val="105"/>
        </w:rPr>
        <w:t>method</w:t>
      </w:r>
      <w:r>
        <w:rPr>
          <w:spacing w:val="-8"/>
          <w:w w:val="105"/>
        </w:rPr>
        <w:t xml:space="preserve"> </w:t>
      </w:r>
      <w:r>
        <w:rPr>
          <w:w w:val="105"/>
        </w:rPr>
        <w:t>of</w:t>
      </w:r>
      <w:r>
        <w:rPr>
          <w:spacing w:val="-9"/>
          <w:w w:val="105"/>
        </w:rPr>
        <w:t xml:space="preserve"> </w:t>
      </w:r>
      <w:r>
        <w:rPr>
          <w:spacing w:val="-2"/>
          <w:w w:val="105"/>
        </w:rPr>
        <w:t>cryptanalysis.</w:t>
      </w:r>
    </w:p>
    <w:p w14:paraId="7BB5C696" w14:textId="77777777" w:rsidR="009A5F75" w:rsidRDefault="002877D5">
      <w:pPr>
        <w:pStyle w:val="ListParagraph"/>
        <w:numPr>
          <w:ilvl w:val="2"/>
          <w:numId w:val="4"/>
        </w:numPr>
        <w:tabs>
          <w:tab w:val="left" w:pos="851"/>
        </w:tabs>
        <w:spacing w:before="192"/>
        <w:ind w:left="851" w:hanging="611"/>
        <w:rPr>
          <w:rFonts w:ascii="Arial"/>
          <w:i/>
          <w:sz w:val="19"/>
        </w:rPr>
      </w:pPr>
      <w:r>
        <w:rPr>
          <w:rFonts w:ascii="Arial"/>
          <w:i/>
          <w:sz w:val="19"/>
        </w:rPr>
        <w:t>The</w:t>
      </w:r>
      <w:r>
        <w:rPr>
          <w:rFonts w:ascii="Arial"/>
          <w:i/>
          <w:spacing w:val="-7"/>
          <w:sz w:val="19"/>
        </w:rPr>
        <w:t xml:space="preserve"> </w:t>
      </w:r>
      <w:r>
        <w:rPr>
          <w:rFonts w:ascii="Arial"/>
          <w:i/>
          <w:sz w:val="19"/>
        </w:rPr>
        <w:t>Implementation</w:t>
      </w:r>
      <w:r>
        <w:rPr>
          <w:rFonts w:ascii="Arial"/>
          <w:i/>
          <w:spacing w:val="-6"/>
          <w:sz w:val="19"/>
        </w:rPr>
        <w:t xml:space="preserve"> </w:t>
      </w:r>
      <w:r>
        <w:rPr>
          <w:rFonts w:ascii="Arial"/>
          <w:i/>
          <w:sz w:val="19"/>
        </w:rPr>
        <w:t>of</w:t>
      </w:r>
      <w:r>
        <w:rPr>
          <w:rFonts w:ascii="Arial"/>
          <w:i/>
          <w:spacing w:val="-7"/>
          <w:sz w:val="19"/>
        </w:rPr>
        <w:t xml:space="preserve"> </w:t>
      </w:r>
      <w:r>
        <w:rPr>
          <w:rFonts w:ascii="Arial"/>
          <w:i/>
          <w:spacing w:val="-2"/>
          <w:sz w:val="19"/>
        </w:rPr>
        <w:t>KASUMI</w:t>
      </w:r>
    </w:p>
    <w:p w14:paraId="07906A7F" w14:textId="77777777" w:rsidR="009A5F75" w:rsidRDefault="002877D5">
      <w:pPr>
        <w:pStyle w:val="BodyText"/>
        <w:spacing w:before="52" w:line="249" w:lineRule="auto"/>
        <w:ind w:left="240"/>
      </w:pPr>
      <w:r>
        <w:rPr>
          <w:w w:val="105"/>
        </w:rPr>
        <w:t xml:space="preserve">Before implementing KASUMI, it was </w:t>
      </w:r>
      <w:proofErr w:type="gramStart"/>
      <w:r>
        <w:rPr>
          <w:w w:val="105"/>
        </w:rPr>
        <w:t>first</w:t>
      </w:r>
      <w:proofErr w:type="gramEnd"/>
      <w:r>
        <w:rPr>
          <w:w w:val="105"/>
        </w:rPr>
        <w:t xml:space="preserve"> key to under- stand how it works. </w:t>
      </w:r>
      <w:proofErr w:type="spellStart"/>
      <w:r>
        <w:rPr>
          <w:w w:val="105"/>
        </w:rPr>
        <w:t>Utilising</w:t>
      </w:r>
      <w:proofErr w:type="spellEnd"/>
      <w:r>
        <w:rPr>
          <w:w w:val="105"/>
        </w:rPr>
        <w:t xml:space="preserve"> a 128-bit key and a 64-bit input/output, KASUMI is a relatively simple block cipher </w:t>
      </w:r>
      <w:r>
        <w:rPr>
          <w:spacing w:val="-2"/>
          <w:w w:val="105"/>
        </w:rPr>
        <w:t>containing</w:t>
      </w:r>
      <w:r>
        <w:rPr>
          <w:spacing w:val="-5"/>
          <w:w w:val="105"/>
        </w:rPr>
        <w:t xml:space="preserve"> </w:t>
      </w:r>
      <w:r>
        <w:rPr>
          <w:spacing w:val="-2"/>
          <w:w w:val="105"/>
        </w:rPr>
        <w:t>at</w:t>
      </w:r>
      <w:r>
        <w:rPr>
          <w:spacing w:val="-5"/>
          <w:w w:val="105"/>
        </w:rPr>
        <w:t xml:space="preserve"> </w:t>
      </w:r>
      <w:r>
        <w:rPr>
          <w:spacing w:val="-2"/>
          <w:w w:val="105"/>
        </w:rPr>
        <w:t>its</w:t>
      </w:r>
      <w:r>
        <w:rPr>
          <w:spacing w:val="-5"/>
          <w:w w:val="105"/>
        </w:rPr>
        <w:t xml:space="preserve"> </w:t>
      </w:r>
      <w:r>
        <w:rPr>
          <w:spacing w:val="-2"/>
          <w:w w:val="105"/>
        </w:rPr>
        <w:t>core</w:t>
      </w:r>
      <w:r>
        <w:rPr>
          <w:spacing w:val="-5"/>
          <w:w w:val="105"/>
        </w:rPr>
        <w:t xml:space="preserve"> </w:t>
      </w:r>
      <w:r>
        <w:rPr>
          <w:spacing w:val="-2"/>
          <w:w w:val="105"/>
        </w:rPr>
        <w:t>an</w:t>
      </w:r>
      <w:r>
        <w:rPr>
          <w:spacing w:val="-5"/>
          <w:w w:val="105"/>
        </w:rPr>
        <w:t xml:space="preserve"> </w:t>
      </w:r>
      <w:r>
        <w:rPr>
          <w:spacing w:val="-2"/>
          <w:w w:val="105"/>
        </w:rPr>
        <w:t>8-round</w:t>
      </w:r>
      <w:r>
        <w:rPr>
          <w:spacing w:val="-5"/>
          <w:w w:val="105"/>
        </w:rPr>
        <w:t xml:space="preserve"> </w:t>
      </w:r>
      <w:r>
        <w:rPr>
          <w:spacing w:val="-2"/>
          <w:w w:val="105"/>
        </w:rPr>
        <w:t>Feistel</w:t>
      </w:r>
      <w:r>
        <w:rPr>
          <w:spacing w:val="-5"/>
          <w:w w:val="105"/>
        </w:rPr>
        <w:t xml:space="preserve"> </w:t>
      </w:r>
      <w:r>
        <w:rPr>
          <w:spacing w:val="-2"/>
          <w:w w:val="105"/>
        </w:rPr>
        <w:t>network.</w:t>
      </w:r>
      <w:r>
        <w:rPr>
          <w:spacing w:val="-5"/>
          <w:w w:val="105"/>
        </w:rPr>
        <w:t xml:space="preserve"> </w:t>
      </w:r>
      <w:r>
        <w:rPr>
          <w:spacing w:val="-2"/>
          <w:w w:val="105"/>
        </w:rPr>
        <w:t>It</w:t>
      </w:r>
      <w:r>
        <w:rPr>
          <w:spacing w:val="-5"/>
          <w:w w:val="105"/>
        </w:rPr>
        <w:t xml:space="preserve"> </w:t>
      </w:r>
      <w:r>
        <w:rPr>
          <w:spacing w:val="-2"/>
          <w:w w:val="105"/>
        </w:rPr>
        <w:t>starts</w:t>
      </w:r>
      <w:r>
        <w:rPr>
          <w:spacing w:val="-5"/>
          <w:w w:val="105"/>
        </w:rPr>
        <w:t xml:space="preserve"> </w:t>
      </w:r>
      <w:r>
        <w:rPr>
          <w:spacing w:val="-2"/>
          <w:w w:val="105"/>
        </w:rPr>
        <w:t xml:space="preserve">by </w:t>
      </w:r>
      <w:r>
        <w:rPr>
          <w:w w:val="105"/>
        </w:rPr>
        <w:t>splitting the 64-bit input word into two 32-bit halves, Left and</w:t>
      </w:r>
      <w:r>
        <w:rPr>
          <w:spacing w:val="-11"/>
          <w:w w:val="105"/>
        </w:rPr>
        <w:t xml:space="preserve"> </w:t>
      </w:r>
      <w:r>
        <w:rPr>
          <w:w w:val="105"/>
        </w:rPr>
        <w:t>Right,</w:t>
      </w:r>
      <w:r>
        <w:rPr>
          <w:spacing w:val="-11"/>
          <w:w w:val="105"/>
        </w:rPr>
        <w:t xml:space="preserve"> </w:t>
      </w:r>
      <w:r>
        <w:rPr>
          <w:w w:val="105"/>
        </w:rPr>
        <w:t>with</w:t>
      </w:r>
      <w:r>
        <w:rPr>
          <w:spacing w:val="-11"/>
          <w:w w:val="105"/>
        </w:rPr>
        <w:t xml:space="preserve"> </w:t>
      </w:r>
      <w:r>
        <w:rPr>
          <w:w w:val="105"/>
        </w:rPr>
        <w:t>the</w:t>
      </w:r>
      <w:r>
        <w:rPr>
          <w:spacing w:val="-11"/>
          <w:w w:val="105"/>
        </w:rPr>
        <w:t xml:space="preserve"> </w:t>
      </w:r>
      <w:r>
        <w:rPr>
          <w:w w:val="105"/>
        </w:rPr>
        <w:t>right</w:t>
      </w:r>
      <w:r>
        <w:rPr>
          <w:spacing w:val="-11"/>
          <w:w w:val="105"/>
        </w:rPr>
        <w:t xml:space="preserve"> </w:t>
      </w:r>
      <w:r>
        <w:rPr>
          <w:w w:val="105"/>
        </w:rPr>
        <w:t>half</w:t>
      </w:r>
      <w:r>
        <w:rPr>
          <w:spacing w:val="-11"/>
          <w:w w:val="105"/>
        </w:rPr>
        <w:t xml:space="preserve"> </w:t>
      </w:r>
      <w:r>
        <w:rPr>
          <w:w w:val="105"/>
        </w:rPr>
        <w:t>containing</w:t>
      </w:r>
      <w:r>
        <w:rPr>
          <w:spacing w:val="-11"/>
          <w:w w:val="105"/>
        </w:rPr>
        <w:t xml:space="preserve"> </w:t>
      </w:r>
      <w:r>
        <w:rPr>
          <w:w w:val="105"/>
        </w:rPr>
        <w:t>the</w:t>
      </w:r>
      <w:r>
        <w:rPr>
          <w:spacing w:val="-11"/>
          <w:w w:val="105"/>
        </w:rPr>
        <w:t xml:space="preserve"> </w:t>
      </w:r>
      <w:r>
        <w:rPr>
          <w:w w:val="105"/>
        </w:rPr>
        <w:t>most</w:t>
      </w:r>
      <w:r>
        <w:rPr>
          <w:spacing w:val="-11"/>
          <w:w w:val="105"/>
        </w:rPr>
        <w:t xml:space="preserve"> </w:t>
      </w:r>
      <w:r>
        <w:rPr>
          <w:w w:val="105"/>
        </w:rPr>
        <w:t>significant bits and the left containing the least significant bits.</w:t>
      </w:r>
    </w:p>
    <w:p w14:paraId="4A52434F" w14:textId="77777777" w:rsidR="009A5F75" w:rsidRDefault="002877D5">
      <w:pPr>
        <w:spacing w:before="65"/>
        <w:ind w:left="229"/>
        <w:jc w:val="center"/>
        <w:rPr>
          <w:rFonts w:ascii="Roboto"/>
          <w:sz w:val="20"/>
        </w:rPr>
      </w:pPr>
      <w:r>
        <w:rPr>
          <w:rFonts w:ascii="Calibri"/>
          <w:i/>
          <w:w w:val="125"/>
          <w:sz w:val="20"/>
        </w:rPr>
        <w:t>Input</w:t>
      </w:r>
      <w:r>
        <w:rPr>
          <w:rFonts w:ascii="Calibri"/>
          <w:i/>
          <w:spacing w:val="-1"/>
          <w:w w:val="125"/>
          <w:sz w:val="20"/>
        </w:rPr>
        <w:t xml:space="preserve"> </w:t>
      </w:r>
      <w:r>
        <w:rPr>
          <w:rFonts w:ascii="Calibri"/>
          <w:w w:val="125"/>
          <w:sz w:val="20"/>
        </w:rPr>
        <w:t>=</w:t>
      </w:r>
      <w:r>
        <w:rPr>
          <w:rFonts w:ascii="Calibri"/>
          <w:spacing w:val="-1"/>
          <w:w w:val="125"/>
          <w:sz w:val="20"/>
        </w:rPr>
        <w:t xml:space="preserve"> </w:t>
      </w:r>
      <w:r>
        <w:rPr>
          <w:rFonts w:ascii="Calibri"/>
          <w:i/>
          <w:spacing w:val="-2"/>
          <w:w w:val="125"/>
          <w:sz w:val="20"/>
        </w:rPr>
        <w:t>R</w:t>
      </w:r>
      <w:r>
        <w:rPr>
          <w:rFonts w:ascii="Roboto"/>
          <w:spacing w:val="-2"/>
          <w:w w:val="125"/>
          <w:sz w:val="20"/>
          <w:vertAlign w:val="subscript"/>
        </w:rPr>
        <w:t>0</w:t>
      </w:r>
      <w:r>
        <w:rPr>
          <w:rFonts w:ascii="Lucida Sans Unicode"/>
          <w:spacing w:val="-2"/>
          <w:w w:val="125"/>
          <w:sz w:val="20"/>
        </w:rPr>
        <w:t>||</w:t>
      </w:r>
      <w:r>
        <w:rPr>
          <w:rFonts w:ascii="Calibri"/>
          <w:i/>
          <w:spacing w:val="-2"/>
          <w:w w:val="125"/>
          <w:sz w:val="20"/>
        </w:rPr>
        <w:t>L</w:t>
      </w:r>
      <w:r>
        <w:rPr>
          <w:rFonts w:ascii="Roboto"/>
          <w:spacing w:val="-2"/>
          <w:w w:val="125"/>
          <w:sz w:val="20"/>
          <w:vertAlign w:val="subscript"/>
        </w:rPr>
        <w:t>0</w:t>
      </w:r>
    </w:p>
    <w:p w14:paraId="50ECF7E1" w14:textId="77777777" w:rsidR="009A5F75" w:rsidRDefault="002877D5">
      <w:pPr>
        <w:pStyle w:val="BodyText"/>
        <w:spacing w:before="76" w:line="249" w:lineRule="auto"/>
        <w:ind w:left="239"/>
      </w:pPr>
      <w:r>
        <w:rPr>
          <w:w w:val="105"/>
        </w:rPr>
        <w:t xml:space="preserve">In each round, Right is </w:t>
      </w:r>
      <w:proofErr w:type="spellStart"/>
      <w:r>
        <w:rPr>
          <w:w w:val="105"/>
        </w:rPr>
        <w:t>XOR’ed</w:t>
      </w:r>
      <w:proofErr w:type="spellEnd"/>
      <w:r>
        <w:rPr>
          <w:w w:val="105"/>
        </w:rPr>
        <w:t xml:space="preserve"> with the output from the round function, and then the halves are swapped.</w:t>
      </w:r>
    </w:p>
    <w:p w14:paraId="2DEE45D6" w14:textId="77777777" w:rsidR="009A5F75" w:rsidRDefault="002877D5">
      <w:pPr>
        <w:pStyle w:val="BodyText"/>
        <w:spacing w:before="88" w:line="232" w:lineRule="auto"/>
        <w:ind w:left="199" w:right="238"/>
      </w:pPr>
      <w:r>
        <w:br w:type="column"/>
      </w:r>
      <w:r>
        <w:rPr>
          <w:w w:val="105"/>
        </w:rPr>
        <w:t>What this essentially means is that for odd rounds the data is</w:t>
      </w:r>
      <w:r>
        <w:rPr>
          <w:spacing w:val="30"/>
          <w:w w:val="105"/>
        </w:rPr>
        <w:t xml:space="preserve"> </w:t>
      </w:r>
      <w:r>
        <w:rPr>
          <w:w w:val="105"/>
        </w:rPr>
        <w:t>passed</w:t>
      </w:r>
      <w:r>
        <w:rPr>
          <w:spacing w:val="30"/>
          <w:w w:val="105"/>
        </w:rPr>
        <w:t xml:space="preserve"> </w:t>
      </w:r>
      <w:r>
        <w:rPr>
          <w:w w:val="105"/>
        </w:rPr>
        <w:t>through</w:t>
      </w:r>
      <w:r>
        <w:rPr>
          <w:spacing w:val="26"/>
          <w:w w:val="115"/>
        </w:rPr>
        <w:t xml:space="preserve"> </w:t>
      </w:r>
      <w:proofErr w:type="gramStart"/>
      <w:r>
        <w:rPr>
          <w:rFonts w:ascii="Calibri"/>
          <w:i/>
          <w:w w:val="115"/>
          <w:sz w:val="20"/>
        </w:rPr>
        <w:t>FL</w:t>
      </w:r>
      <w:r>
        <w:rPr>
          <w:rFonts w:ascii="Calibri"/>
          <w:w w:val="115"/>
          <w:sz w:val="20"/>
        </w:rPr>
        <w:t>(</w:t>
      </w:r>
      <w:proofErr w:type="gramEnd"/>
      <w:r>
        <w:rPr>
          <w:rFonts w:ascii="Calibri"/>
          <w:w w:val="115"/>
          <w:sz w:val="20"/>
        </w:rPr>
        <w:t>)</w:t>
      </w:r>
      <w:r>
        <w:rPr>
          <w:rFonts w:ascii="Calibri"/>
          <w:spacing w:val="24"/>
          <w:w w:val="115"/>
          <w:sz w:val="20"/>
        </w:rPr>
        <w:t xml:space="preserve"> </w:t>
      </w:r>
      <w:r>
        <w:rPr>
          <w:w w:val="105"/>
        </w:rPr>
        <w:t>then</w:t>
      </w:r>
      <w:r>
        <w:rPr>
          <w:spacing w:val="26"/>
          <w:w w:val="115"/>
        </w:rPr>
        <w:t xml:space="preserve"> </w:t>
      </w:r>
      <w:proofErr w:type="gramStart"/>
      <w:r>
        <w:rPr>
          <w:rFonts w:ascii="Calibri"/>
          <w:i/>
          <w:w w:val="115"/>
          <w:sz w:val="20"/>
        </w:rPr>
        <w:t>FO</w:t>
      </w:r>
      <w:r>
        <w:rPr>
          <w:rFonts w:ascii="Calibri"/>
          <w:w w:val="115"/>
          <w:sz w:val="20"/>
        </w:rPr>
        <w:t>(</w:t>
      </w:r>
      <w:proofErr w:type="gramEnd"/>
      <w:r>
        <w:rPr>
          <w:rFonts w:ascii="Calibri"/>
          <w:w w:val="115"/>
          <w:sz w:val="20"/>
        </w:rPr>
        <w:t>)</w:t>
      </w:r>
      <w:r>
        <w:rPr>
          <w:rFonts w:ascii="Calibri"/>
          <w:spacing w:val="24"/>
          <w:w w:val="115"/>
          <w:sz w:val="20"/>
        </w:rPr>
        <w:t xml:space="preserve"> </w:t>
      </w:r>
      <w:r>
        <w:rPr>
          <w:w w:val="105"/>
        </w:rPr>
        <w:t>whilst</w:t>
      </w:r>
      <w:r>
        <w:rPr>
          <w:spacing w:val="30"/>
          <w:w w:val="105"/>
        </w:rPr>
        <w:t xml:space="preserve"> </w:t>
      </w:r>
      <w:r>
        <w:rPr>
          <w:w w:val="105"/>
        </w:rPr>
        <w:t>for</w:t>
      </w:r>
      <w:r>
        <w:rPr>
          <w:spacing w:val="30"/>
          <w:w w:val="105"/>
        </w:rPr>
        <w:t xml:space="preserve"> </w:t>
      </w:r>
      <w:r>
        <w:rPr>
          <w:w w:val="105"/>
        </w:rPr>
        <w:t>even</w:t>
      </w:r>
      <w:r>
        <w:rPr>
          <w:spacing w:val="30"/>
          <w:w w:val="105"/>
        </w:rPr>
        <w:t xml:space="preserve"> </w:t>
      </w:r>
      <w:r>
        <w:rPr>
          <w:w w:val="105"/>
        </w:rPr>
        <w:t xml:space="preserve">rounds it is passed through </w:t>
      </w:r>
      <w:proofErr w:type="gramStart"/>
      <w:r>
        <w:rPr>
          <w:rFonts w:ascii="Calibri"/>
          <w:i/>
          <w:w w:val="115"/>
          <w:sz w:val="20"/>
        </w:rPr>
        <w:t>FO</w:t>
      </w:r>
      <w:r>
        <w:rPr>
          <w:rFonts w:ascii="Calibri"/>
          <w:w w:val="115"/>
          <w:sz w:val="20"/>
        </w:rPr>
        <w:t>(</w:t>
      </w:r>
      <w:proofErr w:type="gramEnd"/>
      <w:r>
        <w:rPr>
          <w:rFonts w:ascii="Calibri"/>
          <w:w w:val="115"/>
          <w:sz w:val="20"/>
        </w:rPr>
        <w:t xml:space="preserve">) </w:t>
      </w:r>
      <w:r>
        <w:rPr>
          <w:w w:val="105"/>
        </w:rPr>
        <w:t xml:space="preserve">then </w:t>
      </w:r>
      <w:proofErr w:type="gramStart"/>
      <w:r>
        <w:rPr>
          <w:rFonts w:ascii="Calibri"/>
          <w:i/>
          <w:w w:val="115"/>
          <w:sz w:val="20"/>
        </w:rPr>
        <w:t>FL</w:t>
      </w:r>
      <w:r>
        <w:rPr>
          <w:rFonts w:ascii="Calibri"/>
          <w:w w:val="115"/>
          <w:sz w:val="20"/>
        </w:rPr>
        <w:t>(</w:t>
      </w:r>
      <w:proofErr w:type="gramEnd"/>
      <w:r>
        <w:rPr>
          <w:rFonts w:ascii="Calibri"/>
          <w:w w:val="115"/>
          <w:sz w:val="20"/>
        </w:rPr>
        <w:t>)</w:t>
      </w:r>
      <w:r>
        <w:rPr>
          <w:w w:val="115"/>
        </w:rPr>
        <w:t>.</w:t>
      </w:r>
    </w:p>
    <w:p w14:paraId="28F9E714" w14:textId="77777777" w:rsidR="009A5F75" w:rsidRDefault="002877D5">
      <w:pPr>
        <w:pStyle w:val="BodyText"/>
        <w:spacing w:before="1" w:line="249" w:lineRule="auto"/>
        <w:ind w:left="199" w:right="238" w:firstLine="285"/>
      </w:pPr>
      <w:r>
        <w:rPr>
          <w:w w:val="105"/>
        </w:rPr>
        <w:t>The output of each round function is a concatenation of the outputs of the previous round.</w:t>
      </w:r>
    </w:p>
    <w:p w14:paraId="1622B6EC" w14:textId="77777777" w:rsidR="009A5F75" w:rsidRDefault="002877D5">
      <w:pPr>
        <w:pStyle w:val="BodyText"/>
        <w:spacing w:before="4" w:line="237" w:lineRule="auto"/>
        <w:ind w:left="199" w:right="237" w:firstLine="285"/>
      </w:pPr>
      <w:r>
        <w:rPr>
          <w:w w:val="110"/>
        </w:rPr>
        <w:t>For the FL function, an input of a 32-bit data string,</w:t>
      </w:r>
      <w:r>
        <w:rPr>
          <w:spacing w:val="80"/>
          <w:w w:val="135"/>
        </w:rPr>
        <w:t xml:space="preserve"> </w:t>
      </w:r>
      <w:r>
        <w:rPr>
          <w:rFonts w:ascii="Calibri"/>
          <w:i/>
          <w:w w:val="135"/>
          <w:sz w:val="20"/>
        </w:rPr>
        <w:t>I</w:t>
      </w:r>
      <w:r>
        <w:rPr>
          <w:w w:val="135"/>
        </w:rPr>
        <w:t xml:space="preserve">, </w:t>
      </w:r>
      <w:r>
        <w:rPr>
          <w:w w:val="110"/>
        </w:rPr>
        <w:t>and a 32-bit</w:t>
      </w:r>
      <w:r>
        <w:rPr>
          <w:w w:val="110"/>
        </w:rPr>
        <w:t xml:space="preserve"> subkey, </w:t>
      </w:r>
      <w:proofErr w:type="spellStart"/>
      <w:r>
        <w:rPr>
          <w:rFonts w:ascii="Calibri"/>
          <w:i/>
          <w:w w:val="135"/>
          <w:sz w:val="20"/>
        </w:rPr>
        <w:t>KL</w:t>
      </w:r>
      <w:r>
        <w:rPr>
          <w:rFonts w:ascii="Calibri"/>
          <w:i/>
          <w:w w:val="135"/>
          <w:sz w:val="20"/>
          <w:vertAlign w:val="subscript"/>
        </w:rPr>
        <w:t>i</w:t>
      </w:r>
      <w:proofErr w:type="spellEnd"/>
      <w:r>
        <w:rPr>
          <w:w w:val="135"/>
        </w:rPr>
        <w:t xml:space="preserve">. </w:t>
      </w:r>
      <w:r>
        <w:rPr>
          <w:w w:val="110"/>
        </w:rPr>
        <w:t xml:space="preserve">The subkey is split into two subkeys such </w:t>
      </w:r>
      <w:proofErr w:type="gramStart"/>
      <w:r>
        <w:rPr>
          <w:w w:val="110"/>
        </w:rPr>
        <w:t>that</w:t>
      </w:r>
      <w:proofErr w:type="gramEnd"/>
      <w:r>
        <w:rPr>
          <w:w w:val="110"/>
        </w:rPr>
        <w:t>:</w:t>
      </w:r>
    </w:p>
    <w:p w14:paraId="4CD0283E" w14:textId="77777777" w:rsidR="009A5F75" w:rsidRDefault="002877D5">
      <w:pPr>
        <w:spacing w:before="91"/>
        <w:ind w:left="1387" w:right="1435"/>
        <w:jc w:val="center"/>
        <w:rPr>
          <w:rFonts w:ascii="Roboto"/>
          <w:sz w:val="20"/>
        </w:rPr>
      </w:pPr>
      <w:proofErr w:type="spellStart"/>
      <w:r>
        <w:rPr>
          <w:rFonts w:ascii="Calibri"/>
          <w:i/>
          <w:w w:val="150"/>
          <w:sz w:val="20"/>
        </w:rPr>
        <w:t>KL</w:t>
      </w:r>
      <w:r>
        <w:rPr>
          <w:rFonts w:ascii="Calibri"/>
          <w:i/>
          <w:w w:val="150"/>
          <w:sz w:val="20"/>
          <w:vertAlign w:val="subscript"/>
        </w:rPr>
        <w:t>i</w:t>
      </w:r>
      <w:proofErr w:type="spellEnd"/>
      <w:r>
        <w:rPr>
          <w:rFonts w:ascii="Calibri"/>
          <w:i/>
          <w:spacing w:val="25"/>
          <w:w w:val="150"/>
          <w:sz w:val="20"/>
        </w:rPr>
        <w:t xml:space="preserve"> </w:t>
      </w:r>
      <w:r>
        <w:rPr>
          <w:rFonts w:ascii="Calibri"/>
          <w:w w:val="150"/>
          <w:sz w:val="20"/>
        </w:rPr>
        <w:t>=</w:t>
      </w:r>
      <w:r>
        <w:rPr>
          <w:rFonts w:ascii="Calibri"/>
          <w:spacing w:val="11"/>
          <w:w w:val="150"/>
          <w:sz w:val="20"/>
        </w:rPr>
        <w:t xml:space="preserve"> </w:t>
      </w:r>
      <w:r>
        <w:rPr>
          <w:rFonts w:ascii="Calibri"/>
          <w:i/>
          <w:spacing w:val="-2"/>
          <w:w w:val="150"/>
          <w:sz w:val="20"/>
        </w:rPr>
        <w:t>KL</w:t>
      </w:r>
      <w:r>
        <w:rPr>
          <w:rFonts w:ascii="Calibri"/>
          <w:i/>
          <w:spacing w:val="-2"/>
          <w:w w:val="150"/>
          <w:sz w:val="20"/>
          <w:vertAlign w:val="subscript"/>
        </w:rPr>
        <w:t>i,</w:t>
      </w:r>
      <w:r>
        <w:rPr>
          <w:rFonts w:ascii="Roboto"/>
          <w:spacing w:val="-2"/>
          <w:w w:val="150"/>
          <w:sz w:val="20"/>
          <w:vertAlign w:val="subscript"/>
        </w:rPr>
        <w:t>1</w:t>
      </w:r>
      <w:r>
        <w:rPr>
          <w:rFonts w:ascii="Lucida Sans Unicode"/>
          <w:spacing w:val="-2"/>
          <w:w w:val="150"/>
          <w:sz w:val="20"/>
        </w:rPr>
        <w:t>||</w:t>
      </w:r>
      <w:r>
        <w:rPr>
          <w:rFonts w:ascii="Calibri"/>
          <w:i/>
          <w:spacing w:val="-2"/>
          <w:w w:val="150"/>
          <w:sz w:val="20"/>
        </w:rPr>
        <w:t>KL</w:t>
      </w:r>
      <w:r>
        <w:rPr>
          <w:rFonts w:ascii="Calibri"/>
          <w:i/>
          <w:spacing w:val="-2"/>
          <w:w w:val="150"/>
          <w:sz w:val="20"/>
          <w:vertAlign w:val="subscript"/>
        </w:rPr>
        <w:t>i,</w:t>
      </w:r>
      <w:r>
        <w:rPr>
          <w:rFonts w:ascii="Roboto"/>
          <w:spacing w:val="-2"/>
          <w:w w:val="150"/>
          <w:sz w:val="20"/>
          <w:vertAlign w:val="subscript"/>
        </w:rPr>
        <w:t>2</w:t>
      </w:r>
    </w:p>
    <w:p w14:paraId="68A4A850" w14:textId="77777777" w:rsidR="009A5F75" w:rsidRDefault="002877D5">
      <w:pPr>
        <w:pStyle w:val="BodyText"/>
        <w:spacing w:before="95" w:line="182" w:lineRule="auto"/>
        <w:ind w:left="484" w:right="230" w:hanging="285"/>
        <w:jc w:val="left"/>
        <w:rPr>
          <w:rFonts w:ascii="Calibri" w:hAnsi="Calibri"/>
          <w:sz w:val="20"/>
        </w:rPr>
      </w:pPr>
      <w:r>
        <w:rPr>
          <w:w w:val="115"/>
        </w:rPr>
        <w:t>and</w:t>
      </w:r>
      <w:r>
        <w:rPr>
          <w:spacing w:val="-13"/>
          <w:w w:val="115"/>
        </w:rPr>
        <w:t xml:space="preserve"> </w:t>
      </w:r>
      <w:r>
        <w:rPr>
          <w:w w:val="115"/>
        </w:rPr>
        <w:t>the</w:t>
      </w:r>
      <w:r>
        <w:rPr>
          <w:spacing w:val="-12"/>
          <w:w w:val="115"/>
        </w:rPr>
        <w:t xml:space="preserve"> </w:t>
      </w:r>
      <w:r>
        <w:rPr>
          <w:w w:val="115"/>
        </w:rPr>
        <w:t>input</w:t>
      </w:r>
      <w:r>
        <w:rPr>
          <w:spacing w:val="-12"/>
          <w:w w:val="115"/>
        </w:rPr>
        <w:t xml:space="preserve"> </w:t>
      </w:r>
      <w:r>
        <w:rPr>
          <w:w w:val="115"/>
        </w:rPr>
        <w:t>is</w:t>
      </w:r>
      <w:r>
        <w:rPr>
          <w:spacing w:val="-12"/>
          <w:w w:val="115"/>
        </w:rPr>
        <w:t xml:space="preserve"> </w:t>
      </w:r>
      <w:r>
        <w:rPr>
          <w:w w:val="115"/>
        </w:rPr>
        <w:t>split</w:t>
      </w:r>
      <w:r>
        <w:rPr>
          <w:spacing w:val="-12"/>
          <w:w w:val="115"/>
        </w:rPr>
        <w:t xml:space="preserve"> </w:t>
      </w:r>
      <w:r>
        <w:rPr>
          <w:w w:val="115"/>
        </w:rPr>
        <w:t>into</w:t>
      </w:r>
      <w:r>
        <w:rPr>
          <w:spacing w:val="-12"/>
          <w:w w:val="115"/>
        </w:rPr>
        <w:t xml:space="preserve"> </w:t>
      </w:r>
      <w:r>
        <w:rPr>
          <w:w w:val="115"/>
        </w:rPr>
        <w:t>two</w:t>
      </w:r>
      <w:r>
        <w:rPr>
          <w:spacing w:val="-12"/>
          <w:w w:val="115"/>
        </w:rPr>
        <w:t xml:space="preserve"> </w:t>
      </w:r>
      <w:r>
        <w:rPr>
          <w:w w:val="115"/>
        </w:rPr>
        <w:t>halves</w:t>
      </w:r>
      <w:r>
        <w:rPr>
          <w:spacing w:val="-12"/>
          <w:w w:val="115"/>
        </w:rPr>
        <w:t xml:space="preserve"> </w:t>
      </w:r>
      <w:r>
        <w:rPr>
          <w:rFonts w:ascii="Calibri" w:hAnsi="Calibri"/>
          <w:i/>
          <w:w w:val="120"/>
          <w:sz w:val="20"/>
        </w:rPr>
        <w:t>L,</w:t>
      </w:r>
      <w:r>
        <w:rPr>
          <w:rFonts w:ascii="Calibri" w:hAnsi="Calibri"/>
          <w:i/>
          <w:spacing w:val="-21"/>
          <w:w w:val="120"/>
          <w:sz w:val="20"/>
        </w:rPr>
        <w:t xml:space="preserve"> </w:t>
      </w:r>
      <w:r>
        <w:rPr>
          <w:rFonts w:ascii="Calibri" w:hAnsi="Calibri"/>
          <w:i/>
          <w:w w:val="120"/>
          <w:sz w:val="20"/>
        </w:rPr>
        <w:t>R</w:t>
      </w:r>
      <w:r>
        <w:rPr>
          <w:rFonts w:ascii="Calibri" w:hAnsi="Calibri"/>
          <w:i/>
          <w:spacing w:val="-13"/>
          <w:w w:val="120"/>
          <w:sz w:val="20"/>
        </w:rPr>
        <w:t xml:space="preserve"> </w:t>
      </w:r>
      <w:r>
        <w:rPr>
          <w:w w:val="115"/>
        </w:rPr>
        <w:t>where</w:t>
      </w:r>
      <w:r>
        <w:rPr>
          <w:spacing w:val="-12"/>
          <w:w w:val="115"/>
        </w:rPr>
        <w:t xml:space="preserve"> </w:t>
      </w:r>
      <w:r>
        <w:rPr>
          <w:rFonts w:ascii="Calibri" w:hAnsi="Calibri"/>
          <w:i/>
          <w:w w:val="120"/>
          <w:sz w:val="20"/>
        </w:rPr>
        <w:t>I</w:t>
      </w:r>
      <w:r>
        <w:rPr>
          <w:rFonts w:ascii="Calibri" w:hAnsi="Calibri"/>
          <w:i/>
          <w:spacing w:val="-9"/>
          <w:w w:val="120"/>
          <w:sz w:val="20"/>
        </w:rPr>
        <w:t xml:space="preserve"> </w:t>
      </w:r>
      <w:r>
        <w:rPr>
          <w:rFonts w:ascii="Calibri" w:hAnsi="Calibri"/>
          <w:w w:val="120"/>
          <w:sz w:val="20"/>
        </w:rPr>
        <w:t>=</w:t>
      </w:r>
      <w:r>
        <w:rPr>
          <w:rFonts w:ascii="Calibri" w:hAnsi="Calibri"/>
          <w:spacing w:val="-14"/>
          <w:w w:val="120"/>
          <w:sz w:val="20"/>
        </w:rPr>
        <w:t xml:space="preserve"> </w:t>
      </w:r>
      <w:r>
        <w:rPr>
          <w:rFonts w:ascii="Calibri" w:hAnsi="Calibri"/>
          <w:i/>
          <w:w w:val="115"/>
          <w:sz w:val="20"/>
        </w:rPr>
        <w:t>L</w:t>
      </w:r>
      <w:r>
        <w:rPr>
          <w:rFonts w:ascii="Lucida Sans Unicode" w:hAnsi="Lucida Sans Unicode"/>
          <w:w w:val="115"/>
          <w:sz w:val="20"/>
        </w:rPr>
        <w:t>||</w:t>
      </w:r>
      <w:r>
        <w:rPr>
          <w:rFonts w:ascii="Calibri" w:hAnsi="Calibri"/>
          <w:i/>
          <w:w w:val="115"/>
          <w:sz w:val="20"/>
        </w:rPr>
        <w:t>R</w:t>
      </w:r>
      <w:r>
        <w:rPr>
          <w:w w:val="115"/>
        </w:rPr>
        <w:t xml:space="preserve">. </w:t>
      </w:r>
      <w:r>
        <w:t>The</w:t>
      </w:r>
      <w:r>
        <w:rPr>
          <w:spacing w:val="28"/>
        </w:rPr>
        <w:t xml:space="preserve"> </w:t>
      </w:r>
      <w:r>
        <w:t>output</w:t>
      </w:r>
      <w:r>
        <w:rPr>
          <w:spacing w:val="28"/>
        </w:rPr>
        <w:t xml:space="preserve"> </w:t>
      </w:r>
      <w:r>
        <w:t>to</w:t>
      </w:r>
      <w:r>
        <w:rPr>
          <w:spacing w:val="28"/>
        </w:rPr>
        <w:t xml:space="preserve"> </w:t>
      </w:r>
      <w:r>
        <w:t>the</w:t>
      </w:r>
      <w:r>
        <w:rPr>
          <w:spacing w:val="28"/>
        </w:rPr>
        <w:t xml:space="preserve"> </w:t>
      </w:r>
      <w:r>
        <w:t>FL</w:t>
      </w:r>
      <w:r>
        <w:rPr>
          <w:spacing w:val="28"/>
        </w:rPr>
        <w:t xml:space="preserve"> </w:t>
      </w:r>
      <w:r>
        <w:t>function</w:t>
      </w:r>
      <w:r>
        <w:rPr>
          <w:spacing w:val="28"/>
        </w:rPr>
        <w:t xml:space="preserve"> </w:t>
      </w:r>
      <w:r>
        <w:t>is</w:t>
      </w:r>
      <w:r>
        <w:rPr>
          <w:spacing w:val="28"/>
        </w:rPr>
        <w:t xml:space="preserve"> </w:t>
      </w:r>
      <w:r>
        <w:t>the</w:t>
      </w:r>
      <w:r>
        <w:rPr>
          <w:spacing w:val="28"/>
        </w:rPr>
        <w:t xml:space="preserve"> </w:t>
      </w:r>
      <w:r>
        <w:t>32-bit</w:t>
      </w:r>
      <w:r>
        <w:rPr>
          <w:spacing w:val="28"/>
        </w:rPr>
        <w:t xml:space="preserve"> </w:t>
      </w:r>
      <w:r>
        <w:t>value</w:t>
      </w:r>
      <w:r>
        <w:rPr>
          <w:spacing w:val="28"/>
        </w:rPr>
        <w:t xml:space="preserve"> </w:t>
      </w:r>
      <w:r>
        <w:rPr>
          <w:rFonts w:ascii="Calibri" w:hAnsi="Calibri"/>
          <w:sz w:val="20"/>
        </w:rPr>
        <w:t>(</w:t>
      </w:r>
      <w:r>
        <w:rPr>
          <w:rFonts w:ascii="Calibri" w:hAnsi="Calibri"/>
          <w:i/>
          <w:sz w:val="20"/>
        </w:rPr>
        <w:t>L</w:t>
      </w:r>
      <w:r>
        <w:rPr>
          <w:rFonts w:ascii="Times New Roman" w:hAnsi="Times New Roman"/>
          <w:i/>
          <w:sz w:val="20"/>
          <w:vertAlign w:val="superscript"/>
        </w:rPr>
        <w:t>′</w:t>
      </w:r>
      <w:r>
        <w:rPr>
          <w:rFonts w:ascii="Lucida Sans Unicode" w:hAnsi="Lucida Sans Unicode"/>
          <w:sz w:val="20"/>
        </w:rPr>
        <w:t>||</w:t>
      </w:r>
      <w:r>
        <w:rPr>
          <w:rFonts w:ascii="Calibri" w:hAnsi="Calibri"/>
          <w:i/>
          <w:sz w:val="20"/>
        </w:rPr>
        <w:t>R</w:t>
      </w:r>
      <w:r>
        <w:rPr>
          <w:rFonts w:ascii="Times New Roman" w:hAnsi="Times New Roman"/>
          <w:i/>
          <w:sz w:val="20"/>
          <w:vertAlign w:val="superscript"/>
        </w:rPr>
        <w:t>′</w:t>
      </w:r>
      <w:r>
        <w:rPr>
          <w:rFonts w:ascii="Calibri" w:hAnsi="Calibri"/>
          <w:sz w:val="20"/>
        </w:rPr>
        <w:t>)</w:t>
      </w:r>
    </w:p>
    <w:p w14:paraId="0FDA0472" w14:textId="77777777" w:rsidR="009A5F75" w:rsidRDefault="002877D5">
      <w:pPr>
        <w:pStyle w:val="BodyText"/>
        <w:spacing w:line="207" w:lineRule="exact"/>
        <w:ind w:left="199"/>
        <w:jc w:val="left"/>
      </w:pPr>
      <w:r>
        <w:rPr>
          <w:spacing w:val="-2"/>
        </w:rPr>
        <w:t>where:</w:t>
      </w:r>
    </w:p>
    <w:p w14:paraId="39E934CC" w14:textId="77777777" w:rsidR="009A5F75" w:rsidRDefault="002877D5">
      <w:pPr>
        <w:spacing w:before="145" w:line="182" w:lineRule="auto"/>
        <w:ind w:left="1512" w:right="1550"/>
        <w:jc w:val="center"/>
        <w:rPr>
          <w:rFonts w:ascii="Calibri" w:hAnsi="Calibri"/>
          <w:sz w:val="20"/>
        </w:rPr>
      </w:pPr>
      <w:r>
        <w:rPr>
          <w:rFonts w:ascii="Calibri" w:hAnsi="Calibri"/>
          <w:i/>
          <w:w w:val="140"/>
          <w:sz w:val="20"/>
        </w:rPr>
        <w:t>R</w:t>
      </w:r>
      <w:r>
        <w:rPr>
          <w:rFonts w:ascii="Times New Roman" w:hAnsi="Times New Roman"/>
          <w:i/>
          <w:w w:val="140"/>
          <w:sz w:val="20"/>
          <w:vertAlign w:val="superscript"/>
        </w:rPr>
        <w:t>′</w:t>
      </w:r>
      <w:r>
        <w:rPr>
          <w:rFonts w:ascii="Times New Roman" w:hAnsi="Times New Roman"/>
          <w:i/>
          <w:spacing w:val="-18"/>
          <w:w w:val="140"/>
          <w:sz w:val="20"/>
        </w:rPr>
        <w:t xml:space="preserve"> </w:t>
      </w:r>
      <w:r>
        <w:rPr>
          <w:rFonts w:ascii="Calibri" w:hAnsi="Calibri"/>
          <w:w w:val="140"/>
          <w:sz w:val="20"/>
        </w:rPr>
        <w:t>=</w:t>
      </w:r>
      <w:r>
        <w:rPr>
          <w:rFonts w:ascii="Calibri" w:hAnsi="Calibri"/>
          <w:spacing w:val="-16"/>
          <w:w w:val="140"/>
          <w:sz w:val="20"/>
        </w:rPr>
        <w:t xml:space="preserve"> </w:t>
      </w:r>
      <w:r>
        <w:rPr>
          <w:rFonts w:ascii="Calibri" w:hAnsi="Calibri"/>
          <w:i/>
          <w:w w:val="140"/>
          <w:sz w:val="20"/>
        </w:rPr>
        <w:t>R</w:t>
      </w:r>
      <w:r>
        <w:rPr>
          <w:rFonts w:ascii="Calibri" w:hAnsi="Calibri"/>
          <w:i/>
          <w:spacing w:val="-18"/>
          <w:w w:val="140"/>
          <w:sz w:val="20"/>
        </w:rPr>
        <w:t xml:space="preserve"> </w:t>
      </w:r>
      <w:r>
        <w:rPr>
          <w:rFonts w:ascii="Lucida Sans Unicode" w:hAnsi="Lucida Sans Unicode"/>
          <w:w w:val="110"/>
          <w:sz w:val="20"/>
        </w:rPr>
        <w:t>⊕</w:t>
      </w:r>
      <w:r>
        <w:rPr>
          <w:rFonts w:ascii="Lucida Sans Unicode" w:hAnsi="Lucida Sans Unicode"/>
          <w:spacing w:val="-25"/>
          <w:w w:val="110"/>
          <w:sz w:val="20"/>
        </w:rPr>
        <w:t xml:space="preserve"> </w:t>
      </w:r>
      <w:proofErr w:type="gramStart"/>
      <w:r>
        <w:rPr>
          <w:rFonts w:ascii="Calibri" w:hAnsi="Calibri"/>
          <w:i/>
          <w:w w:val="140"/>
          <w:sz w:val="20"/>
        </w:rPr>
        <w:t>ROL</w:t>
      </w:r>
      <w:r>
        <w:rPr>
          <w:rFonts w:ascii="Calibri" w:hAnsi="Calibri"/>
          <w:w w:val="140"/>
          <w:sz w:val="20"/>
        </w:rPr>
        <w:t>(</w:t>
      </w:r>
      <w:proofErr w:type="gramEnd"/>
      <w:r>
        <w:rPr>
          <w:rFonts w:ascii="Calibri" w:hAnsi="Calibri"/>
          <w:i/>
          <w:w w:val="140"/>
          <w:sz w:val="20"/>
        </w:rPr>
        <w:t>L</w:t>
      </w:r>
      <w:r>
        <w:rPr>
          <w:rFonts w:ascii="Calibri" w:hAnsi="Calibri"/>
          <w:i/>
          <w:spacing w:val="-19"/>
          <w:w w:val="140"/>
          <w:sz w:val="20"/>
        </w:rPr>
        <w:t xml:space="preserve"> </w:t>
      </w:r>
      <w:r>
        <w:rPr>
          <w:rFonts w:ascii="Lucida Sans Unicode" w:hAnsi="Lucida Sans Unicode"/>
          <w:w w:val="110"/>
          <w:sz w:val="20"/>
        </w:rPr>
        <w:t>∧</w:t>
      </w:r>
      <w:r>
        <w:rPr>
          <w:rFonts w:ascii="Lucida Sans Unicode" w:hAnsi="Lucida Sans Unicode"/>
          <w:spacing w:val="-26"/>
          <w:w w:val="110"/>
          <w:sz w:val="20"/>
        </w:rPr>
        <w:t xml:space="preserve"> </w:t>
      </w:r>
      <w:r>
        <w:rPr>
          <w:rFonts w:ascii="Calibri" w:hAnsi="Calibri"/>
          <w:i/>
          <w:w w:val="140"/>
          <w:sz w:val="20"/>
        </w:rPr>
        <w:t>KL</w:t>
      </w:r>
      <w:r>
        <w:rPr>
          <w:rFonts w:ascii="Calibri" w:hAnsi="Calibri"/>
          <w:i/>
          <w:w w:val="140"/>
          <w:sz w:val="20"/>
          <w:vertAlign w:val="subscript"/>
        </w:rPr>
        <w:t>i,</w:t>
      </w:r>
      <w:r>
        <w:rPr>
          <w:rFonts w:ascii="Roboto" w:hAnsi="Roboto"/>
          <w:w w:val="140"/>
          <w:sz w:val="20"/>
          <w:vertAlign w:val="subscript"/>
        </w:rPr>
        <w:t>1</w:t>
      </w:r>
      <w:r>
        <w:rPr>
          <w:rFonts w:ascii="Calibri" w:hAnsi="Calibri"/>
          <w:w w:val="140"/>
          <w:sz w:val="20"/>
        </w:rPr>
        <w:t xml:space="preserve">) </w:t>
      </w:r>
      <w:r>
        <w:rPr>
          <w:rFonts w:ascii="Calibri" w:hAnsi="Calibri"/>
          <w:i/>
          <w:w w:val="135"/>
          <w:sz w:val="20"/>
        </w:rPr>
        <w:t>L</w:t>
      </w:r>
      <w:r>
        <w:rPr>
          <w:rFonts w:ascii="Times New Roman" w:hAnsi="Times New Roman"/>
          <w:i/>
          <w:w w:val="135"/>
          <w:sz w:val="20"/>
          <w:vertAlign w:val="superscript"/>
        </w:rPr>
        <w:t>′</w:t>
      </w:r>
      <w:r>
        <w:rPr>
          <w:rFonts w:ascii="Times New Roman" w:hAnsi="Times New Roman"/>
          <w:i/>
          <w:w w:val="135"/>
          <w:sz w:val="20"/>
        </w:rPr>
        <w:t xml:space="preserve"> </w:t>
      </w:r>
      <w:r>
        <w:rPr>
          <w:rFonts w:ascii="Calibri" w:hAnsi="Calibri"/>
          <w:w w:val="135"/>
          <w:sz w:val="20"/>
        </w:rPr>
        <w:t>=</w:t>
      </w:r>
      <w:r>
        <w:rPr>
          <w:rFonts w:ascii="Calibri" w:hAnsi="Calibri"/>
          <w:spacing w:val="-3"/>
          <w:w w:val="135"/>
          <w:sz w:val="20"/>
        </w:rPr>
        <w:t xml:space="preserve"> </w:t>
      </w:r>
      <w:r>
        <w:rPr>
          <w:rFonts w:ascii="Calibri" w:hAnsi="Calibri"/>
          <w:i/>
          <w:w w:val="135"/>
          <w:sz w:val="20"/>
        </w:rPr>
        <w:t>L</w:t>
      </w:r>
      <w:r>
        <w:rPr>
          <w:rFonts w:ascii="Calibri" w:hAnsi="Calibri"/>
          <w:i/>
          <w:spacing w:val="-15"/>
          <w:w w:val="135"/>
          <w:sz w:val="20"/>
        </w:rPr>
        <w:t xml:space="preserve"> </w:t>
      </w:r>
      <w:r>
        <w:rPr>
          <w:rFonts w:ascii="Lucida Sans Unicode" w:hAnsi="Lucida Sans Unicode"/>
          <w:w w:val="110"/>
          <w:sz w:val="20"/>
        </w:rPr>
        <w:t>⊕</w:t>
      </w:r>
      <w:r>
        <w:rPr>
          <w:rFonts w:ascii="Lucida Sans Unicode" w:hAnsi="Lucida Sans Unicode"/>
          <w:spacing w:val="-23"/>
          <w:w w:val="110"/>
          <w:sz w:val="20"/>
        </w:rPr>
        <w:t xml:space="preserve"> </w:t>
      </w:r>
      <w:proofErr w:type="gramStart"/>
      <w:r>
        <w:rPr>
          <w:rFonts w:ascii="Calibri" w:hAnsi="Calibri"/>
          <w:i/>
          <w:w w:val="135"/>
          <w:sz w:val="20"/>
        </w:rPr>
        <w:t>ROL</w:t>
      </w:r>
      <w:r>
        <w:rPr>
          <w:rFonts w:ascii="Calibri" w:hAnsi="Calibri"/>
          <w:w w:val="135"/>
          <w:sz w:val="20"/>
        </w:rPr>
        <w:t>(</w:t>
      </w:r>
      <w:proofErr w:type="gramEnd"/>
      <w:r>
        <w:rPr>
          <w:rFonts w:ascii="Calibri" w:hAnsi="Calibri"/>
          <w:i/>
          <w:w w:val="135"/>
          <w:sz w:val="20"/>
        </w:rPr>
        <w:t>R</w:t>
      </w:r>
      <w:r>
        <w:rPr>
          <w:rFonts w:ascii="Calibri" w:hAnsi="Calibri"/>
          <w:i/>
          <w:spacing w:val="-14"/>
          <w:w w:val="135"/>
          <w:sz w:val="20"/>
        </w:rPr>
        <w:t xml:space="preserve"> </w:t>
      </w:r>
      <w:r>
        <w:rPr>
          <w:rFonts w:ascii="Lucida Sans Unicode" w:hAnsi="Lucida Sans Unicode"/>
          <w:w w:val="110"/>
          <w:sz w:val="20"/>
        </w:rPr>
        <w:t>∨</w:t>
      </w:r>
      <w:r>
        <w:rPr>
          <w:rFonts w:ascii="Lucida Sans Unicode" w:hAnsi="Lucida Sans Unicode"/>
          <w:spacing w:val="-23"/>
          <w:w w:val="110"/>
          <w:sz w:val="20"/>
        </w:rPr>
        <w:t xml:space="preserve"> </w:t>
      </w:r>
      <w:r>
        <w:rPr>
          <w:rFonts w:ascii="Calibri" w:hAnsi="Calibri"/>
          <w:i/>
          <w:spacing w:val="-2"/>
          <w:w w:val="135"/>
          <w:sz w:val="20"/>
        </w:rPr>
        <w:t>KL</w:t>
      </w:r>
      <w:r>
        <w:rPr>
          <w:rFonts w:ascii="Calibri" w:hAnsi="Calibri"/>
          <w:i/>
          <w:spacing w:val="-2"/>
          <w:w w:val="135"/>
          <w:sz w:val="20"/>
          <w:vertAlign w:val="subscript"/>
        </w:rPr>
        <w:t>i,</w:t>
      </w:r>
      <w:r>
        <w:rPr>
          <w:rFonts w:ascii="Roboto" w:hAnsi="Roboto"/>
          <w:spacing w:val="-2"/>
          <w:w w:val="135"/>
          <w:sz w:val="20"/>
          <w:vertAlign w:val="subscript"/>
        </w:rPr>
        <w:t>2</w:t>
      </w:r>
      <w:r>
        <w:rPr>
          <w:rFonts w:ascii="Calibri" w:hAnsi="Calibri"/>
          <w:spacing w:val="-2"/>
          <w:w w:val="135"/>
          <w:sz w:val="20"/>
        </w:rPr>
        <w:t>)</w:t>
      </w:r>
    </w:p>
    <w:p w14:paraId="429B5678" w14:textId="77777777" w:rsidR="009A5F75" w:rsidRDefault="002877D5">
      <w:pPr>
        <w:pStyle w:val="BodyText"/>
        <w:spacing w:before="93" w:line="239" w:lineRule="exact"/>
        <w:ind w:left="199"/>
      </w:pPr>
      <w:r>
        <w:rPr>
          <w:w w:val="105"/>
        </w:rPr>
        <w:t>and</w:t>
      </w:r>
      <w:r>
        <w:rPr>
          <w:spacing w:val="5"/>
          <w:w w:val="105"/>
        </w:rPr>
        <w:t xml:space="preserve"> </w:t>
      </w:r>
      <w:r>
        <w:rPr>
          <w:w w:val="105"/>
        </w:rPr>
        <w:t>where</w:t>
      </w:r>
      <w:r>
        <w:rPr>
          <w:spacing w:val="1"/>
          <w:w w:val="115"/>
        </w:rPr>
        <w:t xml:space="preserve"> </w:t>
      </w:r>
      <w:proofErr w:type="gramStart"/>
      <w:r>
        <w:rPr>
          <w:rFonts w:ascii="Calibri"/>
          <w:i/>
          <w:w w:val="115"/>
          <w:sz w:val="20"/>
        </w:rPr>
        <w:t>ROL</w:t>
      </w:r>
      <w:r>
        <w:rPr>
          <w:rFonts w:ascii="Calibri"/>
          <w:w w:val="115"/>
          <w:sz w:val="20"/>
        </w:rPr>
        <w:t>(</w:t>
      </w:r>
      <w:proofErr w:type="gramEnd"/>
      <w:r>
        <w:rPr>
          <w:rFonts w:ascii="Calibri"/>
          <w:w w:val="115"/>
          <w:sz w:val="20"/>
        </w:rPr>
        <w:t>)</w:t>
      </w:r>
      <w:r>
        <w:rPr>
          <w:rFonts w:ascii="Calibri"/>
          <w:spacing w:val="-3"/>
          <w:w w:val="115"/>
          <w:sz w:val="20"/>
        </w:rPr>
        <w:t xml:space="preserve"> </w:t>
      </w:r>
      <w:r>
        <w:rPr>
          <w:w w:val="105"/>
        </w:rPr>
        <w:t>is</w:t>
      </w:r>
      <w:r>
        <w:rPr>
          <w:spacing w:val="5"/>
          <w:w w:val="105"/>
        </w:rPr>
        <w:t xml:space="preserve"> </w:t>
      </w:r>
      <w:r>
        <w:rPr>
          <w:w w:val="105"/>
        </w:rPr>
        <w:t>a</w:t>
      </w:r>
      <w:r>
        <w:rPr>
          <w:spacing w:val="6"/>
          <w:w w:val="105"/>
        </w:rPr>
        <w:t xml:space="preserve"> </w:t>
      </w:r>
      <w:r>
        <w:rPr>
          <w:w w:val="105"/>
        </w:rPr>
        <w:t>16-bit</w:t>
      </w:r>
      <w:r>
        <w:rPr>
          <w:spacing w:val="5"/>
          <w:w w:val="105"/>
        </w:rPr>
        <w:t xml:space="preserve"> </w:t>
      </w:r>
      <w:r>
        <w:rPr>
          <w:w w:val="105"/>
        </w:rPr>
        <w:t>rotate</w:t>
      </w:r>
      <w:r>
        <w:rPr>
          <w:spacing w:val="5"/>
          <w:w w:val="105"/>
        </w:rPr>
        <w:t xml:space="preserve"> </w:t>
      </w:r>
      <w:r>
        <w:rPr>
          <w:spacing w:val="-2"/>
          <w:w w:val="105"/>
        </w:rPr>
        <w:t>left.</w:t>
      </w:r>
    </w:p>
    <w:p w14:paraId="5C5103B2" w14:textId="77777777" w:rsidR="009A5F75" w:rsidRDefault="002877D5">
      <w:pPr>
        <w:pStyle w:val="BodyText"/>
        <w:spacing w:before="18" w:line="211" w:lineRule="auto"/>
        <w:ind w:left="199" w:right="237" w:firstLine="285"/>
      </w:pPr>
      <w:r>
        <w:rPr>
          <w:w w:val="110"/>
        </w:rPr>
        <w:t>The</w:t>
      </w:r>
      <w:r>
        <w:rPr>
          <w:spacing w:val="-9"/>
          <w:w w:val="110"/>
        </w:rPr>
        <w:t xml:space="preserve"> </w:t>
      </w:r>
      <w:proofErr w:type="gramStart"/>
      <w:r>
        <w:rPr>
          <w:rFonts w:ascii="Calibri"/>
          <w:i/>
          <w:w w:val="110"/>
          <w:sz w:val="20"/>
        </w:rPr>
        <w:t>FO</w:t>
      </w:r>
      <w:r>
        <w:rPr>
          <w:rFonts w:ascii="Calibri"/>
          <w:w w:val="110"/>
          <w:sz w:val="20"/>
        </w:rPr>
        <w:t>(</w:t>
      </w:r>
      <w:proofErr w:type="gramEnd"/>
      <w:r>
        <w:rPr>
          <w:rFonts w:ascii="Calibri"/>
          <w:w w:val="110"/>
          <w:sz w:val="20"/>
        </w:rPr>
        <w:t>)</w:t>
      </w:r>
      <w:r>
        <w:rPr>
          <w:rFonts w:ascii="Calibri"/>
          <w:spacing w:val="-12"/>
          <w:w w:val="110"/>
          <w:sz w:val="20"/>
        </w:rPr>
        <w:t xml:space="preserve"> </w:t>
      </w:r>
      <w:r>
        <w:rPr>
          <w:w w:val="110"/>
        </w:rPr>
        <w:t>function</w:t>
      </w:r>
      <w:r>
        <w:rPr>
          <w:spacing w:val="-9"/>
          <w:w w:val="110"/>
        </w:rPr>
        <w:t xml:space="preserve"> </w:t>
      </w:r>
      <w:proofErr w:type="gramStart"/>
      <w:r>
        <w:rPr>
          <w:w w:val="110"/>
        </w:rPr>
        <w:t>takes</w:t>
      </w:r>
      <w:r>
        <w:rPr>
          <w:spacing w:val="-9"/>
          <w:w w:val="110"/>
        </w:rPr>
        <w:t xml:space="preserve"> </w:t>
      </w:r>
      <w:r>
        <w:rPr>
          <w:w w:val="110"/>
        </w:rPr>
        <w:t>as</w:t>
      </w:r>
      <w:proofErr w:type="gramEnd"/>
      <w:r>
        <w:rPr>
          <w:spacing w:val="-9"/>
          <w:w w:val="110"/>
        </w:rPr>
        <w:t xml:space="preserve"> </w:t>
      </w:r>
      <w:r>
        <w:rPr>
          <w:w w:val="110"/>
        </w:rPr>
        <w:t>input</w:t>
      </w:r>
      <w:r>
        <w:rPr>
          <w:spacing w:val="-9"/>
          <w:w w:val="110"/>
        </w:rPr>
        <w:t xml:space="preserve"> </w:t>
      </w:r>
      <w:r>
        <w:rPr>
          <w:w w:val="110"/>
        </w:rPr>
        <w:t>a</w:t>
      </w:r>
      <w:r>
        <w:rPr>
          <w:spacing w:val="-9"/>
          <w:w w:val="110"/>
        </w:rPr>
        <w:t xml:space="preserve"> </w:t>
      </w:r>
      <w:r>
        <w:rPr>
          <w:w w:val="110"/>
        </w:rPr>
        <w:t>32-bit</w:t>
      </w:r>
      <w:r>
        <w:rPr>
          <w:spacing w:val="-9"/>
          <w:w w:val="110"/>
        </w:rPr>
        <w:t xml:space="preserve"> </w:t>
      </w:r>
      <w:r>
        <w:rPr>
          <w:w w:val="110"/>
        </w:rPr>
        <w:t>data</w:t>
      </w:r>
      <w:r>
        <w:rPr>
          <w:spacing w:val="-9"/>
          <w:w w:val="110"/>
        </w:rPr>
        <w:t xml:space="preserve"> </w:t>
      </w:r>
      <w:r>
        <w:rPr>
          <w:w w:val="110"/>
        </w:rPr>
        <w:t>string,</w:t>
      </w:r>
      <w:r>
        <w:rPr>
          <w:spacing w:val="-9"/>
          <w:w w:val="110"/>
        </w:rPr>
        <w:t xml:space="preserve"> </w:t>
      </w:r>
      <w:r>
        <w:rPr>
          <w:rFonts w:ascii="Calibri"/>
          <w:i/>
          <w:w w:val="145"/>
          <w:sz w:val="20"/>
        </w:rPr>
        <w:t>I</w:t>
      </w:r>
      <w:r>
        <w:rPr>
          <w:w w:val="145"/>
        </w:rPr>
        <w:t xml:space="preserve">, </w:t>
      </w:r>
      <w:r>
        <w:rPr>
          <w:w w:val="110"/>
        </w:rPr>
        <w:t>and</w:t>
      </w:r>
      <w:r>
        <w:rPr>
          <w:spacing w:val="-12"/>
          <w:w w:val="110"/>
        </w:rPr>
        <w:t xml:space="preserve"> </w:t>
      </w:r>
      <w:r>
        <w:rPr>
          <w:w w:val="110"/>
        </w:rPr>
        <w:t>two</w:t>
      </w:r>
      <w:r>
        <w:rPr>
          <w:spacing w:val="-12"/>
          <w:w w:val="110"/>
        </w:rPr>
        <w:t xml:space="preserve"> </w:t>
      </w:r>
      <w:r>
        <w:rPr>
          <w:w w:val="110"/>
        </w:rPr>
        <w:t>48-bit</w:t>
      </w:r>
      <w:r>
        <w:rPr>
          <w:spacing w:val="-10"/>
          <w:w w:val="110"/>
        </w:rPr>
        <w:t xml:space="preserve"> </w:t>
      </w:r>
      <w:r>
        <w:rPr>
          <w:w w:val="110"/>
        </w:rPr>
        <w:t>sets</w:t>
      </w:r>
      <w:r>
        <w:rPr>
          <w:spacing w:val="-11"/>
          <w:w w:val="110"/>
        </w:rPr>
        <w:t xml:space="preserve"> </w:t>
      </w:r>
      <w:r>
        <w:rPr>
          <w:w w:val="110"/>
        </w:rPr>
        <w:t>of</w:t>
      </w:r>
      <w:r>
        <w:rPr>
          <w:spacing w:val="-11"/>
          <w:w w:val="110"/>
        </w:rPr>
        <w:t xml:space="preserve"> </w:t>
      </w:r>
      <w:r>
        <w:rPr>
          <w:w w:val="110"/>
        </w:rPr>
        <w:t>subkeys</w:t>
      </w:r>
      <w:r>
        <w:rPr>
          <w:spacing w:val="-10"/>
          <w:w w:val="110"/>
        </w:rPr>
        <w:t xml:space="preserve"> </w:t>
      </w:r>
      <w:proofErr w:type="spellStart"/>
      <w:r>
        <w:rPr>
          <w:rFonts w:ascii="Calibri"/>
          <w:i/>
          <w:w w:val="120"/>
          <w:sz w:val="20"/>
        </w:rPr>
        <w:t>KO</w:t>
      </w:r>
      <w:r>
        <w:rPr>
          <w:rFonts w:ascii="Calibri"/>
          <w:i/>
          <w:w w:val="120"/>
          <w:sz w:val="20"/>
          <w:vertAlign w:val="subscript"/>
        </w:rPr>
        <w:t>i</w:t>
      </w:r>
      <w:proofErr w:type="spellEnd"/>
      <w:r>
        <w:rPr>
          <w:rFonts w:ascii="Calibri"/>
          <w:i/>
          <w:spacing w:val="-11"/>
          <w:w w:val="120"/>
          <w:sz w:val="20"/>
        </w:rPr>
        <w:t xml:space="preserve"> </w:t>
      </w:r>
      <w:r>
        <w:rPr>
          <w:w w:val="110"/>
        </w:rPr>
        <w:t>and</w:t>
      </w:r>
      <w:r>
        <w:rPr>
          <w:spacing w:val="-11"/>
          <w:w w:val="110"/>
        </w:rPr>
        <w:t xml:space="preserve"> </w:t>
      </w:r>
      <w:proofErr w:type="spellStart"/>
      <w:r>
        <w:rPr>
          <w:rFonts w:ascii="Calibri"/>
          <w:i/>
          <w:w w:val="120"/>
          <w:sz w:val="20"/>
        </w:rPr>
        <w:t>KI</w:t>
      </w:r>
      <w:r>
        <w:rPr>
          <w:rFonts w:ascii="Calibri"/>
          <w:i/>
          <w:w w:val="120"/>
          <w:sz w:val="20"/>
          <w:vertAlign w:val="subscript"/>
        </w:rPr>
        <w:t>i</w:t>
      </w:r>
      <w:proofErr w:type="spellEnd"/>
      <w:r>
        <w:rPr>
          <w:w w:val="120"/>
        </w:rPr>
        <w:t>.</w:t>
      </w:r>
      <w:r>
        <w:rPr>
          <w:spacing w:val="-13"/>
          <w:w w:val="120"/>
        </w:rPr>
        <w:t xml:space="preserve"> </w:t>
      </w:r>
      <w:r>
        <w:rPr>
          <w:w w:val="110"/>
        </w:rPr>
        <w:t>The</w:t>
      </w:r>
      <w:r>
        <w:rPr>
          <w:spacing w:val="-11"/>
          <w:w w:val="110"/>
        </w:rPr>
        <w:t xml:space="preserve"> </w:t>
      </w:r>
      <w:r>
        <w:rPr>
          <w:w w:val="110"/>
        </w:rPr>
        <w:t>data</w:t>
      </w:r>
      <w:r>
        <w:rPr>
          <w:spacing w:val="-11"/>
          <w:w w:val="110"/>
        </w:rPr>
        <w:t xml:space="preserve"> </w:t>
      </w:r>
      <w:r>
        <w:rPr>
          <w:w w:val="110"/>
        </w:rPr>
        <w:t>input is</w:t>
      </w:r>
      <w:r>
        <w:rPr>
          <w:spacing w:val="-4"/>
          <w:w w:val="110"/>
        </w:rPr>
        <w:t xml:space="preserve"> </w:t>
      </w:r>
      <w:r>
        <w:rPr>
          <w:w w:val="110"/>
        </w:rPr>
        <w:t>split</w:t>
      </w:r>
      <w:r>
        <w:rPr>
          <w:spacing w:val="-4"/>
          <w:w w:val="110"/>
        </w:rPr>
        <w:t xml:space="preserve"> </w:t>
      </w:r>
      <w:r>
        <w:rPr>
          <w:w w:val="110"/>
        </w:rPr>
        <w:t>into</w:t>
      </w:r>
      <w:r>
        <w:rPr>
          <w:spacing w:val="-4"/>
          <w:w w:val="110"/>
        </w:rPr>
        <w:t xml:space="preserve"> </w:t>
      </w:r>
      <w:r>
        <w:rPr>
          <w:w w:val="110"/>
        </w:rPr>
        <w:t>two</w:t>
      </w:r>
      <w:r>
        <w:rPr>
          <w:spacing w:val="-4"/>
          <w:w w:val="110"/>
        </w:rPr>
        <w:t xml:space="preserve"> </w:t>
      </w:r>
      <w:r>
        <w:rPr>
          <w:w w:val="110"/>
        </w:rPr>
        <w:t>halves,</w:t>
      </w:r>
      <w:r>
        <w:rPr>
          <w:spacing w:val="-4"/>
          <w:w w:val="110"/>
        </w:rPr>
        <w:t xml:space="preserve"> </w:t>
      </w:r>
      <w:r>
        <w:rPr>
          <w:rFonts w:ascii="Calibri"/>
          <w:i/>
          <w:w w:val="145"/>
          <w:sz w:val="20"/>
        </w:rPr>
        <w:t>I</w:t>
      </w:r>
      <w:r>
        <w:rPr>
          <w:rFonts w:ascii="Calibri"/>
          <w:i/>
          <w:spacing w:val="-6"/>
          <w:w w:val="145"/>
          <w:sz w:val="20"/>
        </w:rPr>
        <w:t xml:space="preserve"> </w:t>
      </w:r>
      <w:r>
        <w:rPr>
          <w:rFonts w:ascii="Calibri"/>
          <w:w w:val="145"/>
          <w:sz w:val="20"/>
        </w:rPr>
        <w:t>=</w:t>
      </w:r>
      <w:r>
        <w:rPr>
          <w:rFonts w:ascii="Calibri"/>
          <w:spacing w:val="-17"/>
          <w:w w:val="145"/>
          <w:sz w:val="20"/>
        </w:rPr>
        <w:t xml:space="preserve"> </w:t>
      </w:r>
      <w:r>
        <w:rPr>
          <w:rFonts w:ascii="Calibri"/>
          <w:i/>
          <w:w w:val="110"/>
          <w:sz w:val="20"/>
        </w:rPr>
        <w:t>L</w:t>
      </w:r>
      <w:r>
        <w:rPr>
          <w:rFonts w:ascii="Roboto"/>
          <w:w w:val="110"/>
          <w:sz w:val="20"/>
          <w:vertAlign w:val="subscript"/>
        </w:rPr>
        <w:t>0</w:t>
      </w:r>
      <w:r>
        <w:rPr>
          <w:rFonts w:ascii="Lucida Sans Unicode"/>
          <w:w w:val="110"/>
          <w:sz w:val="20"/>
        </w:rPr>
        <w:t>||</w:t>
      </w:r>
      <w:r>
        <w:rPr>
          <w:rFonts w:ascii="Calibri"/>
          <w:i/>
          <w:w w:val="110"/>
          <w:sz w:val="20"/>
        </w:rPr>
        <w:t>R</w:t>
      </w:r>
      <w:r>
        <w:rPr>
          <w:rFonts w:ascii="Roboto"/>
          <w:w w:val="110"/>
          <w:sz w:val="20"/>
          <w:vertAlign w:val="subscript"/>
        </w:rPr>
        <w:t>0</w:t>
      </w:r>
      <w:r>
        <w:rPr>
          <w:rFonts w:ascii="Roboto"/>
          <w:spacing w:val="-4"/>
          <w:w w:val="110"/>
          <w:sz w:val="20"/>
        </w:rPr>
        <w:t xml:space="preserve"> </w:t>
      </w:r>
      <w:r>
        <w:rPr>
          <w:w w:val="110"/>
        </w:rPr>
        <w:t>and</w:t>
      </w:r>
      <w:r>
        <w:rPr>
          <w:spacing w:val="-4"/>
          <w:w w:val="110"/>
        </w:rPr>
        <w:t xml:space="preserve"> </w:t>
      </w:r>
      <w:r>
        <w:rPr>
          <w:w w:val="110"/>
        </w:rPr>
        <w:t>the</w:t>
      </w:r>
      <w:r>
        <w:rPr>
          <w:spacing w:val="-4"/>
          <w:w w:val="110"/>
        </w:rPr>
        <w:t xml:space="preserve"> </w:t>
      </w:r>
      <w:r>
        <w:rPr>
          <w:w w:val="110"/>
        </w:rPr>
        <w:t>48-bit</w:t>
      </w:r>
      <w:r>
        <w:rPr>
          <w:spacing w:val="-4"/>
          <w:w w:val="110"/>
        </w:rPr>
        <w:t xml:space="preserve"> </w:t>
      </w:r>
      <w:r>
        <w:rPr>
          <w:w w:val="110"/>
        </w:rPr>
        <w:t>subkeys are</w:t>
      </w:r>
      <w:r>
        <w:rPr>
          <w:spacing w:val="-12"/>
          <w:w w:val="110"/>
        </w:rPr>
        <w:t xml:space="preserve"> </w:t>
      </w:r>
      <w:r>
        <w:rPr>
          <w:w w:val="110"/>
        </w:rPr>
        <w:t>subdivided</w:t>
      </w:r>
      <w:r>
        <w:rPr>
          <w:spacing w:val="-12"/>
          <w:w w:val="110"/>
        </w:rPr>
        <w:t xml:space="preserve"> </w:t>
      </w:r>
      <w:r>
        <w:rPr>
          <w:w w:val="110"/>
        </w:rPr>
        <w:t>into</w:t>
      </w:r>
      <w:r>
        <w:rPr>
          <w:spacing w:val="-11"/>
          <w:w w:val="110"/>
        </w:rPr>
        <w:t xml:space="preserve"> </w:t>
      </w:r>
      <w:r>
        <w:rPr>
          <w:w w:val="110"/>
        </w:rPr>
        <w:t>three</w:t>
      </w:r>
      <w:r>
        <w:rPr>
          <w:spacing w:val="-12"/>
          <w:w w:val="110"/>
        </w:rPr>
        <w:t xml:space="preserve"> </w:t>
      </w:r>
      <w:r>
        <w:rPr>
          <w:w w:val="110"/>
        </w:rPr>
        <w:t>16-bit</w:t>
      </w:r>
      <w:r>
        <w:rPr>
          <w:spacing w:val="-11"/>
          <w:w w:val="110"/>
        </w:rPr>
        <w:t xml:space="preserve"> </w:t>
      </w:r>
      <w:r>
        <w:rPr>
          <w:w w:val="110"/>
        </w:rPr>
        <w:t>subkeys</w:t>
      </w:r>
      <w:r>
        <w:rPr>
          <w:spacing w:val="-12"/>
          <w:w w:val="110"/>
        </w:rPr>
        <w:t xml:space="preserve"> </w:t>
      </w:r>
      <w:r>
        <w:rPr>
          <w:w w:val="110"/>
        </w:rPr>
        <w:t>defined</w:t>
      </w:r>
      <w:r>
        <w:rPr>
          <w:spacing w:val="-11"/>
          <w:w w:val="110"/>
        </w:rPr>
        <w:t xml:space="preserve"> </w:t>
      </w:r>
      <w:r>
        <w:rPr>
          <w:w w:val="110"/>
        </w:rPr>
        <w:t>as:</w:t>
      </w:r>
    </w:p>
    <w:p w14:paraId="2B07B628" w14:textId="77777777" w:rsidR="009A5F75" w:rsidRDefault="002877D5">
      <w:pPr>
        <w:spacing w:before="151" w:line="182" w:lineRule="auto"/>
        <w:ind w:left="1387" w:right="1435"/>
        <w:jc w:val="center"/>
        <w:rPr>
          <w:rFonts w:ascii="Roboto"/>
          <w:sz w:val="20"/>
        </w:rPr>
      </w:pPr>
      <w:proofErr w:type="spellStart"/>
      <w:r>
        <w:rPr>
          <w:rFonts w:ascii="Calibri"/>
          <w:i/>
          <w:w w:val="130"/>
          <w:sz w:val="20"/>
        </w:rPr>
        <w:t>KO</w:t>
      </w:r>
      <w:r>
        <w:rPr>
          <w:rFonts w:ascii="Calibri"/>
          <w:i/>
          <w:w w:val="130"/>
          <w:sz w:val="20"/>
          <w:vertAlign w:val="subscript"/>
        </w:rPr>
        <w:t>i</w:t>
      </w:r>
      <w:proofErr w:type="spellEnd"/>
      <w:r>
        <w:rPr>
          <w:rFonts w:ascii="Calibri"/>
          <w:i/>
          <w:w w:val="130"/>
          <w:sz w:val="20"/>
        </w:rPr>
        <w:t xml:space="preserve"> </w:t>
      </w:r>
      <w:r>
        <w:rPr>
          <w:rFonts w:ascii="Calibri"/>
          <w:w w:val="130"/>
          <w:sz w:val="20"/>
        </w:rPr>
        <w:t>=</w:t>
      </w:r>
      <w:r>
        <w:rPr>
          <w:rFonts w:ascii="Calibri"/>
          <w:spacing w:val="-4"/>
          <w:w w:val="130"/>
          <w:sz w:val="20"/>
        </w:rPr>
        <w:t xml:space="preserve"> </w:t>
      </w:r>
      <w:r>
        <w:rPr>
          <w:rFonts w:ascii="Calibri"/>
          <w:i/>
          <w:w w:val="130"/>
          <w:sz w:val="20"/>
        </w:rPr>
        <w:t>KO</w:t>
      </w:r>
      <w:r>
        <w:rPr>
          <w:rFonts w:ascii="Calibri"/>
          <w:i/>
          <w:w w:val="130"/>
          <w:sz w:val="20"/>
          <w:vertAlign w:val="subscript"/>
        </w:rPr>
        <w:t>i,</w:t>
      </w:r>
      <w:r>
        <w:rPr>
          <w:rFonts w:ascii="Roboto"/>
          <w:w w:val="130"/>
          <w:sz w:val="20"/>
          <w:vertAlign w:val="subscript"/>
        </w:rPr>
        <w:t>1</w:t>
      </w:r>
      <w:r>
        <w:rPr>
          <w:rFonts w:ascii="Lucida Sans Unicode"/>
          <w:w w:val="130"/>
          <w:sz w:val="20"/>
        </w:rPr>
        <w:t>||</w:t>
      </w:r>
      <w:r>
        <w:rPr>
          <w:rFonts w:ascii="Calibri"/>
          <w:i/>
          <w:w w:val="130"/>
          <w:sz w:val="20"/>
        </w:rPr>
        <w:t>KO</w:t>
      </w:r>
      <w:r>
        <w:rPr>
          <w:rFonts w:ascii="Calibri"/>
          <w:i/>
          <w:w w:val="130"/>
          <w:sz w:val="20"/>
          <w:vertAlign w:val="subscript"/>
        </w:rPr>
        <w:t>i,</w:t>
      </w:r>
      <w:r>
        <w:rPr>
          <w:rFonts w:ascii="Roboto"/>
          <w:w w:val="130"/>
          <w:sz w:val="20"/>
          <w:vertAlign w:val="subscript"/>
        </w:rPr>
        <w:t>2</w:t>
      </w:r>
      <w:r>
        <w:rPr>
          <w:rFonts w:ascii="Lucida Sans Unicode"/>
          <w:w w:val="130"/>
          <w:sz w:val="20"/>
        </w:rPr>
        <w:t>||</w:t>
      </w:r>
      <w:r>
        <w:rPr>
          <w:rFonts w:ascii="Calibri"/>
          <w:i/>
          <w:w w:val="130"/>
          <w:sz w:val="20"/>
        </w:rPr>
        <w:t>KO</w:t>
      </w:r>
      <w:r>
        <w:rPr>
          <w:rFonts w:ascii="Calibri"/>
          <w:i/>
          <w:w w:val="130"/>
          <w:sz w:val="20"/>
          <w:vertAlign w:val="subscript"/>
        </w:rPr>
        <w:t>i,</w:t>
      </w:r>
      <w:r>
        <w:rPr>
          <w:rFonts w:ascii="Roboto"/>
          <w:w w:val="130"/>
          <w:sz w:val="20"/>
          <w:vertAlign w:val="subscript"/>
        </w:rPr>
        <w:t>3</w:t>
      </w:r>
      <w:r>
        <w:rPr>
          <w:rFonts w:ascii="Roboto"/>
          <w:w w:val="130"/>
          <w:sz w:val="20"/>
        </w:rPr>
        <w:t xml:space="preserve"> </w:t>
      </w:r>
      <w:proofErr w:type="spellStart"/>
      <w:r>
        <w:rPr>
          <w:rFonts w:ascii="Calibri"/>
          <w:i/>
          <w:w w:val="150"/>
          <w:sz w:val="20"/>
        </w:rPr>
        <w:t>KI</w:t>
      </w:r>
      <w:r>
        <w:rPr>
          <w:rFonts w:ascii="Calibri"/>
          <w:i/>
          <w:w w:val="150"/>
          <w:sz w:val="20"/>
          <w:vertAlign w:val="subscript"/>
        </w:rPr>
        <w:t>i</w:t>
      </w:r>
      <w:proofErr w:type="spellEnd"/>
      <w:r>
        <w:rPr>
          <w:rFonts w:ascii="Calibri"/>
          <w:i/>
          <w:w w:val="150"/>
          <w:sz w:val="20"/>
        </w:rPr>
        <w:t xml:space="preserve"> </w:t>
      </w:r>
      <w:r>
        <w:rPr>
          <w:rFonts w:ascii="Calibri"/>
          <w:w w:val="145"/>
          <w:sz w:val="20"/>
        </w:rPr>
        <w:t xml:space="preserve">= </w:t>
      </w:r>
      <w:r>
        <w:rPr>
          <w:rFonts w:ascii="Calibri"/>
          <w:i/>
          <w:w w:val="145"/>
          <w:sz w:val="20"/>
        </w:rPr>
        <w:t>KI</w:t>
      </w:r>
      <w:r>
        <w:rPr>
          <w:rFonts w:ascii="Calibri"/>
          <w:i/>
          <w:w w:val="145"/>
          <w:sz w:val="20"/>
          <w:vertAlign w:val="subscript"/>
        </w:rPr>
        <w:t>i,</w:t>
      </w:r>
      <w:r>
        <w:rPr>
          <w:rFonts w:ascii="Roboto"/>
          <w:w w:val="145"/>
          <w:sz w:val="20"/>
          <w:vertAlign w:val="subscript"/>
        </w:rPr>
        <w:t>1</w:t>
      </w:r>
      <w:r>
        <w:rPr>
          <w:rFonts w:ascii="Lucida Sans Unicode"/>
          <w:w w:val="145"/>
          <w:sz w:val="20"/>
        </w:rPr>
        <w:t>||</w:t>
      </w:r>
      <w:r>
        <w:rPr>
          <w:rFonts w:ascii="Calibri"/>
          <w:i/>
          <w:w w:val="145"/>
          <w:sz w:val="20"/>
        </w:rPr>
        <w:t>KI</w:t>
      </w:r>
      <w:r>
        <w:rPr>
          <w:rFonts w:ascii="Calibri"/>
          <w:i/>
          <w:w w:val="145"/>
          <w:sz w:val="20"/>
          <w:vertAlign w:val="subscript"/>
        </w:rPr>
        <w:t>i,</w:t>
      </w:r>
      <w:r>
        <w:rPr>
          <w:rFonts w:ascii="Roboto"/>
          <w:w w:val="145"/>
          <w:sz w:val="20"/>
          <w:vertAlign w:val="subscript"/>
        </w:rPr>
        <w:t>2</w:t>
      </w:r>
      <w:r>
        <w:rPr>
          <w:rFonts w:ascii="Lucida Sans Unicode"/>
          <w:w w:val="145"/>
          <w:sz w:val="20"/>
        </w:rPr>
        <w:t>||</w:t>
      </w:r>
      <w:r>
        <w:rPr>
          <w:rFonts w:ascii="Calibri"/>
          <w:i/>
          <w:w w:val="145"/>
          <w:sz w:val="20"/>
        </w:rPr>
        <w:t>KI</w:t>
      </w:r>
      <w:r>
        <w:rPr>
          <w:rFonts w:ascii="Calibri"/>
          <w:i/>
          <w:w w:val="145"/>
          <w:sz w:val="20"/>
          <w:vertAlign w:val="subscript"/>
        </w:rPr>
        <w:t>i,</w:t>
      </w:r>
      <w:r>
        <w:rPr>
          <w:rFonts w:ascii="Roboto"/>
          <w:w w:val="145"/>
          <w:sz w:val="20"/>
          <w:vertAlign w:val="subscript"/>
        </w:rPr>
        <w:t>3</w:t>
      </w:r>
    </w:p>
    <w:p w14:paraId="61E3E4FC" w14:textId="77777777" w:rsidR="009A5F75" w:rsidRDefault="002877D5">
      <w:pPr>
        <w:spacing w:before="64"/>
        <w:ind w:left="484"/>
        <w:jc w:val="both"/>
        <w:rPr>
          <w:sz w:val="19"/>
        </w:rPr>
      </w:pPr>
      <w:r>
        <w:rPr>
          <w:sz w:val="19"/>
        </w:rPr>
        <w:t>Then</w:t>
      </w:r>
      <w:r>
        <w:rPr>
          <w:spacing w:val="16"/>
          <w:sz w:val="19"/>
        </w:rPr>
        <w:t xml:space="preserve"> </w:t>
      </w:r>
      <w:r>
        <w:rPr>
          <w:sz w:val="19"/>
        </w:rPr>
        <w:t>for</w:t>
      </w:r>
      <w:r>
        <w:rPr>
          <w:spacing w:val="17"/>
          <w:sz w:val="19"/>
        </w:rPr>
        <w:t xml:space="preserve"> </w:t>
      </w:r>
      <w:r>
        <w:rPr>
          <w:sz w:val="19"/>
        </w:rPr>
        <w:t>each</w:t>
      </w:r>
      <w:r>
        <w:rPr>
          <w:spacing w:val="16"/>
          <w:sz w:val="19"/>
        </w:rPr>
        <w:t xml:space="preserve"> </w:t>
      </w:r>
      <w:r>
        <w:rPr>
          <w:sz w:val="19"/>
        </w:rPr>
        <w:t>integer</w:t>
      </w:r>
      <w:r>
        <w:rPr>
          <w:spacing w:val="17"/>
          <w:sz w:val="19"/>
        </w:rPr>
        <w:t xml:space="preserve"> </w:t>
      </w:r>
      <w:r>
        <w:rPr>
          <w:rFonts w:ascii="Calibri" w:hAnsi="Calibri"/>
          <w:sz w:val="20"/>
        </w:rPr>
        <w:t>1</w:t>
      </w:r>
      <w:r>
        <w:rPr>
          <w:rFonts w:ascii="Calibri" w:hAnsi="Calibri"/>
          <w:spacing w:val="16"/>
          <w:sz w:val="20"/>
        </w:rPr>
        <w:t xml:space="preserve"> </w:t>
      </w:r>
      <w:r>
        <w:rPr>
          <w:rFonts w:ascii="Lucida Sans Unicode" w:hAnsi="Lucida Sans Unicode"/>
          <w:sz w:val="20"/>
        </w:rPr>
        <w:t>≤</w:t>
      </w:r>
      <w:r>
        <w:rPr>
          <w:rFonts w:ascii="Lucida Sans Unicode" w:hAnsi="Lucida Sans Unicode"/>
          <w:spacing w:val="-3"/>
          <w:sz w:val="20"/>
        </w:rPr>
        <w:t xml:space="preserve"> </w:t>
      </w:r>
      <w:r>
        <w:rPr>
          <w:rFonts w:ascii="Calibri" w:hAnsi="Calibri"/>
          <w:i/>
          <w:sz w:val="20"/>
        </w:rPr>
        <w:t>j</w:t>
      </w:r>
      <w:r>
        <w:rPr>
          <w:rFonts w:ascii="Calibri" w:hAnsi="Calibri"/>
          <w:i/>
          <w:spacing w:val="28"/>
          <w:sz w:val="20"/>
        </w:rPr>
        <w:t xml:space="preserve"> </w:t>
      </w:r>
      <w:r>
        <w:rPr>
          <w:rFonts w:ascii="Lucida Sans Unicode" w:hAnsi="Lucida Sans Unicode"/>
          <w:sz w:val="20"/>
        </w:rPr>
        <w:t>≤</w:t>
      </w:r>
      <w:r>
        <w:rPr>
          <w:rFonts w:ascii="Lucida Sans Unicode" w:hAnsi="Lucida Sans Unicode"/>
          <w:spacing w:val="-2"/>
          <w:sz w:val="20"/>
        </w:rPr>
        <w:t xml:space="preserve"> </w:t>
      </w:r>
      <w:r>
        <w:rPr>
          <w:rFonts w:ascii="Calibri" w:hAnsi="Calibri"/>
          <w:sz w:val="20"/>
        </w:rPr>
        <w:t>3</w:t>
      </w:r>
      <w:r>
        <w:rPr>
          <w:rFonts w:ascii="Calibri" w:hAnsi="Calibri"/>
          <w:spacing w:val="13"/>
          <w:sz w:val="20"/>
        </w:rPr>
        <w:t xml:space="preserve"> </w:t>
      </w:r>
      <w:r>
        <w:rPr>
          <w:sz w:val="19"/>
        </w:rPr>
        <w:t>it</w:t>
      </w:r>
      <w:r>
        <w:rPr>
          <w:spacing w:val="16"/>
          <w:sz w:val="19"/>
        </w:rPr>
        <w:t xml:space="preserve"> </w:t>
      </w:r>
      <w:r>
        <w:rPr>
          <w:sz w:val="19"/>
        </w:rPr>
        <w:t>is</w:t>
      </w:r>
      <w:r>
        <w:rPr>
          <w:spacing w:val="17"/>
          <w:sz w:val="19"/>
        </w:rPr>
        <w:t xml:space="preserve"> </w:t>
      </w:r>
      <w:r>
        <w:rPr>
          <w:sz w:val="19"/>
        </w:rPr>
        <w:t>defined</w:t>
      </w:r>
      <w:r>
        <w:rPr>
          <w:spacing w:val="16"/>
          <w:sz w:val="19"/>
        </w:rPr>
        <w:t xml:space="preserve"> </w:t>
      </w:r>
      <w:r>
        <w:rPr>
          <w:spacing w:val="-5"/>
          <w:sz w:val="19"/>
        </w:rPr>
        <w:t>as:</w:t>
      </w:r>
    </w:p>
    <w:p w14:paraId="7ED48A2F" w14:textId="77777777" w:rsidR="009A5F75" w:rsidRDefault="002877D5">
      <w:pPr>
        <w:spacing w:before="77" w:line="206" w:lineRule="auto"/>
        <w:ind w:left="1002" w:right="1050"/>
        <w:jc w:val="center"/>
        <w:rPr>
          <w:rFonts w:ascii="Roboto" w:hAnsi="Roboto"/>
          <w:sz w:val="14"/>
        </w:rPr>
      </w:pPr>
      <w:proofErr w:type="spellStart"/>
      <w:r>
        <w:rPr>
          <w:rFonts w:ascii="Calibri" w:hAnsi="Calibri"/>
          <w:i/>
          <w:w w:val="145"/>
          <w:sz w:val="20"/>
        </w:rPr>
        <w:t>R</w:t>
      </w:r>
      <w:r>
        <w:rPr>
          <w:rFonts w:ascii="Calibri" w:hAnsi="Calibri"/>
          <w:i/>
          <w:w w:val="145"/>
          <w:sz w:val="20"/>
          <w:vertAlign w:val="subscript"/>
        </w:rPr>
        <w:t>j</w:t>
      </w:r>
      <w:proofErr w:type="spellEnd"/>
      <w:r>
        <w:rPr>
          <w:rFonts w:ascii="Calibri" w:hAnsi="Calibri"/>
          <w:i/>
          <w:spacing w:val="22"/>
          <w:w w:val="145"/>
          <w:sz w:val="20"/>
        </w:rPr>
        <w:t xml:space="preserve"> </w:t>
      </w:r>
      <w:r>
        <w:rPr>
          <w:rFonts w:ascii="Calibri" w:hAnsi="Calibri"/>
          <w:w w:val="145"/>
          <w:sz w:val="20"/>
        </w:rPr>
        <w:t xml:space="preserve">= </w:t>
      </w:r>
      <w:proofErr w:type="gramStart"/>
      <w:r>
        <w:rPr>
          <w:rFonts w:ascii="Calibri" w:hAnsi="Calibri"/>
          <w:i/>
          <w:w w:val="145"/>
          <w:sz w:val="20"/>
        </w:rPr>
        <w:t>FI</w:t>
      </w:r>
      <w:r>
        <w:rPr>
          <w:rFonts w:ascii="Calibri" w:hAnsi="Calibri"/>
          <w:w w:val="145"/>
          <w:sz w:val="20"/>
        </w:rPr>
        <w:t>(</w:t>
      </w:r>
      <w:proofErr w:type="gramEnd"/>
      <w:r>
        <w:rPr>
          <w:rFonts w:ascii="Calibri" w:hAnsi="Calibri"/>
          <w:i/>
          <w:w w:val="145"/>
          <w:sz w:val="20"/>
        </w:rPr>
        <w:t>L</w:t>
      </w:r>
      <w:r>
        <w:rPr>
          <w:rFonts w:ascii="Calibri" w:hAnsi="Calibri"/>
          <w:i/>
          <w:w w:val="145"/>
          <w:sz w:val="20"/>
          <w:vertAlign w:val="subscript"/>
        </w:rPr>
        <w:t>j</w:t>
      </w:r>
      <w:r>
        <w:rPr>
          <w:rFonts w:ascii="Times New Roman" w:hAnsi="Times New Roman"/>
          <w:i/>
          <w:w w:val="145"/>
          <w:sz w:val="20"/>
          <w:vertAlign w:val="subscript"/>
        </w:rPr>
        <w:t>−</w:t>
      </w:r>
      <w:r>
        <w:rPr>
          <w:rFonts w:ascii="Roboto" w:hAnsi="Roboto"/>
          <w:w w:val="145"/>
          <w:sz w:val="20"/>
          <w:vertAlign w:val="subscript"/>
        </w:rPr>
        <w:t>1</w:t>
      </w:r>
      <w:r>
        <w:rPr>
          <w:rFonts w:ascii="Roboto" w:hAnsi="Roboto"/>
          <w:spacing w:val="-8"/>
          <w:w w:val="145"/>
          <w:sz w:val="20"/>
        </w:rPr>
        <w:t xml:space="preserve"> </w:t>
      </w:r>
      <w:r>
        <w:rPr>
          <w:rFonts w:ascii="Lucida Sans Unicode" w:hAnsi="Lucida Sans Unicode"/>
          <w:w w:val="125"/>
          <w:sz w:val="20"/>
        </w:rPr>
        <w:t>⊕</w:t>
      </w:r>
      <w:r>
        <w:rPr>
          <w:rFonts w:ascii="Lucida Sans Unicode" w:hAnsi="Lucida Sans Unicode"/>
          <w:spacing w:val="-27"/>
          <w:w w:val="125"/>
          <w:sz w:val="20"/>
        </w:rPr>
        <w:t xml:space="preserve"> </w:t>
      </w:r>
      <w:proofErr w:type="spellStart"/>
      <w:proofErr w:type="gramStart"/>
      <w:r>
        <w:rPr>
          <w:rFonts w:ascii="Calibri" w:hAnsi="Calibri"/>
          <w:i/>
          <w:w w:val="145"/>
          <w:sz w:val="20"/>
        </w:rPr>
        <w:t>KO</w:t>
      </w:r>
      <w:r>
        <w:rPr>
          <w:rFonts w:ascii="Calibri" w:hAnsi="Calibri"/>
          <w:i/>
          <w:w w:val="145"/>
          <w:sz w:val="20"/>
          <w:vertAlign w:val="subscript"/>
        </w:rPr>
        <w:t>i,j</w:t>
      </w:r>
      <w:proofErr w:type="spellEnd"/>
      <w:proofErr w:type="gramEnd"/>
      <w:r>
        <w:rPr>
          <w:rFonts w:ascii="Calibri" w:hAnsi="Calibri"/>
          <w:i/>
          <w:w w:val="145"/>
          <w:sz w:val="20"/>
        </w:rPr>
        <w:t>,</w:t>
      </w:r>
      <w:r>
        <w:rPr>
          <w:rFonts w:ascii="Calibri" w:hAnsi="Calibri"/>
          <w:i/>
          <w:spacing w:val="-26"/>
          <w:w w:val="145"/>
          <w:sz w:val="20"/>
        </w:rPr>
        <w:t xml:space="preserve"> </w:t>
      </w:r>
      <w:proofErr w:type="spellStart"/>
      <w:proofErr w:type="gramStart"/>
      <w:r>
        <w:rPr>
          <w:rFonts w:ascii="Calibri" w:hAnsi="Calibri"/>
          <w:i/>
          <w:w w:val="145"/>
          <w:sz w:val="20"/>
        </w:rPr>
        <w:t>KI</w:t>
      </w:r>
      <w:r>
        <w:rPr>
          <w:rFonts w:ascii="Calibri" w:hAnsi="Calibri"/>
          <w:i/>
          <w:w w:val="145"/>
          <w:sz w:val="20"/>
          <w:vertAlign w:val="subscript"/>
        </w:rPr>
        <w:t>i,j</w:t>
      </w:r>
      <w:proofErr w:type="spellEnd"/>
      <w:proofErr w:type="gramEnd"/>
      <w:r>
        <w:rPr>
          <w:rFonts w:ascii="Calibri" w:hAnsi="Calibri"/>
          <w:w w:val="145"/>
          <w:sz w:val="20"/>
        </w:rPr>
        <w:t>)</w:t>
      </w:r>
      <w:r>
        <w:rPr>
          <w:rFonts w:ascii="Calibri" w:hAnsi="Calibri"/>
          <w:spacing w:val="-13"/>
          <w:w w:val="145"/>
          <w:sz w:val="20"/>
        </w:rPr>
        <w:t xml:space="preserve"> </w:t>
      </w:r>
      <w:r>
        <w:rPr>
          <w:rFonts w:ascii="Lucida Sans Unicode" w:hAnsi="Lucida Sans Unicode"/>
          <w:w w:val="125"/>
          <w:sz w:val="20"/>
        </w:rPr>
        <w:t>⊗</w:t>
      </w:r>
      <w:r>
        <w:rPr>
          <w:rFonts w:ascii="Lucida Sans Unicode" w:hAnsi="Lucida Sans Unicode"/>
          <w:spacing w:val="-27"/>
          <w:w w:val="125"/>
          <w:sz w:val="20"/>
        </w:rPr>
        <w:t xml:space="preserve"> </w:t>
      </w:r>
      <w:r>
        <w:rPr>
          <w:rFonts w:ascii="Calibri" w:hAnsi="Calibri"/>
          <w:i/>
          <w:w w:val="145"/>
          <w:sz w:val="20"/>
        </w:rPr>
        <w:t>R</w:t>
      </w:r>
      <w:r>
        <w:rPr>
          <w:rFonts w:ascii="Calibri" w:hAnsi="Calibri"/>
          <w:i/>
          <w:w w:val="145"/>
          <w:sz w:val="20"/>
          <w:vertAlign w:val="subscript"/>
        </w:rPr>
        <w:t>j</w:t>
      </w:r>
      <w:r>
        <w:rPr>
          <w:rFonts w:ascii="Times New Roman" w:hAnsi="Times New Roman"/>
          <w:i/>
          <w:w w:val="145"/>
          <w:sz w:val="20"/>
          <w:vertAlign w:val="subscript"/>
        </w:rPr>
        <w:t>−</w:t>
      </w:r>
      <w:r>
        <w:rPr>
          <w:rFonts w:ascii="Roboto" w:hAnsi="Roboto"/>
          <w:w w:val="145"/>
          <w:sz w:val="20"/>
          <w:vertAlign w:val="subscript"/>
        </w:rPr>
        <w:t>1</w:t>
      </w:r>
      <w:r>
        <w:rPr>
          <w:rFonts w:ascii="Roboto" w:hAnsi="Roboto"/>
          <w:w w:val="145"/>
          <w:sz w:val="20"/>
        </w:rPr>
        <w:t xml:space="preserve"> </w:t>
      </w:r>
      <w:r>
        <w:rPr>
          <w:rFonts w:ascii="Calibri" w:hAnsi="Calibri"/>
          <w:i/>
          <w:w w:val="155"/>
          <w:position w:val="3"/>
          <w:sz w:val="20"/>
        </w:rPr>
        <w:t>L</w:t>
      </w:r>
      <w:r>
        <w:rPr>
          <w:rFonts w:ascii="Calibri" w:hAnsi="Calibri"/>
          <w:i/>
          <w:w w:val="155"/>
          <w:sz w:val="14"/>
        </w:rPr>
        <w:t>j</w:t>
      </w:r>
      <w:r>
        <w:rPr>
          <w:rFonts w:ascii="Calibri" w:hAnsi="Calibri"/>
          <w:i/>
          <w:spacing w:val="40"/>
          <w:w w:val="155"/>
          <w:sz w:val="14"/>
        </w:rPr>
        <w:t xml:space="preserve"> </w:t>
      </w:r>
      <w:r>
        <w:rPr>
          <w:rFonts w:ascii="Calibri" w:hAnsi="Calibri"/>
          <w:w w:val="155"/>
          <w:position w:val="3"/>
          <w:sz w:val="20"/>
        </w:rPr>
        <w:t xml:space="preserve">= </w:t>
      </w:r>
      <w:r>
        <w:rPr>
          <w:rFonts w:ascii="Calibri" w:hAnsi="Calibri"/>
          <w:i/>
          <w:w w:val="155"/>
          <w:position w:val="3"/>
          <w:sz w:val="20"/>
        </w:rPr>
        <w:t>R</w:t>
      </w:r>
      <w:r>
        <w:rPr>
          <w:rFonts w:ascii="Calibri" w:hAnsi="Calibri"/>
          <w:i/>
          <w:w w:val="155"/>
          <w:sz w:val="14"/>
        </w:rPr>
        <w:t>j</w:t>
      </w:r>
      <w:r>
        <w:rPr>
          <w:rFonts w:ascii="Times New Roman" w:hAnsi="Times New Roman"/>
          <w:i/>
          <w:w w:val="155"/>
          <w:sz w:val="14"/>
        </w:rPr>
        <w:t>−</w:t>
      </w:r>
      <w:r>
        <w:rPr>
          <w:rFonts w:ascii="Roboto" w:hAnsi="Roboto"/>
          <w:w w:val="155"/>
          <w:sz w:val="14"/>
        </w:rPr>
        <w:t>1</w:t>
      </w:r>
    </w:p>
    <w:p w14:paraId="3AC629D5" w14:textId="77777777" w:rsidR="009A5F75" w:rsidRDefault="002877D5">
      <w:pPr>
        <w:pStyle w:val="BodyText"/>
        <w:spacing w:before="94" w:line="223" w:lineRule="exact"/>
        <w:ind w:left="484"/>
      </w:pPr>
      <w:r>
        <w:rPr>
          <w:w w:val="105"/>
        </w:rPr>
        <w:t>The</w:t>
      </w:r>
      <w:r>
        <w:rPr>
          <w:spacing w:val="58"/>
          <w:w w:val="105"/>
        </w:rPr>
        <w:t xml:space="preserve"> </w:t>
      </w:r>
      <w:r>
        <w:rPr>
          <w:w w:val="105"/>
        </w:rPr>
        <w:t>output</w:t>
      </w:r>
      <w:r>
        <w:rPr>
          <w:spacing w:val="58"/>
          <w:w w:val="105"/>
        </w:rPr>
        <w:t xml:space="preserve"> </w:t>
      </w:r>
      <w:r>
        <w:rPr>
          <w:w w:val="105"/>
        </w:rPr>
        <w:t>of</w:t>
      </w:r>
      <w:r>
        <w:rPr>
          <w:spacing w:val="58"/>
          <w:w w:val="105"/>
        </w:rPr>
        <w:t xml:space="preserve"> </w:t>
      </w:r>
      <w:r>
        <w:rPr>
          <w:w w:val="105"/>
        </w:rPr>
        <w:t>the</w:t>
      </w:r>
      <w:r>
        <w:rPr>
          <w:spacing w:val="59"/>
          <w:w w:val="105"/>
        </w:rPr>
        <w:t xml:space="preserve"> </w:t>
      </w:r>
      <w:proofErr w:type="gramStart"/>
      <w:r>
        <w:rPr>
          <w:rFonts w:ascii="Calibri"/>
          <w:i/>
          <w:w w:val="105"/>
          <w:sz w:val="20"/>
        </w:rPr>
        <w:t>FO</w:t>
      </w:r>
      <w:r>
        <w:rPr>
          <w:rFonts w:ascii="Calibri"/>
          <w:w w:val="105"/>
          <w:sz w:val="20"/>
        </w:rPr>
        <w:t>(</w:t>
      </w:r>
      <w:proofErr w:type="gramEnd"/>
      <w:r>
        <w:rPr>
          <w:rFonts w:ascii="Calibri"/>
          <w:w w:val="105"/>
          <w:sz w:val="20"/>
        </w:rPr>
        <w:t>)</w:t>
      </w:r>
      <w:r>
        <w:rPr>
          <w:rFonts w:ascii="Calibri"/>
          <w:spacing w:val="56"/>
          <w:w w:val="105"/>
          <w:sz w:val="20"/>
        </w:rPr>
        <w:t xml:space="preserve"> </w:t>
      </w:r>
      <w:r>
        <w:rPr>
          <w:w w:val="105"/>
        </w:rPr>
        <w:t>function</w:t>
      </w:r>
      <w:r>
        <w:rPr>
          <w:spacing w:val="58"/>
          <w:w w:val="105"/>
        </w:rPr>
        <w:t xml:space="preserve"> </w:t>
      </w:r>
      <w:r>
        <w:rPr>
          <w:w w:val="105"/>
        </w:rPr>
        <w:t>is</w:t>
      </w:r>
      <w:r>
        <w:rPr>
          <w:spacing w:val="58"/>
          <w:w w:val="105"/>
        </w:rPr>
        <w:t xml:space="preserve"> </w:t>
      </w:r>
      <w:proofErr w:type="gramStart"/>
      <w:r>
        <w:rPr>
          <w:w w:val="105"/>
        </w:rPr>
        <w:t>the</w:t>
      </w:r>
      <w:r>
        <w:rPr>
          <w:spacing w:val="59"/>
          <w:w w:val="105"/>
        </w:rPr>
        <w:t xml:space="preserve"> </w:t>
      </w:r>
      <w:r>
        <w:rPr>
          <w:w w:val="105"/>
        </w:rPr>
        <w:t>32</w:t>
      </w:r>
      <w:proofErr w:type="gramEnd"/>
      <w:r>
        <w:rPr>
          <w:w w:val="105"/>
        </w:rPr>
        <w:t>-bit</w:t>
      </w:r>
      <w:r>
        <w:rPr>
          <w:spacing w:val="58"/>
          <w:w w:val="105"/>
        </w:rPr>
        <w:t xml:space="preserve"> </w:t>
      </w:r>
      <w:r>
        <w:rPr>
          <w:spacing w:val="-2"/>
          <w:w w:val="105"/>
        </w:rPr>
        <w:t>value</w:t>
      </w:r>
    </w:p>
    <w:p w14:paraId="5F3F947D" w14:textId="77777777" w:rsidR="009A5F75" w:rsidRDefault="002877D5">
      <w:pPr>
        <w:spacing w:line="264" w:lineRule="exact"/>
        <w:ind w:left="199"/>
        <w:rPr>
          <w:sz w:val="19"/>
        </w:rPr>
      </w:pPr>
      <w:r>
        <w:rPr>
          <w:rFonts w:ascii="Calibri"/>
          <w:spacing w:val="-2"/>
          <w:w w:val="115"/>
          <w:sz w:val="20"/>
        </w:rPr>
        <w:t>(</w:t>
      </w:r>
      <w:r>
        <w:rPr>
          <w:rFonts w:ascii="Calibri"/>
          <w:i/>
          <w:spacing w:val="-2"/>
          <w:w w:val="115"/>
          <w:sz w:val="20"/>
        </w:rPr>
        <w:t>L</w:t>
      </w:r>
      <w:r>
        <w:rPr>
          <w:rFonts w:ascii="Roboto"/>
          <w:spacing w:val="-2"/>
          <w:w w:val="115"/>
          <w:sz w:val="20"/>
          <w:vertAlign w:val="subscript"/>
        </w:rPr>
        <w:t>3</w:t>
      </w:r>
      <w:r>
        <w:rPr>
          <w:rFonts w:ascii="Lucida Sans Unicode"/>
          <w:spacing w:val="-2"/>
          <w:w w:val="115"/>
          <w:sz w:val="20"/>
        </w:rPr>
        <w:t>||</w:t>
      </w:r>
      <w:r>
        <w:rPr>
          <w:rFonts w:ascii="Calibri"/>
          <w:i/>
          <w:spacing w:val="-2"/>
          <w:w w:val="115"/>
          <w:sz w:val="20"/>
        </w:rPr>
        <w:t>R</w:t>
      </w:r>
      <w:r>
        <w:rPr>
          <w:rFonts w:ascii="Roboto"/>
          <w:spacing w:val="-2"/>
          <w:w w:val="115"/>
          <w:sz w:val="20"/>
          <w:vertAlign w:val="subscript"/>
        </w:rPr>
        <w:t>3</w:t>
      </w:r>
      <w:r>
        <w:rPr>
          <w:spacing w:val="-2"/>
          <w:w w:val="115"/>
          <w:sz w:val="19"/>
        </w:rPr>
        <w:t>.</w:t>
      </w:r>
    </w:p>
    <w:p w14:paraId="25305D86" w14:textId="77777777" w:rsidR="009A5F75" w:rsidRDefault="002877D5">
      <w:pPr>
        <w:pStyle w:val="BodyText"/>
        <w:spacing w:line="220" w:lineRule="exact"/>
        <w:ind w:left="484"/>
      </w:pPr>
      <w:r>
        <w:rPr>
          <w:w w:val="110"/>
        </w:rPr>
        <w:t>The</w:t>
      </w:r>
      <w:r>
        <w:rPr>
          <w:spacing w:val="-7"/>
          <w:w w:val="110"/>
        </w:rPr>
        <w:t xml:space="preserve"> </w:t>
      </w:r>
      <w:proofErr w:type="gramStart"/>
      <w:r>
        <w:rPr>
          <w:rFonts w:ascii="Calibri"/>
          <w:i/>
          <w:spacing w:val="10"/>
          <w:w w:val="110"/>
          <w:sz w:val="20"/>
        </w:rPr>
        <w:t>FI</w:t>
      </w:r>
      <w:r>
        <w:rPr>
          <w:rFonts w:ascii="Calibri"/>
          <w:spacing w:val="10"/>
          <w:w w:val="110"/>
          <w:sz w:val="20"/>
        </w:rPr>
        <w:t>(</w:t>
      </w:r>
      <w:proofErr w:type="gramEnd"/>
      <w:r>
        <w:rPr>
          <w:rFonts w:ascii="Calibri"/>
          <w:spacing w:val="10"/>
          <w:w w:val="110"/>
          <w:sz w:val="20"/>
        </w:rPr>
        <w:t>)</w:t>
      </w:r>
      <w:r>
        <w:rPr>
          <w:rFonts w:ascii="Calibri"/>
          <w:spacing w:val="-10"/>
          <w:w w:val="110"/>
          <w:sz w:val="20"/>
        </w:rPr>
        <w:t xml:space="preserve"> </w:t>
      </w:r>
      <w:r>
        <w:rPr>
          <w:w w:val="110"/>
        </w:rPr>
        <w:t>function</w:t>
      </w:r>
      <w:r>
        <w:rPr>
          <w:spacing w:val="-7"/>
          <w:w w:val="110"/>
        </w:rPr>
        <w:t xml:space="preserve"> </w:t>
      </w:r>
      <w:r>
        <w:rPr>
          <w:w w:val="110"/>
        </w:rPr>
        <w:t>used</w:t>
      </w:r>
      <w:r>
        <w:rPr>
          <w:spacing w:val="-6"/>
          <w:w w:val="110"/>
        </w:rPr>
        <w:t xml:space="preserve"> </w:t>
      </w:r>
      <w:r>
        <w:rPr>
          <w:w w:val="110"/>
        </w:rPr>
        <w:t>within</w:t>
      </w:r>
      <w:r>
        <w:rPr>
          <w:spacing w:val="-7"/>
          <w:w w:val="110"/>
        </w:rPr>
        <w:t xml:space="preserve"> </w:t>
      </w:r>
      <w:r>
        <w:rPr>
          <w:w w:val="110"/>
        </w:rPr>
        <w:t>the</w:t>
      </w:r>
      <w:r>
        <w:rPr>
          <w:spacing w:val="-6"/>
          <w:w w:val="110"/>
        </w:rPr>
        <w:t xml:space="preserve"> </w:t>
      </w:r>
      <w:proofErr w:type="gramStart"/>
      <w:r>
        <w:rPr>
          <w:rFonts w:ascii="Calibri"/>
          <w:i/>
          <w:w w:val="110"/>
          <w:sz w:val="20"/>
        </w:rPr>
        <w:t>FO</w:t>
      </w:r>
      <w:r>
        <w:rPr>
          <w:rFonts w:ascii="Calibri"/>
          <w:w w:val="110"/>
          <w:sz w:val="20"/>
        </w:rPr>
        <w:t>(</w:t>
      </w:r>
      <w:proofErr w:type="gramEnd"/>
      <w:r>
        <w:rPr>
          <w:rFonts w:ascii="Calibri"/>
          <w:w w:val="110"/>
          <w:sz w:val="20"/>
        </w:rPr>
        <w:t>)</w:t>
      </w:r>
      <w:r>
        <w:rPr>
          <w:rFonts w:ascii="Calibri"/>
          <w:spacing w:val="-10"/>
          <w:w w:val="110"/>
          <w:sz w:val="20"/>
        </w:rPr>
        <w:t xml:space="preserve"> </w:t>
      </w:r>
      <w:r>
        <w:rPr>
          <w:w w:val="110"/>
        </w:rPr>
        <w:t>function</w:t>
      </w:r>
      <w:r>
        <w:rPr>
          <w:spacing w:val="-7"/>
          <w:w w:val="110"/>
        </w:rPr>
        <w:t xml:space="preserve"> </w:t>
      </w:r>
      <w:r>
        <w:rPr>
          <w:w w:val="110"/>
        </w:rPr>
        <w:t>is</w:t>
      </w:r>
      <w:r>
        <w:rPr>
          <w:spacing w:val="-7"/>
          <w:w w:val="110"/>
        </w:rPr>
        <w:t xml:space="preserve"> </w:t>
      </w:r>
      <w:r>
        <w:rPr>
          <w:spacing w:val="-4"/>
          <w:w w:val="105"/>
        </w:rPr>
        <w:t>used</w:t>
      </w:r>
    </w:p>
    <w:p w14:paraId="4B80968D" w14:textId="77777777" w:rsidR="009A5F75" w:rsidRDefault="002877D5">
      <w:pPr>
        <w:pStyle w:val="BodyText"/>
        <w:ind w:left="199" w:right="237"/>
      </w:pPr>
      <w:r>
        <w:rPr>
          <w:w w:val="105"/>
        </w:rPr>
        <w:t>to</w:t>
      </w:r>
      <w:r>
        <w:rPr>
          <w:spacing w:val="-11"/>
          <w:w w:val="105"/>
        </w:rPr>
        <w:t xml:space="preserve"> </w:t>
      </w:r>
      <w:r>
        <w:rPr>
          <w:w w:val="105"/>
        </w:rPr>
        <w:t>pass</w:t>
      </w:r>
      <w:r>
        <w:rPr>
          <w:spacing w:val="-11"/>
          <w:w w:val="105"/>
        </w:rPr>
        <w:t xml:space="preserve"> </w:t>
      </w:r>
      <w:r>
        <w:rPr>
          <w:w w:val="105"/>
        </w:rPr>
        <w:t>the</w:t>
      </w:r>
      <w:r>
        <w:rPr>
          <w:spacing w:val="-11"/>
          <w:w w:val="105"/>
        </w:rPr>
        <w:t xml:space="preserve"> </w:t>
      </w:r>
      <w:r>
        <w:rPr>
          <w:w w:val="105"/>
        </w:rPr>
        <w:t>16-bit</w:t>
      </w:r>
      <w:r>
        <w:rPr>
          <w:spacing w:val="-11"/>
          <w:w w:val="105"/>
        </w:rPr>
        <w:t xml:space="preserve"> </w:t>
      </w:r>
      <w:r>
        <w:rPr>
          <w:w w:val="105"/>
        </w:rPr>
        <w:t>input</w:t>
      </w:r>
      <w:r>
        <w:rPr>
          <w:spacing w:val="-11"/>
          <w:w w:val="105"/>
        </w:rPr>
        <w:t xml:space="preserve"> </w:t>
      </w:r>
      <w:r>
        <w:rPr>
          <w:w w:val="105"/>
        </w:rPr>
        <w:t>data</w:t>
      </w:r>
      <w:r>
        <w:rPr>
          <w:spacing w:val="-11"/>
          <w:w w:val="105"/>
        </w:rPr>
        <w:t xml:space="preserve"> </w:t>
      </w:r>
      <w:r>
        <w:rPr>
          <w:w w:val="105"/>
        </w:rPr>
        <w:t>through</w:t>
      </w:r>
      <w:r>
        <w:rPr>
          <w:spacing w:val="-11"/>
          <w:w w:val="105"/>
        </w:rPr>
        <w:t xml:space="preserve"> </w:t>
      </w:r>
      <w:r>
        <w:rPr>
          <w:w w:val="105"/>
        </w:rPr>
        <w:t>two</w:t>
      </w:r>
      <w:r>
        <w:rPr>
          <w:spacing w:val="-11"/>
          <w:w w:val="105"/>
        </w:rPr>
        <w:t xml:space="preserve"> </w:t>
      </w:r>
      <w:r>
        <w:rPr>
          <w:w w:val="105"/>
        </w:rPr>
        <w:t>S-boxes,</w:t>
      </w:r>
      <w:r>
        <w:rPr>
          <w:spacing w:val="-11"/>
          <w:w w:val="105"/>
        </w:rPr>
        <w:t xml:space="preserve"> </w:t>
      </w:r>
      <w:r>
        <w:rPr>
          <w:w w:val="105"/>
        </w:rPr>
        <w:t>S7</w:t>
      </w:r>
      <w:r>
        <w:rPr>
          <w:spacing w:val="-11"/>
          <w:w w:val="105"/>
        </w:rPr>
        <w:t xml:space="preserve"> </w:t>
      </w:r>
      <w:r>
        <w:rPr>
          <w:w w:val="105"/>
        </w:rPr>
        <w:t>and</w:t>
      </w:r>
      <w:r>
        <w:rPr>
          <w:spacing w:val="-11"/>
          <w:w w:val="105"/>
        </w:rPr>
        <w:t xml:space="preserve"> </w:t>
      </w:r>
      <w:r>
        <w:rPr>
          <w:w w:val="105"/>
        </w:rPr>
        <w:t>S9. Unlike</w:t>
      </w:r>
      <w:r>
        <w:rPr>
          <w:spacing w:val="-9"/>
          <w:w w:val="105"/>
        </w:rPr>
        <w:t xml:space="preserve"> </w:t>
      </w:r>
      <w:r>
        <w:rPr>
          <w:w w:val="105"/>
        </w:rPr>
        <w:t>the</w:t>
      </w:r>
      <w:r>
        <w:rPr>
          <w:spacing w:val="-6"/>
          <w:w w:val="105"/>
        </w:rPr>
        <w:t xml:space="preserve"> </w:t>
      </w:r>
      <w:r>
        <w:rPr>
          <w:w w:val="105"/>
        </w:rPr>
        <w:t>other</w:t>
      </w:r>
      <w:r>
        <w:rPr>
          <w:spacing w:val="-6"/>
          <w:w w:val="105"/>
        </w:rPr>
        <w:t xml:space="preserve"> </w:t>
      </w:r>
      <w:r>
        <w:rPr>
          <w:w w:val="105"/>
        </w:rPr>
        <w:t>functions,</w:t>
      </w:r>
      <w:r>
        <w:rPr>
          <w:spacing w:val="-6"/>
          <w:w w:val="105"/>
        </w:rPr>
        <w:t xml:space="preserve"> </w:t>
      </w:r>
      <w:r>
        <w:rPr>
          <w:w w:val="105"/>
        </w:rPr>
        <w:t>the</w:t>
      </w:r>
      <w:r>
        <w:rPr>
          <w:spacing w:val="-6"/>
          <w:w w:val="105"/>
        </w:rPr>
        <w:t xml:space="preserve"> </w:t>
      </w:r>
      <w:proofErr w:type="gramStart"/>
      <w:r>
        <w:rPr>
          <w:rFonts w:ascii="Calibri"/>
          <w:i/>
          <w:spacing w:val="10"/>
          <w:w w:val="120"/>
          <w:sz w:val="20"/>
        </w:rPr>
        <w:t>FI</w:t>
      </w:r>
      <w:r>
        <w:rPr>
          <w:rFonts w:ascii="Calibri"/>
          <w:spacing w:val="10"/>
          <w:w w:val="120"/>
          <w:sz w:val="20"/>
        </w:rPr>
        <w:t>(</w:t>
      </w:r>
      <w:proofErr w:type="gramEnd"/>
      <w:r>
        <w:rPr>
          <w:rFonts w:ascii="Calibri"/>
          <w:spacing w:val="10"/>
          <w:w w:val="120"/>
          <w:sz w:val="20"/>
        </w:rPr>
        <w:t>)</w:t>
      </w:r>
      <w:r>
        <w:rPr>
          <w:rFonts w:ascii="Calibri"/>
          <w:spacing w:val="-14"/>
          <w:w w:val="120"/>
          <w:sz w:val="20"/>
        </w:rPr>
        <w:t xml:space="preserve"> </w:t>
      </w:r>
      <w:r>
        <w:rPr>
          <w:w w:val="105"/>
        </w:rPr>
        <w:t>function</w:t>
      </w:r>
      <w:r>
        <w:rPr>
          <w:spacing w:val="-6"/>
          <w:w w:val="105"/>
        </w:rPr>
        <w:t xml:space="preserve"> </w:t>
      </w:r>
      <w:r>
        <w:rPr>
          <w:w w:val="105"/>
        </w:rPr>
        <w:t>splits</w:t>
      </w:r>
      <w:r>
        <w:rPr>
          <w:spacing w:val="-6"/>
          <w:w w:val="105"/>
        </w:rPr>
        <w:t xml:space="preserve"> </w:t>
      </w:r>
      <w:r>
        <w:rPr>
          <w:w w:val="105"/>
        </w:rPr>
        <w:t>the</w:t>
      </w:r>
      <w:r>
        <w:rPr>
          <w:spacing w:val="-6"/>
          <w:w w:val="105"/>
        </w:rPr>
        <w:t xml:space="preserve"> </w:t>
      </w:r>
      <w:r>
        <w:rPr>
          <w:w w:val="105"/>
        </w:rPr>
        <w:t xml:space="preserve">input data and key unequally into a 9-bit and a 7-bit component. After performing some operations </w:t>
      </w:r>
      <w:proofErr w:type="gramStart"/>
      <w:r>
        <w:rPr>
          <w:w w:val="105"/>
        </w:rPr>
        <w:t>so as to</w:t>
      </w:r>
      <w:proofErr w:type="gramEnd"/>
      <w:r>
        <w:rPr>
          <w:w w:val="105"/>
        </w:rPr>
        <w:t xml:space="preserve"> provide non</w:t>
      </w:r>
      <w:proofErr w:type="gramStart"/>
      <w:r>
        <w:rPr>
          <w:w w:val="105"/>
        </w:rPr>
        <w:t>- linearity</w:t>
      </w:r>
      <w:proofErr w:type="gramEnd"/>
      <w:r>
        <w:rPr>
          <w:w w:val="105"/>
        </w:rPr>
        <w:t xml:space="preserve"> to the encryption process, the </w:t>
      </w:r>
      <w:proofErr w:type="gramStart"/>
      <w:r>
        <w:rPr>
          <w:rFonts w:ascii="Calibri"/>
          <w:i/>
          <w:spacing w:val="10"/>
          <w:w w:val="120"/>
          <w:sz w:val="20"/>
        </w:rPr>
        <w:t>FI</w:t>
      </w:r>
      <w:r>
        <w:rPr>
          <w:rFonts w:ascii="Calibri"/>
          <w:spacing w:val="10"/>
          <w:w w:val="120"/>
          <w:sz w:val="20"/>
        </w:rPr>
        <w:t>(</w:t>
      </w:r>
      <w:proofErr w:type="gramEnd"/>
      <w:r>
        <w:rPr>
          <w:rFonts w:ascii="Calibri"/>
          <w:spacing w:val="10"/>
          <w:w w:val="120"/>
          <w:sz w:val="20"/>
        </w:rPr>
        <w:t>)</w:t>
      </w:r>
      <w:r>
        <w:rPr>
          <w:rFonts w:ascii="Calibri"/>
          <w:spacing w:val="6"/>
          <w:w w:val="120"/>
          <w:sz w:val="20"/>
        </w:rPr>
        <w:t xml:space="preserve"> </w:t>
      </w:r>
      <w:r>
        <w:rPr>
          <w:w w:val="105"/>
        </w:rPr>
        <w:t xml:space="preserve">function then </w:t>
      </w:r>
      <w:proofErr w:type="gramStart"/>
      <w:r>
        <w:rPr>
          <w:w w:val="105"/>
        </w:rPr>
        <w:t>returns</w:t>
      </w:r>
      <w:proofErr w:type="gramEnd"/>
      <w:r>
        <w:rPr>
          <w:w w:val="105"/>
        </w:rPr>
        <w:t xml:space="preserve"> a 16-bit value.</w:t>
      </w:r>
    </w:p>
    <w:p w14:paraId="1F1C73E5" w14:textId="77777777" w:rsidR="009A5F75" w:rsidRDefault="002877D5">
      <w:pPr>
        <w:pStyle w:val="BodyText"/>
        <w:spacing w:before="8" w:line="249" w:lineRule="auto"/>
        <w:ind w:left="199" w:right="238" w:firstLine="285"/>
      </w:pPr>
      <w:r>
        <w:rPr>
          <w:w w:val="105"/>
        </w:rPr>
        <w:t>These functions are then combined to create the round function, which is performed eight times before returning</w:t>
      </w:r>
      <w:r>
        <w:rPr>
          <w:spacing w:val="40"/>
          <w:w w:val="105"/>
        </w:rPr>
        <w:t xml:space="preserve"> </w:t>
      </w:r>
      <w:r>
        <w:rPr>
          <w:w w:val="105"/>
        </w:rPr>
        <w:t>a 64-bit output string. The diagrams showcasing how the KASUMI</w:t>
      </w:r>
      <w:r>
        <w:rPr>
          <w:spacing w:val="-2"/>
          <w:w w:val="105"/>
        </w:rPr>
        <w:t xml:space="preserve"> </w:t>
      </w:r>
      <w:r>
        <w:rPr>
          <w:w w:val="105"/>
        </w:rPr>
        <w:t>block</w:t>
      </w:r>
      <w:r>
        <w:rPr>
          <w:spacing w:val="-2"/>
          <w:w w:val="105"/>
        </w:rPr>
        <w:t xml:space="preserve"> </w:t>
      </w:r>
      <w:r>
        <w:rPr>
          <w:w w:val="105"/>
        </w:rPr>
        <w:t>cipher</w:t>
      </w:r>
      <w:r>
        <w:rPr>
          <w:spacing w:val="-2"/>
          <w:w w:val="105"/>
        </w:rPr>
        <w:t xml:space="preserve"> </w:t>
      </w:r>
      <w:r>
        <w:rPr>
          <w:w w:val="105"/>
        </w:rPr>
        <w:t>works</w:t>
      </w:r>
      <w:r>
        <w:rPr>
          <w:spacing w:val="-2"/>
          <w:w w:val="105"/>
        </w:rPr>
        <w:t xml:space="preserve"> </w:t>
      </w:r>
      <w:r>
        <w:rPr>
          <w:w w:val="105"/>
        </w:rPr>
        <w:t>can</w:t>
      </w:r>
      <w:r>
        <w:rPr>
          <w:spacing w:val="-2"/>
          <w:w w:val="105"/>
        </w:rPr>
        <w:t xml:space="preserve"> </w:t>
      </w:r>
      <w:r>
        <w:rPr>
          <w:w w:val="105"/>
        </w:rPr>
        <w:t>be</w:t>
      </w:r>
      <w:r>
        <w:rPr>
          <w:spacing w:val="-2"/>
          <w:w w:val="105"/>
        </w:rPr>
        <w:t xml:space="preserve"> </w:t>
      </w:r>
      <w:r>
        <w:rPr>
          <w:w w:val="105"/>
        </w:rPr>
        <w:t>found</w:t>
      </w:r>
      <w:r>
        <w:rPr>
          <w:spacing w:val="-2"/>
          <w:w w:val="105"/>
        </w:rPr>
        <w:t xml:space="preserve"> </w:t>
      </w:r>
      <w:r>
        <w:rPr>
          <w:w w:val="105"/>
        </w:rPr>
        <w:t>in</w:t>
      </w:r>
      <w:r>
        <w:rPr>
          <w:spacing w:val="-2"/>
          <w:w w:val="105"/>
        </w:rPr>
        <w:t xml:space="preserve"> </w:t>
      </w:r>
      <w:r>
        <w:rPr>
          <w:w w:val="105"/>
        </w:rPr>
        <w:t>Figures</w:t>
      </w:r>
      <w:r>
        <w:rPr>
          <w:spacing w:val="-2"/>
          <w:w w:val="105"/>
        </w:rPr>
        <w:t xml:space="preserve"> </w:t>
      </w:r>
      <w:r>
        <w:rPr>
          <w:w w:val="105"/>
        </w:rPr>
        <w:t>12,</w:t>
      </w:r>
      <w:r>
        <w:rPr>
          <w:spacing w:val="-2"/>
          <w:w w:val="105"/>
        </w:rPr>
        <w:t xml:space="preserve"> </w:t>
      </w:r>
      <w:r>
        <w:rPr>
          <w:w w:val="105"/>
        </w:rPr>
        <w:t>13, 14 and 15 of Appendix A.</w:t>
      </w:r>
    </w:p>
    <w:p w14:paraId="2196D569" w14:textId="77777777" w:rsidR="009A5F75" w:rsidRDefault="002877D5">
      <w:pPr>
        <w:pStyle w:val="BodyText"/>
        <w:spacing w:line="249" w:lineRule="auto"/>
        <w:ind w:left="199" w:right="238" w:firstLine="285"/>
      </w:pPr>
      <w:r>
        <w:rPr>
          <w:w w:val="105"/>
        </w:rPr>
        <w:t>With an understanding of how KASUMI worked, we then</w:t>
      </w:r>
      <w:r>
        <w:rPr>
          <w:spacing w:val="40"/>
          <w:w w:val="105"/>
        </w:rPr>
        <w:t xml:space="preserve"> </w:t>
      </w:r>
      <w:r>
        <w:rPr>
          <w:w w:val="105"/>
        </w:rPr>
        <w:t>set</w:t>
      </w:r>
      <w:r>
        <w:rPr>
          <w:spacing w:val="40"/>
          <w:w w:val="105"/>
        </w:rPr>
        <w:t xml:space="preserve"> </w:t>
      </w:r>
      <w:r>
        <w:rPr>
          <w:w w:val="105"/>
        </w:rPr>
        <w:t>out</w:t>
      </w:r>
      <w:r>
        <w:rPr>
          <w:spacing w:val="40"/>
          <w:w w:val="105"/>
        </w:rPr>
        <w:t xml:space="preserve"> </w:t>
      </w:r>
      <w:r>
        <w:rPr>
          <w:w w:val="105"/>
        </w:rPr>
        <w:t>to</w:t>
      </w:r>
      <w:r>
        <w:rPr>
          <w:spacing w:val="40"/>
          <w:w w:val="105"/>
        </w:rPr>
        <w:t xml:space="preserve"> </w:t>
      </w:r>
      <w:r>
        <w:rPr>
          <w:w w:val="105"/>
        </w:rPr>
        <w:t>create</w:t>
      </w:r>
      <w:r>
        <w:rPr>
          <w:spacing w:val="40"/>
          <w:w w:val="105"/>
        </w:rPr>
        <w:t xml:space="preserve"> </w:t>
      </w:r>
      <w:r>
        <w:rPr>
          <w:w w:val="105"/>
        </w:rPr>
        <w:t>our</w:t>
      </w:r>
      <w:r>
        <w:rPr>
          <w:spacing w:val="40"/>
          <w:w w:val="105"/>
        </w:rPr>
        <w:t xml:space="preserve"> </w:t>
      </w:r>
      <w:r>
        <w:rPr>
          <w:w w:val="105"/>
        </w:rPr>
        <w:t>implementation</w:t>
      </w:r>
      <w:r>
        <w:rPr>
          <w:spacing w:val="40"/>
          <w:w w:val="105"/>
        </w:rPr>
        <w:t xml:space="preserve"> </w:t>
      </w:r>
      <w:r>
        <w:rPr>
          <w:w w:val="105"/>
        </w:rPr>
        <w:t>of</w:t>
      </w:r>
      <w:r>
        <w:rPr>
          <w:spacing w:val="40"/>
          <w:w w:val="105"/>
        </w:rPr>
        <w:t xml:space="preserve"> </w:t>
      </w:r>
      <w:r>
        <w:rPr>
          <w:w w:val="105"/>
        </w:rPr>
        <w:t>it,</w:t>
      </w:r>
      <w:r>
        <w:rPr>
          <w:spacing w:val="40"/>
          <w:w w:val="105"/>
        </w:rPr>
        <w:t xml:space="preserve"> </w:t>
      </w:r>
      <w:r>
        <w:rPr>
          <w:w w:val="105"/>
        </w:rPr>
        <w:t>which we could manipulate for use with the sandwich attack. Although</w:t>
      </w:r>
      <w:r>
        <w:rPr>
          <w:spacing w:val="45"/>
          <w:w w:val="105"/>
        </w:rPr>
        <w:t xml:space="preserve"> </w:t>
      </w:r>
      <w:r>
        <w:rPr>
          <w:w w:val="105"/>
        </w:rPr>
        <w:t>the</w:t>
      </w:r>
      <w:r>
        <w:rPr>
          <w:spacing w:val="46"/>
          <w:w w:val="105"/>
        </w:rPr>
        <w:t xml:space="preserve"> </w:t>
      </w:r>
      <w:r>
        <w:rPr>
          <w:w w:val="105"/>
        </w:rPr>
        <w:t>code</w:t>
      </w:r>
      <w:r>
        <w:rPr>
          <w:spacing w:val="45"/>
          <w:w w:val="105"/>
        </w:rPr>
        <w:t xml:space="preserve"> </w:t>
      </w:r>
      <w:r>
        <w:rPr>
          <w:w w:val="105"/>
        </w:rPr>
        <w:t>provided</w:t>
      </w:r>
      <w:r>
        <w:rPr>
          <w:spacing w:val="46"/>
          <w:w w:val="105"/>
        </w:rPr>
        <w:t xml:space="preserve"> </w:t>
      </w:r>
      <w:r>
        <w:rPr>
          <w:w w:val="105"/>
        </w:rPr>
        <w:t>in</w:t>
      </w:r>
      <w:r>
        <w:rPr>
          <w:spacing w:val="46"/>
          <w:w w:val="105"/>
        </w:rPr>
        <w:t xml:space="preserve"> </w:t>
      </w:r>
      <w:r>
        <w:rPr>
          <w:w w:val="105"/>
        </w:rPr>
        <w:t>[23]</w:t>
      </w:r>
      <w:r>
        <w:rPr>
          <w:spacing w:val="45"/>
          <w:w w:val="105"/>
        </w:rPr>
        <w:t xml:space="preserve"> </w:t>
      </w:r>
      <w:r>
        <w:rPr>
          <w:w w:val="105"/>
        </w:rPr>
        <w:t>is</w:t>
      </w:r>
      <w:r>
        <w:rPr>
          <w:spacing w:val="46"/>
          <w:w w:val="105"/>
        </w:rPr>
        <w:t xml:space="preserve"> </w:t>
      </w:r>
      <w:r>
        <w:rPr>
          <w:w w:val="105"/>
        </w:rPr>
        <w:t>written</w:t>
      </w:r>
      <w:r>
        <w:rPr>
          <w:spacing w:val="45"/>
          <w:w w:val="105"/>
        </w:rPr>
        <w:t xml:space="preserve"> </w:t>
      </w:r>
      <w:r>
        <w:rPr>
          <w:w w:val="105"/>
        </w:rPr>
        <w:t>in</w:t>
      </w:r>
      <w:r>
        <w:rPr>
          <w:spacing w:val="46"/>
          <w:w w:val="105"/>
        </w:rPr>
        <w:t xml:space="preserve"> </w:t>
      </w:r>
      <w:r>
        <w:rPr>
          <w:w w:val="105"/>
        </w:rPr>
        <w:t>the</w:t>
      </w:r>
      <w:r>
        <w:rPr>
          <w:spacing w:val="46"/>
          <w:w w:val="105"/>
        </w:rPr>
        <w:t xml:space="preserve"> </w:t>
      </w:r>
      <w:r>
        <w:rPr>
          <w:spacing w:val="-12"/>
          <w:w w:val="105"/>
        </w:rPr>
        <w:t>C</w:t>
      </w:r>
    </w:p>
    <w:p w14:paraId="3285DFFB" w14:textId="77777777" w:rsidR="009A5F75" w:rsidRDefault="009A5F75">
      <w:pPr>
        <w:pStyle w:val="BodyText"/>
        <w:spacing w:line="249" w:lineRule="auto"/>
        <w:sectPr w:rsidR="009A5F75">
          <w:type w:val="continuous"/>
          <w:pgSz w:w="12240" w:h="15840"/>
          <w:pgMar w:top="720" w:right="720" w:bottom="280" w:left="720" w:header="511" w:footer="0" w:gutter="0"/>
          <w:cols w:num="2" w:space="720" w:equalWidth="0">
            <w:col w:w="5281" w:space="40"/>
            <w:col w:w="5479"/>
          </w:cols>
        </w:sectPr>
      </w:pPr>
    </w:p>
    <w:p w14:paraId="54EE7AEC" w14:textId="77777777" w:rsidR="009A5F75" w:rsidRDefault="002877D5">
      <w:pPr>
        <w:pStyle w:val="BodyText"/>
        <w:spacing w:before="118" w:line="249" w:lineRule="auto"/>
        <w:ind w:left="240"/>
      </w:pPr>
      <w:r>
        <w:rPr>
          <w:w w:val="105"/>
        </w:rPr>
        <w:lastRenderedPageBreak/>
        <w:t>programming</w:t>
      </w:r>
      <w:r>
        <w:rPr>
          <w:spacing w:val="-2"/>
          <w:w w:val="105"/>
        </w:rPr>
        <w:t xml:space="preserve"> </w:t>
      </w:r>
      <w:r>
        <w:rPr>
          <w:w w:val="105"/>
        </w:rPr>
        <w:t>language,</w:t>
      </w:r>
      <w:r>
        <w:rPr>
          <w:spacing w:val="-2"/>
          <w:w w:val="105"/>
        </w:rPr>
        <w:t xml:space="preserve"> </w:t>
      </w:r>
      <w:r>
        <w:rPr>
          <w:w w:val="105"/>
        </w:rPr>
        <w:t>it</w:t>
      </w:r>
      <w:r>
        <w:rPr>
          <w:spacing w:val="-2"/>
          <w:w w:val="105"/>
        </w:rPr>
        <w:t xml:space="preserve"> </w:t>
      </w:r>
      <w:r>
        <w:rPr>
          <w:w w:val="105"/>
        </w:rPr>
        <w:t>was</w:t>
      </w:r>
      <w:r>
        <w:rPr>
          <w:spacing w:val="-2"/>
          <w:w w:val="105"/>
        </w:rPr>
        <w:t xml:space="preserve"> </w:t>
      </w:r>
      <w:r>
        <w:rPr>
          <w:w w:val="105"/>
        </w:rPr>
        <w:t>decided</w:t>
      </w:r>
      <w:r>
        <w:rPr>
          <w:spacing w:val="-2"/>
          <w:w w:val="105"/>
        </w:rPr>
        <w:t xml:space="preserve"> </w:t>
      </w:r>
      <w:r>
        <w:rPr>
          <w:w w:val="105"/>
        </w:rPr>
        <w:t>during</w:t>
      </w:r>
      <w:r>
        <w:rPr>
          <w:spacing w:val="-2"/>
          <w:w w:val="105"/>
        </w:rPr>
        <w:t xml:space="preserve"> </w:t>
      </w:r>
      <w:r>
        <w:rPr>
          <w:w w:val="105"/>
        </w:rPr>
        <w:t>the</w:t>
      </w:r>
      <w:r>
        <w:rPr>
          <w:spacing w:val="-3"/>
          <w:w w:val="105"/>
        </w:rPr>
        <w:t xml:space="preserve"> </w:t>
      </w:r>
      <w:r>
        <w:rPr>
          <w:w w:val="105"/>
        </w:rPr>
        <w:t>planning phase of this project that we wanted to program using Python,</w:t>
      </w:r>
      <w:r>
        <w:rPr>
          <w:spacing w:val="-8"/>
          <w:w w:val="105"/>
        </w:rPr>
        <w:t xml:space="preserve"> </w:t>
      </w:r>
      <w:r>
        <w:rPr>
          <w:w w:val="105"/>
        </w:rPr>
        <w:t>as</w:t>
      </w:r>
      <w:r>
        <w:rPr>
          <w:spacing w:val="-8"/>
          <w:w w:val="105"/>
        </w:rPr>
        <w:t xml:space="preserve"> </w:t>
      </w:r>
      <w:r>
        <w:rPr>
          <w:w w:val="105"/>
        </w:rPr>
        <w:t>this</w:t>
      </w:r>
      <w:r>
        <w:rPr>
          <w:spacing w:val="-8"/>
          <w:w w:val="105"/>
        </w:rPr>
        <w:t xml:space="preserve"> </w:t>
      </w:r>
      <w:r>
        <w:rPr>
          <w:w w:val="105"/>
        </w:rPr>
        <w:t>was</w:t>
      </w:r>
      <w:r>
        <w:rPr>
          <w:spacing w:val="-8"/>
          <w:w w:val="105"/>
        </w:rPr>
        <w:t xml:space="preserve"> </w:t>
      </w:r>
      <w:r>
        <w:rPr>
          <w:w w:val="105"/>
        </w:rPr>
        <w:t>a</w:t>
      </w:r>
      <w:r>
        <w:rPr>
          <w:spacing w:val="-8"/>
          <w:w w:val="105"/>
        </w:rPr>
        <w:t xml:space="preserve"> </w:t>
      </w:r>
      <w:r>
        <w:rPr>
          <w:w w:val="105"/>
        </w:rPr>
        <w:t>more</w:t>
      </w:r>
      <w:r>
        <w:rPr>
          <w:spacing w:val="-8"/>
          <w:w w:val="105"/>
        </w:rPr>
        <w:t xml:space="preserve"> </w:t>
      </w:r>
      <w:r>
        <w:rPr>
          <w:w w:val="105"/>
        </w:rPr>
        <w:t>familiar</w:t>
      </w:r>
      <w:r>
        <w:rPr>
          <w:spacing w:val="-8"/>
          <w:w w:val="105"/>
        </w:rPr>
        <w:t xml:space="preserve"> </w:t>
      </w:r>
      <w:r>
        <w:rPr>
          <w:w w:val="105"/>
        </w:rPr>
        <w:t>language.</w:t>
      </w:r>
      <w:r>
        <w:rPr>
          <w:spacing w:val="-8"/>
          <w:w w:val="105"/>
        </w:rPr>
        <w:t xml:space="preserve"> </w:t>
      </w:r>
      <w:r>
        <w:rPr>
          <w:w w:val="105"/>
        </w:rPr>
        <w:t>Subsequently, the</w:t>
      </w:r>
      <w:r>
        <w:rPr>
          <w:spacing w:val="-10"/>
          <w:w w:val="105"/>
        </w:rPr>
        <w:t xml:space="preserve"> </w:t>
      </w:r>
      <w:r>
        <w:rPr>
          <w:w w:val="105"/>
        </w:rPr>
        <w:t>plan</w:t>
      </w:r>
      <w:r>
        <w:rPr>
          <w:spacing w:val="-10"/>
          <w:w w:val="105"/>
        </w:rPr>
        <w:t xml:space="preserve"> </w:t>
      </w:r>
      <w:r>
        <w:rPr>
          <w:w w:val="105"/>
        </w:rPr>
        <w:t>was</w:t>
      </w:r>
      <w:r>
        <w:rPr>
          <w:spacing w:val="-10"/>
          <w:w w:val="105"/>
        </w:rPr>
        <w:t xml:space="preserve"> </w:t>
      </w:r>
      <w:r>
        <w:rPr>
          <w:w w:val="105"/>
        </w:rPr>
        <w:t>to</w:t>
      </w:r>
      <w:r>
        <w:rPr>
          <w:spacing w:val="-10"/>
          <w:w w:val="105"/>
        </w:rPr>
        <w:t xml:space="preserve"> </w:t>
      </w:r>
      <w:r>
        <w:rPr>
          <w:w w:val="105"/>
        </w:rPr>
        <w:t>translate</w:t>
      </w:r>
      <w:r>
        <w:rPr>
          <w:spacing w:val="-10"/>
          <w:w w:val="105"/>
        </w:rPr>
        <w:t xml:space="preserve"> </w:t>
      </w:r>
      <w:r>
        <w:rPr>
          <w:w w:val="105"/>
        </w:rPr>
        <w:t>the</w:t>
      </w:r>
      <w:r>
        <w:rPr>
          <w:spacing w:val="-10"/>
          <w:w w:val="105"/>
        </w:rPr>
        <w:t xml:space="preserve"> </w:t>
      </w:r>
      <w:r>
        <w:rPr>
          <w:w w:val="105"/>
        </w:rPr>
        <w:t>provided</w:t>
      </w:r>
      <w:r>
        <w:rPr>
          <w:spacing w:val="-10"/>
          <w:w w:val="105"/>
        </w:rPr>
        <w:t xml:space="preserve"> </w:t>
      </w:r>
      <w:r>
        <w:rPr>
          <w:w w:val="105"/>
        </w:rPr>
        <w:t>C</w:t>
      </w:r>
      <w:r>
        <w:rPr>
          <w:spacing w:val="-10"/>
          <w:w w:val="105"/>
        </w:rPr>
        <w:t xml:space="preserve"> </w:t>
      </w:r>
      <w:r>
        <w:rPr>
          <w:w w:val="105"/>
        </w:rPr>
        <w:t>code</w:t>
      </w:r>
      <w:r>
        <w:rPr>
          <w:spacing w:val="-10"/>
          <w:w w:val="105"/>
        </w:rPr>
        <w:t xml:space="preserve"> </w:t>
      </w:r>
      <w:r>
        <w:rPr>
          <w:w w:val="105"/>
        </w:rPr>
        <w:t>into</w:t>
      </w:r>
      <w:r>
        <w:rPr>
          <w:spacing w:val="-10"/>
          <w:w w:val="105"/>
        </w:rPr>
        <w:t xml:space="preserve"> </w:t>
      </w:r>
      <w:r>
        <w:rPr>
          <w:w w:val="105"/>
        </w:rPr>
        <w:t>Python</w:t>
      </w:r>
      <w:r>
        <w:rPr>
          <w:spacing w:val="-10"/>
          <w:w w:val="105"/>
        </w:rPr>
        <w:t xml:space="preserve"> </w:t>
      </w:r>
      <w:r>
        <w:rPr>
          <w:w w:val="105"/>
        </w:rPr>
        <w:t>so that we could have a Python implementation of KASUMI, which would hopefully be easier to use and manipulate when it came to implementing the sandwich attack.</w:t>
      </w:r>
    </w:p>
    <w:p w14:paraId="5BEE884C" w14:textId="77777777" w:rsidR="009A5F75" w:rsidRDefault="002877D5">
      <w:pPr>
        <w:pStyle w:val="BodyText"/>
        <w:spacing w:line="249" w:lineRule="auto"/>
        <w:ind w:left="240" w:firstLine="285"/>
      </w:pPr>
      <w:r>
        <w:rPr>
          <w:w w:val="105"/>
        </w:rPr>
        <w:t>Despite</w:t>
      </w:r>
      <w:r>
        <w:rPr>
          <w:spacing w:val="-4"/>
          <w:w w:val="105"/>
        </w:rPr>
        <w:t xml:space="preserve"> </w:t>
      </w:r>
      <w:r>
        <w:rPr>
          <w:w w:val="105"/>
        </w:rPr>
        <w:t>the</w:t>
      </w:r>
      <w:r>
        <w:rPr>
          <w:spacing w:val="-4"/>
          <w:w w:val="105"/>
        </w:rPr>
        <w:t xml:space="preserve"> </w:t>
      </w:r>
      <w:r>
        <w:rPr>
          <w:w w:val="105"/>
        </w:rPr>
        <w:t>initial</w:t>
      </w:r>
      <w:r>
        <w:rPr>
          <w:spacing w:val="-4"/>
          <w:w w:val="105"/>
        </w:rPr>
        <w:t xml:space="preserve"> </w:t>
      </w:r>
      <w:r>
        <w:rPr>
          <w:w w:val="105"/>
        </w:rPr>
        <w:t>development</w:t>
      </w:r>
      <w:r>
        <w:rPr>
          <w:spacing w:val="-4"/>
          <w:w w:val="105"/>
        </w:rPr>
        <w:t xml:space="preserve"> </w:t>
      </w:r>
      <w:r>
        <w:rPr>
          <w:w w:val="105"/>
        </w:rPr>
        <w:t>process</w:t>
      </w:r>
      <w:r>
        <w:rPr>
          <w:spacing w:val="-4"/>
          <w:w w:val="105"/>
        </w:rPr>
        <w:t xml:space="preserve"> </w:t>
      </w:r>
      <w:r>
        <w:rPr>
          <w:w w:val="105"/>
        </w:rPr>
        <w:t>appearing</w:t>
      </w:r>
      <w:r>
        <w:rPr>
          <w:spacing w:val="-4"/>
          <w:w w:val="105"/>
        </w:rPr>
        <w:t xml:space="preserve"> </w:t>
      </w:r>
      <w:r>
        <w:rPr>
          <w:w w:val="105"/>
        </w:rPr>
        <w:t>to</w:t>
      </w:r>
      <w:r>
        <w:rPr>
          <w:spacing w:val="-4"/>
          <w:w w:val="105"/>
        </w:rPr>
        <w:t xml:space="preserve"> </w:t>
      </w:r>
      <w:r>
        <w:rPr>
          <w:w w:val="105"/>
        </w:rPr>
        <w:t xml:space="preserve">go well, we soon ran into issues with the KASUMI </w:t>
      </w:r>
      <w:proofErr w:type="spellStart"/>
      <w:r>
        <w:rPr>
          <w:w w:val="105"/>
        </w:rPr>
        <w:t>imple</w:t>
      </w:r>
      <w:proofErr w:type="spellEnd"/>
      <w:proofErr w:type="gramStart"/>
      <w:r>
        <w:rPr>
          <w:w w:val="105"/>
        </w:rPr>
        <w:t>- mentation</w:t>
      </w:r>
      <w:proofErr w:type="gramEnd"/>
      <w:r>
        <w:rPr>
          <w:w w:val="105"/>
        </w:rPr>
        <w:t>. Specifically, we experienced issues with it not being able</w:t>
      </w:r>
      <w:r>
        <w:rPr>
          <w:spacing w:val="-1"/>
          <w:w w:val="105"/>
        </w:rPr>
        <w:t xml:space="preserve"> </w:t>
      </w:r>
      <w:r>
        <w:rPr>
          <w:w w:val="105"/>
        </w:rPr>
        <w:t>to provide</w:t>
      </w:r>
      <w:r>
        <w:rPr>
          <w:spacing w:val="-1"/>
          <w:w w:val="105"/>
        </w:rPr>
        <w:t xml:space="preserve"> </w:t>
      </w:r>
      <w:r>
        <w:rPr>
          <w:w w:val="105"/>
        </w:rPr>
        <w:t>correct encryptions.</w:t>
      </w:r>
      <w:r>
        <w:rPr>
          <w:spacing w:val="-1"/>
          <w:w w:val="105"/>
        </w:rPr>
        <w:t xml:space="preserve"> </w:t>
      </w:r>
      <w:r>
        <w:rPr>
          <w:w w:val="105"/>
        </w:rPr>
        <w:t>After spending</w:t>
      </w:r>
      <w:r>
        <w:rPr>
          <w:spacing w:val="-1"/>
          <w:w w:val="105"/>
        </w:rPr>
        <w:t xml:space="preserve"> </w:t>
      </w:r>
      <w:r>
        <w:rPr>
          <w:w w:val="105"/>
        </w:rPr>
        <w:t>a reasonable amount of time unsuccessfully trying to debug the implementation of KASUMI, it was decided that, in the interest of trying to maintain on schedule, a</w:t>
      </w:r>
      <w:r>
        <w:rPr>
          <w:w w:val="105"/>
        </w:rPr>
        <w:t xml:space="preserve"> pre-existing implementation of KASUMI would be used. Although this would likely make the modifications needed to construct the sandwich attack harder to implement, we decided that a</w:t>
      </w:r>
      <w:r>
        <w:rPr>
          <w:spacing w:val="-2"/>
          <w:w w:val="105"/>
        </w:rPr>
        <w:t xml:space="preserve"> </w:t>
      </w:r>
      <w:r>
        <w:rPr>
          <w:w w:val="105"/>
        </w:rPr>
        <w:t>known-to-be-working</w:t>
      </w:r>
      <w:r>
        <w:rPr>
          <w:spacing w:val="-2"/>
          <w:w w:val="105"/>
        </w:rPr>
        <w:t xml:space="preserve"> </w:t>
      </w:r>
      <w:r>
        <w:rPr>
          <w:w w:val="105"/>
        </w:rPr>
        <w:t>KASUMI</w:t>
      </w:r>
      <w:r>
        <w:rPr>
          <w:spacing w:val="-2"/>
          <w:w w:val="105"/>
        </w:rPr>
        <w:t xml:space="preserve"> </w:t>
      </w:r>
      <w:r>
        <w:rPr>
          <w:w w:val="105"/>
        </w:rPr>
        <w:t>implementation</w:t>
      </w:r>
      <w:r>
        <w:rPr>
          <w:spacing w:val="-2"/>
          <w:w w:val="105"/>
        </w:rPr>
        <w:t xml:space="preserve"> </w:t>
      </w:r>
      <w:r>
        <w:rPr>
          <w:w w:val="105"/>
        </w:rPr>
        <w:t>would</w:t>
      </w:r>
      <w:r>
        <w:rPr>
          <w:spacing w:val="-2"/>
          <w:w w:val="105"/>
        </w:rPr>
        <w:t xml:space="preserve"> </w:t>
      </w:r>
      <w:r>
        <w:rPr>
          <w:w w:val="105"/>
        </w:rPr>
        <w:t>be more</w:t>
      </w:r>
      <w:r>
        <w:rPr>
          <w:spacing w:val="-5"/>
          <w:w w:val="105"/>
        </w:rPr>
        <w:t xml:space="preserve"> </w:t>
      </w:r>
      <w:r>
        <w:rPr>
          <w:w w:val="105"/>
        </w:rPr>
        <w:t>beneficial</w:t>
      </w:r>
      <w:r>
        <w:rPr>
          <w:spacing w:val="-5"/>
          <w:w w:val="105"/>
        </w:rPr>
        <w:t xml:space="preserve"> </w:t>
      </w:r>
      <w:r>
        <w:rPr>
          <w:w w:val="105"/>
        </w:rPr>
        <w:t>and</w:t>
      </w:r>
      <w:r>
        <w:rPr>
          <w:spacing w:val="-5"/>
          <w:w w:val="105"/>
        </w:rPr>
        <w:t xml:space="preserve"> </w:t>
      </w:r>
      <w:r>
        <w:rPr>
          <w:w w:val="105"/>
        </w:rPr>
        <w:t>would</w:t>
      </w:r>
      <w:r>
        <w:rPr>
          <w:spacing w:val="-5"/>
          <w:w w:val="105"/>
        </w:rPr>
        <w:t xml:space="preserve"> </w:t>
      </w:r>
      <w:r>
        <w:rPr>
          <w:w w:val="105"/>
        </w:rPr>
        <w:t>also</w:t>
      </w:r>
      <w:r>
        <w:rPr>
          <w:spacing w:val="-5"/>
          <w:w w:val="105"/>
        </w:rPr>
        <w:t xml:space="preserve"> </w:t>
      </w:r>
      <w:r>
        <w:rPr>
          <w:w w:val="105"/>
        </w:rPr>
        <w:t>save</w:t>
      </w:r>
      <w:r>
        <w:rPr>
          <w:spacing w:val="-5"/>
          <w:w w:val="105"/>
        </w:rPr>
        <w:t xml:space="preserve"> </w:t>
      </w:r>
      <w:r>
        <w:rPr>
          <w:w w:val="105"/>
        </w:rPr>
        <w:t>a</w:t>
      </w:r>
      <w:r>
        <w:rPr>
          <w:spacing w:val="-5"/>
          <w:w w:val="105"/>
        </w:rPr>
        <w:t xml:space="preserve"> </w:t>
      </w:r>
      <w:r>
        <w:rPr>
          <w:w w:val="105"/>
        </w:rPr>
        <w:t>significant</w:t>
      </w:r>
      <w:r>
        <w:rPr>
          <w:spacing w:val="-5"/>
          <w:w w:val="105"/>
        </w:rPr>
        <w:t xml:space="preserve"> </w:t>
      </w:r>
      <w:r>
        <w:rPr>
          <w:w w:val="105"/>
        </w:rPr>
        <w:t>portion</w:t>
      </w:r>
      <w:r>
        <w:rPr>
          <w:spacing w:val="-5"/>
          <w:w w:val="105"/>
        </w:rPr>
        <w:t xml:space="preserve"> </w:t>
      </w:r>
      <w:r>
        <w:rPr>
          <w:w w:val="105"/>
        </w:rPr>
        <w:t>of time we would have otherwise had to spend on debugging our original attempt to implement the cipher. The working implementation we chose to incorporate into our project came</w:t>
      </w:r>
      <w:r>
        <w:rPr>
          <w:spacing w:val="-11"/>
          <w:w w:val="105"/>
        </w:rPr>
        <w:t xml:space="preserve"> </w:t>
      </w:r>
      <w:r>
        <w:rPr>
          <w:w w:val="105"/>
        </w:rPr>
        <w:t>from</w:t>
      </w:r>
      <w:r>
        <w:rPr>
          <w:spacing w:val="-11"/>
          <w:w w:val="105"/>
        </w:rPr>
        <w:t xml:space="preserve"> </w:t>
      </w:r>
      <w:r>
        <w:rPr>
          <w:w w:val="105"/>
        </w:rPr>
        <w:t>[6],</w:t>
      </w:r>
      <w:r>
        <w:rPr>
          <w:spacing w:val="-11"/>
          <w:w w:val="105"/>
        </w:rPr>
        <w:t xml:space="preserve"> </w:t>
      </w:r>
      <w:r>
        <w:rPr>
          <w:w w:val="105"/>
        </w:rPr>
        <w:t>and</w:t>
      </w:r>
      <w:r>
        <w:rPr>
          <w:spacing w:val="-11"/>
          <w:w w:val="105"/>
        </w:rPr>
        <w:t xml:space="preserve"> </w:t>
      </w:r>
      <w:r>
        <w:rPr>
          <w:w w:val="105"/>
        </w:rPr>
        <w:t>we</w:t>
      </w:r>
      <w:r>
        <w:rPr>
          <w:spacing w:val="-11"/>
          <w:w w:val="105"/>
        </w:rPr>
        <w:t xml:space="preserve"> </w:t>
      </w:r>
      <w:r>
        <w:rPr>
          <w:w w:val="105"/>
        </w:rPr>
        <w:t>experienced</w:t>
      </w:r>
      <w:r>
        <w:rPr>
          <w:spacing w:val="-11"/>
          <w:w w:val="105"/>
        </w:rPr>
        <w:t xml:space="preserve"> </w:t>
      </w:r>
      <w:r>
        <w:rPr>
          <w:w w:val="105"/>
        </w:rPr>
        <w:t>no</w:t>
      </w:r>
      <w:r>
        <w:rPr>
          <w:spacing w:val="-11"/>
          <w:w w:val="105"/>
        </w:rPr>
        <w:t xml:space="preserve"> </w:t>
      </w:r>
      <w:r>
        <w:rPr>
          <w:w w:val="105"/>
        </w:rPr>
        <w:t>issues</w:t>
      </w:r>
      <w:r>
        <w:rPr>
          <w:spacing w:val="-11"/>
          <w:w w:val="105"/>
        </w:rPr>
        <w:t xml:space="preserve"> </w:t>
      </w:r>
      <w:r>
        <w:rPr>
          <w:w w:val="105"/>
        </w:rPr>
        <w:t>with</w:t>
      </w:r>
      <w:r>
        <w:rPr>
          <w:spacing w:val="-11"/>
          <w:w w:val="105"/>
        </w:rPr>
        <w:t xml:space="preserve"> </w:t>
      </w:r>
      <w:r>
        <w:rPr>
          <w:w w:val="105"/>
        </w:rPr>
        <w:t>this</w:t>
      </w:r>
      <w:r>
        <w:rPr>
          <w:spacing w:val="-11"/>
          <w:w w:val="105"/>
        </w:rPr>
        <w:t xml:space="preserve"> </w:t>
      </w:r>
      <w:r>
        <w:rPr>
          <w:w w:val="105"/>
        </w:rPr>
        <w:t>when testing encryption or decryption functions.</w:t>
      </w:r>
    </w:p>
    <w:p w14:paraId="68EFC045" w14:textId="77777777" w:rsidR="009A5F75" w:rsidRDefault="002877D5">
      <w:pPr>
        <w:pStyle w:val="ListParagraph"/>
        <w:numPr>
          <w:ilvl w:val="2"/>
          <w:numId w:val="4"/>
        </w:numPr>
        <w:tabs>
          <w:tab w:val="left" w:pos="851"/>
        </w:tabs>
        <w:spacing w:before="173" w:line="254" w:lineRule="auto"/>
        <w:ind w:left="240" w:firstLine="0"/>
        <w:jc w:val="both"/>
        <w:rPr>
          <w:rFonts w:ascii="Arial"/>
          <w:i/>
          <w:sz w:val="19"/>
        </w:rPr>
      </w:pPr>
      <w:r>
        <w:rPr>
          <w:rFonts w:ascii="Arial"/>
          <w:i/>
          <w:sz w:val="19"/>
        </w:rPr>
        <w:t xml:space="preserve">The Implementation of a Sandwich Attack on KA- </w:t>
      </w:r>
      <w:r>
        <w:rPr>
          <w:rFonts w:ascii="Arial"/>
          <w:i/>
          <w:spacing w:val="-4"/>
          <w:sz w:val="19"/>
        </w:rPr>
        <w:t>SUMI</w:t>
      </w:r>
    </w:p>
    <w:p w14:paraId="50B01026" w14:textId="77777777" w:rsidR="009A5F75" w:rsidRDefault="002877D5">
      <w:pPr>
        <w:pStyle w:val="BodyText"/>
        <w:spacing w:before="38" w:line="249" w:lineRule="auto"/>
        <w:ind w:left="240"/>
      </w:pPr>
      <w:r>
        <w:rPr>
          <w:w w:val="105"/>
        </w:rPr>
        <w:t>With the implementation of KASUMI working, we were then able to progress onto building the sandwich attack. The initial step was to modify the KASUMI code so that it would be able to perform as a black box and provide all</w:t>
      </w:r>
      <w:r>
        <w:rPr>
          <w:spacing w:val="80"/>
          <w:w w:val="105"/>
        </w:rPr>
        <w:t xml:space="preserve"> </w:t>
      </w:r>
      <w:r>
        <w:rPr>
          <w:w w:val="105"/>
        </w:rPr>
        <w:t>the information necessary to undertake a sandwich attack. Although we speculated that this may prove difficult due</w:t>
      </w:r>
      <w:r>
        <w:rPr>
          <w:spacing w:val="80"/>
          <w:w w:val="105"/>
        </w:rPr>
        <w:t xml:space="preserve"> </w:t>
      </w:r>
      <w:r>
        <w:rPr>
          <w:w w:val="105"/>
        </w:rPr>
        <w:t xml:space="preserve">to not using </w:t>
      </w:r>
      <w:proofErr w:type="gramStart"/>
      <w:r>
        <w:rPr>
          <w:w w:val="105"/>
        </w:rPr>
        <w:t>an</w:t>
      </w:r>
      <w:proofErr w:type="gramEnd"/>
      <w:r>
        <w:rPr>
          <w:w w:val="105"/>
        </w:rPr>
        <w:t xml:space="preserve"> implementation of KASUMI that we had written,</w:t>
      </w:r>
      <w:r>
        <w:rPr>
          <w:spacing w:val="-2"/>
          <w:w w:val="105"/>
        </w:rPr>
        <w:t xml:space="preserve"> </w:t>
      </w:r>
      <w:r>
        <w:rPr>
          <w:w w:val="105"/>
        </w:rPr>
        <w:t>it</w:t>
      </w:r>
      <w:r>
        <w:rPr>
          <w:spacing w:val="-2"/>
          <w:w w:val="105"/>
        </w:rPr>
        <w:t xml:space="preserve"> </w:t>
      </w:r>
      <w:r>
        <w:rPr>
          <w:w w:val="105"/>
        </w:rPr>
        <w:t>proved</w:t>
      </w:r>
      <w:r>
        <w:rPr>
          <w:spacing w:val="-2"/>
          <w:w w:val="105"/>
        </w:rPr>
        <w:t xml:space="preserve"> </w:t>
      </w:r>
      <w:r>
        <w:rPr>
          <w:w w:val="105"/>
        </w:rPr>
        <w:t>to</w:t>
      </w:r>
      <w:r>
        <w:rPr>
          <w:spacing w:val="-2"/>
          <w:w w:val="105"/>
        </w:rPr>
        <w:t xml:space="preserve"> </w:t>
      </w:r>
      <w:r>
        <w:rPr>
          <w:w w:val="105"/>
        </w:rPr>
        <w:t>be</w:t>
      </w:r>
      <w:r>
        <w:rPr>
          <w:spacing w:val="-2"/>
          <w:w w:val="105"/>
        </w:rPr>
        <w:t xml:space="preserve"> </w:t>
      </w:r>
      <w:r>
        <w:rPr>
          <w:w w:val="105"/>
        </w:rPr>
        <w:t>relatively</w:t>
      </w:r>
      <w:r>
        <w:rPr>
          <w:spacing w:val="-2"/>
          <w:w w:val="105"/>
        </w:rPr>
        <w:t xml:space="preserve"> </w:t>
      </w:r>
      <w:r>
        <w:rPr>
          <w:w w:val="105"/>
        </w:rPr>
        <w:t>simple</w:t>
      </w:r>
      <w:r>
        <w:rPr>
          <w:spacing w:val="-2"/>
          <w:w w:val="105"/>
        </w:rPr>
        <w:t xml:space="preserve"> </w:t>
      </w:r>
      <w:r>
        <w:rPr>
          <w:w w:val="105"/>
        </w:rPr>
        <w:t>to</w:t>
      </w:r>
      <w:r>
        <w:rPr>
          <w:spacing w:val="-2"/>
          <w:w w:val="105"/>
        </w:rPr>
        <w:t xml:space="preserve"> </w:t>
      </w:r>
      <w:r>
        <w:rPr>
          <w:w w:val="105"/>
        </w:rPr>
        <w:t>incorporate</w:t>
      </w:r>
      <w:r>
        <w:rPr>
          <w:spacing w:val="-2"/>
          <w:w w:val="105"/>
        </w:rPr>
        <w:t xml:space="preserve"> </w:t>
      </w:r>
      <w:r>
        <w:rPr>
          <w:w w:val="105"/>
        </w:rPr>
        <w:t xml:space="preserve">the extra functions. Mainly, this section consisted of </w:t>
      </w:r>
      <w:proofErr w:type="spellStart"/>
      <w:r>
        <w:rPr>
          <w:w w:val="105"/>
        </w:rPr>
        <w:t>manipu</w:t>
      </w:r>
      <w:proofErr w:type="spellEnd"/>
      <w:r>
        <w:rPr>
          <w:w w:val="105"/>
        </w:rPr>
        <w:t xml:space="preserve">- </w:t>
      </w:r>
      <w:proofErr w:type="spellStart"/>
      <w:r>
        <w:rPr>
          <w:w w:val="105"/>
        </w:rPr>
        <w:t>lating</w:t>
      </w:r>
      <w:proofErr w:type="spellEnd"/>
      <w:r>
        <w:rPr>
          <w:w w:val="105"/>
        </w:rPr>
        <w:t xml:space="preserve"> KASUMI so that it only operated on seven rounds rather</w:t>
      </w:r>
      <w:r>
        <w:rPr>
          <w:spacing w:val="-9"/>
          <w:w w:val="105"/>
        </w:rPr>
        <w:t xml:space="preserve"> </w:t>
      </w:r>
      <w:r>
        <w:rPr>
          <w:w w:val="105"/>
        </w:rPr>
        <w:t>than</w:t>
      </w:r>
      <w:r>
        <w:rPr>
          <w:spacing w:val="-9"/>
          <w:w w:val="105"/>
        </w:rPr>
        <w:t xml:space="preserve"> </w:t>
      </w:r>
      <w:r>
        <w:rPr>
          <w:w w:val="105"/>
        </w:rPr>
        <w:t>eight,</w:t>
      </w:r>
      <w:r>
        <w:rPr>
          <w:spacing w:val="-9"/>
          <w:w w:val="105"/>
        </w:rPr>
        <w:t xml:space="preserve"> </w:t>
      </w:r>
      <w:r>
        <w:rPr>
          <w:w w:val="105"/>
        </w:rPr>
        <w:t>as</w:t>
      </w:r>
      <w:r>
        <w:rPr>
          <w:spacing w:val="-9"/>
          <w:w w:val="105"/>
        </w:rPr>
        <w:t xml:space="preserve"> </w:t>
      </w:r>
      <w:r>
        <w:rPr>
          <w:w w:val="105"/>
        </w:rPr>
        <w:t>the</w:t>
      </w:r>
      <w:r>
        <w:rPr>
          <w:spacing w:val="-9"/>
          <w:w w:val="105"/>
        </w:rPr>
        <w:t xml:space="preserve"> </w:t>
      </w:r>
      <w:r>
        <w:rPr>
          <w:w w:val="105"/>
        </w:rPr>
        <w:t>attack</w:t>
      </w:r>
      <w:r>
        <w:rPr>
          <w:spacing w:val="-9"/>
          <w:w w:val="105"/>
        </w:rPr>
        <w:t xml:space="preserve"> </w:t>
      </w:r>
      <w:r>
        <w:rPr>
          <w:w w:val="105"/>
        </w:rPr>
        <w:t>presented</w:t>
      </w:r>
      <w:r>
        <w:rPr>
          <w:spacing w:val="-9"/>
          <w:w w:val="105"/>
        </w:rPr>
        <w:t xml:space="preserve"> </w:t>
      </w:r>
      <w:r>
        <w:rPr>
          <w:w w:val="105"/>
        </w:rPr>
        <w:t>in</w:t>
      </w:r>
      <w:r>
        <w:rPr>
          <w:spacing w:val="-9"/>
          <w:w w:val="105"/>
        </w:rPr>
        <w:t xml:space="preserve"> </w:t>
      </w:r>
      <w:r>
        <w:rPr>
          <w:w w:val="105"/>
        </w:rPr>
        <w:t>[38]</w:t>
      </w:r>
      <w:r>
        <w:rPr>
          <w:spacing w:val="-9"/>
          <w:w w:val="105"/>
        </w:rPr>
        <w:t xml:space="preserve"> </w:t>
      </w:r>
      <w:r>
        <w:rPr>
          <w:w w:val="105"/>
        </w:rPr>
        <w:t>proposes</w:t>
      </w:r>
      <w:r>
        <w:rPr>
          <w:spacing w:val="-9"/>
          <w:w w:val="105"/>
        </w:rPr>
        <w:t xml:space="preserve"> </w:t>
      </w:r>
      <w:r>
        <w:rPr>
          <w:w w:val="105"/>
        </w:rPr>
        <w:t>a distinguisher for 7-round</w:t>
      </w:r>
      <w:r>
        <w:rPr>
          <w:w w:val="105"/>
        </w:rPr>
        <w:t xml:space="preserve"> KASUMI and then </w:t>
      </w:r>
      <w:proofErr w:type="spellStart"/>
      <w:r>
        <w:rPr>
          <w:w w:val="105"/>
        </w:rPr>
        <w:t>utilises</w:t>
      </w:r>
      <w:proofErr w:type="spellEnd"/>
      <w:r>
        <w:rPr>
          <w:w w:val="105"/>
        </w:rPr>
        <w:t xml:space="preserve"> brute force methods for the final round. We also needed to </w:t>
      </w:r>
      <w:proofErr w:type="gramStart"/>
      <w:r>
        <w:rPr>
          <w:w w:val="105"/>
        </w:rPr>
        <w:t>add</w:t>
      </w:r>
      <w:r>
        <w:rPr>
          <w:spacing w:val="80"/>
          <w:w w:val="105"/>
        </w:rPr>
        <w:t xml:space="preserve"> </w:t>
      </w:r>
      <w:r>
        <w:rPr>
          <w:w w:val="105"/>
        </w:rPr>
        <w:t>in</w:t>
      </w:r>
      <w:proofErr w:type="gramEnd"/>
      <w:r>
        <w:rPr>
          <w:w w:val="105"/>
        </w:rPr>
        <w:t xml:space="preserve"> new function calls to provide us with the intermediate values from the sub-cipher M, see Figure 3.</w:t>
      </w:r>
    </w:p>
    <w:p w14:paraId="0D687007" w14:textId="77777777" w:rsidR="009A5F75" w:rsidRDefault="002877D5">
      <w:pPr>
        <w:pStyle w:val="BodyText"/>
        <w:spacing w:line="207" w:lineRule="exact"/>
        <w:ind w:left="525"/>
      </w:pPr>
      <w:r>
        <w:rPr>
          <w:w w:val="105"/>
        </w:rPr>
        <w:t>Next,</w:t>
      </w:r>
      <w:r>
        <w:rPr>
          <w:spacing w:val="11"/>
          <w:w w:val="105"/>
        </w:rPr>
        <w:t xml:space="preserve"> </w:t>
      </w:r>
      <w:r>
        <w:rPr>
          <w:w w:val="105"/>
        </w:rPr>
        <w:t>we</w:t>
      </w:r>
      <w:r>
        <w:rPr>
          <w:spacing w:val="11"/>
          <w:w w:val="105"/>
        </w:rPr>
        <w:t xml:space="preserve"> </w:t>
      </w:r>
      <w:r>
        <w:rPr>
          <w:w w:val="105"/>
        </w:rPr>
        <w:t>moved</w:t>
      </w:r>
      <w:r>
        <w:rPr>
          <w:spacing w:val="11"/>
          <w:w w:val="105"/>
        </w:rPr>
        <w:t xml:space="preserve"> </w:t>
      </w:r>
      <w:r>
        <w:rPr>
          <w:w w:val="105"/>
        </w:rPr>
        <w:t>on</w:t>
      </w:r>
      <w:r>
        <w:rPr>
          <w:spacing w:val="11"/>
          <w:w w:val="105"/>
        </w:rPr>
        <w:t xml:space="preserve"> </w:t>
      </w:r>
      <w:r>
        <w:rPr>
          <w:w w:val="105"/>
        </w:rPr>
        <w:t>to</w:t>
      </w:r>
      <w:r>
        <w:rPr>
          <w:spacing w:val="11"/>
          <w:w w:val="105"/>
        </w:rPr>
        <w:t xml:space="preserve"> </w:t>
      </w:r>
      <w:r>
        <w:rPr>
          <w:w w:val="105"/>
        </w:rPr>
        <w:t>implementing</w:t>
      </w:r>
      <w:r>
        <w:rPr>
          <w:spacing w:val="11"/>
          <w:w w:val="105"/>
        </w:rPr>
        <w:t xml:space="preserve"> </w:t>
      </w:r>
      <w:r>
        <w:rPr>
          <w:w w:val="105"/>
        </w:rPr>
        <w:t>the</w:t>
      </w:r>
      <w:r>
        <w:rPr>
          <w:spacing w:val="11"/>
          <w:w w:val="105"/>
        </w:rPr>
        <w:t xml:space="preserve"> </w:t>
      </w:r>
      <w:r>
        <w:rPr>
          <w:w w:val="105"/>
        </w:rPr>
        <w:t>quartet</w:t>
      </w:r>
      <w:r>
        <w:rPr>
          <w:spacing w:val="11"/>
          <w:w w:val="105"/>
        </w:rPr>
        <w:t xml:space="preserve"> </w:t>
      </w:r>
      <w:proofErr w:type="spellStart"/>
      <w:r>
        <w:rPr>
          <w:spacing w:val="-2"/>
          <w:w w:val="105"/>
        </w:rPr>
        <w:t>condi</w:t>
      </w:r>
      <w:proofErr w:type="spellEnd"/>
      <w:r>
        <w:rPr>
          <w:spacing w:val="-2"/>
          <w:w w:val="105"/>
        </w:rPr>
        <w:t>-</w:t>
      </w:r>
    </w:p>
    <w:p w14:paraId="7A9E776F" w14:textId="77777777" w:rsidR="009A5F75" w:rsidRDefault="002877D5">
      <w:pPr>
        <w:pStyle w:val="BodyText"/>
        <w:spacing w:before="8" w:line="249" w:lineRule="auto"/>
        <w:ind w:left="240"/>
      </w:pPr>
      <w:proofErr w:type="spellStart"/>
      <w:r>
        <w:rPr>
          <w:w w:val="105"/>
        </w:rPr>
        <w:t>tions</w:t>
      </w:r>
      <w:proofErr w:type="spellEnd"/>
      <w:r>
        <w:rPr>
          <w:w w:val="105"/>
        </w:rPr>
        <w:t>,</w:t>
      </w:r>
      <w:r>
        <w:rPr>
          <w:w w:val="105"/>
        </w:rPr>
        <w:t xml:space="preserve"> which were the bulk of the sandwich attack </w:t>
      </w:r>
      <w:proofErr w:type="spellStart"/>
      <w:r>
        <w:rPr>
          <w:w w:val="105"/>
        </w:rPr>
        <w:t>imple</w:t>
      </w:r>
      <w:proofErr w:type="spellEnd"/>
      <w:proofErr w:type="gramStart"/>
      <w:r>
        <w:rPr>
          <w:w w:val="105"/>
        </w:rPr>
        <w:t>- mentation</w:t>
      </w:r>
      <w:proofErr w:type="gramEnd"/>
      <w:r>
        <w:rPr>
          <w:w w:val="105"/>
        </w:rPr>
        <w:t xml:space="preserve">. </w:t>
      </w:r>
      <w:proofErr w:type="spellStart"/>
      <w:proofErr w:type="gramStart"/>
      <w:r>
        <w:rPr>
          <w:w w:val="105"/>
        </w:rPr>
        <w:t>Utilising</w:t>
      </w:r>
      <w:proofErr w:type="spellEnd"/>
      <w:proofErr w:type="gramEnd"/>
      <w:r>
        <w:rPr>
          <w:w w:val="105"/>
        </w:rPr>
        <w:t xml:space="preserve"> the pseudocode provided in [38], we were quickly able to add the conditions into the project</w:t>
      </w:r>
      <w:r>
        <w:rPr>
          <w:spacing w:val="40"/>
          <w:w w:val="105"/>
        </w:rPr>
        <w:t xml:space="preserve"> </w:t>
      </w:r>
      <w:r>
        <w:rPr>
          <w:w w:val="105"/>
        </w:rPr>
        <w:t>and begin testing. However, once testing began, we soon realised</w:t>
      </w:r>
      <w:r>
        <w:rPr>
          <w:spacing w:val="-1"/>
          <w:w w:val="105"/>
        </w:rPr>
        <w:t xml:space="preserve"> </w:t>
      </w:r>
      <w:r>
        <w:rPr>
          <w:w w:val="105"/>
        </w:rPr>
        <w:t>that</w:t>
      </w:r>
      <w:r>
        <w:rPr>
          <w:spacing w:val="-1"/>
          <w:w w:val="105"/>
        </w:rPr>
        <w:t xml:space="preserve"> </w:t>
      </w:r>
      <w:r>
        <w:rPr>
          <w:w w:val="105"/>
        </w:rPr>
        <w:t>none</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conditions</w:t>
      </w:r>
      <w:r>
        <w:rPr>
          <w:spacing w:val="-1"/>
          <w:w w:val="105"/>
        </w:rPr>
        <w:t xml:space="preserve"> </w:t>
      </w:r>
      <w:r>
        <w:rPr>
          <w:w w:val="105"/>
        </w:rPr>
        <w:t>were</w:t>
      </w:r>
      <w:r>
        <w:rPr>
          <w:spacing w:val="-1"/>
          <w:w w:val="105"/>
        </w:rPr>
        <w:t xml:space="preserve"> </w:t>
      </w:r>
      <w:r>
        <w:rPr>
          <w:w w:val="105"/>
        </w:rPr>
        <w:t>being</w:t>
      </w:r>
      <w:r>
        <w:rPr>
          <w:spacing w:val="-1"/>
          <w:w w:val="105"/>
        </w:rPr>
        <w:t xml:space="preserve"> </w:t>
      </w:r>
      <w:r>
        <w:rPr>
          <w:w w:val="105"/>
        </w:rPr>
        <w:t>met</w:t>
      </w:r>
      <w:r>
        <w:rPr>
          <w:spacing w:val="-1"/>
          <w:w w:val="105"/>
        </w:rPr>
        <w:t xml:space="preserve"> </w:t>
      </w:r>
      <w:r>
        <w:rPr>
          <w:spacing w:val="-2"/>
          <w:w w:val="105"/>
        </w:rPr>
        <w:t>despite</w:t>
      </w:r>
    </w:p>
    <w:p w14:paraId="2C58D4B0" w14:textId="77777777" w:rsidR="009A5F75" w:rsidRDefault="002877D5">
      <w:pPr>
        <w:pStyle w:val="BodyText"/>
        <w:spacing w:line="247" w:lineRule="auto"/>
        <w:ind w:left="240"/>
      </w:pPr>
      <w:r>
        <w:rPr>
          <w:w w:val="105"/>
        </w:rPr>
        <w:t>[38] suggesting that we should be seeing a right quartet,</w:t>
      </w:r>
      <w:r>
        <w:rPr>
          <w:spacing w:val="80"/>
          <w:w w:val="105"/>
        </w:rPr>
        <w:t xml:space="preserve"> </w:t>
      </w:r>
      <w:r>
        <w:rPr>
          <w:w w:val="105"/>
        </w:rPr>
        <w:t xml:space="preserve">all three conditions being met, with probability </w:t>
      </w:r>
      <w:r>
        <w:rPr>
          <w:rFonts w:ascii="Calibri"/>
          <w:w w:val="105"/>
          <w:sz w:val="20"/>
        </w:rPr>
        <w:t>1</w:t>
      </w:r>
      <w:r>
        <w:rPr>
          <w:rFonts w:ascii="Calibri"/>
          <w:i/>
          <w:w w:val="105"/>
          <w:sz w:val="20"/>
        </w:rPr>
        <w:t>/</w:t>
      </w:r>
      <w:r>
        <w:rPr>
          <w:rFonts w:ascii="Calibri"/>
          <w:w w:val="105"/>
          <w:sz w:val="20"/>
        </w:rPr>
        <w:t>4</w:t>
      </w:r>
      <w:r>
        <w:rPr>
          <w:w w:val="105"/>
        </w:rPr>
        <w:t>. After spending a long time trying to debug the code, we were unable to find any notable differences between our work and</w:t>
      </w:r>
      <w:r>
        <w:rPr>
          <w:spacing w:val="-2"/>
          <w:w w:val="105"/>
        </w:rPr>
        <w:t xml:space="preserve"> </w:t>
      </w:r>
      <w:r>
        <w:rPr>
          <w:w w:val="105"/>
        </w:rPr>
        <w:t>the</w:t>
      </w:r>
      <w:r>
        <w:rPr>
          <w:spacing w:val="-2"/>
          <w:w w:val="105"/>
        </w:rPr>
        <w:t xml:space="preserve"> </w:t>
      </w:r>
      <w:r>
        <w:rPr>
          <w:w w:val="105"/>
        </w:rPr>
        <w:t>pseudocode</w:t>
      </w:r>
      <w:r>
        <w:rPr>
          <w:spacing w:val="-2"/>
          <w:w w:val="105"/>
        </w:rPr>
        <w:t xml:space="preserve"> </w:t>
      </w:r>
      <w:r>
        <w:rPr>
          <w:w w:val="105"/>
        </w:rPr>
        <w:t>presented</w:t>
      </w:r>
      <w:r>
        <w:rPr>
          <w:spacing w:val="-2"/>
          <w:w w:val="105"/>
        </w:rPr>
        <w:t xml:space="preserve"> </w:t>
      </w:r>
      <w:r>
        <w:rPr>
          <w:w w:val="105"/>
        </w:rPr>
        <w:t>in</w:t>
      </w:r>
      <w:r>
        <w:rPr>
          <w:spacing w:val="-2"/>
          <w:w w:val="105"/>
        </w:rPr>
        <w:t xml:space="preserve"> </w:t>
      </w:r>
      <w:r>
        <w:rPr>
          <w:w w:val="105"/>
        </w:rPr>
        <w:t>[38].</w:t>
      </w:r>
      <w:r>
        <w:rPr>
          <w:spacing w:val="-2"/>
          <w:w w:val="105"/>
        </w:rPr>
        <w:t xml:space="preserve"> </w:t>
      </w:r>
      <w:r>
        <w:rPr>
          <w:w w:val="105"/>
        </w:rPr>
        <w:t>This</w:t>
      </w:r>
      <w:r>
        <w:rPr>
          <w:spacing w:val="-2"/>
          <w:w w:val="105"/>
        </w:rPr>
        <w:t xml:space="preserve"> </w:t>
      </w:r>
      <w:proofErr w:type="gramStart"/>
      <w:r>
        <w:rPr>
          <w:w w:val="105"/>
        </w:rPr>
        <w:t>was</w:t>
      </w:r>
      <w:r>
        <w:rPr>
          <w:spacing w:val="-2"/>
          <w:w w:val="105"/>
        </w:rPr>
        <w:t xml:space="preserve"> </w:t>
      </w:r>
      <w:r>
        <w:rPr>
          <w:w w:val="105"/>
        </w:rPr>
        <w:t>suggesting</w:t>
      </w:r>
      <w:proofErr w:type="gramEnd"/>
      <w:r>
        <w:rPr>
          <w:w w:val="105"/>
        </w:rPr>
        <w:t xml:space="preserve"> that the work presented in [38] may not have been correct and was not replicable. However, we were later able to </w:t>
      </w:r>
      <w:proofErr w:type="gramStart"/>
      <w:r>
        <w:rPr>
          <w:w w:val="105"/>
        </w:rPr>
        <w:t xml:space="preserve">es- </w:t>
      </w:r>
      <w:proofErr w:type="spellStart"/>
      <w:r>
        <w:rPr>
          <w:w w:val="105"/>
        </w:rPr>
        <w:t>tablish</w:t>
      </w:r>
      <w:proofErr w:type="spellEnd"/>
      <w:proofErr w:type="gramEnd"/>
      <w:r>
        <w:rPr>
          <w:spacing w:val="-2"/>
          <w:w w:val="105"/>
        </w:rPr>
        <w:t xml:space="preserve"> </w:t>
      </w:r>
      <w:r>
        <w:rPr>
          <w:w w:val="105"/>
        </w:rPr>
        <w:t>that</w:t>
      </w:r>
      <w:r>
        <w:rPr>
          <w:spacing w:val="-2"/>
          <w:w w:val="105"/>
        </w:rPr>
        <w:t xml:space="preserve"> </w:t>
      </w:r>
      <w:r>
        <w:rPr>
          <w:w w:val="105"/>
        </w:rPr>
        <w:t>the</w:t>
      </w:r>
      <w:r>
        <w:rPr>
          <w:spacing w:val="-2"/>
          <w:w w:val="105"/>
        </w:rPr>
        <w:t xml:space="preserve"> </w:t>
      </w:r>
      <w:r>
        <w:rPr>
          <w:w w:val="105"/>
        </w:rPr>
        <w:t>paper</w:t>
      </w:r>
      <w:r>
        <w:rPr>
          <w:spacing w:val="-2"/>
          <w:w w:val="105"/>
        </w:rPr>
        <w:t xml:space="preserve"> </w:t>
      </w:r>
      <w:r>
        <w:rPr>
          <w:w w:val="105"/>
        </w:rPr>
        <w:t>provided</w:t>
      </w:r>
      <w:r>
        <w:rPr>
          <w:spacing w:val="-2"/>
          <w:w w:val="105"/>
        </w:rPr>
        <w:t xml:space="preserve"> </w:t>
      </w:r>
      <w:r>
        <w:rPr>
          <w:w w:val="105"/>
        </w:rPr>
        <w:t>on</w:t>
      </w:r>
      <w:r>
        <w:rPr>
          <w:spacing w:val="-2"/>
          <w:w w:val="105"/>
        </w:rPr>
        <w:t xml:space="preserve"> </w:t>
      </w:r>
      <w:r>
        <w:rPr>
          <w:w w:val="105"/>
        </w:rPr>
        <w:t>the</w:t>
      </w:r>
      <w:r>
        <w:rPr>
          <w:spacing w:val="-2"/>
          <w:w w:val="105"/>
        </w:rPr>
        <w:t xml:space="preserve"> </w:t>
      </w:r>
      <w:r>
        <w:rPr>
          <w:w w:val="105"/>
        </w:rPr>
        <w:t>official</w:t>
      </w:r>
      <w:r>
        <w:rPr>
          <w:spacing w:val="-2"/>
          <w:w w:val="105"/>
        </w:rPr>
        <w:t xml:space="preserve"> </w:t>
      </w:r>
      <w:r>
        <w:rPr>
          <w:w w:val="105"/>
        </w:rPr>
        <w:t>International Association for Cryptologic Research (IACR) website was an</w:t>
      </w:r>
      <w:r>
        <w:rPr>
          <w:spacing w:val="-2"/>
          <w:w w:val="105"/>
        </w:rPr>
        <w:t xml:space="preserve"> </w:t>
      </w:r>
      <w:r>
        <w:rPr>
          <w:w w:val="105"/>
        </w:rPr>
        <w:t>outdated</w:t>
      </w:r>
      <w:r>
        <w:rPr>
          <w:spacing w:val="-2"/>
          <w:w w:val="105"/>
        </w:rPr>
        <w:t xml:space="preserve"> </w:t>
      </w:r>
      <w:r>
        <w:rPr>
          <w:w w:val="105"/>
        </w:rPr>
        <w:t>file</w:t>
      </w:r>
      <w:r>
        <w:rPr>
          <w:spacing w:val="-2"/>
          <w:w w:val="105"/>
        </w:rPr>
        <w:t xml:space="preserve"> </w:t>
      </w:r>
      <w:r>
        <w:rPr>
          <w:w w:val="105"/>
        </w:rPr>
        <w:t>containing</w:t>
      </w:r>
      <w:r>
        <w:rPr>
          <w:spacing w:val="-2"/>
          <w:w w:val="105"/>
        </w:rPr>
        <w:t xml:space="preserve"> </w:t>
      </w:r>
      <w:r>
        <w:rPr>
          <w:w w:val="105"/>
        </w:rPr>
        <w:t>a</w:t>
      </w:r>
      <w:r>
        <w:rPr>
          <w:spacing w:val="-2"/>
          <w:w w:val="105"/>
        </w:rPr>
        <w:t xml:space="preserve"> </w:t>
      </w:r>
      <w:r>
        <w:rPr>
          <w:w w:val="105"/>
        </w:rPr>
        <w:t>preprint</w:t>
      </w:r>
      <w:r>
        <w:rPr>
          <w:spacing w:val="-2"/>
          <w:w w:val="105"/>
        </w:rPr>
        <w:t xml:space="preserve"> </w:t>
      </w:r>
      <w:r>
        <w:rPr>
          <w:w w:val="105"/>
        </w:rPr>
        <w:t>paper,</w:t>
      </w:r>
      <w:r>
        <w:rPr>
          <w:spacing w:val="-2"/>
          <w:w w:val="105"/>
        </w:rPr>
        <w:t xml:space="preserve"> </w:t>
      </w:r>
      <w:r>
        <w:rPr>
          <w:w w:val="105"/>
        </w:rPr>
        <w:t>which</w:t>
      </w:r>
      <w:r>
        <w:rPr>
          <w:spacing w:val="-2"/>
          <w:w w:val="105"/>
        </w:rPr>
        <w:t xml:space="preserve"> </w:t>
      </w:r>
      <w:r>
        <w:rPr>
          <w:w w:val="105"/>
        </w:rPr>
        <w:t>had</w:t>
      </w:r>
      <w:r>
        <w:rPr>
          <w:spacing w:val="-2"/>
          <w:w w:val="105"/>
        </w:rPr>
        <w:t xml:space="preserve"> </w:t>
      </w:r>
      <w:r>
        <w:rPr>
          <w:w w:val="105"/>
        </w:rPr>
        <w:t xml:space="preserve">not </w:t>
      </w:r>
      <w:r>
        <w:rPr>
          <w:spacing w:val="-2"/>
          <w:w w:val="105"/>
        </w:rPr>
        <w:t>been</w:t>
      </w:r>
      <w:r>
        <w:rPr>
          <w:spacing w:val="-6"/>
          <w:w w:val="105"/>
        </w:rPr>
        <w:t xml:space="preserve"> </w:t>
      </w:r>
      <w:r>
        <w:rPr>
          <w:spacing w:val="-2"/>
          <w:w w:val="105"/>
        </w:rPr>
        <w:t>moderated</w:t>
      </w:r>
      <w:r>
        <w:rPr>
          <w:spacing w:val="-6"/>
          <w:w w:val="105"/>
        </w:rPr>
        <w:t xml:space="preserve"> </w:t>
      </w:r>
      <w:r>
        <w:rPr>
          <w:spacing w:val="-2"/>
          <w:w w:val="105"/>
        </w:rPr>
        <w:t>and</w:t>
      </w:r>
      <w:r>
        <w:rPr>
          <w:spacing w:val="-6"/>
          <w:w w:val="105"/>
        </w:rPr>
        <w:t xml:space="preserve"> </w:t>
      </w:r>
      <w:r>
        <w:rPr>
          <w:spacing w:val="-2"/>
          <w:w w:val="105"/>
        </w:rPr>
        <w:t>so</w:t>
      </w:r>
      <w:r>
        <w:rPr>
          <w:spacing w:val="-6"/>
          <w:w w:val="105"/>
        </w:rPr>
        <w:t xml:space="preserve"> </w:t>
      </w:r>
      <w:r>
        <w:rPr>
          <w:spacing w:val="-2"/>
          <w:w w:val="105"/>
        </w:rPr>
        <w:t>subsequently</w:t>
      </w:r>
      <w:r>
        <w:rPr>
          <w:spacing w:val="-6"/>
          <w:w w:val="105"/>
        </w:rPr>
        <w:t xml:space="preserve"> </w:t>
      </w:r>
      <w:r>
        <w:rPr>
          <w:spacing w:val="-2"/>
          <w:w w:val="105"/>
        </w:rPr>
        <w:t>contained</w:t>
      </w:r>
      <w:r>
        <w:rPr>
          <w:spacing w:val="-6"/>
          <w:w w:val="105"/>
        </w:rPr>
        <w:t xml:space="preserve"> </w:t>
      </w:r>
      <w:proofErr w:type="gramStart"/>
      <w:r>
        <w:rPr>
          <w:spacing w:val="-2"/>
          <w:w w:val="105"/>
        </w:rPr>
        <w:t>a</w:t>
      </w:r>
      <w:r>
        <w:rPr>
          <w:spacing w:val="-6"/>
          <w:w w:val="105"/>
        </w:rPr>
        <w:t xml:space="preserve"> </w:t>
      </w:r>
      <w:r>
        <w:rPr>
          <w:spacing w:val="-2"/>
          <w:w w:val="105"/>
        </w:rPr>
        <w:t>number</w:t>
      </w:r>
      <w:r>
        <w:rPr>
          <w:spacing w:val="-6"/>
          <w:w w:val="105"/>
        </w:rPr>
        <w:t xml:space="preserve"> </w:t>
      </w:r>
      <w:r>
        <w:rPr>
          <w:spacing w:val="-2"/>
          <w:w w:val="105"/>
        </w:rPr>
        <w:t>of</w:t>
      </w:r>
      <w:proofErr w:type="gramEnd"/>
      <w:r>
        <w:rPr>
          <w:spacing w:val="-2"/>
          <w:w w:val="105"/>
        </w:rPr>
        <w:t xml:space="preserve"> </w:t>
      </w:r>
      <w:r>
        <w:rPr>
          <w:w w:val="105"/>
        </w:rPr>
        <w:t xml:space="preserve">errors. This meant that </w:t>
      </w:r>
      <w:proofErr w:type="gramStart"/>
      <w:r>
        <w:rPr>
          <w:w w:val="105"/>
        </w:rPr>
        <w:t>all of</w:t>
      </w:r>
      <w:proofErr w:type="gramEnd"/>
      <w:r>
        <w:rPr>
          <w:w w:val="105"/>
        </w:rPr>
        <w:t xml:space="preserve"> the implemented code for the sandwich</w:t>
      </w:r>
      <w:r>
        <w:rPr>
          <w:spacing w:val="9"/>
          <w:w w:val="105"/>
        </w:rPr>
        <w:t xml:space="preserve"> </w:t>
      </w:r>
      <w:r>
        <w:rPr>
          <w:w w:val="105"/>
        </w:rPr>
        <w:t>attack</w:t>
      </w:r>
      <w:r>
        <w:rPr>
          <w:spacing w:val="10"/>
          <w:w w:val="105"/>
        </w:rPr>
        <w:t xml:space="preserve"> </w:t>
      </w:r>
      <w:r>
        <w:rPr>
          <w:w w:val="105"/>
        </w:rPr>
        <w:t>at</w:t>
      </w:r>
      <w:r>
        <w:rPr>
          <w:spacing w:val="10"/>
          <w:w w:val="105"/>
        </w:rPr>
        <w:t xml:space="preserve"> </w:t>
      </w:r>
      <w:r>
        <w:rPr>
          <w:w w:val="105"/>
        </w:rPr>
        <w:t>the</w:t>
      </w:r>
      <w:r>
        <w:rPr>
          <w:spacing w:val="10"/>
          <w:w w:val="105"/>
        </w:rPr>
        <w:t xml:space="preserve"> </w:t>
      </w:r>
      <w:r>
        <w:rPr>
          <w:w w:val="105"/>
        </w:rPr>
        <w:t>time</w:t>
      </w:r>
      <w:r>
        <w:rPr>
          <w:spacing w:val="10"/>
          <w:w w:val="105"/>
        </w:rPr>
        <w:t xml:space="preserve"> </w:t>
      </w:r>
      <w:r>
        <w:rPr>
          <w:w w:val="105"/>
        </w:rPr>
        <w:t>was</w:t>
      </w:r>
      <w:r>
        <w:rPr>
          <w:spacing w:val="10"/>
          <w:w w:val="105"/>
        </w:rPr>
        <w:t xml:space="preserve"> </w:t>
      </w:r>
      <w:r>
        <w:rPr>
          <w:w w:val="105"/>
        </w:rPr>
        <w:t>wrong</w:t>
      </w:r>
      <w:r>
        <w:rPr>
          <w:spacing w:val="10"/>
          <w:w w:val="105"/>
        </w:rPr>
        <w:t xml:space="preserve"> </w:t>
      </w:r>
      <w:r>
        <w:rPr>
          <w:w w:val="105"/>
        </w:rPr>
        <w:t>and</w:t>
      </w:r>
      <w:r>
        <w:rPr>
          <w:spacing w:val="10"/>
          <w:w w:val="105"/>
        </w:rPr>
        <w:t xml:space="preserve"> </w:t>
      </w:r>
      <w:r>
        <w:rPr>
          <w:w w:val="105"/>
        </w:rPr>
        <w:t>would</w:t>
      </w:r>
      <w:r>
        <w:rPr>
          <w:spacing w:val="10"/>
          <w:w w:val="105"/>
        </w:rPr>
        <w:t xml:space="preserve"> </w:t>
      </w:r>
      <w:r>
        <w:rPr>
          <w:spacing w:val="-2"/>
          <w:w w:val="105"/>
        </w:rPr>
        <w:t>explain</w:t>
      </w:r>
    </w:p>
    <w:p w14:paraId="66E4250C" w14:textId="77777777" w:rsidR="009A5F75" w:rsidRDefault="002877D5">
      <w:pPr>
        <w:pStyle w:val="BodyText"/>
        <w:spacing w:before="118" w:line="249" w:lineRule="auto"/>
        <w:ind w:left="200" w:right="238"/>
      </w:pPr>
      <w:r>
        <w:br w:type="column"/>
      </w:r>
      <w:proofErr w:type="gramStart"/>
      <w:r>
        <w:rPr>
          <w:w w:val="105"/>
        </w:rPr>
        <w:t>why</w:t>
      </w:r>
      <w:proofErr w:type="gramEnd"/>
      <w:r>
        <w:rPr>
          <w:w w:val="105"/>
        </w:rPr>
        <w:t xml:space="preserve"> we were experiencing so many issues trying to find </w:t>
      </w:r>
      <w:proofErr w:type="gramStart"/>
      <w:r>
        <w:rPr>
          <w:w w:val="105"/>
        </w:rPr>
        <w:t>right</w:t>
      </w:r>
      <w:proofErr w:type="gramEnd"/>
      <w:r>
        <w:rPr>
          <w:w w:val="105"/>
        </w:rPr>
        <w:t xml:space="preserve"> quartets. Due to these errors found in the paper we had</w:t>
      </w:r>
      <w:r>
        <w:rPr>
          <w:spacing w:val="-9"/>
          <w:w w:val="105"/>
        </w:rPr>
        <w:t xml:space="preserve"> </w:t>
      </w:r>
      <w:r>
        <w:rPr>
          <w:w w:val="105"/>
        </w:rPr>
        <w:t>access</w:t>
      </w:r>
      <w:r>
        <w:rPr>
          <w:spacing w:val="-9"/>
          <w:w w:val="105"/>
        </w:rPr>
        <w:t xml:space="preserve"> </w:t>
      </w:r>
      <w:r>
        <w:rPr>
          <w:w w:val="105"/>
        </w:rPr>
        <w:t>to,</w:t>
      </w:r>
      <w:r>
        <w:rPr>
          <w:spacing w:val="-9"/>
          <w:w w:val="105"/>
        </w:rPr>
        <w:t xml:space="preserve"> </w:t>
      </w:r>
      <w:r>
        <w:rPr>
          <w:w w:val="105"/>
        </w:rPr>
        <w:t>we</w:t>
      </w:r>
      <w:r>
        <w:rPr>
          <w:spacing w:val="-9"/>
          <w:w w:val="105"/>
        </w:rPr>
        <w:t xml:space="preserve"> </w:t>
      </w:r>
      <w:r>
        <w:rPr>
          <w:w w:val="105"/>
        </w:rPr>
        <w:t>then</w:t>
      </w:r>
      <w:r>
        <w:rPr>
          <w:spacing w:val="-9"/>
          <w:w w:val="105"/>
        </w:rPr>
        <w:t xml:space="preserve"> </w:t>
      </w:r>
      <w:r>
        <w:rPr>
          <w:w w:val="105"/>
        </w:rPr>
        <w:t>had</w:t>
      </w:r>
      <w:r>
        <w:rPr>
          <w:spacing w:val="-9"/>
          <w:w w:val="105"/>
        </w:rPr>
        <w:t xml:space="preserve"> </w:t>
      </w:r>
      <w:r>
        <w:rPr>
          <w:w w:val="105"/>
        </w:rPr>
        <w:t>to</w:t>
      </w:r>
      <w:r>
        <w:rPr>
          <w:spacing w:val="-9"/>
          <w:w w:val="105"/>
        </w:rPr>
        <w:t xml:space="preserve"> </w:t>
      </w:r>
      <w:r>
        <w:rPr>
          <w:w w:val="105"/>
        </w:rPr>
        <w:t>search</w:t>
      </w:r>
      <w:r>
        <w:rPr>
          <w:spacing w:val="-9"/>
          <w:w w:val="105"/>
        </w:rPr>
        <w:t xml:space="preserve"> </w:t>
      </w:r>
      <w:r>
        <w:rPr>
          <w:w w:val="105"/>
        </w:rPr>
        <w:t>for</w:t>
      </w:r>
      <w:r>
        <w:rPr>
          <w:spacing w:val="-9"/>
          <w:w w:val="105"/>
        </w:rPr>
        <w:t xml:space="preserve"> </w:t>
      </w:r>
      <w:r>
        <w:rPr>
          <w:w w:val="105"/>
        </w:rPr>
        <w:t>the</w:t>
      </w:r>
      <w:r>
        <w:rPr>
          <w:spacing w:val="-9"/>
          <w:w w:val="105"/>
        </w:rPr>
        <w:t xml:space="preserve"> </w:t>
      </w:r>
      <w:r>
        <w:rPr>
          <w:w w:val="105"/>
        </w:rPr>
        <w:t>most</w:t>
      </w:r>
      <w:r>
        <w:rPr>
          <w:spacing w:val="-9"/>
          <w:w w:val="105"/>
        </w:rPr>
        <w:t xml:space="preserve"> </w:t>
      </w:r>
      <w:r>
        <w:rPr>
          <w:w w:val="105"/>
        </w:rPr>
        <w:t>up-to-date version</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paper,</w:t>
      </w:r>
      <w:r>
        <w:rPr>
          <w:spacing w:val="-7"/>
          <w:w w:val="105"/>
        </w:rPr>
        <w:t xml:space="preserve"> </w:t>
      </w:r>
      <w:r>
        <w:rPr>
          <w:w w:val="105"/>
        </w:rPr>
        <w:t>which</w:t>
      </w:r>
      <w:r>
        <w:rPr>
          <w:spacing w:val="-8"/>
          <w:w w:val="105"/>
        </w:rPr>
        <w:t xml:space="preserve"> </w:t>
      </w:r>
      <w:r>
        <w:rPr>
          <w:w w:val="105"/>
        </w:rPr>
        <w:t>proved</w:t>
      </w:r>
      <w:r>
        <w:rPr>
          <w:spacing w:val="-7"/>
          <w:w w:val="105"/>
        </w:rPr>
        <w:t xml:space="preserve"> </w:t>
      </w:r>
      <w:r>
        <w:rPr>
          <w:w w:val="105"/>
        </w:rPr>
        <w:t>quite</w:t>
      </w:r>
      <w:r>
        <w:rPr>
          <w:spacing w:val="-7"/>
          <w:w w:val="105"/>
        </w:rPr>
        <w:t xml:space="preserve"> </w:t>
      </w:r>
      <w:r>
        <w:rPr>
          <w:w w:val="105"/>
        </w:rPr>
        <w:t>difficult.</w:t>
      </w:r>
      <w:r>
        <w:rPr>
          <w:spacing w:val="-8"/>
          <w:w w:val="105"/>
        </w:rPr>
        <w:t xml:space="preserve"> </w:t>
      </w:r>
      <w:r>
        <w:rPr>
          <w:w w:val="105"/>
        </w:rPr>
        <w:t xml:space="preserve">However, </w:t>
      </w:r>
      <w:r>
        <w:rPr>
          <w:spacing w:val="-2"/>
          <w:w w:val="105"/>
        </w:rPr>
        <w:t>we</w:t>
      </w:r>
      <w:r>
        <w:rPr>
          <w:spacing w:val="-5"/>
          <w:w w:val="105"/>
        </w:rPr>
        <w:t xml:space="preserve"> </w:t>
      </w:r>
      <w:r>
        <w:rPr>
          <w:spacing w:val="-2"/>
          <w:w w:val="105"/>
        </w:rPr>
        <w:t>were</w:t>
      </w:r>
      <w:r>
        <w:rPr>
          <w:spacing w:val="-5"/>
          <w:w w:val="105"/>
        </w:rPr>
        <w:t xml:space="preserve"> </w:t>
      </w:r>
      <w:r>
        <w:rPr>
          <w:spacing w:val="-2"/>
          <w:w w:val="105"/>
        </w:rPr>
        <w:t>eventually</w:t>
      </w:r>
      <w:r>
        <w:rPr>
          <w:spacing w:val="-5"/>
          <w:w w:val="105"/>
        </w:rPr>
        <w:t xml:space="preserve"> </w:t>
      </w:r>
      <w:r>
        <w:rPr>
          <w:spacing w:val="-2"/>
          <w:w w:val="105"/>
        </w:rPr>
        <w:t>able</w:t>
      </w:r>
      <w:r>
        <w:rPr>
          <w:spacing w:val="-5"/>
          <w:w w:val="105"/>
        </w:rPr>
        <w:t xml:space="preserve"> </w:t>
      </w:r>
      <w:r>
        <w:rPr>
          <w:spacing w:val="-2"/>
          <w:w w:val="105"/>
        </w:rPr>
        <w:t>to</w:t>
      </w:r>
      <w:r>
        <w:rPr>
          <w:spacing w:val="-5"/>
          <w:w w:val="105"/>
        </w:rPr>
        <w:t xml:space="preserve"> </w:t>
      </w:r>
      <w:r>
        <w:rPr>
          <w:spacing w:val="-2"/>
          <w:w w:val="105"/>
        </w:rPr>
        <w:t>find</w:t>
      </w:r>
      <w:r>
        <w:rPr>
          <w:spacing w:val="-5"/>
          <w:w w:val="105"/>
        </w:rPr>
        <w:t xml:space="preserve"> </w:t>
      </w:r>
      <w:r>
        <w:rPr>
          <w:spacing w:val="-2"/>
          <w:w w:val="105"/>
        </w:rPr>
        <w:t>a</w:t>
      </w:r>
      <w:r>
        <w:rPr>
          <w:spacing w:val="-5"/>
          <w:w w:val="105"/>
        </w:rPr>
        <w:t xml:space="preserve"> </w:t>
      </w:r>
      <w:r>
        <w:rPr>
          <w:spacing w:val="-2"/>
          <w:w w:val="105"/>
        </w:rPr>
        <w:t>corrected</w:t>
      </w:r>
      <w:r>
        <w:rPr>
          <w:spacing w:val="-5"/>
          <w:w w:val="105"/>
        </w:rPr>
        <w:t xml:space="preserve"> </w:t>
      </w:r>
      <w:r>
        <w:rPr>
          <w:spacing w:val="-2"/>
          <w:w w:val="105"/>
        </w:rPr>
        <w:t>paper,</w:t>
      </w:r>
      <w:r>
        <w:rPr>
          <w:spacing w:val="-5"/>
          <w:w w:val="105"/>
        </w:rPr>
        <w:t xml:space="preserve"> </w:t>
      </w:r>
      <w:r>
        <w:rPr>
          <w:spacing w:val="-2"/>
          <w:w w:val="105"/>
        </w:rPr>
        <w:t>[1],</w:t>
      </w:r>
      <w:r>
        <w:rPr>
          <w:spacing w:val="-5"/>
          <w:w w:val="105"/>
        </w:rPr>
        <w:t xml:space="preserve"> </w:t>
      </w:r>
      <w:r>
        <w:rPr>
          <w:spacing w:val="-2"/>
          <w:w w:val="105"/>
        </w:rPr>
        <w:t xml:space="preserve">which </w:t>
      </w:r>
      <w:r>
        <w:rPr>
          <w:w w:val="105"/>
        </w:rPr>
        <w:t>contained</w:t>
      </w:r>
      <w:r>
        <w:rPr>
          <w:spacing w:val="-7"/>
          <w:w w:val="105"/>
        </w:rPr>
        <w:t xml:space="preserve"> </w:t>
      </w:r>
      <w:r>
        <w:rPr>
          <w:w w:val="105"/>
        </w:rPr>
        <w:t>the</w:t>
      </w:r>
      <w:r>
        <w:rPr>
          <w:spacing w:val="-7"/>
          <w:w w:val="105"/>
        </w:rPr>
        <w:t xml:space="preserve"> </w:t>
      </w:r>
      <w:r>
        <w:rPr>
          <w:w w:val="105"/>
        </w:rPr>
        <w:t>correct</w:t>
      </w:r>
      <w:r>
        <w:rPr>
          <w:spacing w:val="-7"/>
          <w:w w:val="105"/>
        </w:rPr>
        <w:t xml:space="preserve"> </w:t>
      </w:r>
      <w:r>
        <w:rPr>
          <w:w w:val="105"/>
        </w:rPr>
        <w:t>form</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quartet</w:t>
      </w:r>
      <w:r>
        <w:rPr>
          <w:spacing w:val="-7"/>
          <w:w w:val="105"/>
        </w:rPr>
        <w:t xml:space="preserve"> </w:t>
      </w:r>
      <w:r>
        <w:rPr>
          <w:w w:val="105"/>
        </w:rPr>
        <w:t>conditions.</w:t>
      </w:r>
      <w:r>
        <w:rPr>
          <w:spacing w:val="-7"/>
          <w:w w:val="105"/>
        </w:rPr>
        <w:t xml:space="preserve"> </w:t>
      </w:r>
      <w:r>
        <w:rPr>
          <w:w w:val="105"/>
        </w:rPr>
        <w:t xml:space="preserve">From </w:t>
      </w:r>
      <w:r>
        <w:t xml:space="preserve">this new paper, we were then able to successfully implement </w:t>
      </w:r>
      <w:r>
        <w:rPr>
          <w:w w:val="105"/>
        </w:rPr>
        <w:t>the</w:t>
      </w:r>
      <w:r>
        <w:rPr>
          <w:spacing w:val="-1"/>
          <w:w w:val="105"/>
        </w:rPr>
        <w:t xml:space="preserve"> </w:t>
      </w:r>
      <w:r>
        <w:rPr>
          <w:w w:val="105"/>
        </w:rPr>
        <w:t>sandwich</w:t>
      </w:r>
      <w:r>
        <w:rPr>
          <w:spacing w:val="-1"/>
          <w:w w:val="105"/>
        </w:rPr>
        <w:t xml:space="preserve"> </w:t>
      </w:r>
      <w:r>
        <w:rPr>
          <w:w w:val="105"/>
        </w:rPr>
        <w:t>attack</w:t>
      </w:r>
      <w:r>
        <w:rPr>
          <w:spacing w:val="-1"/>
          <w:w w:val="105"/>
        </w:rPr>
        <w:t xml:space="preserve"> </w:t>
      </w:r>
      <w:r>
        <w:rPr>
          <w:w w:val="105"/>
        </w:rPr>
        <w:t>on</w:t>
      </w:r>
      <w:r>
        <w:rPr>
          <w:spacing w:val="-1"/>
          <w:w w:val="105"/>
        </w:rPr>
        <w:t xml:space="preserve"> </w:t>
      </w:r>
      <w:r>
        <w:rPr>
          <w:w w:val="105"/>
        </w:rPr>
        <w:t>KASUMI,</w:t>
      </w:r>
      <w:r>
        <w:rPr>
          <w:spacing w:val="-1"/>
          <w:w w:val="105"/>
        </w:rPr>
        <w:t xml:space="preserve"> </w:t>
      </w:r>
      <w:r>
        <w:rPr>
          <w:w w:val="105"/>
        </w:rPr>
        <w:t>although</w:t>
      </w:r>
      <w:r>
        <w:rPr>
          <w:spacing w:val="-1"/>
          <w:w w:val="105"/>
        </w:rPr>
        <w:t xml:space="preserve"> </w:t>
      </w:r>
      <w:r>
        <w:rPr>
          <w:w w:val="105"/>
        </w:rPr>
        <w:t>due</w:t>
      </w:r>
      <w:r>
        <w:rPr>
          <w:spacing w:val="-1"/>
          <w:w w:val="105"/>
        </w:rPr>
        <w:t xml:space="preserve"> </w:t>
      </w:r>
      <w:r>
        <w:rPr>
          <w:w w:val="105"/>
        </w:rPr>
        <w:t>to</w:t>
      </w:r>
      <w:r>
        <w:rPr>
          <w:spacing w:val="-1"/>
          <w:w w:val="105"/>
        </w:rPr>
        <w:t xml:space="preserve"> </w:t>
      </w:r>
      <w:r>
        <w:rPr>
          <w:w w:val="105"/>
        </w:rPr>
        <w:t>the</w:t>
      </w:r>
      <w:r>
        <w:rPr>
          <w:spacing w:val="-1"/>
          <w:w w:val="105"/>
        </w:rPr>
        <w:t xml:space="preserve"> </w:t>
      </w:r>
      <w:r>
        <w:rPr>
          <w:w w:val="105"/>
        </w:rPr>
        <w:t>issues surrounding the paper, this took far longer than expected and put the project quite far behind schedule.</w:t>
      </w:r>
    </w:p>
    <w:p w14:paraId="596E37A4" w14:textId="77777777" w:rsidR="009A5F75" w:rsidRDefault="009A5F75">
      <w:pPr>
        <w:pStyle w:val="BodyText"/>
        <w:spacing w:before="101"/>
        <w:jc w:val="left"/>
      </w:pPr>
    </w:p>
    <w:p w14:paraId="74597933" w14:textId="77777777" w:rsidR="009A5F75" w:rsidRDefault="002877D5">
      <w:pPr>
        <w:pStyle w:val="Heading3"/>
        <w:numPr>
          <w:ilvl w:val="1"/>
          <w:numId w:val="4"/>
        </w:numPr>
        <w:tabs>
          <w:tab w:val="left" w:pos="653"/>
        </w:tabs>
        <w:ind w:left="653" w:hanging="453"/>
        <w:jc w:val="both"/>
      </w:pPr>
      <w:r>
        <w:t>A</w:t>
      </w:r>
      <w:r>
        <w:rPr>
          <w:spacing w:val="-6"/>
        </w:rPr>
        <w:t xml:space="preserve"> </w:t>
      </w:r>
      <w:r>
        <w:t>Related-Key</w:t>
      </w:r>
      <w:r>
        <w:rPr>
          <w:spacing w:val="-6"/>
        </w:rPr>
        <w:t xml:space="preserve"> </w:t>
      </w:r>
      <w:r>
        <w:t>Boomerang</w:t>
      </w:r>
      <w:r>
        <w:rPr>
          <w:spacing w:val="-5"/>
        </w:rPr>
        <w:t xml:space="preserve"> </w:t>
      </w:r>
      <w:r>
        <w:t>Attack</w:t>
      </w:r>
      <w:r>
        <w:rPr>
          <w:spacing w:val="-6"/>
        </w:rPr>
        <w:t xml:space="preserve"> </w:t>
      </w:r>
      <w:r>
        <w:t>On</w:t>
      </w:r>
      <w:r>
        <w:rPr>
          <w:spacing w:val="-6"/>
        </w:rPr>
        <w:t xml:space="preserve"> </w:t>
      </w:r>
      <w:r>
        <w:rPr>
          <w:spacing w:val="-4"/>
        </w:rPr>
        <w:t>GOST</w:t>
      </w:r>
    </w:p>
    <w:p w14:paraId="278B8593" w14:textId="77777777" w:rsidR="009A5F75" w:rsidRDefault="002877D5">
      <w:pPr>
        <w:pStyle w:val="BodyText"/>
        <w:spacing w:before="80" w:line="249" w:lineRule="auto"/>
        <w:ind w:left="200" w:right="238"/>
      </w:pPr>
      <w:r>
        <w:rPr>
          <w:w w:val="105"/>
        </w:rPr>
        <w:t>The</w:t>
      </w:r>
      <w:r>
        <w:rPr>
          <w:spacing w:val="38"/>
          <w:w w:val="105"/>
        </w:rPr>
        <w:t xml:space="preserve"> </w:t>
      </w:r>
      <w:r>
        <w:rPr>
          <w:w w:val="105"/>
        </w:rPr>
        <w:t>next</w:t>
      </w:r>
      <w:r>
        <w:rPr>
          <w:spacing w:val="38"/>
          <w:w w:val="105"/>
        </w:rPr>
        <w:t xml:space="preserve"> </w:t>
      </w:r>
      <w:r>
        <w:rPr>
          <w:w w:val="105"/>
        </w:rPr>
        <w:t>stage</w:t>
      </w:r>
      <w:r>
        <w:rPr>
          <w:spacing w:val="38"/>
          <w:w w:val="105"/>
        </w:rPr>
        <w:t xml:space="preserve"> </w:t>
      </w:r>
      <w:r>
        <w:rPr>
          <w:w w:val="105"/>
        </w:rPr>
        <w:t>of</w:t>
      </w:r>
      <w:r>
        <w:rPr>
          <w:spacing w:val="38"/>
          <w:w w:val="105"/>
        </w:rPr>
        <w:t xml:space="preserve"> </w:t>
      </w:r>
      <w:r>
        <w:rPr>
          <w:w w:val="105"/>
        </w:rPr>
        <w:t>this</w:t>
      </w:r>
      <w:r>
        <w:rPr>
          <w:spacing w:val="38"/>
          <w:w w:val="105"/>
        </w:rPr>
        <w:t xml:space="preserve"> </w:t>
      </w:r>
      <w:r>
        <w:rPr>
          <w:w w:val="105"/>
        </w:rPr>
        <w:t>project</w:t>
      </w:r>
      <w:r>
        <w:rPr>
          <w:spacing w:val="38"/>
          <w:w w:val="105"/>
        </w:rPr>
        <w:t xml:space="preserve"> </w:t>
      </w:r>
      <w:r>
        <w:rPr>
          <w:w w:val="105"/>
        </w:rPr>
        <w:t>was</w:t>
      </w:r>
      <w:r>
        <w:rPr>
          <w:spacing w:val="38"/>
          <w:w w:val="105"/>
        </w:rPr>
        <w:t xml:space="preserve"> </w:t>
      </w:r>
      <w:r>
        <w:rPr>
          <w:w w:val="105"/>
        </w:rPr>
        <w:t>to</w:t>
      </w:r>
      <w:r>
        <w:rPr>
          <w:spacing w:val="38"/>
          <w:w w:val="105"/>
        </w:rPr>
        <w:t xml:space="preserve"> </w:t>
      </w:r>
      <w:r>
        <w:rPr>
          <w:w w:val="105"/>
        </w:rPr>
        <w:t>go</w:t>
      </w:r>
      <w:r>
        <w:rPr>
          <w:spacing w:val="38"/>
          <w:w w:val="105"/>
        </w:rPr>
        <w:t xml:space="preserve"> </w:t>
      </w:r>
      <w:r>
        <w:rPr>
          <w:w w:val="105"/>
        </w:rPr>
        <w:t>on</w:t>
      </w:r>
      <w:r>
        <w:rPr>
          <w:spacing w:val="38"/>
          <w:w w:val="105"/>
        </w:rPr>
        <w:t xml:space="preserve"> </w:t>
      </w:r>
      <w:r>
        <w:rPr>
          <w:w w:val="105"/>
        </w:rPr>
        <w:t>to</w:t>
      </w:r>
      <w:r>
        <w:rPr>
          <w:spacing w:val="38"/>
          <w:w w:val="105"/>
        </w:rPr>
        <w:t xml:space="preserve"> </w:t>
      </w:r>
      <w:r>
        <w:rPr>
          <w:w w:val="105"/>
        </w:rPr>
        <w:t>replicate the related-key boomerang</w:t>
      </w:r>
      <w:r>
        <w:rPr>
          <w:w w:val="105"/>
        </w:rPr>
        <w:t xml:space="preserve"> attack presented in [5] in a similar way to how we implemented the sandwich attack on KASUMI. That is, creating a black box implementation</w:t>
      </w:r>
      <w:r>
        <w:rPr>
          <w:spacing w:val="80"/>
          <w:w w:val="105"/>
        </w:rPr>
        <w:t xml:space="preserve"> </w:t>
      </w:r>
      <w:r>
        <w:rPr>
          <w:w w:val="105"/>
        </w:rPr>
        <w:t xml:space="preserve">of GOST to use in a related-key CCA2 style boomerang attack. The </w:t>
      </w:r>
      <w:proofErr w:type="gramStart"/>
      <w:r>
        <w:rPr>
          <w:w w:val="105"/>
        </w:rPr>
        <w:t>reasoning</w:t>
      </w:r>
      <w:proofErr w:type="gramEnd"/>
      <w:r>
        <w:rPr>
          <w:w w:val="105"/>
        </w:rPr>
        <w:t xml:space="preserve"> behind implementing a related-key boomerang</w:t>
      </w:r>
      <w:r>
        <w:rPr>
          <w:spacing w:val="-8"/>
          <w:w w:val="105"/>
        </w:rPr>
        <w:t xml:space="preserve"> </w:t>
      </w:r>
      <w:r>
        <w:rPr>
          <w:w w:val="105"/>
        </w:rPr>
        <w:t>attack</w:t>
      </w:r>
      <w:r>
        <w:rPr>
          <w:spacing w:val="-8"/>
          <w:w w:val="105"/>
        </w:rPr>
        <w:t xml:space="preserve"> </w:t>
      </w:r>
      <w:r>
        <w:rPr>
          <w:w w:val="105"/>
        </w:rPr>
        <w:t>on</w:t>
      </w:r>
      <w:r>
        <w:rPr>
          <w:spacing w:val="-8"/>
          <w:w w:val="105"/>
        </w:rPr>
        <w:t xml:space="preserve"> </w:t>
      </w:r>
      <w:r>
        <w:rPr>
          <w:w w:val="105"/>
        </w:rPr>
        <w:t>GOST</w:t>
      </w:r>
      <w:r>
        <w:rPr>
          <w:spacing w:val="-8"/>
          <w:w w:val="105"/>
        </w:rPr>
        <w:t xml:space="preserve"> </w:t>
      </w:r>
      <w:r>
        <w:rPr>
          <w:w w:val="105"/>
        </w:rPr>
        <w:t>is</w:t>
      </w:r>
      <w:r>
        <w:rPr>
          <w:spacing w:val="-8"/>
          <w:w w:val="105"/>
        </w:rPr>
        <w:t xml:space="preserve"> </w:t>
      </w:r>
      <w:r>
        <w:rPr>
          <w:w w:val="105"/>
        </w:rPr>
        <w:t>that</w:t>
      </w:r>
      <w:r>
        <w:rPr>
          <w:spacing w:val="-8"/>
          <w:w w:val="105"/>
        </w:rPr>
        <w:t xml:space="preserve"> </w:t>
      </w:r>
      <w:r>
        <w:rPr>
          <w:w w:val="105"/>
        </w:rPr>
        <w:t>we</w:t>
      </w:r>
      <w:r>
        <w:rPr>
          <w:spacing w:val="-8"/>
          <w:w w:val="105"/>
        </w:rPr>
        <w:t xml:space="preserve"> </w:t>
      </w:r>
      <w:r>
        <w:rPr>
          <w:w w:val="105"/>
        </w:rPr>
        <w:t>believe</w:t>
      </w:r>
      <w:r>
        <w:rPr>
          <w:spacing w:val="-8"/>
          <w:w w:val="105"/>
        </w:rPr>
        <w:t xml:space="preserve"> </w:t>
      </w:r>
      <w:r>
        <w:rPr>
          <w:w w:val="105"/>
        </w:rPr>
        <w:t>it</w:t>
      </w:r>
      <w:r>
        <w:rPr>
          <w:spacing w:val="-8"/>
          <w:w w:val="105"/>
        </w:rPr>
        <w:t xml:space="preserve"> </w:t>
      </w:r>
      <w:r>
        <w:rPr>
          <w:w w:val="105"/>
        </w:rPr>
        <w:t>will</w:t>
      </w:r>
      <w:r>
        <w:rPr>
          <w:spacing w:val="-8"/>
          <w:w w:val="105"/>
        </w:rPr>
        <w:t xml:space="preserve"> </w:t>
      </w:r>
      <w:r>
        <w:rPr>
          <w:w w:val="105"/>
        </w:rPr>
        <w:t>provide a useful midpoint between the previously implemented sandwich attack on KASUMI and the proposed sandwich attack on GOST. This mid-point can then be used as a step- ping</w:t>
      </w:r>
      <w:r>
        <w:rPr>
          <w:spacing w:val="-1"/>
          <w:w w:val="105"/>
        </w:rPr>
        <w:t xml:space="preserve"> </w:t>
      </w:r>
      <w:r>
        <w:rPr>
          <w:w w:val="105"/>
        </w:rPr>
        <w:t>stone</w:t>
      </w:r>
      <w:r>
        <w:rPr>
          <w:spacing w:val="-2"/>
          <w:w w:val="105"/>
        </w:rPr>
        <w:t xml:space="preserve"> </w:t>
      </w:r>
      <w:r>
        <w:rPr>
          <w:w w:val="105"/>
        </w:rPr>
        <w:t>to</w:t>
      </w:r>
      <w:r>
        <w:rPr>
          <w:spacing w:val="-1"/>
          <w:w w:val="105"/>
        </w:rPr>
        <w:t xml:space="preserve"> </w:t>
      </w:r>
      <w:r>
        <w:rPr>
          <w:w w:val="105"/>
        </w:rPr>
        <w:t>help</w:t>
      </w:r>
      <w:r>
        <w:rPr>
          <w:spacing w:val="-2"/>
          <w:w w:val="105"/>
        </w:rPr>
        <w:t xml:space="preserve"> </w:t>
      </w:r>
      <w:r>
        <w:rPr>
          <w:w w:val="105"/>
        </w:rPr>
        <w:t>guide</w:t>
      </w:r>
      <w:r>
        <w:rPr>
          <w:spacing w:val="-1"/>
          <w:w w:val="105"/>
        </w:rPr>
        <w:t xml:space="preserve"> </w:t>
      </w:r>
      <w:r>
        <w:rPr>
          <w:w w:val="105"/>
        </w:rPr>
        <w:t>the</w:t>
      </w:r>
      <w:r>
        <w:rPr>
          <w:spacing w:val="-2"/>
          <w:w w:val="105"/>
        </w:rPr>
        <w:t xml:space="preserve"> </w:t>
      </w:r>
      <w:r>
        <w:rPr>
          <w:w w:val="105"/>
        </w:rPr>
        <w:t>project</w:t>
      </w:r>
      <w:r>
        <w:rPr>
          <w:spacing w:val="-1"/>
          <w:w w:val="105"/>
        </w:rPr>
        <w:t xml:space="preserve"> </w:t>
      </w:r>
      <w:r>
        <w:rPr>
          <w:w w:val="105"/>
        </w:rPr>
        <w:t>to</w:t>
      </w:r>
      <w:r>
        <w:rPr>
          <w:w w:val="105"/>
        </w:rPr>
        <w:t>wards</w:t>
      </w:r>
      <w:r>
        <w:rPr>
          <w:spacing w:val="-2"/>
          <w:w w:val="105"/>
        </w:rPr>
        <w:t xml:space="preserve"> </w:t>
      </w:r>
      <w:r>
        <w:rPr>
          <w:w w:val="105"/>
        </w:rPr>
        <w:t>answering</w:t>
      </w:r>
      <w:r>
        <w:rPr>
          <w:spacing w:val="-1"/>
          <w:w w:val="105"/>
        </w:rPr>
        <w:t xml:space="preserve"> </w:t>
      </w:r>
      <w:r>
        <w:rPr>
          <w:w w:val="105"/>
        </w:rPr>
        <w:t>the research</w:t>
      </w:r>
      <w:r>
        <w:rPr>
          <w:spacing w:val="-1"/>
          <w:w w:val="105"/>
        </w:rPr>
        <w:t xml:space="preserve"> </w:t>
      </w:r>
      <w:r>
        <w:rPr>
          <w:w w:val="105"/>
        </w:rPr>
        <w:t>question.</w:t>
      </w:r>
      <w:r>
        <w:rPr>
          <w:spacing w:val="-1"/>
          <w:w w:val="105"/>
        </w:rPr>
        <w:t xml:space="preserve"> </w:t>
      </w:r>
      <w:r>
        <w:rPr>
          <w:w w:val="105"/>
        </w:rPr>
        <w:t>Although</w:t>
      </w:r>
      <w:r>
        <w:rPr>
          <w:spacing w:val="-1"/>
          <w:w w:val="105"/>
        </w:rPr>
        <w:t xml:space="preserve"> </w:t>
      </w:r>
      <w:r>
        <w:rPr>
          <w:w w:val="105"/>
        </w:rPr>
        <w:t>we say</w:t>
      </w:r>
      <w:r>
        <w:rPr>
          <w:spacing w:val="-1"/>
          <w:w w:val="105"/>
        </w:rPr>
        <w:t xml:space="preserve"> </w:t>
      </w:r>
      <w:r>
        <w:rPr>
          <w:w w:val="105"/>
        </w:rPr>
        <w:t>that</w:t>
      </w:r>
      <w:r>
        <w:rPr>
          <w:spacing w:val="-1"/>
          <w:w w:val="105"/>
        </w:rPr>
        <w:t xml:space="preserve"> </w:t>
      </w:r>
      <w:r>
        <w:rPr>
          <w:w w:val="105"/>
        </w:rPr>
        <w:t>we</w:t>
      </w:r>
      <w:r>
        <w:rPr>
          <w:spacing w:val="-1"/>
          <w:w w:val="105"/>
        </w:rPr>
        <w:t xml:space="preserve"> </w:t>
      </w:r>
      <w:r>
        <w:rPr>
          <w:w w:val="105"/>
        </w:rPr>
        <w:t>are</w:t>
      </w:r>
      <w:r>
        <w:rPr>
          <w:spacing w:val="-1"/>
          <w:w w:val="105"/>
        </w:rPr>
        <w:t xml:space="preserve"> </w:t>
      </w:r>
      <w:r>
        <w:rPr>
          <w:w w:val="105"/>
        </w:rPr>
        <w:t>attempting to</w:t>
      </w:r>
      <w:r>
        <w:rPr>
          <w:spacing w:val="21"/>
          <w:w w:val="105"/>
        </w:rPr>
        <w:t xml:space="preserve"> </w:t>
      </w:r>
      <w:r>
        <w:rPr>
          <w:w w:val="105"/>
        </w:rPr>
        <w:t>replicate</w:t>
      </w:r>
      <w:r>
        <w:rPr>
          <w:spacing w:val="21"/>
          <w:w w:val="105"/>
        </w:rPr>
        <w:t xml:space="preserve"> </w:t>
      </w:r>
      <w:r>
        <w:rPr>
          <w:w w:val="105"/>
        </w:rPr>
        <w:t>the</w:t>
      </w:r>
      <w:r>
        <w:rPr>
          <w:spacing w:val="21"/>
          <w:w w:val="105"/>
        </w:rPr>
        <w:t xml:space="preserve"> </w:t>
      </w:r>
      <w:r>
        <w:rPr>
          <w:w w:val="105"/>
        </w:rPr>
        <w:t>results</w:t>
      </w:r>
      <w:r>
        <w:rPr>
          <w:spacing w:val="21"/>
          <w:w w:val="105"/>
        </w:rPr>
        <w:t xml:space="preserve"> </w:t>
      </w:r>
      <w:r>
        <w:rPr>
          <w:w w:val="105"/>
        </w:rPr>
        <w:t>from</w:t>
      </w:r>
      <w:r>
        <w:rPr>
          <w:spacing w:val="21"/>
          <w:w w:val="105"/>
        </w:rPr>
        <w:t xml:space="preserve"> </w:t>
      </w:r>
      <w:r>
        <w:rPr>
          <w:w w:val="105"/>
        </w:rPr>
        <w:t>[5],</w:t>
      </w:r>
      <w:r>
        <w:rPr>
          <w:spacing w:val="21"/>
          <w:w w:val="105"/>
        </w:rPr>
        <w:t xml:space="preserve"> </w:t>
      </w:r>
      <w:r>
        <w:rPr>
          <w:w w:val="105"/>
        </w:rPr>
        <w:t>this</w:t>
      </w:r>
      <w:r>
        <w:rPr>
          <w:spacing w:val="21"/>
          <w:w w:val="105"/>
        </w:rPr>
        <w:t xml:space="preserve"> </w:t>
      </w:r>
      <w:r>
        <w:rPr>
          <w:w w:val="105"/>
        </w:rPr>
        <w:t>paper</w:t>
      </w:r>
      <w:r>
        <w:rPr>
          <w:spacing w:val="21"/>
          <w:w w:val="105"/>
        </w:rPr>
        <w:t xml:space="preserve"> </w:t>
      </w:r>
      <w:r>
        <w:rPr>
          <w:w w:val="105"/>
        </w:rPr>
        <w:t>only</w:t>
      </w:r>
      <w:r>
        <w:rPr>
          <w:spacing w:val="21"/>
          <w:w w:val="105"/>
        </w:rPr>
        <w:t xml:space="preserve"> </w:t>
      </w:r>
      <w:r>
        <w:rPr>
          <w:w w:val="105"/>
        </w:rPr>
        <w:t>presents a theoretical attack on GOST and does not</w:t>
      </w:r>
      <w:r>
        <w:rPr>
          <w:w w:val="105"/>
        </w:rPr>
        <w:t xml:space="preserve"> experimentally verify any of the values they predict. Hence, in this project we are providing the first such implementation for the experimental</w:t>
      </w:r>
      <w:r>
        <w:rPr>
          <w:spacing w:val="-4"/>
          <w:w w:val="105"/>
        </w:rPr>
        <w:t xml:space="preserve"> </w:t>
      </w:r>
      <w:r>
        <w:rPr>
          <w:w w:val="105"/>
        </w:rPr>
        <w:t>verification</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attach</w:t>
      </w:r>
      <w:r>
        <w:rPr>
          <w:spacing w:val="-4"/>
          <w:w w:val="105"/>
        </w:rPr>
        <w:t xml:space="preserve"> </w:t>
      </w:r>
      <w:r>
        <w:rPr>
          <w:w w:val="105"/>
        </w:rPr>
        <w:t>presented</w:t>
      </w:r>
      <w:r>
        <w:rPr>
          <w:spacing w:val="-4"/>
          <w:w w:val="105"/>
        </w:rPr>
        <w:t xml:space="preserve"> </w:t>
      </w:r>
      <w:r>
        <w:rPr>
          <w:w w:val="105"/>
        </w:rPr>
        <w:t>in</w:t>
      </w:r>
      <w:r>
        <w:rPr>
          <w:spacing w:val="-4"/>
          <w:w w:val="105"/>
        </w:rPr>
        <w:t xml:space="preserve"> </w:t>
      </w:r>
      <w:r>
        <w:rPr>
          <w:w w:val="105"/>
        </w:rPr>
        <w:t>[5]</w:t>
      </w:r>
      <w:r>
        <w:rPr>
          <w:spacing w:val="-4"/>
          <w:w w:val="105"/>
        </w:rPr>
        <w:t xml:space="preserve"> </w:t>
      </w:r>
      <w:r>
        <w:rPr>
          <w:w w:val="105"/>
        </w:rPr>
        <w:t>and are trying to replicate the presented theoretical results.</w:t>
      </w:r>
    </w:p>
    <w:p w14:paraId="2E902F8C" w14:textId="77777777" w:rsidR="009A5F75" w:rsidRDefault="002877D5">
      <w:pPr>
        <w:pStyle w:val="BodyText"/>
        <w:spacing w:line="209" w:lineRule="exact"/>
        <w:ind w:left="485"/>
      </w:pPr>
      <w:r>
        <w:t>It</w:t>
      </w:r>
      <w:r>
        <w:rPr>
          <w:spacing w:val="11"/>
        </w:rPr>
        <w:t xml:space="preserve"> </w:t>
      </w:r>
      <w:r>
        <w:t>is</w:t>
      </w:r>
      <w:r>
        <w:rPr>
          <w:spacing w:val="11"/>
        </w:rPr>
        <w:t xml:space="preserve"> </w:t>
      </w:r>
      <w:r>
        <w:t>important</w:t>
      </w:r>
      <w:r>
        <w:rPr>
          <w:spacing w:val="12"/>
        </w:rPr>
        <w:t xml:space="preserve"> </w:t>
      </w:r>
      <w:r>
        <w:t>to</w:t>
      </w:r>
      <w:r>
        <w:rPr>
          <w:spacing w:val="11"/>
        </w:rPr>
        <w:t xml:space="preserve"> </w:t>
      </w:r>
      <w:r>
        <w:t>note</w:t>
      </w:r>
      <w:r>
        <w:rPr>
          <w:spacing w:val="12"/>
        </w:rPr>
        <w:t xml:space="preserve"> </w:t>
      </w:r>
      <w:r>
        <w:t>at</w:t>
      </w:r>
      <w:r>
        <w:rPr>
          <w:spacing w:val="11"/>
        </w:rPr>
        <w:t xml:space="preserve"> </w:t>
      </w:r>
      <w:r>
        <w:t>this</w:t>
      </w:r>
      <w:r>
        <w:rPr>
          <w:spacing w:val="12"/>
        </w:rPr>
        <w:t xml:space="preserve"> </w:t>
      </w:r>
      <w:r>
        <w:t>stage</w:t>
      </w:r>
      <w:r>
        <w:rPr>
          <w:spacing w:val="11"/>
        </w:rPr>
        <w:t xml:space="preserve"> </w:t>
      </w:r>
      <w:r>
        <w:t>that</w:t>
      </w:r>
      <w:r>
        <w:rPr>
          <w:spacing w:val="12"/>
        </w:rPr>
        <w:t xml:space="preserve"> </w:t>
      </w:r>
      <w:r>
        <w:t>the</w:t>
      </w:r>
      <w:r>
        <w:rPr>
          <w:spacing w:val="11"/>
        </w:rPr>
        <w:t xml:space="preserve"> </w:t>
      </w:r>
      <w:r>
        <w:t>variant</w:t>
      </w:r>
      <w:r>
        <w:rPr>
          <w:spacing w:val="11"/>
        </w:rPr>
        <w:t xml:space="preserve"> </w:t>
      </w:r>
      <w:r>
        <w:t>of</w:t>
      </w:r>
      <w:r>
        <w:rPr>
          <w:spacing w:val="12"/>
        </w:rPr>
        <w:t xml:space="preserve"> </w:t>
      </w:r>
      <w:r>
        <w:rPr>
          <w:spacing w:val="-5"/>
        </w:rPr>
        <w:t>the</w:t>
      </w:r>
    </w:p>
    <w:p w14:paraId="6C7CCAD9" w14:textId="77777777" w:rsidR="009A5F75" w:rsidRDefault="002877D5">
      <w:pPr>
        <w:pStyle w:val="BodyText"/>
        <w:spacing w:before="8" w:line="249" w:lineRule="auto"/>
        <w:ind w:left="200" w:right="238"/>
      </w:pPr>
      <w:r>
        <w:rPr>
          <w:w w:val="105"/>
        </w:rPr>
        <w:t>related-key</w:t>
      </w:r>
      <w:r>
        <w:rPr>
          <w:spacing w:val="-11"/>
          <w:w w:val="105"/>
        </w:rPr>
        <w:t xml:space="preserve"> </w:t>
      </w:r>
      <w:r>
        <w:rPr>
          <w:w w:val="105"/>
        </w:rPr>
        <w:t>boomerang</w:t>
      </w:r>
      <w:r>
        <w:rPr>
          <w:spacing w:val="-11"/>
          <w:w w:val="105"/>
        </w:rPr>
        <w:t xml:space="preserve"> </w:t>
      </w:r>
      <w:r>
        <w:rPr>
          <w:w w:val="105"/>
        </w:rPr>
        <w:t>attack</w:t>
      </w:r>
      <w:r>
        <w:rPr>
          <w:spacing w:val="-11"/>
          <w:w w:val="105"/>
        </w:rPr>
        <w:t xml:space="preserve"> </w:t>
      </w:r>
      <w:r>
        <w:rPr>
          <w:w w:val="105"/>
        </w:rPr>
        <w:t>on</w:t>
      </w:r>
      <w:r>
        <w:rPr>
          <w:spacing w:val="-11"/>
          <w:w w:val="105"/>
        </w:rPr>
        <w:t xml:space="preserve"> </w:t>
      </w:r>
      <w:r>
        <w:rPr>
          <w:w w:val="105"/>
        </w:rPr>
        <w:t>GOST</w:t>
      </w:r>
      <w:r>
        <w:rPr>
          <w:spacing w:val="-11"/>
          <w:w w:val="105"/>
        </w:rPr>
        <w:t xml:space="preserve"> </w:t>
      </w:r>
      <w:r>
        <w:rPr>
          <w:w w:val="105"/>
        </w:rPr>
        <w:t>that</w:t>
      </w:r>
      <w:r>
        <w:rPr>
          <w:spacing w:val="-11"/>
          <w:w w:val="105"/>
        </w:rPr>
        <w:t xml:space="preserve"> </w:t>
      </w:r>
      <w:r>
        <w:rPr>
          <w:w w:val="105"/>
        </w:rPr>
        <w:t>is</w:t>
      </w:r>
      <w:r>
        <w:rPr>
          <w:spacing w:val="-11"/>
          <w:w w:val="105"/>
        </w:rPr>
        <w:t xml:space="preserve"> </w:t>
      </w:r>
      <w:r>
        <w:rPr>
          <w:w w:val="105"/>
        </w:rPr>
        <w:t>implemented as</w:t>
      </w:r>
      <w:r>
        <w:rPr>
          <w:spacing w:val="-2"/>
          <w:w w:val="105"/>
        </w:rPr>
        <w:t xml:space="preserve"> </w:t>
      </w:r>
      <w:r>
        <w:rPr>
          <w:w w:val="105"/>
        </w:rPr>
        <w:t>part</w:t>
      </w:r>
      <w:r>
        <w:rPr>
          <w:spacing w:val="-2"/>
          <w:w w:val="105"/>
        </w:rPr>
        <w:t xml:space="preserve"> </w:t>
      </w:r>
      <w:r>
        <w:rPr>
          <w:w w:val="105"/>
        </w:rPr>
        <w:t>of</w:t>
      </w:r>
      <w:r>
        <w:rPr>
          <w:spacing w:val="-2"/>
          <w:w w:val="105"/>
        </w:rPr>
        <w:t xml:space="preserve"> </w:t>
      </w:r>
      <w:r>
        <w:rPr>
          <w:w w:val="105"/>
        </w:rPr>
        <w:t>this</w:t>
      </w:r>
      <w:r>
        <w:rPr>
          <w:spacing w:val="-2"/>
          <w:w w:val="105"/>
        </w:rPr>
        <w:t xml:space="preserve"> </w:t>
      </w:r>
      <w:r>
        <w:rPr>
          <w:w w:val="105"/>
        </w:rPr>
        <w:t>project</w:t>
      </w:r>
      <w:r>
        <w:rPr>
          <w:spacing w:val="-2"/>
          <w:w w:val="105"/>
        </w:rPr>
        <w:t xml:space="preserve"> </w:t>
      </w:r>
      <w:r>
        <w:rPr>
          <w:w w:val="105"/>
        </w:rPr>
        <w:t>originally</w:t>
      </w:r>
      <w:r>
        <w:rPr>
          <w:spacing w:val="-2"/>
          <w:w w:val="105"/>
        </w:rPr>
        <w:t xml:space="preserve"> </w:t>
      </w:r>
      <w:r>
        <w:rPr>
          <w:w w:val="105"/>
        </w:rPr>
        <w:t>comes</w:t>
      </w:r>
      <w:r>
        <w:rPr>
          <w:spacing w:val="-2"/>
          <w:w w:val="105"/>
        </w:rPr>
        <w:t xml:space="preserve"> </w:t>
      </w:r>
      <w:r>
        <w:rPr>
          <w:w w:val="105"/>
        </w:rPr>
        <w:t>from</w:t>
      </w:r>
      <w:r>
        <w:rPr>
          <w:spacing w:val="-2"/>
          <w:w w:val="105"/>
        </w:rPr>
        <w:t xml:space="preserve"> </w:t>
      </w:r>
      <w:r>
        <w:rPr>
          <w:w w:val="105"/>
        </w:rPr>
        <w:t>[40].</w:t>
      </w:r>
      <w:r>
        <w:rPr>
          <w:spacing w:val="-2"/>
          <w:w w:val="105"/>
        </w:rPr>
        <w:t xml:space="preserve"> </w:t>
      </w:r>
      <w:r>
        <w:rPr>
          <w:w w:val="105"/>
        </w:rPr>
        <w:t>However, we</w:t>
      </w:r>
      <w:r>
        <w:rPr>
          <w:spacing w:val="-11"/>
          <w:w w:val="105"/>
        </w:rPr>
        <w:t xml:space="preserve"> </w:t>
      </w:r>
      <w:r>
        <w:rPr>
          <w:w w:val="105"/>
        </w:rPr>
        <w:t>have</w:t>
      </w:r>
      <w:r>
        <w:rPr>
          <w:spacing w:val="-11"/>
          <w:w w:val="105"/>
        </w:rPr>
        <w:t xml:space="preserve"> </w:t>
      </w:r>
      <w:r>
        <w:rPr>
          <w:w w:val="105"/>
        </w:rPr>
        <w:t>been</w:t>
      </w:r>
      <w:r>
        <w:rPr>
          <w:spacing w:val="-11"/>
          <w:w w:val="105"/>
        </w:rPr>
        <w:t xml:space="preserve"> </w:t>
      </w:r>
      <w:r>
        <w:rPr>
          <w:w w:val="105"/>
        </w:rPr>
        <w:t>unsuccessful</w:t>
      </w:r>
      <w:r>
        <w:rPr>
          <w:spacing w:val="-11"/>
          <w:w w:val="105"/>
        </w:rPr>
        <w:t xml:space="preserve"> </w:t>
      </w:r>
      <w:r>
        <w:rPr>
          <w:w w:val="105"/>
        </w:rPr>
        <w:t>in</w:t>
      </w:r>
      <w:r>
        <w:rPr>
          <w:spacing w:val="-11"/>
          <w:w w:val="105"/>
        </w:rPr>
        <w:t xml:space="preserve"> </w:t>
      </w:r>
      <w:r>
        <w:rPr>
          <w:w w:val="105"/>
        </w:rPr>
        <w:t>being</w:t>
      </w:r>
      <w:r>
        <w:rPr>
          <w:spacing w:val="-11"/>
          <w:w w:val="105"/>
        </w:rPr>
        <w:t xml:space="preserve"> </w:t>
      </w:r>
      <w:r>
        <w:rPr>
          <w:w w:val="105"/>
        </w:rPr>
        <w:t>able</w:t>
      </w:r>
      <w:r>
        <w:rPr>
          <w:spacing w:val="-11"/>
          <w:w w:val="105"/>
        </w:rPr>
        <w:t xml:space="preserve"> </w:t>
      </w:r>
      <w:r>
        <w:rPr>
          <w:w w:val="105"/>
        </w:rPr>
        <w:t>to</w:t>
      </w:r>
      <w:r>
        <w:rPr>
          <w:spacing w:val="-11"/>
          <w:w w:val="105"/>
        </w:rPr>
        <w:t xml:space="preserve"> </w:t>
      </w:r>
      <w:r>
        <w:rPr>
          <w:w w:val="105"/>
        </w:rPr>
        <w:t>locate</w:t>
      </w:r>
      <w:r>
        <w:rPr>
          <w:spacing w:val="-11"/>
          <w:w w:val="105"/>
        </w:rPr>
        <w:t xml:space="preserve"> </w:t>
      </w:r>
      <w:r>
        <w:rPr>
          <w:w w:val="105"/>
        </w:rPr>
        <w:t>a</w:t>
      </w:r>
      <w:r>
        <w:rPr>
          <w:spacing w:val="-11"/>
          <w:w w:val="105"/>
        </w:rPr>
        <w:t xml:space="preserve"> </w:t>
      </w:r>
      <w:r>
        <w:rPr>
          <w:w w:val="105"/>
        </w:rPr>
        <w:t>readable copy</w:t>
      </w:r>
      <w:r>
        <w:rPr>
          <w:spacing w:val="-11"/>
          <w:w w:val="105"/>
        </w:rPr>
        <w:t xml:space="preserve"> </w:t>
      </w:r>
      <w:r>
        <w:rPr>
          <w:w w:val="105"/>
        </w:rPr>
        <w:t>of</w:t>
      </w:r>
      <w:r>
        <w:rPr>
          <w:spacing w:val="-11"/>
          <w:w w:val="105"/>
        </w:rPr>
        <w:t xml:space="preserve"> </w:t>
      </w:r>
      <w:r>
        <w:rPr>
          <w:w w:val="105"/>
        </w:rPr>
        <w:t>this</w:t>
      </w:r>
      <w:r>
        <w:rPr>
          <w:spacing w:val="-11"/>
          <w:w w:val="105"/>
        </w:rPr>
        <w:t xml:space="preserve"> </w:t>
      </w:r>
      <w:r>
        <w:rPr>
          <w:w w:val="105"/>
        </w:rPr>
        <w:t>paper,</w:t>
      </w:r>
      <w:r>
        <w:rPr>
          <w:spacing w:val="-11"/>
          <w:w w:val="105"/>
        </w:rPr>
        <w:t xml:space="preserve"> </w:t>
      </w:r>
      <w:r>
        <w:rPr>
          <w:w w:val="105"/>
        </w:rPr>
        <w:t>and</w:t>
      </w:r>
      <w:r>
        <w:rPr>
          <w:spacing w:val="-11"/>
          <w:w w:val="105"/>
        </w:rPr>
        <w:t xml:space="preserve"> </w:t>
      </w:r>
      <w:r>
        <w:rPr>
          <w:w w:val="105"/>
        </w:rPr>
        <w:t>so</w:t>
      </w:r>
      <w:r>
        <w:rPr>
          <w:spacing w:val="-11"/>
          <w:w w:val="105"/>
        </w:rPr>
        <w:t xml:space="preserve"> </w:t>
      </w:r>
      <w:r>
        <w:rPr>
          <w:w w:val="105"/>
        </w:rPr>
        <w:t>we</w:t>
      </w:r>
      <w:r>
        <w:rPr>
          <w:spacing w:val="-11"/>
          <w:w w:val="105"/>
        </w:rPr>
        <w:t xml:space="preserve"> </w:t>
      </w:r>
      <w:proofErr w:type="spellStart"/>
      <w:r>
        <w:rPr>
          <w:w w:val="105"/>
        </w:rPr>
        <w:t>utilise</w:t>
      </w:r>
      <w:proofErr w:type="spellEnd"/>
      <w:r>
        <w:rPr>
          <w:spacing w:val="-11"/>
          <w:w w:val="105"/>
        </w:rPr>
        <w:t xml:space="preserve"> </w:t>
      </w:r>
      <w:r>
        <w:rPr>
          <w:w w:val="105"/>
        </w:rPr>
        <w:t>[5]</w:t>
      </w:r>
      <w:r>
        <w:rPr>
          <w:spacing w:val="-11"/>
          <w:w w:val="105"/>
        </w:rPr>
        <w:t xml:space="preserve"> </w:t>
      </w:r>
      <w:r>
        <w:rPr>
          <w:w w:val="105"/>
        </w:rPr>
        <w:t>instead,</w:t>
      </w:r>
      <w:r>
        <w:rPr>
          <w:spacing w:val="-11"/>
          <w:w w:val="105"/>
        </w:rPr>
        <w:t xml:space="preserve"> </w:t>
      </w:r>
      <w:r>
        <w:rPr>
          <w:w w:val="105"/>
        </w:rPr>
        <w:t>as</w:t>
      </w:r>
      <w:r>
        <w:rPr>
          <w:spacing w:val="-11"/>
          <w:w w:val="105"/>
        </w:rPr>
        <w:t xml:space="preserve"> </w:t>
      </w:r>
      <w:r>
        <w:rPr>
          <w:w w:val="105"/>
        </w:rPr>
        <w:t>this</w:t>
      </w:r>
      <w:r>
        <w:rPr>
          <w:spacing w:val="-11"/>
          <w:w w:val="105"/>
        </w:rPr>
        <w:t xml:space="preserve"> </w:t>
      </w:r>
      <w:r>
        <w:rPr>
          <w:w w:val="105"/>
        </w:rPr>
        <w:t xml:space="preserve">paper replicates the work from [40] and provides pseudocode </w:t>
      </w:r>
      <w:r>
        <w:rPr>
          <w:spacing w:val="-2"/>
          <w:w w:val="105"/>
        </w:rPr>
        <w:t>useful</w:t>
      </w:r>
      <w:r>
        <w:rPr>
          <w:spacing w:val="-4"/>
          <w:w w:val="105"/>
        </w:rPr>
        <w:t xml:space="preserve"> </w:t>
      </w:r>
      <w:r>
        <w:rPr>
          <w:spacing w:val="-2"/>
          <w:w w:val="105"/>
        </w:rPr>
        <w:t>for</w:t>
      </w:r>
      <w:r>
        <w:rPr>
          <w:spacing w:val="-5"/>
          <w:w w:val="105"/>
        </w:rPr>
        <w:t xml:space="preserve"> </w:t>
      </w:r>
      <w:r>
        <w:rPr>
          <w:spacing w:val="-2"/>
          <w:w w:val="105"/>
        </w:rPr>
        <w:t>the</w:t>
      </w:r>
      <w:r>
        <w:rPr>
          <w:spacing w:val="-4"/>
          <w:w w:val="105"/>
        </w:rPr>
        <w:t xml:space="preserve"> </w:t>
      </w:r>
      <w:r>
        <w:rPr>
          <w:spacing w:val="-2"/>
          <w:w w:val="105"/>
        </w:rPr>
        <w:t>project.</w:t>
      </w:r>
      <w:r>
        <w:rPr>
          <w:spacing w:val="-5"/>
          <w:w w:val="105"/>
        </w:rPr>
        <w:t xml:space="preserve"> </w:t>
      </w:r>
      <w:r>
        <w:rPr>
          <w:spacing w:val="-2"/>
          <w:w w:val="105"/>
        </w:rPr>
        <w:t>Furthering</w:t>
      </w:r>
      <w:r>
        <w:rPr>
          <w:spacing w:val="-4"/>
          <w:w w:val="105"/>
        </w:rPr>
        <w:t xml:space="preserve"> </w:t>
      </w:r>
      <w:r>
        <w:rPr>
          <w:spacing w:val="-2"/>
          <w:w w:val="105"/>
        </w:rPr>
        <w:t>on</w:t>
      </w:r>
      <w:r>
        <w:rPr>
          <w:spacing w:val="-5"/>
          <w:w w:val="105"/>
        </w:rPr>
        <w:t xml:space="preserve"> </w:t>
      </w:r>
      <w:r>
        <w:rPr>
          <w:spacing w:val="-2"/>
          <w:w w:val="105"/>
        </w:rPr>
        <w:t>from</w:t>
      </w:r>
      <w:r>
        <w:rPr>
          <w:spacing w:val="-4"/>
          <w:w w:val="105"/>
        </w:rPr>
        <w:t xml:space="preserve"> </w:t>
      </w:r>
      <w:r>
        <w:rPr>
          <w:spacing w:val="-2"/>
          <w:w w:val="105"/>
        </w:rPr>
        <w:t>this,</w:t>
      </w:r>
      <w:r>
        <w:rPr>
          <w:spacing w:val="-5"/>
          <w:w w:val="105"/>
        </w:rPr>
        <w:t xml:space="preserve"> </w:t>
      </w:r>
      <w:r>
        <w:rPr>
          <w:spacing w:val="-2"/>
          <w:w w:val="105"/>
        </w:rPr>
        <w:t>it</w:t>
      </w:r>
      <w:r>
        <w:rPr>
          <w:spacing w:val="-4"/>
          <w:w w:val="105"/>
        </w:rPr>
        <w:t xml:space="preserve"> </w:t>
      </w:r>
      <w:r>
        <w:rPr>
          <w:spacing w:val="-2"/>
          <w:w w:val="105"/>
        </w:rPr>
        <w:t>is</w:t>
      </w:r>
      <w:r>
        <w:rPr>
          <w:spacing w:val="-5"/>
          <w:w w:val="105"/>
        </w:rPr>
        <w:t xml:space="preserve"> </w:t>
      </w:r>
      <w:r>
        <w:rPr>
          <w:spacing w:val="-2"/>
          <w:w w:val="105"/>
        </w:rPr>
        <w:t xml:space="preserve">necessary </w:t>
      </w:r>
      <w:r>
        <w:rPr>
          <w:w w:val="105"/>
        </w:rPr>
        <w:t>to</w:t>
      </w:r>
      <w:r>
        <w:rPr>
          <w:spacing w:val="-7"/>
          <w:w w:val="105"/>
        </w:rPr>
        <w:t xml:space="preserve"> </w:t>
      </w:r>
      <w:r>
        <w:rPr>
          <w:w w:val="105"/>
        </w:rPr>
        <w:t>point</w:t>
      </w:r>
      <w:r>
        <w:rPr>
          <w:spacing w:val="-7"/>
          <w:w w:val="105"/>
        </w:rPr>
        <w:t xml:space="preserve"> </w:t>
      </w:r>
      <w:r>
        <w:rPr>
          <w:w w:val="105"/>
        </w:rPr>
        <w:t>out</w:t>
      </w:r>
      <w:r>
        <w:rPr>
          <w:spacing w:val="-7"/>
          <w:w w:val="105"/>
        </w:rPr>
        <w:t xml:space="preserve"> </w:t>
      </w:r>
      <w:r>
        <w:rPr>
          <w:w w:val="105"/>
        </w:rPr>
        <w:t>that</w:t>
      </w:r>
      <w:r>
        <w:rPr>
          <w:spacing w:val="-7"/>
          <w:w w:val="105"/>
        </w:rPr>
        <w:t xml:space="preserve"> </w:t>
      </w:r>
      <w:r>
        <w:rPr>
          <w:w w:val="105"/>
        </w:rPr>
        <w:t>although</w:t>
      </w:r>
      <w:r>
        <w:rPr>
          <w:spacing w:val="-7"/>
          <w:w w:val="105"/>
        </w:rPr>
        <w:t xml:space="preserve"> </w:t>
      </w:r>
      <w:r>
        <w:rPr>
          <w:w w:val="105"/>
        </w:rPr>
        <w:t>[5]</w:t>
      </w:r>
      <w:r>
        <w:rPr>
          <w:spacing w:val="-7"/>
          <w:w w:val="105"/>
        </w:rPr>
        <w:t xml:space="preserve"> </w:t>
      </w:r>
      <w:r>
        <w:rPr>
          <w:w w:val="105"/>
        </w:rPr>
        <w:t>replicates</w:t>
      </w:r>
      <w:r>
        <w:rPr>
          <w:spacing w:val="-7"/>
          <w:w w:val="105"/>
        </w:rPr>
        <w:t xml:space="preserve"> </w:t>
      </w:r>
      <w:r>
        <w:rPr>
          <w:w w:val="105"/>
        </w:rPr>
        <w:t>the</w:t>
      </w:r>
      <w:r>
        <w:rPr>
          <w:spacing w:val="-7"/>
          <w:w w:val="105"/>
        </w:rPr>
        <w:t xml:space="preserve"> </w:t>
      </w:r>
      <w:r>
        <w:rPr>
          <w:w w:val="105"/>
        </w:rPr>
        <w:t>work</w:t>
      </w:r>
      <w:r>
        <w:rPr>
          <w:spacing w:val="-7"/>
          <w:w w:val="105"/>
        </w:rPr>
        <w:t xml:space="preserve"> </w:t>
      </w:r>
      <w:r>
        <w:rPr>
          <w:w w:val="105"/>
        </w:rPr>
        <w:t>from</w:t>
      </w:r>
      <w:r>
        <w:rPr>
          <w:spacing w:val="-7"/>
          <w:w w:val="105"/>
        </w:rPr>
        <w:t xml:space="preserve"> </w:t>
      </w:r>
      <w:r>
        <w:rPr>
          <w:w w:val="105"/>
        </w:rPr>
        <w:t>[40], it does then go on to say that the theory behind this attack is</w:t>
      </w:r>
      <w:r>
        <w:rPr>
          <w:spacing w:val="36"/>
          <w:w w:val="105"/>
        </w:rPr>
        <w:t xml:space="preserve"> </w:t>
      </w:r>
      <w:r>
        <w:rPr>
          <w:w w:val="105"/>
        </w:rPr>
        <w:t>wrong.</w:t>
      </w:r>
      <w:r>
        <w:rPr>
          <w:spacing w:val="36"/>
          <w:w w:val="105"/>
        </w:rPr>
        <w:t xml:space="preserve"> </w:t>
      </w:r>
      <w:r>
        <w:rPr>
          <w:w w:val="105"/>
        </w:rPr>
        <w:t>Specifically,</w:t>
      </w:r>
      <w:r>
        <w:rPr>
          <w:spacing w:val="36"/>
          <w:w w:val="105"/>
        </w:rPr>
        <w:t xml:space="preserve"> </w:t>
      </w:r>
      <w:r>
        <w:rPr>
          <w:w w:val="105"/>
        </w:rPr>
        <w:t>[5]</w:t>
      </w:r>
      <w:r>
        <w:rPr>
          <w:spacing w:val="36"/>
          <w:w w:val="105"/>
        </w:rPr>
        <w:t xml:space="preserve"> </w:t>
      </w:r>
      <w:r>
        <w:rPr>
          <w:w w:val="105"/>
        </w:rPr>
        <w:t>says</w:t>
      </w:r>
      <w:r>
        <w:rPr>
          <w:spacing w:val="36"/>
          <w:w w:val="105"/>
        </w:rPr>
        <w:t xml:space="preserve"> </w:t>
      </w:r>
      <w:r>
        <w:rPr>
          <w:w w:val="105"/>
        </w:rPr>
        <w:t>that</w:t>
      </w:r>
      <w:r>
        <w:rPr>
          <w:spacing w:val="36"/>
          <w:w w:val="105"/>
        </w:rPr>
        <w:t xml:space="preserve"> </w:t>
      </w:r>
      <w:r>
        <w:rPr>
          <w:w w:val="105"/>
        </w:rPr>
        <w:t>the</w:t>
      </w:r>
      <w:r>
        <w:rPr>
          <w:spacing w:val="36"/>
          <w:w w:val="105"/>
        </w:rPr>
        <w:t xml:space="preserve"> </w:t>
      </w:r>
      <w:r>
        <w:rPr>
          <w:w w:val="105"/>
        </w:rPr>
        <w:t>attack</w:t>
      </w:r>
      <w:r>
        <w:rPr>
          <w:spacing w:val="36"/>
          <w:w w:val="105"/>
        </w:rPr>
        <w:t xml:space="preserve"> </w:t>
      </w:r>
      <w:r>
        <w:rPr>
          <w:w w:val="105"/>
        </w:rPr>
        <w:t>presented in [40] is no better than exhaustive search. However, [5] does not go on to prove this claim experimentally. Hence, the</w:t>
      </w:r>
      <w:r>
        <w:rPr>
          <w:spacing w:val="-4"/>
          <w:w w:val="105"/>
        </w:rPr>
        <w:t xml:space="preserve"> </w:t>
      </w:r>
      <w:r>
        <w:rPr>
          <w:w w:val="105"/>
        </w:rPr>
        <w:t>specific</w:t>
      </w:r>
      <w:r>
        <w:rPr>
          <w:spacing w:val="-4"/>
          <w:w w:val="105"/>
        </w:rPr>
        <w:t xml:space="preserve"> </w:t>
      </w:r>
      <w:r>
        <w:rPr>
          <w:w w:val="105"/>
        </w:rPr>
        <w:t>related-key</w:t>
      </w:r>
      <w:r>
        <w:rPr>
          <w:spacing w:val="-4"/>
          <w:w w:val="105"/>
        </w:rPr>
        <w:t xml:space="preserve"> </w:t>
      </w:r>
      <w:r>
        <w:rPr>
          <w:w w:val="105"/>
        </w:rPr>
        <w:t>boomerang</w:t>
      </w:r>
      <w:r>
        <w:rPr>
          <w:spacing w:val="-4"/>
          <w:w w:val="105"/>
        </w:rPr>
        <w:t xml:space="preserve"> </w:t>
      </w:r>
      <w:r>
        <w:rPr>
          <w:w w:val="105"/>
        </w:rPr>
        <w:t>attack</w:t>
      </w:r>
      <w:r>
        <w:rPr>
          <w:spacing w:val="-4"/>
          <w:w w:val="105"/>
        </w:rPr>
        <w:t xml:space="preserve"> </w:t>
      </w:r>
      <w:r>
        <w:rPr>
          <w:w w:val="105"/>
        </w:rPr>
        <w:t>that</w:t>
      </w:r>
      <w:r>
        <w:rPr>
          <w:spacing w:val="-4"/>
          <w:w w:val="105"/>
        </w:rPr>
        <w:t xml:space="preserve"> </w:t>
      </w:r>
      <w:r>
        <w:rPr>
          <w:w w:val="105"/>
        </w:rPr>
        <w:t>we</w:t>
      </w:r>
      <w:r>
        <w:rPr>
          <w:spacing w:val="-4"/>
          <w:w w:val="105"/>
        </w:rPr>
        <w:t xml:space="preserve"> </w:t>
      </w:r>
      <w:proofErr w:type="spellStart"/>
      <w:r>
        <w:rPr>
          <w:w w:val="105"/>
        </w:rPr>
        <w:t>utilise</w:t>
      </w:r>
      <w:proofErr w:type="spellEnd"/>
      <w:r>
        <w:rPr>
          <w:spacing w:val="-4"/>
          <w:w w:val="105"/>
        </w:rPr>
        <w:t xml:space="preserve"> </w:t>
      </w:r>
      <w:r>
        <w:rPr>
          <w:w w:val="105"/>
        </w:rPr>
        <w:t xml:space="preserve">in this paper has contrasting views as to its </w:t>
      </w:r>
      <w:proofErr w:type="gramStart"/>
      <w:r>
        <w:rPr>
          <w:w w:val="105"/>
        </w:rPr>
        <w:t>validity, but</w:t>
      </w:r>
      <w:proofErr w:type="gramEnd"/>
      <w:r>
        <w:rPr>
          <w:w w:val="105"/>
        </w:rPr>
        <w:t xml:space="preserve"> has no experimental data to back up either side of the claims. </w:t>
      </w:r>
      <w:r>
        <w:rPr>
          <w:spacing w:val="-2"/>
          <w:w w:val="105"/>
        </w:rPr>
        <w:t>Furthermore,</w:t>
      </w:r>
      <w:r>
        <w:rPr>
          <w:spacing w:val="-4"/>
          <w:w w:val="105"/>
        </w:rPr>
        <w:t xml:space="preserve"> </w:t>
      </w:r>
      <w:r>
        <w:rPr>
          <w:spacing w:val="-2"/>
          <w:w w:val="105"/>
        </w:rPr>
        <w:t>because</w:t>
      </w:r>
      <w:r>
        <w:rPr>
          <w:spacing w:val="-4"/>
          <w:w w:val="105"/>
        </w:rPr>
        <w:t xml:space="preserve"> </w:t>
      </w:r>
      <w:r>
        <w:rPr>
          <w:spacing w:val="-2"/>
          <w:w w:val="105"/>
        </w:rPr>
        <w:t>we</w:t>
      </w:r>
      <w:r>
        <w:rPr>
          <w:spacing w:val="-4"/>
          <w:w w:val="105"/>
        </w:rPr>
        <w:t xml:space="preserve"> </w:t>
      </w:r>
      <w:r>
        <w:rPr>
          <w:spacing w:val="-2"/>
          <w:w w:val="105"/>
        </w:rPr>
        <w:t>are</w:t>
      </w:r>
      <w:r>
        <w:rPr>
          <w:spacing w:val="-4"/>
          <w:w w:val="105"/>
        </w:rPr>
        <w:t xml:space="preserve"> </w:t>
      </w:r>
      <w:r>
        <w:rPr>
          <w:spacing w:val="-2"/>
          <w:w w:val="105"/>
        </w:rPr>
        <w:t>creating</w:t>
      </w:r>
      <w:r>
        <w:rPr>
          <w:spacing w:val="-4"/>
          <w:w w:val="105"/>
        </w:rPr>
        <w:t xml:space="preserve"> </w:t>
      </w:r>
      <w:r>
        <w:rPr>
          <w:spacing w:val="-2"/>
          <w:w w:val="105"/>
        </w:rPr>
        <w:t>the</w:t>
      </w:r>
      <w:r>
        <w:rPr>
          <w:spacing w:val="-4"/>
          <w:w w:val="105"/>
        </w:rPr>
        <w:t xml:space="preserve"> </w:t>
      </w:r>
      <w:r>
        <w:rPr>
          <w:spacing w:val="-2"/>
          <w:w w:val="105"/>
        </w:rPr>
        <w:t>first</w:t>
      </w:r>
      <w:r>
        <w:rPr>
          <w:spacing w:val="-4"/>
          <w:w w:val="105"/>
        </w:rPr>
        <w:t xml:space="preserve"> </w:t>
      </w:r>
      <w:r>
        <w:rPr>
          <w:spacing w:val="-2"/>
          <w:w w:val="105"/>
        </w:rPr>
        <w:t xml:space="preserve">experimental </w:t>
      </w:r>
      <w:r>
        <w:rPr>
          <w:w w:val="105"/>
        </w:rPr>
        <w:t xml:space="preserve">verification of this </w:t>
      </w:r>
      <w:proofErr w:type="gramStart"/>
      <w:r>
        <w:rPr>
          <w:w w:val="105"/>
        </w:rPr>
        <w:t>attack</w:t>
      </w:r>
      <w:proofErr w:type="gramEnd"/>
      <w:r>
        <w:rPr>
          <w:w w:val="105"/>
        </w:rPr>
        <w:t xml:space="preserve"> w</w:t>
      </w:r>
      <w:r>
        <w:rPr>
          <w:w w:val="105"/>
        </w:rPr>
        <w:t xml:space="preserve">e should expect to encounter issues and potentially </w:t>
      </w:r>
      <w:proofErr w:type="gramStart"/>
      <w:r>
        <w:rPr>
          <w:w w:val="105"/>
        </w:rPr>
        <w:t>have to</w:t>
      </w:r>
      <w:proofErr w:type="gramEnd"/>
      <w:r>
        <w:rPr>
          <w:w w:val="105"/>
        </w:rPr>
        <w:t xml:space="preserve"> go as far to say that both the claims</w:t>
      </w:r>
      <w:r>
        <w:rPr>
          <w:spacing w:val="5"/>
          <w:w w:val="105"/>
        </w:rPr>
        <w:t xml:space="preserve"> </w:t>
      </w:r>
      <w:r>
        <w:rPr>
          <w:w w:val="105"/>
        </w:rPr>
        <w:t>made</w:t>
      </w:r>
      <w:r>
        <w:rPr>
          <w:spacing w:val="5"/>
          <w:w w:val="105"/>
        </w:rPr>
        <w:t xml:space="preserve"> </w:t>
      </w:r>
      <w:r>
        <w:rPr>
          <w:w w:val="105"/>
        </w:rPr>
        <w:t>originally</w:t>
      </w:r>
      <w:r>
        <w:rPr>
          <w:spacing w:val="5"/>
          <w:w w:val="105"/>
        </w:rPr>
        <w:t xml:space="preserve"> </w:t>
      </w:r>
      <w:r>
        <w:rPr>
          <w:w w:val="105"/>
        </w:rPr>
        <w:t>in</w:t>
      </w:r>
      <w:r>
        <w:rPr>
          <w:spacing w:val="5"/>
          <w:w w:val="105"/>
        </w:rPr>
        <w:t xml:space="preserve"> </w:t>
      </w:r>
      <w:r>
        <w:rPr>
          <w:w w:val="105"/>
        </w:rPr>
        <w:t>[40]</w:t>
      </w:r>
      <w:r>
        <w:rPr>
          <w:spacing w:val="5"/>
          <w:w w:val="105"/>
        </w:rPr>
        <w:t xml:space="preserve"> </w:t>
      </w:r>
      <w:r>
        <w:rPr>
          <w:w w:val="105"/>
        </w:rPr>
        <w:t>and</w:t>
      </w:r>
      <w:r>
        <w:rPr>
          <w:spacing w:val="5"/>
          <w:w w:val="105"/>
        </w:rPr>
        <w:t xml:space="preserve"> </w:t>
      </w:r>
      <w:r>
        <w:rPr>
          <w:w w:val="105"/>
        </w:rPr>
        <w:t>the</w:t>
      </w:r>
      <w:r>
        <w:rPr>
          <w:spacing w:val="5"/>
          <w:w w:val="105"/>
        </w:rPr>
        <w:t xml:space="preserve"> </w:t>
      </w:r>
      <w:r>
        <w:rPr>
          <w:w w:val="105"/>
        </w:rPr>
        <w:t>claims</w:t>
      </w:r>
      <w:r>
        <w:rPr>
          <w:spacing w:val="5"/>
          <w:w w:val="105"/>
        </w:rPr>
        <w:t xml:space="preserve"> </w:t>
      </w:r>
      <w:r>
        <w:rPr>
          <w:w w:val="105"/>
        </w:rPr>
        <w:t>made</w:t>
      </w:r>
      <w:r>
        <w:rPr>
          <w:spacing w:val="5"/>
          <w:w w:val="105"/>
        </w:rPr>
        <w:t xml:space="preserve"> </w:t>
      </w:r>
      <w:r>
        <w:rPr>
          <w:spacing w:val="-2"/>
          <w:w w:val="105"/>
        </w:rPr>
        <w:t>against</w:t>
      </w:r>
    </w:p>
    <w:p w14:paraId="0A7EE17E" w14:textId="77777777" w:rsidR="009A5F75" w:rsidRDefault="002877D5">
      <w:pPr>
        <w:pStyle w:val="BodyText"/>
        <w:spacing w:line="207" w:lineRule="exact"/>
        <w:ind w:left="200"/>
      </w:pPr>
      <w:r>
        <w:t>[40]</w:t>
      </w:r>
      <w:r>
        <w:rPr>
          <w:spacing w:val="-1"/>
        </w:rPr>
        <w:t xml:space="preserve"> </w:t>
      </w:r>
      <w:r>
        <w:t>in</w:t>
      </w:r>
      <w:r>
        <w:rPr>
          <w:spacing w:val="-1"/>
        </w:rPr>
        <w:t xml:space="preserve"> </w:t>
      </w:r>
      <w:r>
        <w:t>[5]</w:t>
      </w:r>
      <w:r>
        <w:rPr>
          <w:spacing w:val="-1"/>
        </w:rPr>
        <w:t xml:space="preserve"> </w:t>
      </w:r>
      <w:r>
        <w:t>are</w:t>
      </w:r>
      <w:r>
        <w:rPr>
          <w:spacing w:val="-1"/>
        </w:rPr>
        <w:t xml:space="preserve"> </w:t>
      </w:r>
      <w:r>
        <w:rPr>
          <w:spacing w:val="-2"/>
        </w:rPr>
        <w:t>incorrect.</w:t>
      </w:r>
    </w:p>
    <w:p w14:paraId="409D5F96" w14:textId="77777777" w:rsidR="009A5F75" w:rsidRDefault="002877D5">
      <w:pPr>
        <w:pStyle w:val="BodyText"/>
        <w:spacing w:before="10" w:line="249" w:lineRule="auto"/>
        <w:ind w:left="200" w:right="238" w:firstLine="285"/>
      </w:pPr>
      <w:r>
        <w:rPr>
          <w:w w:val="105"/>
        </w:rPr>
        <w:t>Also,</w:t>
      </w:r>
      <w:r>
        <w:rPr>
          <w:spacing w:val="-11"/>
          <w:w w:val="105"/>
        </w:rPr>
        <w:t xml:space="preserve"> </w:t>
      </w:r>
      <w:r>
        <w:rPr>
          <w:w w:val="105"/>
        </w:rPr>
        <w:t>as</w:t>
      </w:r>
      <w:r>
        <w:rPr>
          <w:spacing w:val="-11"/>
          <w:w w:val="105"/>
        </w:rPr>
        <w:t xml:space="preserve"> </w:t>
      </w:r>
      <w:r>
        <w:rPr>
          <w:w w:val="105"/>
        </w:rPr>
        <w:t>part</w:t>
      </w:r>
      <w:r>
        <w:rPr>
          <w:spacing w:val="-11"/>
          <w:w w:val="105"/>
        </w:rPr>
        <w:t xml:space="preserve"> </w:t>
      </w:r>
      <w:r>
        <w:rPr>
          <w:w w:val="105"/>
        </w:rPr>
        <w:t>of</w:t>
      </w:r>
      <w:r>
        <w:rPr>
          <w:spacing w:val="-11"/>
          <w:w w:val="105"/>
        </w:rPr>
        <w:t xml:space="preserve"> </w:t>
      </w:r>
      <w:r>
        <w:rPr>
          <w:w w:val="105"/>
        </w:rPr>
        <w:t>this</w:t>
      </w:r>
      <w:r>
        <w:rPr>
          <w:spacing w:val="-10"/>
          <w:w w:val="105"/>
        </w:rPr>
        <w:t xml:space="preserve"> </w:t>
      </w:r>
      <w:r>
        <w:rPr>
          <w:w w:val="105"/>
        </w:rPr>
        <w:t>project</w:t>
      </w:r>
      <w:r>
        <w:rPr>
          <w:spacing w:val="-11"/>
          <w:w w:val="105"/>
        </w:rPr>
        <w:t xml:space="preserve"> </w:t>
      </w:r>
      <w:r>
        <w:rPr>
          <w:w w:val="105"/>
        </w:rPr>
        <w:t>we</w:t>
      </w:r>
      <w:r>
        <w:rPr>
          <w:spacing w:val="-11"/>
          <w:w w:val="105"/>
        </w:rPr>
        <w:t xml:space="preserve"> </w:t>
      </w:r>
      <w:r>
        <w:rPr>
          <w:w w:val="105"/>
        </w:rPr>
        <w:t>do</w:t>
      </w:r>
      <w:r>
        <w:rPr>
          <w:spacing w:val="-11"/>
          <w:w w:val="105"/>
        </w:rPr>
        <w:t xml:space="preserve"> </w:t>
      </w:r>
      <w:r>
        <w:rPr>
          <w:w w:val="105"/>
        </w:rPr>
        <w:t>not</w:t>
      </w:r>
      <w:r>
        <w:rPr>
          <w:spacing w:val="-11"/>
          <w:w w:val="105"/>
        </w:rPr>
        <w:t xml:space="preserve"> </w:t>
      </w:r>
      <w:r>
        <w:rPr>
          <w:w w:val="105"/>
        </w:rPr>
        <w:t>go</w:t>
      </w:r>
      <w:r>
        <w:rPr>
          <w:spacing w:val="-11"/>
          <w:w w:val="105"/>
        </w:rPr>
        <w:t xml:space="preserve"> </w:t>
      </w:r>
      <w:r>
        <w:rPr>
          <w:w w:val="105"/>
        </w:rPr>
        <w:t>on</w:t>
      </w:r>
      <w:r>
        <w:rPr>
          <w:spacing w:val="-11"/>
          <w:w w:val="105"/>
        </w:rPr>
        <w:t xml:space="preserve"> </w:t>
      </w:r>
      <w:r>
        <w:rPr>
          <w:w w:val="105"/>
        </w:rPr>
        <w:t>to</w:t>
      </w:r>
      <w:r>
        <w:rPr>
          <w:spacing w:val="-11"/>
          <w:w w:val="105"/>
        </w:rPr>
        <w:t xml:space="preserve"> </w:t>
      </w:r>
      <w:r>
        <w:rPr>
          <w:w w:val="105"/>
        </w:rPr>
        <w:t>implement any</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advanced</w:t>
      </w:r>
      <w:r>
        <w:rPr>
          <w:spacing w:val="-9"/>
          <w:w w:val="105"/>
        </w:rPr>
        <w:t xml:space="preserve"> </w:t>
      </w:r>
      <w:r>
        <w:rPr>
          <w:w w:val="105"/>
        </w:rPr>
        <w:t>techniques</w:t>
      </w:r>
      <w:r>
        <w:rPr>
          <w:spacing w:val="-9"/>
          <w:w w:val="105"/>
        </w:rPr>
        <w:t xml:space="preserve"> </w:t>
      </w:r>
      <w:r>
        <w:rPr>
          <w:w w:val="105"/>
        </w:rPr>
        <w:t>presented</w:t>
      </w:r>
      <w:r>
        <w:rPr>
          <w:spacing w:val="-9"/>
          <w:w w:val="105"/>
        </w:rPr>
        <w:t xml:space="preserve"> </w:t>
      </w:r>
      <w:r>
        <w:rPr>
          <w:w w:val="105"/>
        </w:rPr>
        <w:t>in</w:t>
      </w:r>
      <w:r>
        <w:rPr>
          <w:spacing w:val="-9"/>
          <w:w w:val="105"/>
        </w:rPr>
        <w:t xml:space="preserve"> </w:t>
      </w:r>
      <w:r>
        <w:rPr>
          <w:w w:val="105"/>
        </w:rPr>
        <w:t>[5]</w:t>
      </w:r>
      <w:r>
        <w:rPr>
          <w:spacing w:val="-9"/>
          <w:w w:val="105"/>
        </w:rPr>
        <w:t xml:space="preserve"> </w:t>
      </w:r>
      <w:r>
        <w:rPr>
          <w:w w:val="105"/>
        </w:rPr>
        <w:t>as</w:t>
      </w:r>
      <w:r>
        <w:rPr>
          <w:spacing w:val="-9"/>
          <w:w w:val="105"/>
        </w:rPr>
        <w:t xml:space="preserve"> </w:t>
      </w:r>
      <w:r>
        <w:rPr>
          <w:w w:val="105"/>
        </w:rPr>
        <w:t>we</w:t>
      </w:r>
      <w:r>
        <w:rPr>
          <w:spacing w:val="-9"/>
          <w:w w:val="105"/>
        </w:rPr>
        <w:t xml:space="preserve"> </w:t>
      </w:r>
      <w:r>
        <w:rPr>
          <w:w w:val="105"/>
        </w:rPr>
        <w:t>felt</w:t>
      </w:r>
      <w:r>
        <w:rPr>
          <w:spacing w:val="-9"/>
          <w:w w:val="105"/>
        </w:rPr>
        <w:t xml:space="preserve"> </w:t>
      </w:r>
      <w:r>
        <w:rPr>
          <w:w w:val="105"/>
        </w:rPr>
        <w:t xml:space="preserve">it was only necessary to use a ’basic’ related-key boomerang attack on GOST given it is only being used as a </w:t>
      </w:r>
      <w:proofErr w:type="gramStart"/>
      <w:r>
        <w:rPr>
          <w:w w:val="105"/>
        </w:rPr>
        <w:t>stepping stone</w:t>
      </w:r>
      <w:proofErr w:type="gramEnd"/>
      <w:r>
        <w:rPr>
          <w:w w:val="105"/>
        </w:rPr>
        <w:t xml:space="preserve"> towards </w:t>
      </w:r>
      <w:proofErr w:type="gramStart"/>
      <w:r>
        <w:rPr>
          <w:w w:val="105"/>
        </w:rPr>
        <w:t>an</w:t>
      </w:r>
      <w:proofErr w:type="gramEnd"/>
      <w:r>
        <w:rPr>
          <w:w w:val="105"/>
        </w:rPr>
        <w:t xml:space="preserve"> implementation of a sandwich attack on </w:t>
      </w:r>
      <w:r>
        <w:rPr>
          <w:spacing w:val="-2"/>
          <w:w w:val="105"/>
        </w:rPr>
        <w:t>GOST.</w:t>
      </w:r>
    </w:p>
    <w:p w14:paraId="7068DBE6" w14:textId="77777777" w:rsidR="009A5F75" w:rsidRDefault="009A5F75">
      <w:pPr>
        <w:pStyle w:val="BodyText"/>
        <w:spacing w:before="10"/>
        <w:jc w:val="left"/>
      </w:pPr>
    </w:p>
    <w:p w14:paraId="01C901AA" w14:textId="77777777" w:rsidR="009A5F75" w:rsidRDefault="002877D5">
      <w:pPr>
        <w:pStyle w:val="ListParagraph"/>
        <w:numPr>
          <w:ilvl w:val="2"/>
          <w:numId w:val="4"/>
        </w:numPr>
        <w:tabs>
          <w:tab w:val="left" w:pos="811"/>
        </w:tabs>
        <w:spacing w:before="1"/>
        <w:ind w:left="811" w:hanging="611"/>
        <w:jc w:val="both"/>
        <w:rPr>
          <w:rFonts w:ascii="Arial"/>
          <w:i/>
          <w:sz w:val="19"/>
        </w:rPr>
      </w:pPr>
      <w:r>
        <w:rPr>
          <w:rFonts w:ascii="Arial"/>
          <w:i/>
          <w:sz w:val="19"/>
        </w:rPr>
        <w:t>The</w:t>
      </w:r>
      <w:r>
        <w:rPr>
          <w:rFonts w:ascii="Arial"/>
          <w:i/>
          <w:spacing w:val="-7"/>
          <w:sz w:val="19"/>
        </w:rPr>
        <w:t xml:space="preserve"> </w:t>
      </w:r>
      <w:r>
        <w:rPr>
          <w:rFonts w:ascii="Arial"/>
          <w:i/>
          <w:sz w:val="19"/>
        </w:rPr>
        <w:t>Implementation</w:t>
      </w:r>
      <w:r>
        <w:rPr>
          <w:rFonts w:ascii="Arial"/>
          <w:i/>
          <w:spacing w:val="-6"/>
          <w:sz w:val="19"/>
        </w:rPr>
        <w:t xml:space="preserve"> </w:t>
      </w:r>
      <w:r>
        <w:rPr>
          <w:rFonts w:ascii="Arial"/>
          <w:i/>
          <w:sz w:val="19"/>
        </w:rPr>
        <w:t>of</w:t>
      </w:r>
      <w:r>
        <w:rPr>
          <w:rFonts w:ascii="Arial"/>
          <w:i/>
          <w:spacing w:val="-7"/>
          <w:sz w:val="19"/>
        </w:rPr>
        <w:t xml:space="preserve"> </w:t>
      </w:r>
      <w:r>
        <w:rPr>
          <w:rFonts w:ascii="Arial"/>
          <w:i/>
          <w:spacing w:val="-4"/>
          <w:sz w:val="19"/>
        </w:rPr>
        <w:t>GOST</w:t>
      </w:r>
    </w:p>
    <w:p w14:paraId="17519B05" w14:textId="77777777" w:rsidR="009A5F75" w:rsidRDefault="002877D5">
      <w:pPr>
        <w:pStyle w:val="BodyText"/>
        <w:spacing w:before="62" w:line="249" w:lineRule="auto"/>
        <w:ind w:left="200" w:right="238"/>
      </w:pPr>
      <w:r>
        <w:t>Although</w:t>
      </w:r>
      <w:r>
        <w:rPr>
          <w:spacing w:val="40"/>
        </w:rPr>
        <w:t xml:space="preserve"> </w:t>
      </w:r>
      <w:r>
        <w:t>a</w:t>
      </w:r>
      <w:r>
        <w:rPr>
          <w:spacing w:val="40"/>
        </w:rPr>
        <w:t xml:space="preserve"> </w:t>
      </w:r>
      <w:r>
        <w:t>more</w:t>
      </w:r>
      <w:r>
        <w:rPr>
          <w:spacing w:val="40"/>
        </w:rPr>
        <w:t xml:space="preserve"> </w:t>
      </w:r>
      <w:r>
        <w:t>complex</w:t>
      </w:r>
      <w:r>
        <w:rPr>
          <w:spacing w:val="40"/>
        </w:rPr>
        <w:t xml:space="preserve"> </w:t>
      </w:r>
      <w:r>
        <w:t>block</w:t>
      </w:r>
      <w:r>
        <w:rPr>
          <w:spacing w:val="40"/>
        </w:rPr>
        <w:t xml:space="preserve"> </w:t>
      </w:r>
      <w:r>
        <w:t>cipher</w:t>
      </w:r>
      <w:r>
        <w:rPr>
          <w:spacing w:val="40"/>
        </w:rPr>
        <w:t xml:space="preserve"> </w:t>
      </w:r>
      <w:r>
        <w:t>than</w:t>
      </w:r>
      <w:r>
        <w:rPr>
          <w:spacing w:val="40"/>
        </w:rPr>
        <w:t xml:space="preserve"> </w:t>
      </w:r>
      <w:r>
        <w:t>KASUMI</w:t>
      </w:r>
      <w:r>
        <w:rPr>
          <w:spacing w:val="40"/>
        </w:rPr>
        <w:t xml:space="preserve"> </w:t>
      </w:r>
      <w:r>
        <w:t>due to</w:t>
      </w:r>
      <w:r>
        <w:rPr>
          <w:spacing w:val="31"/>
        </w:rPr>
        <w:t xml:space="preserve"> </w:t>
      </w:r>
      <w:r>
        <w:t>its</w:t>
      </w:r>
      <w:r>
        <w:rPr>
          <w:spacing w:val="31"/>
        </w:rPr>
        <w:t xml:space="preserve"> </w:t>
      </w:r>
      <w:r>
        <w:t>being</w:t>
      </w:r>
      <w:r>
        <w:rPr>
          <w:spacing w:val="31"/>
        </w:rPr>
        <w:t xml:space="preserve"> </w:t>
      </w:r>
      <w:r>
        <w:t>a</w:t>
      </w:r>
      <w:r>
        <w:rPr>
          <w:spacing w:val="31"/>
        </w:rPr>
        <w:t xml:space="preserve"> </w:t>
      </w:r>
      <w:r>
        <w:t>32-round</w:t>
      </w:r>
      <w:r>
        <w:rPr>
          <w:spacing w:val="32"/>
        </w:rPr>
        <w:t xml:space="preserve"> </w:t>
      </w:r>
      <w:r>
        <w:t>balanced</w:t>
      </w:r>
      <w:r>
        <w:rPr>
          <w:spacing w:val="31"/>
        </w:rPr>
        <w:t xml:space="preserve"> </w:t>
      </w:r>
      <w:r>
        <w:t>Feistel</w:t>
      </w:r>
      <w:r>
        <w:rPr>
          <w:spacing w:val="31"/>
        </w:rPr>
        <w:t xml:space="preserve"> </w:t>
      </w:r>
      <w:r>
        <w:t>network</w:t>
      </w:r>
      <w:r>
        <w:rPr>
          <w:spacing w:val="31"/>
        </w:rPr>
        <w:t xml:space="preserve"> </w:t>
      </w:r>
      <w:r>
        <w:rPr>
          <w:spacing w:val="-2"/>
        </w:rPr>
        <w:t>structure,</w:t>
      </w:r>
    </w:p>
    <w:p w14:paraId="30B4D481" w14:textId="77777777" w:rsidR="009A5F75" w:rsidRDefault="009A5F75">
      <w:pPr>
        <w:pStyle w:val="BodyText"/>
        <w:spacing w:line="249" w:lineRule="auto"/>
        <w:sectPr w:rsidR="009A5F75">
          <w:pgSz w:w="12240" w:h="15840"/>
          <w:pgMar w:top="720" w:right="720" w:bottom="280" w:left="720" w:header="511" w:footer="0" w:gutter="0"/>
          <w:cols w:num="2" w:space="720" w:equalWidth="0">
            <w:col w:w="5280" w:space="40"/>
            <w:col w:w="5480"/>
          </w:cols>
        </w:sectPr>
      </w:pPr>
    </w:p>
    <w:p w14:paraId="2449207F" w14:textId="77777777" w:rsidR="009A5F75" w:rsidRDefault="002877D5">
      <w:pPr>
        <w:pStyle w:val="BodyText"/>
        <w:spacing w:before="118"/>
        <w:ind w:left="239"/>
      </w:pPr>
      <w:proofErr w:type="gramStart"/>
      <w:r>
        <w:rPr>
          <w:w w:val="110"/>
        </w:rPr>
        <w:lastRenderedPageBreak/>
        <w:t>the</w:t>
      </w:r>
      <w:proofErr w:type="gramEnd"/>
      <w:r>
        <w:rPr>
          <w:w w:val="110"/>
        </w:rPr>
        <w:t xml:space="preserve"> functionality of GOST is much simpler, specifically when</w:t>
      </w:r>
      <w:r>
        <w:rPr>
          <w:spacing w:val="-3"/>
          <w:w w:val="110"/>
        </w:rPr>
        <w:t xml:space="preserve"> </w:t>
      </w:r>
      <w:r>
        <w:rPr>
          <w:w w:val="110"/>
        </w:rPr>
        <w:t>talking</w:t>
      </w:r>
      <w:r>
        <w:rPr>
          <w:spacing w:val="-3"/>
          <w:w w:val="110"/>
        </w:rPr>
        <w:t xml:space="preserve"> </w:t>
      </w:r>
      <w:r>
        <w:rPr>
          <w:w w:val="110"/>
        </w:rPr>
        <w:t>about</w:t>
      </w:r>
      <w:r>
        <w:rPr>
          <w:spacing w:val="-3"/>
          <w:w w:val="110"/>
        </w:rPr>
        <w:t xml:space="preserve"> </w:t>
      </w:r>
      <w:r>
        <w:rPr>
          <w:w w:val="110"/>
        </w:rPr>
        <w:t>the</w:t>
      </w:r>
      <w:r>
        <w:rPr>
          <w:spacing w:val="-3"/>
          <w:w w:val="110"/>
        </w:rPr>
        <w:t xml:space="preserve"> </w:t>
      </w:r>
      <w:r>
        <w:rPr>
          <w:w w:val="110"/>
        </w:rPr>
        <w:t>round</w:t>
      </w:r>
      <w:r>
        <w:rPr>
          <w:spacing w:val="-3"/>
          <w:w w:val="110"/>
        </w:rPr>
        <w:t xml:space="preserve"> </w:t>
      </w:r>
      <w:r>
        <w:rPr>
          <w:w w:val="110"/>
        </w:rPr>
        <w:t>function.</w:t>
      </w:r>
      <w:r>
        <w:rPr>
          <w:spacing w:val="-3"/>
          <w:w w:val="110"/>
        </w:rPr>
        <w:t xml:space="preserve"> </w:t>
      </w:r>
      <w:r>
        <w:rPr>
          <w:w w:val="110"/>
        </w:rPr>
        <w:t>Figure</w:t>
      </w:r>
      <w:r>
        <w:rPr>
          <w:spacing w:val="-3"/>
          <w:w w:val="110"/>
        </w:rPr>
        <w:t xml:space="preserve"> </w:t>
      </w:r>
      <w:r>
        <w:rPr>
          <w:w w:val="110"/>
        </w:rPr>
        <w:t>4</w:t>
      </w:r>
      <w:r>
        <w:rPr>
          <w:spacing w:val="-3"/>
          <w:w w:val="110"/>
        </w:rPr>
        <w:t xml:space="preserve"> </w:t>
      </w:r>
      <w:r>
        <w:rPr>
          <w:w w:val="110"/>
        </w:rPr>
        <w:t>shows</w:t>
      </w:r>
      <w:r>
        <w:rPr>
          <w:spacing w:val="-3"/>
          <w:w w:val="110"/>
        </w:rPr>
        <w:t xml:space="preserve"> </w:t>
      </w:r>
      <w:r>
        <w:rPr>
          <w:w w:val="110"/>
        </w:rPr>
        <w:t xml:space="preserve">a </w:t>
      </w:r>
      <w:r>
        <w:rPr>
          <w:spacing w:val="-2"/>
          <w:w w:val="110"/>
        </w:rPr>
        <w:t>diagram</w:t>
      </w:r>
      <w:r>
        <w:rPr>
          <w:spacing w:val="-8"/>
          <w:w w:val="110"/>
        </w:rPr>
        <w:t xml:space="preserve"> </w:t>
      </w:r>
      <w:r>
        <w:rPr>
          <w:spacing w:val="-2"/>
          <w:w w:val="110"/>
        </w:rPr>
        <w:t>for</w:t>
      </w:r>
      <w:r>
        <w:rPr>
          <w:spacing w:val="-8"/>
          <w:w w:val="110"/>
        </w:rPr>
        <w:t xml:space="preserve"> </w:t>
      </w:r>
      <w:r>
        <w:rPr>
          <w:spacing w:val="-2"/>
          <w:w w:val="110"/>
        </w:rPr>
        <w:t>how</w:t>
      </w:r>
      <w:r>
        <w:rPr>
          <w:spacing w:val="-8"/>
          <w:w w:val="110"/>
        </w:rPr>
        <w:t xml:space="preserve"> </w:t>
      </w:r>
      <w:r>
        <w:rPr>
          <w:spacing w:val="-2"/>
          <w:w w:val="110"/>
        </w:rPr>
        <w:t>the</w:t>
      </w:r>
      <w:r>
        <w:rPr>
          <w:spacing w:val="-8"/>
          <w:w w:val="110"/>
        </w:rPr>
        <w:t xml:space="preserve"> </w:t>
      </w:r>
      <w:r>
        <w:rPr>
          <w:spacing w:val="-2"/>
          <w:w w:val="110"/>
        </w:rPr>
        <w:t>GOST</w:t>
      </w:r>
      <w:r>
        <w:rPr>
          <w:spacing w:val="-8"/>
          <w:w w:val="110"/>
        </w:rPr>
        <w:t xml:space="preserve"> </w:t>
      </w:r>
      <w:r>
        <w:rPr>
          <w:spacing w:val="-2"/>
          <w:w w:val="110"/>
        </w:rPr>
        <w:t>round</w:t>
      </w:r>
      <w:r>
        <w:rPr>
          <w:spacing w:val="-8"/>
          <w:w w:val="110"/>
        </w:rPr>
        <w:t xml:space="preserve"> </w:t>
      </w:r>
      <w:r>
        <w:rPr>
          <w:spacing w:val="-2"/>
          <w:w w:val="110"/>
        </w:rPr>
        <w:t>function</w:t>
      </w:r>
      <w:r>
        <w:rPr>
          <w:spacing w:val="-8"/>
          <w:w w:val="110"/>
        </w:rPr>
        <w:t xml:space="preserve"> </w:t>
      </w:r>
      <w:r>
        <w:rPr>
          <w:spacing w:val="-2"/>
          <w:w w:val="110"/>
        </w:rPr>
        <w:t>works,</w:t>
      </w:r>
      <w:r>
        <w:rPr>
          <w:spacing w:val="-8"/>
          <w:w w:val="110"/>
        </w:rPr>
        <w:t xml:space="preserve"> </w:t>
      </w:r>
      <w:r>
        <w:rPr>
          <w:spacing w:val="-2"/>
          <w:w w:val="110"/>
        </w:rPr>
        <w:t>which</w:t>
      </w:r>
      <w:r>
        <w:rPr>
          <w:spacing w:val="-8"/>
          <w:w w:val="110"/>
        </w:rPr>
        <w:t xml:space="preserve"> </w:t>
      </w:r>
      <w:r>
        <w:rPr>
          <w:spacing w:val="-2"/>
          <w:w w:val="110"/>
        </w:rPr>
        <w:t xml:space="preserve">is </w:t>
      </w:r>
      <w:r>
        <w:rPr>
          <w:w w:val="110"/>
        </w:rPr>
        <w:t>as</w:t>
      </w:r>
      <w:r>
        <w:rPr>
          <w:spacing w:val="-12"/>
          <w:w w:val="110"/>
        </w:rPr>
        <w:t xml:space="preserve"> </w:t>
      </w:r>
      <w:r>
        <w:rPr>
          <w:w w:val="110"/>
        </w:rPr>
        <w:t>follows:</w:t>
      </w:r>
      <w:r>
        <w:rPr>
          <w:spacing w:val="-12"/>
          <w:w w:val="110"/>
        </w:rPr>
        <w:t xml:space="preserve"> </w:t>
      </w:r>
      <w:r>
        <w:rPr>
          <w:w w:val="110"/>
        </w:rPr>
        <w:t>Let</w:t>
      </w:r>
      <w:r>
        <w:rPr>
          <w:spacing w:val="-11"/>
          <w:w w:val="110"/>
        </w:rPr>
        <w:t xml:space="preserve"> </w:t>
      </w:r>
      <w:r>
        <w:rPr>
          <w:rFonts w:ascii="Calibri" w:hAnsi="Calibri"/>
          <w:i/>
          <w:w w:val="130"/>
          <w:sz w:val="20"/>
        </w:rPr>
        <w:t>L</w:t>
      </w:r>
      <w:r>
        <w:rPr>
          <w:rFonts w:ascii="Calibri" w:hAnsi="Calibri"/>
          <w:i/>
          <w:spacing w:val="-15"/>
          <w:w w:val="130"/>
          <w:sz w:val="20"/>
        </w:rPr>
        <w:t xml:space="preserve"> </w:t>
      </w:r>
      <w:r>
        <w:rPr>
          <w:w w:val="110"/>
        </w:rPr>
        <w:t>and</w:t>
      </w:r>
      <w:r>
        <w:rPr>
          <w:spacing w:val="-8"/>
          <w:w w:val="110"/>
        </w:rPr>
        <w:t xml:space="preserve"> </w:t>
      </w:r>
      <w:r>
        <w:rPr>
          <w:rFonts w:ascii="Calibri" w:hAnsi="Calibri"/>
          <w:i/>
          <w:w w:val="130"/>
          <w:sz w:val="20"/>
        </w:rPr>
        <w:t>R</w:t>
      </w:r>
      <w:r>
        <w:rPr>
          <w:rFonts w:ascii="Calibri" w:hAnsi="Calibri"/>
          <w:i/>
          <w:spacing w:val="-15"/>
          <w:w w:val="130"/>
          <w:sz w:val="20"/>
        </w:rPr>
        <w:t xml:space="preserve"> </w:t>
      </w:r>
      <w:r>
        <w:rPr>
          <w:w w:val="110"/>
        </w:rPr>
        <w:t>be</w:t>
      </w:r>
      <w:r>
        <w:rPr>
          <w:spacing w:val="-8"/>
          <w:w w:val="110"/>
        </w:rPr>
        <w:t xml:space="preserve"> </w:t>
      </w:r>
      <w:r>
        <w:rPr>
          <w:w w:val="110"/>
        </w:rPr>
        <w:t>the</w:t>
      </w:r>
      <w:r>
        <w:rPr>
          <w:spacing w:val="-9"/>
          <w:w w:val="110"/>
        </w:rPr>
        <w:t xml:space="preserve"> </w:t>
      </w:r>
      <w:r>
        <w:rPr>
          <w:w w:val="110"/>
        </w:rPr>
        <w:t>32-bit</w:t>
      </w:r>
      <w:r>
        <w:rPr>
          <w:spacing w:val="-9"/>
          <w:w w:val="110"/>
        </w:rPr>
        <w:t xml:space="preserve"> </w:t>
      </w:r>
      <w:r>
        <w:rPr>
          <w:w w:val="110"/>
        </w:rPr>
        <w:t>halves</w:t>
      </w:r>
      <w:r>
        <w:rPr>
          <w:spacing w:val="-9"/>
          <w:w w:val="110"/>
        </w:rPr>
        <w:t xml:space="preserve"> </w:t>
      </w:r>
      <w:r>
        <w:rPr>
          <w:w w:val="110"/>
        </w:rPr>
        <w:t>of</w:t>
      </w:r>
      <w:r>
        <w:rPr>
          <w:spacing w:val="-9"/>
          <w:w w:val="110"/>
        </w:rPr>
        <w:t xml:space="preserve"> </w:t>
      </w:r>
      <w:r>
        <w:rPr>
          <w:w w:val="110"/>
        </w:rPr>
        <w:t>the</w:t>
      </w:r>
      <w:r>
        <w:rPr>
          <w:spacing w:val="-9"/>
          <w:w w:val="110"/>
        </w:rPr>
        <w:t xml:space="preserve"> </w:t>
      </w:r>
      <w:r>
        <w:rPr>
          <w:w w:val="110"/>
        </w:rPr>
        <w:t>input</w:t>
      </w:r>
      <w:r>
        <w:rPr>
          <w:spacing w:val="-9"/>
          <w:w w:val="110"/>
        </w:rPr>
        <w:t xml:space="preserve"> </w:t>
      </w:r>
      <w:r>
        <w:rPr>
          <w:w w:val="110"/>
        </w:rPr>
        <w:t xml:space="preserve">to </w:t>
      </w:r>
      <w:r>
        <w:t>a round (GOST takes as input a 64-bit data word and a 256-</w:t>
      </w:r>
      <w:r>
        <w:rPr>
          <w:w w:val="110"/>
        </w:rPr>
        <w:t xml:space="preserve"> </w:t>
      </w:r>
      <w:r>
        <w:rPr>
          <w:spacing w:val="-2"/>
          <w:w w:val="110"/>
        </w:rPr>
        <w:t>bit</w:t>
      </w:r>
      <w:r>
        <w:rPr>
          <w:spacing w:val="-8"/>
          <w:w w:val="110"/>
        </w:rPr>
        <w:t xml:space="preserve"> </w:t>
      </w:r>
      <w:r>
        <w:rPr>
          <w:spacing w:val="-2"/>
          <w:w w:val="110"/>
        </w:rPr>
        <w:t>key).</w:t>
      </w:r>
      <w:r>
        <w:rPr>
          <w:spacing w:val="-8"/>
          <w:w w:val="110"/>
        </w:rPr>
        <w:t xml:space="preserve"> </w:t>
      </w:r>
      <w:r>
        <w:rPr>
          <w:spacing w:val="-2"/>
          <w:w w:val="110"/>
        </w:rPr>
        <w:t>A</w:t>
      </w:r>
      <w:r>
        <w:rPr>
          <w:spacing w:val="-8"/>
          <w:w w:val="110"/>
        </w:rPr>
        <w:t xml:space="preserve"> </w:t>
      </w:r>
      <w:r>
        <w:rPr>
          <w:spacing w:val="-2"/>
          <w:w w:val="110"/>
        </w:rPr>
        <w:t>32-bit</w:t>
      </w:r>
      <w:r>
        <w:rPr>
          <w:spacing w:val="-8"/>
          <w:w w:val="110"/>
        </w:rPr>
        <w:t xml:space="preserve"> </w:t>
      </w:r>
      <w:r>
        <w:rPr>
          <w:spacing w:val="-2"/>
          <w:w w:val="110"/>
        </w:rPr>
        <w:t>round</w:t>
      </w:r>
      <w:r>
        <w:rPr>
          <w:spacing w:val="-8"/>
          <w:w w:val="110"/>
        </w:rPr>
        <w:t xml:space="preserve"> </w:t>
      </w:r>
      <w:r>
        <w:rPr>
          <w:spacing w:val="-2"/>
          <w:w w:val="110"/>
        </w:rPr>
        <w:t>key</w:t>
      </w:r>
      <w:r>
        <w:rPr>
          <w:spacing w:val="-8"/>
          <w:w w:val="110"/>
        </w:rPr>
        <w:t xml:space="preserve"> </w:t>
      </w:r>
      <w:r>
        <w:rPr>
          <w:spacing w:val="-2"/>
          <w:w w:val="110"/>
        </w:rPr>
        <w:t>modulo</w:t>
      </w:r>
      <w:r>
        <w:rPr>
          <w:spacing w:val="-8"/>
          <w:w w:val="110"/>
        </w:rPr>
        <w:t xml:space="preserve"> </w:t>
      </w:r>
      <w:r>
        <w:rPr>
          <w:rFonts w:ascii="Calibri" w:hAnsi="Calibri"/>
          <w:spacing w:val="-2"/>
          <w:w w:val="110"/>
          <w:sz w:val="20"/>
        </w:rPr>
        <w:t>2</w:t>
      </w:r>
      <w:r>
        <w:rPr>
          <w:rFonts w:ascii="Roboto" w:hAnsi="Roboto"/>
          <w:spacing w:val="-2"/>
          <w:w w:val="110"/>
          <w:sz w:val="20"/>
          <w:vertAlign w:val="superscript"/>
        </w:rPr>
        <w:t>32</w:t>
      </w:r>
      <w:r>
        <w:rPr>
          <w:rFonts w:ascii="Roboto" w:hAnsi="Roboto"/>
          <w:spacing w:val="-9"/>
          <w:w w:val="110"/>
          <w:sz w:val="20"/>
        </w:rPr>
        <w:t xml:space="preserve"> </w:t>
      </w:r>
      <w:r>
        <w:rPr>
          <w:spacing w:val="-2"/>
          <w:w w:val="110"/>
        </w:rPr>
        <w:t>is</w:t>
      </w:r>
      <w:r>
        <w:rPr>
          <w:spacing w:val="-8"/>
          <w:w w:val="110"/>
        </w:rPr>
        <w:t xml:space="preserve"> </w:t>
      </w:r>
      <w:r>
        <w:rPr>
          <w:spacing w:val="-2"/>
          <w:w w:val="110"/>
        </w:rPr>
        <w:t>then</w:t>
      </w:r>
      <w:r>
        <w:rPr>
          <w:spacing w:val="-8"/>
          <w:w w:val="110"/>
        </w:rPr>
        <w:t xml:space="preserve"> </w:t>
      </w:r>
      <w:r>
        <w:rPr>
          <w:spacing w:val="-2"/>
          <w:w w:val="110"/>
        </w:rPr>
        <w:t>added</w:t>
      </w:r>
      <w:r>
        <w:rPr>
          <w:spacing w:val="-8"/>
          <w:w w:val="110"/>
        </w:rPr>
        <w:t xml:space="preserve"> </w:t>
      </w:r>
      <w:r>
        <w:rPr>
          <w:spacing w:val="-2"/>
          <w:w w:val="110"/>
        </w:rPr>
        <w:t>to</w:t>
      </w:r>
      <w:r>
        <w:rPr>
          <w:spacing w:val="-8"/>
          <w:w w:val="110"/>
        </w:rPr>
        <w:t xml:space="preserve"> </w:t>
      </w:r>
      <w:r>
        <w:rPr>
          <w:rFonts w:ascii="Calibri" w:hAnsi="Calibri"/>
          <w:i/>
          <w:spacing w:val="-2"/>
          <w:w w:val="110"/>
          <w:sz w:val="20"/>
        </w:rPr>
        <w:t>R</w:t>
      </w:r>
      <w:r>
        <w:rPr>
          <w:spacing w:val="-2"/>
          <w:w w:val="110"/>
        </w:rPr>
        <w:t xml:space="preserve">, </w:t>
      </w:r>
      <w:r>
        <w:rPr>
          <w:rFonts w:ascii="Calibri" w:hAnsi="Calibri"/>
          <w:i/>
          <w:w w:val="130"/>
          <w:sz w:val="20"/>
        </w:rPr>
        <w:t xml:space="preserve">R </w:t>
      </w:r>
      <w:r>
        <w:rPr>
          <w:rFonts w:ascii="Calibri" w:hAnsi="Calibri"/>
          <w:w w:val="130"/>
          <w:sz w:val="20"/>
        </w:rPr>
        <w:t xml:space="preserve">= </w:t>
      </w:r>
      <w:r>
        <w:rPr>
          <w:rFonts w:ascii="Calibri" w:hAnsi="Calibri"/>
          <w:i/>
          <w:w w:val="130"/>
          <w:sz w:val="20"/>
        </w:rPr>
        <w:t>R</w:t>
      </w:r>
      <w:r>
        <w:rPr>
          <w:rFonts w:ascii="Calibri" w:hAnsi="Calibri"/>
          <w:i/>
          <w:spacing w:val="-12"/>
          <w:w w:val="130"/>
          <w:sz w:val="20"/>
        </w:rPr>
        <w:t xml:space="preserve"> </w:t>
      </w:r>
      <w:r>
        <w:rPr>
          <w:rFonts w:ascii="Calibri" w:hAnsi="Calibri"/>
          <w:w w:val="130"/>
          <w:sz w:val="20"/>
        </w:rPr>
        <w:t>+</w:t>
      </w:r>
      <w:r>
        <w:rPr>
          <w:rFonts w:ascii="Calibri" w:hAnsi="Calibri"/>
          <w:spacing w:val="-13"/>
          <w:w w:val="130"/>
          <w:sz w:val="20"/>
        </w:rPr>
        <w:t xml:space="preserve"> </w:t>
      </w:r>
      <w:r>
        <w:rPr>
          <w:rFonts w:ascii="Calibri" w:hAnsi="Calibri"/>
          <w:i/>
          <w:w w:val="130"/>
          <w:sz w:val="20"/>
        </w:rPr>
        <w:t>K</w:t>
      </w:r>
      <w:r>
        <w:rPr>
          <w:rFonts w:ascii="Calibri" w:hAnsi="Calibri"/>
          <w:i/>
          <w:w w:val="130"/>
          <w:sz w:val="20"/>
          <w:vertAlign w:val="subscript"/>
        </w:rPr>
        <w:t>i</w:t>
      </w:r>
      <w:r>
        <w:rPr>
          <w:w w:val="130"/>
        </w:rPr>
        <w:t xml:space="preserve">. </w:t>
      </w:r>
      <w:r>
        <w:rPr>
          <w:w w:val="110"/>
        </w:rPr>
        <w:t>This new value then has eight 4-bit S-boxes applied to it, and the result after this is then left-shifted by eleven</w:t>
      </w:r>
      <w:r>
        <w:rPr>
          <w:w w:val="110"/>
        </w:rPr>
        <w:t xml:space="preserve"> bits. Finally, this value is then </w:t>
      </w:r>
      <w:proofErr w:type="spellStart"/>
      <w:r>
        <w:rPr>
          <w:w w:val="110"/>
        </w:rPr>
        <w:t>XOR’ed</w:t>
      </w:r>
      <w:proofErr w:type="spellEnd"/>
      <w:r>
        <w:rPr>
          <w:w w:val="110"/>
        </w:rPr>
        <w:t xml:space="preserve"> with </w:t>
      </w:r>
      <w:r>
        <w:rPr>
          <w:rFonts w:ascii="Calibri" w:hAnsi="Calibri"/>
          <w:i/>
          <w:w w:val="130"/>
          <w:sz w:val="20"/>
        </w:rPr>
        <w:t>L</w:t>
      </w:r>
      <w:r>
        <w:rPr>
          <w:rFonts w:ascii="Calibri" w:hAnsi="Calibri"/>
          <w:i/>
          <w:spacing w:val="40"/>
          <w:w w:val="130"/>
          <w:sz w:val="20"/>
        </w:rPr>
        <w:t xml:space="preserve"> </w:t>
      </w:r>
      <w:r>
        <w:rPr>
          <w:w w:val="110"/>
        </w:rPr>
        <w:t xml:space="preserve">to produce a new left half. As with most Feistel network </w:t>
      </w:r>
      <w:r>
        <w:rPr>
          <w:spacing w:val="-2"/>
          <w:w w:val="110"/>
        </w:rPr>
        <w:t>structures,</w:t>
      </w:r>
      <w:r>
        <w:rPr>
          <w:spacing w:val="-7"/>
          <w:w w:val="110"/>
        </w:rPr>
        <w:t xml:space="preserve"> </w:t>
      </w:r>
      <w:r>
        <w:rPr>
          <w:spacing w:val="-2"/>
          <w:w w:val="110"/>
        </w:rPr>
        <w:t>the</w:t>
      </w:r>
      <w:r>
        <w:rPr>
          <w:spacing w:val="-7"/>
          <w:w w:val="110"/>
        </w:rPr>
        <w:t xml:space="preserve"> </w:t>
      </w:r>
      <w:r>
        <w:rPr>
          <w:spacing w:val="-2"/>
          <w:w w:val="110"/>
        </w:rPr>
        <w:t>results</w:t>
      </w:r>
      <w:r>
        <w:rPr>
          <w:spacing w:val="-7"/>
          <w:w w:val="110"/>
        </w:rPr>
        <w:t xml:space="preserve"> </w:t>
      </w:r>
      <w:r>
        <w:rPr>
          <w:spacing w:val="-2"/>
          <w:w w:val="110"/>
        </w:rPr>
        <w:t>from</w:t>
      </w:r>
      <w:r>
        <w:rPr>
          <w:spacing w:val="-7"/>
          <w:w w:val="110"/>
        </w:rPr>
        <w:t xml:space="preserve"> </w:t>
      </w:r>
      <w:r>
        <w:rPr>
          <w:spacing w:val="-2"/>
          <w:w w:val="110"/>
        </w:rPr>
        <w:t>the</w:t>
      </w:r>
      <w:r>
        <w:rPr>
          <w:spacing w:val="-7"/>
          <w:w w:val="110"/>
        </w:rPr>
        <w:t xml:space="preserve"> </w:t>
      </w:r>
      <w:r>
        <w:rPr>
          <w:spacing w:val="-2"/>
          <w:w w:val="110"/>
        </w:rPr>
        <w:t>round</w:t>
      </w:r>
      <w:r>
        <w:rPr>
          <w:spacing w:val="-7"/>
          <w:w w:val="110"/>
        </w:rPr>
        <w:t xml:space="preserve"> </w:t>
      </w:r>
      <w:r>
        <w:rPr>
          <w:spacing w:val="-2"/>
          <w:w w:val="110"/>
        </w:rPr>
        <w:t>function</w:t>
      </w:r>
      <w:r>
        <w:rPr>
          <w:spacing w:val="-7"/>
          <w:w w:val="110"/>
        </w:rPr>
        <w:t xml:space="preserve"> </w:t>
      </w:r>
      <w:r>
        <w:rPr>
          <w:spacing w:val="-2"/>
          <w:w w:val="110"/>
        </w:rPr>
        <w:t>(the</w:t>
      </w:r>
      <w:r>
        <w:rPr>
          <w:spacing w:val="-7"/>
          <w:w w:val="110"/>
        </w:rPr>
        <w:t xml:space="preserve"> </w:t>
      </w:r>
      <w:r>
        <w:rPr>
          <w:spacing w:val="-2"/>
          <w:w w:val="110"/>
        </w:rPr>
        <w:t xml:space="preserve">newly </w:t>
      </w:r>
      <w:r>
        <w:rPr>
          <w:w w:val="110"/>
        </w:rPr>
        <w:t>calculated</w:t>
      </w:r>
      <w:r>
        <w:rPr>
          <w:spacing w:val="-12"/>
          <w:w w:val="110"/>
        </w:rPr>
        <w:t xml:space="preserve"> </w:t>
      </w:r>
      <w:r>
        <w:rPr>
          <w:w w:val="110"/>
        </w:rPr>
        <w:t>value</w:t>
      </w:r>
      <w:r>
        <w:rPr>
          <w:spacing w:val="-12"/>
          <w:w w:val="110"/>
        </w:rPr>
        <w:t xml:space="preserve"> </w:t>
      </w:r>
      <w:r>
        <w:rPr>
          <w:w w:val="110"/>
        </w:rPr>
        <w:t>for</w:t>
      </w:r>
      <w:r>
        <w:rPr>
          <w:spacing w:val="-11"/>
          <w:w w:val="110"/>
        </w:rPr>
        <w:t xml:space="preserve"> </w:t>
      </w:r>
      <w:r>
        <w:rPr>
          <w:rFonts w:ascii="Calibri" w:hAnsi="Calibri"/>
          <w:i/>
          <w:w w:val="130"/>
          <w:sz w:val="20"/>
        </w:rPr>
        <w:t>L</w:t>
      </w:r>
      <w:r>
        <w:rPr>
          <w:rFonts w:ascii="Calibri" w:hAnsi="Calibri"/>
          <w:i/>
          <w:spacing w:val="-15"/>
          <w:w w:val="130"/>
          <w:sz w:val="20"/>
        </w:rPr>
        <w:t xml:space="preserve"> </w:t>
      </w:r>
      <w:r>
        <w:rPr>
          <w:w w:val="110"/>
        </w:rPr>
        <w:t>and</w:t>
      </w:r>
      <w:r>
        <w:rPr>
          <w:spacing w:val="-11"/>
          <w:w w:val="110"/>
        </w:rPr>
        <w:t xml:space="preserve"> </w:t>
      </w:r>
      <w:r>
        <w:rPr>
          <w:w w:val="110"/>
        </w:rPr>
        <w:t>the</w:t>
      </w:r>
      <w:r>
        <w:rPr>
          <w:spacing w:val="-12"/>
          <w:w w:val="110"/>
        </w:rPr>
        <w:t xml:space="preserve"> </w:t>
      </w:r>
      <w:r>
        <w:rPr>
          <w:w w:val="110"/>
        </w:rPr>
        <w:t>unchanged</w:t>
      </w:r>
      <w:r>
        <w:rPr>
          <w:spacing w:val="-11"/>
          <w:w w:val="110"/>
        </w:rPr>
        <w:t xml:space="preserve"> </w:t>
      </w:r>
      <w:r>
        <w:rPr>
          <w:rFonts w:ascii="Calibri" w:hAnsi="Calibri"/>
          <w:i/>
          <w:w w:val="110"/>
          <w:sz w:val="20"/>
        </w:rPr>
        <w:t>R</w:t>
      </w:r>
      <w:r>
        <w:rPr>
          <w:w w:val="110"/>
        </w:rPr>
        <w:t>)</w:t>
      </w:r>
      <w:r>
        <w:rPr>
          <w:spacing w:val="-12"/>
          <w:w w:val="110"/>
        </w:rPr>
        <w:t xml:space="preserve"> </w:t>
      </w:r>
      <w:r>
        <w:rPr>
          <w:w w:val="110"/>
        </w:rPr>
        <w:t>are</w:t>
      </w:r>
      <w:r>
        <w:rPr>
          <w:spacing w:val="-11"/>
          <w:w w:val="110"/>
        </w:rPr>
        <w:t xml:space="preserve"> </w:t>
      </w:r>
      <w:r>
        <w:rPr>
          <w:w w:val="110"/>
        </w:rPr>
        <w:t xml:space="preserve">swapped. </w:t>
      </w:r>
      <w:r>
        <w:t>A</w:t>
      </w:r>
      <w:r>
        <w:rPr>
          <w:spacing w:val="29"/>
        </w:rPr>
        <w:t xml:space="preserve"> </w:t>
      </w:r>
      <w:r>
        <w:t>diagram</w:t>
      </w:r>
      <w:r>
        <w:rPr>
          <w:spacing w:val="29"/>
        </w:rPr>
        <w:t xml:space="preserve"> </w:t>
      </w:r>
      <w:r>
        <w:t>showing</w:t>
      </w:r>
      <w:r>
        <w:rPr>
          <w:spacing w:val="29"/>
        </w:rPr>
        <w:t xml:space="preserve"> </w:t>
      </w:r>
      <w:r>
        <w:t>a</w:t>
      </w:r>
      <w:r>
        <w:rPr>
          <w:spacing w:val="29"/>
        </w:rPr>
        <w:t xml:space="preserve"> </w:t>
      </w:r>
      <w:r>
        <w:t>singular</w:t>
      </w:r>
      <w:r>
        <w:rPr>
          <w:spacing w:val="29"/>
        </w:rPr>
        <w:t xml:space="preserve"> </w:t>
      </w:r>
      <w:r>
        <w:t>round</w:t>
      </w:r>
      <w:r>
        <w:rPr>
          <w:spacing w:val="29"/>
        </w:rPr>
        <w:t xml:space="preserve"> </w:t>
      </w:r>
      <w:r>
        <w:t>and</w:t>
      </w:r>
      <w:r>
        <w:rPr>
          <w:spacing w:val="29"/>
        </w:rPr>
        <w:t xml:space="preserve"> </w:t>
      </w:r>
      <w:r>
        <w:t>the</w:t>
      </w:r>
      <w:r>
        <w:rPr>
          <w:spacing w:val="29"/>
        </w:rPr>
        <w:t xml:space="preserve"> </w:t>
      </w:r>
      <w:r>
        <w:t>full</w:t>
      </w:r>
      <w:r>
        <w:rPr>
          <w:spacing w:val="29"/>
        </w:rPr>
        <w:t xml:space="preserve"> </w:t>
      </w:r>
      <w:r>
        <w:t xml:space="preserve">operation </w:t>
      </w:r>
      <w:r>
        <w:rPr>
          <w:w w:val="110"/>
        </w:rPr>
        <w:t>of</w:t>
      </w:r>
      <w:r>
        <w:rPr>
          <w:spacing w:val="11"/>
          <w:w w:val="110"/>
        </w:rPr>
        <w:t xml:space="preserve"> </w:t>
      </w:r>
      <w:r>
        <w:rPr>
          <w:w w:val="110"/>
        </w:rPr>
        <w:t>GOST</w:t>
      </w:r>
      <w:r>
        <w:rPr>
          <w:spacing w:val="12"/>
          <w:w w:val="110"/>
        </w:rPr>
        <w:t xml:space="preserve"> </w:t>
      </w:r>
      <w:r>
        <w:rPr>
          <w:w w:val="110"/>
        </w:rPr>
        <w:t>can</w:t>
      </w:r>
      <w:r>
        <w:rPr>
          <w:spacing w:val="11"/>
          <w:w w:val="110"/>
        </w:rPr>
        <w:t xml:space="preserve"> </w:t>
      </w:r>
      <w:r>
        <w:rPr>
          <w:w w:val="110"/>
        </w:rPr>
        <w:t>be</w:t>
      </w:r>
      <w:r>
        <w:rPr>
          <w:spacing w:val="12"/>
          <w:w w:val="110"/>
        </w:rPr>
        <w:t xml:space="preserve"> </w:t>
      </w:r>
      <w:r>
        <w:rPr>
          <w:w w:val="110"/>
        </w:rPr>
        <w:t>found</w:t>
      </w:r>
      <w:r>
        <w:rPr>
          <w:spacing w:val="11"/>
          <w:w w:val="110"/>
        </w:rPr>
        <w:t xml:space="preserve"> </w:t>
      </w:r>
      <w:r>
        <w:rPr>
          <w:w w:val="110"/>
        </w:rPr>
        <w:t>in</w:t>
      </w:r>
      <w:r>
        <w:rPr>
          <w:spacing w:val="12"/>
          <w:w w:val="110"/>
        </w:rPr>
        <w:t xml:space="preserve"> </w:t>
      </w:r>
      <w:r>
        <w:rPr>
          <w:w w:val="110"/>
        </w:rPr>
        <w:t>Figures</w:t>
      </w:r>
      <w:r>
        <w:rPr>
          <w:spacing w:val="11"/>
          <w:w w:val="110"/>
        </w:rPr>
        <w:t xml:space="preserve"> </w:t>
      </w:r>
      <w:r>
        <w:rPr>
          <w:w w:val="110"/>
        </w:rPr>
        <w:t>16</w:t>
      </w:r>
      <w:r>
        <w:rPr>
          <w:spacing w:val="12"/>
          <w:w w:val="110"/>
        </w:rPr>
        <w:t xml:space="preserve"> </w:t>
      </w:r>
      <w:r>
        <w:rPr>
          <w:w w:val="110"/>
        </w:rPr>
        <w:t>and</w:t>
      </w:r>
      <w:r>
        <w:rPr>
          <w:spacing w:val="12"/>
          <w:w w:val="110"/>
        </w:rPr>
        <w:t xml:space="preserve"> </w:t>
      </w:r>
      <w:r>
        <w:rPr>
          <w:w w:val="110"/>
        </w:rPr>
        <w:t>17</w:t>
      </w:r>
      <w:r>
        <w:rPr>
          <w:spacing w:val="11"/>
          <w:w w:val="110"/>
        </w:rPr>
        <w:t xml:space="preserve"> </w:t>
      </w:r>
      <w:r>
        <w:rPr>
          <w:w w:val="110"/>
        </w:rPr>
        <w:t>of</w:t>
      </w:r>
      <w:r>
        <w:rPr>
          <w:spacing w:val="12"/>
          <w:w w:val="110"/>
        </w:rPr>
        <w:t xml:space="preserve"> </w:t>
      </w:r>
      <w:r>
        <w:rPr>
          <w:spacing w:val="-2"/>
          <w:w w:val="110"/>
        </w:rPr>
        <w:t>Appendix</w:t>
      </w:r>
    </w:p>
    <w:p w14:paraId="2470747E" w14:textId="77777777" w:rsidR="009A5F75" w:rsidRDefault="002877D5">
      <w:pPr>
        <w:pStyle w:val="BodyText"/>
        <w:spacing w:before="6" w:line="249" w:lineRule="auto"/>
        <w:ind w:left="239"/>
      </w:pPr>
      <w:r>
        <w:t xml:space="preserve">B. Another key detail of GOST is that it operates in </w:t>
      </w:r>
      <w:r>
        <w:t>two components: the first 24 rounds and the last 8 rounds. The only</w:t>
      </w:r>
      <w:r>
        <w:rPr>
          <w:spacing w:val="32"/>
        </w:rPr>
        <w:t xml:space="preserve"> </w:t>
      </w:r>
      <w:r>
        <w:t>difference</w:t>
      </w:r>
      <w:r>
        <w:rPr>
          <w:spacing w:val="32"/>
        </w:rPr>
        <w:t xml:space="preserve"> </w:t>
      </w:r>
      <w:r>
        <w:t>between</w:t>
      </w:r>
      <w:r>
        <w:rPr>
          <w:spacing w:val="32"/>
        </w:rPr>
        <w:t xml:space="preserve"> </w:t>
      </w:r>
      <w:r>
        <w:t>these</w:t>
      </w:r>
      <w:r>
        <w:rPr>
          <w:spacing w:val="32"/>
        </w:rPr>
        <w:t xml:space="preserve"> </w:t>
      </w:r>
      <w:r>
        <w:t>sections</w:t>
      </w:r>
      <w:r>
        <w:rPr>
          <w:spacing w:val="32"/>
        </w:rPr>
        <w:t xml:space="preserve"> </w:t>
      </w:r>
      <w:r>
        <w:t>is</w:t>
      </w:r>
      <w:r>
        <w:rPr>
          <w:spacing w:val="32"/>
        </w:rPr>
        <w:t xml:space="preserve"> </w:t>
      </w:r>
      <w:r>
        <w:t>that</w:t>
      </w:r>
      <w:r>
        <w:rPr>
          <w:spacing w:val="32"/>
        </w:rPr>
        <w:t xml:space="preserve"> </w:t>
      </w:r>
      <w:r>
        <w:t>the</w:t>
      </w:r>
      <w:r>
        <w:rPr>
          <w:spacing w:val="32"/>
        </w:rPr>
        <w:t xml:space="preserve"> </w:t>
      </w:r>
      <w:r>
        <w:t>ordering of the subkeys is reversed for the final 8 rounds.</w:t>
      </w:r>
    </w:p>
    <w:p w14:paraId="0931BCC6" w14:textId="77777777" w:rsidR="009A5F75" w:rsidRDefault="002877D5">
      <w:pPr>
        <w:pStyle w:val="BodyText"/>
        <w:spacing w:before="208"/>
        <w:jc w:val="left"/>
        <w:rPr>
          <w:sz w:val="20"/>
        </w:rPr>
      </w:pPr>
      <w:r>
        <w:rPr>
          <w:noProof/>
          <w:sz w:val="20"/>
        </w:rPr>
        <w:drawing>
          <wp:anchor distT="0" distB="0" distL="0" distR="0" simplePos="0" relativeHeight="487591424" behindDoc="1" locked="0" layoutInCell="1" allowOverlap="1" wp14:anchorId="4A81ABEF" wp14:editId="6BADCEAE">
            <wp:simplePos x="0" y="0"/>
            <wp:positionH relativeFrom="page">
              <wp:posOffset>722895</wp:posOffset>
            </wp:positionH>
            <wp:positionV relativeFrom="paragraph">
              <wp:posOffset>296732</wp:posOffset>
            </wp:positionV>
            <wp:extent cx="2925127" cy="293922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2925127" cy="2939224"/>
                    </a:xfrm>
                    <a:prstGeom prst="rect">
                      <a:avLst/>
                    </a:prstGeom>
                  </pic:spPr>
                </pic:pic>
              </a:graphicData>
            </a:graphic>
          </wp:anchor>
        </w:drawing>
      </w:r>
    </w:p>
    <w:p w14:paraId="5423B7D8" w14:textId="77777777" w:rsidR="009A5F75" w:rsidRDefault="009A5F75">
      <w:pPr>
        <w:pStyle w:val="BodyText"/>
        <w:jc w:val="left"/>
      </w:pPr>
    </w:p>
    <w:p w14:paraId="7950B0FB" w14:textId="77777777" w:rsidR="009A5F75" w:rsidRDefault="009A5F75">
      <w:pPr>
        <w:pStyle w:val="BodyText"/>
        <w:spacing w:before="66"/>
        <w:jc w:val="left"/>
      </w:pPr>
    </w:p>
    <w:p w14:paraId="27A29362" w14:textId="77777777" w:rsidR="009A5F75" w:rsidRDefault="002877D5">
      <w:pPr>
        <w:spacing w:before="1" w:line="235" w:lineRule="auto"/>
        <w:ind w:left="240"/>
        <w:jc w:val="both"/>
        <w:rPr>
          <w:rFonts w:ascii="Arial MT"/>
          <w:sz w:val="16"/>
        </w:rPr>
      </w:pPr>
      <w:r>
        <w:rPr>
          <w:rFonts w:ascii="Arial MT"/>
          <w:sz w:val="16"/>
        </w:rPr>
        <w:t>Fig.</w:t>
      </w:r>
      <w:r>
        <w:rPr>
          <w:rFonts w:ascii="Arial MT"/>
          <w:spacing w:val="-5"/>
          <w:sz w:val="16"/>
        </w:rPr>
        <w:t xml:space="preserve"> </w:t>
      </w:r>
      <w:r>
        <w:rPr>
          <w:rFonts w:ascii="Arial MT"/>
          <w:sz w:val="16"/>
        </w:rPr>
        <w:t>4.</w:t>
      </w:r>
      <w:r>
        <w:rPr>
          <w:rFonts w:ascii="Arial MT"/>
          <w:spacing w:val="-5"/>
          <w:sz w:val="16"/>
        </w:rPr>
        <w:t xml:space="preserve"> </w:t>
      </w:r>
      <w:r>
        <w:rPr>
          <w:rFonts w:ascii="Arial MT"/>
          <w:sz w:val="16"/>
        </w:rPr>
        <w:t>A</w:t>
      </w:r>
      <w:r>
        <w:rPr>
          <w:rFonts w:ascii="Arial MT"/>
          <w:spacing w:val="-5"/>
          <w:sz w:val="16"/>
        </w:rPr>
        <w:t xml:space="preserve"> </w:t>
      </w:r>
      <w:r>
        <w:rPr>
          <w:rFonts w:ascii="Arial MT"/>
          <w:sz w:val="16"/>
        </w:rPr>
        <w:t>diagram</w:t>
      </w:r>
      <w:r>
        <w:rPr>
          <w:rFonts w:ascii="Arial MT"/>
          <w:spacing w:val="-5"/>
          <w:sz w:val="16"/>
        </w:rPr>
        <w:t xml:space="preserve"> </w:t>
      </w:r>
      <w:r>
        <w:rPr>
          <w:rFonts w:ascii="Arial MT"/>
          <w:sz w:val="16"/>
        </w:rPr>
        <w:t>showing</w:t>
      </w:r>
      <w:r>
        <w:rPr>
          <w:rFonts w:ascii="Arial MT"/>
          <w:spacing w:val="-5"/>
          <w:sz w:val="16"/>
        </w:rPr>
        <w:t xml:space="preserve"> </w:t>
      </w:r>
      <w:r>
        <w:rPr>
          <w:rFonts w:ascii="Arial MT"/>
          <w:sz w:val="16"/>
        </w:rPr>
        <w:t>how</w:t>
      </w:r>
      <w:r>
        <w:rPr>
          <w:rFonts w:ascii="Arial MT"/>
          <w:spacing w:val="-5"/>
          <w:sz w:val="16"/>
        </w:rPr>
        <w:t xml:space="preserve"> </w:t>
      </w:r>
      <w:r>
        <w:rPr>
          <w:rFonts w:ascii="Arial MT"/>
          <w:sz w:val="16"/>
        </w:rPr>
        <w:t>the</w:t>
      </w:r>
      <w:r>
        <w:rPr>
          <w:rFonts w:ascii="Arial MT"/>
          <w:spacing w:val="-5"/>
          <w:sz w:val="16"/>
        </w:rPr>
        <w:t xml:space="preserve"> </w:t>
      </w:r>
      <w:r>
        <w:rPr>
          <w:rFonts w:ascii="Arial MT"/>
          <w:sz w:val="16"/>
        </w:rPr>
        <w:t>GOST</w:t>
      </w:r>
      <w:r>
        <w:rPr>
          <w:rFonts w:ascii="Arial MT"/>
          <w:spacing w:val="-5"/>
          <w:sz w:val="16"/>
        </w:rPr>
        <w:t xml:space="preserve"> </w:t>
      </w:r>
      <w:r>
        <w:rPr>
          <w:rFonts w:ascii="Arial MT"/>
          <w:sz w:val="16"/>
        </w:rPr>
        <w:t>round</w:t>
      </w:r>
      <w:r>
        <w:rPr>
          <w:rFonts w:ascii="Arial MT"/>
          <w:spacing w:val="-5"/>
          <w:sz w:val="16"/>
        </w:rPr>
        <w:t xml:space="preserve"> </w:t>
      </w:r>
      <w:r>
        <w:rPr>
          <w:rFonts w:ascii="Arial MT"/>
          <w:sz w:val="16"/>
        </w:rPr>
        <w:t>function</w:t>
      </w:r>
      <w:r>
        <w:rPr>
          <w:rFonts w:ascii="Arial MT"/>
          <w:spacing w:val="-5"/>
          <w:sz w:val="16"/>
        </w:rPr>
        <w:t xml:space="preserve"> </w:t>
      </w:r>
      <w:r>
        <w:rPr>
          <w:rFonts w:ascii="Arial MT"/>
          <w:sz w:val="16"/>
        </w:rPr>
        <w:t>works</w:t>
      </w:r>
      <w:r>
        <w:rPr>
          <w:rFonts w:ascii="Arial MT"/>
          <w:spacing w:val="-5"/>
          <w:sz w:val="16"/>
        </w:rPr>
        <w:t xml:space="preserve"> </w:t>
      </w:r>
      <w:r>
        <w:rPr>
          <w:rFonts w:ascii="Arial MT"/>
          <w:sz w:val="16"/>
        </w:rPr>
        <w:t>[14,</w:t>
      </w:r>
      <w:r>
        <w:rPr>
          <w:rFonts w:ascii="Arial MT"/>
          <w:spacing w:val="-5"/>
          <w:sz w:val="16"/>
        </w:rPr>
        <w:t xml:space="preserve"> </w:t>
      </w:r>
      <w:r>
        <w:rPr>
          <w:rFonts w:ascii="Arial MT"/>
          <w:sz w:val="16"/>
        </w:rPr>
        <w:t xml:space="preserve">pp. </w:t>
      </w:r>
      <w:r>
        <w:rPr>
          <w:rFonts w:ascii="Arial MT"/>
          <w:spacing w:val="-4"/>
          <w:sz w:val="16"/>
        </w:rPr>
        <w:t>141]</w:t>
      </w:r>
    </w:p>
    <w:p w14:paraId="22FCD65E" w14:textId="77777777" w:rsidR="009A5F75" w:rsidRDefault="009A5F75">
      <w:pPr>
        <w:pStyle w:val="BodyText"/>
        <w:spacing w:before="75"/>
        <w:jc w:val="left"/>
        <w:rPr>
          <w:rFonts w:ascii="Arial MT"/>
          <w:sz w:val="16"/>
        </w:rPr>
      </w:pPr>
    </w:p>
    <w:p w14:paraId="58B89DBA" w14:textId="77777777" w:rsidR="009A5F75" w:rsidRDefault="002877D5">
      <w:pPr>
        <w:pStyle w:val="BodyText"/>
        <w:spacing w:line="249" w:lineRule="auto"/>
        <w:ind w:left="240" w:firstLine="285"/>
      </w:pPr>
      <w:r>
        <w:rPr>
          <w:w w:val="105"/>
        </w:rPr>
        <w:t xml:space="preserve">Although the initial plan was to implement an original version of GOST written in Python, due to the setbacks experienced whilst developing the new Python </w:t>
      </w:r>
      <w:proofErr w:type="spellStart"/>
      <w:r>
        <w:rPr>
          <w:w w:val="105"/>
        </w:rPr>
        <w:t>implemen</w:t>
      </w:r>
      <w:proofErr w:type="spellEnd"/>
      <w:r>
        <w:rPr>
          <w:w w:val="105"/>
        </w:rPr>
        <w:t xml:space="preserve">- </w:t>
      </w:r>
      <w:proofErr w:type="spellStart"/>
      <w:r>
        <w:rPr>
          <w:w w:val="105"/>
        </w:rPr>
        <w:t>tation</w:t>
      </w:r>
      <w:proofErr w:type="spellEnd"/>
      <w:r>
        <w:rPr>
          <w:spacing w:val="-4"/>
          <w:w w:val="105"/>
        </w:rPr>
        <w:t xml:space="preserve"> </w:t>
      </w:r>
      <w:r>
        <w:rPr>
          <w:w w:val="105"/>
        </w:rPr>
        <w:t>of</w:t>
      </w:r>
      <w:r>
        <w:rPr>
          <w:spacing w:val="-4"/>
          <w:w w:val="105"/>
        </w:rPr>
        <w:t xml:space="preserve"> </w:t>
      </w:r>
      <w:r>
        <w:rPr>
          <w:w w:val="105"/>
        </w:rPr>
        <w:t>KASUMI,</w:t>
      </w:r>
      <w:r>
        <w:rPr>
          <w:spacing w:val="-4"/>
          <w:w w:val="105"/>
        </w:rPr>
        <w:t xml:space="preserve"> </w:t>
      </w:r>
      <w:r>
        <w:rPr>
          <w:w w:val="105"/>
        </w:rPr>
        <w:t>we</w:t>
      </w:r>
      <w:r>
        <w:rPr>
          <w:spacing w:val="-4"/>
          <w:w w:val="105"/>
        </w:rPr>
        <w:t xml:space="preserve"> </w:t>
      </w:r>
      <w:r>
        <w:rPr>
          <w:w w:val="105"/>
        </w:rPr>
        <w:t>decided</w:t>
      </w:r>
      <w:r>
        <w:rPr>
          <w:spacing w:val="-4"/>
          <w:w w:val="105"/>
        </w:rPr>
        <w:t xml:space="preserve"> </w:t>
      </w:r>
      <w:r>
        <w:rPr>
          <w:w w:val="105"/>
        </w:rPr>
        <w:t>it</w:t>
      </w:r>
      <w:r>
        <w:rPr>
          <w:spacing w:val="-4"/>
          <w:w w:val="105"/>
        </w:rPr>
        <w:t xml:space="preserve"> </w:t>
      </w:r>
      <w:r>
        <w:rPr>
          <w:w w:val="105"/>
        </w:rPr>
        <w:t>was</w:t>
      </w:r>
      <w:r>
        <w:rPr>
          <w:spacing w:val="-4"/>
          <w:w w:val="105"/>
        </w:rPr>
        <w:t xml:space="preserve"> </w:t>
      </w:r>
      <w:r>
        <w:rPr>
          <w:w w:val="105"/>
        </w:rPr>
        <w:t>best</w:t>
      </w:r>
      <w:r>
        <w:rPr>
          <w:spacing w:val="-4"/>
          <w:w w:val="105"/>
        </w:rPr>
        <w:t xml:space="preserve"> </w:t>
      </w:r>
      <w:r>
        <w:rPr>
          <w:w w:val="105"/>
        </w:rPr>
        <w:t>to</w:t>
      </w:r>
      <w:r>
        <w:rPr>
          <w:spacing w:val="-4"/>
          <w:w w:val="105"/>
        </w:rPr>
        <w:t xml:space="preserve"> </w:t>
      </w:r>
      <w:r>
        <w:rPr>
          <w:w w:val="105"/>
        </w:rPr>
        <w:t>use</w:t>
      </w:r>
      <w:r>
        <w:rPr>
          <w:spacing w:val="-4"/>
          <w:w w:val="105"/>
        </w:rPr>
        <w:t xml:space="preserve"> </w:t>
      </w:r>
      <w:r>
        <w:rPr>
          <w:w w:val="105"/>
        </w:rPr>
        <w:t>a</w:t>
      </w:r>
      <w:r>
        <w:rPr>
          <w:spacing w:val="-4"/>
          <w:w w:val="105"/>
        </w:rPr>
        <w:t xml:space="preserve"> </w:t>
      </w:r>
      <w:r>
        <w:rPr>
          <w:w w:val="105"/>
        </w:rPr>
        <w:t xml:space="preserve">pre-made </w:t>
      </w:r>
      <w:r>
        <w:t xml:space="preserve">solution </w:t>
      </w:r>
      <w:proofErr w:type="gramStart"/>
      <w:r>
        <w:t>so as to</w:t>
      </w:r>
      <w:proofErr w:type="gramEnd"/>
      <w:r>
        <w:t xml:space="preserve"> prevent any further setbacks and help to get </w:t>
      </w:r>
      <w:r>
        <w:rPr>
          <w:w w:val="105"/>
        </w:rPr>
        <w:t>the</w:t>
      </w:r>
      <w:r>
        <w:rPr>
          <w:spacing w:val="-4"/>
          <w:w w:val="105"/>
        </w:rPr>
        <w:t xml:space="preserve"> </w:t>
      </w:r>
      <w:r>
        <w:rPr>
          <w:w w:val="105"/>
        </w:rPr>
        <w:t>project</w:t>
      </w:r>
      <w:r>
        <w:rPr>
          <w:spacing w:val="-4"/>
          <w:w w:val="105"/>
        </w:rPr>
        <w:t xml:space="preserve"> </w:t>
      </w:r>
      <w:r>
        <w:rPr>
          <w:w w:val="105"/>
        </w:rPr>
        <w:t>back</w:t>
      </w:r>
      <w:r>
        <w:rPr>
          <w:spacing w:val="-4"/>
          <w:w w:val="105"/>
        </w:rPr>
        <w:t xml:space="preserve"> </w:t>
      </w:r>
      <w:r>
        <w:rPr>
          <w:w w:val="105"/>
        </w:rPr>
        <w:t>on</w:t>
      </w:r>
      <w:r>
        <w:rPr>
          <w:spacing w:val="-4"/>
          <w:w w:val="105"/>
        </w:rPr>
        <w:t xml:space="preserve"> </w:t>
      </w:r>
      <w:r>
        <w:rPr>
          <w:w w:val="105"/>
        </w:rPr>
        <w:t>schedule.</w:t>
      </w:r>
      <w:r>
        <w:rPr>
          <w:spacing w:val="-4"/>
          <w:w w:val="105"/>
        </w:rPr>
        <w:t xml:space="preserve"> </w:t>
      </w:r>
      <w:r>
        <w:rPr>
          <w:w w:val="105"/>
        </w:rPr>
        <w:t>The</w:t>
      </w:r>
      <w:r>
        <w:rPr>
          <w:spacing w:val="-4"/>
          <w:w w:val="105"/>
        </w:rPr>
        <w:t xml:space="preserve"> </w:t>
      </w:r>
      <w:r>
        <w:rPr>
          <w:w w:val="105"/>
        </w:rPr>
        <w:t>existing</w:t>
      </w:r>
      <w:r>
        <w:rPr>
          <w:spacing w:val="-4"/>
          <w:w w:val="105"/>
        </w:rPr>
        <w:t xml:space="preserve"> </w:t>
      </w:r>
      <w:r>
        <w:rPr>
          <w:w w:val="105"/>
        </w:rPr>
        <w:t>solution</w:t>
      </w:r>
      <w:r>
        <w:rPr>
          <w:spacing w:val="-4"/>
          <w:w w:val="105"/>
        </w:rPr>
        <w:t xml:space="preserve"> </w:t>
      </w:r>
      <w:r>
        <w:rPr>
          <w:w w:val="105"/>
        </w:rPr>
        <w:t>we</w:t>
      </w:r>
      <w:r>
        <w:rPr>
          <w:spacing w:val="-4"/>
          <w:w w:val="105"/>
        </w:rPr>
        <w:t xml:space="preserve"> </w:t>
      </w:r>
      <w:r>
        <w:rPr>
          <w:w w:val="105"/>
        </w:rPr>
        <w:t>used came from [8], and we experienced no issues surrounding the</w:t>
      </w:r>
      <w:r>
        <w:rPr>
          <w:spacing w:val="-6"/>
          <w:w w:val="105"/>
        </w:rPr>
        <w:t xml:space="preserve"> </w:t>
      </w:r>
      <w:r>
        <w:rPr>
          <w:w w:val="105"/>
        </w:rPr>
        <w:t>incorporation</w:t>
      </w:r>
      <w:r>
        <w:rPr>
          <w:spacing w:val="-6"/>
          <w:w w:val="105"/>
        </w:rPr>
        <w:t xml:space="preserve"> </w:t>
      </w:r>
      <w:r>
        <w:rPr>
          <w:w w:val="105"/>
        </w:rPr>
        <w:t>of</w:t>
      </w:r>
      <w:r>
        <w:rPr>
          <w:spacing w:val="-6"/>
          <w:w w:val="105"/>
        </w:rPr>
        <w:t xml:space="preserve"> </w:t>
      </w:r>
      <w:r>
        <w:rPr>
          <w:w w:val="105"/>
        </w:rPr>
        <w:t>this</w:t>
      </w:r>
      <w:r>
        <w:rPr>
          <w:spacing w:val="-6"/>
          <w:w w:val="105"/>
        </w:rPr>
        <w:t xml:space="preserve"> </w:t>
      </w:r>
      <w:r>
        <w:rPr>
          <w:w w:val="105"/>
        </w:rPr>
        <w:t>into</w:t>
      </w:r>
      <w:r>
        <w:rPr>
          <w:spacing w:val="-6"/>
          <w:w w:val="105"/>
        </w:rPr>
        <w:t xml:space="preserve"> </w:t>
      </w:r>
      <w:r>
        <w:rPr>
          <w:w w:val="105"/>
        </w:rPr>
        <w:t>the</w:t>
      </w:r>
      <w:r>
        <w:rPr>
          <w:spacing w:val="-6"/>
          <w:w w:val="105"/>
        </w:rPr>
        <w:t xml:space="preserve"> </w:t>
      </w:r>
      <w:r>
        <w:rPr>
          <w:w w:val="105"/>
        </w:rPr>
        <w:t>project.</w:t>
      </w:r>
      <w:r>
        <w:rPr>
          <w:spacing w:val="-6"/>
          <w:w w:val="105"/>
        </w:rPr>
        <w:t xml:space="preserve"> </w:t>
      </w:r>
      <w:proofErr w:type="gramStart"/>
      <w:r>
        <w:rPr>
          <w:w w:val="105"/>
        </w:rPr>
        <w:t>In</w:t>
      </w:r>
      <w:r>
        <w:rPr>
          <w:spacing w:val="-6"/>
          <w:w w:val="105"/>
        </w:rPr>
        <w:t xml:space="preserve"> </w:t>
      </w:r>
      <w:r>
        <w:rPr>
          <w:w w:val="105"/>
        </w:rPr>
        <w:t>order</w:t>
      </w:r>
      <w:r>
        <w:rPr>
          <w:spacing w:val="-6"/>
          <w:w w:val="105"/>
        </w:rPr>
        <w:t xml:space="preserve"> </w:t>
      </w:r>
      <w:r>
        <w:rPr>
          <w:w w:val="105"/>
        </w:rPr>
        <w:t>to</w:t>
      </w:r>
      <w:proofErr w:type="gramEnd"/>
      <w:r>
        <w:rPr>
          <w:spacing w:val="-6"/>
          <w:w w:val="105"/>
        </w:rPr>
        <w:t xml:space="preserve"> </w:t>
      </w:r>
      <w:r>
        <w:rPr>
          <w:w w:val="105"/>
        </w:rPr>
        <w:t xml:space="preserve">ensure that the implementation of GOST from [8] was correct, we performed </w:t>
      </w:r>
      <w:proofErr w:type="gramStart"/>
      <w:r>
        <w:rPr>
          <w:w w:val="105"/>
        </w:rPr>
        <w:t>a number of</w:t>
      </w:r>
      <w:proofErr w:type="gramEnd"/>
      <w:r>
        <w:rPr>
          <w:w w:val="105"/>
        </w:rPr>
        <w:t xml:space="preserve"> known answer tests (KATs) on the implementation.</w:t>
      </w:r>
      <w:r>
        <w:rPr>
          <w:spacing w:val="-11"/>
          <w:w w:val="105"/>
        </w:rPr>
        <w:t xml:space="preserve"> </w:t>
      </w:r>
      <w:r>
        <w:rPr>
          <w:w w:val="105"/>
        </w:rPr>
        <w:t>This</w:t>
      </w:r>
      <w:r>
        <w:rPr>
          <w:spacing w:val="-11"/>
          <w:w w:val="105"/>
        </w:rPr>
        <w:t xml:space="preserve"> </w:t>
      </w:r>
      <w:r>
        <w:rPr>
          <w:w w:val="105"/>
        </w:rPr>
        <w:t>was</w:t>
      </w:r>
      <w:r>
        <w:rPr>
          <w:spacing w:val="-11"/>
          <w:w w:val="105"/>
        </w:rPr>
        <w:t xml:space="preserve"> </w:t>
      </w:r>
      <w:r>
        <w:rPr>
          <w:w w:val="105"/>
        </w:rPr>
        <w:t>to</w:t>
      </w:r>
      <w:r>
        <w:rPr>
          <w:spacing w:val="-11"/>
          <w:w w:val="105"/>
        </w:rPr>
        <w:t xml:space="preserve"> </w:t>
      </w:r>
      <w:r>
        <w:rPr>
          <w:w w:val="105"/>
        </w:rPr>
        <w:t>ensure</w:t>
      </w:r>
      <w:r>
        <w:rPr>
          <w:spacing w:val="-11"/>
          <w:w w:val="105"/>
        </w:rPr>
        <w:t xml:space="preserve"> </w:t>
      </w:r>
      <w:r>
        <w:rPr>
          <w:w w:val="105"/>
        </w:rPr>
        <w:t>that</w:t>
      </w:r>
      <w:r>
        <w:rPr>
          <w:spacing w:val="-11"/>
          <w:w w:val="105"/>
        </w:rPr>
        <w:t xml:space="preserve"> </w:t>
      </w:r>
      <w:r>
        <w:rPr>
          <w:w w:val="105"/>
        </w:rPr>
        <w:t>the</w:t>
      </w:r>
      <w:r>
        <w:rPr>
          <w:spacing w:val="-11"/>
          <w:w w:val="105"/>
        </w:rPr>
        <w:t xml:space="preserve"> </w:t>
      </w:r>
      <w:r>
        <w:rPr>
          <w:w w:val="105"/>
        </w:rPr>
        <w:t>correct</w:t>
      </w:r>
      <w:r>
        <w:rPr>
          <w:spacing w:val="-11"/>
          <w:w w:val="105"/>
        </w:rPr>
        <w:t xml:space="preserve"> </w:t>
      </w:r>
      <w:r>
        <w:rPr>
          <w:w w:val="105"/>
        </w:rPr>
        <w:t>version of</w:t>
      </w:r>
      <w:r>
        <w:rPr>
          <w:spacing w:val="40"/>
          <w:w w:val="105"/>
        </w:rPr>
        <w:t xml:space="preserve"> </w:t>
      </w:r>
      <w:r>
        <w:rPr>
          <w:w w:val="105"/>
        </w:rPr>
        <w:t>GOST</w:t>
      </w:r>
      <w:r>
        <w:rPr>
          <w:spacing w:val="40"/>
          <w:w w:val="105"/>
        </w:rPr>
        <w:t xml:space="preserve"> </w:t>
      </w:r>
      <w:r>
        <w:rPr>
          <w:w w:val="105"/>
        </w:rPr>
        <w:t>was</w:t>
      </w:r>
      <w:r>
        <w:rPr>
          <w:spacing w:val="40"/>
          <w:w w:val="105"/>
        </w:rPr>
        <w:t xml:space="preserve"> </w:t>
      </w:r>
      <w:r>
        <w:rPr>
          <w:w w:val="105"/>
        </w:rPr>
        <w:t>being</w:t>
      </w:r>
      <w:r>
        <w:rPr>
          <w:spacing w:val="40"/>
          <w:w w:val="105"/>
        </w:rPr>
        <w:t xml:space="preserve"> </w:t>
      </w:r>
      <w:r>
        <w:rPr>
          <w:w w:val="105"/>
        </w:rPr>
        <w:t>used</w:t>
      </w:r>
      <w:r>
        <w:rPr>
          <w:spacing w:val="40"/>
          <w:w w:val="105"/>
        </w:rPr>
        <w:t xml:space="preserve"> </w:t>
      </w:r>
      <w:r>
        <w:rPr>
          <w:w w:val="105"/>
        </w:rPr>
        <w:t>within</w:t>
      </w:r>
      <w:r>
        <w:rPr>
          <w:spacing w:val="40"/>
          <w:w w:val="105"/>
        </w:rPr>
        <w:t xml:space="preserve"> </w:t>
      </w:r>
      <w:r>
        <w:rPr>
          <w:w w:val="105"/>
        </w:rPr>
        <w:t>the</w:t>
      </w:r>
      <w:r>
        <w:rPr>
          <w:spacing w:val="40"/>
          <w:w w:val="105"/>
        </w:rPr>
        <w:t xml:space="preserve"> </w:t>
      </w:r>
      <w:r>
        <w:rPr>
          <w:w w:val="105"/>
        </w:rPr>
        <w:t>project</w:t>
      </w:r>
      <w:r>
        <w:rPr>
          <w:spacing w:val="40"/>
          <w:w w:val="105"/>
        </w:rPr>
        <w:t xml:space="preserve"> </w:t>
      </w:r>
      <w:r>
        <w:rPr>
          <w:w w:val="105"/>
        </w:rPr>
        <w:t>and</w:t>
      </w:r>
      <w:r>
        <w:rPr>
          <w:spacing w:val="40"/>
          <w:w w:val="105"/>
        </w:rPr>
        <w:t xml:space="preserve"> </w:t>
      </w:r>
      <w:r>
        <w:rPr>
          <w:w w:val="105"/>
        </w:rPr>
        <w:t>to</w:t>
      </w:r>
      <w:r>
        <w:rPr>
          <w:spacing w:val="40"/>
          <w:w w:val="105"/>
        </w:rPr>
        <w:t xml:space="preserve"> </w:t>
      </w:r>
      <w:r>
        <w:rPr>
          <w:w w:val="105"/>
        </w:rPr>
        <w:t>try and</w:t>
      </w:r>
      <w:r>
        <w:rPr>
          <w:spacing w:val="40"/>
          <w:w w:val="105"/>
        </w:rPr>
        <w:t xml:space="preserve"> </w:t>
      </w:r>
      <w:r>
        <w:rPr>
          <w:w w:val="105"/>
        </w:rPr>
        <w:t>help</w:t>
      </w:r>
      <w:r>
        <w:rPr>
          <w:spacing w:val="40"/>
          <w:w w:val="105"/>
        </w:rPr>
        <w:t xml:space="preserve"> </w:t>
      </w:r>
      <w:r>
        <w:rPr>
          <w:w w:val="105"/>
        </w:rPr>
        <w:t>prevent</w:t>
      </w:r>
      <w:r>
        <w:rPr>
          <w:spacing w:val="40"/>
          <w:w w:val="105"/>
        </w:rPr>
        <w:t xml:space="preserve"> </w:t>
      </w:r>
      <w:r>
        <w:rPr>
          <w:w w:val="105"/>
        </w:rPr>
        <w:t>issues</w:t>
      </w:r>
      <w:r>
        <w:rPr>
          <w:spacing w:val="40"/>
          <w:w w:val="105"/>
        </w:rPr>
        <w:t xml:space="preserve"> </w:t>
      </w:r>
      <w:r>
        <w:rPr>
          <w:w w:val="105"/>
        </w:rPr>
        <w:t>later</w:t>
      </w:r>
      <w:r>
        <w:rPr>
          <w:spacing w:val="40"/>
          <w:w w:val="105"/>
        </w:rPr>
        <w:t xml:space="preserve"> </w:t>
      </w:r>
      <w:r>
        <w:rPr>
          <w:w w:val="105"/>
        </w:rPr>
        <w:t>down</w:t>
      </w:r>
      <w:r>
        <w:rPr>
          <w:spacing w:val="40"/>
          <w:w w:val="105"/>
        </w:rPr>
        <w:t xml:space="preserve"> </w:t>
      </w:r>
      <w:r>
        <w:rPr>
          <w:w w:val="105"/>
        </w:rPr>
        <w:t>the</w:t>
      </w:r>
      <w:r>
        <w:rPr>
          <w:spacing w:val="40"/>
          <w:w w:val="105"/>
        </w:rPr>
        <w:t xml:space="preserve"> </w:t>
      </w:r>
      <w:r>
        <w:rPr>
          <w:w w:val="105"/>
        </w:rPr>
        <w:t>line.</w:t>
      </w:r>
      <w:r>
        <w:rPr>
          <w:spacing w:val="40"/>
          <w:w w:val="105"/>
        </w:rPr>
        <w:t xml:space="preserve"> </w:t>
      </w:r>
      <w:r>
        <w:rPr>
          <w:w w:val="105"/>
        </w:rPr>
        <w:t>As</w:t>
      </w:r>
      <w:r>
        <w:rPr>
          <w:spacing w:val="40"/>
          <w:w w:val="105"/>
        </w:rPr>
        <w:t xml:space="preserve"> </w:t>
      </w:r>
      <w:r>
        <w:rPr>
          <w:w w:val="105"/>
        </w:rPr>
        <w:t>part</w:t>
      </w:r>
      <w:r>
        <w:rPr>
          <w:spacing w:val="40"/>
          <w:w w:val="105"/>
        </w:rPr>
        <w:t xml:space="preserve"> </w:t>
      </w:r>
      <w:r>
        <w:rPr>
          <w:w w:val="105"/>
        </w:rPr>
        <w:t>of the KATs, we</w:t>
      </w:r>
      <w:r>
        <w:rPr>
          <w:w w:val="105"/>
        </w:rPr>
        <w:t xml:space="preserve"> tested the implementation of GOST against known</w:t>
      </w:r>
      <w:r>
        <w:rPr>
          <w:spacing w:val="-11"/>
          <w:w w:val="105"/>
        </w:rPr>
        <w:t xml:space="preserve"> </w:t>
      </w:r>
      <w:r>
        <w:rPr>
          <w:w w:val="105"/>
        </w:rPr>
        <w:t>plaintext-ciphertext</w:t>
      </w:r>
      <w:r>
        <w:rPr>
          <w:spacing w:val="-11"/>
          <w:w w:val="105"/>
        </w:rPr>
        <w:t xml:space="preserve"> </w:t>
      </w:r>
      <w:r>
        <w:rPr>
          <w:w w:val="105"/>
        </w:rPr>
        <w:t>pairs</w:t>
      </w:r>
      <w:r>
        <w:rPr>
          <w:spacing w:val="-11"/>
          <w:w w:val="105"/>
        </w:rPr>
        <w:t xml:space="preserve"> </w:t>
      </w:r>
      <w:proofErr w:type="gramStart"/>
      <w:r>
        <w:rPr>
          <w:w w:val="105"/>
        </w:rPr>
        <w:t>so</w:t>
      </w:r>
      <w:r>
        <w:rPr>
          <w:spacing w:val="-11"/>
          <w:w w:val="105"/>
        </w:rPr>
        <w:t xml:space="preserve"> </w:t>
      </w:r>
      <w:r>
        <w:rPr>
          <w:w w:val="105"/>
        </w:rPr>
        <w:t>as</w:t>
      </w:r>
      <w:r>
        <w:rPr>
          <w:spacing w:val="-11"/>
          <w:w w:val="105"/>
        </w:rPr>
        <w:t xml:space="preserve"> </w:t>
      </w:r>
      <w:r>
        <w:rPr>
          <w:w w:val="105"/>
        </w:rPr>
        <w:t>to</w:t>
      </w:r>
      <w:proofErr w:type="gramEnd"/>
      <w:r>
        <w:rPr>
          <w:spacing w:val="-11"/>
          <w:w w:val="105"/>
        </w:rPr>
        <w:t xml:space="preserve"> </w:t>
      </w:r>
      <w:r>
        <w:rPr>
          <w:w w:val="105"/>
        </w:rPr>
        <w:t>ensure</w:t>
      </w:r>
      <w:r>
        <w:rPr>
          <w:spacing w:val="-11"/>
          <w:w w:val="105"/>
        </w:rPr>
        <w:t xml:space="preserve"> </w:t>
      </w:r>
      <w:r>
        <w:rPr>
          <w:w w:val="105"/>
        </w:rPr>
        <w:t>the</w:t>
      </w:r>
      <w:r>
        <w:rPr>
          <w:spacing w:val="-11"/>
          <w:w w:val="105"/>
        </w:rPr>
        <w:t xml:space="preserve"> </w:t>
      </w:r>
      <w:r>
        <w:rPr>
          <w:w w:val="105"/>
        </w:rPr>
        <w:t>validity of</w:t>
      </w:r>
      <w:r>
        <w:rPr>
          <w:spacing w:val="23"/>
          <w:w w:val="105"/>
        </w:rPr>
        <w:t xml:space="preserve"> </w:t>
      </w:r>
      <w:r>
        <w:rPr>
          <w:w w:val="105"/>
        </w:rPr>
        <w:t>both</w:t>
      </w:r>
      <w:r>
        <w:rPr>
          <w:spacing w:val="23"/>
          <w:w w:val="105"/>
        </w:rPr>
        <w:t xml:space="preserve"> </w:t>
      </w:r>
      <w:r>
        <w:rPr>
          <w:w w:val="105"/>
        </w:rPr>
        <w:t>the</w:t>
      </w:r>
      <w:r>
        <w:rPr>
          <w:spacing w:val="23"/>
          <w:w w:val="105"/>
        </w:rPr>
        <w:t xml:space="preserve"> </w:t>
      </w:r>
      <w:r>
        <w:rPr>
          <w:w w:val="105"/>
        </w:rPr>
        <w:t>encryption</w:t>
      </w:r>
      <w:r>
        <w:rPr>
          <w:spacing w:val="23"/>
          <w:w w:val="105"/>
        </w:rPr>
        <w:t xml:space="preserve"> </w:t>
      </w:r>
      <w:r>
        <w:rPr>
          <w:w w:val="105"/>
        </w:rPr>
        <w:t>and</w:t>
      </w:r>
      <w:r>
        <w:rPr>
          <w:spacing w:val="24"/>
          <w:w w:val="105"/>
        </w:rPr>
        <w:t xml:space="preserve"> </w:t>
      </w:r>
      <w:r>
        <w:rPr>
          <w:w w:val="105"/>
        </w:rPr>
        <w:t>decryption</w:t>
      </w:r>
      <w:r>
        <w:rPr>
          <w:spacing w:val="23"/>
          <w:w w:val="105"/>
        </w:rPr>
        <w:t xml:space="preserve"> </w:t>
      </w:r>
      <w:r>
        <w:rPr>
          <w:w w:val="105"/>
        </w:rPr>
        <w:t>functions.</w:t>
      </w:r>
      <w:r>
        <w:rPr>
          <w:spacing w:val="24"/>
          <w:w w:val="105"/>
        </w:rPr>
        <w:t xml:space="preserve"> </w:t>
      </w:r>
      <w:r>
        <w:rPr>
          <w:w w:val="105"/>
        </w:rPr>
        <w:t>We</w:t>
      </w:r>
      <w:r>
        <w:rPr>
          <w:spacing w:val="22"/>
          <w:w w:val="105"/>
        </w:rPr>
        <w:t xml:space="preserve"> </w:t>
      </w:r>
      <w:r>
        <w:rPr>
          <w:spacing w:val="-4"/>
          <w:w w:val="105"/>
        </w:rPr>
        <w:t>also</w:t>
      </w:r>
    </w:p>
    <w:p w14:paraId="3D87D0A5" w14:textId="77777777" w:rsidR="009A5F75" w:rsidRDefault="002877D5">
      <w:pPr>
        <w:pStyle w:val="BodyText"/>
        <w:spacing w:before="118" w:line="249" w:lineRule="auto"/>
        <w:ind w:left="199" w:right="238"/>
      </w:pPr>
      <w:r>
        <w:br w:type="column"/>
      </w:r>
      <w:r>
        <w:t>performed</w:t>
      </w:r>
      <w:r>
        <w:rPr>
          <w:spacing w:val="39"/>
        </w:rPr>
        <w:t xml:space="preserve"> </w:t>
      </w:r>
      <w:r>
        <w:t>tests</w:t>
      </w:r>
      <w:r>
        <w:rPr>
          <w:spacing w:val="39"/>
        </w:rPr>
        <w:t xml:space="preserve"> </w:t>
      </w:r>
      <w:r>
        <w:t>that</w:t>
      </w:r>
      <w:r>
        <w:rPr>
          <w:spacing w:val="39"/>
        </w:rPr>
        <w:t xml:space="preserve"> </w:t>
      </w:r>
      <w:r>
        <w:t>used</w:t>
      </w:r>
      <w:r>
        <w:rPr>
          <w:spacing w:val="39"/>
        </w:rPr>
        <w:t xml:space="preserve"> </w:t>
      </w:r>
      <w:r>
        <w:t>different</w:t>
      </w:r>
      <w:r>
        <w:rPr>
          <w:spacing w:val="39"/>
        </w:rPr>
        <w:t xml:space="preserve"> </w:t>
      </w:r>
      <w:r>
        <w:t>S-boxes</w:t>
      </w:r>
      <w:r>
        <w:rPr>
          <w:spacing w:val="39"/>
        </w:rPr>
        <w:t xml:space="preserve"> </w:t>
      </w:r>
      <w:r>
        <w:t>to</w:t>
      </w:r>
      <w:r>
        <w:rPr>
          <w:spacing w:val="39"/>
        </w:rPr>
        <w:t xml:space="preserve"> </w:t>
      </w:r>
      <w:r>
        <w:t>ensure</w:t>
      </w:r>
      <w:r>
        <w:rPr>
          <w:spacing w:val="39"/>
        </w:rPr>
        <w:t xml:space="preserve"> </w:t>
      </w:r>
      <w:r>
        <w:t>that the subkey schedule was correct.</w:t>
      </w:r>
    </w:p>
    <w:p w14:paraId="1E5C2F3F" w14:textId="77777777" w:rsidR="009A5F75" w:rsidRDefault="002877D5">
      <w:pPr>
        <w:pStyle w:val="BodyText"/>
        <w:spacing w:line="249" w:lineRule="auto"/>
        <w:ind w:left="199" w:right="238" w:firstLine="285"/>
      </w:pPr>
      <w:r>
        <w:t>It</w:t>
      </w:r>
      <w:r>
        <w:rPr>
          <w:spacing w:val="40"/>
        </w:rPr>
        <w:t xml:space="preserve"> </w:t>
      </w:r>
      <w:r>
        <w:t>should</w:t>
      </w:r>
      <w:r>
        <w:rPr>
          <w:spacing w:val="40"/>
        </w:rPr>
        <w:t xml:space="preserve"> </w:t>
      </w:r>
      <w:r>
        <w:t>be</w:t>
      </w:r>
      <w:r>
        <w:rPr>
          <w:spacing w:val="40"/>
        </w:rPr>
        <w:t xml:space="preserve"> </w:t>
      </w:r>
      <w:r>
        <w:t>noted</w:t>
      </w:r>
      <w:r>
        <w:rPr>
          <w:spacing w:val="40"/>
        </w:rPr>
        <w:t xml:space="preserve"> </w:t>
      </w:r>
      <w:r>
        <w:t>here</w:t>
      </w:r>
      <w:r>
        <w:rPr>
          <w:spacing w:val="40"/>
        </w:rPr>
        <w:t xml:space="preserve"> </w:t>
      </w:r>
      <w:r>
        <w:t>that,</w:t>
      </w:r>
      <w:r>
        <w:rPr>
          <w:spacing w:val="40"/>
        </w:rPr>
        <w:t xml:space="preserve"> </w:t>
      </w:r>
      <w:r>
        <w:t>unlike</w:t>
      </w:r>
      <w:r>
        <w:rPr>
          <w:spacing w:val="40"/>
        </w:rPr>
        <w:t xml:space="preserve"> </w:t>
      </w:r>
      <w:r>
        <w:t>KASUMI,</w:t>
      </w:r>
      <w:r>
        <w:rPr>
          <w:spacing w:val="40"/>
        </w:rPr>
        <w:t xml:space="preserve"> </w:t>
      </w:r>
      <w:r>
        <w:t>which uses</w:t>
      </w:r>
      <w:r>
        <w:rPr>
          <w:spacing w:val="40"/>
        </w:rPr>
        <w:t xml:space="preserve"> </w:t>
      </w:r>
      <w:r>
        <w:t>a</w:t>
      </w:r>
      <w:r>
        <w:rPr>
          <w:spacing w:val="40"/>
        </w:rPr>
        <w:t xml:space="preserve"> </w:t>
      </w:r>
      <w:r>
        <w:t>fixed</w:t>
      </w:r>
      <w:r>
        <w:rPr>
          <w:spacing w:val="40"/>
        </w:rPr>
        <w:t xml:space="preserve"> </w:t>
      </w:r>
      <w:r>
        <w:t>set</w:t>
      </w:r>
      <w:r>
        <w:rPr>
          <w:spacing w:val="40"/>
        </w:rPr>
        <w:t xml:space="preserve"> </w:t>
      </w:r>
      <w:r>
        <w:t>of</w:t>
      </w:r>
      <w:r>
        <w:rPr>
          <w:spacing w:val="40"/>
        </w:rPr>
        <w:t xml:space="preserve"> </w:t>
      </w:r>
      <w:r>
        <w:t>S-boxes,</w:t>
      </w:r>
      <w:r>
        <w:rPr>
          <w:spacing w:val="40"/>
        </w:rPr>
        <w:t xml:space="preserve"> </w:t>
      </w:r>
      <w:r>
        <w:t>GOST</w:t>
      </w:r>
      <w:r>
        <w:rPr>
          <w:spacing w:val="40"/>
        </w:rPr>
        <w:t xml:space="preserve"> </w:t>
      </w:r>
      <w:r>
        <w:t>is</w:t>
      </w:r>
      <w:r>
        <w:rPr>
          <w:spacing w:val="40"/>
        </w:rPr>
        <w:t xml:space="preserve"> </w:t>
      </w:r>
      <w:r>
        <w:t>able</w:t>
      </w:r>
      <w:r>
        <w:rPr>
          <w:spacing w:val="40"/>
        </w:rPr>
        <w:t xml:space="preserve"> </w:t>
      </w:r>
      <w:r>
        <w:t>to</w:t>
      </w:r>
      <w:r>
        <w:rPr>
          <w:spacing w:val="40"/>
        </w:rPr>
        <w:t xml:space="preserve"> </w:t>
      </w:r>
      <w:r>
        <w:t>use</w:t>
      </w:r>
      <w:r>
        <w:rPr>
          <w:spacing w:val="40"/>
        </w:rPr>
        <w:t xml:space="preserve"> </w:t>
      </w:r>
      <w:r>
        <w:t>a</w:t>
      </w:r>
      <w:r>
        <w:rPr>
          <w:spacing w:val="40"/>
        </w:rPr>
        <w:t xml:space="preserve"> </w:t>
      </w:r>
      <w:r>
        <w:t>variety of S-boxes of varying strengths. It is said that this was</w:t>
      </w:r>
      <w:r>
        <w:rPr>
          <w:spacing w:val="40"/>
        </w:rPr>
        <w:t xml:space="preserve"> </w:t>
      </w:r>
      <w:r>
        <w:t>included as a feature by the Russian Government (who have used variations of GOST as their encryption standard since</w:t>
      </w:r>
      <w:r>
        <w:rPr>
          <w:spacing w:val="40"/>
        </w:rPr>
        <w:t xml:space="preserve"> </w:t>
      </w:r>
      <w:r>
        <w:t>the 1970’s) so that they could provide ’weaker’ S-boxes to Russian</w:t>
      </w:r>
      <w:r>
        <w:rPr>
          <w:spacing w:val="40"/>
        </w:rPr>
        <w:t xml:space="preserve"> </w:t>
      </w:r>
      <w:r>
        <w:t>companies</w:t>
      </w:r>
      <w:r>
        <w:rPr>
          <w:spacing w:val="40"/>
        </w:rPr>
        <w:t xml:space="preserve"> </w:t>
      </w:r>
      <w:r>
        <w:t>and</w:t>
      </w:r>
      <w:r>
        <w:rPr>
          <w:spacing w:val="40"/>
        </w:rPr>
        <w:t xml:space="preserve"> </w:t>
      </w:r>
      <w:r>
        <w:t>corporations</w:t>
      </w:r>
      <w:r>
        <w:rPr>
          <w:spacing w:val="40"/>
        </w:rPr>
        <w:t xml:space="preserve"> </w:t>
      </w:r>
      <w:r>
        <w:t>who</w:t>
      </w:r>
      <w:r>
        <w:rPr>
          <w:spacing w:val="40"/>
        </w:rPr>
        <w:t xml:space="preserve"> </w:t>
      </w:r>
      <w:r>
        <w:t>they</w:t>
      </w:r>
      <w:r>
        <w:rPr>
          <w:spacing w:val="40"/>
        </w:rPr>
        <w:t xml:space="preserve"> </w:t>
      </w:r>
      <w:r>
        <w:t>wished</w:t>
      </w:r>
      <w:r>
        <w:rPr>
          <w:spacing w:val="40"/>
        </w:rPr>
        <w:t xml:space="preserve"> </w:t>
      </w:r>
      <w:r>
        <w:t xml:space="preserve">to spy on whilst giving the stronger S-boxes to those that held sensitive information that they did not want to be leaked. As such, for this project we will be </w:t>
      </w:r>
      <w:proofErr w:type="spellStart"/>
      <w:r>
        <w:t>utilising</w:t>
      </w:r>
      <w:proofErr w:type="spellEnd"/>
      <w:r>
        <w:t xml:space="preserve"> the S-boxes defined</w:t>
      </w:r>
      <w:r>
        <w:rPr>
          <w:spacing w:val="40"/>
        </w:rPr>
        <w:t xml:space="preserve"> </w:t>
      </w:r>
      <w:r>
        <w:t>in [41, pp. 331-335] as these</w:t>
      </w:r>
      <w:r>
        <w:t xml:space="preserve"> are generally considered the ’standard’ S-boxes.</w:t>
      </w:r>
    </w:p>
    <w:p w14:paraId="518D4D8A" w14:textId="77777777" w:rsidR="009A5F75" w:rsidRDefault="002877D5">
      <w:pPr>
        <w:pStyle w:val="ListParagraph"/>
        <w:numPr>
          <w:ilvl w:val="2"/>
          <w:numId w:val="4"/>
        </w:numPr>
        <w:tabs>
          <w:tab w:val="left" w:pos="810"/>
        </w:tabs>
        <w:spacing w:before="182" w:line="254" w:lineRule="auto"/>
        <w:ind w:left="199" w:right="238" w:firstLine="0"/>
        <w:rPr>
          <w:rFonts w:ascii="Arial"/>
          <w:i/>
          <w:sz w:val="19"/>
        </w:rPr>
      </w:pPr>
      <w:r>
        <w:rPr>
          <w:rFonts w:ascii="Arial"/>
          <w:i/>
          <w:sz w:val="19"/>
        </w:rPr>
        <w:t>The</w:t>
      </w:r>
      <w:r>
        <w:rPr>
          <w:rFonts w:ascii="Arial"/>
          <w:i/>
          <w:spacing w:val="40"/>
          <w:sz w:val="19"/>
        </w:rPr>
        <w:t xml:space="preserve"> </w:t>
      </w:r>
      <w:r>
        <w:rPr>
          <w:rFonts w:ascii="Arial"/>
          <w:i/>
          <w:sz w:val="19"/>
        </w:rPr>
        <w:t>Implementation</w:t>
      </w:r>
      <w:r>
        <w:rPr>
          <w:rFonts w:ascii="Arial"/>
          <w:i/>
          <w:spacing w:val="40"/>
          <w:sz w:val="19"/>
        </w:rPr>
        <w:t xml:space="preserve"> </w:t>
      </w:r>
      <w:r>
        <w:rPr>
          <w:rFonts w:ascii="Arial"/>
          <w:i/>
          <w:sz w:val="19"/>
        </w:rPr>
        <w:t>of</w:t>
      </w:r>
      <w:r>
        <w:rPr>
          <w:rFonts w:ascii="Arial"/>
          <w:i/>
          <w:spacing w:val="40"/>
          <w:sz w:val="19"/>
        </w:rPr>
        <w:t xml:space="preserve"> </w:t>
      </w:r>
      <w:r>
        <w:rPr>
          <w:rFonts w:ascii="Arial"/>
          <w:i/>
          <w:sz w:val="19"/>
        </w:rPr>
        <w:t>a</w:t>
      </w:r>
      <w:r>
        <w:rPr>
          <w:rFonts w:ascii="Arial"/>
          <w:i/>
          <w:spacing w:val="40"/>
          <w:sz w:val="19"/>
        </w:rPr>
        <w:t xml:space="preserve"> </w:t>
      </w:r>
      <w:r>
        <w:rPr>
          <w:rFonts w:ascii="Arial"/>
          <w:i/>
          <w:sz w:val="19"/>
        </w:rPr>
        <w:t>Related-Key</w:t>
      </w:r>
      <w:r>
        <w:rPr>
          <w:rFonts w:ascii="Arial"/>
          <w:i/>
          <w:spacing w:val="40"/>
          <w:sz w:val="19"/>
        </w:rPr>
        <w:t xml:space="preserve"> </w:t>
      </w:r>
      <w:r>
        <w:rPr>
          <w:rFonts w:ascii="Arial"/>
          <w:i/>
          <w:sz w:val="19"/>
        </w:rPr>
        <w:t>Boomerang Attack On GOST</w:t>
      </w:r>
    </w:p>
    <w:p w14:paraId="34E4962D" w14:textId="77777777" w:rsidR="009A5F75" w:rsidRDefault="002877D5">
      <w:pPr>
        <w:pStyle w:val="BodyText"/>
        <w:spacing w:before="38" w:line="249" w:lineRule="auto"/>
        <w:ind w:left="199" w:right="238"/>
      </w:pPr>
      <w:r>
        <w:rPr>
          <w:w w:val="105"/>
        </w:rPr>
        <w:t>After</w:t>
      </w:r>
      <w:r>
        <w:rPr>
          <w:spacing w:val="-8"/>
          <w:w w:val="105"/>
        </w:rPr>
        <w:t xml:space="preserve"> </w:t>
      </w:r>
      <w:r>
        <w:rPr>
          <w:w w:val="105"/>
        </w:rPr>
        <w:t>successfully</w:t>
      </w:r>
      <w:r>
        <w:rPr>
          <w:spacing w:val="-8"/>
          <w:w w:val="105"/>
        </w:rPr>
        <w:t xml:space="preserve"> </w:t>
      </w:r>
      <w:r>
        <w:rPr>
          <w:w w:val="105"/>
        </w:rPr>
        <w:t>implementing</w:t>
      </w:r>
      <w:r>
        <w:rPr>
          <w:spacing w:val="-8"/>
          <w:w w:val="105"/>
        </w:rPr>
        <w:t xml:space="preserve"> </w:t>
      </w:r>
      <w:r>
        <w:rPr>
          <w:w w:val="105"/>
        </w:rPr>
        <w:t>the</w:t>
      </w:r>
      <w:r>
        <w:rPr>
          <w:spacing w:val="-8"/>
          <w:w w:val="105"/>
        </w:rPr>
        <w:t xml:space="preserve"> </w:t>
      </w:r>
      <w:r>
        <w:rPr>
          <w:w w:val="105"/>
        </w:rPr>
        <w:t>existing</w:t>
      </w:r>
      <w:r>
        <w:rPr>
          <w:spacing w:val="-8"/>
          <w:w w:val="105"/>
        </w:rPr>
        <w:t xml:space="preserve"> </w:t>
      </w:r>
      <w:r>
        <w:rPr>
          <w:w w:val="105"/>
        </w:rPr>
        <w:t>GOST</w:t>
      </w:r>
      <w:r>
        <w:rPr>
          <w:spacing w:val="-8"/>
          <w:w w:val="105"/>
        </w:rPr>
        <w:t xml:space="preserve"> </w:t>
      </w:r>
      <w:r>
        <w:rPr>
          <w:w w:val="105"/>
        </w:rPr>
        <w:t>code,</w:t>
      </w:r>
      <w:r>
        <w:rPr>
          <w:spacing w:val="-8"/>
          <w:w w:val="105"/>
        </w:rPr>
        <w:t xml:space="preserve"> </w:t>
      </w:r>
      <w:r>
        <w:rPr>
          <w:w w:val="105"/>
        </w:rPr>
        <w:t>we then</w:t>
      </w:r>
      <w:r>
        <w:rPr>
          <w:spacing w:val="-9"/>
          <w:w w:val="105"/>
        </w:rPr>
        <w:t xml:space="preserve"> </w:t>
      </w:r>
      <w:r>
        <w:rPr>
          <w:w w:val="105"/>
        </w:rPr>
        <w:t>moved</w:t>
      </w:r>
      <w:r>
        <w:rPr>
          <w:spacing w:val="-9"/>
          <w:w w:val="105"/>
        </w:rPr>
        <w:t xml:space="preserve"> </w:t>
      </w:r>
      <w:r>
        <w:rPr>
          <w:w w:val="105"/>
        </w:rPr>
        <w:t>on</w:t>
      </w:r>
      <w:r>
        <w:rPr>
          <w:spacing w:val="-9"/>
          <w:w w:val="105"/>
        </w:rPr>
        <w:t xml:space="preserve"> </w:t>
      </w:r>
      <w:r>
        <w:rPr>
          <w:w w:val="105"/>
        </w:rPr>
        <w:t>to</w:t>
      </w:r>
      <w:r>
        <w:rPr>
          <w:spacing w:val="-9"/>
          <w:w w:val="105"/>
        </w:rPr>
        <w:t xml:space="preserve"> </w:t>
      </w:r>
      <w:r>
        <w:rPr>
          <w:w w:val="105"/>
        </w:rPr>
        <w:t>incorporating</w:t>
      </w:r>
      <w:r>
        <w:rPr>
          <w:spacing w:val="-9"/>
          <w:w w:val="105"/>
        </w:rPr>
        <w:t xml:space="preserve"> </w:t>
      </w:r>
      <w:r>
        <w:rPr>
          <w:w w:val="105"/>
        </w:rPr>
        <w:t>the</w:t>
      </w:r>
      <w:r>
        <w:rPr>
          <w:spacing w:val="-9"/>
          <w:w w:val="105"/>
        </w:rPr>
        <w:t xml:space="preserve"> </w:t>
      </w:r>
      <w:r>
        <w:rPr>
          <w:w w:val="105"/>
        </w:rPr>
        <w:t>related-key</w:t>
      </w:r>
      <w:r>
        <w:rPr>
          <w:spacing w:val="-9"/>
          <w:w w:val="105"/>
        </w:rPr>
        <w:t xml:space="preserve"> </w:t>
      </w:r>
      <w:r>
        <w:rPr>
          <w:w w:val="105"/>
        </w:rPr>
        <w:t xml:space="preserve">boomerang </w:t>
      </w:r>
      <w:r>
        <w:t xml:space="preserve">attack from [5] into the project. The first stage was to </w:t>
      </w:r>
      <w:proofErr w:type="spellStart"/>
      <w:proofErr w:type="gramStart"/>
      <w:r>
        <w:t>manip</w:t>
      </w:r>
      <w:proofErr w:type="spellEnd"/>
      <w:r>
        <w:t xml:space="preserve">- </w:t>
      </w:r>
      <w:proofErr w:type="spellStart"/>
      <w:r>
        <w:rPr>
          <w:w w:val="105"/>
        </w:rPr>
        <w:t>ulate</w:t>
      </w:r>
      <w:proofErr w:type="spellEnd"/>
      <w:proofErr w:type="gramEnd"/>
      <w:r>
        <w:rPr>
          <w:spacing w:val="-7"/>
          <w:w w:val="105"/>
        </w:rPr>
        <w:t xml:space="preserve"> </w:t>
      </w:r>
      <w:r>
        <w:rPr>
          <w:w w:val="105"/>
        </w:rPr>
        <w:t>the</w:t>
      </w:r>
      <w:r>
        <w:rPr>
          <w:spacing w:val="-7"/>
          <w:w w:val="105"/>
        </w:rPr>
        <w:t xml:space="preserve"> </w:t>
      </w:r>
      <w:r>
        <w:rPr>
          <w:w w:val="105"/>
        </w:rPr>
        <w:t>GOST</w:t>
      </w:r>
      <w:r>
        <w:rPr>
          <w:spacing w:val="-7"/>
          <w:w w:val="105"/>
        </w:rPr>
        <w:t xml:space="preserve"> </w:t>
      </w:r>
      <w:r>
        <w:rPr>
          <w:w w:val="105"/>
        </w:rPr>
        <w:t>implementation</w:t>
      </w:r>
      <w:r>
        <w:rPr>
          <w:spacing w:val="-7"/>
          <w:w w:val="105"/>
        </w:rPr>
        <w:t xml:space="preserve"> </w:t>
      </w:r>
      <w:r>
        <w:rPr>
          <w:w w:val="105"/>
        </w:rPr>
        <w:t>into</w:t>
      </w:r>
      <w:r>
        <w:rPr>
          <w:spacing w:val="-7"/>
          <w:w w:val="105"/>
        </w:rPr>
        <w:t xml:space="preserve"> </w:t>
      </w:r>
      <w:r>
        <w:rPr>
          <w:w w:val="105"/>
        </w:rPr>
        <w:t>a</w:t>
      </w:r>
      <w:r>
        <w:rPr>
          <w:spacing w:val="-7"/>
          <w:w w:val="105"/>
        </w:rPr>
        <w:t xml:space="preserve"> </w:t>
      </w:r>
      <w:r>
        <w:rPr>
          <w:w w:val="105"/>
        </w:rPr>
        <w:t>black</w:t>
      </w:r>
      <w:r>
        <w:rPr>
          <w:spacing w:val="-7"/>
          <w:w w:val="105"/>
        </w:rPr>
        <w:t xml:space="preserve"> </w:t>
      </w:r>
      <w:r>
        <w:rPr>
          <w:w w:val="105"/>
        </w:rPr>
        <w:t>box</w:t>
      </w:r>
      <w:r>
        <w:rPr>
          <w:spacing w:val="-7"/>
          <w:w w:val="105"/>
        </w:rPr>
        <w:t xml:space="preserve"> </w:t>
      </w:r>
      <w:r>
        <w:rPr>
          <w:w w:val="105"/>
        </w:rPr>
        <w:t>suitable</w:t>
      </w:r>
      <w:r>
        <w:rPr>
          <w:spacing w:val="-7"/>
          <w:w w:val="105"/>
        </w:rPr>
        <w:t xml:space="preserve"> </w:t>
      </w:r>
      <w:r>
        <w:rPr>
          <w:w w:val="105"/>
        </w:rPr>
        <w:t xml:space="preserve">for the related-key boomerang attack. </w:t>
      </w:r>
      <w:proofErr w:type="gramStart"/>
      <w:r>
        <w:rPr>
          <w:w w:val="105"/>
        </w:rPr>
        <w:t>As with</w:t>
      </w:r>
      <w:proofErr w:type="gramEnd"/>
      <w:r>
        <w:rPr>
          <w:w w:val="105"/>
        </w:rPr>
        <w:t xml:space="preserve"> modifying KA- SUMI into a black box, we expected this to be troublesome as the GOST implementation was not code we had written and so might not be best suited to being </w:t>
      </w:r>
      <w:proofErr w:type="spellStart"/>
      <w:r>
        <w:rPr>
          <w:w w:val="105"/>
        </w:rPr>
        <w:t>moulded</w:t>
      </w:r>
      <w:proofErr w:type="spellEnd"/>
      <w:r>
        <w:rPr>
          <w:w w:val="105"/>
        </w:rPr>
        <w:t xml:space="preserve"> the way we needed. Although it was more difficult to add the extra functions</w:t>
      </w:r>
      <w:r>
        <w:rPr>
          <w:spacing w:val="-9"/>
          <w:w w:val="105"/>
        </w:rPr>
        <w:t xml:space="preserve"> </w:t>
      </w:r>
      <w:r>
        <w:rPr>
          <w:w w:val="105"/>
        </w:rPr>
        <w:t>compared</w:t>
      </w:r>
      <w:r>
        <w:rPr>
          <w:spacing w:val="-9"/>
          <w:w w:val="105"/>
        </w:rPr>
        <w:t xml:space="preserve"> </w:t>
      </w:r>
      <w:r>
        <w:rPr>
          <w:w w:val="105"/>
        </w:rPr>
        <w:t>to</w:t>
      </w:r>
      <w:r>
        <w:rPr>
          <w:spacing w:val="-9"/>
          <w:w w:val="105"/>
        </w:rPr>
        <w:t xml:space="preserve"> </w:t>
      </w:r>
      <w:r>
        <w:rPr>
          <w:w w:val="105"/>
        </w:rPr>
        <w:t>KASUMI,</w:t>
      </w:r>
      <w:r>
        <w:rPr>
          <w:spacing w:val="-9"/>
          <w:w w:val="105"/>
        </w:rPr>
        <w:t xml:space="preserve"> </w:t>
      </w:r>
      <w:r>
        <w:rPr>
          <w:w w:val="105"/>
        </w:rPr>
        <w:t>this</w:t>
      </w:r>
      <w:r>
        <w:rPr>
          <w:spacing w:val="-9"/>
          <w:w w:val="105"/>
        </w:rPr>
        <w:t xml:space="preserve"> </w:t>
      </w:r>
      <w:r>
        <w:rPr>
          <w:w w:val="105"/>
        </w:rPr>
        <w:t>process</w:t>
      </w:r>
      <w:r>
        <w:rPr>
          <w:spacing w:val="-9"/>
          <w:w w:val="105"/>
        </w:rPr>
        <w:t xml:space="preserve"> </w:t>
      </w:r>
      <w:r>
        <w:rPr>
          <w:w w:val="105"/>
        </w:rPr>
        <w:t>was</w:t>
      </w:r>
      <w:r>
        <w:rPr>
          <w:spacing w:val="-9"/>
          <w:w w:val="105"/>
        </w:rPr>
        <w:t xml:space="preserve"> </w:t>
      </w:r>
      <w:r>
        <w:rPr>
          <w:w w:val="105"/>
        </w:rPr>
        <w:t>still</w:t>
      </w:r>
      <w:r>
        <w:rPr>
          <w:spacing w:val="-9"/>
          <w:w w:val="105"/>
        </w:rPr>
        <w:t xml:space="preserve"> </w:t>
      </w:r>
      <w:r>
        <w:rPr>
          <w:w w:val="105"/>
        </w:rPr>
        <w:t>easier than we had anticipated. This section mainl</w:t>
      </w:r>
      <w:r>
        <w:rPr>
          <w:w w:val="105"/>
        </w:rPr>
        <w:t xml:space="preserve">y </w:t>
      </w:r>
      <w:proofErr w:type="spellStart"/>
      <w:r>
        <w:rPr>
          <w:w w:val="105"/>
        </w:rPr>
        <w:t>focussed</w:t>
      </w:r>
      <w:proofErr w:type="spellEnd"/>
      <w:r>
        <w:rPr>
          <w:w w:val="105"/>
        </w:rPr>
        <w:t xml:space="preserve"> on creating a function to return the value after the first 24 rounds but before the last 8 rounds of the cipher, as well</w:t>
      </w:r>
      <w:r>
        <w:rPr>
          <w:spacing w:val="80"/>
          <w:w w:val="105"/>
        </w:rPr>
        <w:t xml:space="preserve"> </w:t>
      </w:r>
      <w:r>
        <w:rPr>
          <w:w w:val="105"/>
        </w:rPr>
        <w:t>as ensuring the cipher code worked in the same format as the attack code.</w:t>
      </w:r>
    </w:p>
    <w:p w14:paraId="40621D88" w14:textId="77777777" w:rsidR="009A5F75" w:rsidRDefault="002877D5">
      <w:pPr>
        <w:pStyle w:val="BodyText"/>
        <w:spacing w:line="207" w:lineRule="exact"/>
        <w:ind w:left="484"/>
      </w:pPr>
      <w:r>
        <w:rPr>
          <w:w w:val="105"/>
        </w:rPr>
        <w:t>Continuing,</w:t>
      </w:r>
      <w:r>
        <w:rPr>
          <w:spacing w:val="43"/>
          <w:w w:val="105"/>
        </w:rPr>
        <w:t xml:space="preserve"> </w:t>
      </w:r>
      <w:r>
        <w:rPr>
          <w:w w:val="105"/>
        </w:rPr>
        <w:t>we</w:t>
      </w:r>
      <w:r>
        <w:rPr>
          <w:spacing w:val="45"/>
          <w:w w:val="105"/>
        </w:rPr>
        <w:t xml:space="preserve"> </w:t>
      </w:r>
      <w:r>
        <w:rPr>
          <w:w w:val="105"/>
        </w:rPr>
        <w:t>then</w:t>
      </w:r>
      <w:r>
        <w:rPr>
          <w:spacing w:val="43"/>
          <w:w w:val="105"/>
        </w:rPr>
        <w:t xml:space="preserve"> </w:t>
      </w:r>
      <w:r>
        <w:rPr>
          <w:w w:val="105"/>
        </w:rPr>
        <w:t>added</w:t>
      </w:r>
      <w:r>
        <w:rPr>
          <w:spacing w:val="44"/>
          <w:w w:val="105"/>
        </w:rPr>
        <w:t xml:space="preserve"> </w:t>
      </w:r>
      <w:r>
        <w:rPr>
          <w:w w:val="105"/>
        </w:rPr>
        <w:t>the</w:t>
      </w:r>
      <w:r>
        <w:rPr>
          <w:spacing w:val="44"/>
          <w:w w:val="105"/>
        </w:rPr>
        <w:t xml:space="preserve"> </w:t>
      </w:r>
      <w:r>
        <w:rPr>
          <w:w w:val="105"/>
        </w:rPr>
        <w:t>quartet</w:t>
      </w:r>
      <w:r>
        <w:rPr>
          <w:spacing w:val="44"/>
          <w:w w:val="105"/>
        </w:rPr>
        <w:t xml:space="preserve"> </w:t>
      </w:r>
      <w:r>
        <w:rPr>
          <w:w w:val="105"/>
        </w:rPr>
        <w:t>conditions</w:t>
      </w:r>
      <w:r>
        <w:rPr>
          <w:spacing w:val="44"/>
          <w:w w:val="105"/>
        </w:rPr>
        <w:t xml:space="preserve"> </w:t>
      </w:r>
      <w:r>
        <w:rPr>
          <w:spacing w:val="-5"/>
          <w:w w:val="105"/>
        </w:rPr>
        <w:t>to</w:t>
      </w:r>
    </w:p>
    <w:p w14:paraId="0F13B470" w14:textId="77777777" w:rsidR="009A5F75" w:rsidRDefault="002877D5">
      <w:pPr>
        <w:pStyle w:val="BodyText"/>
        <w:spacing w:before="8" w:line="244" w:lineRule="auto"/>
        <w:ind w:left="199" w:right="238"/>
      </w:pPr>
      <w:proofErr w:type="gramStart"/>
      <w:r>
        <w:rPr>
          <w:w w:val="105"/>
        </w:rPr>
        <w:t>the</w:t>
      </w:r>
      <w:proofErr w:type="gramEnd"/>
      <w:r>
        <w:rPr>
          <w:w w:val="105"/>
        </w:rPr>
        <w:t xml:space="preserve"> attack code, which, like the sandwich attack, is a large proportion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code</w:t>
      </w:r>
      <w:r>
        <w:rPr>
          <w:spacing w:val="-7"/>
          <w:w w:val="105"/>
        </w:rPr>
        <w:t xml:space="preserve"> </w:t>
      </w:r>
      <w:r>
        <w:rPr>
          <w:w w:val="105"/>
        </w:rPr>
        <w:t>needed</w:t>
      </w:r>
      <w:r>
        <w:rPr>
          <w:spacing w:val="-7"/>
          <w:w w:val="105"/>
        </w:rPr>
        <w:t xml:space="preserve"> </w:t>
      </w:r>
      <w:r>
        <w:rPr>
          <w:w w:val="105"/>
        </w:rPr>
        <w:t>for</w:t>
      </w:r>
      <w:r>
        <w:rPr>
          <w:spacing w:val="-7"/>
          <w:w w:val="105"/>
        </w:rPr>
        <w:t xml:space="preserve"> </w:t>
      </w:r>
      <w:r>
        <w:rPr>
          <w:w w:val="105"/>
        </w:rPr>
        <w:t>a</w:t>
      </w:r>
      <w:r>
        <w:rPr>
          <w:spacing w:val="-7"/>
          <w:w w:val="105"/>
        </w:rPr>
        <w:t xml:space="preserve"> </w:t>
      </w:r>
      <w:r>
        <w:rPr>
          <w:w w:val="105"/>
        </w:rPr>
        <w:t>related-key</w:t>
      </w:r>
      <w:r>
        <w:rPr>
          <w:spacing w:val="-7"/>
          <w:w w:val="105"/>
        </w:rPr>
        <w:t xml:space="preserve"> </w:t>
      </w:r>
      <w:r>
        <w:rPr>
          <w:w w:val="105"/>
        </w:rPr>
        <w:t>boomerang attack.</w:t>
      </w:r>
      <w:r>
        <w:rPr>
          <w:spacing w:val="40"/>
          <w:w w:val="105"/>
        </w:rPr>
        <w:t xml:space="preserve"> </w:t>
      </w:r>
      <w:r>
        <w:rPr>
          <w:w w:val="105"/>
        </w:rPr>
        <w:t>After</w:t>
      </w:r>
      <w:r>
        <w:rPr>
          <w:spacing w:val="40"/>
          <w:w w:val="105"/>
        </w:rPr>
        <w:t xml:space="preserve"> </w:t>
      </w:r>
      <w:r>
        <w:rPr>
          <w:w w:val="105"/>
        </w:rPr>
        <w:t>including</w:t>
      </w:r>
      <w:r>
        <w:rPr>
          <w:spacing w:val="40"/>
          <w:w w:val="105"/>
        </w:rPr>
        <w:t xml:space="preserve"> </w:t>
      </w:r>
      <w:r>
        <w:rPr>
          <w:w w:val="105"/>
        </w:rPr>
        <w:t>these,</w:t>
      </w:r>
      <w:r>
        <w:rPr>
          <w:spacing w:val="40"/>
          <w:w w:val="105"/>
        </w:rPr>
        <w:t xml:space="preserve"> </w:t>
      </w:r>
      <w:r>
        <w:rPr>
          <w:w w:val="105"/>
        </w:rPr>
        <w:t>we</w:t>
      </w:r>
      <w:r>
        <w:rPr>
          <w:spacing w:val="40"/>
          <w:w w:val="105"/>
        </w:rPr>
        <w:t xml:space="preserve"> </w:t>
      </w:r>
      <w:r>
        <w:rPr>
          <w:w w:val="105"/>
        </w:rPr>
        <w:t>then</w:t>
      </w:r>
      <w:r>
        <w:rPr>
          <w:spacing w:val="40"/>
          <w:w w:val="105"/>
        </w:rPr>
        <w:t xml:space="preserve"> </w:t>
      </w:r>
      <w:r>
        <w:rPr>
          <w:w w:val="105"/>
        </w:rPr>
        <w:t>set</w:t>
      </w:r>
      <w:r>
        <w:rPr>
          <w:spacing w:val="40"/>
          <w:w w:val="105"/>
        </w:rPr>
        <w:t xml:space="preserve"> </w:t>
      </w:r>
      <w:r>
        <w:rPr>
          <w:w w:val="105"/>
        </w:rPr>
        <w:t>about</w:t>
      </w:r>
      <w:r>
        <w:rPr>
          <w:spacing w:val="40"/>
          <w:w w:val="105"/>
        </w:rPr>
        <w:t xml:space="preserve"> </w:t>
      </w:r>
      <w:r>
        <w:rPr>
          <w:w w:val="105"/>
        </w:rPr>
        <w:t>testing the code to see if we could obtain any right quartets</w:t>
      </w:r>
      <w:r>
        <w:rPr>
          <w:w w:val="105"/>
        </w:rPr>
        <w:t xml:space="preserve"> and establish</w:t>
      </w:r>
      <w:r>
        <w:rPr>
          <w:spacing w:val="-8"/>
          <w:w w:val="105"/>
        </w:rPr>
        <w:t xml:space="preserve"> </w:t>
      </w:r>
      <w:r>
        <w:rPr>
          <w:w w:val="105"/>
        </w:rPr>
        <w:t>whether</w:t>
      </w:r>
      <w:r>
        <w:rPr>
          <w:spacing w:val="-8"/>
          <w:w w:val="105"/>
        </w:rPr>
        <w:t xml:space="preserve"> </w:t>
      </w:r>
      <w:r>
        <w:rPr>
          <w:w w:val="105"/>
        </w:rPr>
        <w:t>[5]</w:t>
      </w:r>
      <w:r>
        <w:rPr>
          <w:spacing w:val="-8"/>
          <w:w w:val="105"/>
        </w:rPr>
        <w:t xml:space="preserve"> </w:t>
      </w:r>
      <w:r>
        <w:rPr>
          <w:w w:val="105"/>
        </w:rPr>
        <w:t>had</w:t>
      </w:r>
      <w:r>
        <w:rPr>
          <w:spacing w:val="-8"/>
          <w:w w:val="105"/>
        </w:rPr>
        <w:t xml:space="preserve"> </w:t>
      </w:r>
      <w:r>
        <w:rPr>
          <w:w w:val="105"/>
        </w:rPr>
        <w:t>provided</w:t>
      </w:r>
      <w:r>
        <w:rPr>
          <w:spacing w:val="-8"/>
          <w:w w:val="105"/>
        </w:rPr>
        <w:t xml:space="preserve"> </w:t>
      </w:r>
      <w:r>
        <w:rPr>
          <w:w w:val="105"/>
        </w:rPr>
        <w:t>a</w:t>
      </w:r>
      <w:r>
        <w:rPr>
          <w:spacing w:val="-8"/>
          <w:w w:val="105"/>
        </w:rPr>
        <w:t xml:space="preserve"> </w:t>
      </w:r>
      <w:r>
        <w:rPr>
          <w:w w:val="105"/>
        </w:rPr>
        <w:t>theoretical</w:t>
      </w:r>
      <w:r>
        <w:rPr>
          <w:spacing w:val="-8"/>
          <w:w w:val="105"/>
        </w:rPr>
        <w:t xml:space="preserve"> </w:t>
      </w:r>
      <w:r>
        <w:rPr>
          <w:w w:val="105"/>
        </w:rPr>
        <w:t>attack</w:t>
      </w:r>
      <w:r>
        <w:rPr>
          <w:spacing w:val="-8"/>
          <w:w w:val="105"/>
        </w:rPr>
        <w:t xml:space="preserve"> </w:t>
      </w:r>
      <w:r>
        <w:rPr>
          <w:w w:val="105"/>
        </w:rPr>
        <w:t>that worked in practice. However, upon starting the testing, we were</w:t>
      </w:r>
      <w:r>
        <w:rPr>
          <w:spacing w:val="-10"/>
          <w:w w:val="105"/>
        </w:rPr>
        <w:t xml:space="preserve"> </w:t>
      </w:r>
      <w:r>
        <w:rPr>
          <w:w w:val="105"/>
        </w:rPr>
        <w:t>unable</w:t>
      </w:r>
      <w:r>
        <w:rPr>
          <w:spacing w:val="-10"/>
          <w:w w:val="105"/>
        </w:rPr>
        <w:t xml:space="preserve"> </w:t>
      </w:r>
      <w:r>
        <w:rPr>
          <w:w w:val="105"/>
        </w:rPr>
        <w:t>to</w:t>
      </w:r>
      <w:r>
        <w:rPr>
          <w:spacing w:val="-10"/>
          <w:w w:val="105"/>
        </w:rPr>
        <w:t xml:space="preserve"> </w:t>
      </w:r>
      <w:r>
        <w:rPr>
          <w:w w:val="105"/>
        </w:rPr>
        <w:t>achieve</w:t>
      </w:r>
      <w:r>
        <w:rPr>
          <w:spacing w:val="-10"/>
          <w:w w:val="105"/>
        </w:rPr>
        <w:t xml:space="preserve"> </w:t>
      </w:r>
      <w:r>
        <w:rPr>
          <w:w w:val="105"/>
        </w:rPr>
        <w:t>any</w:t>
      </w:r>
      <w:r>
        <w:rPr>
          <w:spacing w:val="-10"/>
          <w:w w:val="105"/>
        </w:rPr>
        <w:t xml:space="preserve"> </w:t>
      </w:r>
      <w:r>
        <w:rPr>
          <w:w w:val="105"/>
        </w:rPr>
        <w:t>right</w:t>
      </w:r>
      <w:r>
        <w:rPr>
          <w:spacing w:val="-10"/>
          <w:w w:val="105"/>
        </w:rPr>
        <w:t xml:space="preserve"> </w:t>
      </w:r>
      <w:r>
        <w:rPr>
          <w:w w:val="105"/>
        </w:rPr>
        <w:t>quartets,</w:t>
      </w:r>
      <w:r>
        <w:rPr>
          <w:spacing w:val="-10"/>
          <w:w w:val="105"/>
        </w:rPr>
        <w:t xml:space="preserve"> </w:t>
      </w:r>
      <w:r>
        <w:rPr>
          <w:w w:val="105"/>
        </w:rPr>
        <w:t>nor</w:t>
      </w:r>
      <w:r>
        <w:rPr>
          <w:spacing w:val="-10"/>
          <w:w w:val="105"/>
        </w:rPr>
        <w:t xml:space="preserve"> </w:t>
      </w:r>
      <w:r>
        <w:rPr>
          <w:w w:val="105"/>
        </w:rPr>
        <w:t>were</w:t>
      </w:r>
      <w:r>
        <w:rPr>
          <w:spacing w:val="-10"/>
          <w:w w:val="105"/>
        </w:rPr>
        <w:t xml:space="preserve"> </w:t>
      </w:r>
      <w:r>
        <w:rPr>
          <w:w w:val="105"/>
        </w:rPr>
        <w:t>we</w:t>
      </w:r>
      <w:r>
        <w:rPr>
          <w:spacing w:val="-10"/>
          <w:w w:val="105"/>
        </w:rPr>
        <w:t xml:space="preserve"> </w:t>
      </w:r>
      <w:r>
        <w:rPr>
          <w:w w:val="105"/>
        </w:rPr>
        <w:t xml:space="preserve">able to successfully get </w:t>
      </w:r>
      <w:proofErr w:type="gramStart"/>
      <w:r>
        <w:rPr>
          <w:w w:val="105"/>
        </w:rPr>
        <w:t>plaintexts</w:t>
      </w:r>
      <w:proofErr w:type="gramEnd"/>
      <w:r>
        <w:rPr>
          <w:w w:val="105"/>
        </w:rPr>
        <w:t xml:space="preserve"> that could meet any of the quartet conditions. Thinking that this would be a similar</w:t>
      </w:r>
      <w:r>
        <w:rPr>
          <w:spacing w:val="80"/>
          <w:w w:val="105"/>
        </w:rPr>
        <w:t xml:space="preserve"> </w:t>
      </w:r>
      <w:r>
        <w:rPr>
          <w:w w:val="105"/>
        </w:rPr>
        <w:t>fix to that of the sandwich attack, we experimented, trying to implement similar debugs, but without success. After a long period spent trying to fix the code, so that it would produce</w:t>
      </w:r>
      <w:r>
        <w:rPr>
          <w:spacing w:val="-4"/>
          <w:w w:val="105"/>
        </w:rPr>
        <w:t xml:space="preserve"> </w:t>
      </w:r>
      <w:proofErr w:type="gramStart"/>
      <w:r>
        <w:rPr>
          <w:w w:val="105"/>
        </w:rPr>
        <w:t>right</w:t>
      </w:r>
      <w:proofErr w:type="gramEnd"/>
      <w:r>
        <w:rPr>
          <w:spacing w:val="-4"/>
          <w:w w:val="105"/>
        </w:rPr>
        <w:t xml:space="preserve"> </w:t>
      </w:r>
      <w:r>
        <w:rPr>
          <w:w w:val="105"/>
        </w:rPr>
        <w:t>quartets,</w:t>
      </w:r>
      <w:r>
        <w:rPr>
          <w:spacing w:val="-4"/>
          <w:w w:val="105"/>
        </w:rPr>
        <w:t xml:space="preserve"> </w:t>
      </w:r>
      <w:r>
        <w:rPr>
          <w:w w:val="105"/>
        </w:rPr>
        <w:t>without</w:t>
      </w:r>
      <w:r>
        <w:rPr>
          <w:spacing w:val="-4"/>
          <w:w w:val="105"/>
        </w:rPr>
        <w:t xml:space="preserve"> </w:t>
      </w:r>
      <w:r>
        <w:rPr>
          <w:w w:val="105"/>
        </w:rPr>
        <w:t>be</w:t>
      </w:r>
      <w:r>
        <w:rPr>
          <w:w w:val="105"/>
        </w:rPr>
        <w:t>ing</w:t>
      </w:r>
      <w:r>
        <w:rPr>
          <w:spacing w:val="-4"/>
          <w:w w:val="105"/>
        </w:rPr>
        <w:t xml:space="preserve"> </w:t>
      </w:r>
      <w:r>
        <w:rPr>
          <w:w w:val="105"/>
        </w:rPr>
        <w:t>able</w:t>
      </w:r>
      <w:r>
        <w:rPr>
          <w:spacing w:val="-4"/>
          <w:w w:val="105"/>
        </w:rPr>
        <w:t xml:space="preserve"> </w:t>
      </w:r>
      <w:r>
        <w:rPr>
          <w:w w:val="105"/>
        </w:rPr>
        <w:t>to</w:t>
      </w:r>
      <w:r>
        <w:rPr>
          <w:spacing w:val="-4"/>
          <w:w w:val="105"/>
        </w:rPr>
        <w:t xml:space="preserve"> </w:t>
      </w:r>
      <w:r>
        <w:rPr>
          <w:w w:val="105"/>
        </w:rPr>
        <w:t>find</w:t>
      </w:r>
      <w:r>
        <w:rPr>
          <w:spacing w:val="-4"/>
          <w:w w:val="105"/>
        </w:rPr>
        <w:t xml:space="preserve"> </w:t>
      </w:r>
      <w:r>
        <w:rPr>
          <w:w w:val="105"/>
        </w:rPr>
        <w:t>any</w:t>
      </w:r>
      <w:r>
        <w:rPr>
          <w:spacing w:val="-4"/>
          <w:w w:val="105"/>
        </w:rPr>
        <w:t xml:space="preserve"> </w:t>
      </w:r>
      <w:r>
        <w:rPr>
          <w:w w:val="105"/>
        </w:rPr>
        <w:t xml:space="preserve">issue with what we had written, according to [5], we decided to </w:t>
      </w:r>
      <w:r>
        <w:t xml:space="preserve">assume a ’worst-case scenario’ and so then started to test the </w:t>
      </w:r>
      <w:r>
        <w:rPr>
          <w:w w:val="105"/>
        </w:rPr>
        <w:t>code under the assumption that the paper was wrong. We were able to take this assumption because of the vigorous testing we performed on the implementation of GOST via KATs, which meant we knew there was no issue with that part of the implementation. We did this by performing the attack half in reverse. What this means is that we still used plaintexts</w:t>
      </w:r>
      <w:r>
        <w:rPr>
          <w:spacing w:val="-6"/>
          <w:w w:val="105"/>
        </w:rPr>
        <w:t xml:space="preserve"> </w:t>
      </w:r>
      <w:r>
        <w:rPr>
          <w:rFonts w:ascii="Calibri" w:hAnsi="Calibri"/>
          <w:i/>
          <w:w w:val="105"/>
          <w:sz w:val="20"/>
        </w:rPr>
        <w:t>P</w:t>
      </w:r>
      <w:r>
        <w:rPr>
          <w:rFonts w:ascii="Calibri" w:hAnsi="Calibri"/>
          <w:i/>
          <w:w w:val="105"/>
          <w:sz w:val="20"/>
          <w:vertAlign w:val="subscript"/>
        </w:rPr>
        <w:t>a</w:t>
      </w:r>
      <w:r>
        <w:rPr>
          <w:rFonts w:ascii="Calibri" w:hAnsi="Calibri"/>
          <w:i/>
          <w:spacing w:val="-2"/>
          <w:w w:val="105"/>
          <w:sz w:val="20"/>
        </w:rPr>
        <w:t xml:space="preserve"> </w:t>
      </w:r>
      <w:r>
        <w:rPr>
          <w:w w:val="105"/>
        </w:rPr>
        <w:t>and</w:t>
      </w:r>
      <w:r>
        <w:rPr>
          <w:spacing w:val="-6"/>
          <w:w w:val="105"/>
        </w:rPr>
        <w:t xml:space="preserve"> </w:t>
      </w:r>
      <w:r>
        <w:rPr>
          <w:rFonts w:ascii="Calibri" w:hAnsi="Calibri"/>
          <w:i/>
          <w:w w:val="105"/>
          <w:sz w:val="20"/>
        </w:rPr>
        <w:t>P</w:t>
      </w:r>
      <w:r>
        <w:rPr>
          <w:rFonts w:ascii="Calibri" w:hAnsi="Calibri"/>
          <w:i/>
          <w:w w:val="105"/>
          <w:sz w:val="20"/>
          <w:vertAlign w:val="subscript"/>
        </w:rPr>
        <w:t>b</w:t>
      </w:r>
      <w:r>
        <w:rPr>
          <w:rFonts w:ascii="Calibri" w:hAnsi="Calibri"/>
          <w:i/>
          <w:spacing w:val="-2"/>
          <w:w w:val="105"/>
          <w:sz w:val="20"/>
        </w:rPr>
        <w:t xml:space="preserve"> </w:t>
      </w:r>
      <w:r>
        <w:rPr>
          <w:w w:val="105"/>
        </w:rPr>
        <w:t>as</w:t>
      </w:r>
      <w:r>
        <w:rPr>
          <w:spacing w:val="-6"/>
          <w:w w:val="105"/>
        </w:rPr>
        <w:t xml:space="preserve"> </w:t>
      </w:r>
      <w:r>
        <w:rPr>
          <w:w w:val="105"/>
        </w:rPr>
        <w:t>before</w:t>
      </w:r>
      <w:r>
        <w:rPr>
          <w:spacing w:val="-6"/>
          <w:w w:val="105"/>
        </w:rPr>
        <w:t xml:space="preserve"> </w:t>
      </w:r>
      <w:r>
        <w:rPr>
          <w:w w:val="105"/>
        </w:rPr>
        <w:t>and</w:t>
      </w:r>
      <w:r>
        <w:rPr>
          <w:spacing w:val="-6"/>
          <w:w w:val="105"/>
        </w:rPr>
        <w:t xml:space="preserve"> </w:t>
      </w:r>
      <w:r>
        <w:rPr>
          <w:w w:val="105"/>
        </w:rPr>
        <w:t>encrypted</w:t>
      </w:r>
      <w:r>
        <w:rPr>
          <w:spacing w:val="-6"/>
          <w:w w:val="105"/>
        </w:rPr>
        <w:t xml:space="preserve"> </w:t>
      </w:r>
      <w:r>
        <w:rPr>
          <w:w w:val="105"/>
        </w:rPr>
        <w:t>them</w:t>
      </w:r>
      <w:r>
        <w:rPr>
          <w:spacing w:val="-6"/>
          <w:w w:val="105"/>
        </w:rPr>
        <w:t xml:space="preserve"> </w:t>
      </w:r>
      <w:r>
        <w:rPr>
          <w:w w:val="105"/>
        </w:rPr>
        <w:t>to</w:t>
      </w:r>
      <w:r>
        <w:rPr>
          <w:spacing w:val="-6"/>
          <w:w w:val="105"/>
        </w:rPr>
        <w:t xml:space="preserve"> </w:t>
      </w:r>
      <w:r>
        <w:rPr>
          <w:w w:val="105"/>
        </w:rPr>
        <w:t xml:space="preserve">obtain ciphertexts </w:t>
      </w:r>
      <w:r>
        <w:rPr>
          <w:rFonts w:ascii="Calibri" w:hAnsi="Calibri"/>
          <w:i/>
          <w:w w:val="105"/>
          <w:sz w:val="20"/>
        </w:rPr>
        <w:t>C</w:t>
      </w:r>
      <w:r>
        <w:rPr>
          <w:rFonts w:ascii="Calibri" w:hAnsi="Calibri"/>
          <w:i/>
          <w:w w:val="105"/>
          <w:sz w:val="20"/>
          <w:vertAlign w:val="subscript"/>
        </w:rPr>
        <w:t>a</w:t>
      </w:r>
      <w:r>
        <w:rPr>
          <w:rFonts w:ascii="Calibri" w:hAnsi="Calibri"/>
          <w:i/>
          <w:w w:val="105"/>
          <w:sz w:val="20"/>
        </w:rPr>
        <w:t xml:space="preserve"> </w:t>
      </w:r>
      <w:r>
        <w:rPr>
          <w:w w:val="105"/>
        </w:rPr>
        <w:t xml:space="preserve">and </w:t>
      </w:r>
      <w:proofErr w:type="spellStart"/>
      <w:r>
        <w:rPr>
          <w:rFonts w:ascii="Calibri" w:hAnsi="Calibri"/>
          <w:i/>
          <w:w w:val="105"/>
          <w:sz w:val="20"/>
        </w:rPr>
        <w:t>C</w:t>
      </w:r>
      <w:r>
        <w:rPr>
          <w:rFonts w:ascii="Calibri" w:hAnsi="Calibri"/>
          <w:i/>
          <w:w w:val="105"/>
          <w:sz w:val="20"/>
          <w:vertAlign w:val="subscript"/>
        </w:rPr>
        <w:t>b</w:t>
      </w:r>
      <w:proofErr w:type="spellEnd"/>
      <w:r>
        <w:rPr>
          <w:rFonts w:ascii="Calibri" w:hAnsi="Calibri"/>
          <w:i/>
          <w:w w:val="105"/>
          <w:sz w:val="20"/>
        </w:rPr>
        <w:t xml:space="preserve"> </w:t>
      </w:r>
      <w:r>
        <w:rPr>
          <w:w w:val="105"/>
        </w:rPr>
        <w:t xml:space="preserve">respectively however, rather than then getting two new ciphertexts by differing the originals with a known value </w:t>
      </w:r>
      <w:r>
        <w:rPr>
          <w:rFonts w:ascii="Calibri" w:hAnsi="Calibri"/>
          <w:i/>
          <w:w w:val="105"/>
          <w:sz w:val="20"/>
        </w:rPr>
        <w:t xml:space="preserve">δ </w:t>
      </w:r>
      <w:r>
        <w:rPr>
          <w:w w:val="105"/>
        </w:rPr>
        <w:t xml:space="preserve">we instead started with two new plaintexts </w:t>
      </w:r>
      <w:r>
        <w:rPr>
          <w:rFonts w:ascii="Calibri" w:hAnsi="Calibri"/>
          <w:i/>
          <w:w w:val="105"/>
          <w:sz w:val="20"/>
        </w:rPr>
        <w:t>P</w:t>
      </w:r>
      <w:r>
        <w:rPr>
          <w:rFonts w:ascii="Calibri" w:hAnsi="Calibri"/>
          <w:i/>
          <w:w w:val="105"/>
          <w:sz w:val="20"/>
          <w:vertAlign w:val="subscript"/>
        </w:rPr>
        <w:t>c</w:t>
      </w:r>
      <w:r>
        <w:rPr>
          <w:rFonts w:ascii="Calibri" w:hAnsi="Calibri"/>
          <w:i/>
          <w:w w:val="105"/>
          <w:sz w:val="20"/>
        </w:rPr>
        <w:t xml:space="preserve"> </w:t>
      </w:r>
      <w:r>
        <w:rPr>
          <w:w w:val="105"/>
        </w:rPr>
        <w:t xml:space="preserve">and </w:t>
      </w:r>
      <w:r>
        <w:rPr>
          <w:rFonts w:ascii="Calibri" w:hAnsi="Calibri"/>
          <w:i/>
          <w:w w:val="105"/>
          <w:sz w:val="20"/>
        </w:rPr>
        <w:t>P</w:t>
      </w:r>
      <w:r>
        <w:rPr>
          <w:rFonts w:ascii="Calibri" w:hAnsi="Calibri"/>
          <w:i/>
          <w:w w:val="105"/>
          <w:sz w:val="20"/>
          <w:vertAlign w:val="subscript"/>
        </w:rPr>
        <w:t>d</w:t>
      </w:r>
      <w:r>
        <w:rPr>
          <w:w w:val="105"/>
        </w:rPr>
        <w:t>. What this meant was that we could then encrypt all four plaintexts using their respective keys to</w:t>
      </w:r>
      <w:r>
        <w:rPr>
          <w:spacing w:val="6"/>
          <w:w w:val="105"/>
        </w:rPr>
        <w:t xml:space="preserve"> </w:t>
      </w:r>
      <w:r>
        <w:rPr>
          <w:w w:val="105"/>
        </w:rPr>
        <w:t>get</w:t>
      </w:r>
      <w:r>
        <w:rPr>
          <w:spacing w:val="7"/>
          <w:w w:val="105"/>
        </w:rPr>
        <w:t xml:space="preserve"> </w:t>
      </w:r>
      <w:r>
        <w:rPr>
          <w:w w:val="105"/>
        </w:rPr>
        <w:t>four</w:t>
      </w:r>
      <w:r>
        <w:rPr>
          <w:spacing w:val="7"/>
          <w:w w:val="105"/>
        </w:rPr>
        <w:t xml:space="preserve"> </w:t>
      </w:r>
      <w:r>
        <w:rPr>
          <w:w w:val="105"/>
        </w:rPr>
        <w:t>ciphertexts</w:t>
      </w:r>
      <w:r>
        <w:rPr>
          <w:spacing w:val="7"/>
          <w:w w:val="105"/>
        </w:rPr>
        <w:t xml:space="preserve"> </w:t>
      </w:r>
      <w:r>
        <w:rPr>
          <w:w w:val="105"/>
        </w:rPr>
        <w:t>and</w:t>
      </w:r>
      <w:r>
        <w:rPr>
          <w:spacing w:val="7"/>
          <w:w w:val="105"/>
        </w:rPr>
        <w:t xml:space="preserve"> </w:t>
      </w:r>
      <w:r>
        <w:rPr>
          <w:w w:val="105"/>
        </w:rPr>
        <w:t>from</w:t>
      </w:r>
      <w:r>
        <w:rPr>
          <w:spacing w:val="7"/>
          <w:w w:val="105"/>
        </w:rPr>
        <w:t xml:space="preserve"> </w:t>
      </w:r>
      <w:r>
        <w:rPr>
          <w:w w:val="105"/>
        </w:rPr>
        <w:t>this</w:t>
      </w:r>
      <w:r>
        <w:rPr>
          <w:spacing w:val="7"/>
          <w:w w:val="105"/>
        </w:rPr>
        <w:t xml:space="preserve"> </w:t>
      </w:r>
      <w:r>
        <w:rPr>
          <w:w w:val="105"/>
        </w:rPr>
        <w:t>we</w:t>
      </w:r>
      <w:r>
        <w:rPr>
          <w:spacing w:val="7"/>
          <w:w w:val="105"/>
        </w:rPr>
        <w:t xml:space="preserve"> </w:t>
      </w:r>
      <w:r>
        <w:rPr>
          <w:w w:val="105"/>
        </w:rPr>
        <w:t>could</w:t>
      </w:r>
      <w:r>
        <w:rPr>
          <w:spacing w:val="7"/>
          <w:w w:val="105"/>
        </w:rPr>
        <w:t xml:space="preserve"> </w:t>
      </w:r>
      <w:r>
        <w:rPr>
          <w:w w:val="105"/>
        </w:rPr>
        <w:t>then</w:t>
      </w:r>
      <w:r>
        <w:rPr>
          <w:spacing w:val="7"/>
          <w:w w:val="105"/>
        </w:rPr>
        <w:t xml:space="preserve"> </w:t>
      </w:r>
      <w:r>
        <w:rPr>
          <w:w w:val="105"/>
        </w:rPr>
        <w:t>see</w:t>
      </w:r>
      <w:r>
        <w:rPr>
          <w:spacing w:val="7"/>
          <w:w w:val="105"/>
        </w:rPr>
        <w:t xml:space="preserve"> </w:t>
      </w:r>
      <w:r>
        <w:rPr>
          <w:spacing w:val="-5"/>
          <w:w w:val="105"/>
        </w:rPr>
        <w:t>the</w:t>
      </w:r>
    </w:p>
    <w:p w14:paraId="01FDF1DA" w14:textId="77777777" w:rsidR="009A5F75" w:rsidRDefault="009A5F75">
      <w:pPr>
        <w:pStyle w:val="BodyText"/>
        <w:spacing w:line="244" w:lineRule="auto"/>
        <w:sectPr w:rsidR="009A5F75">
          <w:pgSz w:w="12240" w:h="15840"/>
          <w:pgMar w:top="720" w:right="720" w:bottom="280" w:left="720" w:header="511" w:footer="0" w:gutter="0"/>
          <w:cols w:num="2" w:space="720" w:equalWidth="0">
            <w:col w:w="5281" w:space="40"/>
            <w:col w:w="5479"/>
          </w:cols>
        </w:sectPr>
      </w:pPr>
    </w:p>
    <w:p w14:paraId="0633DE6A" w14:textId="77777777" w:rsidR="009A5F75" w:rsidRDefault="002877D5">
      <w:pPr>
        <w:pStyle w:val="BodyText"/>
        <w:spacing w:before="120" w:line="237" w:lineRule="auto"/>
        <w:ind w:left="239"/>
      </w:pPr>
      <w:r>
        <w:lastRenderedPageBreak/>
        <w:t xml:space="preserve">most common differences between the pairs of ciphertexts, </w:t>
      </w:r>
      <w:r>
        <w:rPr>
          <w:rFonts w:ascii="Calibri" w:hAnsi="Calibri"/>
          <w:w w:val="110"/>
          <w:sz w:val="20"/>
        </w:rPr>
        <w:t>(</w:t>
      </w:r>
      <w:r>
        <w:rPr>
          <w:rFonts w:ascii="Calibri" w:hAnsi="Calibri"/>
          <w:i/>
          <w:w w:val="110"/>
          <w:sz w:val="20"/>
        </w:rPr>
        <w:t>C</w:t>
      </w:r>
      <w:r>
        <w:rPr>
          <w:rFonts w:ascii="Calibri" w:hAnsi="Calibri"/>
          <w:i/>
          <w:w w:val="110"/>
          <w:sz w:val="20"/>
          <w:vertAlign w:val="subscript"/>
        </w:rPr>
        <w:t>a</w:t>
      </w:r>
      <w:r>
        <w:rPr>
          <w:rFonts w:ascii="Calibri" w:hAnsi="Calibri"/>
          <w:i/>
          <w:w w:val="110"/>
          <w:sz w:val="20"/>
        </w:rPr>
        <w:t>,</w:t>
      </w:r>
      <w:r>
        <w:rPr>
          <w:rFonts w:ascii="Calibri" w:hAnsi="Calibri"/>
          <w:i/>
          <w:spacing w:val="-2"/>
          <w:w w:val="110"/>
          <w:sz w:val="20"/>
        </w:rPr>
        <w:t xml:space="preserve"> </w:t>
      </w:r>
      <w:r>
        <w:rPr>
          <w:rFonts w:ascii="Calibri" w:hAnsi="Calibri"/>
          <w:i/>
          <w:w w:val="110"/>
          <w:sz w:val="20"/>
        </w:rPr>
        <w:t>C</w:t>
      </w:r>
      <w:r>
        <w:rPr>
          <w:rFonts w:ascii="Calibri" w:hAnsi="Calibri"/>
          <w:i/>
          <w:w w:val="110"/>
          <w:sz w:val="20"/>
          <w:vertAlign w:val="subscript"/>
        </w:rPr>
        <w:t>c</w:t>
      </w:r>
      <w:r>
        <w:rPr>
          <w:rFonts w:ascii="Calibri" w:hAnsi="Calibri"/>
          <w:w w:val="110"/>
          <w:sz w:val="20"/>
        </w:rPr>
        <w:t>)</w:t>
      </w:r>
      <w:r>
        <w:rPr>
          <w:rFonts w:ascii="Calibri" w:hAnsi="Calibri"/>
          <w:spacing w:val="40"/>
          <w:w w:val="110"/>
          <w:sz w:val="20"/>
        </w:rPr>
        <w:t xml:space="preserve"> </w:t>
      </w:r>
      <w:r>
        <w:t>and</w:t>
      </w:r>
      <w:r>
        <w:rPr>
          <w:spacing w:val="40"/>
          <w:w w:val="110"/>
        </w:rPr>
        <w:t xml:space="preserve"> </w:t>
      </w:r>
      <w:r>
        <w:rPr>
          <w:rFonts w:ascii="Calibri" w:hAnsi="Calibri"/>
          <w:w w:val="110"/>
          <w:sz w:val="20"/>
        </w:rPr>
        <w:t>(</w:t>
      </w:r>
      <w:proofErr w:type="spellStart"/>
      <w:r>
        <w:rPr>
          <w:rFonts w:ascii="Calibri" w:hAnsi="Calibri"/>
          <w:i/>
          <w:w w:val="110"/>
          <w:sz w:val="20"/>
        </w:rPr>
        <w:t>C</w:t>
      </w:r>
      <w:r>
        <w:rPr>
          <w:rFonts w:ascii="Calibri" w:hAnsi="Calibri"/>
          <w:i/>
          <w:w w:val="110"/>
          <w:sz w:val="20"/>
          <w:vertAlign w:val="subscript"/>
        </w:rPr>
        <w:t>b</w:t>
      </w:r>
      <w:proofErr w:type="spellEnd"/>
      <w:r>
        <w:rPr>
          <w:rFonts w:ascii="Calibri" w:hAnsi="Calibri"/>
          <w:i/>
          <w:w w:val="110"/>
          <w:sz w:val="20"/>
        </w:rPr>
        <w:t>,</w:t>
      </w:r>
      <w:r>
        <w:rPr>
          <w:rFonts w:ascii="Calibri" w:hAnsi="Calibri"/>
          <w:i/>
          <w:spacing w:val="-2"/>
          <w:w w:val="110"/>
          <w:sz w:val="20"/>
        </w:rPr>
        <w:t xml:space="preserve"> </w:t>
      </w:r>
      <w:r>
        <w:rPr>
          <w:rFonts w:ascii="Calibri" w:hAnsi="Calibri"/>
          <w:i/>
          <w:w w:val="110"/>
          <w:sz w:val="20"/>
        </w:rPr>
        <w:t>C</w:t>
      </w:r>
      <w:r>
        <w:rPr>
          <w:rFonts w:ascii="Calibri" w:hAnsi="Calibri"/>
          <w:i/>
          <w:w w:val="110"/>
          <w:sz w:val="20"/>
          <w:vertAlign w:val="subscript"/>
        </w:rPr>
        <w:t>d</w:t>
      </w:r>
      <w:r>
        <w:rPr>
          <w:rFonts w:ascii="Calibri" w:hAnsi="Calibri"/>
          <w:w w:val="110"/>
          <w:sz w:val="20"/>
        </w:rPr>
        <w:t>)</w:t>
      </w:r>
      <w:r>
        <w:rPr>
          <w:w w:val="110"/>
        </w:rPr>
        <w:t>,</w:t>
      </w:r>
      <w:r>
        <w:rPr>
          <w:spacing w:val="40"/>
          <w:w w:val="110"/>
        </w:rPr>
        <w:t xml:space="preserve"> </w:t>
      </w:r>
      <w:r>
        <w:t>and</w:t>
      </w:r>
      <w:r>
        <w:rPr>
          <w:spacing w:val="40"/>
        </w:rPr>
        <w:t xml:space="preserve"> </w:t>
      </w:r>
      <w:r>
        <w:t>whether</w:t>
      </w:r>
      <w:r>
        <w:rPr>
          <w:spacing w:val="40"/>
        </w:rPr>
        <w:t xml:space="preserve"> </w:t>
      </w:r>
      <w:r>
        <w:t>this</w:t>
      </w:r>
      <w:r>
        <w:rPr>
          <w:spacing w:val="40"/>
        </w:rPr>
        <w:t xml:space="preserve"> </w:t>
      </w:r>
      <w:r>
        <w:t>lined</w:t>
      </w:r>
      <w:r>
        <w:rPr>
          <w:spacing w:val="40"/>
        </w:rPr>
        <w:t xml:space="preserve"> </w:t>
      </w:r>
      <w:r>
        <w:t>up</w:t>
      </w:r>
      <w:r>
        <w:rPr>
          <w:spacing w:val="40"/>
        </w:rPr>
        <w:t xml:space="preserve"> </w:t>
      </w:r>
      <w:r>
        <w:t>with</w:t>
      </w:r>
      <w:r>
        <w:rPr>
          <w:spacing w:val="40"/>
        </w:rPr>
        <w:t xml:space="preserve"> </w:t>
      </w:r>
      <w:r>
        <w:t>the value</w:t>
      </w:r>
      <w:r>
        <w:rPr>
          <w:spacing w:val="40"/>
        </w:rPr>
        <w:t xml:space="preserve"> </w:t>
      </w:r>
      <w:r>
        <w:t>for</w:t>
      </w:r>
      <w:r>
        <w:rPr>
          <w:spacing w:val="40"/>
        </w:rPr>
        <w:t xml:space="preserve"> </w:t>
      </w:r>
      <w:r>
        <w:rPr>
          <w:rFonts w:ascii="Calibri" w:hAnsi="Calibri"/>
          <w:i/>
          <w:sz w:val="20"/>
        </w:rPr>
        <w:t>δ</w:t>
      </w:r>
      <w:r>
        <w:rPr>
          <w:rFonts w:ascii="Calibri" w:hAnsi="Calibri"/>
          <w:i/>
          <w:spacing w:val="40"/>
          <w:sz w:val="20"/>
        </w:rPr>
        <w:t xml:space="preserve"> </w:t>
      </w:r>
      <w:r>
        <w:t>provided</w:t>
      </w:r>
      <w:r>
        <w:rPr>
          <w:spacing w:val="40"/>
        </w:rPr>
        <w:t xml:space="preserve"> </w:t>
      </w:r>
      <w:r>
        <w:t>by</w:t>
      </w:r>
      <w:r>
        <w:rPr>
          <w:spacing w:val="40"/>
        </w:rPr>
        <w:t xml:space="preserve"> </w:t>
      </w:r>
      <w:r>
        <w:t>[5].</w:t>
      </w:r>
      <w:r>
        <w:rPr>
          <w:spacing w:val="40"/>
        </w:rPr>
        <w:t xml:space="preserve"> </w:t>
      </w:r>
      <w:r>
        <w:t>What</w:t>
      </w:r>
      <w:r>
        <w:rPr>
          <w:spacing w:val="40"/>
        </w:rPr>
        <w:t xml:space="preserve"> </w:t>
      </w:r>
      <w:r>
        <w:t>we</w:t>
      </w:r>
      <w:r>
        <w:rPr>
          <w:spacing w:val="40"/>
        </w:rPr>
        <w:t xml:space="preserve"> </w:t>
      </w:r>
      <w:r>
        <w:t>found</w:t>
      </w:r>
      <w:r>
        <w:rPr>
          <w:spacing w:val="40"/>
        </w:rPr>
        <w:t xml:space="preserve"> </w:t>
      </w:r>
      <w:r>
        <w:t>was</w:t>
      </w:r>
      <w:r>
        <w:rPr>
          <w:spacing w:val="40"/>
        </w:rPr>
        <w:t xml:space="preserve"> </w:t>
      </w:r>
      <w:r>
        <w:t>that</w:t>
      </w:r>
      <w:r>
        <w:rPr>
          <w:spacing w:val="40"/>
        </w:rPr>
        <w:t xml:space="preserve"> </w:t>
      </w:r>
      <w:r>
        <w:t>the most probable differences for this stage of the attack were</w:t>
      </w:r>
      <w:r>
        <w:rPr>
          <w:spacing w:val="80"/>
        </w:rPr>
        <w:t xml:space="preserve"> </w:t>
      </w:r>
      <w:r>
        <w:t xml:space="preserve">not the same as the provided value for </w:t>
      </w:r>
      <w:r>
        <w:rPr>
          <w:rFonts w:ascii="Calibri" w:hAnsi="Calibri"/>
          <w:i/>
          <w:sz w:val="20"/>
        </w:rPr>
        <w:t xml:space="preserve">δ </w:t>
      </w:r>
      <w:r>
        <w:t>from [5]. Figure 5 shows</w:t>
      </w:r>
      <w:r>
        <w:rPr>
          <w:spacing w:val="23"/>
        </w:rPr>
        <w:t xml:space="preserve"> </w:t>
      </w:r>
      <w:r>
        <w:t>the</w:t>
      </w:r>
      <w:r>
        <w:rPr>
          <w:spacing w:val="23"/>
        </w:rPr>
        <w:t xml:space="preserve"> </w:t>
      </w:r>
      <w:r>
        <w:t>results</w:t>
      </w:r>
      <w:r>
        <w:rPr>
          <w:spacing w:val="23"/>
        </w:rPr>
        <w:t xml:space="preserve"> </w:t>
      </w:r>
      <w:r>
        <w:t>from</w:t>
      </w:r>
      <w:r>
        <w:rPr>
          <w:spacing w:val="23"/>
        </w:rPr>
        <w:t xml:space="preserve"> </w:t>
      </w:r>
      <w:r>
        <w:t>the</w:t>
      </w:r>
      <w:r>
        <w:rPr>
          <w:spacing w:val="23"/>
        </w:rPr>
        <w:t xml:space="preserve"> </w:t>
      </w:r>
      <w:r>
        <w:t>testing</w:t>
      </w:r>
      <w:r>
        <w:rPr>
          <w:spacing w:val="23"/>
        </w:rPr>
        <w:t xml:space="preserve"> </w:t>
      </w:r>
      <w:r>
        <w:t>described</w:t>
      </w:r>
      <w:r>
        <w:rPr>
          <w:spacing w:val="23"/>
        </w:rPr>
        <w:t xml:space="preserve"> </w:t>
      </w:r>
      <w:r>
        <w:t>above,</w:t>
      </w:r>
      <w:r>
        <w:rPr>
          <w:spacing w:val="23"/>
        </w:rPr>
        <w:t xml:space="preserve"> </w:t>
      </w:r>
      <w:r>
        <w:t>notably it records the number of times certain differentials occurred</w:t>
      </w:r>
      <w:r>
        <w:rPr>
          <w:spacing w:val="40"/>
        </w:rPr>
        <w:t xml:space="preserve"> </w:t>
      </w:r>
      <w:r>
        <w:t>in</w:t>
      </w:r>
      <w:r>
        <w:rPr>
          <w:spacing w:val="40"/>
        </w:rPr>
        <w:t xml:space="preserve"> </w:t>
      </w:r>
      <w:r>
        <w:rPr>
          <w:rFonts w:ascii="Calibri" w:hAnsi="Calibri"/>
          <w:sz w:val="20"/>
        </w:rPr>
        <w:t>10</w:t>
      </w:r>
      <w:r>
        <w:rPr>
          <w:rFonts w:ascii="Calibri" w:hAnsi="Calibri"/>
          <w:i/>
          <w:sz w:val="20"/>
        </w:rPr>
        <w:t>,</w:t>
      </w:r>
      <w:r>
        <w:rPr>
          <w:rFonts w:ascii="Calibri" w:hAnsi="Calibri"/>
          <w:i/>
          <w:spacing w:val="-9"/>
          <w:sz w:val="20"/>
        </w:rPr>
        <w:t xml:space="preserve"> </w:t>
      </w:r>
      <w:r>
        <w:rPr>
          <w:rFonts w:ascii="Calibri" w:hAnsi="Calibri"/>
          <w:sz w:val="20"/>
        </w:rPr>
        <w:t>000</w:t>
      </w:r>
      <w:r>
        <w:rPr>
          <w:rFonts w:ascii="Calibri" w:hAnsi="Calibri"/>
          <w:spacing w:val="40"/>
          <w:sz w:val="20"/>
        </w:rPr>
        <w:t xml:space="preserve"> </w:t>
      </w:r>
      <w:r>
        <w:t>tests.</w:t>
      </w:r>
      <w:r>
        <w:rPr>
          <w:spacing w:val="40"/>
        </w:rPr>
        <w:t xml:space="preserve"> </w:t>
      </w:r>
      <w:r>
        <w:t>What</w:t>
      </w:r>
      <w:r>
        <w:rPr>
          <w:spacing w:val="40"/>
        </w:rPr>
        <w:t xml:space="preserve"> </w:t>
      </w:r>
      <w:r>
        <w:t>we</w:t>
      </w:r>
      <w:r>
        <w:rPr>
          <w:spacing w:val="40"/>
        </w:rPr>
        <w:t xml:space="preserve"> </w:t>
      </w:r>
      <w:r>
        <w:t>found</w:t>
      </w:r>
      <w:r>
        <w:rPr>
          <w:spacing w:val="40"/>
        </w:rPr>
        <w:t xml:space="preserve"> </w:t>
      </w:r>
      <w:r>
        <w:t>using</w:t>
      </w:r>
      <w:r>
        <w:rPr>
          <w:spacing w:val="40"/>
        </w:rPr>
        <w:t xml:space="preserve"> </w:t>
      </w:r>
      <w:r>
        <w:t>this</w:t>
      </w:r>
      <w:r>
        <w:rPr>
          <w:spacing w:val="40"/>
        </w:rPr>
        <w:t xml:space="preserve"> </w:t>
      </w:r>
      <w:r>
        <w:t>data</w:t>
      </w:r>
      <w:r>
        <w:rPr>
          <w:spacing w:val="40"/>
        </w:rPr>
        <w:t xml:space="preserve"> </w:t>
      </w:r>
      <w:r>
        <w:t>was</w:t>
      </w:r>
      <w:r>
        <w:rPr>
          <w:spacing w:val="40"/>
        </w:rPr>
        <w:t xml:space="preserve"> </w:t>
      </w:r>
      <w:r>
        <w:t>that not only was the proposed differential from [5] not present, but</w:t>
      </w:r>
      <w:r>
        <w:rPr>
          <w:spacing w:val="21"/>
        </w:rPr>
        <w:t xml:space="preserve"> </w:t>
      </w:r>
      <w:r>
        <w:t>the</w:t>
      </w:r>
      <w:r>
        <w:rPr>
          <w:spacing w:val="21"/>
        </w:rPr>
        <w:t xml:space="preserve"> </w:t>
      </w:r>
      <w:r>
        <w:t>most</w:t>
      </w:r>
      <w:r>
        <w:rPr>
          <w:spacing w:val="22"/>
        </w:rPr>
        <w:t xml:space="preserve"> </w:t>
      </w:r>
      <w:r>
        <w:t>probable</w:t>
      </w:r>
      <w:r>
        <w:rPr>
          <w:spacing w:val="21"/>
        </w:rPr>
        <w:t xml:space="preserve"> </w:t>
      </w:r>
      <w:r>
        <w:t>differential</w:t>
      </w:r>
      <w:r>
        <w:rPr>
          <w:spacing w:val="22"/>
        </w:rPr>
        <w:t xml:space="preserve"> </w:t>
      </w:r>
      <w:r>
        <w:t>was</w:t>
      </w:r>
      <w:r>
        <w:rPr>
          <w:spacing w:val="21"/>
        </w:rPr>
        <w:t xml:space="preserve"> </w:t>
      </w:r>
      <w:r>
        <w:t>occurring</w:t>
      </w:r>
      <w:r>
        <w:rPr>
          <w:spacing w:val="21"/>
        </w:rPr>
        <w:t xml:space="preserve"> </w:t>
      </w:r>
      <w:r>
        <w:t>with</w:t>
      </w:r>
      <w:r>
        <w:rPr>
          <w:spacing w:val="22"/>
        </w:rPr>
        <w:t xml:space="preserve"> </w:t>
      </w:r>
      <w:r>
        <w:rPr>
          <w:spacing w:val="-4"/>
        </w:rPr>
        <w:t>prob-</w:t>
      </w:r>
    </w:p>
    <w:p w14:paraId="0EE82E0D" w14:textId="77777777" w:rsidR="009A5F75" w:rsidRDefault="002877D5">
      <w:pPr>
        <w:pStyle w:val="BodyText"/>
        <w:spacing w:line="225" w:lineRule="auto"/>
        <w:ind w:left="239"/>
      </w:pPr>
      <w:r>
        <w:t>ability</w:t>
      </w:r>
      <w:r>
        <w:rPr>
          <w:spacing w:val="40"/>
        </w:rPr>
        <w:t xml:space="preserve"> </w:t>
      </w:r>
      <w:r>
        <w:rPr>
          <w:rFonts w:ascii="Lucida Sans Unicode" w:hAnsi="Lucida Sans Unicode"/>
          <w:sz w:val="20"/>
        </w:rPr>
        <w:t>∼</w:t>
      </w:r>
      <w:r>
        <w:rPr>
          <w:rFonts w:ascii="Lucida Sans Unicode" w:hAnsi="Lucida Sans Unicode"/>
          <w:spacing w:val="40"/>
          <w:sz w:val="20"/>
        </w:rPr>
        <w:t xml:space="preserve"> </w:t>
      </w:r>
      <w:r>
        <w:rPr>
          <w:rFonts w:ascii="Calibri" w:hAnsi="Calibri"/>
          <w:sz w:val="20"/>
        </w:rPr>
        <w:t>2</w:t>
      </w:r>
      <w:r>
        <w:rPr>
          <w:rFonts w:ascii="Times New Roman" w:hAnsi="Times New Roman"/>
          <w:i/>
          <w:sz w:val="20"/>
          <w:vertAlign w:val="superscript"/>
        </w:rPr>
        <w:t>−</w:t>
      </w:r>
      <w:r>
        <w:rPr>
          <w:rFonts w:ascii="Roboto" w:hAnsi="Roboto"/>
          <w:sz w:val="20"/>
          <w:vertAlign w:val="superscript"/>
        </w:rPr>
        <w:t>2</w:t>
      </w:r>
      <w:r>
        <w:t>.</w:t>
      </w:r>
      <w:r>
        <w:rPr>
          <w:spacing w:val="40"/>
        </w:rPr>
        <w:t xml:space="preserve"> </w:t>
      </w:r>
      <w:r>
        <w:t>This</w:t>
      </w:r>
      <w:r>
        <w:rPr>
          <w:spacing w:val="40"/>
        </w:rPr>
        <w:t xml:space="preserve"> </w:t>
      </w:r>
      <w:r>
        <w:t>is</w:t>
      </w:r>
      <w:r>
        <w:rPr>
          <w:spacing w:val="40"/>
        </w:rPr>
        <w:t xml:space="preserve"> </w:t>
      </w:r>
      <w:r>
        <w:t>a</w:t>
      </w:r>
      <w:r>
        <w:rPr>
          <w:spacing w:val="40"/>
        </w:rPr>
        <w:t xml:space="preserve"> </w:t>
      </w:r>
      <w:r>
        <w:t>significant</w:t>
      </w:r>
      <w:r>
        <w:rPr>
          <w:spacing w:val="40"/>
        </w:rPr>
        <w:t xml:space="preserve"> </w:t>
      </w:r>
      <w:r>
        <w:t>increase</w:t>
      </w:r>
      <w:r>
        <w:rPr>
          <w:spacing w:val="40"/>
        </w:rPr>
        <w:t xml:space="preserve"> </w:t>
      </w:r>
      <w:r>
        <w:t>compared</w:t>
      </w:r>
      <w:r>
        <w:rPr>
          <w:spacing w:val="40"/>
        </w:rPr>
        <w:t xml:space="preserve"> </w:t>
      </w:r>
      <w:r>
        <w:t>to the original differential, which was supposedly occurring</w:t>
      </w:r>
      <w:r>
        <w:rPr>
          <w:spacing w:val="80"/>
        </w:rPr>
        <w:t xml:space="preserve"> </w:t>
      </w:r>
      <w:r>
        <w:t>with</w:t>
      </w:r>
      <w:r>
        <w:rPr>
          <w:spacing w:val="40"/>
        </w:rPr>
        <w:t xml:space="preserve"> </w:t>
      </w:r>
      <w:r>
        <w:t>probability</w:t>
      </w:r>
      <w:r>
        <w:rPr>
          <w:spacing w:val="40"/>
        </w:rPr>
        <w:t xml:space="preserve"> </w:t>
      </w:r>
      <w:r>
        <w:rPr>
          <w:rFonts w:ascii="Calibri" w:hAnsi="Calibri"/>
          <w:sz w:val="20"/>
        </w:rPr>
        <w:t>2</w:t>
      </w:r>
      <w:r>
        <w:rPr>
          <w:rFonts w:ascii="Times New Roman" w:hAnsi="Times New Roman"/>
          <w:i/>
          <w:sz w:val="20"/>
          <w:vertAlign w:val="superscript"/>
        </w:rPr>
        <w:t>−</w:t>
      </w:r>
      <w:r>
        <w:rPr>
          <w:rFonts w:ascii="Roboto" w:hAnsi="Roboto"/>
          <w:sz w:val="20"/>
          <w:vertAlign w:val="superscript"/>
        </w:rPr>
        <w:t>6</w:t>
      </w:r>
      <w:r>
        <w:t>.</w:t>
      </w:r>
      <w:r>
        <w:rPr>
          <w:spacing w:val="40"/>
        </w:rPr>
        <w:t xml:space="preserve"> </w:t>
      </w:r>
      <w:proofErr w:type="gramStart"/>
      <w:r>
        <w:t>Hence</w:t>
      </w:r>
      <w:proofErr w:type="gramEnd"/>
      <w:r>
        <w:rPr>
          <w:spacing w:val="40"/>
        </w:rPr>
        <w:t xml:space="preserve"> </w:t>
      </w:r>
      <w:r>
        <w:t>we</w:t>
      </w:r>
      <w:r>
        <w:rPr>
          <w:spacing w:val="40"/>
        </w:rPr>
        <w:t xml:space="preserve"> </w:t>
      </w:r>
      <w:r>
        <w:t>decided</w:t>
      </w:r>
      <w:r>
        <w:rPr>
          <w:spacing w:val="40"/>
        </w:rPr>
        <w:t xml:space="preserve"> </w:t>
      </w:r>
      <w:r>
        <w:t>to</w:t>
      </w:r>
      <w:r>
        <w:rPr>
          <w:spacing w:val="40"/>
        </w:rPr>
        <w:t xml:space="preserve"> </w:t>
      </w:r>
      <w:r>
        <w:t>change</w:t>
      </w:r>
      <w:r>
        <w:rPr>
          <w:spacing w:val="40"/>
        </w:rPr>
        <w:t xml:space="preserve"> </w:t>
      </w:r>
      <w:r>
        <w:t xml:space="preserve">our value for the </w:t>
      </w:r>
      <w:r>
        <w:rPr>
          <w:rFonts w:ascii="Calibri" w:hAnsi="Calibri"/>
          <w:i/>
          <w:sz w:val="20"/>
        </w:rPr>
        <w:t xml:space="preserve">δ </w:t>
      </w:r>
      <w:r>
        <w:t xml:space="preserve">differential to </w:t>
      </w:r>
      <w:r>
        <w:rPr>
          <w:rFonts w:ascii="Calibri" w:hAnsi="Calibri"/>
          <w:sz w:val="20"/>
        </w:rPr>
        <w:t>0</w:t>
      </w:r>
      <w:r>
        <w:rPr>
          <w:rFonts w:ascii="Calibri" w:hAnsi="Calibri"/>
          <w:i/>
          <w:sz w:val="20"/>
        </w:rPr>
        <w:t>x</w:t>
      </w:r>
      <w:r>
        <w:rPr>
          <w:rFonts w:ascii="Calibri" w:hAnsi="Calibri"/>
          <w:sz w:val="20"/>
        </w:rPr>
        <w:t xml:space="preserve">0000040000000000 </w:t>
      </w:r>
      <w:r>
        <w:t>(This value</w:t>
      </w:r>
      <w:r>
        <w:rPr>
          <w:spacing w:val="45"/>
        </w:rPr>
        <w:t xml:space="preserve"> </w:t>
      </w:r>
      <w:r>
        <w:t>appears</w:t>
      </w:r>
      <w:r>
        <w:rPr>
          <w:spacing w:val="45"/>
        </w:rPr>
        <w:t xml:space="preserve"> </w:t>
      </w:r>
      <w:r>
        <w:t>different</w:t>
      </w:r>
      <w:r>
        <w:rPr>
          <w:spacing w:val="46"/>
        </w:rPr>
        <w:t xml:space="preserve"> </w:t>
      </w:r>
      <w:r>
        <w:t>to</w:t>
      </w:r>
      <w:r>
        <w:rPr>
          <w:spacing w:val="45"/>
        </w:rPr>
        <w:t xml:space="preserve"> </w:t>
      </w:r>
      <w:r>
        <w:t>the</w:t>
      </w:r>
      <w:r>
        <w:rPr>
          <w:spacing w:val="45"/>
        </w:rPr>
        <w:t xml:space="preserve"> </w:t>
      </w:r>
      <w:r>
        <w:t>one</w:t>
      </w:r>
      <w:r>
        <w:rPr>
          <w:spacing w:val="46"/>
        </w:rPr>
        <w:t xml:space="preserve"> </w:t>
      </w:r>
      <w:r>
        <w:t>in</w:t>
      </w:r>
      <w:r>
        <w:rPr>
          <w:spacing w:val="45"/>
        </w:rPr>
        <w:t xml:space="preserve"> </w:t>
      </w:r>
      <w:r>
        <w:t>Figure</w:t>
      </w:r>
      <w:r>
        <w:rPr>
          <w:spacing w:val="46"/>
        </w:rPr>
        <w:t xml:space="preserve"> </w:t>
      </w:r>
      <w:r>
        <w:t>5</w:t>
      </w:r>
      <w:r>
        <w:rPr>
          <w:spacing w:val="45"/>
        </w:rPr>
        <w:t xml:space="preserve"> </w:t>
      </w:r>
      <w:r>
        <w:t>but</w:t>
      </w:r>
      <w:r>
        <w:rPr>
          <w:spacing w:val="45"/>
        </w:rPr>
        <w:t xml:space="preserve"> </w:t>
      </w:r>
      <w:r>
        <w:t>that</w:t>
      </w:r>
      <w:r>
        <w:rPr>
          <w:spacing w:val="46"/>
        </w:rPr>
        <w:t xml:space="preserve"> </w:t>
      </w:r>
      <w:r>
        <w:rPr>
          <w:spacing w:val="-5"/>
        </w:rPr>
        <w:t>is</w:t>
      </w:r>
    </w:p>
    <w:p w14:paraId="7C3B7343" w14:textId="77777777" w:rsidR="009A5F75" w:rsidRDefault="002877D5">
      <w:pPr>
        <w:pStyle w:val="BodyText"/>
        <w:spacing w:before="3"/>
        <w:ind w:left="239"/>
      </w:pPr>
      <w:r>
        <w:t>because</w:t>
      </w:r>
      <w:r>
        <w:rPr>
          <w:spacing w:val="27"/>
        </w:rPr>
        <w:t xml:space="preserve"> </w:t>
      </w:r>
      <w:r>
        <w:t>the</w:t>
      </w:r>
      <w:r>
        <w:rPr>
          <w:spacing w:val="27"/>
        </w:rPr>
        <w:t xml:space="preserve"> </w:t>
      </w:r>
      <w:r>
        <w:t>values</w:t>
      </w:r>
      <w:r>
        <w:rPr>
          <w:spacing w:val="27"/>
        </w:rPr>
        <w:t xml:space="preserve"> </w:t>
      </w:r>
      <w:r>
        <w:t>in</w:t>
      </w:r>
      <w:r>
        <w:rPr>
          <w:spacing w:val="27"/>
        </w:rPr>
        <w:t xml:space="preserve"> </w:t>
      </w:r>
      <w:r>
        <w:t>Figure</w:t>
      </w:r>
      <w:r>
        <w:rPr>
          <w:spacing w:val="27"/>
        </w:rPr>
        <w:t xml:space="preserve"> </w:t>
      </w:r>
      <w:r>
        <w:t>5</w:t>
      </w:r>
      <w:r>
        <w:rPr>
          <w:spacing w:val="27"/>
        </w:rPr>
        <w:t xml:space="preserve"> </w:t>
      </w:r>
      <w:r>
        <w:t>are</w:t>
      </w:r>
      <w:r>
        <w:rPr>
          <w:spacing w:val="27"/>
        </w:rPr>
        <w:t xml:space="preserve"> </w:t>
      </w:r>
      <w:r>
        <w:t>not</w:t>
      </w:r>
      <w:r>
        <w:rPr>
          <w:spacing w:val="27"/>
        </w:rPr>
        <w:t xml:space="preserve"> </w:t>
      </w:r>
      <w:r>
        <w:t>zero</w:t>
      </w:r>
      <w:r>
        <w:rPr>
          <w:spacing w:val="27"/>
        </w:rPr>
        <w:t xml:space="preserve"> </w:t>
      </w:r>
      <w:r>
        <w:t>padded),</w:t>
      </w:r>
      <w:r>
        <w:rPr>
          <w:spacing w:val="27"/>
        </w:rPr>
        <w:t xml:space="preserve"> </w:t>
      </w:r>
      <w:r>
        <w:t xml:space="preserve">based on the experimental data we had just collected, from the original value of </w:t>
      </w:r>
      <w:r>
        <w:rPr>
          <w:rFonts w:ascii="Calibri" w:hAnsi="Calibri"/>
          <w:sz w:val="20"/>
        </w:rPr>
        <w:t>0</w:t>
      </w:r>
      <w:r>
        <w:rPr>
          <w:rFonts w:ascii="Calibri" w:hAnsi="Calibri"/>
          <w:i/>
          <w:sz w:val="20"/>
        </w:rPr>
        <w:t>x</w:t>
      </w:r>
      <w:r>
        <w:rPr>
          <w:rFonts w:ascii="Calibri" w:hAnsi="Calibri"/>
          <w:sz w:val="20"/>
        </w:rPr>
        <w:t xml:space="preserve">0000008000000000 </w:t>
      </w:r>
      <w:r>
        <w:t xml:space="preserve">as presented in [5]. This should mean that we would now be able to have ciphertexts that, when differed by this new </w:t>
      </w:r>
      <w:r>
        <w:rPr>
          <w:rFonts w:ascii="Calibri" w:hAnsi="Calibri"/>
          <w:i/>
          <w:sz w:val="20"/>
        </w:rPr>
        <w:t xml:space="preserve">δ </w:t>
      </w:r>
      <w:r>
        <w:t>value, would produce plaintexts that adhere to the related-key boomerang quartet conditions.</w:t>
      </w:r>
    </w:p>
    <w:p w14:paraId="0FC1DE65" w14:textId="77777777" w:rsidR="009A5F75" w:rsidRDefault="009A5F75">
      <w:pPr>
        <w:pStyle w:val="BodyText"/>
        <w:spacing w:before="66"/>
        <w:jc w:val="left"/>
        <w:rPr>
          <w:sz w:val="20"/>
        </w:rPr>
      </w:pPr>
    </w:p>
    <w:p w14:paraId="1B7D8D1A" w14:textId="77777777" w:rsidR="009A5F75" w:rsidRDefault="002877D5">
      <w:pPr>
        <w:pStyle w:val="BodyText"/>
        <w:ind w:left="240" w:right="-87"/>
        <w:jc w:val="left"/>
        <w:rPr>
          <w:sz w:val="20"/>
        </w:rPr>
      </w:pPr>
      <w:r>
        <w:rPr>
          <w:noProof/>
          <w:sz w:val="20"/>
        </w:rPr>
        <w:drawing>
          <wp:inline distT="0" distB="0" distL="0" distR="0" wp14:anchorId="05DEE7C5" wp14:editId="536E1C19">
            <wp:extent cx="3224974" cy="16973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3224974" cy="169735"/>
                    </a:xfrm>
                    <a:prstGeom prst="rect">
                      <a:avLst/>
                    </a:prstGeom>
                  </pic:spPr>
                </pic:pic>
              </a:graphicData>
            </a:graphic>
          </wp:inline>
        </w:drawing>
      </w:r>
    </w:p>
    <w:p w14:paraId="3A9AF211" w14:textId="77777777" w:rsidR="009A5F75" w:rsidRDefault="009A5F75">
      <w:pPr>
        <w:pStyle w:val="BodyText"/>
        <w:spacing w:before="17"/>
        <w:jc w:val="left"/>
      </w:pPr>
    </w:p>
    <w:p w14:paraId="654544EC" w14:textId="77777777" w:rsidR="009A5F75" w:rsidRDefault="002877D5">
      <w:pPr>
        <w:spacing w:line="196" w:lineRule="exact"/>
        <w:ind w:left="240"/>
        <w:jc w:val="both"/>
        <w:rPr>
          <w:rFonts w:ascii="Sitka Text" w:hAnsi="Sitka Text"/>
          <w:i/>
          <w:sz w:val="16"/>
        </w:rPr>
      </w:pPr>
      <w:r>
        <w:rPr>
          <w:rFonts w:ascii="Arial MT" w:hAnsi="Arial MT"/>
          <w:sz w:val="16"/>
        </w:rPr>
        <w:t>Fig.</w:t>
      </w:r>
      <w:r>
        <w:rPr>
          <w:rFonts w:ascii="Arial MT" w:hAnsi="Arial MT"/>
          <w:spacing w:val="-3"/>
          <w:sz w:val="16"/>
        </w:rPr>
        <w:t xml:space="preserve"> </w:t>
      </w:r>
      <w:r>
        <w:rPr>
          <w:rFonts w:ascii="Arial MT" w:hAnsi="Arial MT"/>
          <w:sz w:val="16"/>
        </w:rPr>
        <w:t>5.</w:t>
      </w:r>
      <w:r>
        <w:rPr>
          <w:rFonts w:ascii="Arial MT" w:hAnsi="Arial MT"/>
          <w:spacing w:val="-1"/>
          <w:sz w:val="16"/>
        </w:rPr>
        <w:t xml:space="preserve"> </w:t>
      </w:r>
      <w:r>
        <w:rPr>
          <w:rFonts w:ascii="Arial MT" w:hAnsi="Arial MT"/>
          <w:sz w:val="16"/>
        </w:rPr>
        <w:t>A</w:t>
      </w:r>
      <w:r>
        <w:rPr>
          <w:rFonts w:ascii="Arial MT" w:hAnsi="Arial MT"/>
          <w:spacing w:val="-1"/>
          <w:sz w:val="16"/>
        </w:rPr>
        <w:t xml:space="preserve"> </w:t>
      </w:r>
      <w:r>
        <w:rPr>
          <w:rFonts w:ascii="Arial MT" w:hAnsi="Arial MT"/>
          <w:sz w:val="16"/>
        </w:rPr>
        <w:t>table showing</w:t>
      </w:r>
      <w:r>
        <w:rPr>
          <w:rFonts w:ascii="Arial MT" w:hAnsi="Arial MT"/>
          <w:spacing w:val="-1"/>
          <w:sz w:val="16"/>
        </w:rPr>
        <w:t xml:space="preserve"> </w:t>
      </w:r>
      <w:r>
        <w:rPr>
          <w:rFonts w:ascii="Arial MT" w:hAnsi="Arial MT"/>
          <w:sz w:val="16"/>
        </w:rPr>
        <w:t>the</w:t>
      </w:r>
      <w:r>
        <w:rPr>
          <w:rFonts w:ascii="Arial MT" w:hAnsi="Arial MT"/>
          <w:spacing w:val="-1"/>
          <w:sz w:val="16"/>
        </w:rPr>
        <w:t xml:space="preserve"> </w:t>
      </w:r>
      <w:r>
        <w:rPr>
          <w:rFonts w:ascii="Arial MT" w:hAnsi="Arial MT"/>
          <w:sz w:val="16"/>
        </w:rPr>
        <w:t>number</w:t>
      </w:r>
      <w:r>
        <w:rPr>
          <w:rFonts w:ascii="Arial MT" w:hAnsi="Arial MT"/>
          <w:spacing w:val="-1"/>
          <w:sz w:val="16"/>
        </w:rPr>
        <w:t xml:space="preserve"> </w:t>
      </w:r>
      <w:r>
        <w:rPr>
          <w:rFonts w:ascii="Arial MT" w:hAnsi="Arial MT"/>
          <w:sz w:val="16"/>
        </w:rPr>
        <w:t>of</w:t>
      </w:r>
      <w:r>
        <w:rPr>
          <w:rFonts w:ascii="Arial MT" w:hAnsi="Arial MT"/>
          <w:spacing w:val="-1"/>
          <w:sz w:val="16"/>
        </w:rPr>
        <w:t xml:space="preserve"> </w:t>
      </w:r>
      <w:r>
        <w:rPr>
          <w:rFonts w:ascii="Arial MT" w:hAnsi="Arial MT"/>
          <w:sz w:val="16"/>
        </w:rPr>
        <w:t>occurrences</w:t>
      </w:r>
      <w:r>
        <w:rPr>
          <w:rFonts w:ascii="Arial MT" w:hAnsi="Arial MT"/>
          <w:spacing w:val="-1"/>
          <w:sz w:val="16"/>
        </w:rPr>
        <w:t xml:space="preserve"> </w:t>
      </w:r>
      <w:r>
        <w:rPr>
          <w:rFonts w:ascii="Arial MT" w:hAnsi="Arial MT"/>
          <w:sz w:val="16"/>
        </w:rPr>
        <w:t xml:space="preserve">in </w:t>
      </w:r>
      <w:r>
        <w:rPr>
          <w:rFonts w:ascii="Trebuchet MS" w:hAnsi="Trebuchet MS"/>
          <w:sz w:val="16"/>
        </w:rPr>
        <w:t>10</w:t>
      </w:r>
      <w:r>
        <w:rPr>
          <w:rFonts w:ascii="Sitka Text" w:hAnsi="Sitka Text"/>
          <w:i/>
          <w:sz w:val="16"/>
        </w:rPr>
        <w:t>,</w:t>
      </w:r>
      <w:r>
        <w:rPr>
          <w:rFonts w:ascii="Sitka Text" w:hAnsi="Sitka Text"/>
          <w:i/>
          <w:spacing w:val="-18"/>
          <w:sz w:val="16"/>
        </w:rPr>
        <w:t xml:space="preserve"> </w:t>
      </w:r>
      <w:r>
        <w:rPr>
          <w:rFonts w:ascii="Trebuchet MS" w:hAnsi="Trebuchet MS"/>
          <w:sz w:val="16"/>
        </w:rPr>
        <w:t>000</w:t>
      </w:r>
      <w:r>
        <w:rPr>
          <w:rFonts w:ascii="Trebuchet MS" w:hAnsi="Trebuchet MS"/>
          <w:spacing w:val="-5"/>
          <w:sz w:val="16"/>
        </w:rPr>
        <w:t xml:space="preserve"> </w:t>
      </w:r>
      <w:r>
        <w:rPr>
          <w:rFonts w:ascii="Arial MT" w:hAnsi="Arial MT"/>
          <w:sz w:val="16"/>
        </w:rPr>
        <w:t>tests</w:t>
      </w:r>
      <w:r>
        <w:rPr>
          <w:rFonts w:ascii="Arial MT" w:hAnsi="Arial MT"/>
          <w:spacing w:val="-1"/>
          <w:sz w:val="16"/>
        </w:rPr>
        <w:t xml:space="preserve"> </w:t>
      </w:r>
      <w:r>
        <w:rPr>
          <w:rFonts w:ascii="Arial MT" w:hAnsi="Arial MT"/>
          <w:sz w:val="16"/>
        </w:rPr>
        <w:t>for</w:t>
      </w:r>
      <w:r>
        <w:rPr>
          <w:rFonts w:ascii="Arial MT" w:hAnsi="Arial MT"/>
          <w:spacing w:val="-1"/>
          <w:sz w:val="16"/>
        </w:rPr>
        <w:t xml:space="preserve"> </w:t>
      </w:r>
      <w:r>
        <w:rPr>
          <w:rFonts w:ascii="Sitka Text" w:hAnsi="Sitka Text"/>
          <w:i/>
          <w:spacing w:val="-12"/>
          <w:sz w:val="16"/>
        </w:rPr>
        <w:t>δ</w:t>
      </w:r>
    </w:p>
    <w:p w14:paraId="2D720E44" w14:textId="77777777" w:rsidR="009A5F75" w:rsidRDefault="002877D5">
      <w:pPr>
        <w:spacing w:line="179" w:lineRule="exact"/>
        <w:ind w:left="239"/>
        <w:jc w:val="both"/>
        <w:rPr>
          <w:rFonts w:ascii="Arial MT"/>
          <w:sz w:val="16"/>
        </w:rPr>
      </w:pPr>
      <w:r>
        <w:rPr>
          <w:rFonts w:ascii="Arial MT"/>
          <w:sz w:val="16"/>
        </w:rPr>
        <w:t>differentials</w:t>
      </w:r>
      <w:r>
        <w:rPr>
          <w:rFonts w:ascii="Arial MT"/>
          <w:spacing w:val="-7"/>
          <w:sz w:val="16"/>
        </w:rPr>
        <w:t xml:space="preserve"> </w:t>
      </w:r>
      <w:r>
        <w:rPr>
          <w:rFonts w:ascii="Arial MT"/>
          <w:sz w:val="16"/>
        </w:rPr>
        <w:t>within</w:t>
      </w:r>
      <w:r>
        <w:rPr>
          <w:rFonts w:ascii="Arial MT"/>
          <w:spacing w:val="-7"/>
          <w:sz w:val="16"/>
        </w:rPr>
        <w:t xml:space="preserve"> </w:t>
      </w:r>
      <w:r>
        <w:rPr>
          <w:rFonts w:ascii="Arial MT"/>
          <w:sz w:val="16"/>
        </w:rPr>
        <w:t>the</w:t>
      </w:r>
      <w:r>
        <w:rPr>
          <w:rFonts w:ascii="Arial MT"/>
          <w:spacing w:val="-6"/>
          <w:sz w:val="16"/>
        </w:rPr>
        <w:t xml:space="preserve"> </w:t>
      </w:r>
      <w:r>
        <w:rPr>
          <w:rFonts w:ascii="Arial MT"/>
          <w:sz w:val="16"/>
        </w:rPr>
        <w:t>related-key</w:t>
      </w:r>
      <w:r>
        <w:rPr>
          <w:rFonts w:ascii="Arial MT"/>
          <w:spacing w:val="-7"/>
          <w:sz w:val="16"/>
        </w:rPr>
        <w:t xml:space="preserve"> </w:t>
      </w:r>
      <w:r>
        <w:rPr>
          <w:rFonts w:ascii="Arial MT"/>
          <w:sz w:val="16"/>
        </w:rPr>
        <w:t>boomerang</w:t>
      </w:r>
      <w:r>
        <w:rPr>
          <w:rFonts w:ascii="Arial MT"/>
          <w:spacing w:val="-6"/>
          <w:sz w:val="16"/>
        </w:rPr>
        <w:t xml:space="preserve"> </w:t>
      </w:r>
      <w:r>
        <w:rPr>
          <w:rFonts w:ascii="Arial MT"/>
          <w:sz w:val="16"/>
        </w:rPr>
        <w:t>attack</w:t>
      </w:r>
      <w:r>
        <w:rPr>
          <w:rFonts w:ascii="Arial MT"/>
          <w:spacing w:val="-7"/>
          <w:sz w:val="16"/>
        </w:rPr>
        <w:t xml:space="preserve"> </w:t>
      </w:r>
      <w:r>
        <w:rPr>
          <w:rFonts w:ascii="Arial MT"/>
          <w:sz w:val="16"/>
        </w:rPr>
        <w:t>on</w:t>
      </w:r>
      <w:r>
        <w:rPr>
          <w:rFonts w:ascii="Arial MT"/>
          <w:spacing w:val="-7"/>
          <w:sz w:val="16"/>
        </w:rPr>
        <w:t xml:space="preserve"> </w:t>
      </w:r>
      <w:r>
        <w:rPr>
          <w:rFonts w:ascii="Arial MT"/>
          <w:spacing w:val="-4"/>
          <w:sz w:val="16"/>
        </w:rPr>
        <w:t>GOST</w:t>
      </w:r>
    </w:p>
    <w:p w14:paraId="0B9A1C33" w14:textId="77777777" w:rsidR="009A5F75" w:rsidRDefault="009A5F75">
      <w:pPr>
        <w:pStyle w:val="BodyText"/>
        <w:spacing w:before="18"/>
        <w:jc w:val="left"/>
        <w:rPr>
          <w:rFonts w:ascii="Arial MT"/>
          <w:sz w:val="16"/>
        </w:rPr>
      </w:pPr>
    </w:p>
    <w:p w14:paraId="32388DAC" w14:textId="77777777" w:rsidR="009A5F75" w:rsidRDefault="002877D5">
      <w:pPr>
        <w:pStyle w:val="BodyText"/>
        <w:spacing w:before="1" w:line="247" w:lineRule="auto"/>
        <w:ind w:left="239" w:firstLine="285"/>
      </w:pPr>
      <w:r>
        <w:t xml:space="preserve">After changing the value of </w:t>
      </w:r>
      <w:proofErr w:type="gramStart"/>
      <w:r>
        <w:rPr>
          <w:rFonts w:ascii="Calibri" w:hAnsi="Calibri"/>
          <w:i/>
          <w:sz w:val="20"/>
        </w:rPr>
        <w:t>δ</w:t>
      </w:r>
      <w:r>
        <w:t>,</w:t>
      </w:r>
      <w:proofErr w:type="gramEnd"/>
      <w:r>
        <w:t xml:space="preserve"> we were then able to</w:t>
      </w:r>
      <w:r>
        <w:rPr>
          <w:spacing w:val="80"/>
        </w:rPr>
        <w:t xml:space="preserve"> </w:t>
      </w:r>
      <w:r>
        <w:t xml:space="preserve">achieve </w:t>
      </w:r>
      <w:proofErr w:type="gramStart"/>
      <w:r>
        <w:t>right</w:t>
      </w:r>
      <w:proofErr w:type="gramEnd"/>
      <w:r>
        <w:t xml:space="preserve"> quartets and so had managed to implement a </w:t>
      </w:r>
      <w:proofErr w:type="gramStart"/>
      <w:r>
        <w:t>working related</w:t>
      </w:r>
      <w:proofErr w:type="gramEnd"/>
      <w:r>
        <w:t>-key boomerang attack. However, we were unsure as to why the differentials provided in [5] did not work, as it appears as though they are a somewhat common choice of differential among related-key boomerang attacks, notably [36] and [7] both use the same differentials provided in</w:t>
      </w:r>
      <w:r>
        <w:rPr>
          <w:spacing w:val="40"/>
        </w:rPr>
        <w:t xml:space="preserve"> </w:t>
      </w:r>
      <w:r>
        <w:t>[5].</w:t>
      </w:r>
      <w:r>
        <w:rPr>
          <w:spacing w:val="40"/>
        </w:rPr>
        <w:t xml:space="preserve"> </w:t>
      </w:r>
      <w:r>
        <w:t>Why</w:t>
      </w:r>
      <w:r>
        <w:rPr>
          <w:spacing w:val="40"/>
        </w:rPr>
        <w:t xml:space="preserve"> </w:t>
      </w:r>
      <w:r>
        <w:t>these</w:t>
      </w:r>
      <w:r>
        <w:rPr>
          <w:spacing w:val="40"/>
        </w:rPr>
        <w:t xml:space="preserve"> </w:t>
      </w:r>
      <w:proofErr w:type="gramStart"/>
      <w:r>
        <w:t>particular</w:t>
      </w:r>
      <w:r>
        <w:rPr>
          <w:spacing w:val="40"/>
        </w:rPr>
        <w:t xml:space="preserve"> </w:t>
      </w:r>
      <w:r>
        <w:t>differentials</w:t>
      </w:r>
      <w:proofErr w:type="gramEnd"/>
      <w:r>
        <w:rPr>
          <w:spacing w:val="40"/>
        </w:rPr>
        <w:t xml:space="preserve"> </w:t>
      </w:r>
      <w:r>
        <w:t>did</w:t>
      </w:r>
      <w:r>
        <w:rPr>
          <w:spacing w:val="40"/>
        </w:rPr>
        <w:t xml:space="preserve"> </w:t>
      </w:r>
      <w:r>
        <w:t>not</w:t>
      </w:r>
      <w:r>
        <w:rPr>
          <w:spacing w:val="40"/>
        </w:rPr>
        <w:t xml:space="preserve"> </w:t>
      </w:r>
      <w:r>
        <w:t>work</w:t>
      </w:r>
      <w:r>
        <w:rPr>
          <w:spacing w:val="40"/>
        </w:rPr>
        <w:t xml:space="preserve"> </w:t>
      </w:r>
      <w:r>
        <w:t xml:space="preserve">for this project, we are </w:t>
      </w:r>
      <w:proofErr w:type="gramStart"/>
      <w:r>
        <w:t>unsure, but</w:t>
      </w:r>
      <w:proofErr w:type="gramEnd"/>
      <w:r>
        <w:t xml:space="preserve"> given our </w:t>
      </w:r>
      <w:proofErr w:type="spellStart"/>
      <w:r>
        <w:t>scepticism</w:t>
      </w:r>
      <w:proofErr w:type="spellEnd"/>
      <w:r>
        <w:t xml:space="preserve"> sur</w:t>
      </w:r>
      <w:proofErr w:type="gramStart"/>
      <w:r>
        <w:t>- rounding</w:t>
      </w:r>
      <w:proofErr w:type="gramEnd"/>
      <w:r>
        <w:rPr>
          <w:spacing w:val="40"/>
        </w:rPr>
        <w:t xml:space="preserve"> </w:t>
      </w:r>
      <w:r>
        <w:t>the</w:t>
      </w:r>
      <w:r>
        <w:rPr>
          <w:spacing w:val="40"/>
        </w:rPr>
        <w:t xml:space="preserve"> </w:t>
      </w:r>
      <w:r>
        <w:t>validity</w:t>
      </w:r>
      <w:r>
        <w:rPr>
          <w:spacing w:val="40"/>
        </w:rPr>
        <w:t xml:space="preserve"> </w:t>
      </w:r>
      <w:r>
        <w:t>of</w:t>
      </w:r>
      <w:r>
        <w:rPr>
          <w:spacing w:val="40"/>
        </w:rPr>
        <w:t xml:space="preserve"> </w:t>
      </w:r>
      <w:r>
        <w:t>[5],</w:t>
      </w:r>
      <w:r>
        <w:rPr>
          <w:spacing w:val="40"/>
        </w:rPr>
        <w:t xml:space="preserve"> </w:t>
      </w:r>
      <w:r>
        <w:t>it</w:t>
      </w:r>
      <w:r>
        <w:rPr>
          <w:spacing w:val="40"/>
        </w:rPr>
        <w:t xml:space="preserve"> </w:t>
      </w:r>
      <w:r>
        <w:t>would</w:t>
      </w:r>
      <w:r>
        <w:rPr>
          <w:spacing w:val="40"/>
        </w:rPr>
        <w:t xml:space="preserve"> </w:t>
      </w:r>
      <w:r>
        <w:t>not</w:t>
      </w:r>
      <w:r>
        <w:rPr>
          <w:spacing w:val="40"/>
        </w:rPr>
        <w:t xml:space="preserve"> </w:t>
      </w:r>
      <w:r>
        <w:t>be</w:t>
      </w:r>
      <w:r>
        <w:rPr>
          <w:spacing w:val="40"/>
        </w:rPr>
        <w:t xml:space="preserve"> </w:t>
      </w:r>
      <w:r>
        <w:t>unreasonable to suggest that there are issues present within that paper</w:t>
      </w:r>
      <w:r>
        <w:rPr>
          <w:spacing w:val="80"/>
          <w:w w:val="150"/>
        </w:rPr>
        <w:t xml:space="preserve"> </w:t>
      </w:r>
      <w:r>
        <w:t xml:space="preserve">that we were previously unaware of. Due to the </w:t>
      </w:r>
      <w:proofErr w:type="gramStart"/>
      <w:r>
        <w:t>issues</w:t>
      </w:r>
      <w:proofErr w:type="gramEnd"/>
      <w:r>
        <w:t xml:space="preserve"> we faced surrounding the incorrect/non-working differentials, the project was put further behind schedule as it took far longer to implement the related-key boomerang attack on GOST than initially predicted.</w:t>
      </w:r>
    </w:p>
    <w:p w14:paraId="3E9FBB5A" w14:textId="77777777" w:rsidR="009A5F75" w:rsidRDefault="009A5F75">
      <w:pPr>
        <w:pStyle w:val="BodyText"/>
        <w:spacing w:before="159"/>
        <w:jc w:val="left"/>
      </w:pPr>
    </w:p>
    <w:p w14:paraId="10E34A8F" w14:textId="77777777" w:rsidR="009A5F75" w:rsidRDefault="002877D5">
      <w:pPr>
        <w:pStyle w:val="Heading3"/>
        <w:numPr>
          <w:ilvl w:val="1"/>
          <w:numId w:val="4"/>
        </w:numPr>
        <w:tabs>
          <w:tab w:val="left" w:pos="692"/>
        </w:tabs>
        <w:spacing w:before="1"/>
        <w:ind w:left="692" w:hanging="453"/>
      </w:pPr>
      <w:r>
        <w:t>A</w:t>
      </w:r>
      <w:r>
        <w:rPr>
          <w:spacing w:val="-5"/>
        </w:rPr>
        <w:t xml:space="preserve"> </w:t>
      </w:r>
      <w:r>
        <w:t>Sandwich</w:t>
      </w:r>
      <w:r>
        <w:rPr>
          <w:spacing w:val="-4"/>
        </w:rPr>
        <w:t xml:space="preserve"> </w:t>
      </w:r>
      <w:r>
        <w:t>Attack</w:t>
      </w:r>
      <w:r>
        <w:rPr>
          <w:spacing w:val="-4"/>
        </w:rPr>
        <w:t xml:space="preserve"> </w:t>
      </w:r>
      <w:r>
        <w:t>On</w:t>
      </w:r>
      <w:r>
        <w:rPr>
          <w:spacing w:val="-4"/>
        </w:rPr>
        <w:t xml:space="preserve"> GOST</w:t>
      </w:r>
    </w:p>
    <w:p w14:paraId="7AB001C6" w14:textId="77777777" w:rsidR="009A5F75" w:rsidRDefault="002877D5">
      <w:pPr>
        <w:pStyle w:val="BodyText"/>
        <w:spacing w:before="96" w:line="249" w:lineRule="auto"/>
        <w:ind w:left="239"/>
      </w:pPr>
      <w:r>
        <w:t xml:space="preserve">With </w:t>
      </w:r>
      <w:proofErr w:type="gramStart"/>
      <w:r>
        <w:t>both of the building</w:t>
      </w:r>
      <w:proofErr w:type="gramEnd"/>
      <w:r>
        <w:t xml:space="preserve"> blocks complete, we were next tasked</w:t>
      </w:r>
      <w:r>
        <w:rPr>
          <w:spacing w:val="40"/>
        </w:rPr>
        <w:t xml:space="preserve"> </w:t>
      </w:r>
      <w:r>
        <w:t>with</w:t>
      </w:r>
      <w:r>
        <w:rPr>
          <w:spacing w:val="40"/>
        </w:rPr>
        <w:t xml:space="preserve"> </w:t>
      </w:r>
      <w:r>
        <w:t>combining</w:t>
      </w:r>
      <w:r>
        <w:rPr>
          <w:spacing w:val="40"/>
        </w:rPr>
        <w:t xml:space="preserve"> </w:t>
      </w:r>
      <w:r>
        <w:t>them</w:t>
      </w:r>
      <w:r>
        <w:rPr>
          <w:spacing w:val="40"/>
        </w:rPr>
        <w:t xml:space="preserve"> </w:t>
      </w:r>
      <w:r>
        <w:t>to</w:t>
      </w:r>
      <w:r>
        <w:rPr>
          <w:spacing w:val="40"/>
        </w:rPr>
        <w:t xml:space="preserve"> </w:t>
      </w:r>
      <w:r>
        <w:t>form</w:t>
      </w:r>
      <w:r>
        <w:rPr>
          <w:spacing w:val="40"/>
        </w:rPr>
        <w:t xml:space="preserve"> </w:t>
      </w:r>
      <w:r>
        <w:t>a</w:t>
      </w:r>
      <w:r>
        <w:rPr>
          <w:spacing w:val="40"/>
        </w:rPr>
        <w:t xml:space="preserve"> </w:t>
      </w:r>
      <w:r>
        <w:t>sandwich</w:t>
      </w:r>
      <w:r>
        <w:rPr>
          <w:spacing w:val="40"/>
        </w:rPr>
        <w:t xml:space="preserve"> </w:t>
      </w:r>
      <w:r>
        <w:t>attack</w:t>
      </w:r>
      <w:r>
        <w:rPr>
          <w:spacing w:val="80"/>
        </w:rPr>
        <w:t xml:space="preserve"> </w:t>
      </w:r>
      <w:r>
        <w:t>on GOST. However, due to the expected complexities that creating a sandwich attack on GOST would entail, it was planned</w:t>
      </w:r>
      <w:r>
        <w:rPr>
          <w:spacing w:val="38"/>
        </w:rPr>
        <w:t xml:space="preserve"> </w:t>
      </w:r>
      <w:r>
        <w:t>that</w:t>
      </w:r>
      <w:r>
        <w:rPr>
          <w:spacing w:val="38"/>
        </w:rPr>
        <w:t xml:space="preserve"> </w:t>
      </w:r>
      <w:r>
        <w:t>we</w:t>
      </w:r>
      <w:r>
        <w:rPr>
          <w:spacing w:val="38"/>
        </w:rPr>
        <w:t xml:space="preserve"> </w:t>
      </w:r>
      <w:r>
        <w:t>would</w:t>
      </w:r>
      <w:r>
        <w:rPr>
          <w:spacing w:val="38"/>
        </w:rPr>
        <w:t xml:space="preserve"> </w:t>
      </w:r>
      <w:r>
        <w:t>first</w:t>
      </w:r>
      <w:r>
        <w:rPr>
          <w:spacing w:val="38"/>
        </w:rPr>
        <w:t xml:space="preserve"> </w:t>
      </w:r>
      <w:r>
        <w:t>try</w:t>
      </w:r>
      <w:r>
        <w:rPr>
          <w:spacing w:val="38"/>
        </w:rPr>
        <w:t xml:space="preserve"> </w:t>
      </w:r>
      <w:r>
        <w:t>to</w:t>
      </w:r>
      <w:r>
        <w:rPr>
          <w:spacing w:val="38"/>
        </w:rPr>
        <w:t xml:space="preserve"> </w:t>
      </w:r>
      <w:r>
        <w:t>prove</w:t>
      </w:r>
      <w:r>
        <w:rPr>
          <w:spacing w:val="38"/>
        </w:rPr>
        <w:t xml:space="preserve"> </w:t>
      </w:r>
      <w:r>
        <w:t>theoretically</w:t>
      </w:r>
      <w:r>
        <w:rPr>
          <w:spacing w:val="38"/>
        </w:rPr>
        <w:t xml:space="preserve"> </w:t>
      </w:r>
      <w:r>
        <w:t>if</w:t>
      </w:r>
      <w:r>
        <w:rPr>
          <w:spacing w:val="38"/>
        </w:rPr>
        <w:t xml:space="preserve"> </w:t>
      </w:r>
      <w:r>
        <w:t xml:space="preserve">it was possible and efficient before attempting an </w:t>
      </w:r>
      <w:proofErr w:type="spellStart"/>
      <w:proofErr w:type="gramStart"/>
      <w:r>
        <w:t>implemen</w:t>
      </w:r>
      <w:proofErr w:type="spellEnd"/>
      <w:r>
        <w:t xml:space="preserve">- </w:t>
      </w:r>
      <w:proofErr w:type="spellStart"/>
      <w:r>
        <w:rPr>
          <w:spacing w:val="-2"/>
        </w:rPr>
        <w:t>tation</w:t>
      </w:r>
      <w:proofErr w:type="spellEnd"/>
      <w:proofErr w:type="gramEnd"/>
      <w:r>
        <w:rPr>
          <w:spacing w:val="-2"/>
        </w:rPr>
        <w:t>.</w:t>
      </w:r>
    </w:p>
    <w:p w14:paraId="4D41011D" w14:textId="77777777" w:rsidR="009A5F75" w:rsidRDefault="002877D5">
      <w:pPr>
        <w:pStyle w:val="BodyText"/>
        <w:spacing w:before="1"/>
        <w:ind w:left="239" w:firstLine="285"/>
      </w:pPr>
      <w:r>
        <w:t>The first problem we faced was where we were going to put the layer that incorporated the sandwich distinguisher. Due</w:t>
      </w:r>
      <w:r>
        <w:rPr>
          <w:spacing w:val="40"/>
        </w:rPr>
        <w:t xml:space="preserve"> </w:t>
      </w:r>
      <w:r>
        <w:t>to</w:t>
      </w:r>
      <w:r>
        <w:rPr>
          <w:spacing w:val="40"/>
        </w:rPr>
        <w:t xml:space="preserve"> </w:t>
      </w:r>
      <w:r>
        <w:t>the</w:t>
      </w:r>
      <w:r>
        <w:rPr>
          <w:spacing w:val="40"/>
        </w:rPr>
        <w:t xml:space="preserve"> </w:t>
      </w:r>
      <w:r>
        <w:t>nature</w:t>
      </w:r>
      <w:r>
        <w:rPr>
          <w:spacing w:val="40"/>
        </w:rPr>
        <w:t xml:space="preserve"> </w:t>
      </w:r>
      <w:r>
        <w:t>of</w:t>
      </w:r>
      <w:r>
        <w:rPr>
          <w:spacing w:val="40"/>
        </w:rPr>
        <w:t xml:space="preserve"> </w:t>
      </w:r>
      <w:r>
        <w:t>GOST</w:t>
      </w:r>
      <w:r>
        <w:rPr>
          <w:spacing w:val="40"/>
        </w:rPr>
        <w:t xml:space="preserve"> </w:t>
      </w:r>
      <w:r>
        <w:t>being</w:t>
      </w:r>
      <w:r>
        <w:rPr>
          <w:spacing w:val="40"/>
        </w:rPr>
        <w:t xml:space="preserve"> </w:t>
      </w:r>
      <w:r>
        <w:t>split</w:t>
      </w:r>
      <w:r>
        <w:rPr>
          <w:spacing w:val="40"/>
        </w:rPr>
        <w:t xml:space="preserve"> </w:t>
      </w:r>
      <w:r>
        <w:t>into</w:t>
      </w:r>
      <w:r>
        <w:rPr>
          <w:spacing w:val="40"/>
        </w:rPr>
        <w:t xml:space="preserve"> </w:t>
      </w:r>
      <w:r>
        <w:t>two</w:t>
      </w:r>
      <w:r>
        <w:rPr>
          <w:spacing w:val="40"/>
        </w:rPr>
        <w:t xml:space="preserve"> </w:t>
      </w:r>
      <w:r>
        <w:t xml:space="preserve">unequal halves (the first </w:t>
      </w:r>
      <w:r>
        <w:rPr>
          <w:rFonts w:ascii="Calibri"/>
          <w:sz w:val="20"/>
        </w:rPr>
        <w:t xml:space="preserve">24 </w:t>
      </w:r>
      <w:r>
        <w:t xml:space="preserve">rounds and the last </w:t>
      </w:r>
      <w:r>
        <w:rPr>
          <w:rFonts w:ascii="Calibri"/>
          <w:sz w:val="20"/>
        </w:rPr>
        <w:t>8</w:t>
      </w:r>
      <w:r>
        <w:t>) it seemed logical that the layer could be added in one of two places: at round</w:t>
      </w:r>
      <w:r>
        <w:rPr>
          <w:spacing w:val="80"/>
        </w:rPr>
        <w:t xml:space="preserve"> </w:t>
      </w:r>
      <w:r>
        <w:rPr>
          <w:rFonts w:ascii="Calibri"/>
          <w:sz w:val="20"/>
        </w:rPr>
        <w:t xml:space="preserve">24 </w:t>
      </w:r>
      <w:r>
        <w:t xml:space="preserve">or round </w:t>
      </w:r>
      <w:r>
        <w:rPr>
          <w:rFonts w:ascii="Calibri"/>
          <w:sz w:val="20"/>
        </w:rPr>
        <w:t xml:space="preserve">25 </w:t>
      </w:r>
      <w:r>
        <w:t xml:space="preserve">(the start of the last 8 rounds). By </w:t>
      </w:r>
      <w:proofErr w:type="spellStart"/>
      <w:r>
        <w:t>analysing</w:t>
      </w:r>
      <w:proofErr w:type="spellEnd"/>
      <w:r>
        <w:t xml:space="preserve"> each</w:t>
      </w:r>
      <w:r>
        <w:rPr>
          <w:spacing w:val="18"/>
        </w:rPr>
        <w:t xml:space="preserve"> </w:t>
      </w:r>
      <w:r>
        <w:t>round,</w:t>
      </w:r>
      <w:r>
        <w:rPr>
          <w:spacing w:val="18"/>
        </w:rPr>
        <w:t xml:space="preserve"> </w:t>
      </w:r>
      <w:r>
        <w:t>we</w:t>
      </w:r>
      <w:r>
        <w:rPr>
          <w:spacing w:val="18"/>
        </w:rPr>
        <w:t xml:space="preserve"> </w:t>
      </w:r>
      <w:r>
        <w:t>were</w:t>
      </w:r>
      <w:r>
        <w:rPr>
          <w:spacing w:val="18"/>
        </w:rPr>
        <w:t xml:space="preserve"> </w:t>
      </w:r>
      <w:r>
        <w:t>able</w:t>
      </w:r>
      <w:r>
        <w:rPr>
          <w:spacing w:val="18"/>
        </w:rPr>
        <w:t xml:space="preserve"> </w:t>
      </w:r>
      <w:r>
        <w:t>to</w:t>
      </w:r>
      <w:r>
        <w:rPr>
          <w:spacing w:val="18"/>
        </w:rPr>
        <w:t xml:space="preserve"> </w:t>
      </w:r>
      <w:r>
        <w:t>establish</w:t>
      </w:r>
      <w:r>
        <w:rPr>
          <w:spacing w:val="18"/>
        </w:rPr>
        <w:t xml:space="preserve"> </w:t>
      </w:r>
      <w:r>
        <w:t>that</w:t>
      </w:r>
      <w:r>
        <w:rPr>
          <w:spacing w:val="18"/>
        </w:rPr>
        <w:t xml:space="preserve"> </w:t>
      </w:r>
      <w:r>
        <w:t>the</w:t>
      </w:r>
      <w:r>
        <w:rPr>
          <w:spacing w:val="18"/>
        </w:rPr>
        <w:t xml:space="preserve"> </w:t>
      </w:r>
      <w:r>
        <w:t>key</w:t>
      </w:r>
      <w:r>
        <w:rPr>
          <w:spacing w:val="18"/>
        </w:rPr>
        <w:t xml:space="preserve"> </w:t>
      </w:r>
      <w:r>
        <w:rPr>
          <w:spacing w:val="-2"/>
        </w:rPr>
        <w:t>schedule</w:t>
      </w:r>
    </w:p>
    <w:p w14:paraId="51D49CDC" w14:textId="77777777" w:rsidR="009A5F75" w:rsidRDefault="002877D5">
      <w:pPr>
        <w:pStyle w:val="BodyText"/>
        <w:spacing w:before="110" w:line="237" w:lineRule="auto"/>
        <w:ind w:left="199" w:right="239"/>
      </w:pPr>
      <w:r>
        <w:br w:type="column"/>
      </w:r>
      <w:r>
        <w:rPr>
          <w:w w:val="105"/>
        </w:rPr>
        <w:t>of</w:t>
      </w:r>
      <w:r>
        <w:rPr>
          <w:spacing w:val="32"/>
          <w:w w:val="105"/>
        </w:rPr>
        <w:t xml:space="preserve"> </w:t>
      </w:r>
      <w:r>
        <w:rPr>
          <w:w w:val="105"/>
        </w:rPr>
        <w:t>GOST</w:t>
      </w:r>
      <w:r>
        <w:rPr>
          <w:spacing w:val="32"/>
          <w:w w:val="105"/>
        </w:rPr>
        <w:t xml:space="preserve"> </w:t>
      </w:r>
      <w:r>
        <w:rPr>
          <w:w w:val="105"/>
        </w:rPr>
        <w:t>for</w:t>
      </w:r>
      <w:r>
        <w:rPr>
          <w:spacing w:val="32"/>
          <w:w w:val="105"/>
        </w:rPr>
        <w:t xml:space="preserve"> </w:t>
      </w:r>
      <w:r>
        <w:rPr>
          <w:w w:val="105"/>
        </w:rPr>
        <w:t>round</w:t>
      </w:r>
      <w:r>
        <w:rPr>
          <w:spacing w:val="32"/>
          <w:w w:val="105"/>
        </w:rPr>
        <w:t xml:space="preserve"> </w:t>
      </w:r>
      <w:r>
        <w:rPr>
          <w:rFonts w:ascii="Calibri" w:hAnsi="Calibri"/>
          <w:w w:val="105"/>
          <w:sz w:val="20"/>
        </w:rPr>
        <w:t>25</w:t>
      </w:r>
      <w:r>
        <w:rPr>
          <w:rFonts w:ascii="Calibri" w:hAnsi="Calibri"/>
          <w:spacing w:val="30"/>
          <w:w w:val="105"/>
          <w:sz w:val="20"/>
        </w:rPr>
        <w:t xml:space="preserve"> </w:t>
      </w:r>
      <w:r>
        <w:rPr>
          <w:w w:val="105"/>
        </w:rPr>
        <w:t>is</w:t>
      </w:r>
      <w:r>
        <w:rPr>
          <w:spacing w:val="32"/>
          <w:w w:val="105"/>
        </w:rPr>
        <w:t xml:space="preserve"> </w:t>
      </w:r>
      <w:r>
        <w:rPr>
          <w:w w:val="105"/>
        </w:rPr>
        <w:t>the</w:t>
      </w:r>
      <w:r>
        <w:rPr>
          <w:spacing w:val="32"/>
          <w:w w:val="105"/>
        </w:rPr>
        <w:t xml:space="preserve"> </w:t>
      </w:r>
      <w:r>
        <w:rPr>
          <w:w w:val="105"/>
        </w:rPr>
        <w:t>inverse</w:t>
      </w:r>
      <w:r>
        <w:rPr>
          <w:spacing w:val="32"/>
          <w:w w:val="105"/>
        </w:rPr>
        <w:t xml:space="preserve"> </w:t>
      </w:r>
      <w:r>
        <w:rPr>
          <w:w w:val="105"/>
        </w:rPr>
        <w:t>of</w:t>
      </w:r>
      <w:r>
        <w:rPr>
          <w:spacing w:val="32"/>
          <w:w w:val="105"/>
        </w:rPr>
        <w:t xml:space="preserve"> </w:t>
      </w:r>
      <w:r>
        <w:rPr>
          <w:w w:val="105"/>
        </w:rPr>
        <w:t>the</w:t>
      </w:r>
      <w:r>
        <w:rPr>
          <w:spacing w:val="32"/>
          <w:w w:val="105"/>
        </w:rPr>
        <w:t xml:space="preserve"> </w:t>
      </w:r>
      <w:r>
        <w:rPr>
          <w:w w:val="105"/>
        </w:rPr>
        <w:t>key</w:t>
      </w:r>
      <w:r>
        <w:rPr>
          <w:spacing w:val="32"/>
          <w:w w:val="105"/>
        </w:rPr>
        <w:t xml:space="preserve"> </w:t>
      </w:r>
      <w:r>
        <w:rPr>
          <w:w w:val="105"/>
        </w:rPr>
        <w:t xml:space="preserve">schedule for round </w:t>
      </w:r>
      <w:r>
        <w:rPr>
          <w:rFonts w:ascii="Calibri" w:hAnsi="Calibri"/>
          <w:w w:val="105"/>
          <w:sz w:val="20"/>
        </w:rPr>
        <w:t>24</w:t>
      </w:r>
      <w:r>
        <w:rPr>
          <w:w w:val="105"/>
        </w:rPr>
        <w:t>. What this means is that the key</w:t>
      </w:r>
      <w:r>
        <w:rPr>
          <w:w w:val="105"/>
        </w:rPr>
        <w:t xml:space="preserve"> applied at round </w:t>
      </w:r>
      <w:r>
        <w:rPr>
          <w:rFonts w:ascii="Calibri" w:hAnsi="Calibri"/>
          <w:w w:val="105"/>
          <w:sz w:val="20"/>
        </w:rPr>
        <w:t xml:space="preserve">24 </w:t>
      </w:r>
      <w:r>
        <w:rPr>
          <w:w w:val="105"/>
        </w:rPr>
        <w:t xml:space="preserve">is cancelled out by the key applied in round </w:t>
      </w:r>
      <w:r>
        <w:rPr>
          <w:rFonts w:ascii="Calibri" w:hAnsi="Calibri"/>
          <w:w w:val="105"/>
          <w:sz w:val="20"/>
        </w:rPr>
        <w:t>25</w:t>
      </w:r>
      <w:r>
        <w:rPr>
          <w:w w:val="105"/>
        </w:rPr>
        <w:t xml:space="preserve">. Because the keys for these rounds cancel out, it means that we </w:t>
      </w:r>
      <w:proofErr w:type="gramStart"/>
      <w:r>
        <w:rPr>
          <w:w w:val="105"/>
        </w:rPr>
        <w:t>are able to</w:t>
      </w:r>
      <w:proofErr w:type="gramEnd"/>
      <w:r>
        <w:rPr>
          <w:w w:val="105"/>
        </w:rPr>
        <w:t xml:space="preserve"> add the filling layer to round </w:t>
      </w:r>
      <w:r>
        <w:rPr>
          <w:rFonts w:ascii="Calibri" w:hAnsi="Calibri"/>
          <w:w w:val="105"/>
          <w:sz w:val="20"/>
        </w:rPr>
        <w:t xml:space="preserve">25 </w:t>
      </w:r>
      <w:r>
        <w:rPr>
          <w:w w:val="105"/>
        </w:rPr>
        <w:t>as with no addition</w:t>
      </w:r>
      <w:r>
        <w:rPr>
          <w:spacing w:val="-10"/>
          <w:w w:val="105"/>
        </w:rPr>
        <w:t xml:space="preserve"> </w:t>
      </w:r>
      <w:r>
        <w:rPr>
          <w:w w:val="105"/>
        </w:rPr>
        <w:t>of</w:t>
      </w:r>
      <w:r>
        <w:rPr>
          <w:spacing w:val="-11"/>
          <w:w w:val="105"/>
        </w:rPr>
        <w:t xml:space="preserve"> </w:t>
      </w:r>
      <w:r>
        <w:rPr>
          <w:w w:val="105"/>
        </w:rPr>
        <w:t>keys,</w:t>
      </w:r>
      <w:r>
        <w:rPr>
          <w:spacing w:val="-10"/>
          <w:w w:val="105"/>
        </w:rPr>
        <w:t xml:space="preserve"> </w:t>
      </w:r>
      <w:r>
        <w:rPr>
          <w:w w:val="105"/>
        </w:rPr>
        <w:t>it</w:t>
      </w:r>
      <w:r>
        <w:rPr>
          <w:spacing w:val="-10"/>
          <w:w w:val="105"/>
        </w:rPr>
        <w:t xml:space="preserve"> </w:t>
      </w:r>
      <w:r>
        <w:rPr>
          <w:w w:val="105"/>
        </w:rPr>
        <w:t>makes</w:t>
      </w:r>
      <w:r>
        <w:rPr>
          <w:spacing w:val="-10"/>
          <w:w w:val="105"/>
        </w:rPr>
        <w:t xml:space="preserve"> </w:t>
      </w:r>
      <w:r>
        <w:rPr>
          <w:w w:val="105"/>
        </w:rPr>
        <w:t>this</w:t>
      </w:r>
      <w:r>
        <w:rPr>
          <w:spacing w:val="-11"/>
          <w:w w:val="105"/>
        </w:rPr>
        <w:t xml:space="preserve"> </w:t>
      </w:r>
      <w:r>
        <w:rPr>
          <w:w w:val="105"/>
        </w:rPr>
        <w:t>round</w:t>
      </w:r>
      <w:r>
        <w:rPr>
          <w:spacing w:val="-10"/>
          <w:w w:val="105"/>
        </w:rPr>
        <w:t xml:space="preserve"> </w:t>
      </w:r>
      <w:r>
        <w:rPr>
          <w:w w:val="105"/>
        </w:rPr>
        <w:t>a</w:t>
      </w:r>
      <w:r>
        <w:rPr>
          <w:spacing w:val="-10"/>
          <w:w w:val="105"/>
        </w:rPr>
        <w:t xml:space="preserve"> </w:t>
      </w:r>
      <w:r>
        <w:rPr>
          <w:w w:val="105"/>
        </w:rPr>
        <w:t>simple</w:t>
      </w:r>
      <w:r>
        <w:rPr>
          <w:spacing w:val="-10"/>
          <w:w w:val="105"/>
        </w:rPr>
        <w:t xml:space="preserve"> </w:t>
      </w:r>
      <w:r>
        <w:rPr>
          <w:w w:val="105"/>
        </w:rPr>
        <w:t>Feistel</w:t>
      </w:r>
      <w:r>
        <w:rPr>
          <w:spacing w:val="-11"/>
          <w:w w:val="105"/>
        </w:rPr>
        <w:t xml:space="preserve"> </w:t>
      </w:r>
      <w:r>
        <w:rPr>
          <w:w w:val="105"/>
        </w:rPr>
        <w:t xml:space="preserve">switch, the same as in the KASUMI sandwich distinguisher. What this then means is that we </w:t>
      </w:r>
      <w:proofErr w:type="gramStart"/>
      <w:r>
        <w:rPr>
          <w:w w:val="105"/>
        </w:rPr>
        <w:t>are able to</w:t>
      </w:r>
      <w:proofErr w:type="gramEnd"/>
      <w:r>
        <w:rPr>
          <w:w w:val="105"/>
        </w:rPr>
        <w:t xml:space="preserve"> achieve an output differential</w:t>
      </w:r>
      <w:r>
        <w:rPr>
          <w:spacing w:val="28"/>
          <w:w w:val="105"/>
        </w:rPr>
        <w:t xml:space="preserve"> </w:t>
      </w:r>
      <w:r>
        <w:rPr>
          <w:w w:val="105"/>
        </w:rPr>
        <w:t>for</w:t>
      </w:r>
      <w:r>
        <w:rPr>
          <w:spacing w:val="28"/>
          <w:w w:val="105"/>
        </w:rPr>
        <w:t xml:space="preserve"> </w:t>
      </w:r>
      <w:r>
        <w:rPr>
          <w:w w:val="105"/>
        </w:rPr>
        <w:t>round</w:t>
      </w:r>
      <w:r>
        <w:rPr>
          <w:spacing w:val="28"/>
          <w:w w:val="105"/>
        </w:rPr>
        <w:t xml:space="preserve"> </w:t>
      </w:r>
      <w:r>
        <w:rPr>
          <w:rFonts w:ascii="Calibri" w:hAnsi="Calibri"/>
          <w:w w:val="105"/>
          <w:sz w:val="20"/>
        </w:rPr>
        <w:t>25</w:t>
      </w:r>
      <w:r>
        <w:rPr>
          <w:rFonts w:ascii="Calibri" w:hAnsi="Calibri"/>
          <w:spacing w:val="26"/>
          <w:w w:val="105"/>
          <w:sz w:val="20"/>
        </w:rPr>
        <w:t xml:space="preserve"> </w:t>
      </w:r>
      <w:r>
        <w:rPr>
          <w:w w:val="105"/>
        </w:rPr>
        <w:t>of:</w:t>
      </w:r>
      <w:r>
        <w:rPr>
          <w:spacing w:val="28"/>
          <w:w w:val="105"/>
        </w:rPr>
        <w:t xml:space="preserve"> </w:t>
      </w:r>
      <w:r>
        <w:rPr>
          <w:rFonts w:ascii="Calibri" w:hAnsi="Calibri"/>
          <w:i/>
          <w:w w:val="105"/>
          <w:sz w:val="20"/>
        </w:rPr>
        <w:t>β</w:t>
      </w:r>
      <w:r>
        <w:rPr>
          <w:rFonts w:ascii="Calibri" w:hAnsi="Calibri"/>
          <w:i/>
          <w:spacing w:val="41"/>
          <w:w w:val="125"/>
          <w:sz w:val="20"/>
        </w:rPr>
        <w:t xml:space="preserve"> </w:t>
      </w:r>
      <w:r>
        <w:rPr>
          <w:rFonts w:ascii="Calibri" w:hAnsi="Calibri"/>
          <w:w w:val="125"/>
          <w:sz w:val="20"/>
        </w:rPr>
        <w:t>=</w:t>
      </w:r>
      <w:r>
        <w:rPr>
          <w:rFonts w:ascii="Calibri" w:hAnsi="Calibri"/>
          <w:spacing w:val="30"/>
          <w:w w:val="125"/>
          <w:sz w:val="20"/>
        </w:rPr>
        <w:t xml:space="preserve"> </w:t>
      </w:r>
      <w:r>
        <w:rPr>
          <w:rFonts w:ascii="Calibri" w:hAnsi="Calibri"/>
          <w:w w:val="105"/>
          <w:sz w:val="20"/>
        </w:rPr>
        <w:t>(</w:t>
      </w:r>
      <w:r>
        <w:rPr>
          <w:rFonts w:ascii="Calibri" w:hAnsi="Calibri"/>
          <w:i/>
          <w:w w:val="105"/>
          <w:sz w:val="20"/>
        </w:rPr>
        <w:t>e</w:t>
      </w:r>
      <w:r>
        <w:rPr>
          <w:rFonts w:ascii="Roboto" w:hAnsi="Roboto"/>
          <w:w w:val="105"/>
          <w:sz w:val="20"/>
          <w:vertAlign w:val="subscript"/>
        </w:rPr>
        <w:t>31</w:t>
      </w:r>
      <w:r>
        <w:rPr>
          <w:rFonts w:ascii="Calibri" w:hAnsi="Calibri"/>
          <w:i/>
          <w:w w:val="105"/>
          <w:sz w:val="20"/>
        </w:rPr>
        <w:t>,</w:t>
      </w:r>
      <w:r>
        <w:rPr>
          <w:rFonts w:ascii="Calibri" w:hAnsi="Calibri"/>
          <w:i/>
          <w:spacing w:val="-14"/>
          <w:w w:val="105"/>
          <w:sz w:val="20"/>
        </w:rPr>
        <w:t xml:space="preserve"> </w:t>
      </w:r>
      <w:r>
        <w:rPr>
          <w:rFonts w:ascii="Calibri" w:hAnsi="Calibri"/>
          <w:w w:val="105"/>
          <w:sz w:val="20"/>
        </w:rPr>
        <w:t>0)</w:t>
      </w:r>
      <w:r>
        <w:rPr>
          <w:w w:val="105"/>
        </w:rPr>
        <w:t>,</w:t>
      </w:r>
      <w:r>
        <w:rPr>
          <w:spacing w:val="28"/>
          <w:w w:val="105"/>
        </w:rPr>
        <w:t xml:space="preserve"> </w:t>
      </w:r>
      <w:r>
        <w:rPr>
          <w:w w:val="105"/>
        </w:rPr>
        <w:t>with</w:t>
      </w:r>
      <w:r>
        <w:rPr>
          <w:spacing w:val="29"/>
          <w:w w:val="105"/>
        </w:rPr>
        <w:t xml:space="preserve"> </w:t>
      </w:r>
      <w:r>
        <w:rPr>
          <w:spacing w:val="-2"/>
          <w:w w:val="105"/>
        </w:rPr>
        <w:t>probability</w:t>
      </w:r>
    </w:p>
    <w:p w14:paraId="64929044" w14:textId="77777777" w:rsidR="009A5F75" w:rsidRDefault="002877D5">
      <w:pPr>
        <w:pStyle w:val="BodyText"/>
        <w:spacing w:line="227" w:lineRule="exact"/>
        <w:ind w:left="199"/>
      </w:pPr>
      <w:r>
        <w:rPr>
          <w:rFonts w:ascii="Calibri"/>
          <w:w w:val="105"/>
          <w:sz w:val="20"/>
        </w:rPr>
        <w:t>1</w:t>
      </w:r>
      <w:r>
        <w:rPr>
          <w:w w:val="105"/>
        </w:rPr>
        <w:t>.</w:t>
      </w:r>
      <w:r>
        <w:rPr>
          <w:spacing w:val="35"/>
          <w:w w:val="105"/>
        </w:rPr>
        <w:t xml:space="preserve"> </w:t>
      </w:r>
      <w:r>
        <w:rPr>
          <w:w w:val="105"/>
        </w:rPr>
        <w:t>By</w:t>
      </w:r>
      <w:r>
        <w:rPr>
          <w:spacing w:val="36"/>
          <w:w w:val="105"/>
        </w:rPr>
        <w:t xml:space="preserve"> </w:t>
      </w:r>
      <w:r>
        <w:rPr>
          <w:w w:val="105"/>
        </w:rPr>
        <w:t>working</w:t>
      </w:r>
      <w:r>
        <w:rPr>
          <w:spacing w:val="36"/>
          <w:w w:val="105"/>
        </w:rPr>
        <w:t xml:space="preserve"> </w:t>
      </w:r>
      <w:r>
        <w:rPr>
          <w:w w:val="105"/>
        </w:rPr>
        <w:t>through</w:t>
      </w:r>
      <w:r>
        <w:rPr>
          <w:spacing w:val="36"/>
          <w:w w:val="105"/>
        </w:rPr>
        <w:t xml:space="preserve"> </w:t>
      </w:r>
      <w:r>
        <w:rPr>
          <w:w w:val="105"/>
        </w:rPr>
        <w:t>a</w:t>
      </w:r>
      <w:r>
        <w:rPr>
          <w:spacing w:val="35"/>
          <w:w w:val="105"/>
        </w:rPr>
        <w:t xml:space="preserve"> </w:t>
      </w:r>
      <w:r>
        <w:rPr>
          <w:w w:val="105"/>
        </w:rPr>
        <w:t>full</w:t>
      </w:r>
      <w:r>
        <w:rPr>
          <w:spacing w:val="36"/>
          <w:w w:val="105"/>
        </w:rPr>
        <w:t xml:space="preserve"> </w:t>
      </w:r>
      <w:r>
        <w:rPr>
          <w:w w:val="105"/>
        </w:rPr>
        <w:t>diagram</w:t>
      </w:r>
      <w:r>
        <w:rPr>
          <w:spacing w:val="36"/>
          <w:w w:val="105"/>
        </w:rPr>
        <w:t xml:space="preserve"> </w:t>
      </w:r>
      <w:r>
        <w:rPr>
          <w:w w:val="105"/>
        </w:rPr>
        <w:t>of</w:t>
      </w:r>
      <w:r>
        <w:rPr>
          <w:spacing w:val="36"/>
          <w:w w:val="105"/>
        </w:rPr>
        <w:t xml:space="preserve"> </w:t>
      </w:r>
      <w:r>
        <w:rPr>
          <w:w w:val="105"/>
        </w:rPr>
        <w:t>the</w:t>
      </w:r>
      <w:r>
        <w:rPr>
          <w:spacing w:val="35"/>
          <w:w w:val="105"/>
        </w:rPr>
        <w:t xml:space="preserve"> </w:t>
      </w:r>
      <w:r>
        <w:rPr>
          <w:w w:val="105"/>
        </w:rPr>
        <w:t>GOST</w:t>
      </w:r>
      <w:r>
        <w:rPr>
          <w:spacing w:val="36"/>
          <w:w w:val="105"/>
        </w:rPr>
        <w:t xml:space="preserve"> </w:t>
      </w:r>
      <w:r>
        <w:rPr>
          <w:spacing w:val="-2"/>
          <w:w w:val="105"/>
        </w:rPr>
        <w:t>block</w:t>
      </w:r>
    </w:p>
    <w:p w14:paraId="65B57391" w14:textId="77777777" w:rsidR="009A5F75" w:rsidRDefault="002877D5">
      <w:pPr>
        <w:pStyle w:val="BodyText"/>
        <w:ind w:left="199" w:right="237"/>
      </w:pPr>
      <w:proofErr w:type="gramStart"/>
      <w:r>
        <w:t>cipher</w:t>
      </w:r>
      <w:proofErr w:type="gramEnd"/>
      <w:r>
        <w:rPr>
          <w:spacing w:val="40"/>
        </w:rPr>
        <w:t xml:space="preserve"> </w:t>
      </w:r>
      <w:r>
        <w:t>we</w:t>
      </w:r>
      <w:r>
        <w:rPr>
          <w:spacing w:val="40"/>
        </w:rPr>
        <w:t xml:space="preserve"> </w:t>
      </w:r>
      <w:r>
        <w:t>were</w:t>
      </w:r>
      <w:r>
        <w:rPr>
          <w:spacing w:val="40"/>
        </w:rPr>
        <w:t xml:space="preserve"> </w:t>
      </w:r>
      <w:r>
        <w:t>able</w:t>
      </w:r>
      <w:r>
        <w:rPr>
          <w:spacing w:val="40"/>
        </w:rPr>
        <w:t xml:space="preserve"> </w:t>
      </w:r>
      <w:r>
        <w:t>to</w:t>
      </w:r>
      <w:r>
        <w:rPr>
          <w:spacing w:val="40"/>
        </w:rPr>
        <w:t xml:space="preserve"> </w:t>
      </w:r>
      <w:r>
        <w:t>prove</w:t>
      </w:r>
      <w:r>
        <w:rPr>
          <w:spacing w:val="40"/>
        </w:rPr>
        <w:t xml:space="preserve"> </w:t>
      </w:r>
      <w:r>
        <w:t>theoretically</w:t>
      </w:r>
      <w:r>
        <w:rPr>
          <w:spacing w:val="40"/>
        </w:rPr>
        <w:t xml:space="preserve"> </w:t>
      </w:r>
      <w:r>
        <w:t>that</w:t>
      </w:r>
      <w:r>
        <w:rPr>
          <w:spacing w:val="40"/>
        </w:rPr>
        <w:t xml:space="preserve"> </w:t>
      </w:r>
      <w:r>
        <w:t>by</w:t>
      </w:r>
      <w:r>
        <w:rPr>
          <w:spacing w:val="40"/>
        </w:rPr>
        <w:t xml:space="preserve"> </w:t>
      </w:r>
      <w:r>
        <w:t xml:space="preserve">adding the filling at layer </w:t>
      </w:r>
      <w:r>
        <w:rPr>
          <w:rFonts w:ascii="Calibri"/>
          <w:sz w:val="20"/>
        </w:rPr>
        <w:t xml:space="preserve">25 </w:t>
      </w:r>
      <w:r>
        <w:t xml:space="preserve">we did in fact receive the expected output differential with probability </w:t>
      </w:r>
      <w:r>
        <w:rPr>
          <w:rFonts w:ascii="Calibri"/>
          <w:sz w:val="20"/>
        </w:rPr>
        <w:t xml:space="preserve">1 </w:t>
      </w:r>
      <w:r>
        <w:t>and hence establishing that</w:t>
      </w:r>
      <w:r>
        <w:rPr>
          <w:spacing w:val="27"/>
        </w:rPr>
        <w:t xml:space="preserve"> </w:t>
      </w:r>
      <w:r>
        <w:t>a</w:t>
      </w:r>
      <w:r>
        <w:rPr>
          <w:spacing w:val="27"/>
        </w:rPr>
        <w:t xml:space="preserve"> </w:t>
      </w:r>
      <w:r>
        <w:t>sandwich</w:t>
      </w:r>
      <w:r>
        <w:rPr>
          <w:spacing w:val="27"/>
        </w:rPr>
        <w:t xml:space="preserve"> </w:t>
      </w:r>
      <w:r>
        <w:t>attack</w:t>
      </w:r>
      <w:r>
        <w:rPr>
          <w:spacing w:val="27"/>
        </w:rPr>
        <w:t xml:space="preserve"> </w:t>
      </w:r>
      <w:r>
        <w:t>on</w:t>
      </w:r>
      <w:r>
        <w:rPr>
          <w:spacing w:val="27"/>
        </w:rPr>
        <w:t xml:space="preserve"> </w:t>
      </w:r>
      <w:r>
        <w:t>GOST</w:t>
      </w:r>
      <w:r>
        <w:rPr>
          <w:spacing w:val="27"/>
        </w:rPr>
        <w:t xml:space="preserve"> </w:t>
      </w:r>
      <w:r>
        <w:t>would</w:t>
      </w:r>
      <w:r>
        <w:rPr>
          <w:spacing w:val="27"/>
        </w:rPr>
        <w:t xml:space="preserve"> </w:t>
      </w:r>
      <w:r>
        <w:t>be</w:t>
      </w:r>
      <w:r>
        <w:rPr>
          <w:spacing w:val="27"/>
        </w:rPr>
        <w:t xml:space="preserve"> </w:t>
      </w:r>
      <w:r>
        <w:t>feasible</w:t>
      </w:r>
      <w:r>
        <w:rPr>
          <w:spacing w:val="27"/>
        </w:rPr>
        <w:t xml:space="preserve"> </w:t>
      </w:r>
      <w:r>
        <w:t>and</w:t>
      </w:r>
      <w:r>
        <w:rPr>
          <w:spacing w:val="27"/>
        </w:rPr>
        <w:t xml:space="preserve"> </w:t>
      </w:r>
      <w:r>
        <w:t>that it would be at least as efficient as the related-key boomerang attack on GOST.</w:t>
      </w:r>
    </w:p>
    <w:p w14:paraId="7D1F6CF8" w14:textId="77777777" w:rsidR="009A5F75" w:rsidRDefault="009A5F75">
      <w:pPr>
        <w:pStyle w:val="BodyText"/>
        <w:spacing w:before="156"/>
        <w:jc w:val="left"/>
      </w:pPr>
    </w:p>
    <w:p w14:paraId="39A46A7E" w14:textId="77777777" w:rsidR="009A5F75" w:rsidRDefault="002877D5">
      <w:pPr>
        <w:pStyle w:val="Heading1"/>
        <w:numPr>
          <w:ilvl w:val="0"/>
          <w:numId w:val="4"/>
        </w:numPr>
        <w:tabs>
          <w:tab w:val="left" w:pos="513"/>
        </w:tabs>
        <w:ind w:left="513" w:hanging="308"/>
        <w:jc w:val="both"/>
      </w:pPr>
      <w:r>
        <w:rPr>
          <w:smallCaps/>
          <w:spacing w:val="-2"/>
        </w:rPr>
        <w:t>Results</w:t>
      </w:r>
    </w:p>
    <w:p w14:paraId="73963C1C" w14:textId="77777777" w:rsidR="009A5F75" w:rsidRDefault="002877D5">
      <w:pPr>
        <w:pStyle w:val="BodyText"/>
        <w:spacing w:before="93" w:line="249" w:lineRule="auto"/>
        <w:ind w:left="199" w:right="238"/>
      </w:pPr>
      <w:proofErr w:type="gramStart"/>
      <w:r>
        <w:rPr>
          <w:w w:val="105"/>
        </w:rPr>
        <w:t>In order to</w:t>
      </w:r>
      <w:proofErr w:type="gramEnd"/>
      <w:r>
        <w:rPr>
          <w:w w:val="105"/>
        </w:rPr>
        <w:t xml:space="preserve"> establish whether the methods implemented in this</w:t>
      </w:r>
      <w:r>
        <w:rPr>
          <w:spacing w:val="-9"/>
          <w:w w:val="105"/>
        </w:rPr>
        <w:t xml:space="preserve"> </w:t>
      </w:r>
      <w:r>
        <w:rPr>
          <w:w w:val="105"/>
        </w:rPr>
        <w:t>project</w:t>
      </w:r>
      <w:r>
        <w:rPr>
          <w:spacing w:val="-9"/>
          <w:w w:val="105"/>
        </w:rPr>
        <w:t xml:space="preserve"> </w:t>
      </w:r>
      <w:r>
        <w:rPr>
          <w:w w:val="105"/>
        </w:rPr>
        <w:t>are</w:t>
      </w:r>
      <w:r>
        <w:rPr>
          <w:spacing w:val="-9"/>
          <w:w w:val="105"/>
        </w:rPr>
        <w:t xml:space="preserve"> </w:t>
      </w:r>
      <w:r>
        <w:rPr>
          <w:w w:val="105"/>
        </w:rPr>
        <w:t>fully</w:t>
      </w:r>
      <w:r>
        <w:rPr>
          <w:spacing w:val="-9"/>
          <w:w w:val="105"/>
        </w:rPr>
        <w:t xml:space="preserve"> </w:t>
      </w:r>
      <w:r>
        <w:rPr>
          <w:w w:val="105"/>
        </w:rPr>
        <w:t>functional</w:t>
      </w:r>
      <w:r>
        <w:rPr>
          <w:spacing w:val="-9"/>
          <w:w w:val="105"/>
        </w:rPr>
        <w:t xml:space="preserve"> </w:t>
      </w:r>
      <w:r>
        <w:rPr>
          <w:w w:val="105"/>
        </w:rPr>
        <w:t>and</w:t>
      </w:r>
      <w:r>
        <w:rPr>
          <w:spacing w:val="-9"/>
          <w:w w:val="105"/>
        </w:rPr>
        <w:t xml:space="preserve"> </w:t>
      </w:r>
      <w:proofErr w:type="gramStart"/>
      <w:r>
        <w:rPr>
          <w:w w:val="105"/>
        </w:rPr>
        <w:t>are</w:t>
      </w:r>
      <w:r>
        <w:rPr>
          <w:spacing w:val="-9"/>
          <w:w w:val="105"/>
        </w:rPr>
        <w:t xml:space="preserve"> </w:t>
      </w:r>
      <w:r>
        <w:rPr>
          <w:w w:val="105"/>
        </w:rPr>
        <w:t>able</w:t>
      </w:r>
      <w:r>
        <w:rPr>
          <w:spacing w:val="-9"/>
          <w:w w:val="105"/>
        </w:rPr>
        <w:t xml:space="preserve"> </w:t>
      </w:r>
      <w:r>
        <w:rPr>
          <w:w w:val="105"/>
        </w:rPr>
        <w:t>to</w:t>
      </w:r>
      <w:proofErr w:type="gramEnd"/>
      <w:r>
        <w:rPr>
          <w:spacing w:val="-9"/>
          <w:w w:val="105"/>
        </w:rPr>
        <w:t xml:space="preserve"> </w:t>
      </w:r>
      <w:r>
        <w:rPr>
          <w:w w:val="105"/>
        </w:rPr>
        <w:t>achieve</w:t>
      </w:r>
      <w:r>
        <w:rPr>
          <w:spacing w:val="-9"/>
          <w:w w:val="105"/>
        </w:rPr>
        <w:t xml:space="preserve"> </w:t>
      </w:r>
      <w:r>
        <w:rPr>
          <w:w w:val="105"/>
        </w:rPr>
        <w:t>simi- lar</w:t>
      </w:r>
      <w:r>
        <w:rPr>
          <w:spacing w:val="-11"/>
          <w:w w:val="105"/>
        </w:rPr>
        <w:t xml:space="preserve"> </w:t>
      </w:r>
      <w:r>
        <w:rPr>
          <w:w w:val="105"/>
        </w:rPr>
        <w:t>results</w:t>
      </w:r>
      <w:r>
        <w:rPr>
          <w:spacing w:val="-11"/>
          <w:w w:val="105"/>
        </w:rPr>
        <w:t xml:space="preserve"> </w:t>
      </w:r>
      <w:r>
        <w:rPr>
          <w:w w:val="105"/>
        </w:rPr>
        <w:t>to</w:t>
      </w:r>
      <w:r>
        <w:rPr>
          <w:spacing w:val="-11"/>
          <w:w w:val="105"/>
        </w:rPr>
        <w:t xml:space="preserve"> </w:t>
      </w:r>
      <w:r>
        <w:rPr>
          <w:w w:val="105"/>
        </w:rPr>
        <w:t>the</w:t>
      </w:r>
      <w:r>
        <w:rPr>
          <w:spacing w:val="-11"/>
          <w:w w:val="105"/>
        </w:rPr>
        <w:t xml:space="preserve"> </w:t>
      </w:r>
      <w:r>
        <w:rPr>
          <w:w w:val="105"/>
        </w:rPr>
        <w:t>papers</w:t>
      </w:r>
      <w:r>
        <w:rPr>
          <w:spacing w:val="-11"/>
          <w:w w:val="105"/>
        </w:rPr>
        <w:t xml:space="preserve"> </w:t>
      </w:r>
      <w:r>
        <w:rPr>
          <w:w w:val="105"/>
        </w:rPr>
        <w:t>they</w:t>
      </w:r>
      <w:r>
        <w:rPr>
          <w:spacing w:val="-11"/>
          <w:w w:val="105"/>
        </w:rPr>
        <w:t xml:space="preserve"> </w:t>
      </w:r>
      <w:r>
        <w:rPr>
          <w:w w:val="105"/>
        </w:rPr>
        <w:t>originated</w:t>
      </w:r>
      <w:r>
        <w:rPr>
          <w:spacing w:val="-11"/>
          <w:w w:val="105"/>
        </w:rPr>
        <w:t xml:space="preserve"> </w:t>
      </w:r>
      <w:r>
        <w:rPr>
          <w:w w:val="105"/>
        </w:rPr>
        <w:t>from,</w:t>
      </w:r>
      <w:r>
        <w:rPr>
          <w:spacing w:val="-11"/>
          <w:w w:val="105"/>
        </w:rPr>
        <w:t xml:space="preserve"> </w:t>
      </w:r>
      <w:r>
        <w:rPr>
          <w:w w:val="105"/>
        </w:rPr>
        <w:t>we</w:t>
      </w:r>
      <w:r>
        <w:rPr>
          <w:spacing w:val="-11"/>
          <w:w w:val="105"/>
        </w:rPr>
        <w:t xml:space="preserve"> </w:t>
      </w:r>
      <w:r>
        <w:rPr>
          <w:w w:val="105"/>
        </w:rPr>
        <w:t xml:space="preserve">conducted </w:t>
      </w:r>
      <w:proofErr w:type="gramStart"/>
      <w:r>
        <w:rPr>
          <w:w w:val="105"/>
        </w:rPr>
        <w:t>a number of</w:t>
      </w:r>
      <w:proofErr w:type="gramEnd"/>
      <w:r>
        <w:rPr>
          <w:w w:val="105"/>
        </w:rPr>
        <w:t xml:space="preserve"> tests. Specifically, we show that the </w:t>
      </w:r>
      <w:proofErr w:type="spellStart"/>
      <w:r>
        <w:rPr>
          <w:w w:val="105"/>
        </w:rPr>
        <w:t>imple</w:t>
      </w:r>
      <w:proofErr w:type="spellEnd"/>
      <w:proofErr w:type="gramStart"/>
      <w:r>
        <w:rPr>
          <w:w w:val="105"/>
        </w:rPr>
        <w:t xml:space="preserve">- </w:t>
      </w:r>
      <w:proofErr w:type="spellStart"/>
      <w:r>
        <w:rPr>
          <w:w w:val="105"/>
        </w:rPr>
        <w:t>mentations</w:t>
      </w:r>
      <w:proofErr w:type="spellEnd"/>
      <w:proofErr w:type="gramEnd"/>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project</w:t>
      </w:r>
      <w:r>
        <w:rPr>
          <w:spacing w:val="-9"/>
          <w:w w:val="105"/>
        </w:rPr>
        <w:t xml:space="preserve"> </w:t>
      </w:r>
      <w:r>
        <w:rPr>
          <w:w w:val="105"/>
        </w:rPr>
        <w:t>can</w:t>
      </w:r>
      <w:r>
        <w:rPr>
          <w:spacing w:val="-9"/>
          <w:w w:val="105"/>
        </w:rPr>
        <w:t xml:space="preserve"> </w:t>
      </w:r>
      <w:r>
        <w:rPr>
          <w:w w:val="105"/>
        </w:rPr>
        <w:t>obtain</w:t>
      </w:r>
      <w:r>
        <w:rPr>
          <w:spacing w:val="-9"/>
          <w:w w:val="105"/>
        </w:rPr>
        <w:t xml:space="preserve"> </w:t>
      </w:r>
      <w:r>
        <w:rPr>
          <w:w w:val="105"/>
        </w:rPr>
        <w:t>a</w:t>
      </w:r>
      <w:r>
        <w:rPr>
          <w:spacing w:val="-9"/>
          <w:w w:val="105"/>
        </w:rPr>
        <w:t xml:space="preserve"> </w:t>
      </w:r>
      <w:r>
        <w:rPr>
          <w:w w:val="105"/>
        </w:rPr>
        <w:t>reasonably</w:t>
      </w:r>
      <w:r>
        <w:rPr>
          <w:spacing w:val="-9"/>
          <w:w w:val="105"/>
        </w:rPr>
        <w:t xml:space="preserve"> </w:t>
      </w:r>
      <w:r>
        <w:rPr>
          <w:w w:val="105"/>
        </w:rPr>
        <w:t>similar</w:t>
      </w:r>
      <w:r>
        <w:rPr>
          <w:spacing w:val="-9"/>
          <w:w w:val="105"/>
        </w:rPr>
        <w:t xml:space="preserve"> </w:t>
      </w:r>
      <w:r>
        <w:rPr>
          <w:w w:val="105"/>
        </w:rPr>
        <w:t>or greater number of expected quartets for a given number of trials.</w:t>
      </w:r>
      <w:r>
        <w:rPr>
          <w:spacing w:val="-11"/>
          <w:w w:val="105"/>
        </w:rPr>
        <w:t xml:space="preserve"> </w:t>
      </w:r>
      <w:r>
        <w:rPr>
          <w:w w:val="105"/>
        </w:rPr>
        <w:t>We</w:t>
      </w:r>
      <w:r>
        <w:rPr>
          <w:spacing w:val="-11"/>
          <w:w w:val="105"/>
        </w:rPr>
        <w:t xml:space="preserve"> </w:t>
      </w:r>
      <w:r>
        <w:rPr>
          <w:w w:val="105"/>
        </w:rPr>
        <w:t>also</w:t>
      </w:r>
      <w:r>
        <w:rPr>
          <w:spacing w:val="-11"/>
          <w:w w:val="105"/>
        </w:rPr>
        <w:t xml:space="preserve"> </w:t>
      </w:r>
      <w:r>
        <w:rPr>
          <w:w w:val="105"/>
        </w:rPr>
        <w:t>show</w:t>
      </w:r>
      <w:r>
        <w:rPr>
          <w:spacing w:val="-11"/>
          <w:w w:val="105"/>
        </w:rPr>
        <w:t xml:space="preserve"> </w:t>
      </w:r>
      <w:r>
        <w:rPr>
          <w:w w:val="105"/>
        </w:rPr>
        <w:t>that</w:t>
      </w:r>
      <w:r>
        <w:rPr>
          <w:spacing w:val="-11"/>
          <w:w w:val="105"/>
        </w:rPr>
        <w:t xml:space="preserve"> </w:t>
      </w:r>
      <w:r>
        <w:rPr>
          <w:w w:val="105"/>
        </w:rPr>
        <w:t>the</w:t>
      </w:r>
      <w:r>
        <w:rPr>
          <w:spacing w:val="-11"/>
          <w:w w:val="105"/>
        </w:rPr>
        <w:t xml:space="preserve"> </w:t>
      </w:r>
      <w:r>
        <w:rPr>
          <w:w w:val="105"/>
        </w:rPr>
        <w:t>theory</w:t>
      </w:r>
      <w:r>
        <w:rPr>
          <w:spacing w:val="-11"/>
          <w:w w:val="105"/>
        </w:rPr>
        <w:t xml:space="preserve"> </w:t>
      </w:r>
      <w:r>
        <w:rPr>
          <w:w w:val="105"/>
        </w:rPr>
        <w:t>we</w:t>
      </w:r>
      <w:r>
        <w:rPr>
          <w:spacing w:val="-11"/>
          <w:w w:val="105"/>
        </w:rPr>
        <w:t xml:space="preserve"> </w:t>
      </w:r>
      <w:r>
        <w:rPr>
          <w:w w:val="105"/>
        </w:rPr>
        <w:t>created</w:t>
      </w:r>
      <w:r>
        <w:rPr>
          <w:spacing w:val="-11"/>
          <w:w w:val="105"/>
        </w:rPr>
        <w:t xml:space="preserve"> </w:t>
      </w:r>
      <w:r>
        <w:rPr>
          <w:w w:val="105"/>
        </w:rPr>
        <w:t xml:space="preserve">surrounding the sandwich attack on GOST should result in a more </w:t>
      </w:r>
      <w:proofErr w:type="spellStart"/>
      <w:r>
        <w:rPr>
          <w:w w:val="105"/>
        </w:rPr>
        <w:t>effi</w:t>
      </w:r>
      <w:proofErr w:type="spellEnd"/>
      <w:r>
        <w:rPr>
          <w:w w:val="105"/>
        </w:rPr>
        <w:t xml:space="preserve">- </w:t>
      </w:r>
      <w:proofErr w:type="spellStart"/>
      <w:r>
        <w:rPr>
          <w:w w:val="105"/>
        </w:rPr>
        <w:t>cient</w:t>
      </w:r>
      <w:proofErr w:type="spellEnd"/>
      <w:r>
        <w:rPr>
          <w:spacing w:val="-4"/>
          <w:w w:val="105"/>
        </w:rPr>
        <w:t xml:space="preserve"> </w:t>
      </w:r>
      <w:r>
        <w:rPr>
          <w:w w:val="105"/>
        </w:rPr>
        <w:t>attack</w:t>
      </w:r>
      <w:r>
        <w:rPr>
          <w:spacing w:val="-4"/>
          <w:w w:val="105"/>
        </w:rPr>
        <w:t xml:space="preserve"> </w:t>
      </w:r>
      <w:r>
        <w:rPr>
          <w:w w:val="105"/>
        </w:rPr>
        <w:t>compared</w:t>
      </w:r>
      <w:r>
        <w:rPr>
          <w:spacing w:val="-4"/>
          <w:w w:val="105"/>
        </w:rPr>
        <w:t xml:space="preserve"> </w:t>
      </w:r>
      <w:r>
        <w:rPr>
          <w:w w:val="105"/>
        </w:rPr>
        <w:t>to</w:t>
      </w:r>
      <w:r>
        <w:rPr>
          <w:spacing w:val="-4"/>
          <w:w w:val="105"/>
        </w:rPr>
        <w:t xml:space="preserve"> </w:t>
      </w:r>
      <w:r>
        <w:rPr>
          <w:w w:val="105"/>
        </w:rPr>
        <w:t>the</w:t>
      </w:r>
      <w:r>
        <w:rPr>
          <w:spacing w:val="-4"/>
          <w:w w:val="105"/>
        </w:rPr>
        <w:t xml:space="preserve"> </w:t>
      </w:r>
      <w:r>
        <w:rPr>
          <w:w w:val="105"/>
        </w:rPr>
        <w:t>related-key</w:t>
      </w:r>
      <w:r>
        <w:rPr>
          <w:spacing w:val="-4"/>
          <w:w w:val="105"/>
        </w:rPr>
        <w:t xml:space="preserve"> </w:t>
      </w:r>
      <w:r>
        <w:rPr>
          <w:w w:val="105"/>
        </w:rPr>
        <w:t>boomerang</w:t>
      </w:r>
      <w:r>
        <w:rPr>
          <w:spacing w:val="-4"/>
          <w:w w:val="105"/>
        </w:rPr>
        <w:t xml:space="preserve"> </w:t>
      </w:r>
      <w:r>
        <w:rPr>
          <w:w w:val="105"/>
        </w:rPr>
        <w:t>attack on GOST from [5].</w:t>
      </w:r>
    </w:p>
    <w:p w14:paraId="658D044B" w14:textId="77777777" w:rsidR="009A5F75" w:rsidRDefault="009A5F75">
      <w:pPr>
        <w:pStyle w:val="BodyText"/>
        <w:spacing w:before="121"/>
        <w:jc w:val="left"/>
      </w:pPr>
    </w:p>
    <w:p w14:paraId="6DEA907A" w14:textId="77777777" w:rsidR="009A5F75" w:rsidRDefault="002877D5">
      <w:pPr>
        <w:pStyle w:val="Heading3"/>
        <w:numPr>
          <w:ilvl w:val="1"/>
          <w:numId w:val="4"/>
        </w:numPr>
        <w:tabs>
          <w:tab w:val="left" w:pos="652"/>
        </w:tabs>
        <w:ind w:left="652" w:hanging="453"/>
        <w:jc w:val="both"/>
      </w:pPr>
      <w:r>
        <w:t>KASUMI</w:t>
      </w:r>
      <w:r>
        <w:rPr>
          <w:spacing w:val="-2"/>
        </w:rPr>
        <w:t xml:space="preserve"> </w:t>
      </w:r>
      <w:r>
        <w:t>and</w:t>
      </w:r>
      <w:r>
        <w:rPr>
          <w:spacing w:val="-1"/>
        </w:rPr>
        <w:t xml:space="preserve"> </w:t>
      </w:r>
      <w:r>
        <w:t>The</w:t>
      </w:r>
      <w:r>
        <w:rPr>
          <w:spacing w:val="-1"/>
        </w:rPr>
        <w:t xml:space="preserve"> </w:t>
      </w:r>
      <w:r>
        <w:t>Sandwich</w:t>
      </w:r>
      <w:r>
        <w:rPr>
          <w:spacing w:val="-1"/>
        </w:rPr>
        <w:t xml:space="preserve"> </w:t>
      </w:r>
      <w:r>
        <w:rPr>
          <w:spacing w:val="-2"/>
        </w:rPr>
        <w:t>Attack</w:t>
      </w:r>
    </w:p>
    <w:p w14:paraId="5AB5935A" w14:textId="77777777" w:rsidR="009A5F75" w:rsidRDefault="002877D5">
      <w:pPr>
        <w:pStyle w:val="BodyText"/>
        <w:spacing w:before="88" w:line="242" w:lineRule="auto"/>
        <w:ind w:left="199" w:right="237"/>
      </w:pPr>
      <w:r>
        <w:t xml:space="preserve">Within [1], Figure 6 is presented showcasing the number of right quartets obtained for each of the </w:t>
      </w:r>
      <w:r>
        <w:rPr>
          <w:rFonts w:ascii="Calibri"/>
          <w:sz w:val="20"/>
        </w:rPr>
        <w:t>100</w:t>
      </w:r>
      <w:r>
        <w:rPr>
          <w:rFonts w:ascii="Calibri"/>
          <w:i/>
          <w:sz w:val="20"/>
        </w:rPr>
        <w:t>,</w:t>
      </w:r>
      <w:r>
        <w:rPr>
          <w:rFonts w:ascii="Calibri"/>
          <w:i/>
          <w:spacing w:val="-9"/>
          <w:sz w:val="20"/>
        </w:rPr>
        <w:t xml:space="preserve"> </w:t>
      </w:r>
      <w:r>
        <w:rPr>
          <w:rFonts w:ascii="Calibri"/>
          <w:sz w:val="20"/>
        </w:rPr>
        <w:t xml:space="preserve">000 </w:t>
      </w:r>
      <w:r>
        <w:t>experiments that were run. These results are then compared to the expected number of right quartets, which is predicted to follow</w:t>
      </w:r>
      <w:r>
        <w:rPr>
          <w:spacing w:val="40"/>
        </w:rPr>
        <w:t xml:space="preserve"> </w:t>
      </w:r>
      <w:r>
        <w:t>a</w:t>
      </w:r>
      <w:r>
        <w:rPr>
          <w:spacing w:val="40"/>
        </w:rPr>
        <w:t xml:space="preserve"> </w:t>
      </w:r>
      <w:r>
        <w:t>Poisson</w:t>
      </w:r>
      <w:r>
        <w:rPr>
          <w:spacing w:val="40"/>
        </w:rPr>
        <w:t xml:space="preserve"> </w:t>
      </w:r>
      <w:r>
        <w:t>distribution</w:t>
      </w:r>
      <w:r>
        <w:rPr>
          <w:spacing w:val="40"/>
        </w:rPr>
        <w:t xml:space="preserve"> </w:t>
      </w:r>
      <w:r>
        <w:t>with</w:t>
      </w:r>
      <w:r>
        <w:rPr>
          <w:spacing w:val="40"/>
        </w:rPr>
        <w:t xml:space="preserve"> </w:t>
      </w:r>
      <w:r>
        <w:t>a</w:t>
      </w:r>
      <w:r>
        <w:rPr>
          <w:spacing w:val="40"/>
        </w:rPr>
        <w:t xml:space="preserve"> </w:t>
      </w:r>
      <w:r>
        <w:t>mean</w:t>
      </w:r>
      <w:r>
        <w:rPr>
          <w:spacing w:val="40"/>
        </w:rPr>
        <w:t xml:space="preserve"> </w:t>
      </w:r>
      <w:r>
        <w:t>value</w:t>
      </w:r>
      <w:r>
        <w:rPr>
          <w:spacing w:val="40"/>
        </w:rPr>
        <w:t xml:space="preserve"> </w:t>
      </w:r>
      <w:r>
        <w:t>of</w:t>
      </w:r>
      <w:r>
        <w:rPr>
          <w:spacing w:val="40"/>
        </w:rPr>
        <w:t xml:space="preserve"> </w:t>
      </w:r>
      <w:r>
        <w:t>eight.</w:t>
      </w:r>
    </w:p>
    <w:p w14:paraId="02E2C76E" w14:textId="77777777" w:rsidR="009A5F75" w:rsidRDefault="002877D5">
      <w:pPr>
        <w:pStyle w:val="BodyText"/>
        <w:spacing w:before="13" w:line="244" w:lineRule="auto"/>
        <w:ind w:left="199" w:right="237" w:firstLine="285"/>
      </w:pPr>
      <w:proofErr w:type="gramStart"/>
      <w:r>
        <w:t>In order to</w:t>
      </w:r>
      <w:proofErr w:type="gramEnd"/>
      <w:r>
        <w:t xml:space="preserve"> obtain these results, the following method is presented in [1]: for each experiment, generate a random quartet</w:t>
      </w:r>
      <w:r>
        <w:rPr>
          <w:spacing w:val="40"/>
        </w:rPr>
        <w:t xml:space="preserve"> </w:t>
      </w:r>
      <w:r>
        <w:t>of</w:t>
      </w:r>
      <w:r>
        <w:rPr>
          <w:spacing w:val="40"/>
        </w:rPr>
        <w:t xml:space="preserve"> </w:t>
      </w:r>
      <w:r>
        <w:t>keys</w:t>
      </w:r>
      <w:r>
        <w:rPr>
          <w:spacing w:val="40"/>
        </w:rPr>
        <w:t xml:space="preserve"> </w:t>
      </w:r>
      <w:r>
        <w:t>that</w:t>
      </w:r>
      <w:r>
        <w:rPr>
          <w:spacing w:val="40"/>
        </w:rPr>
        <w:t xml:space="preserve"> </w:t>
      </w:r>
      <w:r>
        <w:t>satisfy</w:t>
      </w:r>
      <w:r>
        <w:rPr>
          <w:spacing w:val="40"/>
        </w:rPr>
        <w:t xml:space="preserve"> </w:t>
      </w:r>
      <w:r>
        <w:t>the</w:t>
      </w:r>
      <w:r>
        <w:rPr>
          <w:spacing w:val="40"/>
        </w:rPr>
        <w:t xml:space="preserve"> </w:t>
      </w:r>
      <w:r>
        <w:t>relevant</w:t>
      </w:r>
      <w:r>
        <w:rPr>
          <w:spacing w:val="40"/>
        </w:rPr>
        <w:t xml:space="preserve"> </w:t>
      </w:r>
      <w:r>
        <w:t>key</w:t>
      </w:r>
      <w:r>
        <w:rPr>
          <w:spacing w:val="40"/>
        </w:rPr>
        <w:t xml:space="preserve"> </w:t>
      </w:r>
      <w:r>
        <w:t xml:space="preserve">differences. Then generate </w:t>
      </w:r>
      <w:r>
        <w:rPr>
          <w:rFonts w:ascii="Calibri"/>
          <w:sz w:val="20"/>
        </w:rPr>
        <w:t>2</w:t>
      </w:r>
      <w:r>
        <w:rPr>
          <w:rFonts w:ascii="Roboto"/>
          <w:sz w:val="20"/>
          <w:vertAlign w:val="superscript"/>
        </w:rPr>
        <w:t>16</w:t>
      </w:r>
      <w:r>
        <w:rPr>
          <w:rFonts w:ascii="Roboto"/>
          <w:sz w:val="20"/>
        </w:rPr>
        <w:t xml:space="preserve"> </w:t>
      </w:r>
      <w:r>
        <w:t>plaintext quartets following the sandwich procedure. Test every plaintext quartet against the sandwich quartet</w:t>
      </w:r>
      <w:r>
        <w:rPr>
          <w:spacing w:val="40"/>
        </w:rPr>
        <w:t xml:space="preserve"> </w:t>
      </w:r>
      <w:r>
        <w:t>conditions</w:t>
      </w:r>
      <w:r>
        <w:rPr>
          <w:spacing w:val="40"/>
        </w:rPr>
        <w:t xml:space="preserve"> </w:t>
      </w:r>
      <w:r>
        <w:t>and</w:t>
      </w:r>
      <w:r>
        <w:rPr>
          <w:spacing w:val="40"/>
        </w:rPr>
        <w:t xml:space="preserve"> </w:t>
      </w:r>
      <w:r>
        <w:t>note</w:t>
      </w:r>
      <w:r>
        <w:rPr>
          <w:spacing w:val="40"/>
        </w:rPr>
        <w:t xml:space="preserve"> </w:t>
      </w:r>
      <w:r>
        <w:t>the</w:t>
      </w:r>
      <w:r>
        <w:rPr>
          <w:spacing w:val="40"/>
        </w:rPr>
        <w:t xml:space="preserve"> </w:t>
      </w:r>
      <w:r>
        <w:t>number</w:t>
      </w:r>
      <w:r>
        <w:rPr>
          <w:spacing w:val="40"/>
        </w:rPr>
        <w:t xml:space="preserve"> </w:t>
      </w:r>
      <w:r>
        <w:t>of</w:t>
      </w:r>
      <w:r>
        <w:rPr>
          <w:spacing w:val="40"/>
        </w:rPr>
        <w:t xml:space="preserve"> </w:t>
      </w:r>
      <w:r>
        <w:t>quartets</w:t>
      </w:r>
      <w:r>
        <w:rPr>
          <w:spacing w:val="40"/>
        </w:rPr>
        <w:t xml:space="preserve"> </w:t>
      </w:r>
      <w:r>
        <w:t>that meet</w:t>
      </w:r>
      <w:r>
        <w:rPr>
          <w:spacing w:val="25"/>
        </w:rPr>
        <w:t xml:space="preserve"> </w:t>
      </w:r>
      <w:r>
        <w:t>all</w:t>
      </w:r>
      <w:r>
        <w:rPr>
          <w:spacing w:val="25"/>
        </w:rPr>
        <w:t xml:space="preserve"> </w:t>
      </w:r>
      <w:r>
        <w:t>conditions,</w:t>
      </w:r>
      <w:r>
        <w:rPr>
          <w:spacing w:val="25"/>
        </w:rPr>
        <w:t xml:space="preserve"> </w:t>
      </w:r>
      <w:r>
        <w:t>i.e.</w:t>
      </w:r>
      <w:r>
        <w:rPr>
          <w:spacing w:val="25"/>
        </w:rPr>
        <w:t xml:space="preserve"> </w:t>
      </w:r>
      <w:r>
        <w:t>a</w:t>
      </w:r>
      <w:r>
        <w:rPr>
          <w:spacing w:val="25"/>
        </w:rPr>
        <w:t xml:space="preserve"> </w:t>
      </w:r>
      <w:r>
        <w:t>right</w:t>
      </w:r>
      <w:r>
        <w:rPr>
          <w:spacing w:val="25"/>
        </w:rPr>
        <w:t xml:space="preserve"> </w:t>
      </w:r>
      <w:r>
        <w:t>quartet.</w:t>
      </w:r>
      <w:r>
        <w:rPr>
          <w:spacing w:val="25"/>
        </w:rPr>
        <w:t xml:space="preserve"> </w:t>
      </w:r>
      <w:r>
        <w:t>This</w:t>
      </w:r>
      <w:r>
        <w:rPr>
          <w:spacing w:val="25"/>
        </w:rPr>
        <w:t xml:space="preserve"> </w:t>
      </w:r>
      <w:r>
        <w:t>process</w:t>
      </w:r>
      <w:r>
        <w:rPr>
          <w:spacing w:val="25"/>
        </w:rPr>
        <w:t xml:space="preserve"> </w:t>
      </w:r>
      <w:r>
        <w:t>is</w:t>
      </w:r>
      <w:r>
        <w:rPr>
          <w:spacing w:val="25"/>
        </w:rPr>
        <w:t xml:space="preserve"> </w:t>
      </w:r>
      <w:r>
        <w:t>then to</w:t>
      </w:r>
      <w:r>
        <w:rPr>
          <w:spacing w:val="8"/>
        </w:rPr>
        <w:t xml:space="preserve"> </w:t>
      </w:r>
      <w:r>
        <w:t>be</w:t>
      </w:r>
      <w:r>
        <w:rPr>
          <w:spacing w:val="8"/>
        </w:rPr>
        <w:t xml:space="preserve"> </w:t>
      </w:r>
      <w:r>
        <w:t>repeated</w:t>
      </w:r>
      <w:r>
        <w:rPr>
          <w:spacing w:val="8"/>
        </w:rPr>
        <w:t xml:space="preserve"> </w:t>
      </w:r>
      <w:r>
        <w:rPr>
          <w:rFonts w:ascii="Calibri"/>
          <w:sz w:val="20"/>
        </w:rPr>
        <w:t>100</w:t>
      </w:r>
      <w:r>
        <w:rPr>
          <w:rFonts w:ascii="Calibri"/>
          <w:i/>
          <w:sz w:val="20"/>
        </w:rPr>
        <w:t>,</w:t>
      </w:r>
      <w:r>
        <w:rPr>
          <w:rFonts w:ascii="Calibri"/>
          <w:i/>
          <w:spacing w:val="-5"/>
          <w:sz w:val="20"/>
        </w:rPr>
        <w:t xml:space="preserve"> </w:t>
      </w:r>
      <w:r>
        <w:rPr>
          <w:rFonts w:ascii="Calibri"/>
          <w:sz w:val="20"/>
        </w:rPr>
        <w:t>000</w:t>
      </w:r>
      <w:r>
        <w:rPr>
          <w:rFonts w:ascii="Calibri"/>
          <w:spacing w:val="5"/>
          <w:sz w:val="20"/>
        </w:rPr>
        <w:t xml:space="preserve"> </w:t>
      </w:r>
      <w:r>
        <w:t>times.</w:t>
      </w:r>
      <w:r>
        <w:rPr>
          <w:spacing w:val="8"/>
        </w:rPr>
        <w:t xml:space="preserve"> </w:t>
      </w:r>
      <w:r>
        <w:t>Alongside</w:t>
      </w:r>
      <w:r>
        <w:rPr>
          <w:spacing w:val="9"/>
        </w:rPr>
        <w:t xml:space="preserve"> </w:t>
      </w:r>
      <w:r>
        <w:t>the</w:t>
      </w:r>
      <w:r>
        <w:rPr>
          <w:spacing w:val="8"/>
        </w:rPr>
        <w:t xml:space="preserve"> </w:t>
      </w:r>
      <w:proofErr w:type="gramStart"/>
      <w:r>
        <w:t>obtained</w:t>
      </w:r>
      <w:r>
        <w:rPr>
          <w:spacing w:val="8"/>
        </w:rPr>
        <w:t xml:space="preserve"> </w:t>
      </w:r>
      <w:r>
        <w:rPr>
          <w:spacing w:val="-2"/>
        </w:rPr>
        <w:t>results</w:t>
      </w:r>
      <w:proofErr w:type="gramEnd"/>
    </w:p>
    <w:p w14:paraId="5109715F" w14:textId="77777777" w:rsidR="009A5F75" w:rsidRDefault="002877D5">
      <w:pPr>
        <w:pStyle w:val="BodyText"/>
        <w:spacing w:line="208" w:lineRule="exact"/>
        <w:ind w:left="199"/>
      </w:pPr>
      <w:r>
        <w:t>[1]</w:t>
      </w:r>
      <w:r>
        <w:rPr>
          <w:spacing w:val="55"/>
        </w:rPr>
        <w:t xml:space="preserve"> </w:t>
      </w:r>
      <w:r>
        <w:t>also</w:t>
      </w:r>
      <w:r>
        <w:rPr>
          <w:spacing w:val="55"/>
        </w:rPr>
        <w:t xml:space="preserve"> </w:t>
      </w:r>
      <w:r>
        <w:t>generates</w:t>
      </w:r>
      <w:r>
        <w:rPr>
          <w:spacing w:val="55"/>
        </w:rPr>
        <w:t xml:space="preserve"> </w:t>
      </w:r>
      <w:r>
        <w:t>the</w:t>
      </w:r>
      <w:r>
        <w:rPr>
          <w:spacing w:val="55"/>
        </w:rPr>
        <w:t xml:space="preserve"> </w:t>
      </w:r>
      <w:r>
        <w:t>number</w:t>
      </w:r>
      <w:r>
        <w:rPr>
          <w:spacing w:val="55"/>
        </w:rPr>
        <w:t xml:space="preserve"> </w:t>
      </w:r>
      <w:r>
        <w:t>of</w:t>
      </w:r>
      <w:r>
        <w:rPr>
          <w:spacing w:val="55"/>
        </w:rPr>
        <w:t xml:space="preserve"> </w:t>
      </w:r>
      <w:r>
        <w:t>expected</w:t>
      </w:r>
      <w:r>
        <w:rPr>
          <w:spacing w:val="56"/>
        </w:rPr>
        <w:t xml:space="preserve"> </w:t>
      </w:r>
      <w:r>
        <w:t>right</w:t>
      </w:r>
      <w:r>
        <w:rPr>
          <w:spacing w:val="55"/>
        </w:rPr>
        <w:t xml:space="preserve"> </w:t>
      </w:r>
      <w:r>
        <w:rPr>
          <w:spacing w:val="-2"/>
        </w:rPr>
        <w:t>quartets</w:t>
      </w:r>
    </w:p>
    <w:p w14:paraId="724F1C02" w14:textId="77777777" w:rsidR="009A5F75" w:rsidRDefault="002877D5">
      <w:pPr>
        <w:pStyle w:val="BodyText"/>
        <w:spacing w:before="8" w:line="242" w:lineRule="auto"/>
        <w:ind w:left="199" w:right="237"/>
      </w:pPr>
      <w:r>
        <w:rPr>
          <w:w w:val="105"/>
        </w:rPr>
        <w:t xml:space="preserve">using </w:t>
      </w:r>
      <w:proofErr w:type="gramStart"/>
      <w:r>
        <w:rPr>
          <w:w w:val="105"/>
        </w:rPr>
        <w:t>the Poisson</w:t>
      </w:r>
      <w:proofErr w:type="gramEnd"/>
      <w:r>
        <w:rPr>
          <w:w w:val="105"/>
        </w:rPr>
        <w:t xml:space="preserve"> distribution </w:t>
      </w:r>
      <w:proofErr w:type="gramStart"/>
      <w:r>
        <w:rPr>
          <w:w w:val="105"/>
        </w:rPr>
        <w:t>in order to</w:t>
      </w:r>
      <w:proofErr w:type="gramEnd"/>
      <w:r>
        <w:rPr>
          <w:w w:val="105"/>
        </w:rPr>
        <w:t xml:space="preserve"> compare with their results and verify the implementation’s correctness. From the probability analysis undertaken in [1], it</w:t>
      </w:r>
      <w:r>
        <w:rPr>
          <w:w w:val="105"/>
        </w:rPr>
        <w:t xml:space="preserve"> was established</w:t>
      </w:r>
      <w:r>
        <w:rPr>
          <w:spacing w:val="-11"/>
          <w:w w:val="105"/>
        </w:rPr>
        <w:t xml:space="preserve"> </w:t>
      </w:r>
      <w:r>
        <w:rPr>
          <w:w w:val="105"/>
        </w:rPr>
        <w:t>that</w:t>
      </w:r>
      <w:r>
        <w:rPr>
          <w:spacing w:val="-11"/>
          <w:w w:val="105"/>
        </w:rPr>
        <w:t xml:space="preserve"> </w:t>
      </w:r>
      <w:r>
        <w:rPr>
          <w:w w:val="105"/>
        </w:rPr>
        <w:t>the</w:t>
      </w:r>
      <w:r>
        <w:rPr>
          <w:spacing w:val="-11"/>
          <w:w w:val="105"/>
        </w:rPr>
        <w:t xml:space="preserve"> </w:t>
      </w:r>
      <w:r>
        <w:rPr>
          <w:w w:val="105"/>
        </w:rPr>
        <w:t>probability</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related-key</w:t>
      </w:r>
      <w:r>
        <w:rPr>
          <w:spacing w:val="-10"/>
          <w:w w:val="105"/>
        </w:rPr>
        <w:t xml:space="preserve"> </w:t>
      </w:r>
      <w:r>
        <w:rPr>
          <w:w w:val="105"/>
        </w:rPr>
        <w:t>sandwich distinguisher</w:t>
      </w:r>
      <w:r>
        <w:rPr>
          <w:spacing w:val="32"/>
          <w:w w:val="105"/>
        </w:rPr>
        <w:t xml:space="preserve"> </w:t>
      </w:r>
      <w:r>
        <w:rPr>
          <w:w w:val="105"/>
        </w:rPr>
        <w:t>(the</w:t>
      </w:r>
      <w:r>
        <w:rPr>
          <w:spacing w:val="32"/>
          <w:w w:val="105"/>
        </w:rPr>
        <w:t xml:space="preserve"> </w:t>
      </w:r>
      <w:r>
        <w:rPr>
          <w:w w:val="105"/>
        </w:rPr>
        <w:t>probability</w:t>
      </w:r>
      <w:r>
        <w:rPr>
          <w:spacing w:val="32"/>
          <w:w w:val="105"/>
        </w:rPr>
        <w:t xml:space="preserve"> </w:t>
      </w:r>
      <w:r>
        <w:rPr>
          <w:w w:val="105"/>
        </w:rPr>
        <w:t>of</w:t>
      </w:r>
      <w:r>
        <w:rPr>
          <w:spacing w:val="32"/>
          <w:w w:val="105"/>
        </w:rPr>
        <w:t xml:space="preserve"> </w:t>
      </w:r>
      <w:r>
        <w:rPr>
          <w:w w:val="105"/>
        </w:rPr>
        <w:t>a</w:t>
      </w:r>
      <w:r>
        <w:rPr>
          <w:spacing w:val="32"/>
          <w:w w:val="105"/>
        </w:rPr>
        <w:t xml:space="preserve"> </w:t>
      </w:r>
      <w:r>
        <w:rPr>
          <w:w w:val="105"/>
        </w:rPr>
        <w:t>random</w:t>
      </w:r>
      <w:r>
        <w:rPr>
          <w:spacing w:val="32"/>
          <w:w w:val="105"/>
        </w:rPr>
        <w:t xml:space="preserve"> </w:t>
      </w:r>
      <w:r>
        <w:rPr>
          <w:w w:val="105"/>
        </w:rPr>
        <w:t>quartet</w:t>
      </w:r>
      <w:r>
        <w:rPr>
          <w:spacing w:val="32"/>
          <w:w w:val="105"/>
        </w:rPr>
        <w:t xml:space="preserve"> </w:t>
      </w:r>
      <w:r>
        <w:rPr>
          <w:w w:val="105"/>
        </w:rPr>
        <w:t xml:space="preserve">being a right quartet) is </w:t>
      </w:r>
      <w:r>
        <w:rPr>
          <w:rFonts w:ascii="Calibri" w:hAnsi="Calibri"/>
          <w:w w:val="105"/>
          <w:sz w:val="20"/>
        </w:rPr>
        <w:t>2</w:t>
      </w:r>
      <w:r>
        <w:rPr>
          <w:rFonts w:ascii="Times New Roman" w:hAnsi="Times New Roman"/>
          <w:i/>
          <w:w w:val="105"/>
          <w:sz w:val="20"/>
          <w:vertAlign w:val="superscript"/>
        </w:rPr>
        <w:t>−</w:t>
      </w:r>
      <w:r>
        <w:rPr>
          <w:rFonts w:ascii="Roboto" w:hAnsi="Roboto"/>
          <w:w w:val="105"/>
          <w:sz w:val="20"/>
          <w:vertAlign w:val="superscript"/>
        </w:rPr>
        <w:t>14</w:t>
      </w:r>
      <w:r>
        <w:rPr>
          <w:w w:val="105"/>
        </w:rPr>
        <w:t xml:space="preserve">. So, given that each experiment contained </w:t>
      </w:r>
      <w:r>
        <w:rPr>
          <w:rFonts w:ascii="Calibri" w:hAnsi="Calibri"/>
          <w:w w:val="105"/>
          <w:sz w:val="20"/>
        </w:rPr>
        <w:t>2</w:t>
      </w:r>
      <w:r>
        <w:rPr>
          <w:rFonts w:ascii="Roboto" w:hAnsi="Roboto"/>
          <w:w w:val="105"/>
          <w:sz w:val="20"/>
          <w:vertAlign w:val="superscript"/>
        </w:rPr>
        <w:t>16</w:t>
      </w:r>
      <w:r>
        <w:rPr>
          <w:rFonts w:ascii="Roboto" w:hAnsi="Roboto"/>
          <w:w w:val="105"/>
          <w:sz w:val="20"/>
        </w:rPr>
        <w:t xml:space="preserve"> </w:t>
      </w:r>
      <w:r>
        <w:rPr>
          <w:w w:val="105"/>
        </w:rPr>
        <w:t>randomly generated quartets the expected number</w:t>
      </w:r>
      <w:r>
        <w:rPr>
          <w:spacing w:val="-6"/>
          <w:w w:val="105"/>
        </w:rPr>
        <w:t xml:space="preserve"> </w:t>
      </w:r>
      <w:r>
        <w:rPr>
          <w:w w:val="105"/>
        </w:rPr>
        <w:t>of</w:t>
      </w:r>
      <w:r>
        <w:rPr>
          <w:spacing w:val="-6"/>
          <w:w w:val="105"/>
        </w:rPr>
        <w:t xml:space="preserve"> </w:t>
      </w:r>
      <w:r>
        <w:rPr>
          <w:w w:val="105"/>
        </w:rPr>
        <w:t>right</w:t>
      </w:r>
      <w:r>
        <w:rPr>
          <w:spacing w:val="-6"/>
          <w:w w:val="105"/>
        </w:rPr>
        <w:t xml:space="preserve"> </w:t>
      </w:r>
      <w:r>
        <w:rPr>
          <w:w w:val="105"/>
        </w:rPr>
        <w:t>quartets</w:t>
      </w:r>
      <w:r>
        <w:rPr>
          <w:spacing w:val="-6"/>
          <w:w w:val="105"/>
        </w:rPr>
        <w:t xml:space="preserve"> </w:t>
      </w:r>
      <w:r>
        <w:rPr>
          <w:w w:val="105"/>
        </w:rPr>
        <w:t>(for</w:t>
      </w:r>
      <w:r>
        <w:rPr>
          <w:spacing w:val="-6"/>
          <w:w w:val="105"/>
        </w:rPr>
        <w:t xml:space="preserve"> </w:t>
      </w:r>
      <w:r>
        <w:rPr>
          <w:w w:val="105"/>
        </w:rPr>
        <w:t>one</w:t>
      </w:r>
      <w:r>
        <w:rPr>
          <w:spacing w:val="-6"/>
          <w:w w:val="105"/>
        </w:rPr>
        <w:t xml:space="preserve"> </w:t>
      </w:r>
      <w:r>
        <w:rPr>
          <w:w w:val="105"/>
        </w:rPr>
        <w:t>test),</w:t>
      </w:r>
      <w:r>
        <w:rPr>
          <w:spacing w:val="-6"/>
          <w:w w:val="105"/>
        </w:rPr>
        <w:t xml:space="preserve"> </w:t>
      </w:r>
      <w:r>
        <w:rPr>
          <w:w w:val="105"/>
        </w:rPr>
        <w:t>and</w:t>
      </w:r>
      <w:r>
        <w:rPr>
          <w:spacing w:val="-6"/>
          <w:w w:val="105"/>
        </w:rPr>
        <w:t xml:space="preserve"> </w:t>
      </w:r>
      <w:r>
        <w:rPr>
          <w:w w:val="105"/>
        </w:rPr>
        <w:t>hence</w:t>
      </w:r>
      <w:r>
        <w:rPr>
          <w:spacing w:val="-6"/>
          <w:w w:val="105"/>
        </w:rPr>
        <w:t xml:space="preserve"> </w:t>
      </w:r>
      <w:r>
        <w:rPr>
          <w:w w:val="105"/>
        </w:rPr>
        <w:t>the</w:t>
      </w:r>
      <w:r>
        <w:rPr>
          <w:spacing w:val="-6"/>
          <w:w w:val="105"/>
        </w:rPr>
        <w:t xml:space="preserve"> </w:t>
      </w:r>
      <w:r>
        <w:rPr>
          <w:w w:val="105"/>
        </w:rPr>
        <w:t>mean value</w:t>
      </w:r>
      <w:r>
        <w:rPr>
          <w:spacing w:val="45"/>
          <w:w w:val="105"/>
        </w:rPr>
        <w:t xml:space="preserve"> </w:t>
      </w:r>
      <w:r>
        <w:rPr>
          <w:w w:val="105"/>
        </w:rPr>
        <w:t>used</w:t>
      </w:r>
      <w:r>
        <w:rPr>
          <w:spacing w:val="45"/>
          <w:w w:val="105"/>
        </w:rPr>
        <w:t xml:space="preserve"> </w:t>
      </w:r>
      <w:r>
        <w:rPr>
          <w:w w:val="105"/>
        </w:rPr>
        <w:t>for</w:t>
      </w:r>
      <w:r>
        <w:rPr>
          <w:spacing w:val="45"/>
          <w:w w:val="105"/>
        </w:rPr>
        <w:t xml:space="preserve"> </w:t>
      </w:r>
      <w:r>
        <w:rPr>
          <w:w w:val="105"/>
        </w:rPr>
        <w:t>the</w:t>
      </w:r>
      <w:r>
        <w:rPr>
          <w:spacing w:val="46"/>
          <w:w w:val="105"/>
        </w:rPr>
        <w:t xml:space="preserve"> </w:t>
      </w:r>
      <w:r>
        <w:rPr>
          <w:w w:val="105"/>
        </w:rPr>
        <w:t>Poisson</w:t>
      </w:r>
      <w:r>
        <w:rPr>
          <w:spacing w:val="45"/>
          <w:w w:val="105"/>
        </w:rPr>
        <w:t xml:space="preserve"> </w:t>
      </w:r>
      <w:r>
        <w:rPr>
          <w:w w:val="105"/>
        </w:rPr>
        <w:t>distribution,</w:t>
      </w:r>
      <w:r>
        <w:rPr>
          <w:spacing w:val="45"/>
          <w:w w:val="105"/>
        </w:rPr>
        <w:t xml:space="preserve"> </w:t>
      </w:r>
      <w:r>
        <w:rPr>
          <w:w w:val="105"/>
        </w:rPr>
        <w:t>is</w:t>
      </w:r>
      <w:r>
        <w:rPr>
          <w:spacing w:val="45"/>
          <w:w w:val="105"/>
        </w:rPr>
        <w:t xml:space="preserve"> </w:t>
      </w:r>
      <w:r>
        <w:rPr>
          <w:w w:val="105"/>
        </w:rPr>
        <w:t>calculated</w:t>
      </w:r>
      <w:r>
        <w:rPr>
          <w:spacing w:val="46"/>
          <w:w w:val="105"/>
        </w:rPr>
        <w:t xml:space="preserve"> </w:t>
      </w:r>
      <w:r>
        <w:rPr>
          <w:spacing w:val="-5"/>
          <w:w w:val="105"/>
        </w:rPr>
        <w:t>as</w:t>
      </w:r>
    </w:p>
    <w:p w14:paraId="5FF2690B" w14:textId="77777777" w:rsidR="009A5F75" w:rsidRDefault="002877D5">
      <w:pPr>
        <w:pStyle w:val="BodyText"/>
        <w:spacing w:before="1" w:line="206" w:lineRule="auto"/>
        <w:ind w:left="199" w:right="238"/>
      </w:pPr>
      <w:proofErr w:type="gramStart"/>
      <w:r>
        <w:rPr>
          <w:rFonts w:ascii="Calibri" w:hAnsi="Calibri"/>
          <w:w w:val="105"/>
          <w:sz w:val="20"/>
        </w:rPr>
        <w:t>2</w:t>
      </w:r>
      <w:r>
        <w:rPr>
          <w:rFonts w:ascii="Roboto" w:hAnsi="Roboto"/>
          <w:w w:val="105"/>
          <w:sz w:val="20"/>
          <w:vertAlign w:val="superscript"/>
        </w:rPr>
        <w:t>16</w:t>
      </w:r>
      <w:r>
        <w:rPr>
          <w:rFonts w:ascii="Roboto" w:hAnsi="Roboto"/>
          <w:spacing w:val="-14"/>
          <w:w w:val="105"/>
          <w:sz w:val="20"/>
        </w:rPr>
        <w:t xml:space="preserve"> </w:t>
      </w:r>
      <w:r>
        <w:rPr>
          <w:rFonts w:ascii="Lucida Sans Unicode" w:hAnsi="Lucida Sans Unicode"/>
          <w:w w:val="85"/>
          <w:sz w:val="20"/>
        </w:rPr>
        <w:t>·</w:t>
      </w:r>
      <w:r>
        <w:rPr>
          <w:rFonts w:ascii="Lucida Sans Unicode" w:hAnsi="Lucida Sans Unicode"/>
          <w:spacing w:val="-6"/>
          <w:w w:val="85"/>
          <w:sz w:val="20"/>
        </w:rPr>
        <w:t xml:space="preserve"> </w:t>
      </w:r>
      <w:r>
        <w:rPr>
          <w:rFonts w:ascii="Calibri" w:hAnsi="Calibri"/>
          <w:w w:val="105"/>
          <w:sz w:val="20"/>
        </w:rPr>
        <w:t>2</w:t>
      </w:r>
      <w:r>
        <w:rPr>
          <w:rFonts w:ascii="Times New Roman" w:hAnsi="Times New Roman"/>
          <w:i/>
          <w:w w:val="105"/>
          <w:sz w:val="20"/>
          <w:vertAlign w:val="superscript"/>
        </w:rPr>
        <w:t>−</w:t>
      </w:r>
      <w:r>
        <w:rPr>
          <w:rFonts w:ascii="Roboto" w:hAnsi="Roboto"/>
          <w:w w:val="105"/>
          <w:sz w:val="20"/>
          <w:vertAlign w:val="superscript"/>
        </w:rPr>
        <w:t>14</w:t>
      </w:r>
      <w:proofErr w:type="gramEnd"/>
      <w:r>
        <w:rPr>
          <w:rFonts w:ascii="Roboto" w:hAnsi="Roboto"/>
          <w:spacing w:val="-13"/>
          <w:w w:val="105"/>
          <w:sz w:val="20"/>
        </w:rPr>
        <w:t xml:space="preserve"> </w:t>
      </w:r>
      <w:r>
        <w:rPr>
          <w:rFonts w:ascii="Calibri" w:hAnsi="Calibri"/>
          <w:w w:val="125"/>
          <w:sz w:val="20"/>
        </w:rPr>
        <w:t>=</w:t>
      </w:r>
      <w:r>
        <w:rPr>
          <w:rFonts w:ascii="Calibri" w:hAnsi="Calibri"/>
          <w:spacing w:val="-14"/>
          <w:w w:val="125"/>
          <w:sz w:val="20"/>
        </w:rPr>
        <w:t xml:space="preserve"> </w:t>
      </w:r>
      <w:r>
        <w:rPr>
          <w:rFonts w:ascii="Calibri" w:hAnsi="Calibri"/>
          <w:w w:val="105"/>
          <w:sz w:val="20"/>
        </w:rPr>
        <w:t>4</w:t>
      </w:r>
      <w:r>
        <w:rPr>
          <w:w w:val="105"/>
        </w:rPr>
        <w:t>.</w:t>
      </w:r>
      <w:r>
        <w:rPr>
          <w:spacing w:val="-11"/>
          <w:w w:val="105"/>
        </w:rPr>
        <w:t xml:space="preserve"> </w:t>
      </w:r>
      <w:r>
        <w:rPr>
          <w:w w:val="105"/>
        </w:rPr>
        <w:t>However,</w:t>
      </w:r>
      <w:r>
        <w:rPr>
          <w:spacing w:val="-11"/>
          <w:w w:val="105"/>
        </w:rPr>
        <w:t xml:space="preserve"> </w:t>
      </w:r>
      <w:r>
        <w:rPr>
          <w:w w:val="105"/>
        </w:rPr>
        <w:t>[1]</w:t>
      </w:r>
      <w:r>
        <w:rPr>
          <w:spacing w:val="-6"/>
          <w:w w:val="105"/>
        </w:rPr>
        <w:t xml:space="preserve"> </w:t>
      </w:r>
      <w:proofErr w:type="spellStart"/>
      <w:r>
        <w:rPr>
          <w:w w:val="105"/>
        </w:rPr>
        <w:t>utilises</w:t>
      </w:r>
      <w:proofErr w:type="spellEnd"/>
      <w:r>
        <w:rPr>
          <w:spacing w:val="-5"/>
          <w:w w:val="105"/>
        </w:rPr>
        <w:t xml:space="preserve"> </w:t>
      </w:r>
      <w:r>
        <w:rPr>
          <w:w w:val="105"/>
        </w:rPr>
        <w:t>a</w:t>
      </w:r>
      <w:r>
        <w:rPr>
          <w:spacing w:val="-5"/>
          <w:w w:val="105"/>
        </w:rPr>
        <w:t xml:space="preserve"> </w:t>
      </w:r>
      <w:r>
        <w:rPr>
          <w:w w:val="105"/>
        </w:rPr>
        <w:t>slight</w:t>
      </w:r>
      <w:r>
        <w:rPr>
          <w:spacing w:val="-5"/>
          <w:w w:val="105"/>
        </w:rPr>
        <w:t xml:space="preserve"> </w:t>
      </w:r>
      <w:r>
        <w:rPr>
          <w:w w:val="105"/>
        </w:rPr>
        <w:t>improvement</w:t>
      </w:r>
      <w:r>
        <w:rPr>
          <w:spacing w:val="-5"/>
          <w:w w:val="105"/>
        </w:rPr>
        <w:t xml:space="preserve"> </w:t>
      </w:r>
      <w:r>
        <w:rPr>
          <w:w w:val="105"/>
        </w:rPr>
        <w:t>to the</w:t>
      </w:r>
      <w:r>
        <w:rPr>
          <w:spacing w:val="-5"/>
          <w:w w:val="105"/>
        </w:rPr>
        <w:t xml:space="preserve"> </w:t>
      </w:r>
      <w:r>
        <w:rPr>
          <w:w w:val="105"/>
        </w:rPr>
        <w:t>first</w:t>
      </w:r>
      <w:r>
        <w:rPr>
          <w:spacing w:val="-4"/>
          <w:w w:val="105"/>
        </w:rPr>
        <w:t xml:space="preserve"> </w:t>
      </w:r>
      <w:r>
        <w:rPr>
          <w:w w:val="105"/>
        </w:rPr>
        <w:t>differential</w:t>
      </w:r>
      <w:r>
        <w:rPr>
          <w:spacing w:val="-3"/>
          <w:w w:val="105"/>
        </w:rPr>
        <w:t xml:space="preserve"> </w:t>
      </w:r>
      <w:r>
        <w:rPr>
          <w:w w:val="105"/>
        </w:rPr>
        <w:t>suggested</w:t>
      </w:r>
      <w:r>
        <w:rPr>
          <w:spacing w:val="-4"/>
          <w:w w:val="105"/>
        </w:rPr>
        <w:t xml:space="preserve"> </w:t>
      </w:r>
      <w:r>
        <w:rPr>
          <w:w w:val="105"/>
        </w:rPr>
        <w:t>in</w:t>
      </w:r>
      <w:r>
        <w:rPr>
          <w:spacing w:val="-4"/>
          <w:w w:val="105"/>
        </w:rPr>
        <w:t xml:space="preserve"> </w:t>
      </w:r>
      <w:r>
        <w:rPr>
          <w:w w:val="105"/>
        </w:rPr>
        <w:t>[42].</w:t>
      </w:r>
      <w:r>
        <w:rPr>
          <w:spacing w:val="-4"/>
          <w:w w:val="105"/>
        </w:rPr>
        <w:t xml:space="preserve"> </w:t>
      </w:r>
      <w:r>
        <w:rPr>
          <w:w w:val="105"/>
        </w:rPr>
        <w:t>This</w:t>
      </w:r>
      <w:r>
        <w:rPr>
          <w:spacing w:val="-4"/>
          <w:w w:val="105"/>
        </w:rPr>
        <w:t xml:space="preserve"> </w:t>
      </w:r>
      <w:r>
        <w:rPr>
          <w:w w:val="105"/>
        </w:rPr>
        <w:t>improvement</w:t>
      </w:r>
      <w:r>
        <w:rPr>
          <w:spacing w:val="-4"/>
          <w:w w:val="105"/>
        </w:rPr>
        <w:t xml:space="preserve"> </w:t>
      </w:r>
      <w:r>
        <w:rPr>
          <w:spacing w:val="-5"/>
          <w:w w:val="105"/>
        </w:rPr>
        <w:t>to</w:t>
      </w:r>
    </w:p>
    <w:p w14:paraId="71B4AF9F" w14:textId="77777777" w:rsidR="009A5F75" w:rsidRDefault="002877D5">
      <w:pPr>
        <w:pStyle w:val="BodyText"/>
        <w:spacing w:before="14" w:line="249" w:lineRule="auto"/>
        <w:ind w:left="199" w:right="238"/>
      </w:pPr>
      <w:proofErr w:type="gramStart"/>
      <w:r>
        <w:t>the</w:t>
      </w:r>
      <w:proofErr w:type="gramEnd"/>
      <w:r>
        <w:t xml:space="preserve"> first differential fixes the value of two plaintext bits and</w:t>
      </w:r>
      <w:r>
        <w:rPr>
          <w:spacing w:val="80"/>
        </w:rPr>
        <w:t xml:space="preserve"> </w:t>
      </w:r>
      <w:r>
        <w:t>so</w:t>
      </w:r>
      <w:r>
        <w:rPr>
          <w:spacing w:val="30"/>
        </w:rPr>
        <w:t xml:space="preserve"> </w:t>
      </w:r>
      <w:r>
        <w:t>increases</w:t>
      </w:r>
      <w:r>
        <w:rPr>
          <w:spacing w:val="33"/>
        </w:rPr>
        <w:t xml:space="preserve"> </w:t>
      </w:r>
      <w:r>
        <w:t>the</w:t>
      </w:r>
      <w:r>
        <w:rPr>
          <w:spacing w:val="32"/>
        </w:rPr>
        <w:t xml:space="preserve"> </w:t>
      </w:r>
      <w:r>
        <w:t>probability</w:t>
      </w:r>
      <w:r>
        <w:rPr>
          <w:spacing w:val="33"/>
        </w:rPr>
        <w:t xml:space="preserve"> </w:t>
      </w:r>
      <w:r>
        <w:t>of</w:t>
      </w:r>
      <w:r>
        <w:rPr>
          <w:spacing w:val="32"/>
        </w:rPr>
        <w:t xml:space="preserve"> </w:t>
      </w:r>
      <w:r>
        <w:t>it</w:t>
      </w:r>
      <w:r>
        <w:rPr>
          <w:spacing w:val="33"/>
        </w:rPr>
        <w:t xml:space="preserve"> </w:t>
      </w:r>
      <w:r>
        <w:t>occurring</w:t>
      </w:r>
      <w:r>
        <w:rPr>
          <w:spacing w:val="32"/>
        </w:rPr>
        <w:t xml:space="preserve"> </w:t>
      </w:r>
      <w:r>
        <w:t>by</w:t>
      </w:r>
      <w:r>
        <w:rPr>
          <w:spacing w:val="33"/>
        </w:rPr>
        <w:t xml:space="preserve"> </w:t>
      </w:r>
      <w:r>
        <w:t>a</w:t>
      </w:r>
      <w:r>
        <w:rPr>
          <w:spacing w:val="32"/>
        </w:rPr>
        <w:t xml:space="preserve"> </w:t>
      </w:r>
      <w:r>
        <w:t>factor</w:t>
      </w:r>
      <w:r>
        <w:rPr>
          <w:spacing w:val="33"/>
        </w:rPr>
        <w:t xml:space="preserve"> </w:t>
      </w:r>
      <w:r>
        <w:t>of</w:t>
      </w:r>
      <w:r>
        <w:rPr>
          <w:spacing w:val="33"/>
        </w:rPr>
        <w:t xml:space="preserve"> </w:t>
      </w:r>
      <w:r>
        <w:rPr>
          <w:spacing w:val="-10"/>
        </w:rPr>
        <w:t>2</w:t>
      </w:r>
    </w:p>
    <w:p w14:paraId="3BC264CB" w14:textId="77777777" w:rsidR="009A5F75" w:rsidRDefault="002877D5">
      <w:pPr>
        <w:pStyle w:val="BodyText"/>
        <w:spacing w:before="19" w:line="211" w:lineRule="auto"/>
        <w:ind w:left="199" w:right="238"/>
      </w:pPr>
      <w:r>
        <w:t>in the encryption direction. Hence, the expected number of right</w:t>
      </w:r>
      <w:r>
        <w:rPr>
          <w:spacing w:val="11"/>
        </w:rPr>
        <w:t xml:space="preserve"> </w:t>
      </w:r>
      <w:r>
        <w:t>quartets</w:t>
      </w:r>
      <w:r>
        <w:rPr>
          <w:spacing w:val="12"/>
        </w:rPr>
        <w:t xml:space="preserve"> </w:t>
      </w:r>
      <w:r>
        <w:t>is</w:t>
      </w:r>
      <w:r>
        <w:rPr>
          <w:spacing w:val="11"/>
        </w:rPr>
        <w:t xml:space="preserve"> </w:t>
      </w:r>
      <w:r>
        <w:t>then</w:t>
      </w:r>
      <w:r>
        <w:rPr>
          <w:spacing w:val="12"/>
        </w:rPr>
        <w:t xml:space="preserve"> </w:t>
      </w:r>
      <w:r>
        <w:t>calculated</w:t>
      </w:r>
      <w:r>
        <w:rPr>
          <w:spacing w:val="11"/>
        </w:rPr>
        <w:t xml:space="preserve"> </w:t>
      </w:r>
      <w:r>
        <w:t>as</w:t>
      </w:r>
      <w:r>
        <w:rPr>
          <w:spacing w:val="12"/>
        </w:rPr>
        <w:t xml:space="preserve"> </w:t>
      </w:r>
      <w:proofErr w:type="gramStart"/>
      <w:r>
        <w:rPr>
          <w:rFonts w:ascii="Calibri" w:hAnsi="Calibri"/>
          <w:sz w:val="20"/>
        </w:rPr>
        <w:t>2</w:t>
      </w:r>
      <w:r>
        <w:rPr>
          <w:rFonts w:ascii="Roboto" w:hAnsi="Roboto"/>
          <w:sz w:val="20"/>
          <w:vertAlign w:val="superscript"/>
        </w:rPr>
        <w:t>16</w:t>
      </w:r>
      <w:r>
        <w:rPr>
          <w:rFonts w:ascii="Roboto" w:hAnsi="Roboto"/>
          <w:spacing w:val="-3"/>
          <w:sz w:val="20"/>
        </w:rPr>
        <w:t xml:space="preserve"> </w:t>
      </w:r>
      <w:r>
        <w:rPr>
          <w:rFonts w:ascii="Lucida Sans Unicode" w:hAnsi="Lucida Sans Unicode"/>
          <w:w w:val="80"/>
          <w:sz w:val="20"/>
        </w:rPr>
        <w:t>·</w:t>
      </w:r>
      <w:r>
        <w:rPr>
          <w:rFonts w:ascii="Lucida Sans Unicode" w:hAnsi="Lucida Sans Unicode"/>
          <w:spacing w:val="-14"/>
          <w:w w:val="80"/>
          <w:sz w:val="20"/>
        </w:rPr>
        <w:t xml:space="preserve"> </w:t>
      </w:r>
      <w:r>
        <w:rPr>
          <w:rFonts w:ascii="Calibri" w:hAnsi="Calibri"/>
          <w:sz w:val="20"/>
        </w:rPr>
        <w:t>2</w:t>
      </w:r>
      <w:r>
        <w:rPr>
          <w:rFonts w:ascii="Times New Roman" w:hAnsi="Times New Roman"/>
          <w:i/>
          <w:sz w:val="20"/>
          <w:vertAlign w:val="superscript"/>
        </w:rPr>
        <w:t>−</w:t>
      </w:r>
      <w:r>
        <w:rPr>
          <w:rFonts w:ascii="Roboto" w:hAnsi="Roboto"/>
          <w:sz w:val="20"/>
          <w:vertAlign w:val="superscript"/>
        </w:rPr>
        <w:t>14</w:t>
      </w:r>
      <w:r>
        <w:rPr>
          <w:rFonts w:ascii="Roboto" w:hAnsi="Roboto"/>
          <w:spacing w:val="-3"/>
          <w:sz w:val="20"/>
        </w:rPr>
        <w:t xml:space="preserve"> </w:t>
      </w:r>
      <w:r>
        <w:rPr>
          <w:rFonts w:ascii="Lucida Sans Unicode" w:hAnsi="Lucida Sans Unicode"/>
          <w:w w:val="80"/>
          <w:sz w:val="20"/>
        </w:rPr>
        <w:t>·</w:t>
      </w:r>
      <w:proofErr w:type="gramEnd"/>
      <w:r>
        <w:rPr>
          <w:rFonts w:ascii="Lucida Sans Unicode" w:hAnsi="Lucida Sans Unicode"/>
          <w:spacing w:val="-14"/>
          <w:w w:val="80"/>
          <w:sz w:val="20"/>
        </w:rPr>
        <w:t xml:space="preserve"> </w:t>
      </w:r>
      <w:r>
        <w:rPr>
          <w:rFonts w:ascii="Calibri" w:hAnsi="Calibri"/>
          <w:sz w:val="20"/>
        </w:rPr>
        <w:t>2</w:t>
      </w:r>
      <w:r>
        <w:rPr>
          <w:rFonts w:ascii="Calibri" w:hAnsi="Calibri"/>
          <w:spacing w:val="3"/>
          <w:w w:val="125"/>
          <w:sz w:val="20"/>
        </w:rPr>
        <w:t xml:space="preserve"> </w:t>
      </w:r>
      <w:r>
        <w:rPr>
          <w:rFonts w:ascii="Calibri" w:hAnsi="Calibri"/>
          <w:w w:val="125"/>
          <w:sz w:val="20"/>
        </w:rPr>
        <w:t>=</w:t>
      </w:r>
      <w:r>
        <w:rPr>
          <w:rFonts w:ascii="Calibri" w:hAnsi="Calibri"/>
          <w:spacing w:val="3"/>
          <w:w w:val="125"/>
          <w:sz w:val="20"/>
        </w:rPr>
        <w:t xml:space="preserve"> </w:t>
      </w:r>
      <w:r>
        <w:rPr>
          <w:rFonts w:ascii="Calibri" w:hAnsi="Calibri"/>
          <w:sz w:val="20"/>
        </w:rPr>
        <w:t>8</w:t>
      </w:r>
      <w:r>
        <w:rPr>
          <w:rFonts w:ascii="Calibri" w:hAnsi="Calibri"/>
          <w:spacing w:val="7"/>
          <w:sz w:val="20"/>
        </w:rPr>
        <w:t xml:space="preserve"> </w:t>
      </w:r>
      <w:r>
        <w:t>and</w:t>
      </w:r>
      <w:r>
        <w:rPr>
          <w:spacing w:val="12"/>
        </w:rPr>
        <w:t xml:space="preserve"> </w:t>
      </w:r>
      <w:r>
        <w:rPr>
          <w:spacing w:val="-4"/>
        </w:rPr>
        <w:t>this</w:t>
      </w:r>
    </w:p>
    <w:p w14:paraId="2BA1874E" w14:textId="77777777" w:rsidR="009A5F75" w:rsidRDefault="009A5F75">
      <w:pPr>
        <w:pStyle w:val="BodyText"/>
        <w:spacing w:line="211" w:lineRule="auto"/>
        <w:sectPr w:rsidR="009A5F75">
          <w:pgSz w:w="12240" w:h="15840"/>
          <w:pgMar w:top="720" w:right="720" w:bottom="280" w:left="720" w:header="511" w:footer="0" w:gutter="0"/>
          <w:cols w:num="2" w:space="720" w:equalWidth="0">
            <w:col w:w="5281" w:space="40"/>
            <w:col w:w="5479"/>
          </w:cols>
        </w:sectPr>
      </w:pPr>
    </w:p>
    <w:p w14:paraId="6ED080B8" w14:textId="77777777" w:rsidR="009A5F75" w:rsidRDefault="002877D5">
      <w:pPr>
        <w:pStyle w:val="BodyText"/>
        <w:spacing w:before="118" w:line="249" w:lineRule="auto"/>
        <w:ind w:left="240"/>
      </w:pPr>
      <w:r>
        <w:lastRenderedPageBreak/>
        <w:t>value is used as the mean in the Poisson distribution. As can be</w:t>
      </w:r>
      <w:r>
        <w:rPr>
          <w:spacing w:val="24"/>
        </w:rPr>
        <w:t xml:space="preserve"> </w:t>
      </w:r>
      <w:r>
        <w:t>seen</w:t>
      </w:r>
      <w:r>
        <w:rPr>
          <w:spacing w:val="24"/>
        </w:rPr>
        <w:t xml:space="preserve"> </w:t>
      </w:r>
      <w:r>
        <w:t>from</w:t>
      </w:r>
      <w:r>
        <w:rPr>
          <w:spacing w:val="24"/>
        </w:rPr>
        <w:t xml:space="preserve"> </w:t>
      </w:r>
      <w:r>
        <w:t>Figure</w:t>
      </w:r>
      <w:r>
        <w:rPr>
          <w:spacing w:val="25"/>
        </w:rPr>
        <w:t xml:space="preserve"> </w:t>
      </w:r>
      <w:r>
        <w:t>6,</w:t>
      </w:r>
      <w:r>
        <w:rPr>
          <w:spacing w:val="24"/>
        </w:rPr>
        <w:t xml:space="preserve"> </w:t>
      </w:r>
      <w:r>
        <w:t>the</w:t>
      </w:r>
      <w:r>
        <w:rPr>
          <w:spacing w:val="24"/>
        </w:rPr>
        <w:t xml:space="preserve"> </w:t>
      </w:r>
      <w:r>
        <w:t>experimental</w:t>
      </w:r>
      <w:r>
        <w:rPr>
          <w:spacing w:val="25"/>
        </w:rPr>
        <w:t xml:space="preserve"> </w:t>
      </w:r>
      <w:r>
        <w:t>results</w:t>
      </w:r>
      <w:r>
        <w:rPr>
          <w:spacing w:val="24"/>
        </w:rPr>
        <w:t xml:space="preserve"> </w:t>
      </w:r>
      <w:r>
        <w:t>achieved</w:t>
      </w:r>
      <w:r>
        <w:rPr>
          <w:spacing w:val="24"/>
        </w:rPr>
        <w:t xml:space="preserve"> </w:t>
      </w:r>
      <w:r>
        <w:rPr>
          <w:spacing w:val="-5"/>
        </w:rPr>
        <w:t>in</w:t>
      </w:r>
    </w:p>
    <w:p w14:paraId="4FE6F453" w14:textId="77777777" w:rsidR="009A5F75" w:rsidRDefault="002877D5">
      <w:pPr>
        <w:pStyle w:val="BodyText"/>
        <w:spacing w:line="249" w:lineRule="auto"/>
        <w:ind w:left="240"/>
      </w:pPr>
      <w:r>
        <w:rPr>
          <w:w w:val="105"/>
        </w:rPr>
        <w:t>[1]</w:t>
      </w:r>
      <w:r>
        <w:rPr>
          <w:spacing w:val="-4"/>
          <w:w w:val="105"/>
        </w:rPr>
        <w:t xml:space="preserve"> </w:t>
      </w:r>
      <w:r>
        <w:rPr>
          <w:w w:val="105"/>
        </w:rPr>
        <w:t>closely</w:t>
      </w:r>
      <w:r>
        <w:rPr>
          <w:spacing w:val="-4"/>
          <w:w w:val="105"/>
        </w:rPr>
        <w:t xml:space="preserve"> </w:t>
      </w:r>
      <w:r>
        <w:rPr>
          <w:w w:val="105"/>
        </w:rPr>
        <w:t>follow</w:t>
      </w:r>
      <w:r>
        <w:rPr>
          <w:spacing w:val="-4"/>
          <w:w w:val="105"/>
        </w:rPr>
        <w:t xml:space="preserve"> </w:t>
      </w:r>
      <w:r>
        <w:rPr>
          <w:w w:val="105"/>
        </w:rPr>
        <w:t>the</w:t>
      </w:r>
      <w:r>
        <w:rPr>
          <w:spacing w:val="-4"/>
          <w:w w:val="105"/>
        </w:rPr>
        <w:t xml:space="preserve"> </w:t>
      </w:r>
      <w:r>
        <w:rPr>
          <w:w w:val="105"/>
        </w:rPr>
        <w:t>expected</w:t>
      </w:r>
      <w:r>
        <w:rPr>
          <w:spacing w:val="-4"/>
          <w:w w:val="105"/>
        </w:rPr>
        <w:t xml:space="preserve"> </w:t>
      </w:r>
      <w:r>
        <w:rPr>
          <w:w w:val="105"/>
        </w:rPr>
        <w:t>results.</w:t>
      </w:r>
      <w:r>
        <w:rPr>
          <w:spacing w:val="-4"/>
          <w:w w:val="105"/>
        </w:rPr>
        <w:t xml:space="preserve"> </w:t>
      </w:r>
      <w:r>
        <w:rPr>
          <w:w w:val="105"/>
        </w:rPr>
        <w:t>So,</w:t>
      </w:r>
      <w:r>
        <w:rPr>
          <w:spacing w:val="-4"/>
          <w:w w:val="105"/>
        </w:rPr>
        <w:t xml:space="preserve"> </w:t>
      </w:r>
      <w:proofErr w:type="gramStart"/>
      <w:r>
        <w:rPr>
          <w:w w:val="105"/>
        </w:rPr>
        <w:t>in</w:t>
      </w:r>
      <w:r>
        <w:rPr>
          <w:spacing w:val="-4"/>
          <w:w w:val="105"/>
        </w:rPr>
        <w:t xml:space="preserve"> </w:t>
      </w:r>
      <w:r>
        <w:rPr>
          <w:w w:val="105"/>
        </w:rPr>
        <w:t>order</w:t>
      </w:r>
      <w:r>
        <w:rPr>
          <w:spacing w:val="-4"/>
          <w:w w:val="105"/>
        </w:rPr>
        <w:t xml:space="preserve"> </w:t>
      </w:r>
      <w:r>
        <w:rPr>
          <w:w w:val="105"/>
        </w:rPr>
        <w:t>to</w:t>
      </w:r>
      <w:proofErr w:type="gramEnd"/>
      <w:r>
        <w:rPr>
          <w:spacing w:val="-4"/>
          <w:w w:val="105"/>
        </w:rPr>
        <w:t xml:space="preserve"> </w:t>
      </w:r>
      <w:r>
        <w:rPr>
          <w:w w:val="105"/>
        </w:rPr>
        <w:t xml:space="preserve">verify that the implementation </w:t>
      </w:r>
      <w:proofErr w:type="gramStart"/>
      <w:r>
        <w:rPr>
          <w:w w:val="105"/>
        </w:rPr>
        <w:t>in</w:t>
      </w:r>
      <w:proofErr w:type="gramEnd"/>
      <w:r>
        <w:rPr>
          <w:w w:val="105"/>
        </w:rPr>
        <w:t xml:space="preserve"> this</w:t>
      </w:r>
      <w:r>
        <w:rPr>
          <w:w w:val="105"/>
        </w:rPr>
        <w:t xml:space="preserve"> project was successful, we would need to perform a similar experiment and confirm that it provided values that were close to the expected.</w:t>
      </w:r>
    </w:p>
    <w:p w14:paraId="6A37FA21" w14:textId="77777777" w:rsidR="009A5F75" w:rsidRDefault="002877D5">
      <w:pPr>
        <w:pStyle w:val="BodyText"/>
        <w:spacing w:before="58"/>
        <w:jc w:val="left"/>
        <w:rPr>
          <w:sz w:val="20"/>
        </w:rPr>
      </w:pPr>
      <w:r>
        <w:rPr>
          <w:noProof/>
          <w:sz w:val="20"/>
        </w:rPr>
        <w:drawing>
          <wp:anchor distT="0" distB="0" distL="0" distR="0" simplePos="0" relativeHeight="487591936" behindDoc="1" locked="0" layoutInCell="1" allowOverlap="1" wp14:anchorId="4238D960" wp14:editId="19F8201A">
            <wp:simplePos x="0" y="0"/>
            <wp:positionH relativeFrom="page">
              <wp:posOffset>653122</wp:posOffset>
            </wp:positionH>
            <wp:positionV relativeFrom="paragraph">
              <wp:posOffset>200970</wp:posOffset>
            </wp:positionV>
            <wp:extent cx="3087052" cy="122682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3087052" cy="1226820"/>
                    </a:xfrm>
                    <a:prstGeom prst="rect">
                      <a:avLst/>
                    </a:prstGeom>
                  </pic:spPr>
                </pic:pic>
              </a:graphicData>
            </a:graphic>
          </wp:anchor>
        </w:drawing>
      </w:r>
    </w:p>
    <w:p w14:paraId="0083A600" w14:textId="77777777" w:rsidR="009A5F75" w:rsidRDefault="009A5F75">
      <w:pPr>
        <w:pStyle w:val="BodyText"/>
        <w:spacing w:before="136"/>
        <w:jc w:val="left"/>
      </w:pPr>
    </w:p>
    <w:p w14:paraId="5583F197" w14:textId="77777777" w:rsidR="009A5F75" w:rsidRDefault="002877D5">
      <w:pPr>
        <w:spacing w:line="228" w:lineRule="auto"/>
        <w:ind w:left="240"/>
        <w:jc w:val="both"/>
        <w:rPr>
          <w:rFonts w:ascii="Arial MT"/>
          <w:sz w:val="16"/>
        </w:rPr>
      </w:pPr>
      <w:r>
        <w:rPr>
          <w:rFonts w:ascii="Arial MT"/>
          <w:sz w:val="16"/>
        </w:rPr>
        <w:t>Fig.</w:t>
      </w:r>
      <w:r>
        <w:rPr>
          <w:rFonts w:ascii="Arial MT"/>
          <w:spacing w:val="-12"/>
          <w:sz w:val="16"/>
        </w:rPr>
        <w:t xml:space="preserve"> </w:t>
      </w:r>
      <w:r>
        <w:rPr>
          <w:rFonts w:ascii="Arial MT"/>
          <w:sz w:val="16"/>
        </w:rPr>
        <w:t>6.</w:t>
      </w:r>
      <w:r>
        <w:rPr>
          <w:rFonts w:ascii="Arial MT"/>
          <w:spacing w:val="-11"/>
          <w:sz w:val="16"/>
        </w:rPr>
        <w:t xml:space="preserve"> </w:t>
      </w:r>
      <w:r>
        <w:rPr>
          <w:rFonts w:ascii="Arial MT"/>
          <w:sz w:val="16"/>
        </w:rPr>
        <w:t>A</w:t>
      </w:r>
      <w:r>
        <w:rPr>
          <w:rFonts w:ascii="Arial MT"/>
          <w:spacing w:val="-11"/>
          <w:sz w:val="16"/>
        </w:rPr>
        <w:t xml:space="preserve"> </w:t>
      </w:r>
      <w:r>
        <w:rPr>
          <w:rFonts w:ascii="Arial MT"/>
          <w:sz w:val="16"/>
        </w:rPr>
        <w:t>table</w:t>
      </w:r>
      <w:r>
        <w:rPr>
          <w:rFonts w:ascii="Arial MT"/>
          <w:spacing w:val="-11"/>
          <w:sz w:val="16"/>
        </w:rPr>
        <w:t xml:space="preserve"> </w:t>
      </w:r>
      <w:r>
        <w:rPr>
          <w:rFonts w:ascii="Arial MT"/>
          <w:sz w:val="16"/>
        </w:rPr>
        <w:t>showing</w:t>
      </w:r>
      <w:r>
        <w:rPr>
          <w:rFonts w:ascii="Arial MT"/>
          <w:spacing w:val="-11"/>
          <w:sz w:val="16"/>
        </w:rPr>
        <w:t xml:space="preserve"> </w:t>
      </w:r>
      <w:r>
        <w:rPr>
          <w:rFonts w:ascii="Arial MT"/>
          <w:sz w:val="16"/>
        </w:rPr>
        <w:t>the</w:t>
      </w:r>
      <w:r>
        <w:rPr>
          <w:rFonts w:ascii="Arial MT"/>
          <w:spacing w:val="-11"/>
          <w:sz w:val="16"/>
        </w:rPr>
        <w:t xml:space="preserve"> </w:t>
      </w:r>
      <w:r>
        <w:rPr>
          <w:rFonts w:ascii="Arial MT"/>
          <w:sz w:val="16"/>
        </w:rPr>
        <w:t>number</w:t>
      </w:r>
      <w:r>
        <w:rPr>
          <w:rFonts w:ascii="Arial MT"/>
          <w:spacing w:val="-11"/>
          <w:sz w:val="16"/>
        </w:rPr>
        <w:t xml:space="preserve"> </w:t>
      </w:r>
      <w:r>
        <w:rPr>
          <w:rFonts w:ascii="Arial MT"/>
          <w:sz w:val="16"/>
        </w:rPr>
        <w:t>of</w:t>
      </w:r>
      <w:r>
        <w:rPr>
          <w:rFonts w:ascii="Arial MT"/>
          <w:spacing w:val="-11"/>
          <w:sz w:val="16"/>
        </w:rPr>
        <w:t xml:space="preserve"> </w:t>
      </w:r>
      <w:r>
        <w:rPr>
          <w:rFonts w:ascii="Arial MT"/>
          <w:sz w:val="16"/>
        </w:rPr>
        <w:t>achieved</w:t>
      </w:r>
      <w:r>
        <w:rPr>
          <w:rFonts w:ascii="Arial MT"/>
          <w:spacing w:val="-12"/>
          <w:sz w:val="16"/>
        </w:rPr>
        <w:t xml:space="preserve"> </w:t>
      </w:r>
      <w:r>
        <w:rPr>
          <w:rFonts w:ascii="Arial MT"/>
          <w:sz w:val="16"/>
        </w:rPr>
        <w:t>right</w:t>
      </w:r>
      <w:r>
        <w:rPr>
          <w:rFonts w:ascii="Arial MT"/>
          <w:spacing w:val="-11"/>
          <w:sz w:val="16"/>
        </w:rPr>
        <w:t xml:space="preserve"> </w:t>
      </w:r>
      <w:r>
        <w:rPr>
          <w:rFonts w:ascii="Arial MT"/>
          <w:sz w:val="16"/>
        </w:rPr>
        <w:t>quartets</w:t>
      </w:r>
      <w:r>
        <w:rPr>
          <w:rFonts w:ascii="Arial MT"/>
          <w:spacing w:val="-11"/>
          <w:sz w:val="16"/>
        </w:rPr>
        <w:t xml:space="preserve"> </w:t>
      </w:r>
      <w:r>
        <w:rPr>
          <w:rFonts w:ascii="Arial MT"/>
          <w:sz w:val="16"/>
        </w:rPr>
        <w:t>against</w:t>
      </w:r>
      <w:r>
        <w:rPr>
          <w:rFonts w:ascii="Arial MT"/>
          <w:spacing w:val="-11"/>
          <w:sz w:val="16"/>
        </w:rPr>
        <w:t xml:space="preserve"> </w:t>
      </w:r>
      <w:r>
        <w:rPr>
          <w:rFonts w:ascii="Arial MT"/>
          <w:sz w:val="16"/>
        </w:rPr>
        <w:t>the number</w:t>
      </w:r>
      <w:r>
        <w:rPr>
          <w:rFonts w:ascii="Arial MT"/>
          <w:spacing w:val="-12"/>
          <w:sz w:val="16"/>
        </w:rPr>
        <w:t xml:space="preserve"> </w:t>
      </w:r>
      <w:r>
        <w:rPr>
          <w:rFonts w:ascii="Arial MT"/>
          <w:sz w:val="16"/>
        </w:rPr>
        <w:t>of</w:t>
      </w:r>
      <w:r>
        <w:rPr>
          <w:rFonts w:ascii="Arial MT"/>
          <w:spacing w:val="-11"/>
          <w:sz w:val="16"/>
        </w:rPr>
        <w:t xml:space="preserve"> </w:t>
      </w:r>
      <w:r>
        <w:rPr>
          <w:rFonts w:ascii="Arial MT"/>
          <w:sz w:val="16"/>
        </w:rPr>
        <w:t>expected</w:t>
      </w:r>
      <w:r>
        <w:rPr>
          <w:rFonts w:ascii="Arial MT"/>
          <w:spacing w:val="-11"/>
          <w:sz w:val="16"/>
        </w:rPr>
        <w:t xml:space="preserve"> </w:t>
      </w:r>
      <w:r>
        <w:rPr>
          <w:rFonts w:ascii="Arial MT"/>
          <w:sz w:val="16"/>
        </w:rPr>
        <w:t>right</w:t>
      </w:r>
      <w:r>
        <w:rPr>
          <w:rFonts w:ascii="Arial MT"/>
          <w:spacing w:val="-11"/>
          <w:sz w:val="16"/>
        </w:rPr>
        <w:t xml:space="preserve"> </w:t>
      </w:r>
      <w:r>
        <w:rPr>
          <w:rFonts w:ascii="Arial MT"/>
          <w:sz w:val="16"/>
        </w:rPr>
        <w:t>quartets</w:t>
      </w:r>
      <w:r>
        <w:rPr>
          <w:rFonts w:ascii="Arial MT"/>
          <w:spacing w:val="-11"/>
          <w:sz w:val="16"/>
        </w:rPr>
        <w:t xml:space="preserve"> </w:t>
      </w:r>
      <w:r>
        <w:rPr>
          <w:rFonts w:ascii="Arial MT"/>
          <w:sz w:val="16"/>
        </w:rPr>
        <w:t>for</w:t>
      </w:r>
      <w:r>
        <w:rPr>
          <w:rFonts w:ascii="Arial MT"/>
          <w:spacing w:val="-11"/>
          <w:sz w:val="16"/>
        </w:rPr>
        <w:t xml:space="preserve"> </w:t>
      </w:r>
      <w:r>
        <w:rPr>
          <w:rFonts w:ascii="Arial MT"/>
          <w:sz w:val="16"/>
        </w:rPr>
        <w:t>a</w:t>
      </w:r>
      <w:r>
        <w:rPr>
          <w:rFonts w:ascii="Arial MT"/>
          <w:spacing w:val="-11"/>
          <w:sz w:val="16"/>
        </w:rPr>
        <w:t xml:space="preserve"> </w:t>
      </w:r>
      <w:r>
        <w:rPr>
          <w:rFonts w:ascii="Arial MT"/>
          <w:sz w:val="16"/>
        </w:rPr>
        <w:t>sandwich</w:t>
      </w:r>
      <w:r>
        <w:rPr>
          <w:rFonts w:ascii="Arial MT"/>
          <w:spacing w:val="-11"/>
          <w:sz w:val="16"/>
        </w:rPr>
        <w:t xml:space="preserve"> </w:t>
      </w:r>
      <w:r>
        <w:rPr>
          <w:rFonts w:ascii="Arial MT"/>
          <w:sz w:val="16"/>
        </w:rPr>
        <w:t>attack</w:t>
      </w:r>
      <w:r>
        <w:rPr>
          <w:rFonts w:ascii="Arial MT"/>
          <w:spacing w:val="-12"/>
          <w:sz w:val="16"/>
        </w:rPr>
        <w:t xml:space="preserve"> </w:t>
      </w:r>
      <w:r>
        <w:rPr>
          <w:rFonts w:ascii="Arial MT"/>
          <w:sz w:val="16"/>
        </w:rPr>
        <w:t>implemented</w:t>
      </w:r>
      <w:r>
        <w:rPr>
          <w:rFonts w:ascii="Arial MT"/>
          <w:spacing w:val="-11"/>
          <w:sz w:val="16"/>
        </w:rPr>
        <w:t xml:space="preserve"> </w:t>
      </w:r>
      <w:r>
        <w:rPr>
          <w:rFonts w:ascii="Arial MT"/>
          <w:sz w:val="16"/>
        </w:rPr>
        <w:t xml:space="preserve">on KASUMI with </w:t>
      </w:r>
      <w:r>
        <w:rPr>
          <w:rFonts w:ascii="Trebuchet MS"/>
          <w:sz w:val="16"/>
        </w:rPr>
        <w:t>100</w:t>
      </w:r>
      <w:r>
        <w:rPr>
          <w:rFonts w:ascii="Sitka Text"/>
          <w:i/>
          <w:sz w:val="16"/>
        </w:rPr>
        <w:t>,</w:t>
      </w:r>
      <w:r>
        <w:rPr>
          <w:rFonts w:ascii="Sitka Text"/>
          <w:i/>
          <w:spacing w:val="-1"/>
          <w:sz w:val="16"/>
        </w:rPr>
        <w:t xml:space="preserve"> </w:t>
      </w:r>
      <w:r>
        <w:rPr>
          <w:rFonts w:ascii="Trebuchet MS"/>
          <w:sz w:val="16"/>
        </w:rPr>
        <w:t xml:space="preserve">000 </w:t>
      </w:r>
      <w:r>
        <w:rPr>
          <w:rFonts w:ascii="Arial MT"/>
          <w:sz w:val="16"/>
        </w:rPr>
        <w:t>experiments from [1]</w:t>
      </w:r>
    </w:p>
    <w:p w14:paraId="41D81269" w14:textId="77777777" w:rsidR="009A5F75" w:rsidRDefault="009A5F75">
      <w:pPr>
        <w:pStyle w:val="BodyText"/>
        <w:jc w:val="left"/>
        <w:rPr>
          <w:rFonts w:ascii="Arial MT"/>
          <w:sz w:val="16"/>
        </w:rPr>
      </w:pPr>
    </w:p>
    <w:p w14:paraId="1947224F" w14:textId="77777777" w:rsidR="009A5F75" w:rsidRDefault="002877D5">
      <w:pPr>
        <w:pStyle w:val="BodyText"/>
        <w:spacing w:line="247" w:lineRule="auto"/>
        <w:ind w:left="239" w:firstLine="285"/>
      </w:pPr>
      <w:r>
        <w:rPr>
          <w:w w:val="105"/>
        </w:rPr>
        <w:t>The</w:t>
      </w:r>
      <w:r>
        <w:rPr>
          <w:spacing w:val="-4"/>
          <w:w w:val="105"/>
        </w:rPr>
        <w:t xml:space="preserve"> </w:t>
      </w:r>
      <w:r>
        <w:rPr>
          <w:w w:val="105"/>
        </w:rPr>
        <w:t>implementation</w:t>
      </w:r>
      <w:r>
        <w:rPr>
          <w:spacing w:val="-4"/>
          <w:w w:val="105"/>
        </w:rPr>
        <w:t xml:space="preserve"> </w:t>
      </w:r>
      <w:r>
        <w:rPr>
          <w:w w:val="105"/>
        </w:rPr>
        <w:t>of</w:t>
      </w:r>
      <w:r>
        <w:rPr>
          <w:spacing w:val="-4"/>
          <w:w w:val="105"/>
        </w:rPr>
        <w:t xml:space="preserve"> </w:t>
      </w:r>
      <w:r>
        <w:rPr>
          <w:w w:val="105"/>
        </w:rPr>
        <w:t>this</w:t>
      </w:r>
      <w:r>
        <w:rPr>
          <w:spacing w:val="-4"/>
          <w:w w:val="105"/>
        </w:rPr>
        <w:t xml:space="preserve"> </w:t>
      </w:r>
      <w:r>
        <w:rPr>
          <w:w w:val="105"/>
        </w:rPr>
        <w:t>test</w:t>
      </w:r>
      <w:r>
        <w:rPr>
          <w:spacing w:val="-4"/>
          <w:w w:val="105"/>
        </w:rPr>
        <w:t xml:space="preserve"> </w:t>
      </w:r>
      <w:r>
        <w:rPr>
          <w:w w:val="105"/>
        </w:rPr>
        <w:t>into</w:t>
      </w:r>
      <w:r>
        <w:rPr>
          <w:spacing w:val="-4"/>
          <w:w w:val="105"/>
        </w:rPr>
        <w:t xml:space="preserve"> </w:t>
      </w:r>
      <w:r>
        <w:rPr>
          <w:w w:val="105"/>
        </w:rPr>
        <w:t>the</w:t>
      </w:r>
      <w:r>
        <w:rPr>
          <w:spacing w:val="-4"/>
          <w:w w:val="105"/>
        </w:rPr>
        <w:t xml:space="preserve"> </w:t>
      </w:r>
      <w:r>
        <w:rPr>
          <w:w w:val="105"/>
        </w:rPr>
        <w:t>project</w:t>
      </w:r>
      <w:r>
        <w:rPr>
          <w:spacing w:val="-4"/>
          <w:w w:val="105"/>
        </w:rPr>
        <w:t xml:space="preserve"> </w:t>
      </w:r>
      <w:r>
        <w:rPr>
          <w:w w:val="105"/>
        </w:rPr>
        <w:t>was</w:t>
      </w:r>
      <w:r>
        <w:rPr>
          <w:spacing w:val="-4"/>
          <w:w w:val="105"/>
        </w:rPr>
        <w:t xml:space="preserve"> </w:t>
      </w:r>
      <w:proofErr w:type="spellStart"/>
      <w:r>
        <w:rPr>
          <w:w w:val="105"/>
        </w:rPr>
        <w:t>rel</w:t>
      </w:r>
      <w:proofErr w:type="spellEnd"/>
      <w:r>
        <w:rPr>
          <w:w w:val="105"/>
        </w:rPr>
        <w:t xml:space="preserve">- </w:t>
      </w:r>
      <w:proofErr w:type="spellStart"/>
      <w:r>
        <w:rPr>
          <w:w w:val="105"/>
        </w:rPr>
        <w:t>atively</w:t>
      </w:r>
      <w:proofErr w:type="spellEnd"/>
      <w:r>
        <w:rPr>
          <w:w w:val="105"/>
        </w:rPr>
        <w:t xml:space="preserve"> simple to do, as it mostly revolved around allowing </w:t>
      </w:r>
      <w:r>
        <w:t xml:space="preserve">the sandwich attack to run for more than just one iteration of </w:t>
      </w:r>
      <w:r>
        <w:rPr>
          <w:w w:val="105"/>
        </w:rPr>
        <w:t>plaintext</w:t>
      </w:r>
      <w:r>
        <w:rPr>
          <w:spacing w:val="-9"/>
          <w:w w:val="105"/>
        </w:rPr>
        <w:t xml:space="preserve"> </w:t>
      </w:r>
      <w:r>
        <w:rPr>
          <w:w w:val="105"/>
        </w:rPr>
        <w:t>generation.</w:t>
      </w:r>
      <w:r>
        <w:rPr>
          <w:spacing w:val="-9"/>
          <w:w w:val="105"/>
        </w:rPr>
        <w:t xml:space="preserve"> </w:t>
      </w:r>
      <w:r>
        <w:rPr>
          <w:w w:val="105"/>
        </w:rPr>
        <w:t>As</w:t>
      </w:r>
      <w:r>
        <w:rPr>
          <w:spacing w:val="-9"/>
          <w:w w:val="105"/>
        </w:rPr>
        <w:t xml:space="preserve"> </w:t>
      </w:r>
      <w:r>
        <w:rPr>
          <w:w w:val="105"/>
        </w:rPr>
        <w:t>mentioned</w:t>
      </w:r>
      <w:r>
        <w:rPr>
          <w:spacing w:val="-9"/>
          <w:w w:val="105"/>
        </w:rPr>
        <w:t xml:space="preserve"> </w:t>
      </w:r>
      <w:r>
        <w:rPr>
          <w:w w:val="105"/>
        </w:rPr>
        <w:t>above,</w:t>
      </w:r>
      <w:r>
        <w:rPr>
          <w:spacing w:val="-9"/>
          <w:w w:val="105"/>
        </w:rPr>
        <w:t xml:space="preserve"> </w:t>
      </w:r>
      <w:r>
        <w:rPr>
          <w:w w:val="105"/>
        </w:rPr>
        <w:t>[1]</w:t>
      </w:r>
      <w:r>
        <w:rPr>
          <w:spacing w:val="-9"/>
          <w:w w:val="105"/>
        </w:rPr>
        <w:t xml:space="preserve"> </w:t>
      </w:r>
      <w:r>
        <w:rPr>
          <w:w w:val="105"/>
        </w:rPr>
        <w:t>implemented an improvement to the differentials which resulted in the probability of a right quartet occurring increasing by a factor of two however, we elected not to incorporate this improvement</w:t>
      </w:r>
      <w:r>
        <w:rPr>
          <w:spacing w:val="-7"/>
          <w:w w:val="105"/>
        </w:rPr>
        <w:t xml:space="preserve"> </w:t>
      </w:r>
      <w:r>
        <w:rPr>
          <w:w w:val="105"/>
        </w:rPr>
        <w:t>as</w:t>
      </w:r>
      <w:r>
        <w:rPr>
          <w:spacing w:val="-7"/>
          <w:w w:val="105"/>
        </w:rPr>
        <w:t xml:space="preserve"> </w:t>
      </w:r>
      <w:r>
        <w:rPr>
          <w:w w:val="105"/>
        </w:rPr>
        <w:t>we</w:t>
      </w:r>
      <w:r>
        <w:rPr>
          <w:spacing w:val="-7"/>
          <w:w w:val="105"/>
        </w:rPr>
        <w:t xml:space="preserve"> </w:t>
      </w:r>
      <w:r>
        <w:rPr>
          <w:w w:val="105"/>
        </w:rPr>
        <w:t>felt</w:t>
      </w:r>
      <w:r>
        <w:rPr>
          <w:spacing w:val="-7"/>
          <w:w w:val="105"/>
        </w:rPr>
        <w:t xml:space="preserve"> </w:t>
      </w:r>
      <w:r>
        <w:rPr>
          <w:w w:val="105"/>
        </w:rPr>
        <w:t>that</w:t>
      </w:r>
      <w:r>
        <w:rPr>
          <w:spacing w:val="-7"/>
          <w:w w:val="105"/>
        </w:rPr>
        <w:t xml:space="preserve"> </w:t>
      </w:r>
      <w:r>
        <w:rPr>
          <w:w w:val="105"/>
        </w:rPr>
        <w:t>it</w:t>
      </w:r>
      <w:r>
        <w:rPr>
          <w:spacing w:val="-7"/>
          <w:w w:val="105"/>
        </w:rPr>
        <w:t xml:space="preserve"> </w:t>
      </w:r>
      <w:r>
        <w:rPr>
          <w:w w:val="105"/>
        </w:rPr>
        <w:t>was</w:t>
      </w:r>
      <w:r>
        <w:rPr>
          <w:spacing w:val="-7"/>
          <w:w w:val="105"/>
        </w:rPr>
        <w:t xml:space="preserve"> </w:t>
      </w:r>
      <w:r>
        <w:rPr>
          <w:w w:val="105"/>
        </w:rPr>
        <w:t>an</w:t>
      </w:r>
      <w:r>
        <w:rPr>
          <w:spacing w:val="-7"/>
          <w:w w:val="105"/>
        </w:rPr>
        <w:t xml:space="preserve"> </w:t>
      </w:r>
      <w:r>
        <w:rPr>
          <w:w w:val="105"/>
        </w:rPr>
        <w:t>unnecessary</w:t>
      </w:r>
      <w:r>
        <w:rPr>
          <w:spacing w:val="-7"/>
          <w:w w:val="105"/>
        </w:rPr>
        <w:t xml:space="preserve"> </w:t>
      </w:r>
      <w:r>
        <w:rPr>
          <w:w w:val="105"/>
        </w:rPr>
        <w:t>addition to the project that would add too much complexity. As</w:t>
      </w:r>
      <w:r>
        <w:rPr>
          <w:spacing w:val="40"/>
          <w:w w:val="105"/>
        </w:rPr>
        <w:t xml:space="preserve"> </w:t>
      </w:r>
      <w:r>
        <w:rPr>
          <w:w w:val="105"/>
        </w:rPr>
        <w:t xml:space="preserve">such, </w:t>
      </w:r>
      <w:proofErr w:type="gramStart"/>
      <w:r>
        <w:rPr>
          <w:w w:val="105"/>
        </w:rPr>
        <w:t>in order to</w:t>
      </w:r>
      <w:proofErr w:type="gramEnd"/>
      <w:r>
        <w:rPr>
          <w:w w:val="105"/>
        </w:rPr>
        <w:t xml:space="preserve"> calculate the expected</w:t>
      </w:r>
      <w:r>
        <w:rPr>
          <w:w w:val="105"/>
        </w:rPr>
        <w:t xml:space="preserve"> number of right quartets, we would need to use the original value for the related-key</w:t>
      </w:r>
      <w:r>
        <w:rPr>
          <w:spacing w:val="40"/>
          <w:w w:val="105"/>
        </w:rPr>
        <w:t xml:space="preserve"> </w:t>
      </w:r>
      <w:r>
        <w:rPr>
          <w:w w:val="105"/>
        </w:rPr>
        <w:t>sandwich</w:t>
      </w:r>
      <w:r>
        <w:rPr>
          <w:spacing w:val="40"/>
          <w:w w:val="105"/>
        </w:rPr>
        <w:t xml:space="preserve"> </w:t>
      </w:r>
      <w:r>
        <w:rPr>
          <w:w w:val="105"/>
        </w:rPr>
        <w:t>distinguisher</w:t>
      </w:r>
      <w:r>
        <w:rPr>
          <w:spacing w:val="40"/>
          <w:w w:val="105"/>
        </w:rPr>
        <w:t xml:space="preserve"> </w:t>
      </w:r>
      <w:r>
        <w:rPr>
          <w:w w:val="105"/>
        </w:rPr>
        <w:t>of</w:t>
      </w:r>
      <w:r>
        <w:rPr>
          <w:spacing w:val="40"/>
          <w:w w:val="105"/>
        </w:rPr>
        <w:t xml:space="preserve"> </w:t>
      </w:r>
      <w:r>
        <w:rPr>
          <w:w w:val="105"/>
        </w:rPr>
        <w:t>four</w:t>
      </w:r>
      <w:r>
        <w:rPr>
          <w:spacing w:val="40"/>
          <w:w w:val="105"/>
        </w:rPr>
        <w:t xml:space="preserve"> </w:t>
      </w:r>
      <w:r>
        <w:rPr>
          <w:w w:val="105"/>
        </w:rPr>
        <w:t>as</w:t>
      </w:r>
      <w:r>
        <w:rPr>
          <w:spacing w:val="40"/>
          <w:w w:val="105"/>
        </w:rPr>
        <w:t xml:space="preserve"> </w:t>
      </w:r>
      <w:r>
        <w:rPr>
          <w:w w:val="105"/>
        </w:rPr>
        <w:t>the</w:t>
      </w:r>
      <w:r>
        <w:rPr>
          <w:spacing w:val="40"/>
          <w:w w:val="105"/>
        </w:rPr>
        <w:t xml:space="preserve"> </w:t>
      </w:r>
      <w:proofErr w:type="gramStart"/>
      <w:r>
        <w:rPr>
          <w:w w:val="105"/>
        </w:rPr>
        <w:t>mean</w:t>
      </w:r>
      <w:proofErr w:type="gramEnd"/>
      <w:r>
        <w:rPr>
          <w:w w:val="105"/>
        </w:rPr>
        <w:t xml:space="preserve"> for the Poisson distribution. Also, due to time restraints surrounding this project, we have only tested the </w:t>
      </w:r>
      <w:proofErr w:type="spellStart"/>
      <w:r>
        <w:rPr>
          <w:w w:val="105"/>
        </w:rPr>
        <w:t>imple</w:t>
      </w:r>
      <w:proofErr w:type="spellEnd"/>
      <w:proofErr w:type="gramStart"/>
      <w:r>
        <w:rPr>
          <w:w w:val="105"/>
        </w:rPr>
        <w:t xml:space="preserve">- </w:t>
      </w:r>
      <w:r>
        <w:t>mentation</w:t>
      </w:r>
      <w:proofErr w:type="gramEnd"/>
      <w:r>
        <w:t xml:space="preserve"> in this project for </w:t>
      </w:r>
      <w:r>
        <w:rPr>
          <w:rFonts w:ascii="Calibri"/>
          <w:sz w:val="20"/>
        </w:rPr>
        <w:t>10</w:t>
      </w:r>
      <w:r>
        <w:rPr>
          <w:rFonts w:ascii="Calibri"/>
          <w:i/>
          <w:sz w:val="20"/>
        </w:rPr>
        <w:t>,</w:t>
      </w:r>
      <w:r>
        <w:rPr>
          <w:rFonts w:ascii="Calibri"/>
          <w:i/>
          <w:spacing w:val="-11"/>
          <w:sz w:val="20"/>
        </w:rPr>
        <w:t xml:space="preserve"> </w:t>
      </w:r>
      <w:r>
        <w:rPr>
          <w:rFonts w:ascii="Calibri"/>
          <w:sz w:val="20"/>
        </w:rPr>
        <w:t xml:space="preserve">000 </w:t>
      </w:r>
      <w:r>
        <w:t xml:space="preserve">experiments rather than </w:t>
      </w:r>
      <w:r>
        <w:rPr>
          <w:w w:val="105"/>
        </w:rPr>
        <w:t>the</w:t>
      </w:r>
      <w:r>
        <w:rPr>
          <w:spacing w:val="-11"/>
          <w:w w:val="105"/>
        </w:rPr>
        <w:t xml:space="preserve"> </w:t>
      </w:r>
      <w:r>
        <w:rPr>
          <w:rFonts w:ascii="Calibri"/>
          <w:w w:val="105"/>
          <w:sz w:val="20"/>
        </w:rPr>
        <w:t>100</w:t>
      </w:r>
      <w:r>
        <w:rPr>
          <w:rFonts w:ascii="Calibri"/>
          <w:i/>
          <w:w w:val="105"/>
          <w:sz w:val="20"/>
        </w:rPr>
        <w:t>,</w:t>
      </w:r>
      <w:r>
        <w:rPr>
          <w:rFonts w:ascii="Calibri"/>
          <w:i/>
          <w:spacing w:val="-12"/>
          <w:w w:val="105"/>
          <w:sz w:val="20"/>
        </w:rPr>
        <w:t xml:space="preserve"> </w:t>
      </w:r>
      <w:r>
        <w:rPr>
          <w:rFonts w:ascii="Calibri"/>
          <w:w w:val="105"/>
          <w:sz w:val="20"/>
        </w:rPr>
        <w:t>000</w:t>
      </w:r>
      <w:r>
        <w:rPr>
          <w:rFonts w:ascii="Calibri"/>
          <w:spacing w:val="-8"/>
          <w:w w:val="105"/>
          <w:sz w:val="20"/>
        </w:rPr>
        <w:t xml:space="preserve"> </w:t>
      </w:r>
      <w:r>
        <w:rPr>
          <w:w w:val="105"/>
        </w:rPr>
        <w:t>experiments</w:t>
      </w:r>
      <w:r>
        <w:rPr>
          <w:spacing w:val="-2"/>
          <w:w w:val="105"/>
        </w:rPr>
        <w:t xml:space="preserve"> </w:t>
      </w:r>
      <w:r>
        <w:rPr>
          <w:w w:val="105"/>
        </w:rPr>
        <w:t>as</w:t>
      </w:r>
      <w:r>
        <w:rPr>
          <w:spacing w:val="-2"/>
          <w:w w:val="105"/>
        </w:rPr>
        <w:t xml:space="preserve"> </w:t>
      </w:r>
      <w:r>
        <w:rPr>
          <w:w w:val="105"/>
        </w:rPr>
        <w:t>used</w:t>
      </w:r>
      <w:r>
        <w:rPr>
          <w:spacing w:val="-2"/>
          <w:w w:val="105"/>
        </w:rPr>
        <w:t xml:space="preserve"> </w:t>
      </w:r>
      <w:r>
        <w:rPr>
          <w:w w:val="105"/>
        </w:rPr>
        <w:t>in</w:t>
      </w:r>
      <w:r>
        <w:rPr>
          <w:spacing w:val="-2"/>
          <w:w w:val="105"/>
        </w:rPr>
        <w:t xml:space="preserve"> </w:t>
      </w:r>
      <w:r>
        <w:rPr>
          <w:w w:val="105"/>
        </w:rPr>
        <w:t>[1].</w:t>
      </w:r>
      <w:r>
        <w:rPr>
          <w:spacing w:val="-2"/>
          <w:w w:val="105"/>
        </w:rPr>
        <w:t xml:space="preserve"> </w:t>
      </w:r>
      <w:r>
        <w:rPr>
          <w:w w:val="105"/>
        </w:rPr>
        <w:t>The</w:t>
      </w:r>
      <w:r>
        <w:rPr>
          <w:spacing w:val="-2"/>
          <w:w w:val="105"/>
        </w:rPr>
        <w:t xml:space="preserve"> </w:t>
      </w:r>
      <w:r>
        <w:rPr>
          <w:w w:val="105"/>
        </w:rPr>
        <w:t>results</w:t>
      </w:r>
      <w:r>
        <w:rPr>
          <w:spacing w:val="-2"/>
          <w:w w:val="105"/>
        </w:rPr>
        <w:t xml:space="preserve"> </w:t>
      </w:r>
      <w:r>
        <w:rPr>
          <w:w w:val="105"/>
        </w:rPr>
        <w:t>for</w:t>
      </w:r>
      <w:r>
        <w:rPr>
          <w:spacing w:val="-2"/>
          <w:w w:val="105"/>
        </w:rPr>
        <w:t xml:space="preserve"> </w:t>
      </w:r>
      <w:r>
        <w:rPr>
          <w:w w:val="105"/>
        </w:rPr>
        <w:t>this test</w:t>
      </w:r>
      <w:r>
        <w:rPr>
          <w:spacing w:val="-1"/>
          <w:w w:val="105"/>
        </w:rPr>
        <w:t xml:space="preserve"> </w:t>
      </w:r>
      <w:r>
        <w:rPr>
          <w:w w:val="105"/>
        </w:rPr>
        <w:t>are</w:t>
      </w:r>
      <w:r>
        <w:rPr>
          <w:spacing w:val="-1"/>
          <w:w w:val="105"/>
        </w:rPr>
        <w:t xml:space="preserve"> </w:t>
      </w:r>
      <w:proofErr w:type="spellStart"/>
      <w:r>
        <w:rPr>
          <w:w w:val="105"/>
        </w:rPr>
        <w:t>summarised</w:t>
      </w:r>
      <w:proofErr w:type="spellEnd"/>
      <w:r>
        <w:rPr>
          <w:spacing w:val="-1"/>
          <w:w w:val="105"/>
        </w:rPr>
        <w:t xml:space="preserve"> </w:t>
      </w:r>
      <w:r>
        <w:rPr>
          <w:w w:val="105"/>
        </w:rPr>
        <w:t>in</w:t>
      </w:r>
      <w:r>
        <w:rPr>
          <w:spacing w:val="-1"/>
          <w:w w:val="105"/>
        </w:rPr>
        <w:t xml:space="preserve"> </w:t>
      </w:r>
      <w:r>
        <w:rPr>
          <w:w w:val="105"/>
        </w:rPr>
        <w:t>Figure</w:t>
      </w:r>
      <w:r>
        <w:rPr>
          <w:spacing w:val="-1"/>
          <w:w w:val="105"/>
        </w:rPr>
        <w:t xml:space="preserve"> </w:t>
      </w:r>
      <w:r>
        <w:rPr>
          <w:w w:val="105"/>
        </w:rPr>
        <w:t>7,</w:t>
      </w:r>
      <w:r>
        <w:rPr>
          <w:spacing w:val="-1"/>
          <w:w w:val="105"/>
        </w:rPr>
        <w:t xml:space="preserve"> </w:t>
      </w:r>
      <w:r>
        <w:rPr>
          <w:w w:val="105"/>
        </w:rPr>
        <w:t>and</w:t>
      </w:r>
      <w:r>
        <w:rPr>
          <w:spacing w:val="-1"/>
          <w:w w:val="105"/>
        </w:rPr>
        <w:t xml:space="preserve"> </w:t>
      </w:r>
      <w:proofErr w:type="gramStart"/>
      <w:r>
        <w:rPr>
          <w:w w:val="105"/>
        </w:rPr>
        <w:t>it</w:t>
      </w:r>
      <w:r>
        <w:rPr>
          <w:spacing w:val="-1"/>
          <w:w w:val="105"/>
        </w:rPr>
        <w:t xml:space="preserve"> </w:t>
      </w:r>
      <w:r>
        <w:rPr>
          <w:w w:val="105"/>
        </w:rPr>
        <w:t>can</w:t>
      </w:r>
      <w:r>
        <w:rPr>
          <w:spacing w:val="-1"/>
          <w:w w:val="105"/>
        </w:rPr>
        <w:t xml:space="preserve"> </w:t>
      </w:r>
      <w:r>
        <w:rPr>
          <w:w w:val="105"/>
        </w:rPr>
        <w:t>be</w:t>
      </w:r>
      <w:r>
        <w:rPr>
          <w:spacing w:val="-1"/>
          <w:w w:val="105"/>
        </w:rPr>
        <w:t xml:space="preserve"> </w:t>
      </w:r>
      <w:r>
        <w:rPr>
          <w:w w:val="105"/>
        </w:rPr>
        <w:t>seen</w:t>
      </w:r>
      <w:r>
        <w:rPr>
          <w:spacing w:val="-1"/>
          <w:w w:val="105"/>
        </w:rPr>
        <w:t xml:space="preserve"> </w:t>
      </w:r>
      <w:r>
        <w:rPr>
          <w:w w:val="105"/>
        </w:rPr>
        <w:t>that</w:t>
      </w:r>
      <w:r>
        <w:rPr>
          <w:spacing w:val="-1"/>
          <w:w w:val="105"/>
        </w:rPr>
        <w:t xml:space="preserve"> </w:t>
      </w:r>
      <w:r>
        <w:rPr>
          <w:w w:val="105"/>
        </w:rPr>
        <w:t>the</w:t>
      </w:r>
      <w:proofErr w:type="gramEnd"/>
      <w:r>
        <w:rPr>
          <w:w w:val="105"/>
        </w:rPr>
        <w:t xml:space="preserve"> </w:t>
      </w:r>
      <w:r>
        <w:t xml:space="preserve">experimental results achieved for the implementation </w:t>
      </w:r>
      <w:proofErr w:type="gramStart"/>
      <w:r>
        <w:t>in</w:t>
      </w:r>
      <w:proofErr w:type="gramEnd"/>
      <w:r>
        <w:t xml:space="preserve"> this </w:t>
      </w:r>
      <w:r>
        <w:rPr>
          <w:w w:val="105"/>
        </w:rPr>
        <w:t>project closely follow the expected results to a reasonable degree</w:t>
      </w:r>
      <w:r>
        <w:rPr>
          <w:spacing w:val="-9"/>
          <w:w w:val="105"/>
        </w:rPr>
        <w:t xml:space="preserve"> </w:t>
      </w:r>
      <w:r>
        <w:rPr>
          <w:w w:val="105"/>
        </w:rPr>
        <w:t>of</w:t>
      </w:r>
      <w:r>
        <w:rPr>
          <w:spacing w:val="-9"/>
          <w:w w:val="105"/>
        </w:rPr>
        <w:t xml:space="preserve"> </w:t>
      </w:r>
      <w:r>
        <w:rPr>
          <w:w w:val="105"/>
        </w:rPr>
        <w:t>random</w:t>
      </w:r>
      <w:r>
        <w:rPr>
          <w:spacing w:val="-9"/>
          <w:w w:val="105"/>
        </w:rPr>
        <w:t xml:space="preserve"> </w:t>
      </w:r>
      <w:r>
        <w:rPr>
          <w:w w:val="105"/>
        </w:rPr>
        <w:t>error.</w:t>
      </w:r>
      <w:r>
        <w:rPr>
          <w:spacing w:val="-9"/>
          <w:w w:val="105"/>
        </w:rPr>
        <w:t xml:space="preserve"> </w:t>
      </w:r>
      <w:r>
        <w:rPr>
          <w:w w:val="105"/>
        </w:rPr>
        <w:t>Despite</w:t>
      </w:r>
      <w:r>
        <w:rPr>
          <w:spacing w:val="-9"/>
          <w:w w:val="105"/>
        </w:rPr>
        <w:t xml:space="preserve"> </w:t>
      </w:r>
      <w:r>
        <w:rPr>
          <w:w w:val="105"/>
        </w:rPr>
        <w:t>the</w:t>
      </w:r>
      <w:r>
        <w:rPr>
          <w:spacing w:val="-9"/>
          <w:w w:val="105"/>
        </w:rPr>
        <w:t xml:space="preserve"> </w:t>
      </w:r>
      <w:r>
        <w:rPr>
          <w:w w:val="105"/>
        </w:rPr>
        <w:t>significant</w:t>
      </w:r>
      <w:r>
        <w:rPr>
          <w:spacing w:val="-9"/>
          <w:w w:val="105"/>
        </w:rPr>
        <w:t xml:space="preserve"> </w:t>
      </w:r>
      <w:r>
        <w:rPr>
          <w:w w:val="105"/>
        </w:rPr>
        <w:t>reduction</w:t>
      </w:r>
      <w:r>
        <w:rPr>
          <w:spacing w:val="-9"/>
          <w:w w:val="105"/>
        </w:rPr>
        <w:t xml:space="preserve"> </w:t>
      </w:r>
      <w:r>
        <w:rPr>
          <w:w w:val="105"/>
        </w:rPr>
        <w:t>in the number of experiments performed, we are still able to get</w:t>
      </w:r>
      <w:r>
        <w:rPr>
          <w:spacing w:val="-10"/>
          <w:w w:val="105"/>
        </w:rPr>
        <w:t xml:space="preserve"> </w:t>
      </w:r>
      <w:r>
        <w:rPr>
          <w:w w:val="105"/>
        </w:rPr>
        <w:t>results</w:t>
      </w:r>
      <w:r>
        <w:rPr>
          <w:spacing w:val="-10"/>
          <w:w w:val="105"/>
        </w:rPr>
        <w:t xml:space="preserve"> </w:t>
      </w:r>
      <w:r>
        <w:rPr>
          <w:w w:val="105"/>
        </w:rPr>
        <w:t>that</w:t>
      </w:r>
      <w:r>
        <w:rPr>
          <w:spacing w:val="-10"/>
          <w:w w:val="105"/>
        </w:rPr>
        <w:t xml:space="preserve"> </w:t>
      </w:r>
      <w:r>
        <w:rPr>
          <w:w w:val="105"/>
        </w:rPr>
        <w:t>suggest</w:t>
      </w:r>
      <w:r>
        <w:rPr>
          <w:spacing w:val="-10"/>
          <w:w w:val="105"/>
        </w:rPr>
        <w:t xml:space="preserve"> </w:t>
      </w:r>
      <w:r>
        <w:rPr>
          <w:w w:val="105"/>
        </w:rPr>
        <w:t>the</w:t>
      </w:r>
      <w:r>
        <w:rPr>
          <w:spacing w:val="-10"/>
          <w:w w:val="105"/>
        </w:rPr>
        <w:t xml:space="preserve"> </w:t>
      </w:r>
      <w:r>
        <w:rPr>
          <w:w w:val="105"/>
        </w:rPr>
        <w:t>implementation</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sandwich attack on KASUMI is correct and performs as expected. It would also be reasonable to suggest that if we were to</w:t>
      </w:r>
      <w:r>
        <w:rPr>
          <w:spacing w:val="40"/>
          <w:w w:val="105"/>
        </w:rPr>
        <w:t xml:space="preserve"> </w:t>
      </w:r>
      <w:r>
        <w:rPr>
          <w:w w:val="105"/>
        </w:rPr>
        <w:t xml:space="preserve">have run our test for the full </w:t>
      </w:r>
      <w:r>
        <w:rPr>
          <w:rFonts w:ascii="Calibri"/>
          <w:w w:val="105"/>
          <w:sz w:val="20"/>
        </w:rPr>
        <w:t>100</w:t>
      </w:r>
      <w:r>
        <w:rPr>
          <w:rFonts w:ascii="Calibri"/>
          <w:i/>
          <w:w w:val="105"/>
          <w:sz w:val="20"/>
        </w:rPr>
        <w:t>,</w:t>
      </w:r>
      <w:r>
        <w:rPr>
          <w:rFonts w:ascii="Calibri"/>
          <w:i/>
          <w:spacing w:val="-12"/>
          <w:w w:val="105"/>
          <w:sz w:val="20"/>
        </w:rPr>
        <w:t xml:space="preserve"> </w:t>
      </w:r>
      <w:r>
        <w:rPr>
          <w:rFonts w:ascii="Calibri"/>
          <w:w w:val="105"/>
          <w:sz w:val="20"/>
        </w:rPr>
        <w:t xml:space="preserve">000 </w:t>
      </w:r>
      <w:r>
        <w:rPr>
          <w:w w:val="105"/>
        </w:rPr>
        <w:t>experiments, then</w:t>
      </w:r>
      <w:r>
        <w:rPr>
          <w:spacing w:val="40"/>
          <w:w w:val="105"/>
        </w:rPr>
        <w:t xml:space="preserve"> </w:t>
      </w:r>
      <w:r>
        <w:rPr>
          <w:w w:val="105"/>
        </w:rPr>
        <w:t>the results achieved would have been</w:t>
      </w:r>
      <w:r>
        <w:rPr>
          <w:w w:val="105"/>
        </w:rPr>
        <w:t xml:space="preserve"> similarly close or closer</w:t>
      </w:r>
      <w:r>
        <w:rPr>
          <w:spacing w:val="-5"/>
          <w:w w:val="105"/>
        </w:rPr>
        <w:t xml:space="preserve"> </w:t>
      </w:r>
      <w:r>
        <w:rPr>
          <w:w w:val="105"/>
        </w:rPr>
        <w:t>to</w:t>
      </w:r>
      <w:r>
        <w:rPr>
          <w:spacing w:val="-5"/>
          <w:w w:val="105"/>
        </w:rPr>
        <w:t xml:space="preserve"> </w:t>
      </w:r>
      <w:r>
        <w:rPr>
          <w:w w:val="105"/>
        </w:rPr>
        <w:t>the</w:t>
      </w:r>
      <w:r>
        <w:rPr>
          <w:spacing w:val="-5"/>
          <w:w w:val="105"/>
        </w:rPr>
        <w:t xml:space="preserve"> </w:t>
      </w:r>
      <w:r>
        <w:rPr>
          <w:w w:val="105"/>
        </w:rPr>
        <w:t>expected</w:t>
      </w:r>
      <w:r>
        <w:rPr>
          <w:spacing w:val="-5"/>
          <w:w w:val="105"/>
        </w:rPr>
        <w:t xml:space="preserve"> </w:t>
      </w:r>
      <w:r>
        <w:rPr>
          <w:w w:val="105"/>
        </w:rPr>
        <w:t>values.</w:t>
      </w:r>
      <w:r>
        <w:rPr>
          <w:spacing w:val="-5"/>
          <w:w w:val="105"/>
        </w:rPr>
        <w:t xml:space="preserve"> </w:t>
      </w:r>
      <w:r>
        <w:rPr>
          <w:w w:val="105"/>
        </w:rPr>
        <w:t>We</w:t>
      </w:r>
      <w:r>
        <w:rPr>
          <w:spacing w:val="-5"/>
          <w:w w:val="105"/>
        </w:rPr>
        <w:t xml:space="preserve"> </w:t>
      </w:r>
      <w:r>
        <w:rPr>
          <w:w w:val="105"/>
        </w:rPr>
        <w:t>also</w:t>
      </w:r>
      <w:r>
        <w:rPr>
          <w:spacing w:val="-5"/>
          <w:w w:val="105"/>
        </w:rPr>
        <w:t xml:space="preserve"> </w:t>
      </w:r>
      <w:r>
        <w:rPr>
          <w:w w:val="105"/>
        </w:rPr>
        <w:t>believe</w:t>
      </w:r>
      <w:r>
        <w:rPr>
          <w:spacing w:val="-5"/>
          <w:w w:val="105"/>
        </w:rPr>
        <w:t xml:space="preserve"> </w:t>
      </w:r>
      <w:r>
        <w:rPr>
          <w:w w:val="105"/>
        </w:rPr>
        <w:t>that</w:t>
      </w:r>
      <w:r>
        <w:rPr>
          <w:spacing w:val="-5"/>
          <w:w w:val="105"/>
        </w:rPr>
        <w:t xml:space="preserve"> </w:t>
      </w:r>
      <w:r>
        <w:rPr>
          <w:w w:val="105"/>
        </w:rPr>
        <w:t>although the</w:t>
      </w:r>
      <w:r>
        <w:rPr>
          <w:spacing w:val="-7"/>
          <w:w w:val="105"/>
        </w:rPr>
        <w:t xml:space="preserve"> </w:t>
      </w:r>
      <w:r>
        <w:rPr>
          <w:w w:val="105"/>
        </w:rPr>
        <w:t>differential</w:t>
      </w:r>
      <w:r>
        <w:rPr>
          <w:spacing w:val="-7"/>
          <w:w w:val="105"/>
        </w:rPr>
        <w:t xml:space="preserve"> </w:t>
      </w:r>
      <w:r>
        <w:rPr>
          <w:w w:val="105"/>
        </w:rPr>
        <w:t>improvement</w:t>
      </w:r>
      <w:r>
        <w:rPr>
          <w:spacing w:val="-7"/>
          <w:w w:val="105"/>
        </w:rPr>
        <w:t xml:space="preserve"> </w:t>
      </w:r>
      <w:r>
        <w:rPr>
          <w:w w:val="105"/>
        </w:rPr>
        <w:t>was</w:t>
      </w:r>
      <w:r>
        <w:rPr>
          <w:spacing w:val="-7"/>
          <w:w w:val="105"/>
        </w:rPr>
        <w:t xml:space="preserve"> </w:t>
      </w:r>
      <w:r>
        <w:rPr>
          <w:w w:val="105"/>
        </w:rPr>
        <w:t>not</w:t>
      </w:r>
      <w:r>
        <w:rPr>
          <w:spacing w:val="-7"/>
          <w:w w:val="105"/>
        </w:rPr>
        <w:t xml:space="preserve"> </w:t>
      </w:r>
      <w:r>
        <w:rPr>
          <w:w w:val="105"/>
        </w:rPr>
        <w:t>incorporated</w:t>
      </w:r>
      <w:r>
        <w:rPr>
          <w:spacing w:val="-7"/>
          <w:w w:val="105"/>
        </w:rPr>
        <w:t xml:space="preserve"> </w:t>
      </w:r>
      <w:r>
        <w:rPr>
          <w:w w:val="105"/>
        </w:rPr>
        <w:t>into</w:t>
      </w:r>
      <w:r>
        <w:rPr>
          <w:spacing w:val="-7"/>
          <w:w w:val="105"/>
        </w:rPr>
        <w:t xml:space="preserve"> </w:t>
      </w:r>
      <w:r>
        <w:rPr>
          <w:w w:val="105"/>
        </w:rPr>
        <w:t>the project, it would not have affected the spread of results,</w:t>
      </w:r>
      <w:r>
        <w:rPr>
          <w:spacing w:val="40"/>
          <w:w w:val="105"/>
        </w:rPr>
        <w:t xml:space="preserve"> </w:t>
      </w:r>
      <w:r>
        <w:rPr>
          <w:w w:val="105"/>
        </w:rPr>
        <w:t>and we still would be able to obtain results that closely follow the expected. Despite this, by not incorporating the differential improvement, it does mean that we do not</w:t>
      </w:r>
      <w:r>
        <w:rPr>
          <w:spacing w:val="40"/>
          <w:w w:val="105"/>
        </w:rPr>
        <w:t xml:space="preserve"> </w:t>
      </w:r>
      <w:r>
        <w:rPr>
          <w:w w:val="105"/>
        </w:rPr>
        <w:t>have</w:t>
      </w:r>
      <w:r>
        <w:rPr>
          <w:spacing w:val="-8"/>
          <w:w w:val="105"/>
        </w:rPr>
        <w:t xml:space="preserve"> </w:t>
      </w:r>
      <w:r>
        <w:rPr>
          <w:w w:val="105"/>
        </w:rPr>
        <w:t>a</w:t>
      </w:r>
      <w:r>
        <w:rPr>
          <w:spacing w:val="-8"/>
          <w:w w:val="105"/>
        </w:rPr>
        <w:t xml:space="preserve"> </w:t>
      </w:r>
      <w:r>
        <w:rPr>
          <w:w w:val="105"/>
        </w:rPr>
        <w:t>direct</w:t>
      </w:r>
      <w:r>
        <w:rPr>
          <w:spacing w:val="-8"/>
          <w:w w:val="105"/>
        </w:rPr>
        <w:t xml:space="preserve"> </w:t>
      </w:r>
      <w:r>
        <w:rPr>
          <w:w w:val="105"/>
        </w:rPr>
        <w:t>comparison</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results</w:t>
      </w:r>
      <w:r>
        <w:rPr>
          <w:spacing w:val="-8"/>
          <w:w w:val="105"/>
        </w:rPr>
        <w:t xml:space="preserve"> </w:t>
      </w:r>
      <w:r>
        <w:rPr>
          <w:w w:val="105"/>
        </w:rPr>
        <w:t>from</w:t>
      </w:r>
      <w:r>
        <w:rPr>
          <w:spacing w:val="-8"/>
          <w:w w:val="105"/>
        </w:rPr>
        <w:t xml:space="preserve"> </w:t>
      </w:r>
      <w:r>
        <w:rPr>
          <w:w w:val="105"/>
        </w:rPr>
        <w:t>[1],</w:t>
      </w:r>
      <w:r>
        <w:rPr>
          <w:spacing w:val="-8"/>
          <w:w w:val="105"/>
        </w:rPr>
        <w:t xml:space="preserve"> </w:t>
      </w:r>
      <w:r>
        <w:rPr>
          <w:w w:val="105"/>
        </w:rPr>
        <w:t>potentially suggesting that there may be some slight differences that have gone unnoticed.</w:t>
      </w:r>
    </w:p>
    <w:p w14:paraId="58FBF435" w14:textId="77777777" w:rsidR="009A5F75" w:rsidRDefault="009A5F75">
      <w:pPr>
        <w:pStyle w:val="BodyText"/>
        <w:spacing w:before="57"/>
        <w:jc w:val="left"/>
      </w:pPr>
    </w:p>
    <w:p w14:paraId="54D48858" w14:textId="77777777" w:rsidR="009A5F75" w:rsidRDefault="002877D5">
      <w:pPr>
        <w:pStyle w:val="Heading3"/>
        <w:numPr>
          <w:ilvl w:val="1"/>
          <w:numId w:val="4"/>
        </w:numPr>
        <w:tabs>
          <w:tab w:val="left" w:pos="692"/>
        </w:tabs>
        <w:ind w:left="692" w:hanging="453"/>
        <w:jc w:val="both"/>
      </w:pPr>
      <w:r>
        <w:t>GOST</w:t>
      </w:r>
      <w:r>
        <w:rPr>
          <w:spacing w:val="-4"/>
        </w:rPr>
        <w:t xml:space="preserve"> </w:t>
      </w:r>
      <w:r>
        <w:t>and</w:t>
      </w:r>
      <w:r>
        <w:rPr>
          <w:spacing w:val="-3"/>
        </w:rPr>
        <w:t xml:space="preserve"> </w:t>
      </w:r>
      <w:r>
        <w:t>The</w:t>
      </w:r>
      <w:r>
        <w:rPr>
          <w:spacing w:val="-4"/>
        </w:rPr>
        <w:t xml:space="preserve"> </w:t>
      </w:r>
      <w:r>
        <w:t>Related-Key</w:t>
      </w:r>
      <w:r>
        <w:rPr>
          <w:spacing w:val="-3"/>
        </w:rPr>
        <w:t xml:space="preserve"> </w:t>
      </w:r>
      <w:r>
        <w:t>Boomerang</w:t>
      </w:r>
      <w:r>
        <w:rPr>
          <w:spacing w:val="-3"/>
        </w:rPr>
        <w:t xml:space="preserve"> </w:t>
      </w:r>
      <w:r>
        <w:rPr>
          <w:spacing w:val="-2"/>
        </w:rPr>
        <w:t>Attack</w:t>
      </w:r>
    </w:p>
    <w:p w14:paraId="787F71CE" w14:textId="77777777" w:rsidR="009A5F75" w:rsidRDefault="002877D5">
      <w:pPr>
        <w:pStyle w:val="BodyText"/>
        <w:spacing w:before="71" w:line="249" w:lineRule="auto"/>
        <w:ind w:left="239"/>
      </w:pPr>
      <w:r>
        <w:rPr>
          <w:w w:val="105"/>
        </w:rPr>
        <w:t>Despite</w:t>
      </w:r>
      <w:r>
        <w:rPr>
          <w:spacing w:val="-11"/>
          <w:w w:val="105"/>
        </w:rPr>
        <w:t xml:space="preserve"> </w:t>
      </w:r>
      <w:r>
        <w:rPr>
          <w:w w:val="105"/>
        </w:rPr>
        <w:t>containing</w:t>
      </w:r>
      <w:r>
        <w:rPr>
          <w:spacing w:val="-11"/>
          <w:w w:val="105"/>
        </w:rPr>
        <w:t xml:space="preserve"> </w:t>
      </w:r>
      <w:r>
        <w:rPr>
          <w:w w:val="105"/>
        </w:rPr>
        <w:t>a</w:t>
      </w:r>
      <w:r>
        <w:rPr>
          <w:spacing w:val="-11"/>
          <w:w w:val="105"/>
        </w:rPr>
        <w:t xml:space="preserve"> </w:t>
      </w:r>
      <w:r>
        <w:rPr>
          <w:w w:val="105"/>
        </w:rPr>
        <w:t>theoretical</w:t>
      </w:r>
      <w:r>
        <w:rPr>
          <w:spacing w:val="-11"/>
          <w:w w:val="105"/>
        </w:rPr>
        <w:t xml:space="preserve"> </w:t>
      </w:r>
      <w:r>
        <w:rPr>
          <w:w w:val="105"/>
        </w:rPr>
        <w:t>attack,</w:t>
      </w:r>
      <w:r>
        <w:rPr>
          <w:spacing w:val="-11"/>
          <w:w w:val="105"/>
        </w:rPr>
        <w:t xml:space="preserve"> </w:t>
      </w:r>
      <w:r>
        <w:rPr>
          <w:w w:val="105"/>
        </w:rPr>
        <w:t>originally</w:t>
      </w:r>
      <w:r>
        <w:rPr>
          <w:spacing w:val="-11"/>
          <w:w w:val="105"/>
        </w:rPr>
        <w:t xml:space="preserve"> </w:t>
      </w:r>
      <w:r>
        <w:rPr>
          <w:w w:val="105"/>
        </w:rPr>
        <w:t xml:space="preserve">presented </w:t>
      </w:r>
      <w:r>
        <w:rPr>
          <w:spacing w:val="-2"/>
          <w:w w:val="105"/>
        </w:rPr>
        <w:t>in</w:t>
      </w:r>
      <w:r>
        <w:rPr>
          <w:spacing w:val="-5"/>
          <w:w w:val="105"/>
        </w:rPr>
        <w:t xml:space="preserve"> </w:t>
      </w:r>
      <w:r>
        <w:rPr>
          <w:spacing w:val="-2"/>
          <w:w w:val="105"/>
        </w:rPr>
        <w:t>[40],</w:t>
      </w:r>
      <w:r>
        <w:rPr>
          <w:spacing w:val="-5"/>
          <w:w w:val="105"/>
        </w:rPr>
        <w:t xml:space="preserve"> </w:t>
      </w:r>
      <w:r>
        <w:rPr>
          <w:spacing w:val="-2"/>
          <w:w w:val="105"/>
        </w:rPr>
        <w:t>[5]</w:t>
      </w:r>
      <w:r>
        <w:rPr>
          <w:spacing w:val="-5"/>
          <w:w w:val="105"/>
        </w:rPr>
        <w:t xml:space="preserve"> </w:t>
      </w:r>
      <w:r>
        <w:rPr>
          <w:spacing w:val="-2"/>
          <w:w w:val="105"/>
        </w:rPr>
        <w:t>claims</w:t>
      </w:r>
      <w:r>
        <w:rPr>
          <w:spacing w:val="-5"/>
          <w:w w:val="105"/>
        </w:rPr>
        <w:t xml:space="preserve"> </w:t>
      </w:r>
      <w:r>
        <w:rPr>
          <w:spacing w:val="-2"/>
          <w:w w:val="105"/>
        </w:rPr>
        <w:t>that</w:t>
      </w:r>
      <w:r>
        <w:rPr>
          <w:spacing w:val="-5"/>
          <w:w w:val="105"/>
        </w:rPr>
        <w:t xml:space="preserve"> </w:t>
      </w:r>
      <w:r>
        <w:rPr>
          <w:spacing w:val="-2"/>
          <w:w w:val="105"/>
        </w:rPr>
        <w:t>the</w:t>
      </w:r>
      <w:r>
        <w:rPr>
          <w:spacing w:val="-5"/>
          <w:w w:val="105"/>
        </w:rPr>
        <w:t xml:space="preserve"> </w:t>
      </w:r>
      <w:r>
        <w:rPr>
          <w:spacing w:val="-2"/>
          <w:w w:val="105"/>
        </w:rPr>
        <w:t>theory</w:t>
      </w:r>
      <w:r>
        <w:rPr>
          <w:spacing w:val="-5"/>
          <w:w w:val="105"/>
        </w:rPr>
        <w:t xml:space="preserve"> </w:t>
      </w:r>
      <w:r>
        <w:rPr>
          <w:spacing w:val="-2"/>
          <w:w w:val="105"/>
        </w:rPr>
        <w:t>behind</w:t>
      </w:r>
      <w:r>
        <w:rPr>
          <w:spacing w:val="-5"/>
          <w:w w:val="105"/>
        </w:rPr>
        <w:t xml:space="preserve"> </w:t>
      </w:r>
      <w:r>
        <w:rPr>
          <w:spacing w:val="-2"/>
          <w:w w:val="105"/>
        </w:rPr>
        <w:t>this</w:t>
      </w:r>
      <w:r>
        <w:rPr>
          <w:spacing w:val="-5"/>
          <w:w w:val="105"/>
        </w:rPr>
        <w:t xml:space="preserve"> </w:t>
      </w:r>
      <w:r>
        <w:rPr>
          <w:spacing w:val="-2"/>
          <w:w w:val="105"/>
        </w:rPr>
        <w:t>attack</w:t>
      </w:r>
      <w:r>
        <w:rPr>
          <w:spacing w:val="-5"/>
          <w:w w:val="105"/>
        </w:rPr>
        <w:t xml:space="preserve"> </w:t>
      </w:r>
      <w:r>
        <w:rPr>
          <w:spacing w:val="-2"/>
          <w:w w:val="105"/>
        </w:rPr>
        <w:t>is</w:t>
      </w:r>
      <w:r>
        <w:rPr>
          <w:spacing w:val="-5"/>
          <w:w w:val="105"/>
        </w:rPr>
        <w:t xml:space="preserve"> </w:t>
      </w:r>
      <w:r>
        <w:rPr>
          <w:spacing w:val="-2"/>
          <w:w w:val="105"/>
        </w:rPr>
        <w:t xml:space="preserve">wrong </w:t>
      </w:r>
      <w:r>
        <w:rPr>
          <w:w w:val="105"/>
        </w:rPr>
        <w:t>and yet does</w:t>
      </w:r>
      <w:r>
        <w:rPr>
          <w:spacing w:val="1"/>
          <w:w w:val="105"/>
        </w:rPr>
        <w:t xml:space="preserve"> </w:t>
      </w:r>
      <w:r>
        <w:rPr>
          <w:w w:val="105"/>
        </w:rPr>
        <w:t>not go on</w:t>
      </w:r>
      <w:r>
        <w:rPr>
          <w:spacing w:val="1"/>
          <w:w w:val="105"/>
        </w:rPr>
        <w:t xml:space="preserve"> </w:t>
      </w:r>
      <w:r>
        <w:rPr>
          <w:w w:val="105"/>
        </w:rPr>
        <w:t>to experimentally verify</w:t>
      </w:r>
      <w:r>
        <w:rPr>
          <w:spacing w:val="1"/>
          <w:w w:val="105"/>
        </w:rPr>
        <w:t xml:space="preserve"> </w:t>
      </w:r>
      <w:r>
        <w:rPr>
          <w:w w:val="105"/>
        </w:rPr>
        <w:t xml:space="preserve">the </w:t>
      </w:r>
      <w:r>
        <w:rPr>
          <w:spacing w:val="-2"/>
          <w:w w:val="105"/>
        </w:rPr>
        <w:t>original</w:t>
      </w:r>
    </w:p>
    <w:p w14:paraId="4C3DE3DF" w14:textId="77777777" w:rsidR="009A5F75" w:rsidRDefault="002877D5">
      <w:pPr>
        <w:spacing w:before="7" w:after="25"/>
        <w:rPr>
          <w:sz w:val="9"/>
        </w:rPr>
      </w:pPr>
      <w:r>
        <w:br w:type="column"/>
      </w:r>
    </w:p>
    <w:p w14:paraId="7D5BBB8C" w14:textId="77777777" w:rsidR="009A5F75" w:rsidRDefault="002877D5">
      <w:pPr>
        <w:pStyle w:val="BodyText"/>
        <w:ind w:left="199"/>
        <w:jc w:val="left"/>
        <w:rPr>
          <w:sz w:val="20"/>
        </w:rPr>
      </w:pPr>
      <w:r>
        <w:rPr>
          <w:noProof/>
          <w:sz w:val="20"/>
        </w:rPr>
        <w:drawing>
          <wp:inline distT="0" distB="0" distL="0" distR="0" wp14:anchorId="5EF45252" wp14:editId="5E06FB90">
            <wp:extent cx="3209544" cy="698373"/>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3209544" cy="698373"/>
                    </a:xfrm>
                    <a:prstGeom prst="rect">
                      <a:avLst/>
                    </a:prstGeom>
                  </pic:spPr>
                </pic:pic>
              </a:graphicData>
            </a:graphic>
          </wp:inline>
        </w:drawing>
      </w:r>
    </w:p>
    <w:p w14:paraId="4336EC62" w14:textId="77777777" w:rsidR="009A5F75" w:rsidRDefault="009A5F75">
      <w:pPr>
        <w:pStyle w:val="BodyText"/>
        <w:spacing w:before="70"/>
        <w:jc w:val="left"/>
        <w:rPr>
          <w:sz w:val="16"/>
        </w:rPr>
      </w:pPr>
    </w:p>
    <w:p w14:paraId="2D1755A0" w14:textId="77777777" w:rsidR="009A5F75" w:rsidRDefault="002877D5">
      <w:pPr>
        <w:spacing w:line="228" w:lineRule="auto"/>
        <w:ind w:left="199" w:right="239"/>
        <w:jc w:val="both"/>
        <w:rPr>
          <w:rFonts w:ascii="Arial MT"/>
          <w:sz w:val="16"/>
        </w:rPr>
      </w:pPr>
      <w:r>
        <w:rPr>
          <w:rFonts w:ascii="Arial MT"/>
          <w:sz w:val="16"/>
        </w:rPr>
        <w:t>Fig.</w:t>
      </w:r>
      <w:r>
        <w:rPr>
          <w:rFonts w:ascii="Arial MT"/>
          <w:spacing w:val="-4"/>
          <w:sz w:val="16"/>
        </w:rPr>
        <w:t xml:space="preserve"> </w:t>
      </w:r>
      <w:r>
        <w:rPr>
          <w:rFonts w:ascii="Arial MT"/>
          <w:sz w:val="16"/>
        </w:rPr>
        <w:t>7.</w:t>
      </w:r>
      <w:r>
        <w:rPr>
          <w:rFonts w:ascii="Arial MT"/>
          <w:spacing w:val="-4"/>
          <w:sz w:val="16"/>
        </w:rPr>
        <w:t xml:space="preserve"> </w:t>
      </w:r>
      <w:r>
        <w:rPr>
          <w:rFonts w:ascii="Arial MT"/>
          <w:sz w:val="16"/>
        </w:rPr>
        <w:t>The</w:t>
      </w:r>
      <w:r>
        <w:rPr>
          <w:rFonts w:ascii="Arial MT"/>
          <w:spacing w:val="-4"/>
          <w:sz w:val="16"/>
        </w:rPr>
        <w:t xml:space="preserve"> </w:t>
      </w:r>
      <w:r>
        <w:rPr>
          <w:rFonts w:ascii="Arial MT"/>
          <w:sz w:val="16"/>
        </w:rPr>
        <w:t>table</w:t>
      </w:r>
      <w:r>
        <w:rPr>
          <w:rFonts w:ascii="Arial MT"/>
          <w:spacing w:val="-4"/>
          <w:sz w:val="16"/>
        </w:rPr>
        <w:t xml:space="preserve"> </w:t>
      </w:r>
      <w:proofErr w:type="gramStart"/>
      <w:r>
        <w:rPr>
          <w:rFonts w:ascii="Arial MT"/>
          <w:sz w:val="16"/>
        </w:rPr>
        <w:t>showing</w:t>
      </w:r>
      <w:proofErr w:type="gramEnd"/>
      <w:r>
        <w:rPr>
          <w:rFonts w:ascii="Arial MT"/>
          <w:spacing w:val="-4"/>
          <w:sz w:val="16"/>
        </w:rPr>
        <w:t xml:space="preserve"> </w:t>
      </w:r>
      <w:r>
        <w:rPr>
          <w:rFonts w:ascii="Arial MT"/>
          <w:sz w:val="16"/>
        </w:rPr>
        <w:t>the</w:t>
      </w:r>
      <w:r>
        <w:rPr>
          <w:rFonts w:ascii="Arial MT"/>
          <w:spacing w:val="-4"/>
          <w:sz w:val="16"/>
        </w:rPr>
        <w:t xml:space="preserve"> </w:t>
      </w:r>
      <w:r>
        <w:rPr>
          <w:rFonts w:ascii="Arial MT"/>
          <w:sz w:val="16"/>
        </w:rPr>
        <w:t>number</w:t>
      </w:r>
      <w:r>
        <w:rPr>
          <w:rFonts w:ascii="Arial MT"/>
          <w:spacing w:val="-4"/>
          <w:sz w:val="16"/>
        </w:rPr>
        <w:t xml:space="preserve"> </w:t>
      </w:r>
      <w:r>
        <w:rPr>
          <w:rFonts w:ascii="Arial MT"/>
          <w:sz w:val="16"/>
        </w:rPr>
        <w:t>of</w:t>
      </w:r>
      <w:r>
        <w:rPr>
          <w:rFonts w:ascii="Arial MT"/>
          <w:spacing w:val="-4"/>
          <w:sz w:val="16"/>
        </w:rPr>
        <w:t xml:space="preserve"> </w:t>
      </w:r>
      <w:r>
        <w:rPr>
          <w:rFonts w:ascii="Arial MT"/>
          <w:sz w:val="16"/>
        </w:rPr>
        <w:t>achieved</w:t>
      </w:r>
      <w:r>
        <w:rPr>
          <w:rFonts w:ascii="Arial MT"/>
          <w:spacing w:val="-4"/>
          <w:sz w:val="16"/>
        </w:rPr>
        <w:t xml:space="preserve"> </w:t>
      </w:r>
      <w:r>
        <w:rPr>
          <w:rFonts w:ascii="Arial MT"/>
          <w:sz w:val="16"/>
        </w:rPr>
        <w:t>right</w:t>
      </w:r>
      <w:r>
        <w:rPr>
          <w:rFonts w:ascii="Arial MT"/>
          <w:spacing w:val="-4"/>
          <w:sz w:val="16"/>
        </w:rPr>
        <w:t xml:space="preserve"> </w:t>
      </w:r>
      <w:r>
        <w:rPr>
          <w:rFonts w:ascii="Arial MT"/>
          <w:sz w:val="16"/>
        </w:rPr>
        <w:t>quartets</w:t>
      </w:r>
      <w:r>
        <w:rPr>
          <w:rFonts w:ascii="Arial MT"/>
          <w:spacing w:val="-4"/>
          <w:sz w:val="16"/>
        </w:rPr>
        <w:t xml:space="preserve"> </w:t>
      </w:r>
      <w:r>
        <w:rPr>
          <w:rFonts w:ascii="Arial MT"/>
          <w:sz w:val="16"/>
        </w:rPr>
        <w:t xml:space="preserve">against the number of expected right quartets for the implemented sandwich attack on KASUMI with </w:t>
      </w:r>
      <w:r>
        <w:rPr>
          <w:rFonts w:ascii="Trebuchet MS"/>
          <w:sz w:val="16"/>
        </w:rPr>
        <w:t>10</w:t>
      </w:r>
      <w:r>
        <w:rPr>
          <w:rFonts w:ascii="Sitka Text"/>
          <w:i/>
          <w:sz w:val="16"/>
        </w:rPr>
        <w:t>,</w:t>
      </w:r>
      <w:r>
        <w:rPr>
          <w:rFonts w:ascii="Sitka Text"/>
          <w:i/>
          <w:spacing w:val="-1"/>
          <w:sz w:val="16"/>
        </w:rPr>
        <w:t xml:space="preserve"> </w:t>
      </w:r>
      <w:r>
        <w:rPr>
          <w:rFonts w:ascii="Trebuchet MS"/>
          <w:sz w:val="16"/>
        </w:rPr>
        <w:t xml:space="preserve">000 </w:t>
      </w:r>
      <w:r>
        <w:rPr>
          <w:rFonts w:ascii="Arial MT"/>
          <w:sz w:val="16"/>
        </w:rPr>
        <w:t>experiments</w:t>
      </w:r>
    </w:p>
    <w:p w14:paraId="733CB5C9" w14:textId="77777777" w:rsidR="009A5F75" w:rsidRDefault="009A5F75">
      <w:pPr>
        <w:pStyle w:val="BodyText"/>
        <w:jc w:val="left"/>
        <w:rPr>
          <w:rFonts w:ascii="Arial MT"/>
          <w:sz w:val="16"/>
        </w:rPr>
      </w:pPr>
    </w:p>
    <w:p w14:paraId="7B16D7FA" w14:textId="77777777" w:rsidR="009A5F75" w:rsidRDefault="009A5F75">
      <w:pPr>
        <w:pStyle w:val="BodyText"/>
        <w:spacing w:before="25"/>
        <w:jc w:val="left"/>
        <w:rPr>
          <w:rFonts w:ascii="Arial MT"/>
          <w:sz w:val="16"/>
        </w:rPr>
      </w:pPr>
    </w:p>
    <w:p w14:paraId="36688AAE" w14:textId="77777777" w:rsidR="009A5F75" w:rsidRDefault="002877D5">
      <w:pPr>
        <w:pStyle w:val="BodyText"/>
        <w:spacing w:before="1" w:line="249" w:lineRule="auto"/>
        <w:ind w:left="199" w:right="238"/>
      </w:pPr>
      <w:r>
        <w:rPr>
          <w:w w:val="105"/>
        </w:rPr>
        <w:t xml:space="preserve">attack. As such, we provide the first experimental </w:t>
      </w:r>
      <w:proofErr w:type="spellStart"/>
      <w:r>
        <w:rPr>
          <w:w w:val="105"/>
        </w:rPr>
        <w:t>verifi</w:t>
      </w:r>
      <w:proofErr w:type="spellEnd"/>
      <w:r>
        <w:rPr>
          <w:w w:val="105"/>
        </w:rPr>
        <w:t>- cation of the</w:t>
      </w:r>
      <w:r>
        <w:rPr>
          <w:w w:val="105"/>
        </w:rPr>
        <w:t xml:space="preserve"> attack originally presented in [40]. However, what</w:t>
      </w:r>
      <w:r>
        <w:rPr>
          <w:spacing w:val="-4"/>
          <w:w w:val="105"/>
        </w:rPr>
        <w:t xml:space="preserve"> </w:t>
      </w:r>
      <w:r>
        <w:rPr>
          <w:w w:val="105"/>
        </w:rPr>
        <w:t>this</w:t>
      </w:r>
      <w:r>
        <w:rPr>
          <w:spacing w:val="-4"/>
          <w:w w:val="105"/>
        </w:rPr>
        <w:t xml:space="preserve"> </w:t>
      </w:r>
      <w:r>
        <w:rPr>
          <w:w w:val="105"/>
        </w:rPr>
        <w:t>means</w:t>
      </w:r>
      <w:r>
        <w:rPr>
          <w:spacing w:val="-4"/>
          <w:w w:val="105"/>
        </w:rPr>
        <w:t xml:space="preserve"> </w:t>
      </w:r>
      <w:r>
        <w:rPr>
          <w:w w:val="105"/>
        </w:rPr>
        <w:t>is</w:t>
      </w:r>
      <w:r>
        <w:rPr>
          <w:spacing w:val="-4"/>
          <w:w w:val="105"/>
        </w:rPr>
        <w:t xml:space="preserve"> </w:t>
      </w:r>
      <w:r>
        <w:rPr>
          <w:w w:val="105"/>
        </w:rPr>
        <w:t>that</w:t>
      </w:r>
      <w:r>
        <w:rPr>
          <w:spacing w:val="-4"/>
          <w:w w:val="105"/>
        </w:rPr>
        <w:t xml:space="preserve"> </w:t>
      </w:r>
      <w:r>
        <w:rPr>
          <w:w w:val="105"/>
        </w:rPr>
        <w:t>there</w:t>
      </w:r>
      <w:r>
        <w:rPr>
          <w:spacing w:val="-4"/>
          <w:w w:val="105"/>
        </w:rPr>
        <w:t xml:space="preserve"> </w:t>
      </w:r>
      <w:r>
        <w:rPr>
          <w:w w:val="105"/>
        </w:rPr>
        <w:t>is</w:t>
      </w:r>
      <w:r>
        <w:rPr>
          <w:spacing w:val="-4"/>
          <w:w w:val="105"/>
        </w:rPr>
        <w:t xml:space="preserve"> </w:t>
      </w:r>
      <w:r>
        <w:rPr>
          <w:w w:val="105"/>
        </w:rPr>
        <w:t>no</w:t>
      </w:r>
      <w:r>
        <w:rPr>
          <w:spacing w:val="-4"/>
          <w:w w:val="105"/>
        </w:rPr>
        <w:t xml:space="preserve"> </w:t>
      </w:r>
      <w:r>
        <w:rPr>
          <w:w w:val="105"/>
        </w:rPr>
        <w:t>evidence</w:t>
      </w:r>
      <w:r>
        <w:rPr>
          <w:spacing w:val="-4"/>
          <w:w w:val="105"/>
        </w:rPr>
        <w:t xml:space="preserve"> </w:t>
      </w:r>
      <w:r>
        <w:rPr>
          <w:w w:val="105"/>
        </w:rPr>
        <w:t>to</w:t>
      </w:r>
      <w:r>
        <w:rPr>
          <w:spacing w:val="-4"/>
          <w:w w:val="105"/>
        </w:rPr>
        <w:t xml:space="preserve"> </w:t>
      </w:r>
      <w:r>
        <w:rPr>
          <w:w w:val="105"/>
        </w:rPr>
        <w:t>compare</w:t>
      </w:r>
      <w:r>
        <w:rPr>
          <w:spacing w:val="-4"/>
          <w:w w:val="105"/>
        </w:rPr>
        <w:t xml:space="preserve"> </w:t>
      </w:r>
      <w:r>
        <w:rPr>
          <w:w w:val="105"/>
        </w:rPr>
        <w:t xml:space="preserve">the results from this project </w:t>
      </w:r>
      <w:proofErr w:type="gramStart"/>
      <w:r>
        <w:rPr>
          <w:w w:val="105"/>
        </w:rPr>
        <w:t>to</w:t>
      </w:r>
      <w:proofErr w:type="gramEnd"/>
      <w:r>
        <w:rPr>
          <w:w w:val="105"/>
        </w:rPr>
        <w:t>, and therefore, we have no way of validating that we have successfully implemented the related-key boomerang attack on GOST. However, as has already been established, in this implementation we have had to use different differentials due to not being able to get the ones presented in [5] to work. So, it is likely that</w:t>
      </w:r>
      <w:r>
        <w:rPr>
          <w:spacing w:val="40"/>
          <w:w w:val="105"/>
        </w:rPr>
        <w:t xml:space="preserve"> </w:t>
      </w:r>
      <w:r>
        <w:rPr>
          <w:w w:val="105"/>
        </w:rPr>
        <w:t xml:space="preserve">the results we achieved would be different to those that </w:t>
      </w:r>
      <w:r>
        <w:rPr>
          <w:w w:val="105"/>
        </w:rPr>
        <w:t xml:space="preserve">could have been obtained from an implementation using the original differentials. Despite this, we decided that we should still perform a test </w:t>
      </w:r>
      <w:proofErr w:type="gramStart"/>
      <w:r>
        <w:rPr>
          <w:w w:val="105"/>
        </w:rPr>
        <w:t>similar to</w:t>
      </w:r>
      <w:proofErr w:type="gramEnd"/>
      <w:r>
        <w:rPr>
          <w:w w:val="105"/>
        </w:rPr>
        <w:t xml:space="preserve"> the one used for the sandwich attack against KASUMI </w:t>
      </w:r>
      <w:proofErr w:type="gramStart"/>
      <w:r>
        <w:rPr>
          <w:w w:val="105"/>
        </w:rPr>
        <w:t>so as to</w:t>
      </w:r>
      <w:proofErr w:type="gramEnd"/>
      <w:r>
        <w:rPr>
          <w:w w:val="105"/>
        </w:rPr>
        <w:t xml:space="preserve"> try and see if the probability</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related-key</w:t>
      </w:r>
      <w:r>
        <w:rPr>
          <w:spacing w:val="-11"/>
          <w:w w:val="105"/>
        </w:rPr>
        <w:t xml:space="preserve"> </w:t>
      </w:r>
      <w:r>
        <w:rPr>
          <w:w w:val="105"/>
        </w:rPr>
        <w:t>boomerang</w:t>
      </w:r>
      <w:r>
        <w:rPr>
          <w:spacing w:val="-11"/>
          <w:w w:val="105"/>
        </w:rPr>
        <w:t xml:space="preserve"> </w:t>
      </w:r>
      <w:r>
        <w:rPr>
          <w:w w:val="105"/>
        </w:rPr>
        <w:t>distinguisher</w:t>
      </w:r>
      <w:r>
        <w:rPr>
          <w:spacing w:val="-11"/>
          <w:w w:val="105"/>
        </w:rPr>
        <w:t xml:space="preserve"> </w:t>
      </w:r>
      <w:r>
        <w:rPr>
          <w:w w:val="105"/>
        </w:rPr>
        <w:t>(the probability of a quartet being a right quartet) is correct.</w:t>
      </w:r>
    </w:p>
    <w:p w14:paraId="639D0E99" w14:textId="77777777" w:rsidR="009A5F75" w:rsidRDefault="002877D5">
      <w:pPr>
        <w:pStyle w:val="BodyText"/>
        <w:spacing w:line="207" w:lineRule="exact"/>
        <w:ind w:left="484"/>
      </w:pPr>
      <w:r>
        <w:t>It</w:t>
      </w:r>
      <w:r>
        <w:rPr>
          <w:spacing w:val="51"/>
        </w:rPr>
        <w:t xml:space="preserve"> </w:t>
      </w:r>
      <w:r>
        <w:t>is</w:t>
      </w:r>
      <w:r>
        <w:rPr>
          <w:spacing w:val="52"/>
        </w:rPr>
        <w:t xml:space="preserve"> </w:t>
      </w:r>
      <w:r>
        <w:t>suggested</w:t>
      </w:r>
      <w:r>
        <w:rPr>
          <w:spacing w:val="51"/>
        </w:rPr>
        <w:t xml:space="preserve"> </w:t>
      </w:r>
      <w:r>
        <w:t>in</w:t>
      </w:r>
      <w:r>
        <w:rPr>
          <w:spacing w:val="52"/>
        </w:rPr>
        <w:t xml:space="preserve"> </w:t>
      </w:r>
      <w:r>
        <w:t>[5]</w:t>
      </w:r>
      <w:r>
        <w:rPr>
          <w:spacing w:val="52"/>
        </w:rPr>
        <w:t xml:space="preserve"> </w:t>
      </w:r>
      <w:r>
        <w:t>that</w:t>
      </w:r>
      <w:r>
        <w:rPr>
          <w:spacing w:val="51"/>
        </w:rPr>
        <w:t xml:space="preserve"> </w:t>
      </w:r>
      <w:r>
        <w:t>the</w:t>
      </w:r>
      <w:r>
        <w:rPr>
          <w:spacing w:val="52"/>
        </w:rPr>
        <w:t xml:space="preserve"> </w:t>
      </w:r>
      <w:r>
        <w:t>probability</w:t>
      </w:r>
      <w:r>
        <w:rPr>
          <w:spacing w:val="52"/>
        </w:rPr>
        <w:t xml:space="preserve"> </w:t>
      </w:r>
      <w:r>
        <w:t>of</w:t>
      </w:r>
      <w:r>
        <w:rPr>
          <w:spacing w:val="51"/>
        </w:rPr>
        <w:t xml:space="preserve"> </w:t>
      </w:r>
      <w:r>
        <w:t>finding</w:t>
      </w:r>
      <w:r>
        <w:rPr>
          <w:spacing w:val="52"/>
        </w:rPr>
        <w:t xml:space="preserve"> </w:t>
      </w:r>
      <w:r>
        <w:rPr>
          <w:spacing w:val="-10"/>
        </w:rPr>
        <w:t>a</w:t>
      </w:r>
    </w:p>
    <w:p w14:paraId="1B45F82C" w14:textId="77777777" w:rsidR="009A5F75" w:rsidRDefault="002877D5">
      <w:pPr>
        <w:pStyle w:val="BodyText"/>
        <w:spacing w:line="242" w:lineRule="auto"/>
        <w:ind w:left="199" w:right="237"/>
      </w:pPr>
      <w:proofErr w:type="gramStart"/>
      <w:r>
        <w:rPr>
          <w:w w:val="105"/>
        </w:rPr>
        <w:t>related</w:t>
      </w:r>
      <w:proofErr w:type="gramEnd"/>
      <w:r>
        <w:rPr>
          <w:w w:val="105"/>
        </w:rPr>
        <w:t>-key boomerang</w:t>
      </w:r>
      <w:r>
        <w:rPr>
          <w:spacing w:val="-1"/>
          <w:w w:val="105"/>
        </w:rPr>
        <w:t xml:space="preserve"> </w:t>
      </w:r>
      <w:r>
        <w:rPr>
          <w:w w:val="105"/>
        </w:rPr>
        <w:t xml:space="preserve">quartet is </w:t>
      </w:r>
      <w:r>
        <w:rPr>
          <w:rFonts w:ascii="Calibri" w:hAnsi="Calibri"/>
          <w:w w:val="105"/>
          <w:sz w:val="20"/>
        </w:rPr>
        <w:t>2</w:t>
      </w:r>
      <w:r>
        <w:rPr>
          <w:rFonts w:ascii="Times New Roman" w:hAnsi="Times New Roman"/>
          <w:i/>
          <w:w w:val="105"/>
          <w:sz w:val="20"/>
          <w:vertAlign w:val="superscript"/>
        </w:rPr>
        <w:t>−</w:t>
      </w:r>
      <w:r>
        <w:rPr>
          <w:rFonts w:ascii="Roboto" w:hAnsi="Roboto"/>
          <w:w w:val="105"/>
          <w:sz w:val="20"/>
          <w:vertAlign w:val="superscript"/>
        </w:rPr>
        <w:t>6</w:t>
      </w:r>
      <w:r>
        <w:rPr>
          <w:w w:val="105"/>
        </w:rPr>
        <w:t>. So,</w:t>
      </w:r>
      <w:r>
        <w:rPr>
          <w:spacing w:val="-1"/>
          <w:w w:val="105"/>
        </w:rPr>
        <w:t xml:space="preserve"> </w:t>
      </w:r>
      <w:r>
        <w:rPr>
          <w:w w:val="105"/>
        </w:rPr>
        <w:t xml:space="preserve">to try </w:t>
      </w:r>
      <w:proofErr w:type="gramStart"/>
      <w:r>
        <w:rPr>
          <w:w w:val="105"/>
        </w:rPr>
        <w:t>draw</w:t>
      </w:r>
      <w:proofErr w:type="gramEnd"/>
      <w:r>
        <w:rPr>
          <w:spacing w:val="-1"/>
          <w:w w:val="105"/>
        </w:rPr>
        <w:t xml:space="preserve"> </w:t>
      </w:r>
      <w:r>
        <w:rPr>
          <w:w w:val="105"/>
        </w:rPr>
        <w:t>some similarities to the sandwich attack on KASUMI we decided to</w:t>
      </w:r>
      <w:r>
        <w:rPr>
          <w:spacing w:val="-7"/>
          <w:w w:val="105"/>
        </w:rPr>
        <w:t xml:space="preserve"> </w:t>
      </w:r>
      <w:r>
        <w:rPr>
          <w:w w:val="105"/>
        </w:rPr>
        <w:t xml:space="preserve">perform </w:t>
      </w:r>
      <w:r>
        <w:rPr>
          <w:rFonts w:ascii="Calibri" w:hAnsi="Calibri"/>
          <w:w w:val="105"/>
          <w:sz w:val="20"/>
        </w:rPr>
        <w:t>10</w:t>
      </w:r>
      <w:r>
        <w:rPr>
          <w:rFonts w:ascii="Calibri" w:hAnsi="Calibri"/>
          <w:i/>
          <w:w w:val="105"/>
          <w:sz w:val="20"/>
        </w:rPr>
        <w:t>,</w:t>
      </w:r>
      <w:r>
        <w:rPr>
          <w:rFonts w:ascii="Calibri" w:hAnsi="Calibri"/>
          <w:i/>
          <w:spacing w:val="-12"/>
          <w:w w:val="105"/>
          <w:sz w:val="20"/>
        </w:rPr>
        <w:t xml:space="preserve"> </w:t>
      </w:r>
      <w:r>
        <w:rPr>
          <w:rFonts w:ascii="Calibri" w:hAnsi="Calibri"/>
          <w:w w:val="105"/>
          <w:sz w:val="20"/>
        </w:rPr>
        <w:t xml:space="preserve">000 </w:t>
      </w:r>
      <w:r>
        <w:rPr>
          <w:w w:val="105"/>
        </w:rPr>
        <w:t xml:space="preserve">experiments each </w:t>
      </w:r>
      <w:proofErr w:type="spellStart"/>
      <w:r>
        <w:rPr>
          <w:w w:val="105"/>
        </w:rPr>
        <w:t>utilising</w:t>
      </w:r>
      <w:proofErr w:type="spellEnd"/>
      <w:r>
        <w:rPr>
          <w:w w:val="105"/>
        </w:rPr>
        <w:t xml:space="preserve"> </w:t>
      </w:r>
      <w:r>
        <w:rPr>
          <w:rFonts w:ascii="Calibri" w:hAnsi="Calibri"/>
          <w:w w:val="105"/>
          <w:sz w:val="20"/>
        </w:rPr>
        <w:t>2</w:t>
      </w:r>
      <w:r>
        <w:rPr>
          <w:rFonts w:ascii="Roboto" w:hAnsi="Roboto"/>
          <w:w w:val="105"/>
          <w:sz w:val="20"/>
          <w:vertAlign w:val="superscript"/>
        </w:rPr>
        <w:t>8</w:t>
      </w:r>
      <w:r>
        <w:rPr>
          <w:rFonts w:ascii="Roboto" w:hAnsi="Roboto"/>
          <w:w w:val="105"/>
          <w:sz w:val="20"/>
        </w:rPr>
        <w:t xml:space="preserve"> </w:t>
      </w:r>
      <w:r>
        <w:rPr>
          <w:w w:val="105"/>
        </w:rPr>
        <w:t xml:space="preserve">randomly generated plaintext quartets as this meant that we could </w:t>
      </w:r>
      <w:proofErr w:type="spellStart"/>
      <w:r>
        <w:rPr>
          <w:w w:val="105"/>
        </w:rPr>
        <w:t>utilise</w:t>
      </w:r>
      <w:proofErr w:type="spellEnd"/>
      <w:r>
        <w:rPr>
          <w:w w:val="105"/>
        </w:rPr>
        <w:t xml:space="preserve"> a Poisson distribution with a mean value of </w:t>
      </w:r>
      <w:r>
        <w:rPr>
          <w:rFonts w:ascii="Calibri" w:hAnsi="Calibri"/>
          <w:w w:val="105"/>
          <w:sz w:val="20"/>
        </w:rPr>
        <w:t xml:space="preserve">4 </w:t>
      </w:r>
      <w:r>
        <w:rPr>
          <w:w w:val="105"/>
        </w:rPr>
        <w:t>like</w:t>
      </w:r>
      <w:r>
        <w:rPr>
          <w:spacing w:val="40"/>
          <w:w w:val="105"/>
        </w:rPr>
        <w:t xml:space="preserve"> </w:t>
      </w:r>
      <w:r>
        <w:rPr>
          <w:w w:val="105"/>
        </w:rPr>
        <w:t>the sandwich attack on KASUMI. This would at least allow for</w:t>
      </w:r>
      <w:r>
        <w:rPr>
          <w:spacing w:val="33"/>
          <w:w w:val="105"/>
        </w:rPr>
        <w:t xml:space="preserve"> </w:t>
      </w:r>
      <w:r>
        <w:rPr>
          <w:w w:val="105"/>
        </w:rPr>
        <w:t>some</w:t>
      </w:r>
      <w:r>
        <w:rPr>
          <w:spacing w:val="33"/>
          <w:w w:val="105"/>
        </w:rPr>
        <w:t xml:space="preserve"> </w:t>
      </w:r>
      <w:r>
        <w:rPr>
          <w:w w:val="105"/>
        </w:rPr>
        <w:t>kind</w:t>
      </w:r>
      <w:r>
        <w:rPr>
          <w:spacing w:val="33"/>
          <w:w w:val="105"/>
        </w:rPr>
        <w:t xml:space="preserve"> </w:t>
      </w:r>
      <w:r>
        <w:rPr>
          <w:w w:val="105"/>
        </w:rPr>
        <w:t>of</w:t>
      </w:r>
      <w:r>
        <w:rPr>
          <w:spacing w:val="33"/>
          <w:w w:val="105"/>
        </w:rPr>
        <w:t xml:space="preserve"> </w:t>
      </w:r>
      <w:r>
        <w:rPr>
          <w:w w:val="105"/>
        </w:rPr>
        <w:t>verification</w:t>
      </w:r>
      <w:r>
        <w:rPr>
          <w:spacing w:val="33"/>
          <w:w w:val="105"/>
        </w:rPr>
        <w:t xml:space="preserve"> </w:t>
      </w:r>
      <w:r>
        <w:rPr>
          <w:w w:val="105"/>
        </w:rPr>
        <w:t>to</w:t>
      </w:r>
      <w:r>
        <w:rPr>
          <w:spacing w:val="33"/>
          <w:w w:val="105"/>
        </w:rPr>
        <w:t xml:space="preserve"> </w:t>
      </w:r>
      <w:r>
        <w:rPr>
          <w:w w:val="105"/>
        </w:rPr>
        <w:t>take</w:t>
      </w:r>
      <w:r>
        <w:rPr>
          <w:spacing w:val="33"/>
          <w:w w:val="105"/>
        </w:rPr>
        <w:t xml:space="preserve"> </w:t>
      </w:r>
      <w:r>
        <w:rPr>
          <w:w w:val="105"/>
        </w:rPr>
        <w:t>place,</w:t>
      </w:r>
      <w:r>
        <w:rPr>
          <w:spacing w:val="33"/>
          <w:w w:val="105"/>
        </w:rPr>
        <w:t xml:space="preserve"> </w:t>
      </w:r>
      <w:r>
        <w:rPr>
          <w:w w:val="105"/>
        </w:rPr>
        <w:t>as</w:t>
      </w:r>
      <w:r>
        <w:rPr>
          <w:spacing w:val="33"/>
          <w:w w:val="105"/>
        </w:rPr>
        <w:t xml:space="preserve"> </w:t>
      </w:r>
      <w:r>
        <w:rPr>
          <w:w w:val="105"/>
        </w:rPr>
        <w:t>we</w:t>
      </w:r>
      <w:r>
        <w:rPr>
          <w:spacing w:val="33"/>
          <w:w w:val="105"/>
        </w:rPr>
        <w:t xml:space="preserve"> </w:t>
      </w:r>
      <w:r>
        <w:rPr>
          <w:w w:val="105"/>
        </w:rPr>
        <w:t>would be able to compare these new results to the ones obtained in the sandwich attack on KASUMI, hopefully providing a sense of correctness to the results we achieved.</w:t>
      </w:r>
      <w:r>
        <w:rPr>
          <w:w w:val="105"/>
        </w:rPr>
        <w:t xml:space="preserve"> It was at this point that we neglected to think about the fact that we </w:t>
      </w:r>
      <w:r>
        <w:rPr>
          <w:spacing w:val="-2"/>
          <w:w w:val="105"/>
        </w:rPr>
        <w:t>had</w:t>
      </w:r>
      <w:r>
        <w:rPr>
          <w:spacing w:val="-3"/>
          <w:w w:val="105"/>
        </w:rPr>
        <w:t xml:space="preserve"> </w:t>
      </w:r>
      <w:r>
        <w:rPr>
          <w:spacing w:val="-2"/>
          <w:w w:val="105"/>
        </w:rPr>
        <w:t>changed</w:t>
      </w:r>
      <w:r>
        <w:rPr>
          <w:spacing w:val="-3"/>
          <w:w w:val="105"/>
        </w:rPr>
        <w:t xml:space="preserve"> </w:t>
      </w:r>
      <w:r>
        <w:rPr>
          <w:spacing w:val="-2"/>
          <w:w w:val="105"/>
        </w:rPr>
        <w:t>the</w:t>
      </w:r>
      <w:r>
        <w:rPr>
          <w:spacing w:val="-3"/>
          <w:w w:val="105"/>
        </w:rPr>
        <w:t xml:space="preserve"> </w:t>
      </w:r>
      <w:r>
        <w:rPr>
          <w:spacing w:val="-2"/>
          <w:w w:val="105"/>
        </w:rPr>
        <w:t>differentials</w:t>
      </w:r>
      <w:r>
        <w:rPr>
          <w:spacing w:val="-3"/>
          <w:w w:val="105"/>
        </w:rPr>
        <w:t xml:space="preserve"> </w:t>
      </w:r>
      <w:r>
        <w:rPr>
          <w:spacing w:val="-2"/>
          <w:w w:val="105"/>
        </w:rPr>
        <w:t>for</w:t>
      </w:r>
      <w:r>
        <w:rPr>
          <w:spacing w:val="-3"/>
          <w:w w:val="105"/>
        </w:rPr>
        <w:t xml:space="preserve"> </w:t>
      </w:r>
      <w:r>
        <w:rPr>
          <w:spacing w:val="-2"/>
          <w:w w:val="105"/>
        </w:rPr>
        <w:t>the</w:t>
      </w:r>
      <w:r>
        <w:rPr>
          <w:spacing w:val="-3"/>
          <w:w w:val="105"/>
        </w:rPr>
        <w:t xml:space="preserve"> </w:t>
      </w:r>
      <w:r>
        <w:rPr>
          <w:spacing w:val="-2"/>
          <w:w w:val="105"/>
        </w:rPr>
        <w:t>related-key</w:t>
      </w:r>
      <w:r>
        <w:rPr>
          <w:spacing w:val="-3"/>
          <w:w w:val="105"/>
        </w:rPr>
        <w:t xml:space="preserve"> </w:t>
      </w:r>
      <w:r>
        <w:rPr>
          <w:spacing w:val="-2"/>
          <w:w w:val="105"/>
        </w:rPr>
        <w:t xml:space="preserve">boomerang </w:t>
      </w:r>
      <w:r>
        <w:rPr>
          <w:w w:val="105"/>
        </w:rPr>
        <w:t xml:space="preserve">attack, and so using the probability of </w:t>
      </w:r>
      <w:r>
        <w:rPr>
          <w:rFonts w:ascii="Calibri" w:hAnsi="Calibri"/>
          <w:w w:val="105"/>
          <w:sz w:val="20"/>
        </w:rPr>
        <w:t>2</w:t>
      </w:r>
      <w:r>
        <w:rPr>
          <w:rFonts w:ascii="Times New Roman" w:hAnsi="Times New Roman"/>
          <w:i/>
          <w:w w:val="105"/>
          <w:sz w:val="20"/>
          <w:vertAlign w:val="superscript"/>
        </w:rPr>
        <w:t>−</w:t>
      </w:r>
      <w:r>
        <w:rPr>
          <w:rFonts w:ascii="Roboto" w:hAnsi="Roboto"/>
          <w:w w:val="105"/>
          <w:sz w:val="20"/>
          <w:vertAlign w:val="superscript"/>
        </w:rPr>
        <w:t>6</w:t>
      </w:r>
      <w:r>
        <w:rPr>
          <w:rFonts w:ascii="Roboto" w:hAnsi="Roboto"/>
          <w:w w:val="105"/>
          <w:sz w:val="20"/>
        </w:rPr>
        <w:t xml:space="preserve"> </w:t>
      </w:r>
      <w:r>
        <w:rPr>
          <w:w w:val="105"/>
        </w:rPr>
        <w:t xml:space="preserve">was not correct. We instead should have </w:t>
      </w:r>
      <w:proofErr w:type="spellStart"/>
      <w:r>
        <w:rPr>
          <w:w w:val="105"/>
        </w:rPr>
        <w:t>utilised</w:t>
      </w:r>
      <w:proofErr w:type="spellEnd"/>
      <w:r>
        <w:rPr>
          <w:w w:val="105"/>
        </w:rPr>
        <w:t xml:space="preserve"> the value we</w:t>
      </w:r>
      <w:r>
        <w:rPr>
          <w:w w:val="105"/>
        </w:rPr>
        <w:t xml:space="preserve"> calculated</w:t>
      </w:r>
      <w:r>
        <w:rPr>
          <w:spacing w:val="80"/>
          <w:w w:val="105"/>
        </w:rPr>
        <w:t xml:space="preserve"> </w:t>
      </w:r>
      <w:r>
        <w:rPr>
          <w:w w:val="105"/>
        </w:rPr>
        <w:t xml:space="preserve">for the probability of the new differentials, which was </w:t>
      </w:r>
      <w:r>
        <w:rPr>
          <w:rFonts w:ascii="Calibri" w:hAnsi="Calibri"/>
          <w:w w:val="105"/>
          <w:sz w:val="20"/>
        </w:rPr>
        <w:t>2</w:t>
      </w:r>
      <w:r>
        <w:rPr>
          <w:rFonts w:ascii="Times New Roman" w:hAnsi="Times New Roman"/>
          <w:i/>
          <w:w w:val="105"/>
          <w:sz w:val="20"/>
          <w:vertAlign w:val="superscript"/>
        </w:rPr>
        <w:t>−</w:t>
      </w:r>
      <w:r>
        <w:rPr>
          <w:rFonts w:ascii="Roboto" w:hAnsi="Roboto"/>
          <w:w w:val="105"/>
          <w:sz w:val="20"/>
          <w:vertAlign w:val="superscript"/>
        </w:rPr>
        <w:t>2</w:t>
      </w:r>
      <w:r>
        <w:rPr>
          <w:w w:val="105"/>
        </w:rPr>
        <w:t xml:space="preserve">, and hence we then should have used </w:t>
      </w:r>
      <w:r>
        <w:rPr>
          <w:rFonts w:ascii="Calibri" w:hAnsi="Calibri"/>
          <w:w w:val="105"/>
          <w:sz w:val="20"/>
        </w:rPr>
        <w:t>2</w:t>
      </w:r>
      <w:r>
        <w:rPr>
          <w:rFonts w:ascii="Roboto" w:hAnsi="Roboto"/>
          <w:w w:val="105"/>
          <w:sz w:val="20"/>
          <w:vertAlign w:val="superscript"/>
        </w:rPr>
        <w:t>6</w:t>
      </w:r>
      <w:r>
        <w:rPr>
          <w:rFonts w:ascii="Roboto" w:hAnsi="Roboto"/>
          <w:w w:val="105"/>
          <w:sz w:val="20"/>
        </w:rPr>
        <w:t xml:space="preserve"> </w:t>
      </w:r>
      <w:proofErr w:type="gramStart"/>
      <w:r>
        <w:rPr>
          <w:w w:val="105"/>
        </w:rPr>
        <w:t>plaintexts</w:t>
      </w:r>
      <w:proofErr w:type="gramEnd"/>
      <w:r>
        <w:rPr>
          <w:w w:val="105"/>
        </w:rPr>
        <w:t xml:space="preserve"> </w:t>
      </w:r>
      <w:proofErr w:type="gramStart"/>
      <w:r>
        <w:rPr>
          <w:w w:val="105"/>
        </w:rPr>
        <w:t>in order to</w:t>
      </w:r>
      <w:proofErr w:type="gramEnd"/>
      <w:r>
        <w:rPr>
          <w:w w:val="105"/>
        </w:rPr>
        <w:t xml:space="preserve"> achieve a mean value of </w:t>
      </w:r>
      <w:r>
        <w:rPr>
          <w:rFonts w:ascii="Calibri" w:hAnsi="Calibri"/>
          <w:w w:val="105"/>
          <w:sz w:val="20"/>
        </w:rPr>
        <w:t>4</w:t>
      </w:r>
      <w:r>
        <w:rPr>
          <w:w w:val="105"/>
        </w:rPr>
        <w:t>. Despite this crucial point being</w:t>
      </w:r>
      <w:r>
        <w:rPr>
          <w:spacing w:val="-4"/>
          <w:w w:val="105"/>
        </w:rPr>
        <w:t xml:space="preserve"> </w:t>
      </w:r>
      <w:r>
        <w:rPr>
          <w:w w:val="105"/>
        </w:rPr>
        <w:t>missed,</w:t>
      </w:r>
      <w:r>
        <w:rPr>
          <w:spacing w:val="-4"/>
          <w:w w:val="105"/>
        </w:rPr>
        <w:t xml:space="preserve"> </w:t>
      </w:r>
      <w:r>
        <w:rPr>
          <w:w w:val="105"/>
        </w:rPr>
        <w:t>the</w:t>
      </w:r>
      <w:r>
        <w:rPr>
          <w:spacing w:val="-4"/>
          <w:w w:val="105"/>
        </w:rPr>
        <w:t xml:space="preserve"> </w:t>
      </w:r>
      <w:r>
        <w:rPr>
          <w:w w:val="105"/>
        </w:rPr>
        <w:t>rest</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testing</w:t>
      </w:r>
      <w:r>
        <w:rPr>
          <w:spacing w:val="-4"/>
          <w:w w:val="105"/>
        </w:rPr>
        <w:t xml:space="preserve"> </w:t>
      </w:r>
      <w:r>
        <w:rPr>
          <w:w w:val="105"/>
        </w:rPr>
        <w:t>then</w:t>
      </w:r>
      <w:r>
        <w:rPr>
          <w:spacing w:val="-4"/>
          <w:w w:val="105"/>
        </w:rPr>
        <w:t xml:space="preserve"> </w:t>
      </w:r>
      <w:r>
        <w:rPr>
          <w:w w:val="105"/>
        </w:rPr>
        <w:t>followed</w:t>
      </w:r>
      <w:r>
        <w:rPr>
          <w:spacing w:val="-4"/>
          <w:w w:val="105"/>
        </w:rPr>
        <w:t xml:space="preserve"> </w:t>
      </w:r>
      <w:r>
        <w:rPr>
          <w:w w:val="105"/>
        </w:rPr>
        <w:t>the</w:t>
      </w:r>
      <w:r>
        <w:rPr>
          <w:spacing w:val="-4"/>
          <w:w w:val="105"/>
        </w:rPr>
        <w:t xml:space="preserve"> </w:t>
      </w:r>
      <w:r>
        <w:rPr>
          <w:w w:val="105"/>
        </w:rPr>
        <w:t>same procedure as the one used for the sandwich attack, with</w:t>
      </w:r>
      <w:r>
        <w:rPr>
          <w:spacing w:val="40"/>
          <w:w w:val="105"/>
        </w:rPr>
        <w:t xml:space="preserve"> </w:t>
      </w:r>
      <w:r>
        <w:rPr>
          <w:w w:val="105"/>
        </w:rPr>
        <w:t xml:space="preserve">the only difference being that we </w:t>
      </w:r>
      <w:proofErr w:type="spellStart"/>
      <w:r>
        <w:rPr>
          <w:w w:val="105"/>
        </w:rPr>
        <w:t>utilised</w:t>
      </w:r>
      <w:proofErr w:type="spellEnd"/>
      <w:r>
        <w:rPr>
          <w:w w:val="105"/>
        </w:rPr>
        <w:t xml:space="preserve"> the related-key </w:t>
      </w:r>
      <w:r>
        <w:rPr>
          <w:spacing w:val="-2"/>
          <w:w w:val="105"/>
        </w:rPr>
        <w:t>boomerang</w:t>
      </w:r>
      <w:r>
        <w:rPr>
          <w:spacing w:val="-4"/>
          <w:w w:val="105"/>
        </w:rPr>
        <w:t xml:space="preserve"> </w:t>
      </w:r>
      <w:r>
        <w:rPr>
          <w:spacing w:val="-2"/>
          <w:w w:val="105"/>
        </w:rPr>
        <w:t>quartet</w:t>
      </w:r>
      <w:r>
        <w:rPr>
          <w:spacing w:val="-4"/>
          <w:w w:val="105"/>
        </w:rPr>
        <w:t xml:space="preserve"> </w:t>
      </w:r>
      <w:r>
        <w:rPr>
          <w:spacing w:val="-2"/>
          <w:w w:val="105"/>
        </w:rPr>
        <w:t>conditions</w:t>
      </w:r>
      <w:r>
        <w:rPr>
          <w:spacing w:val="-4"/>
          <w:w w:val="105"/>
        </w:rPr>
        <w:t xml:space="preserve"> </w:t>
      </w:r>
      <w:r>
        <w:rPr>
          <w:spacing w:val="-2"/>
          <w:w w:val="105"/>
        </w:rPr>
        <w:t>instead</w:t>
      </w:r>
      <w:r>
        <w:rPr>
          <w:spacing w:val="-4"/>
          <w:w w:val="105"/>
        </w:rPr>
        <w:t xml:space="preserve"> </w:t>
      </w:r>
      <w:r>
        <w:rPr>
          <w:spacing w:val="-2"/>
          <w:w w:val="105"/>
        </w:rPr>
        <w:t>of</w:t>
      </w:r>
      <w:r>
        <w:rPr>
          <w:spacing w:val="-4"/>
          <w:w w:val="105"/>
        </w:rPr>
        <w:t xml:space="preserve"> </w:t>
      </w:r>
      <w:r>
        <w:rPr>
          <w:spacing w:val="-2"/>
          <w:w w:val="105"/>
        </w:rPr>
        <w:t>the</w:t>
      </w:r>
      <w:r>
        <w:rPr>
          <w:spacing w:val="-4"/>
          <w:w w:val="105"/>
        </w:rPr>
        <w:t xml:space="preserve"> </w:t>
      </w:r>
      <w:r>
        <w:rPr>
          <w:spacing w:val="-2"/>
          <w:w w:val="105"/>
        </w:rPr>
        <w:t>sandwich</w:t>
      </w:r>
      <w:r>
        <w:rPr>
          <w:spacing w:val="-4"/>
          <w:w w:val="105"/>
        </w:rPr>
        <w:t xml:space="preserve"> </w:t>
      </w:r>
      <w:r>
        <w:rPr>
          <w:spacing w:val="-2"/>
          <w:w w:val="105"/>
        </w:rPr>
        <w:t xml:space="preserve">ones. </w:t>
      </w:r>
      <w:r>
        <w:rPr>
          <w:w w:val="105"/>
        </w:rPr>
        <w:t xml:space="preserve">The results table from this test is </w:t>
      </w:r>
      <w:proofErr w:type="spellStart"/>
      <w:r>
        <w:rPr>
          <w:w w:val="105"/>
        </w:rPr>
        <w:t>summarised</w:t>
      </w:r>
      <w:proofErr w:type="spellEnd"/>
      <w:r>
        <w:rPr>
          <w:w w:val="105"/>
        </w:rPr>
        <w:t xml:space="preserve"> in Figure 8.</w:t>
      </w:r>
    </w:p>
    <w:p w14:paraId="664E7BBC" w14:textId="77777777" w:rsidR="009A5F75" w:rsidRDefault="002877D5">
      <w:pPr>
        <w:pStyle w:val="BodyText"/>
        <w:spacing w:line="208" w:lineRule="exact"/>
        <w:ind w:left="484"/>
      </w:pPr>
      <w:r>
        <w:rPr>
          <w:w w:val="105"/>
        </w:rPr>
        <w:t>As</w:t>
      </w:r>
      <w:r>
        <w:rPr>
          <w:spacing w:val="53"/>
          <w:w w:val="105"/>
        </w:rPr>
        <w:t xml:space="preserve"> </w:t>
      </w:r>
      <w:r>
        <w:rPr>
          <w:w w:val="105"/>
        </w:rPr>
        <w:t>can</w:t>
      </w:r>
      <w:r>
        <w:rPr>
          <w:spacing w:val="54"/>
          <w:w w:val="105"/>
        </w:rPr>
        <w:t xml:space="preserve"> </w:t>
      </w:r>
      <w:r>
        <w:rPr>
          <w:w w:val="105"/>
        </w:rPr>
        <w:t>be</w:t>
      </w:r>
      <w:r>
        <w:rPr>
          <w:spacing w:val="54"/>
          <w:w w:val="105"/>
        </w:rPr>
        <w:t xml:space="preserve"> </w:t>
      </w:r>
      <w:r>
        <w:rPr>
          <w:w w:val="105"/>
        </w:rPr>
        <w:t>seen</w:t>
      </w:r>
      <w:r>
        <w:rPr>
          <w:spacing w:val="54"/>
          <w:w w:val="105"/>
        </w:rPr>
        <w:t xml:space="preserve"> </w:t>
      </w:r>
      <w:r>
        <w:rPr>
          <w:w w:val="105"/>
        </w:rPr>
        <w:t>from</w:t>
      </w:r>
      <w:r>
        <w:rPr>
          <w:spacing w:val="54"/>
          <w:w w:val="105"/>
        </w:rPr>
        <w:t xml:space="preserve"> </w:t>
      </w:r>
      <w:r>
        <w:rPr>
          <w:w w:val="105"/>
        </w:rPr>
        <w:t>Figure</w:t>
      </w:r>
      <w:r>
        <w:rPr>
          <w:spacing w:val="54"/>
          <w:w w:val="105"/>
        </w:rPr>
        <w:t xml:space="preserve"> </w:t>
      </w:r>
      <w:r>
        <w:rPr>
          <w:w w:val="105"/>
        </w:rPr>
        <w:t>8,</w:t>
      </w:r>
      <w:r>
        <w:rPr>
          <w:spacing w:val="54"/>
          <w:w w:val="105"/>
        </w:rPr>
        <w:t xml:space="preserve"> </w:t>
      </w:r>
      <w:r>
        <w:rPr>
          <w:w w:val="105"/>
        </w:rPr>
        <w:t>the</w:t>
      </w:r>
      <w:r>
        <w:rPr>
          <w:spacing w:val="54"/>
          <w:w w:val="105"/>
        </w:rPr>
        <w:t xml:space="preserve"> </w:t>
      </w:r>
      <w:r>
        <w:rPr>
          <w:w w:val="105"/>
        </w:rPr>
        <w:t>number</w:t>
      </w:r>
      <w:r>
        <w:rPr>
          <w:spacing w:val="54"/>
          <w:w w:val="105"/>
        </w:rPr>
        <w:t xml:space="preserve"> </w:t>
      </w:r>
      <w:r>
        <w:rPr>
          <w:w w:val="105"/>
        </w:rPr>
        <w:t>of</w:t>
      </w:r>
      <w:r>
        <w:rPr>
          <w:spacing w:val="54"/>
          <w:w w:val="105"/>
        </w:rPr>
        <w:t xml:space="preserve"> </w:t>
      </w:r>
      <w:proofErr w:type="gramStart"/>
      <w:r>
        <w:rPr>
          <w:spacing w:val="-4"/>
          <w:w w:val="105"/>
        </w:rPr>
        <w:t>right</w:t>
      </w:r>
      <w:proofErr w:type="gramEnd"/>
    </w:p>
    <w:p w14:paraId="6BEDCDA3" w14:textId="77777777" w:rsidR="009A5F75" w:rsidRDefault="002877D5">
      <w:pPr>
        <w:pStyle w:val="BodyText"/>
        <w:spacing w:before="7" w:line="244" w:lineRule="auto"/>
        <w:ind w:left="199" w:right="237"/>
      </w:pPr>
      <w:r>
        <w:t>quartets</w:t>
      </w:r>
      <w:r>
        <w:rPr>
          <w:spacing w:val="40"/>
        </w:rPr>
        <w:t xml:space="preserve"> </w:t>
      </w:r>
      <w:r>
        <w:t>achieved</w:t>
      </w:r>
      <w:r>
        <w:rPr>
          <w:spacing w:val="40"/>
        </w:rPr>
        <w:t xml:space="preserve"> </w:t>
      </w:r>
      <w:r>
        <w:t>in</w:t>
      </w:r>
      <w:r>
        <w:rPr>
          <w:spacing w:val="40"/>
        </w:rPr>
        <w:t xml:space="preserve"> </w:t>
      </w:r>
      <w:r>
        <w:t>the</w:t>
      </w:r>
      <w:r>
        <w:rPr>
          <w:spacing w:val="40"/>
        </w:rPr>
        <w:t xml:space="preserve"> </w:t>
      </w:r>
      <w:r>
        <w:t>testing</w:t>
      </w:r>
      <w:r>
        <w:rPr>
          <w:spacing w:val="40"/>
        </w:rPr>
        <w:t xml:space="preserve"> </w:t>
      </w:r>
      <w:proofErr w:type="gramStart"/>
      <w:r>
        <w:t>was</w:t>
      </w:r>
      <w:proofErr w:type="gramEnd"/>
      <w:r>
        <w:rPr>
          <w:spacing w:val="40"/>
        </w:rPr>
        <w:t xml:space="preserve"> </w:t>
      </w:r>
      <w:r>
        <w:t>significantly</w:t>
      </w:r>
      <w:r>
        <w:rPr>
          <w:spacing w:val="40"/>
        </w:rPr>
        <w:t xml:space="preserve"> </w:t>
      </w:r>
      <w:r>
        <w:t>higher than expected. This has meant that the expected number of right</w:t>
      </w:r>
      <w:r>
        <w:rPr>
          <w:spacing w:val="24"/>
        </w:rPr>
        <w:t xml:space="preserve"> </w:t>
      </w:r>
      <w:r>
        <w:t>quartets</w:t>
      </w:r>
      <w:r>
        <w:rPr>
          <w:spacing w:val="24"/>
        </w:rPr>
        <w:t xml:space="preserve"> </w:t>
      </w:r>
      <w:r>
        <w:t>from</w:t>
      </w:r>
      <w:r>
        <w:rPr>
          <w:spacing w:val="24"/>
        </w:rPr>
        <w:t xml:space="preserve"> </w:t>
      </w:r>
      <w:r>
        <w:t>the</w:t>
      </w:r>
      <w:r>
        <w:rPr>
          <w:spacing w:val="24"/>
        </w:rPr>
        <w:t xml:space="preserve"> </w:t>
      </w:r>
      <w:r>
        <w:t>Poisson</w:t>
      </w:r>
      <w:r>
        <w:rPr>
          <w:spacing w:val="24"/>
        </w:rPr>
        <w:t xml:space="preserve"> </w:t>
      </w:r>
      <w:r>
        <w:t>distribution</w:t>
      </w:r>
      <w:r>
        <w:rPr>
          <w:spacing w:val="24"/>
        </w:rPr>
        <w:t xml:space="preserve"> </w:t>
      </w:r>
      <w:r>
        <w:t>with</w:t>
      </w:r>
      <w:r>
        <w:rPr>
          <w:spacing w:val="24"/>
        </w:rPr>
        <w:t xml:space="preserve"> </w:t>
      </w:r>
      <w:r>
        <w:t>a</w:t>
      </w:r>
      <w:r>
        <w:rPr>
          <w:spacing w:val="24"/>
        </w:rPr>
        <w:t xml:space="preserve"> </w:t>
      </w:r>
      <w:r>
        <w:t>mean</w:t>
      </w:r>
      <w:r>
        <w:rPr>
          <w:spacing w:val="24"/>
        </w:rPr>
        <w:t xml:space="preserve"> </w:t>
      </w:r>
      <w:r>
        <w:t xml:space="preserve">of </w:t>
      </w:r>
      <w:r>
        <w:rPr>
          <w:rFonts w:ascii="Calibri"/>
          <w:sz w:val="20"/>
        </w:rPr>
        <w:t>4</w:t>
      </w:r>
      <w:r>
        <w:rPr>
          <w:rFonts w:ascii="Calibri"/>
          <w:spacing w:val="35"/>
          <w:sz w:val="20"/>
        </w:rPr>
        <w:t xml:space="preserve"> </w:t>
      </w:r>
      <w:r>
        <w:t>does</w:t>
      </w:r>
      <w:r>
        <w:rPr>
          <w:spacing w:val="38"/>
        </w:rPr>
        <w:t xml:space="preserve"> </w:t>
      </w:r>
      <w:r>
        <w:t>not</w:t>
      </w:r>
      <w:r>
        <w:rPr>
          <w:spacing w:val="38"/>
        </w:rPr>
        <w:t xml:space="preserve"> </w:t>
      </w:r>
      <w:r>
        <w:t>line</w:t>
      </w:r>
      <w:r>
        <w:rPr>
          <w:spacing w:val="38"/>
        </w:rPr>
        <w:t xml:space="preserve"> </w:t>
      </w:r>
      <w:r>
        <w:t>up</w:t>
      </w:r>
      <w:r>
        <w:rPr>
          <w:spacing w:val="38"/>
        </w:rPr>
        <w:t xml:space="preserve"> </w:t>
      </w:r>
      <w:r>
        <w:t>with</w:t>
      </w:r>
      <w:r>
        <w:rPr>
          <w:spacing w:val="37"/>
        </w:rPr>
        <w:t xml:space="preserve"> </w:t>
      </w:r>
      <w:r>
        <w:t>the</w:t>
      </w:r>
      <w:r>
        <w:rPr>
          <w:spacing w:val="38"/>
        </w:rPr>
        <w:t xml:space="preserve"> </w:t>
      </w:r>
      <w:r>
        <w:t>experimental</w:t>
      </w:r>
      <w:r>
        <w:rPr>
          <w:spacing w:val="38"/>
        </w:rPr>
        <w:t xml:space="preserve"> </w:t>
      </w:r>
      <w:r>
        <w:t>values.</w:t>
      </w:r>
      <w:r>
        <w:rPr>
          <w:spacing w:val="38"/>
        </w:rPr>
        <w:t xml:space="preserve"> </w:t>
      </w:r>
      <w:r>
        <w:t>Although we speculated that we may achieve slightly different values from what was expected due to using a different differential from the one used in [5], we were not expecting this drastic</w:t>
      </w:r>
      <w:r>
        <w:rPr>
          <w:spacing w:val="80"/>
        </w:rPr>
        <w:t xml:space="preserve"> </w:t>
      </w:r>
      <w:r>
        <w:t>of</w:t>
      </w:r>
      <w:r>
        <w:rPr>
          <w:spacing w:val="40"/>
        </w:rPr>
        <w:t xml:space="preserve"> </w:t>
      </w:r>
      <w:r>
        <w:t>a</w:t>
      </w:r>
      <w:r>
        <w:rPr>
          <w:spacing w:val="40"/>
        </w:rPr>
        <w:t xml:space="preserve"> </w:t>
      </w:r>
      <w:r>
        <w:t>difference</w:t>
      </w:r>
      <w:r>
        <w:rPr>
          <w:spacing w:val="40"/>
        </w:rPr>
        <w:t xml:space="preserve"> </w:t>
      </w:r>
      <w:r>
        <w:t>in</w:t>
      </w:r>
      <w:r>
        <w:rPr>
          <w:spacing w:val="40"/>
        </w:rPr>
        <w:t xml:space="preserve"> </w:t>
      </w:r>
      <w:r>
        <w:t>the</w:t>
      </w:r>
      <w:r>
        <w:rPr>
          <w:spacing w:val="40"/>
        </w:rPr>
        <w:t xml:space="preserve"> </w:t>
      </w:r>
      <w:r>
        <w:t>values.</w:t>
      </w:r>
      <w:r>
        <w:rPr>
          <w:spacing w:val="40"/>
        </w:rPr>
        <w:t xml:space="preserve"> </w:t>
      </w:r>
      <w:r>
        <w:t>Also</w:t>
      </w:r>
      <w:r>
        <w:rPr>
          <w:spacing w:val="40"/>
        </w:rPr>
        <w:t xml:space="preserve"> </w:t>
      </w:r>
      <w:r>
        <w:t>included</w:t>
      </w:r>
      <w:r>
        <w:rPr>
          <w:spacing w:val="40"/>
        </w:rPr>
        <w:t xml:space="preserve"> </w:t>
      </w:r>
      <w:r>
        <w:t>in</w:t>
      </w:r>
      <w:r>
        <w:rPr>
          <w:spacing w:val="40"/>
        </w:rPr>
        <w:t xml:space="preserve"> </w:t>
      </w:r>
      <w:r>
        <w:t>Figure</w:t>
      </w:r>
      <w:r>
        <w:rPr>
          <w:spacing w:val="40"/>
        </w:rPr>
        <w:t xml:space="preserve"> </w:t>
      </w:r>
      <w:r>
        <w:t>8</w:t>
      </w:r>
      <w:r>
        <w:rPr>
          <w:spacing w:val="40"/>
        </w:rPr>
        <w:t xml:space="preserve"> </w:t>
      </w:r>
      <w:r>
        <w:t xml:space="preserve">is the expected number of right quartets for </w:t>
      </w:r>
      <w:r>
        <w:rPr>
          <w:rFonts w:ascii="Calibri"/>
          <w:sz w:val="20"/>
        </w:rPr>
        <w:t>10</w:t>
      </w:r>
      <w:r>
        <w:rPr>
          <w:rFonts w:ascii="Calibri"/>
          <w:i/>
          <w:sz w:val="20"/>
        </w:rPr>
        <w:t>,</w:t>
      </w:r>
      <w:r>
        <w:rPr>
          <w:rFonts w:ascii="Calibri"/>
          <w:i/>
          <w:spacing w:val="-10"/>
          <w:sz w:val="20"/>
        </w:rPr>
        <w:t xml:space="preserve"> </w:t>
      </w:r>
      <w:r>
        <w:rPr>
          <w:rFonts w:ascii="Calibri"/>
          <w:sz w:val="20"/>
        </w:rPr>
        <w:t xml:space="preserve">000 </w:t>
      </w:r>
      <w:proofErr w:type="spellStart"/>
      <w:r>
        <w:t>experi</w:t>
      </w:r>
      <w:proofErr w:type="spellEnd"/>
      <w:r>
        <w:t xml:space="preserve">- </w:t>
      </w:r>
      <w:proofErr w:type="spellStart"/>
      <w:r>
        <w:t>ments</w:t>
      </w:r>
      <w:proofErr w:type="spellEnd"/>
      <w:r>
        <w:rPr>
          <w:spacing w:val="53"/>
        </w:rPr>
        <w:t xml:space="preserve"> </w:t>
      </w:r>
      <w:r>
        <w:t>using</w:t>
      </w:r>
      <w:r>
        <w:rPr>
          <w:spacing w:val="53"/>
        </w:rPr>
        <w:t xml:space="preserve"> </w:t>
      </w:r>
      <w:r>
        <w:t>a</w:t>
      </w:r>
      <w:r>
        <w:rPr>
          <w:spacing w:val="53"/>
        </w:rPr>
        <w:t xml:space="preserve"> </w:t>
      </w:r>
      <w:r>
        <w:t>Poisson</w:t>
      </w:r>
      <w:r>
        <w:rPr>
          <w:spacing w:val="53"/>
        </w:rPr>
        <w:t xml:space="preserve"> </w:t>
      </w:r>
      <w:r>
        <w:t>distribution</w:t>
      </w:r>
      <w:r>
        <w:rPr>
          <w:spacing w:val="53"/>
        </w:rPr>
        <w:t xml:space="preserve"> </w:t>
      </w:r>
      <w:r>
        <w:t>with</w:t>
      </w:r>
      <w:r>
        <w:rPr>
          <w:spacing w:val="53"/>
        </w:rPr>
        <w:t xml:space="preserve"> </w:t>
      </w:r>
      <w:r>
        <w:t>a</w:t>
      </w:r>
      <w:r>
        <w:rPr>
          <w:spacing w:val="53"/>
        </w:rPr>
        <w:t xml:space="preserve"> </w:t>
      </w:r>
      <w:r>
        <w:t>mean</w:t>
      </w:r>
      <w:r>
        <w:rPr>
          <w:spacing w:val="53"/>
        </w:rPr>
        <w:t xml:space="preserve"> </w:t>
      </w:r>
      <w:r>
        <w:t>value</w:t>
      </w:r>
      <w:r>
        <w:rPr>
          <w:spacing w:val="53"/>
        </w:rPr>
        <w:t xml:space="preserve"> </w:t>
      </w:r>
      <w:r>
        <w:rPr>
          <w:spacing w:val="-5"/>
        </w:rPr>
        <w:t>of</w:t>
      </w:r>
    </w:p>
    <w:p w14:paraId="1CF6C719" w14:textId="77777777" w:rsidR="009A5F75" w:rsidRDefault="002877D5">
      <w:pPr>
        <w:pStyle w:val="BodyText"/>
        <w:spacing w:line="227" w:lineRule="exact"/>
        <w:ind w:left="199"/>
      </w:pPr>
      <w:r>
        <w:rPr>
          <w:rFonts w:ascii="Calibri"/>
          <w:w w:val="105"/>
          <w:sz w:val="20"/>
        </w:rPr>
        <w:t>15</w:t>
      </w:r>
      <w:r>
        <w:rPr>
          <w:w w:val="105"/>
        </w:rPr>
        <w:t>.</w:t>
      </w:r>
      <w:r>
        <w:rPr>
          <w:spacing w:val="48"/>
          <w:w w:val="105"/>
        </w:rPr>
        <w:t xml:space="preserve"> </w:t>
      </w:r>
      <w:r>
        <w:rPr>
          <w:w w:val="105"/>
        </w:rPr>
        <w:t>Having</w:t>
      </w:r>
      <w:r>
        <w:rPr>
          <w:spacing w:val="48"/>
          <w:w w:val="105"/>
        </w:rPr>
        <w:t xml:space="preserve"> </w:t>
      </w:r>
      <w:r>
        <w:rPr>
          <w:w w:val="105"/>
        </w:rPr>
        <w:t>looked</w:t>
      </w:r>
      <w:r>
        <w:rPr>
          <w:spacing w:val="48"/>
          <w:w w:val="105"/>
        </w:rPr>
        <w:t xml:space="preserve"> </w:t>
      </w:r>
      <w:r>
        <w:rPr>
          <w:w w:val="105"/>
        </w:rPr>
        <w:t>at</w:t>
      </w:r>
      <w:r>
        <w:rPr>
          <w:spacing w:val="48"/>
          <w:w w:val="105"/>
        </w:rPr>
        <w:t xml:space="preserve"> </w:t>
      </w:r>
      <w:r>
        <w:rPr>
          <w:w w:val="105"/>
        </w:rPr>
        <w:t>the</w:t>
      </w:r>
      <w:r>
        <w:rPr>
          <w:spacing w:val="48"/>
          <w:w w:val="105"/>
        </w:rPr>
        <w:t xml:space="preserve"> </w:t>
      </w:r>
      <w:r>
        <w:rPr>
          <w:w w:val="105"/>
        </w:rPr>
        <w:t>results</w:t>
      </w:r>
      <w:r>
        <w:rPr>
          <w:spacing w:val="48"/>
          <w:w w:val="105"/>
        </w:rPr>
        <w:t xml:space="preserve"> </w:t>
      </w:r>
      <w:r>
        <w:rPr>
          <w:w w:val="105"/>
        </w:rPr>
        <w:t>we</w:t>
      </w:r>
      <w:r>
        <w:rPr>
          <w:spacing w:val="48"/>
          <w:w w:val="105"/>
        </w:rPr>
        <w:t xml:space="preserve"> </w:t>
      </w:r>
      <w:r>
        <w:rPr>
          <w:w w:val="105"/>
        </w:rPr>
        <w:t>achieved,</w:t>
      </w:r>
      <w:r>
        <w:rPr>
          <w:spacing w:val="48"/>
          <w:w w:val="105"/>
        </w:rPr>
        <w:t xml:space="preserve"> </w:t>
      </w:r>
      <w:r>
        <w:rPr>
          <w:w w:val="105"/>
        </w:rPr>
        <w:t>this</w:t>
      </w:r>
      <w:r>
        <w:rPr>
          <w:spacing w:val="48"/>
          <w:w w:val="105"/>
        </w:rPr>
        <w:t xml:space="preserve"> </w:t>
      </w:r>
      <w:r>
        <w:rPr>
          <w:spacing w:val="-5"/>
          <w:w w:val="105"/>
        </w:rPr>
        <w:t>new</w:t>
      </w:r>
    </w:p>
    <w:p w14:paraId="4240DEAD" w14:textId="77777777" w:rsidR="009A5F75" w:rsidRDefault="009A5F75">
      <w:pPr>
        <w:pStyle w:val="BodyText"/>
        <w:spacing w:line="227" w:lineRule="exact"/>
        <w:sectPr w:rsidR="009A5F75">
          <w:pgSz w:w="12240" w:h="15840"/>
          <w:pgMar w:top="720" w:right="720" w:bottom="280" w:left="720" w:header="511" w:footer="0" w:gutter="0"/>
          <w:cols w:num="2" w:space="720" w:equalWidth="0">
            <w:col w:w="5281" w:space="40"/>
            <w:col w:w="5479"/>
          </w:cols>
        </w:sectPr>
      </w:pPr>
    </w:p>
    <w:p w14:paraId="4DAB6F75" w14:textId="77777777" w:rsidR="009A5F75" w:rsidRDefault="002877D5">
      <w:pPr>
        <w:pStyle w:val="BodyText"/>
        <w:spacing w:before="118" w:line="242" w:lineRule="auto"/>
        <w:ind w:left="239"/>
      </w:pPr>
      <w:r>
        <w:lastRenderedPageBreak/>
        <w:t>Poisson</w:t>
      </w:r>
      <w:r>
        <w:rPr>
          <w:spacing w:val="40"/>
        </w:rPr>
        <w:t xml:space="preserve"> </w:t>
      </w:r>
      <w:r>
        <w:t>distribution</w:t>
      </w:r>
      <w:r>
        <w:rPr>
          <w:spacing w:val="40"/>
        </w:rPr>
        <w:t xml:space="preserve"> </w:t>
      </w:r>
      <w:r>
        <w:t>is</w:t>
      </w:r>
      <w:r>
        <w:rPr>
          <w:spacing w:val="40"/>
        </w:rPr>
        <w:t xml:space="preserve"> </w:t>
      </w:r>
      <w:r>
        <w:t>what</w:t>
      </w:r>
      <w:r>
        <w:rPr>
          <w:spacing w:val="40"/>
        </w:rPr>
        <w:t xml:space="preserve"> </w:t>
      </w:r>
      <w:r>
        <w:t>we</w:t>
      </w:r>
      <w:r>
        <w:rPr>
          <w:spacing w:val="40"/>
        </w:rPr>
        <w:t xml:space="preserve"> </w:t>
      </w:r>
      <w:r>
        <w:t>thought</w:t>
      </w:r>
      <w:r>
        <w:rPr>
          <w:spacing w:val="40"/>
        </w:rPr>
        <w:t xml:space="preserve"> </w:t>
      </w:r>
      <w:r>
        <w:t>to</w:t>
      </w:r>
      <w:r>
        <w:rPr>
          <w:spacing w:val="40"/>
        </w:rPr>
        <w:t xml:space="preserve"> </w:t>
      </w:r>
      <w:r>
        <w:t>be</w:t>
      </w:r>
      <w:r>
        <w:rPr>
          <w:spacing w:val="40"/>
        </w:rPr>
        <w:t xml:space="preserve"> </w:t>
      </w:r>
      <w:r>
        <w:t>the</w:t>
      </w:r>
      <w:r>
        <w:rPr>
          <w:spacing w:val="40"/>
        </w:rPr>
        <w:t xml:space="preserve"> </w:t>
      </w:r>
      <w:r>
        <w:t>best</w:t>
      </w:r>
      <w:r>
        <w:rPr>
          <w:spacing w:val="40"/>
        </w:rPr>
        <w:t xml:space="preserve"> </w:t>
      </w:r>
      <w:r>
        <w:t xml:space="preserve">fit for </w:t>
      </w:r>
      <w:proofErr w:type="gramStart"/>
      <w:r>
        <w:t>the experimental</w:t>
      </w:r>
      <w:proofErr w:type="gramEnd"/>
      <w:r>
        <w:t xml:space="preserve"> data. Although reasonably close to the expected values, the </w:t>
      </w:r>
      <w:proofErr w:type="gramStart"/>
      <w:r>
        <w:t>obtained results</w:t>
      </w:r>
      <w:proofErr w:type="gramEnd"/>
      <w:r>
        <w:t xml:space="preserve"> </w:t>
      </w:r>
      <w:proofErr w:type="spellStart"/>
      <w:r>
        <w:t>do</w:t>
      </w:r>
      <w:proofErr w:type="spellEnd"/>
      <w:r>
        <w:t xml:space="preserve"> differ more than we would</w:t>
      </w:r>
      <w:r>
        <w:rPr>
          <w:spacing w:val="34"/>
        </w:rPr>
        <w:t xml:space="preserve"> </w:t>
      </w:r>
      <w:r>
        <w:t>like</w:t>
      </w:r>
      <w:r>
        <w:rPr>
          <w:spacing w:val="34"/>
        </w:rPr>
        <w:t xml:space="preserve"> </w:t>
      </w:r>
      <w:r>
        <w:t>for</w:t>
      </w:r>
      <w:r>
        <w:rPr>
          <w:spacing w:val="34"/>
        </w:rPr>
        <w:t xml:space="preserve"> </w:t>
      </w:r>
      <w:r>
        <w:t>it</w:t>
      </w:r>
      <w:r>
        <w:rPr>
          <w:spacing w:val="34"/>
        </w:rPr>
        <w:t xml:space="preserve"> </w:t>
      </w:r>
      <w:r>
        <w:t>to</w:t>
      </w:r>
      <w:r>
        <w:rPr>
          <w:spacing w:val="34"/>
        </w:rPr>
        <w:t xml:space="preserve"> </w:t>
      </w:r>
      <w:r>
        <w:t>be</w:t>
      </w:r>
      <w:r>
        <w:rPr>
          <w:spacing w:val="34"/>
        </w:rPr>
        <w:t xml:space="preserve"> </w:t>
      </w:r>
      <w:r>
        <w:t>considered</w:t>
      </w:r>
      <w:r>
        <w:rPr>
          <w:spacing w:val="34"/>
        </w:rPr>
        <w:t xml:space="preserve"> </w:t>
      </w:r>
      <w:r>
        <w:t>a</w:t>
      </w:r>
      <w:r>
        <w:rPr>
          <w:spacing w:val="34"/>
        </w:rPr>
        <w:t xml:space="preserve"> </w:t>
      </w:r>
      <w:r>
        <w:t>good</w:t>
      </w:r>
      <w:r>
        <w:rPr>
          <w:spacing w:val="34"/>
        </w:rPr>
        <w:t xml:space="preserve"> </w:t>
      </w:r>
      <w:r>
        <w:t>match.</w:t>
      </w:r>
      <w:r>
        <w:rPr>
          <w:spacing w:val="34"/>
        </w:rPr>
        <w:t xml:space="preserve"> </w:t>
      </w:r>
      <w:r>
        <w:t xml:space="preserve">However, we thought that by running more than </w:t>
      </w:r>
      <w:r>
        <w:rPr>
          <w:rFonts w:ascii="Calibri"/>
          <w:sz w:val="20"/>
        </w:rPr>
        <w:t>10</w:t>
      </w:r>
      <w:r>
        <w:rPr>
          <w:rFonts w:ascii="Calibri"/>
          <w:i/>
          <w:sz w:val="20"/>
        </w:rPr>
        <w:t>,</w:t>
      </w:r>
      <w:r>
        <w:rPr>
          <w:rFonts w:ascii="Calibri"/>
          <w:i/>
          <w:spacing w:val="-8"/>
          <w:sz w:val="20"/>
        </w:rPr>
        <w:t xml:space="preserve"> </w:t>
      </w:r>
      <w:r>
        <w:rPr>
          <w:rFonts w:ascii="Calibri"/>
          <w:sz w:val="20"/>
        </w:rPr>
        <w:t xml:space="preserve">000 </w:t>
      </w:r>
      <w:r>
        <w:t xml:space="preserve">tests then the results would converge to the expected values more closely. So, we </w:t>
      </w:r>
      <w:proofErr w:type="gramStart"/>
      <w:r>
        <w:t>reran</w:t>
      </w:r>
      <w:proofErr w:type="gramEnd"/>
      <w:r>
        <w:t xml:space="preserve"> the experiment this time using </w:t>
      </w:r>
      <w:r>
        <w:rPr>
          <w:rFonts w:ascii="Calibri"/>
          <w:sz w:val="20"/>
        </w:rPr>
        <w:t>100</w:t>
      </w:r>
      <w:r>
        <w:rPr>
          <w:rFonts w:ascii="Calibri"/>
          <w:i/>
          <w:sz w:val="20"/>
        </w:rPr>
        <w:t>,</w:t>
      </w:r>
      <w:r>
        <w:rPr>
          <w:rFonts w:ascii="Calibri"/>
          <w:i/>
          <w:spacing w:val="-10"/>
          <w:sz w:val="20"/>
        </w:rPr>
        <w:t xml:space="preserve"> </w:t>
      </w:r>
      <w:r>
        <w:rPr>
          <w:rFonts w:ascii="Calibri"/>
          <w:sz w:val="20"/>
        </w:rPr>
        <w:t xml:space="preserve">000 </w:t>
      </w:r>
      <w:r>
        <w:t xml:space="preserve">test cases. The results table for this experiment is </w:t>
      </w:r>
      <w:proofErr w:type="spellStart"/>
      <w:r>
        <w:t>summarised</w:t>
      </w:r>
      <w:proofErr w:type="spellEnd"/>
      <w:r>
        <w:t xml:space="preserve"> in Figure 9. As can be seen from the data in Figure 9, the results </w:t>
      </w:r>
      <w:proofErr w:type="gramStart"/>
      <w:r>
        <w:t>actually appear</w:t>
      </w:r>
      <w:proofErr w:type="gramEnd"/>
      <w:r>
        <w:t xml:space="preserve"> to be more diverged from the expected</w:t>
      </w:r>
      <w:r>
        <w:rPr>
          <w:spacing w:val="80"/>
          <w:w w:val="150"/>
        </w:rPr>
        <w:t xml:space="preserve"> </w:t>
      </w:r>
      <w:r>
        <w:t>values</w:t>
      </w:r>
      <w:r>
        <w:rPr>
          <w:spacing w:val="40"/>
        </w:rPr>
        <w:t xml:space="preserve"> </w:t>
      </w:r>
      <w:r>
        <w:t>compared</w:t>
      </w:r>
      <w:r>
        <w:rPr>
          <w:spacing w:val="40"/>
        </w:rPr>
        <w:t xml:space="preserve"> </w:t>
      </w:r>
      <w:r>
        <w:t>to</w:t>
      </w:r>
      <w:r>
        <w:rPr>
          <w:spacing w:val="40"/>
        </w:rPr>
        <w:t xml:space="preserve"> </w:t>
      </w:r>
      <w:r>
        <w:t>the</w:t>
      </w:r>
      <w:r>
        <w:rPr>
          <w:spacing w:val="40"/>
        </w:rPr>
        <w:t xml:space="preserve"> </w:t>
      </w:r>
      <w:r>
        <w:t>results</w:t>
      </w:r>
      <w:r>
        <w:rPr>
          <w:spacing w:val="40"/>
        </w:rPr>
        <w:t xml:space="preserve"> </w:t>
      </w:r>
      <w:r>
        <w:t>from</w:t>
      </w:r>
      <w:r>
        <w:rPr>
          <w:spacing w:val="40"/>
        </w:rPr>
        <w:t xml:space="preserve"> </w:t>
      </w:r>
      <w:r>
        <w:t>the</w:t>
      </w:r>
      <w:r>
        <w:rPr>
          <w:spacing w:val="40"/>
        </w:rPr>
        <w:t xml:space="preserve"> </w:t>
      </w:r>
      <w:r>
        <w:t>experiment</w:t>
      </w:r>
      <w:r>
        <w:rPr>
          <w:spacing w:val="40"/>
        </w:rPr>
        <w:t xml:space="preserve"> </w:t>
      </w:r>
      <w:r>
        <w:t xml:space="preserve">with </w:t>
      </w:r>
      <w:r>
        <w:rPr>
          <w:rFonts w:ascii="Calibri"/>
          <w:sz w:val="20"/>
        </w:rPr>
        <w:t>10</w:t>
      </w:r>
      <w:r>
        <w:rPr>
          <w:rFonts w:ascii="Calibri"/>
          <w:i/>
          <w:sz w:val="20"/>
        </w:rPr>
        <w:t>,</w:t>
      </w:r>
      <w:r>
        <w:rPr>
          <w:rFonts w:ascii="Calibri"/>
          <w:i/>
          <w:spacing w:val="-7"/>
          <w:sz w:val="20"/>
        </w:rPr>
        <w:t xml:space="preserve"> </w:t>
      </w:r>
      <w:r>
        <w:rPr>
          <w:rFonts w:ascii="Calibri"/>
          <w:sz w:val="20"/>
        </w:rPr>
        <w:t xml:space="preserve">000 </w:t>
      </w:r>
      <w:r>
        <w:t>tests. This goes against what we were expecting and may suggest that we are using</w:t>
      </w:r>
      <w:r>
        <w:t xml:space="preserve"> an incorrect value for the</w:t>
      </w:r>
      <w:r>
        <w:rPr>
          <w:spacing w:val="80"/>
        </w:rPr>
        <w:t xml:space="preserve"> </w:t>
      </w:r>
      <w:r>
        <w:t>mean used in the Poisson distribution.</w:t>
      </w:r>
    </w:p>
    <w:p w14:paraId="44DFC8D3" w14:textId="77777777" w:rsidR="009A5F75" w:rsidRDefault="002877D5">
      <w:pPr>
        <w:pStyle w:val="BodyText"/>
        <w:spacing w:before="5"/>
        <w:jc w:val="left"/>
        <w:rPr>
          <w:sz w:val="14"/>
        </w:rPr>
      </w:pPr>
      <w:r>
        <w:rPr>
          <w:noProof/>
          <w:sz w:val="14"/>
        </w:rPr>
        <w:drawing>
          <wp:anchor distT="0" distB="0" distL="0" distR="0" simplePos="0" relativeHeight="487592448" behindDoc="1" locked="0" layoutInCell="1" allowOverlap="1" wp14:anchorId="4CEDB31B" wp14:editId="55FCECF2">
            <wp:simplePos x="0" y="0"/>
            <wp:positionH relativeFrom="page">
              <wp:posOffset>609600</wp:posOffset>
            </wp:positionH>
            <wp:positionV relativeFrom="paragraph">
              <wp:posOffset>122996</wp:posOffset>
            </wp:positionV>
            <wp:extent cx="3187065" cy="1753552"/>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3187065" cy="1753552"/>
                    </a:xfrm>
                    <a:prstGeom prst="rect">
                      <a:avLst/>
                    </a:prstGeom>
                  </pic:spPr>
                </pic:pic>
              </a:graphicData>
            </a:graphic>
          </wp:anchor>
        </w:drawing>
      </w:r>
    </w:p>
    <w:p w14:paraId="58282104" w14:textId="77777777" w:rsidR="009A5F75" w:rsidRDefault="009A5F75">
      <w:pPr>
        <w:pStyle w:val="BodyText"/>
        <w:spacing w:before="48"/>
        <w:jc w:val="left"/>
      </w:pPr>
    </w:p>
    <w:p w14:paraId="1687728B" w14:textId="77777777" w:rsidR="009A5F75" w:rsidRDefault="002877D5">
      <w:pPr>
        <w:spacing w:line="230" w:lineRule="auto"/>
        <w:ind w:left="240"/>
        <w:jc w:val="both"/>
        <w:rPr>
          <w:rFonts w:ascii="Arial MT"/>
          <w:sz w:val="16"/>
        </w:rPr>
      </w:pPr>
      <w:r>
        <w:rPr>
          <w:rFonts w:ascii="Arial MT"/>
          <w:sz w:val="16"/>
        </w:rPr>
        <w:t xml:space="preserve">Fig. 8. The table </w:t>
      </w:r>
      <w:proofErr w:type="gramStart"/>
      <w:r>
        <w:rPr>
          <w:rFonts w:ascii="Arial MT"/>
          <w:sz w:val="16"/>
        </w:rPr>
        <w:t>showing</w:t>
      </w:r>
      <w:proofErr w:type="gramEnd"/>
      <w:r>
        <w:rPr>
          <w:rFonts w:ascii="Arial MT"/>
          <w:sz w:val="16"/>
        </w:rPr>
        <w:t xml:space="preserve"> the number of achieved right quartets, the number of expected right quartets and the new number of expected quartets for the implemented related-key boomerang attack on GOST with </w:t>
      </w:r>
      <w:r>
        <w:rPr>
          <w:rFonts w:ascii="Trebuchet MS"/>
          <w:sz w:val="16"/>
        </w:rPr>
        <w:t>10</w:t>
      </w:r>
      <w:r>
        <w:rPr>
          <w:rFonts w:ascii="Sitka Text"/>
          <w:i/>
          <w:sz w:val="16"/>
        </w:rPr>
        <w:t xml:space="preserve">, </w:t>
      </w:r>
      <w:r>
        <w:rPr>
          <w:rFonts w:ascii="Trebuchet MS"/>
          <w:sz w:val="16"/>
        </w:rPr>
        <w:t xml:space="preserve">000 </w:t>
      </w:r>
      <w:r>
        <w:rPr>
          <w:rFonts w:ascii="Arial MT"/>
          <w:sz w:val="16"/>
        </w:rPr>
        <w:t>experiments</w:t>
      </w:r>
    </w:p>
    <w:p w14:paraId="6541FB09" w14:textId="77777777" w:rsidR="009A5F75" w:rsidRDefault="002877D5">
      <w:pPr>
        <w:pStyle w:val="BodyText"/>
        <w:spacing w:before="129"/>
        <w:jc w:val="left"/>
        <w:rPr>
          <w:rFonts w:ascii="Arial MT"/>
          <w:sz w:val="20"/>
        </w:rPr>
      </w:pPr>
      <w:r>
        <w:rPr>
          <w:rFonts w:ascii="Arial MT"/>
          <w:noProof/>
          <w:sz w:val="20"/>
        </w:rPr>
        <w:drawing>
          <wp:anchor distT="0" distB="0" distL="0" distR="0" simplePos="0" relativeHeight="487592960" behindDoc="1" locked="0" layoutInCell="1" allowOverlap="1" wp14:anchorId="631AED75" wp14:editId="1B1490C6">
            <wp:simplePos x="0" y="0"/>
            <wp:positionH relativeFrom="page">
              <wp:posOffset>609600</wp:posOffset>
            </wp:positionH>
            <wp:positionV relativeFrom="paragraph">
              <wp:posOffset>243208</wp:posOffset>
            </wp:positionV>
            <wp:extent cx="3187065" cy="1746885"/>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3187065" cy="1746885"/>
                    </a:xfrm>
                    <a:prstGeom prst="rect">
                      <a:avLst/>
                    </a:prstGeom>
                  </pic:spPr>
                </pic:pic>
              </a:graphicData>
            </a:graphic>
          </wp:anchor>
        </w:drawing>
      </w:r>
    </w:p>
    <w:p w14:paraId="2F487F7B" w14:textId="77777777" w:rsidR="009A5F75" w:rsidRDefault="009A5F75">
      <w:pPr>
        <w:pStyle w:val="BodyText"/>
        <w:spacing w:before="88"/>
        <w:jc w:val="left"/>
        <w:rPr>
          <w:rFonts w:ascii="Arial MT"/>
          <w:sz w:val="16"/>
        </w:rPr>
      </w:pPr>
    </w:p>
    <w:p w14:paraId="0B4F6B27" w14:textId="77777777" w:rsidR="009A5F75" w:rsidRDefault="002877D5">
      <w:pPr>
        <w:spacing w:before="1" w:line="228" w:lineRule="auto"/>
        <w:ind w:left="240"/>
        <w:jc w:val="both"/>
        <w:rPr>
          <w:rFonts w:ascii="Arial MT"/>
          <w:sz w:val="16"/>
        </w:rPr>
      </w:pPr>
      <w:r>
        <w:rPr>
          <w:rFonts w:ascii="Arial MT"/>
          <w:sz w:val="16"/>
        </w:rPr>
        <w:t xml:space="preserve">Fig. 9. The table </w:t>
      </w:r>
      <w:proofErr w:type="gramStart"/>
      <w:r>
        <w:rPr>
          <w:rFonts w:ascii="Arial MT"/>
          <w:sz w:val="16"/>
        </w:rPr>
        <w:t>showing</w:t>
      </w:r>
      <w:proofErr w:type="gramEnd"/>
      <w:r>
        <w:rPr>
          <w:rFonts w:ascii="Arial MT"/>
          <w:sz w:val="16"/>
        </w:rPr>
        <w:t xml:space="preserve"> the number of achieved right quartets and</w:t>
      </w:r>
      <w:r>
        <w:rPr>
          <w:rFonts w:ascii="Arial MT"/>
          <w:spacing w:val="40"/>
          <w:sz w:val="16"/>
        </w:rPr>
        <w:t xml:space="preserve"> </w:t>
      </w:r>
      <w:r>
        <w:rPr>
          <w:rFonts w:ascii="Arial MT"/>
          <w:sz w:val="16"/>
        </w:rPr>
        <w:t xml:space="preserve">the number of expected right quartets for the implemented related-key boomerang attack on GOST with </w:t>
      </w:r>
      <w:r>
        <w:rPr>
          <w:rFonts w:ascii="Trebuchet MS"/>
          <w:sz w:val="16"/>
        </w:rPr>
        <w:t>100</w:t>
      </w:r>
      <w:r>
        <w:rPr>
          <w:rFonts w:ascii="Sitka Text"/>
          <w:i/>
          <w:sz w:val="16"/>
        </w:rPr>
        <w:t>,</w:t>
      </w:r>
      <w:r>
        <w:rPr>
          <w:rFonts w:ascii="Sitka Text"/>
          <w:i/>
          <w:spacing w:val="-4"/>
          <w:sz w:val="16"/>
        </w:rPr>
        <w:t xml:space="preserve"> </w:t>
      </w:r>
      <w:r>
        <w:rPr>
          <w:rFonts w:ascii="Trebuchet MS"/>
          <w:sz w:val="16"/>
        </w:rPr>
        <w:t xml:space="preserve">000 </w:t>
      </w:r>
      <w:r>
        <w:rPr>
          <w:rFonts w:ascii="Arial MT"/>
          <w:sz w:val="16"/>
        </w:rPr>
        <w:t>experiments</w:t>
      </w:r>
    </w:p>
    <w:p w14:paraId="00CE6601" w14:textId="77777777" w:rsidR="009A5F75" w:rsidRDefault="009A5F75">
      <w:pPr>
        <w:pStyle w:val="BodyText"/>
        <w:spacing w:before="16"/>
        <w:jc w:val="left"/>
        <w:rPr>
          <w:rFonts w:ascii="Arial MT"/>
          <w:sz w:val="16"/>
        </w:rPr>
      </w:pPr>
    </w:p>
    <w:p w14:paraId="092BD5A3" w14:textId="77777777" w:rsidR="009A5F75" w:rsidRDefault="002877D5">
      <w:pPr>
        <w:pStyle w:val="BodyText"/>
        <w:spacing w:line="247" w:lineRule="auto"/>
        <w:ind w:left="239" w:firstLine="285"/>
      </w:pPr>
      <w:r>
        <w:t>To</w:t>
      </w:r>
      <w:r>
        <w:rPr>
          <w:spacing w:val="40"/>
        </w:rPr>
        <w:t xml:space="preserve"> </w:t>
      </w:r>
      <w:r>
        <w:t>try</w:t>
      </w:r>
      <w:r>
        <w:rPr>
          <w:spacing w:val="40"/>
        </w:rPr>
        <w:t xml:space="preserve"> </w:t>
      </w:r>
      <w:r>
        <w:t>and</w:t>
      </w:r>
      <w:r>
        <w:rPr>
          <w:spacing w:val="40"/>
        </w:rPr>
        <w:t xml:space="preserve"> </w:t>
      </w:r>
      <w:r>
        <w:t>establish</w:t>
      </w:r>
      <w:r>
        <w:rPr>
          <w:spacing w:val="40"/>
        </w:rPr>
        <w:t xml:space="preserve"> </w:t>
      </w:r>
      <w:r>
        <w:t>why</w:t>
      </w:r>
      <w:r>
        <w:rPr>
          <w:spacing w:val="40"/>
        </w:rPr>
        <w:t xml:space="preserve"> </w:t>
      </w:r>
      <w:r>
        <w:t>the</w:t>
      </w:r>
      <w:r>
        <w:rPr>
          <w:spacing w:val="40"/>
        </w:rPr>
        <w:t xml:space="preserve"> </w:t>
      </w:r>
      <w:r>
        <w:t>results</w:t>
      </w:r>
      <w:r>
        <w:rPr>
          <w:spacing w:val="40"/>
        </w:rPr>
        <w:t xml:space="preserve"> </w:t>
      </w:r>
      <w:r>
        <w:t>we</w:t>
      </w:r>
      <w:r>
        <w:rPr>
          <w:spacing w:val="40"/>
        </w:rPr>
        <w:t xml:space="preserve"> </w:t>
      </w:r>
      <w:r>
        <w:t>were</w:t>
      </w:r>
      <w:r>
        <w:rPr>
          <w:spacing w:val="40"/>
        </w:rPr>
        <w:t xml:space="preserve"> </w:t>
      </w:r>
      <w:r>
        <w:t xml:space="preserve">getting were so diverged from the expected values we generated the graphs in Figure 10 and Figure 11 showing the results from the experiment with </w:t>
      </w:r>
      <w:r>
        <w:rPr>
          <w:rFonts w:ascii="Calibri"/>
          <w:sz w:val="20"/>
        </w:rPr>
        <w:t>10</w:t>
      </w:r>
      <w:r>
        <w:rPr>
          <w:rFonts w:ascii="Calibri"/>
          <w:i/>
          <w:sz w:val="20"/>
        </w:rPr>
        <w:t>,</w:t>
      </w:r>
      <w:r>
        <w:rPr>
          <w:rFonts w:ascii="Calibri"/>
          <w:i/>
          <w:spacing w:val="-12"/>
          <w:sz w:val="20"/>
        </w:rPr>
        <w:t xml:space="preserve"> </w:t>
      </w:r>
      <w:r>
        <w:rPr>
          <w:rFonts w:ascii="Calibri"/>
          <w:sz w:val="20"/>
        </w:rPr>
        <w:t xml:space="preserve">000 </w:t>
      </w:r>
      <w:r>
        <w:t xml:space="preserve">and </w:t>
      </w:r>
      <w:r>
        <w:rPr>
          <w:rFonts w:ascii="Calibri"/>
          <w:sz w:val="20"/>
        </w:rPr>
        <w:t>100</w:t>
      </w:r>
      <w:r>
        <w:rPr>
          <w:rFonts w:ascii="Calibri"/>
          <w:i/>
          <w:sz w:val="20"/>
        </w:rPr>
        <w:t>,</w:t>
      </w:r>
      <w:r>
        <w:rPr>
          <w:rFonts w:ascii="Calibri"/>
          <w:i/>
          <w:spacing w:val="-12"/>
          <w:sz w:val="20"/>
        </w:rPr>
        <w:t xml:space="preserve"> </w:t>
      </w:r>
      <w:r>
        <w:rPr>
          <w:rFonts w:ascii="Calibri"/>
          <w:sz w:val="20"/>
        </w:rPr>
        <w:t xml:space="preserve">000 </w:t>
      </w:r>
      <w:r>
        <w:t>tests respectively. Comparing</w:t>
      </w:r>
      <w:r>
        <w:rPr>
          <w:spacing w:val="40"/>
        </w:rPr>
        <w:t xml:space="preserve"> </w:t>
      </w:r>
      <w:r>
        <w:t>the</w:t>
      </w:r>
      <w:r>
        <w:rPr>
          <w:spacing w:val="40"/>
        </w:rPr>
        <w:t xml:space="preserve"> </w:t>
      </w:r>
      <w:r>
        <w:t>two</w:t>
      </w:r>
      <w:r>
        <w:rPr>
          <w:spacing w:val="40"/>
        </w:rPr>
        <w:t xml:space="preserve"> </w:t>
      </w:r>
      <w:r>
        <w:t>figures,</w:t>
      </w:r>
      <w:r>
        <w:rPr>
          <w:spacing w:val="40"/>
        </w:rPr>
        <w:t xml:space="preserve"> </w:t>
      </w:r>
      <w:r>
        <w:t>we</w:t>
      </w:r>
      <w:r>
        <w:rPr>
          <w:spacing w:val="40"/>
        </w:rPr>
        <w:t xml:space="preserve"> </w:t>
      </w:r>
      <w:r>
        <w:t>can</w:t>
      </w:r>
      <w:r>
        <w:rPr>
          <w:spacing w:val="40"/>
        </w:rPr>
        <w:t xml:space="preserve"> </w:t>
      </w:r>
      <w:r>
        <w:t>see</w:t>
      </w:r>
      <w:r>
        <w:rPr>
          <w:spacing w:val="40"/>
        </w:rPr>
        <w:t xml:space="preserve"> </w:t>
      </w:r>
      <w:r>
        <w:t>that</w:t>
      </w:r>
      <w:r>
        <w:rPr>
          <w:spacing w:val="40"/>
        </w:rPr>
        <w:t xml:space="preserve"> </w:t>
      </w:r>
      <w:r>
        <w:t>the</w:t>
      </w:r>
      <w:r>
        <w:rPr>
          <w:spacing w:val="40"/>
        </w:rPr>
        <w:t xml:space="preserve"> </w:t>
      </w:r>
      <w:r>
        <w:t xml:space="preserve">proposal we made, that running more tests should allow the </w:t>
      </w:r>
      <w:proofErr w:type="spellStart"/>
      <w:r>
        <w:t>exper</w:t>
      </w:r>
      <w:proofErr w:type="spellEnd"/>
      <w:r>
        <w:t xml:space="preserve">- </w:t>
      </w:r>
      <w:proofErr w:type="spellStart"/>
      <w:r>
        <w:t>imental</w:t>
      </w:r>
      <w:proofErr w:type="spellEnd"/>
      <w:r>
        <w:rPr>
          <w:spacing w:val="40"/>
        </w:rPr>
        <w:t xml:space="preserve"> </w:t>
      </w:r>
      <w:r>
        <w:t>results</w:t>
      </w:r>
      <w:r>
        <w:rPr>
          <w:spacing w:val="40"/>
        </w:rPr>
        <w:t xml:space="preserve"> </w:t>
      </w:r>
      <w:r>
        <w:t>to</w:t>
      </w:r>
      <w:r>
        <w:rPr>
          <w:spacing w:val="40"/>
        </w:rPr>
        <w:t xml:space="preserve"> </w:t>
      </w:r>
      <w:r>
        <w:t>converge</w:t>
      </w:r>
      <w:r>
        <w:rPr>
          <w:spacing w:val="40"/>
        </w:rPr>
        <w:t xml:space="preserve"> </w:t>
      </w:r>
      <w:r>
        <w:t>more</w:t>
      </w:r>
      <w:r>
        <w:rPr>
          <w:spacing w:val="40"/>
        </w:rPr>
        <w:t xml:space="preserve"> </w:t>
      </w:r>
      <w:r>
        <w:t>to</w:t>
      </w:r>
      <w:r>
        <w:rPr>
          <w:spacing w:val="40"/>
        </w:rPr>
        <w:t xml:space="preserve"> </w:t>
      </w:r>
      <w:r>
        <w:t>the</w:t>
      </w:r>
      <w:r>
        <w:rPr>
          <w:spacing w:val="40"/>
        </w:rPr>
        <w:t xml:space="preserve"> </w:t>
      </w:r>
      <w:r>
        <w:t>expected</w:t>
      </w:r>
      <w:r>
        <w:rPr>
          <w:spacing w:val="40"/>
        </w:rPr>
        <w:t xml:space="preserve"> </w:t>
      </w:r>
      <w:r>
        <w:t>results, was not strictly wrong as the spread of results in Figure 11</w:t>
      </w:r>
      <w:r>
        <w:rPr>
          <w:spacing w:val="80"/>
          <w:w w:val="150"/>
        </w:rPr>
        <w:t xml:space="preserve"> </w:t>
      </w:r>
      <w:r>
        <w:t>do more closely follow the bell curve shape of a Poisson distribution compared to Figure 10. However, we can also now see more clearly that both sets of data appear right- skewed</w:t>
      </w:r>
      <w:r>
        <w:rPr>
          <w:spacing w:val="12"/>
        </w:rPr>
        <w:t xml:space="preserve"> </w:t>
      </w:r>
      <w:r>
        <w:t>in</w:t>
      </w:r>
      <w:r>
        <w:rPr>
          <w:spacing w:val="13"/>
        </w:rPr>
        <w:t xml:space="preserve"> </w:t>
      </w:r>
      <w:r>
        <w:t>comparison</w:t>
      </w:r>
      <w:r>
        <w:rPr>
          <w:spacing w:val="12"/>
        </w:rPr>
        <w:t xml:space="preserve"> </w:t>
      </w:r>
      <w:r>
        <w:t>to</w:t>
      </w:r>
      <w:r>
        <w:rPr>
          <w:spacing w:val="13"/>
        </w:rPr>
        <w:t xml:space="preserve"> </w:t>
      </w:r>
      <w:r>
        <w:t>a</w:t>
      </w:r>
      <w:r>
        <w:rPr>
          <w:spacing w:val="12"/>
        </w:rPr>
        <w:t xml:space="preserve"> </w:t>
      </w:r>
      <w:r>
        <w:t>Poisson</w:t>
      </w:r>
      <w:r>
        <w:rPr>
          <w:spacing w:val="13"/>
        </w:rPr>
        <w:t xml:space="preserve"> </w:t>
      </w:r>
      <w:r>
        <w:t>distribution</w:t>
      </w:r>
      <w:r>
        <w:rPr>
          <w:spacing w:val="13"/>
        </w:rPr>
        <w:t xml:space="preserve"> </w:t>
      </w:r>
      <w:r>
        <w:t>with</w:t>
      </w:r>
      <w:r>
        <w:rPr>
          <w:spacing w:val="12"/>
        </w:rPr>
        <w:t xml:space="preserve"> </w:t>
      </w:r>
      <w:r>
        <w:t>a</w:t>
      </w:r>
      <w:r>
        <w:rPr>
          <w:spacing w:val="13"/>
        </w:rPr>
        <w:t xml:space="preserve"> </w:t>
      </w:r>
      <w:r>
        <w:rPr>
          <w:spacing w:val="-4"/>
        </w:rPr>
        <w:t>mean</w:t>
      </w:r>
    </w:p>
    <w:p w14:paraId="71AF7434" w14:textId="77777777" w:rsidR="009A5F75" w:rsidRDefault="002877D5">
      <w:pPr>
        <w:pStyle w:val="BodyText"/>
        <w:spacing w:before="112" w:line="235" w:lineRule="auto"/>
        <w:ind w:left="199" w:right="237"/>
      </w:pPr>
      <w:r>
        <w:br w:type="column"/>
      </w:r>
      <w:r>
        <w:rPr>
          <w:w w:val="105"/>
        </w:rPr>
        <w:t xml:space="preserve">of </w:t>
      </w:r>
      <w:r>
        <w:rPr>
          <w:rFonts w:ascii="Calibri"/>
          <w:w w:val="105"/>
          <w:sz w:val="20"/>
        </w:rPr>
        <w:t>15</w:t>
      </w:r>
      <w:r>
        <w:rPr>
          <w:w w:val="105"/>
        </w:rPr>
        <w:t xml:space="preserve">. Although in Figure 10 the greatest number of </w:t>
      </w:r>
      <w:proofErr w:type="gramStart"/>
      <w:r>
        <w:rPr>
          <w:w w:val="105"/>
        </w:rPr>
        <w:t>right quartet</w:t>
      </w:r>
      <w:proofErr w:type="gramEnd"/>
      <w:r>
        <w:rPr>
          <w:w w:val="105"/>
        </w:rPr>
        <w:t xml:space="preserve"> occurrences is for a value of </w:t>
      </w:r>
      <w:r>
        <w:rPr>
          <w:rFonts w:ascii="Calibri"/>
          <w:w w:val="105"/>
          <w:sz w:val="20"/>
        </w:rPr>
        <w:t>15</w:t>
      </w:r>
      <w:r>
        <w:rPr>
          <w:w w:val="105"/>
        </w:rPr>
        <w:t xml:space="preserve">, in Figure 11 the greatest number of occurrences is for a value of </w:t>
      </w:r>
      <w:r>
        <w:rPr>
          <w:rFonts w:ascii="Calibri"/>
          <w:w w:val="105"/>
          <w:sz w:val="20"/>
        </w:rPr>
        <w:t>16</w:t>
      </w:r>
      <w:r>
        <w:rPr>
          <w:w w:val="105"/>
        </w:rPr>
        <w:t xml:space="preserve">. This suggests that using a Poisson distribution with a slightly higher mean value might fit the data better and present a less skewed graph. As such, we have included a Poisson distribution with a mean value of </w:t>
      </w:r>
      <w:r>
        <w:rPr>
          <w:rFonts w:ascii="Calibri"/>
          <w:w w:val="105"/>
          <w:sz w:val="20"/>
        </w:rPr>
        <w:t>16</w:t>
      </w:r>
      <w:r>
        <w:rPr>
          <w:rFonts w:ascii="Calibri"/>
          <w:spacing w:val="-2"/>
          <w:w w:val="105"/>
          <w:sz w:val="20"/>
        </w:rPr>
        <w:t xml:space="preserve"> </w:t>
      </w:r>
      <w:r>
        <w:rPr>
          <w:w w:val="105"/>
        </w:rPr>
        <w:t xml:space="preserve">onto both graphs, and this fits the data much better than the original value of </w:t>
      </w:r>
      <w:r>
        <w:rPr>
          <w:rFonts w:ascii="Calibri"/>
          <w:w w:val="105"/>
          <w:sz w:val="20"/>
        </w:rPr>
        <w:t>15</w:t>
      </w:r>
      <w:r>
        <w:rPr>
          <w:w w:val="105"/>
        </w:rPr>
        <w:t>.</w:t>
      </w:r>
    </w:p>
    <w:p w14:paraId="7309D7C0" w14:textId="77777777" w:rsidR="009A5F75" w:rsidRDefault="002877D5">
      <w:pPr>
        <w:pStyle w:val="BodyText"/>
        <w:spacing w:before="83"/>
        <w:jc w:val="left"/>
        <w:rPr>
          <w:sz w:val="20"/>
        </w:rPr>
      </w:pPr>
      <w:r>
        <w:rPr>
          <w:noProof/>
          <w:sz w:val="20"/>
        </w:rPr>
        <w:drawing>
          <wp:anchor distT="0" distB="0" distL="0" distR="0" simplePos="0" relativeHeight="487593472" behindDoc="1" locked="0" layoutInCell="1" allowOverlap="1" wp14:anchorId="7F02CBA6" wp14:editId="294BA9B3">
            <wp:simplePos x="0" y="0"/>
            <wp:positionH relativeFrom="page">
              <wp:posOffset>4005071</wp:posOffset>
            </wp:positionH>
            <wp:positionV relativeFrom="paragraph">
              <wp:posOffset>217389</wp:posOffset>
            </wp:positionV>
            <wp:extent cx="3123057" cy="152019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cstate="print"/>
                    <a:stretch>
                      <a:fillRect/>
                    </a:stretch>
                  </pic:blipFill>
                  <pic:spPr>
                    <a:xfrm>
                      <a:off x="0" y="0"/>
                      <a:ext cx="3123057" cy="1520190"/>
                    </a:xfrm>
                    <a:prstGeom prst="rect">
                      <a:avLst/>
                    </a:prstGeom>
                  </pic:spPr>
                </pic:pic>
              </a:graphicData>
            </a:graphic>
          </wp:anchor>
        </w:drawing>
      </w:r>
    </w:p>
    <w:p w14:paraId="5BA6D5B6" w14:textId="77777777" w:rsidR="009A5F75" w:rsidRDefault="009A5F75">
      <w:pPr>
        <w:pStyle w:val="BodyText"/>
        <w:spacing w:before="101"/>
        <w:jc w:val="left"/>
      </w:pPr>
    </w:p>
    <w:p w14:paraId="2A6195CA" w14:textId="77777777" w:rsidR="009A5F75" w:rsidRDefault="002877D5">
      <w:pPr>
        <w:spacing w:line="228" w:lineRule="auto"/>
        <w:ind w:left="199" w:right="239"/>
        <w:jc w:val="both"/>
        <w:rPr>
          <w:rFonts w:ascii="Arial MT"/>
          <w:sz w:val="16"/>
        </w:rPr>
      </w:pPr>
      <w:r>
        <w:rPr>
          <w:rFonts w:ascii="Arial MT"/>
          <w:sz w:val="16"/>
        </w:rPr>
        <w:t>Fig.</w:t>
      </w:r>
      <w:r>
        <w:rPr>
          <w:rFonts w:ascii="Arial MT"/>
          <w:spacing w:val="-2"/>
          <w:sz w:val="16"/>
        </w:rPr>
        <w:t xml:space="preserve"> </w:t>
      </w:r>
      <w:r>
        <w:rPr>
          <w:rFonts w:ascii="Arial MT"/>
          <w:sz w:val="16"/>
        </w:rPr>
        <w:t>10.</w:t>
      </w:r>
      <w:r>
        <w:rPr>
          <w:rFonts w:ascii="Arial MT"/>
          <w:spacing w:val="-3"/>
          <w:sz w:val="16"/>
        </w:rPr>
        <w:t xml:space="preserve"> </w:t>
      </w:r>
      <w:r>
        <w:rPr>
          <w:rFonts w:ascii="Arial MT"/>
          <w:sz w:val="16"/>
        </w:rPr>
        <w:t>A</w:t>
      </w:r>
      <w:r>
        <w:rPr>
          <w:rFonts w:ascii="Arial MT"/>
          <w:spacing w:val="-2"/>
          <w:sz w:val="16"/>
        </w:rPr>
        <w:t xml:space="preserve"> </w:t>
      </w:r>
      <w:r>
        <w:rPr>
          <w:rFonts w:ascii="Arial MT"/>
          <w:sz w:val="16"/>
        </w:rPr>
        <w:t>graph</w:t>
      </w:r>
      <w:r>
        <w:rPr>
          <w:rFonts w:ascii="Arial MT"/>
          <w:spacing w:val="-2"/>
          <w:sz w:val="16"/>
        </w:rPr>
        <w:t xml:space="preserve"> </w:t>
      </w:r>
      <w:r>
        <w:rPr>
          <w:rFonts w:ascii="Arial MT"/>
          <w:sz w:val="16"/>
        </w:rPr>
        <w:t>showing</w:t>
      </w:r>
      <w:r>
        <w:rPr>
          <w:rFonts w:ascii="Arial MT"/>
          <w:spacing w:val="-2"/>
          <w:sz w:val="16"/>
        </w:rPr>
        <w:t xml:space="preserve"> </w:t>
      </w:r>
      <w:r>
        <w:rPr>
          <w:rFonts w:ascii="Arial MT"/>
          <w:sz w:val="16"/>
        </w:rPr>
        <w:t>the</w:t>
      </w:r>
      <w:r>
        <w:rPr>
          <w:rFonts w:ascii="Arial MT"/>
          <w:spacing w:val="-3"/>
          <w:sz w:val="16"/>
        </w:rPr>
        <w:t xml:space="preserve"> </w:t>
      </w:r>
      <w:r>
        <w:rPr>
          <w:rFonts w:ascii="Arial MT"/>
          <w:sz w:val="16"/>
        </w:rPr>
        <w:t>number</w:t>
      </w:r>
      <w:r>
        <w:rPr>
          <w:rFonts w:ascii="Arial MT"/>
          <w:spacing w:val="-2"/>
          <w:sz w:val="16"/>
        </w:rPr>
        <w:t xml:space="preserve"> </w:t>
      </w:r>
      <w:r>
        <w:rPr>
          <w:rFonts w:ascii="Arial MT"/>
          <w:sz w:val="16"/>
        </w:rPr>
        <w:t>of</w:t>
      </w:r>
      <w:r>
        <w:rPr>
          <w:rFonts w:ascii="Arial MT"/>
          <w:spacing w:val="-2"/>
          <w:sz w:val="16"/>
        </w:rPr>
        <w:t xml:space="preserve"> </w:t>
      </w:r>
      <w:r>
        <w:rPr>
          <w:rFonts w:ascii="Arial MT"/>
          <w:sz w:val="16"/>
        </w:rPr>
        <w:t>achieved</w:t>
      </w:r>
      <w:r>
        <w:rPr>
          <w:rFonts w:ascii="Arial MT"/>
          <w:spacing w:val="-2"/>
          <w:sz w:val="16"/>
        </w:rPr>
        <w:t xml:space="preserve"> </w:t>
      </w:r>
      <w:r>
        <w:rPr>
          <w:rFonts w:ascii="Arial MT"/>
          <w:sz w:val="16"/>
        </w:rPr>
        <w:t>right</w:t>
      </w:r>
      <w:r>
        <w:rPr>
          <w:rFonts w:ascii="Arial MT"/>
          <w:spacing w:val="-3"/>
          <w:sz w:val="16"/>
        </w:rPr>
        <w:t xml:space="preserve"> </w:t>
      </w:r>
      <w:r>
        <w:rPr>
          <w:rFonts w:ascii="Arial MT"/>
          <w:sz w:val="16"/>
        </w:rPr>
        <w:t>quartets</w:t>
      </w:r>
      <w:r>
        <w:rPr>
          <w:rFonts w:ascii="Arial MT"/>
          <w:spacing w:val="-2"/>
          <w:sz w:val="16"/>
        </w:rPr>
        <w:t xml:space="preserve"> </w:t>
      </w:r>
      <w:r>
        <w:rPr>
          <w:rFonts w:ascii="Arial MT"/>
          <w:sz w:val="16"/>
        </w:rPr>
        <w:t xml:space="preserve">against a Poisson distribution with mean 15 and mean 16 for the implemented related-key boomerang attack on GOST with </w:t>
      </w:r>
      <w:r>
        <w:rPr>
          <w:rFonts w:ascii="Trebuchet MS"/>
          <w:sz w:val="16"/>
        </w:rPr>
        <w:t>10</w:t>
      </w:r>
      <w:r>
        <w:rPr>
          <w:rFonts w:ascii="Sitka Text"/>
          <w:i/>
          <w:sz w:val="16"/>
        </w:rPr>
        <w:t>,</w:t>
      </w:r>
      <w:r>
        <w:rPr>
          <w:rFonts w:ascii="Sitka Text"/>
          <w:i/>
          <w:spacing w:val="-7"/>
          <w:sz w:val="16"/>
        </w:rPr>
        <w:t xml:space="preserve"> </w:t>
      </w:r>
      <w:r>
        <w:rPr>
          <w:rFonts w:ascii="Trebuchet MS"/>
          <w:sz w:val="16"/>
        </w:rPr>
        <w:t xml:space="preserve">000 </w:t>
      </w:r>
      <w:r>
        <w:rPr>
          <w:rFonts w:ascii="Arial MT"/>
          <w:sz w:val="16"/>
        </w:rPr>
        <w:t>experiments</w:t>
      </w:r>
    </w:p>
    <w:p w14:paraId="7CBC24B8" w14:textId="77777777" w:rsidR="009A5F75" w:rsidRDefault="009A5F75">
      <w:pPr>
        <w:pStyle w:val="BodyText"/>
        <w:jc w:val="left"/>
        <w:rPr>
          <w:rFonts w:ascii="Arial MT"/>
          <w:sz w:val="20"/>
        </w:rPr>
      </w:pPr>
    </w:p>
    <w:p w14:paraId="58D9ABD7" w14:textId="77777777" w:rsidR="009A5F75" w:rsidRDefault="002877D5">
      <w:pPr>
        <w:pStyle w:val="BodyText"/>
        <w:spacing w:before="54"/>
        <w:jc w:val="left"/>
        <w:rPr>
          <w:rFonts w:ascii="Arial MT"/>
          <w:sz w:val="20"/>
        </w:rPr>
      </w:pPr>
      <w:r>
        <w:rPr>
          <w:rFonts w:ascii="Arial MT"/>
          <w:noProof/>
          <w:sz w:val="20"/>
        </w:rPr>
        <w:drawing>
          <wp:anchor distT="0" distB="0" distL="0" distR="0" simplePos="0" relativeHeight="487593984" behindDoc="1" locked="0" layoutInCell="1" allowOverlap="1" wp14:anchorId="56B9FE62" wp14:editId="3860E4F2">
            <wp:simplePos x="0" y="0"/>
            <wp:positionH relativeFrom="page">
              <wp:posOffset>4005071</wp:posOffset>
            </wp:positionH>
            <wp:positionV relativeFrom="paragraph">
              <wp:posOffset>195876</wp:posOffset>
            </wp:positionV>
            <wp:extent cx="3123056" cy="1520189"/>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8" cstate="print"/>
                    <a:stretch>
                      <a:fillRect/>
                    </a:stretch>
                  </pic:blipFill>
                  <pic:spPr>
                    <a:xfrm>
                      <a:off x="0" y="0"/>
                      <a:ext cx="3123056" cy="1520189"/>
                    </a:xfrm>
                    <a:prstGeom prst="rect">
                      <a:avLst/>
                    </a:prstGeom>
                  </pic:spPr>
                </pic:pic>
              </a:graphicData>
            </a:graphic>
          </wp:anchor>
        </w:drawing>
      </w:r>
    </w:p>
    <w:p w14:paraId="31A240D5" w14:textId="77777777" w:rsidR="009A5F75" w:rsidRDefault="009A5F75">
      <w:pPr>
        <w:pStyle w:val="BodyText"/>
        <w:spacing w:before="140"/>
        <w:jc w:val="left"/>
        <w:rPr>
          <w:rFonts w:ascii="Arial MT"/>
          <w:sz w:val="16"/>
        </w:rPr>
      </w:pPr>
    </w:p>
    <w:p w14:paraId="389DEA2B" w14:textId="77777777" w:rsidR="009A5F75" w:rsidRDefault="002877D5">
      <w:pPr>
        <w:spacing w:line="228" w:lineRule="auto"/>
        <w:ind w:left="199" w:right="239"/>
        <w:jc w:val="both"/>
        <w:rPr>
          <w:rFonts w:ascii="Arial MT"/>
          <w:sz w:val="16"/>
        </w:rPr>
      </w:pPr>
      <w:r>
        <w:rPr>
          <w:rFonts w:ascii="Arial MT"/>
          <w:sz w:val="16"/>
        </w:rPr>
        <w:t>Fig.</w:t>
      </w:r>
      <w:r>
        <w:rPr>
          <w:rFonts w:ascii="Arial MT"/>
          <w:spacing w:val="-2"/>
          <w:sz w:val="16"/>
        </w:rPr>
        <w:t xml:space="preserve"> </w:t>
      </w:r>
      <w:r>
        <w:rPr>
          <w:rFonts w:ascii="Arial MT"/>
          <w:sz w:val="16"/>
        </w:rPr>
        <w:t>11.</w:t>
      </w:r>
      <w:r>
        <w:rPr>
          <w:rFonts w:ascii="Arial MT"/>
          <w:spacing w:val="-3"/>
          <w:sz w:val="16"/>
        </w:rPr>
        <w:t xml:space="preserve"> </w:t>
      </w:r>
      <w:r>
        <w:rPr>
          <w:rFonts w:ascii="Arial MT"/>
          <w:sz w:val="16"/>
        </w:rPr>
        <w:t>A</w:t>
      </w:r>
      <w:r>
        <w:rPr>
          <w:rFonts w:ascii="Arial MT"/>
          <w:spacing w:val="-2"/>
          <w:sz w:val="16"/>
        </w:rPr>
        <w:t xml:space="preserve"> </w:t>
      </w:r>
      <w:r>
        <w:rPr>
          <w:rFonts w:ascii="Arial MT"/>
          <w:sz w:val="16"/>
        </w:rPr>
        <w:t>graph</w:t>
      </w:r>
      <w:r>
        <w:rPr>
          <w:rFonts w:ascii="Arial MT"/>
          <w:spacing w:val="-2"/>
          <w:sz w:val="16"/>
        </w:rPr>
        <w:t xml:space="preserve"> </w:t>
      </w:r>
      <w:r>
        <w:rPr>
          <w:rFonts w:ascii="Arial MT"/>
          <w:sz w:val="16"/>
        </w:rPr>
        <w:t>showing</w:t>
      </w:r>
      <w:r>
        <w:rPr>
          <w:rFonts w:ascii="Arial MT"/>
          <w:spacing w:val="-2"/>
          <w:sz w:val="16"/>
        </w:rPr>
        <w:t xml:space="preserve"> </w:t>
      </w:r>
      <w:r>
        <w:rPr>
          <w:rFonts w:ascii="Arial MT"/>
          <w:sz w:val="16"/>
        </w:rPr>
        <w:t>the</w:t>
      </w:r>
      <w:r>
        <w:rPr>
          <w:rFonts w:ascii="Arial MT"/>
          <w:spacing w:val="-3"/>
          <w:sz w:val="16"/>
        </w:rPr>
        <w:t xml:space="preserve"> </w:t>
      </w:r>
      <w:r>
        <w:rPr>
          <w:rFonts w:ascii="Arial MT"/>
          <w:sz w:val="16"/>
        </w:rPr>
        <w:t>number</w:t>
      </w:r>
      <w:r>
        <w:rPr>
          <w:rFonts w:ascii="Arial MT"/>
          <w:spacing w:val="-2"/>
          <w:sz w:val="16"/>
        </w:rPr>
        <w:t xml:space="preserve"> </w:t>
      </w:r>
      <w:r>
        <w:rPr>
          <w:rFonts w:ascii="Arial MT"/>
          <w:sz w:val="16"/>
        </w:rPr>
        <w:t>of</w:t>
      </w:r>
      <w:r>
        <w:rPr>
          <w:rFonts w:ascii="Arial MT"/>
          <w:spacing w:val="-2"/>
          <w:sz w:val="16"/>
        </w:rPr>
        <w:t xml:space="preserve"> </w:t>
      </w:r>
      <w:r>
        <w:rPr>
          <w:rFonts w:ascii="Arial MT"/>
          <w:sz w:val="16"/>
        </w:rPr>
        <w:t>achieved</w:t>
      </w:r>
      <w:r>
        <w:rPr>
          <w:rFonts w:ascii="Arial MT"/>
          <w:spacing w:val="-2"/>
          <w:sz w:val="16"/>
        </w:rPr>
        <w:t xml:space="preserve"> </w:t>
      </w:r>
      <w:r>
        <w:rPr>
          <w:rFonts w:ascii="Arial MT"/>
          <w:sz w:val="16"/>
        </w:rPr>
        <w:t>right</w:t>
      </w:r>
      <w:r>
        <w:rPr>
          <w:rFonts w:ascii="Arial MT"/>
          <w:spacing w:val="-3"/>
          <w:sz w:val="16"/>
        </w:rPr>
        <w:t xml:space="preserve"> </w:t>
      </w:r>
      <w:r>
        <w:rPr>
          <w:rFonts w:ascii="Arial MT"/>
          <w:sz w:val="16"/>
        </w:rPr>
        <w:t>quartets</w:t>
      </w:r>
      <w:r>
        <w:rPr>
          <w:rFonts w:ascii="Arial MT"/>
          <w:spacing w:val="-2"/>
          <w:sz w:val="16"/>
        </w:rPr>
        <w:t xml:space="preserve"> </w:t>
      </w:r>
      <w:r>
        <w:rPr>
          <w:rFonts w:ascii="Arial MT"/>
          <w:sz w:val="16"/>
        </w:rPr>
        <w:t xml:space="preserve">against a Poisson distribution with mean 15 and mean 16 for the implemented related-key boomerang attack on GOST with </w:t>
      </w:r>
      <w:r>
        <w:rPr>
          <w:rFonts w:ascii="Trebuchet MS"/>
          <w:sz w:val="16"/>
        </w:rPr>
        <w:t>100</w:t>
      </w:r>
      <w:r>
        <w:rPr>
          <w:rFonts w:ascii="Sitka Text"/>
          <w:i/>
          <w:sz w:val="16"/>
        </w:rPr>
        <w:t>,</w:t>
      </w:r>
      <w:r>
        <w:rPr>
          <w:rFonts w:ascii="Sitka Text"/>
          <w:i/>
          <w:spacing w:val="-7"/>
          <w:sz w:val="16"/>
        </w:rPr>
        <w:t xml:space="preserve"> </w:t>
      </w:r>
      <w:r>
        <w:rPr>
          <w:rFonts w:ascii="Trebuchet MS"/>
          <w:sz w:val="16"/>
        </w:rPr>
        <w:t xml:space="preserve">000 </w:t>
      </w:r>
      <w:r>
        <w:rPr>
          <w:rFonts w:ascii="Arial MT"/>
          <w:sz w:val="16"/>
        </w:rPr>
        <w:t>experiments</w:t>
      </w:r>
    </w:p>
    <w:p w14:paraId="1D2D55B4" w14:textId="77777777" w:rsidR="009A5F75" w:rsidRDefault="009A5F75">
      <w:pPr>
        <w:pStyle w:val="BodyText"/>
        <w:spacing w:before="7"/>
        <w:jc w:val="left"/>
        <w:rPr>
          <w:rFonts w:ascii="Arial MT"/>
          <w:sz w:val="16"/>
        </w:rPr>
      </w:pPr>
    </w:p>
    <w:p w14:paraId="6F3DAB50" w14:textId="77777777" w:rsidR="009A5F75" w:rsidRDefault="002877D5">
      <w:pPr>
        <w:pStyle w:val="BodyText"/>
        <w:spacing w:line="244" w:lineRule="auto"/>
        <w:ind w:left="199" w:right="237" w:firstLine="285"/>
      </w:pPr>
      <w:r>
        <w:rPr>
          <w:w w:val="105"/>
        </w:rPr>
        <w:t xml:space="preserve">Using this newly calculated mean value of </w:t>
      </w:r>
      <w:r>
        <w:rPr>
          <w:rFonts w:ascii="Calibri"/>
          <w:w w:val="105"/>
          <w:sz w:val="20"/>
        </w:rPr>
        <w:t>16</w:t>
      </w:r>
      <w:r>
        <w:rPr>
          <w:w w:val="105"/>
        </w:rPr>
        <w:t>, we next needed to check the true probability of a right quartet occurring</w:t>
      </w:r>
      <w:r>
        <w:rPr>
          <w:spacing w:val="-5"/>
          <w:w w:val="105"/>
        </w:rPr>
        <w:t xml:space="preserve"> </w:t>
      </w:r>
      <w:r>
        <w:rPr>
          <w:w w:val="105"/>
        </w:rPr>
        <w:t>within</w:t>
      </w:r>
      <w:r>
        <w:rPr>
          <w:spacing w:val="-5"/>
          <w:w w:val="105"/>
        </w:rPr>
        <w:t xml:space="preserve"> </w:t>
      </w:r>
      <w:r>
        <w:rPr>
          <w:w w:val="105"/>
        </w:rPr>
        <w:t>our</w:t>
      </w:r>
      <w:r>
        <w:rPr>
          <w:spacing w:val="-5"/>
          <w:w w:val="105"/>
        </w:rPr>
        <w:t xml:space="preserve"> </w:t>
      </w:r>
      <w:r>
        <w:rPr>
          <w:w w:val="105"/>
        </w:rPr>
        <w:t>experiment.</w:t>
      </w:r>
      <w:r>
        <w:rPr>
          <w:spacing w:val="-5"/>
          <w:w w:val="105"/>
        </w:rPr>
        <w:t xml:space="preserve"> </w:t>
      </w:r>
      <w:r>
        <w:rPr>
          <w:w w:val="105"/>
        </w:rPr>
        <w:t>Taking</w:t>
      </w:r>
      <w:r>
        <w:rPr>
          <w:spacing w:val="-5"/>
          <w:w w:val="105"/>
        </w:rPr>
        <w:t xml:space="preserve"> </w:t>
      </w:r>
      <w:r>
        <w:rPr>
          <w:w w:val="105"/>
        </w:rPr>
        <w:t>the</w:t>
      </w:r>
      <w:r>
        <w:rPr>
          <w:spacing w:val="-5"/>
          <w:w w:val="105"/>
        </w:rPr>
        <w:t xml:space="preserve"> </w:t>
      </w:r>
      <w:r>
        <w:rPr>
          <w:w w:val="105"/>
        </w:rPr>
        <w:t>equation</w:t>
      </w:r>
      <w:r>
        <w:rPr>
          <w:spacing w:val="-5"/>
          <w:w w:val="105"/>
        </w:rPr>
        <w:t xml:space="preserve"> </w:t>
      </w:r>
      <w:r>
        <w:rPr>
          <w:w w:val="105"/>
        </w:rPr>
        <w:t>from before, rearranging it and substituting in the experimental values, we get:</w:t>
      </w:r>
    </w:p>
    <w:p w14:paraId="2BE1FC7F" w14:textId="77777777" w:rsidR="009A5F75" w:rsidRDefault="002877D5">
      <w:pPr>
        <w:pStyle w:val="Heading2"/>
        <w:spacing w:before="89"/>
        <w:ind w:left="1387" w:right="1452"/>
        <w:rPr>
          <w:i/>
        </w:rPr>
      </w:pPr>
      <w:r>
        <w:rPr>
          <w:w w:val="110"/>
        </w:rPr>
        <w:t>16</w:t>
      </w:r>
      <w:r>
        <w:rPr>
          <w:spacing w:val="-13"/>
          <w:w w:val="110"/>
        </w:rPr>
        <w:t xml:space="preserve"> </w:t>
      </w:r>
      <w:r>
        <w:rPr>
          <w:rFonts w:ascii="Lucida Sans Unicode" w:hAnsi="Lucida Sans Unicode"/>
          <w:w w:val="110"/>
        </w:rPr>
        <w:t>÷</w:t>
      </w:r>
      <w:r>
        <w:rPr>
          <w:rFonts w:ascii="Lucida Sans Unicode" w:hAnsi="Lucida Sans Unicode"/>
          <w:spacing w:val="-25"/>
          <w:w w:val="110"/>
        </w:rPr>
        <w:t xml:space="preserve"> </w:t>
      </w:r>
      <w:r>
        <w:rPr>
          <w:w w:val="110"/>
        </w:rPr>
        <w:t>2</w:t>
      </w:r>
      <w:r>
        <w:rPr>
          <w:rFonts w:ascii="Roboto" w:hAnsi="Roboto"/>
          <w:w w:val="110"/>
          <w:vertAlign w:val="superscript"/>
        </w:rPr>
        <w:t>8</w:t>
      </w:r>
      <w:r>
        <w:rPr>
          <w:rFonts w:ascii="Roboto" w:hAnsi="Roboto"/>
          <w:spacing w:val="-13"/>
          <w:w w:val="110"/>
        </w:rPr>
        <w:t xml:space="preserve"> </w:t>
      </w:r>
      <w:r>
        <w:rPr>
          <w:w w:val="135"/>
        </w:rPr>
        <w:t>=</w:t>
      </w:r>
      <w:r>
        <w:rPr>
          <w:spacing w:val="-15"/>
          <w:w w:val="135"/>
        </w:rPr>
        <w:t xml:space="preserve"> </w:t>
      </w:r>
      <w:r>
        <w:rPr>
          <w:i/>
          <w:spacing w:val="-10"/>
          <w:w w:val="110"/>
        </w:rPr>
        <w:t>P</w:t>
      </w:r>
    </w:p>
    <w:p w14:paraId="17A06549" w14:textId="77777777" w:rsidR="009A5F75" w:rsidRDefault="002877D5">
      <w:pPr>
        <w:pStyle w:val="BodyText"/>
        <w:spacing w:before="81" w:line="228" w:lineRule="auto"/>
        <w:ind w:left="199" w:right="237"/>
      </w:pPr>
      <w:r>
        <w:rPr>
          <w:w w:val="105"/>
        </w:rPr>
        <w:t>Where</w:t>
      </w:r>
      <w:r>
        <w:rPr>
          <w:spacing w:val="-9"/>
          <w:w w:val="105"/>
        </w:rPr>
        <w:t xml:space="preserve"> </w:t>
      </w:r>
      <w:r>
        <w:rPr>
          <w:rFonts w:ascii="Calibri"/>
          <w:w w:val="105"/>
          <w:sz w:val="20"/>
        </w:rPr>
        <w:t>16</w:t>
      </w:r>
      <w:r>
        <w:rPr>
          <w:rFonts w:ascii="Calibri"/>
          <w:spacing w:val="-12"/>
          <w:w w:val="105"/>
          <w:sz w:val="20"/>
        </w:rPr>
        <w:t xml:space="preserve"> </w:t>
      </w:r>
      <w:r>
        <w:rPr>
          <w:w w:val="105"/>
        </w:rPr>
        <w:t>is</w:t>
      </w:r>
      <w:r>
        <w:rPr>
          <w:spacing w:val="-9"/>
          <w:w w:val="105"/>
        </w:rPr>
        <w:t xml:space="preserve"> </w:t>
      </w:r>
      <w:r>
        <w:rPr>
          <w:w w:val="105"/>
        </w:rPr>
        <w:t>the</w:t>
      </w:r>
      <w:r>
        <w:rPr>
          <w:spacing w:val="-9"/>
          <w:w w:val="105"/>
        </w:rPr>
        <w:t xml:space="preserve"> </w:t>
      </w:r>
      <w:r>
        <w:rPr>
          <w:w w:val="105"/>
        </w:rPr>
        <w:t>new</w:t>
      </w:r>
      <w:r>
        <w:rPr>
          <w:spacing w:val="-9"/>
          <w:w w:val="105"/>
        </w:rPr>
        <w:t xml:space="preserve"> </w:t>
      </w:r>
      <w:r>
        <w:rPr>
          <w:w w:val="105"/>
        </w:rPr>
        <w:t>mean</w:t>
      </w:r>
      <w:r>
        <w:rPr>
          <w:spacing w:val="-9"/>
          <w:w w:val="105"/>
        </w:rPr>
        <w:t xml:space="preserve"> </w:t>
      </w:r>
      <w:r>
        <w:rPr>
          <w:w w:val="105"/>
        </w:rPr>
        <w:t>value</w:t>
      </w:r>
      <w:r>
        <w:rPr>
          <w:spacing w:val="-9"/>
          <w:w w:val="105"/>
        </w:rPr>
        <w:t xml:space="preserve"> </w:t>
      </w:r>
      <w:r>
        <w:rPr>
          <w:w w:val="105"/>
        </w:rPr>
        <w:t>established</w:t>
      </w:r>
      <w:r>
        <w:rPr>
          <w:spacing w:val="-9"/>
          <w:w w:val="105"/>
        </w:rPr>
        <w:t xml:space="preserve"> </w:t>
      </w:r>
      <w:r>
        <w:rPr>
          <w:w w:val="105"/>
        </w:rPr>
        <w:t>for</w:t>
      </w:r>
      <w:r>
        <w:rPr>
          <w:spacing w:val="-9"/>
          <w:w w:val="105"/>
        </w:rPr>
        <w:t xml:space="preserve"> </w:t>
      </w:r>
      <w:r>
        <w:rPr>
          <w:w w:val="105"/>
        </w:rPr>
        <w:t>the</w:t>
      </w:r>
      <w:r>
        <w:rPr>
          <w:spacing w:val="-9"/>
          <w:w w:val="105"/>
        </w:rPr>
        <w:t xml:space="preserve"> </w:t>
      </w:r>
      <w:r>
        <w:rPr>
          <w:w w:val="105"/>
        </w:rPr>
        <w:t xml:space="preserve">Poisson distribution, </w:t>
      </w:r>
      <w:r>
        <w:rPr>
          <w:rFonts w:ascii="Calibri"/>
          <w:w w:val="105"/>
          <w:sz w:val="20"/>
        </w:rPr>
        <w:t>2</w:t>
      </w:r>
      <w:r>
        <w:rPr>
          <w:rFonts w:ascii="Roboto"/>
          <w:w w:val="105"/>
          <w:sz w:val="20"/>
          <w:vertAlign w:val="superscript"/>
        </w:rPr>
        <w:t>8</w:t>
      </w:r>
      <w:r>
        <w:rPr>
          <w:rFonts w:ascii="Roboto"/>
          <w:spacing w:val="-1"/>
          <w:w w:val="105"/>
          <w:sz w:val="20"/>
        </w:rPr>
        <w:t xml:space="preserve"> </w:t>
      </w:r>
      <w:r>
        <w:rPr>
          <w:w w:val="105"/>
        </w:rPr>
        <w:t xml:space="preserve">is the number of randomly chosen quartets per experiment and </w:t>
      </w:r>
      <w:r>
        <w:rPr>
          <w:rFonts w:ascii="Calibri"/>
          <w:i/>
          <w:w w:val="105"/>
          <w:sz w:val="20"/>
        </w:rPr>
        <w:t xml:space="preserve">P </w:t>
      </w:r>
      <w:r>
        <w:rPr>
          <w:w w:val="105"/>
        </w:rPr>
        <w:t xml:space="preserve">is the probability of the related-key boomerang distinguisher. This gives a value for </w:t>
      </w:r>
      <w:r>
        <w:rPr>
          <w:rFonts w:ascii="Calibri"/>
          <w:i/>
          <w:w w:val="105"/>
          <w:sz w:val="20"/>
        </w:rPr>
        <w:t>P</w:t>
      </w:r>
      <w:r>
        <w:rPr>
          <w:rFonts w:ascii="Calibri"/>
          <w:i/>
          <w:spacing w:val="40"/>
          <w:w w:val="105"/>
          <w:sz w:val="20"/>
        </w:rPr>
        <w:t xml:space="preserve"> </w:t>
      </w:r>
      <w:r>
        <w:rPr>
          <w:w w:val="105"/>
        </w:rPr>
        <w:t>of:</w:t>
      </w:r>
    </w:p>
    <w:p w14:paraId="7F5A707E" w14:textId="77777777" w:rsidR="009A5F75" w:rsidRDefault="002877D5">
      <w:pPr>
        <w:pStyle w:val="Heading2"/>
        <w:rPr>
          <w:rFonts w:ascii="Roboto" w:hAnsi="Roboto"/>
        </w:rPr>
      </w:pPr>
      <w:r>
        <w:rPr>
          <w:rFonts w:ascii="Roboto" w:hAnsi="Roboto"/>
          <w:noProof/>
        </w:rPr>
        <mc:AlternateContent>
          <mc:Choice Requires="wps">
            <w:drawing>
              <wp:anchor distT="0" distB="0" distL="0" distR="0" simplePos="0" relativeHeight="487305728" behindDoc="1" locked="0" layoutInCell="1" allowOverlap="1" wp14:anchorId="783BEE9A" wp14:editId="2E3D9038">
                <wp:simplePos x="0" y="0"/>
                <wp:positionH relativeFrom="page">
                  <wp:posOffset>4842852</wp:posOffset>
                </wp:positionH>
                <wp:positionV relativeFrom="paragraph">
                  <wp:posOffset>167351</wp:posOffset>
                </wp:positionV>
                <wp:extent cx="451484" cy="8890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1484" cy="88900"/>
                        </a:xfrm>
                        <a:prstGeom prst="rect">
                          <a:avLst/>
                        </a:prstGeom>
                      </wps:spPr>
                      <wps:txbx>
                        <w:txbxContent>
                          <w:p w14:paraId="28D05EE4" w14:textId="77777777" w:rsidR="009A5F75" w:rsidRDefault="002877D5">
                            <w:pPr>
                              <w:tabs>
                                <w:tab w:val="left" w:pos="551"/>
                              </w:tabs>
                              <w:spacing w:line="139" w:lineRule="exact"/>
                              <w:rPr>
                                <w:rFonts w:ascii="Roboto"/>
                                <w:sz w:val="14"/>
                              </w:rPr>
                            </w:pPr>
                            <w:r>
                              <w:rPr>
                                <w:rFonts w:ascii="Roboto"/>
                                <w:spacing w:val="-5"/>
                                <w:sz w:val="14"/>
                              </w:rPr>
                              <w:t>256</w:t>
                            </w:r>
                            <w:r>
                              <w:rPr>
                                <w:rFonts w:ascii="Roboto"/>
                                <w:sz w:val="14"/>
                              </w:rPr>
                              <w:tab/>
                            </w:r>
                            <w:r>
                              <w:rPr>
                                <w:rFonts w:ascii="Roboto"/>
                                <w:spacing w:val="-5"/>
                                <w:sz w:val="14"/>
                              </w:rPr>
                              <w:t>16</w:t>
                            </w:r>
                          </w:p>
                        </w:txbxContent>
                      </wps:txbx>
                      <wps:bodyPr wrap="square" lIns="0" tIns="0" rIns="0" bIns="0" rtlCol="0">
                        <a:noAutofit/>
                      </wps:bodyPr>
                    </wps:wsp>
                  </a:graphicData>
                </a:graphic>
              </wp:anchor>
            </w:drawing>
          </mc:Choice>
          <mc:Fallback>
            <w:pict>
              <v:shape w14:anchorId="783BEE9A" id="Textbox 18" o:spid="_x0000_s1028" type="#_x0000_t202" style="position:absolute;left:0;text-align:left;margin-left:381.35pt;margin-top:13.2pt;width:35.55pt;height:7pt;z-index:-16010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" filled="f" stroked="f">
                <v:textbox inset="0,0,0,0">
                  <w:txbxContent>
                    <w:p w14:paraId="28D05EE4" w14:textId="77777777" w:rsidR="009A5F75" w:rsidRDefault="002877D5">
                      <w:pPr>
                        <w:tabs>
                          <w:tab w:val="left" w:pos="551"/>
                        </w:tabs>
                        <w:spacing w:line="139" w:lineRule="exact"/>
                        <w:rPr>
                          <w:rFonts w:ascii="Roboto"/>
                          <w:sz w:val="14"/>
                        </w:rPr>
                      </w:pPr>
                      <w:r>
                        <w:rPr>
                          <w:rFonts w:ascii="Roboto"/>
                          <w:spacing w:val="-5"/>
                          <w:sz w:val="14"/>
                        </w:rPr>
                        <w:t>256</w:t>
                      </w:r>
                      <w:r>
                        <w:rPr>
                          <w:rFonts w:ascii="Roboto"/>
                          <w:sz w:val="14"/>
                        </w:rPr>
                        <w:tab/>
                      </w:r>
                      <w:r>
                        <w:rPr>
                          <w:rFonts w:ascii="Roboto"/>
                          <w:spacing w:val="-5"/>
                          <w:sz w:val="14"/>
                        </w:rPr>
                        <w:t>16</w:t>
                      </w:r>
                    </w:p>
                  </w:txbxContent>
                </v:textbox>
                <w10:wrap anchorx="page"/>
              </v:shape>
            </w:pict>
          </mc:Fallback>
        </mc:AlternateContent>
      </w:r>
      <w:r>
        <w:rPr>
          <w:i/>
          <w:w w:val="120"/>
        </w:rPr>
        <w:t>P</w:t>
      </w:r>
      <w:r>
        <w:rPr>
          <w:i/>
          <w:spacing w:val="25"/>
          <w:w w:val="125"/>
        </w:rPr>
        <w:t xml:space="preserve"> </w:t>
      </w:r>
      <w:proofErr w:type="gramStart"/>
      <w:r>
        <w:rPr>
          <w:w w:val="125"/>
        </w:rPr>
        <w:t>=</w:t>
      </w:r>
      <w:r>
        <w:rPr>
          <w:spacing w:val="23"/>
          <w:w w:val="125"/>
        </w:rPr>
        <w:t xml:space="preserve"> </w:t>
      </w:r>
      <w:r>
        <w:rPr>
          <w:rFonts w:ascii="Times New Roman" w:hAnsi="Times New Roman"/>
          <w:spacing w:val="-2"/>
          <w:w w:val="125"/>
          <w:u w:val="single"/>
          <w:vertAlign w:val="superscript"/>
        </w:rPr>
        <w:t xml:space="preserve"> </w:t>
      </w:r>
      <w:r>
        <w:rPr>
          <w:rFonts w:ascii="Roboto" w:hAnsi="Roboto"/>
          <w:w w:val="120"/>
          <w:u w:val="single"/>
          <w:vertAlign w:val="superscript"/>
        </w:rPr>
        <w:t>16</w:t>
      </w:r>
      <w:proofErr w:type="gramEnd"/>
      <w:r>
        <w:rPr>
          <w:rFonts w:ascii="Roboto" w:hAnsi="Roboto"/>
          <w:spacing w:val="-20"/>
          <w:w w:val="120"/>
          <w:u w:val="single"/>
        </w:rPr>
        <w:t xml:space="preserve"> </w:t>
      </w:r>
      <w:r>
        <w:rPr>
          <w:rFonts w:ascii="Roboto" w:hAnsi="Roboto"/>
          <w:spacing w:val="15"/>
          <w:w w:val="125"/>
        </w:rPr>
        <w:t xml:space="preserve"> </w:t>
      </w:r>
      <w:proofErr w:type="gramStart"/>
      <w:r>
        <w:rPr>
          <w:w w:val="125"/>
        </w:rPr>
        <w:t>=</w:t>
      </w:r>
      <w:r>
        <w:rPr>
          <w:spacing w:val="23"/>
          <w:w w:val="125"/>
        </w:rPr>
        <w:t xml:space="preserve"> </w:t>
      </w:r>
      <w:r>
        <w:rPr>
          <w:rFonts w:ascii="Times New Roman" w:hAnsi="Times New Roman"/>
          <w:spacing w:val="-2"/>
          <w:w w:val="125"/>
          <w:u w:val="single"/>
          <w:vertAlign w:val="superscript"/>
        </w:rPr>
        <w:t xml:space="preserve"> </w:t>
      </w:r>
      <w:r>
        <w:rPr>
          <w:rFonts w:ascii="Roboto" w:hAnsi="Roboto"/>
          <w:w w:val="120"/>
          <w:u w:val="single"/>
          <w:vertAlign w:val="superscript"/>
        </w:rPr>
        <w:t>1</w:t>
      </w:r>
      <w:proofErr w:type="gramEnd"/>
      <w:r>
        <w:rPr>
          <w:rFonts w:ascii="Roboto" w:hAnsi="Roboto"/>
          <w:spacing w:val="-20"/>
          <w:w w:val="120"/>
          <w:u w:val="single"/>
        </w:rPr>
        <w:t xml:space="preserve"> </w:t>
      </w:r>
      <w:r>
        <w:rPr>
          <w:rFonts w:ascii="Roboto" w:hAnsi="Roboto"/>
          <w:spacing w:val="15"/>
          <w:w w:val="125"/>
        </w:rPr>
        <w:t xml:space="preserve"> </w:t>
      </w:r>
      <w:r>
        <w:rPr>
          <w:w w:val="125"/>
        </w:rPr>
        <w:t>=</w:t>
      </w:r>
      <w:r>
        <w:rPr>
          <w:spacing w:val="-1"/>
          <w:w w:val="125"/>
        </w:rPr>
        <w:t xml:space="preserve"> </w:t>
      </w:r>
      <w:r>
        <w:rPr>
          <w:w w:val="120"/>
        </w:rPr>
        <w:t>0</w:t>
      </w:r>
      <w:r>
        <w:rPr>
          <w:i/>
          <w:w w:val="120"/>
        </w:rPr>
        <w:t>.</w:t>
      </w:r>
      <w:r>
        <w:rPr>
          <w:w w:val="120"/>
        </w:rPr>
        <w:t>0625</w:t>
      </w:r>
      <w:r>
        <w:rPr>
          <w:spacing w:val="-2"/>
          <w:w w:val="125"/>
        </w:rPr>
        <w:t xml:space="preserve"> </w:t>
      </w:r>
      <w:r>
        <w:rPr>
          <w:w w:val="125"/>
        </w:rPr>
        <w:t>=</w:t>
      </w:r>
      <w:r>
        <w:rPr>
          <w:spacing w:val="-1"/>
          <w:w w:val="125"/>
        </w:rPr>
        <w:t xml:space="preserve"> </w:t>
      </w:r>
      <w:r>
        <w:rPr>
          <w:w w:val="120"/>
        </w:rPr>
        <w:t>2</w:t>
      </w:r>
      <w:r>
        <w:rPr>
          <w:rFonts w:ascii="Times New Roman" w:hAnsi="Times New Roman"/>
          <w:i/>
          <w:w w:val="120"/>
          <w:vertAlign w:val="superscript"/>
        </w:rPr>
        <w:t>−</w:t>
      </w:r>
      <w:r>
        <w:rPr>
          <w:rFonts w:ascii="Roboto" w:hAnsi="Roboto"/>
          <w:w w:val="120"/>
          <w:vertAlign w:val="superscript"/>
        </w:rPr>
        <w:t>4</w:t>
      </w:r>
      <w:r>
        <w:rPr>
          <w:rFonts w:ascii="Roboto" w:hAnsi="Roboto"/>
          <w:spacing w:val="5"/>
          <w:w w:val="120"/>
        </w:rPr>
        <w:t xml:space="preserve"> </w:t>
      </w:r>
      <w:r>
        <w:rPr>
          <w:rFonts w:ascii="Lucida Sans Unicode" w:hAnsi="Lucida Sans Unicode"/>
          <w:w w:val="120"/>
        </w:rPr>
        <w:t≯</w:t>
      </w:r>
      <w:r>
        <w:rPr>
          <w:w w:val="120"/>
        </w:rPr>
        <w:t>=</w:t>
      </w:r>
      <w:r>
        <w:rPr>
          <w:spacing w:val="1"/>
          <w:w w:val="120"/>
        </w:rPr>
        <w:t xml:space="preserve"> </w:t>
      </w:r>
      <w:r>
        <w:rPr>
          <w:spacing w:val="-5"/>
          <w:w w:val="120"/>
        </w:rPr>
        <w:t>2</w:t>
      </w:r>
      <w:r>
        <w:rPr>
          <w:rFonts w:ascii="Times New Roman" w:hAnsi="Times New Roman"/>
          <w:i/>
          <w:spacing w:val="-5"/>
          <w:w w:val="120"/>
          <w:vertAlign w:val="superscript"/>
        </w:rPr>
        <w:t>−</w:t>
      </w:r>
      <w:r>
        <w:rPr>
          <w:rFonts w:ascii="Roboto" w:hAnsi="Roboto"/>
          <w:spacing w:val="-5"/>
          <w:w w:val="120"/>
          <w:vertAlign w:val="superscript"/>
        </w:rPr>
        <w:t>2</w:t>
      </w:r>
    </w:p>
    <w:p w14:paraId="4B9A7CD8" w14:textId="77777777" w:rsidR="009A5F75" w:rsidRDefault="002877D5">
      <w:pPr>
        <w:pStyle w:val="BodyText"/>
        <w:spacing w:before="81" w:line="249" w:lineRule="auto"/>
        <w:ind w:left="199" w:right="238" w:firstLine="285"/>
      </w:pPr>
      <w:r>
        <w:rPr>
          <w:w w:val="105"/>
        </w:rPr>
        <w:t>This value of P suggests that the</w:t>
      </w:r>
      <w:r>
        <w:rPr>
          <w:w w:val="105"/>
        </w:rPr>
        <w:t xml:space="preserve"> probability we </w:t>
      </w:r>
      <w:proofErr w:type="spellStart"/>
      <w:r>
        <w:rPr>
          <w:w w:val="105"/>
        </w:rPr>
        <w:t>calcu</w:t>
      </w:r>
      <w:proofErr w:type="spellEnd"/>
      <w:r>
        <w:rPr>
          <w:w w:val="105"/>
        </w:rPr>
        <w:t xml:space="preserve">- </w:t>
      </w:r>
      <w:proofErr w:type="spellStart"/>
      <w:r>
        <w:rPr>
          <w:w w:val="105"/>
        </w:rPr>
        <w:t>lated</w:t>
      </w:r>
      <w:proofErr w:type="spellEnd"/>
      <w:r>
        <w:rPr>
          <w:w w:val="105"/>
        </w:rPr>
        <w:t xml:space="preserve"> for our new differentials occurring is, in fact, wrong, and we are off by a factor of two. We are unsure why this has happened and would need to perform more tests to confirm whether the values we have are correct. However, by</w:t>
      </w:r>
      <w:r>
        <w:rPr>
          <w:spacing w:val="-6"/>
          <w:w w:val="105"/>
        </w:rPr>
        <w:t xml:space="preserve"> </w:t>
      </w:r>
      <w:r>
        <w:rPr>
          <w:w w:val="105"/>
        </w:rPr>
        <w:t>using</w:t>
      </w:r>
      <w:r>
        <w:rPr>
          <w:spacing w:val="-6"/>
          <w:w w:val="105"/>
        </w:rPr>
        <w:t xml:space="preserve"> </w:t>
      </w:r>
      <w:r>
        <w:rPr>
          <w:w w:val="105"/>
        </w:rPr>
        <w:t>the</w:t>
      </w:r>
      <w:r>
        <w:rPr>
          <w:spacing w:val="-6"/>
          <w:w w:val="105"/>
        </w:rPr>
        <w:t xml:space="preserve"> </w:t>
      </w:r>
      <w:r>
        <w:rPr>
          <w:w w:val="105"/>
        </w:rPr>
        <w:t>new</w:t>
      </w:r>
      <w:r>
        <w:rPr>
          <w:spacing w:val="-6"/>
          <w:w w:val="105"/>
        </w:rPr>
        <w:t xml:space="preserve"> </w:t>
      </w:r>
      <w:r>
        <w:rPr>
          <w:w w:val="105"/>
        </w:rPr>
        <w:t>differential,</w:t>
      </w:r>
      <w:r>
        <w:rPr>
          <w:spacing w:val="-6"/>
          <w:w w:val="105"/>
        </w:rPr>
        <w:t xml:space="preserve"> </w:t>
      </w:r>
      <w:r>
        <w:rPr>
          <w:w w:val="105"/>
        </w:rPr>
        <w:t>we</w:t>
      </w:r>
      <w:r>
        <w:rPr>
          <w:spacing w:val="-6"/>
          <w:w w:val="105"/>
        </w:rPr>
        <w:t xml:space="preserve"> </w:t>
      </w:r>
      <w:r>
        <w:rPr>
          <w:w w:val="105"/>
        </w:rPr>
        <w:t>have</w:t>
      </w:r>
      <w:r>
        <w:rPr>
          <w:spacing w:val="-6"/>
          <w:w w:val="105"/>
        </w:rPr>
        <w:t xml:space="preserve"> </w:t>
      </w:r>
      <w:r>
        <w:rPr>
          <w:w w:val="105"/>
        </w:rPr>
        <w:t>been</w:t>
      </w:r>
      <w:r>
        <w:rPr>
          <w:spacing w:val="-6"/>
          <w:w w:val="105"/>
        </w:rPr>
        <w:t xml:space="preserve"> </w:t>
      </w:r>
      <w:r>
        <w:rPr>
          <w:w w:val="105"/>
        </w:rPr>
        <w:t>able</w:t>
      </w:r>
      <w:r>
        <w:rPr>
          <w:spacing w:val="-6"/>
          <w:w w:val="105"/>
        </w:rPr>
        <w:t xml:space="preserve"> </w:t>
      </w:r>
      <w:r>
        <w:rPr>
          <w:w w:val="105"/>
        </w:rPr>
        <w:t>to</w:t>
      </w:r>
      <w:r>
        <w:rPr>
          <w:spacing w:val="-6"/>
          <w:w w:val="105"/>
        </w:rPr>
        <w:t xml:space="preserve"> </w:t>
      </w:r>
      <w:r>
        <w:rPr>
          <w:w w:val="105"/>
        </w:rPr>
        <w:t>increase the</w:t>
      </w:r>
      <w:r>
        <w:rPr>
          <w:spacing w:val="24"/>
          <w:w w:val="105"/>
        </w:rPr>
        <w:t xml:space="preserve"> </w:t>
      </w:r>
      <w:r>
        <w:rPr>
          <w:w w:val="105"/>
        </w:rPr>
        <w:t>probability</w:t>
      </w:r>
      <w:r>
        <w:rPr>
          <w:spacing w:val="24"/>
          <w:w w:val="105"/>
        </w:rPr>
        <w:t xml:space="preserve"> </w:t>
      </w:r>
      <w:r>
        <w:rPr>
          <w:w w:val="105"/>
        </w:rPr>
        <w:t>of</w:t>
      </w:r>
      <w:r>
        <w:rPr>
          <w:spacing w:val="24"/>
          <w:w w:val="105"/>
        </w:rPr>
        <w:t xml:space="preserve"> </w:t>
      </w:r>
      <w:r>
        <w:rPr>
          <w:w w:val="105"/>
        </w:rPr>
        <w:t>a</w:t>
      </w:r>
      <w:r>
        <w:rPr>
          <w:spacing w:val="24"/>
          <w:w w:val="105"/>
        </w:rPr>
        <w:t xml:space="preserve"> </w:t>
      </w:r>
      <w:r>
        <w:rPr>
          <w:w w:val="105"/>
        </w:rPr>
        <w:t>right</w:t>
      </w:r>
      <w:r>
        <w:rPr>
          <w:spacing w:val="24"/>
          <w:w w:val="105"/>
        </w:rPr>
        <w:t xml:space="preserve"> </w:t>
      </w:r>
      <w:r>
        <w:rPr>
          <w:w w:val="105"/>
        </w:rPr>
        <w:t>quartet</w:t>
      </w:r>
      <w:r>
        <w:rPr>
          <w:spacing w:val="25"/>
          <w:w w:val="105"/>
        </w:rPr>
        <w:t xml:space="preserve"> </w:t>
      </w:r>
      <w:r>
        <w:rPr>
          <w:w w:val="105"/>
        </w:rPr>
        <w:t>occurring</w:t>
      </w:r>
      <w:r>
        <w:rPr>
          <w:spacing w:val="24"/>
          <w:w w:val="105"/>
        </w:rPr>
        <w:t xml:space="preserve"> </w:t>
      </w:r>
      <w:r>
        <w:rPr>
          <w:w w:val="105"/>
        </w:rPr>
        <w:t>by</w:t>
      </w:r>
      <w:r>
        <w:rPr>
          <w:spacing w:val="24"/>
          <w:w w:val="105"/>
        </w:rPr>
        <w:t xml:space="preserve"> </w:t>
      </w:r>
      <w:r>
        <w:rPr>
          <w:w w:val="105"/>
        </w:rPr>
        <w:t>a</w:t>
      </w:r>
      <w:r>
        <w:rPr>
          <w:spacing w:val="25"/>
          <w:w w:val="105"/>
        </w:rPr>
        <w:t xml:space="preserve"> </w:t>
      </w:r>
      <w:r>
        <w:rPr>
          <w:w w:val="105"/>
        </w:rPr>
        <w:t>factor</w:t>
      </w:r>
      <w:r>
        <w:rPr>
          <w:spacing w:val="23"/>
          <w:w w:val="105"/>
        </w:rPr>
        <w:t xml:space="preserve"> </w:t>
      </w:r>
      <w:r>
        <w:rPr>
          <w:spacing w:val="-7"/>
          <w:w w:val="105"/>
        </w:rPr>
        <w:t>of</w:t>
      </w:r>
    </w:p>
    <w:p w14:paraId="00B45A0B" w14:textId="77777777" w:rsidR="009A5F75" w:rsidRDefault="009A5F75">
      <w:pPr>
        <w:pStyle w:val="BodyText"/>
        <w:spacing w:line="249" w:lineRule="auto"/>
        <w:sectPr w:rsidR="009A5F75">
          <w:pgSz w:w="12240" w:h="15840"/>
          <w:pgMar w:top="720" w:right="720" w:bottom="280" w:left="720" w:header="511" w:footer="0" w:gutter="0"/>
          <w:cols w:num="2" w:space="720" w:equalWidth="0">
            <w:col w:w="5281" w:space="40"/>
            <w:col w:w="5479"/>
          </w:cols>
        </w:sectPr>
      </w:pPr>
    </w:p>
    <w:p w14:paraId="21EEF6DE" w14:textId="77777777" w:rsidR="009A5F75" w:rsidRDefault="002877D5">
      <w:pPr>
        <w:pStyle w:val="BodyText"/>
        <w:spacing w:before="108" w:line="242" w:lineRule="auto"/>
        <w:ind w:left="240"/>
      </w:pPr>
      <w:r>
        <w:rPr>
          <w:rFonts w:ascii="Calibri" w:hAnsi="Calibri"/>
          <w:w w:val="105"/>
          <w:sz w:val="20"/>
        </w:rPr>
        <w:lastRenderedPageBreak/>
        <w:t xml:space="preserve">4 </w:t>
      </w:r>
      <w:r>
        <w:rPr>
          <w:w w:val="105"/>
        </w:rPr>
        <w:t xml:space="preserve">compared to the probability from [5]. Although we are </w:t>
      </w:r>
      <w:proofErr w:type="spellStart"/>
      <w:r>
        <w:rPr>
          <w:w w:val="105"/>
        </w:rPr>
        <w:t>sceptical</w:t>
      </w:r>
      <w:proofErr w:type="spellEnd"/>
      <w:r>
        <w:rPr>
          <w:w w:val="105"/>
        </w:rPr>
        <w:t xml:space="preserve"> about this </w:t>
      </w:r>
      <w:proofErr w:type="gramStart"/>
      <w:r>
        <w:rPr>
          <w:w w:val="105"/>
        </w:rPr>
        <w:t>value</w:t>
      </w:r>
      <w:proofErr w:type="gramEnd"/>
      <w:r>
        <w:rPr>
          <w:w w:val="105"/>
        </w:rPr>
        <w:t xml:space="preserve"> we have been unable to find evidence to suggest that within the experiment we achieve a different probability to </w:t>
      </w:r>
      <w:r>
        <w:rPr>
          <w:rFonts w:ascii="Calibri" w:hAnsi="Calibri"/>
          <w:w w:val="105"/>
          <w:sz w:val="20"/>
        </w:rPr>
        <w:t>2</w:t>
      </w:r>
      <w:r>
        <w:rPr>
          <w:rFonts w:ascii="Times New Roman" w:hAnsi="Times New Roman"/>
          <w:i/>
          <w:w w:val="105"/>
          <w:sz w:val="20"/>
          <w:vertAlign w:val="superscript"/>
        </w:rPr>
        <w:t>−</w:t>
      </w:r>
      <w:proofErr w:type="gramStart"/>
      <w:r>
        <w:rPr>
          <w:rFonts w:ascii="Roboto" w:hAnsi="Roboto"/>
          <w:w w:val="105"/>
          <w:sz w:val="20"/>
          <w:vertAlign w:val="superscript"/>
        </w:rPr>
        <w:t>4</w:t>
      </w:r>
      <w:proofErr w:type="gramEnd"/>
      <w:r>
        <w:rPr>
          <w:rFonts w:ascii="Roboto" w:hAnsi="Roboto"/>
          <w:w w:val="105"/>
          <w:sz w:val="20"/>
        </w:rPr>
        <w:t xml:space="preserve"> </w:t>
      </w:r>
      <w:r>
        <w:rPr>
          <w:w w:val="105"/>
        </w:rPr>
        <w:t xml:space="preserve">and we have been unable to find a reason to believe that the expected value of </w:t>
      </w:r>
      <w:r>
        <w:rPr>
          <w:rFonts w:ascii="Calibri" w:hAnsi="Calibri"/>
          <w:w w:val="105"/>
          <w:sz w:val="20"/>
        </w:rPr>
        <w:t>2</w:t>
      </w:r>
      <w:r>
        <w:rPr>
          <w:rFonts w:ascii="Times New Roman" w:hAnsi="Times New Roman"/>
          <w:i/>
          <w:w w:val="105"/>
          <w:sz w:val="20"/>
          <w:vertAlign w:val="superscript"/>
        </w:rPr>
        <w:t>−</w:t>
      </w:r>
      <w:r>
        <w:rPr>
          <w:rFonts w:ascii="Roboto" w:hAnsi="Roboto"/>
          <w:w w:val="105"/>
          <w:sz w:val="20"/>
          <w:vertAlign w:val="superscript"/>
        </w:rPr>
        <w:t>2</w:t>
      </w:r>
      <w:r>
        <w:rPr>
          <w:rFonts w:ascii="Roboto" w:hAnsi="Roboto"/>
          <w:w w:val="105"/>
          <w:sz w:val="20"/>
        </w:rPr>
        <w:t xml:space="preserve"> </w:t>
      </w:r>
      <w:r>
        <w:rPr>
          <w:w w:val="105"/>
        </w:rPr>
        <w:t>is incorrect. However, we believe that it is probably worth applying some more rigorous tests outside of this project</w:t>
      </w:r>
      <w:r>
        <w:rPr>
          <w:spacing w:val="40"/>
          <w:w w:val="105"/>
        </w:rPr>
        <w:t xml:space="preserve"> </w:t>
      </w:r>
      <w:r>
        <w:rPr>
          <w:w w:val="105"/>
        </w:rPr>
        <w:t>to establish why we were unable to replicate the results from [5] and subsequently why the new differential we im</w:t>
      </w:r>
      <w:r>
        <w:rPr>
          <w:w w:val="105"/>
        </w:rPr>
        <w:t>plemented appears not to provide the probability of a</w:t>
      </w:r>
      <w:r>
        <w:rPr>
          <w:w w:val="105"/>
        </w:rPr>
        <w:t xml:space="preserve"> right quartet occurring as expected.</w:t>
      </w:r>
    </w:p>
    <w:p w14:paraId="67817631" w14:textId="77777777" w:rsidR="009A5F75" w:rsidRDefault="009A5F75">
      <w:pPr>
        <w:pStyle w:val="BodyText"/>
        <w:spacing w:before="98"/>
        <w:jc w:val="left"/>
      </w:pPr>
    </w:p>
    <w:p w14:paraId="6CA02F72" w14:textId="77777777" w:rsidR="009A5F75" w:rsidRDefault="002877D5">
      <w:pPr>
        <w:pStyle w:val="Heading3"/>
        <w:numPr>
          <w:ilvl w:val="1"/>
          <w:numId w:val="4"/>
        </w:numPr>
        <w:tabs>
          <w:tab w:val="left" w:pos="693"/>
        </w:tabs>
        <w:ind w:left="693" w:hanging="453"/>
      </w:pPr>
      <w:r>
        <w:t>GOST</w:t>
      </w:r>
      <w:r>
        <w:rPr>
          <w:spacing w:val="-2"/>
        </w:rPr>
        <w:t xml:space="preserve"> </w:t>
      </w:r>
      <w:r>
        <w:t>and</w:t>
      </w:r>
      <w:r>
        <w:rPr>
          <w:spacing w:val="-1"/>
        </w:rPr>
        <w:t xml:space="preserve"> </w:t>
      </w:r>
      <w:r>
        <w:t>The</w:t>
      </w:r>
      <w:r>
        <w:rPr>
          <w:spacing w:val="-1"/>
        </w:rPr>
        <w:t xml:space="preserve"> </w:t>
      </w:r>
      <w:r>
        <w:t>Sandwich</w:t>
      </w:r>
      <w:r>
        <w:rPr>
          <w:spacing w:val="-1"/>
        </w:rPr>
        <w:t xml:space="preserve"> </w:t>
      </w:r>
      <w:r>
        <w:rPr>
          <w:spacing w:val="-2"/>
        </w:rPr>
        <w:t>Attack</w:t>
      </w:r>
    </w:p>
    <w:p w14:paraId="58491150" w14:textId="77777777" w:rsidR="009A5F75" w:rsidRDefault="002877D5">
      <w:pPr>
        <w:pStyle w:val="BodyText"/>
        <w:spacing w:before="72" w:line="242" w:lineRule="auto"/>
        <w:ind w:left="240"/>
      </w:pPr>
      <w:r>
        <w:rPr>
          <w:w w:val="105"/>
        </w:rPr>
        <w:t>With</w:t>
      </w:r>
      <w:r>
        <w:rPr>
          <w:spacing w:val="40"/>
          <w:w w:val="105"/>
        </w:rPr>
        <w:t xml:space="preserve"> </w:t>
      </w:r>
      <w:r>
        <w:rPr>
          <w:w w:val="105"/>
        </w:rPr>
        <w:t>the</w:t>
      </w:r>
      <w:r>
        <w:rPr>
          <w:spacing w:val="40"/>
          <w:w w:val="105"/>
        </w:rPr>
        <w:t xml:space="preserve"> </w:t>
      </w:r>
      <w:r>
        <w:rPr>
          <w:w w:val="105"/>
        </w:rPr>
        <w:t>creation</w:t>
      </w:r>
      <w:r>
        <w:rPr>
          <w:spacing w:val="40"/>
          <w:w w:val="105"/>
        </w:rPr>
        <w:t xml:space="preserve"> </w:t>
      </w:r>
      <w:r>
        <w:rPr>
          <w:w w:val="105"/>
        </w:rPr>
        <w:t>of</w:t>
      </w:r>
      <w:r>
        <w:rPr>
          <w:spacing w:val="40"/>
          <w:w w:val="105"/>
        </w:rPr>
        <w:t xml:space="preserve"> </w:t>
      </w:r>
      <w:r>
        <w:rPr>
          <w:w w:val="105"/>
        </w:rPr>
        <w:t>our</w:t>
      </w:r>
      <w:r>
        <w:rPr>
          <w:spacing w:val="40"/>
          <w:w w:val="105"/>
        </w:rPr>
        <w:t xml:space="preserve"> </w:t>
      </w:r>
      <w:r>
        <w:rPr>
          <w:w w:val="105"/>
        </w:rPr>
        <w:t>new</w:t>
      </w:r>
      <w:r>
        <w:rPr>
          <w:spacing w:val="40"/>
          <w:w w:val="105"/>
        </w:rPr>
        <w:t xml:space="preserve"> </w:t>
      </w:r>
      <w:r>
        <w:rPr>
          <w:w w:val="105"/>
        </w:rPr>
        <w:t>attack,</w:t>
      </w:r>
      <w:r>
        <w:rPr>
          <w:spacing w:val="40"/>
          <w:w w:val="105"/>
        </w:rPr>
        <w:t xml:space="preserve"> </w:t>
      </w:r>
      <w:r>
        <w:rPr>
          <w:w w:val="105"/>
        </w:rPr>
        <w:t>we</w:t>
      </w:r>
      <w:r>
        <w:rPr>
          <w:spacing w:val="40"/>
          <w:w w:val="105"/>
        </w:rPr>
        <w:t xml:space="preserve"> </w:t>
      </w:r>
      <w:r>
        <w:rPr>
          <w:w w:val="105"/>
        </w:rPr>
        <w:t>needed</w:t>
      </w:r>
      <w:r>
        <w:rPr>
          <w:spacing w:val="40"/>
          <w:w w:val="105"/>
        </w:rPr>
        <w:t xml:space="preserve"> </w:t>
      </w:r>
      <w:r>
        <w:rPr>
          <w:w w:val="105"/>
        </w:rPr>
        <w:t>to</w:t>
      </w:r>
      <w:r>
        <w:rPr>
          <w:spacing w:val="40"/>
          <w:w w:val="105"/>
        </w:rPr>
        <w:t xml:space="preserve"> </w:t>
      </w:r>
      <w:r>
        <w:rPr>
          <w:w w:val="105"/>
        </w:rPr>
        <w:t>be able to show that in theory it would work as well as the related-key boomerang attack on GOST from [5]. We did this by</w:t>
      </w:r>
      <w:r>
        <w:rPr>
          <w:w w:val="105"/>
        </w:rPr>
        <w:t xml:space="preserve"> </w:t>
      </w:r>
      <w:proofErr w:type="spellStart"/>
      <w:r>
        <w:rPr>
          <w:w w:val="105"/>
        </w:rPr>
        <w:t>analysing</w:t>
      </w:r>
      <w:proofErr w:type="spellEnd"/>
      <w:r>
        <w:rPr>
          <w:w w:val="105"/>
        </w:rPr>
        <w:t xml:space="preserve"> the three cascading sub-ciphers that we created</w:t>
      </w:r>
      <w:r>
        <w:rPr>
          <w:spacing w:val="-6"/>
          <w:w w:val="105"/>
        </w:rPr>
        <w:t xml:space="preserve"> </w:t>
      </w:r>
      <w:r>
        <w:rPr>
          <w:w w:val="105"/>
        </w:rPr>
        <w:t>as</w:t>
      </w:r>
      <w:r>
        <w:rPr>
          <w:spacing w:val="-6"/>
          <w:w w:val="105"/>
        </w:rPr>
        <w:t xml:space="preserve"> </w:t>
      </w:r>
      <w:r>
        <w:rPr>
          <w:w w:val="105"/>
        </w:rPr>
        <w:t>part</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sandwich</w:t>
      </w:r>
      <w:r>
        <w:rPr>
          <w:spacing w:val="-6"/>
          <w:w w:val="105"/>
        </w:rPr>
        <w:t xml:space="preserve"> </w:t>
      </w:r>
      <w:r>
        <w:rPr>
          <w:w w:val="105"/>
        </w:rPr>
        <w:t>distinguisher.</w:t>
      </w:r>
      <w:r>
        <w:rPr>
          <w:spacing w:val="-6"/>
          <w:w w:val="105"/>
        </w:rPr>
        <w:t xml:space="preserve"> </w:t>
      </w:r>
      <w:r>
        <w:rPr>
          <w:w w:val="105"/>
        </w:rPr>
        <w:t>The</w:t>
      </w:r>
      <w:r>
        <w:rPr>
          <w:spacing w:val="-6"/>
          <w:w w:val="105"/>
        </w:rPr>
        <w:t xml:space="preserve"> </w:t>
      </w:r>
      <w:r>
        <w:rPr>
          <w:w w:val="105"/>
        </w:rPr>
        <w:t>first</w:t>
      </w:r>
      <w:r>
        <w:rPr>
          <w:spacing w:val="-6"/>
          <w:w w:val="105"/>
        </w:rPr>
        <w:t xml:space="preserve"> </w:t>
      </w:r>
      <w:r>
        <w:rPr>
          <w:w w:val="105"/>
        </w:rPr>
        <w:t xml:space="preserve">sub- cipher is comprised of the first </w:t>
      </w:r>
      <w:r>
        <w:rPr>
          <w:rFonts w:ascii="Calibri"/>
          <w:w w:val="105"/>
          <w:sz w:val="20"/>
        </w:rPr>
        <w:t xml:space="preserve">24 </w:t>
      </w:r>
      <w:r>
        <w:rPr>
          <w:w w:val="105"/>
        </w:rPr>
        <w:t>rounds of GOST and remains</w:t>
      </w:r>
      <w:r>
        <w:rPr>
          <w:spacing w:val="-8"/>
          <w:w w:val="105"/>
        </w:rPr>
        <w:t xml:space="preserve"> </w:t>
      </w:r>
      <w:r>
        <w:rPr>
          <w:w w:val="105"/>
        </w:rPr>
        <w:t>unchanged.</w:t>
      </w:r>
      <w:r>
        <w:rPr>
          <w:spacing w:val="-7"/>
          <w:w w:val="105"/>
        </w:rPr>
        <w:t xml:space="preserve"> </w:t>
      </w:r>
      <w:r>
        <w:rPr>
          <w:w w:val="105"/>
        </w:rPr>
        <w:t>This</w:t>
      </w:r>
      <w:r>
        <w:rPr>
          <w:spacing w:val="-8"/>
          <w:w w:val="105"/>
        </w:rPr>
        <w:t xml:space="preserve"> </w:t>
      </w:r>
      <w:r>
        <w:rPr>
          <w:w w:val="105"/>
        </w:rPr>
        <w:t>means</w:t>
      </w:r>
      <w:r>
        <w:rPr>
          <w:spacing w:val="-7"/>
          <w:w w:val="105"/>
        </w:rPr>
        <w:t xml:space="preserve"> </w:t>
      </w:r>
      <w:r>
        <w:rPr>
          <w:w w:val="105"/>
        </w:rPr>
        <w:t>that</w:t>
      </w:r>
      <w:r>
        <w:rPr>
          <w:spacing w:val="-8"/>
          <w:w w:val="105"/>
        </w:rPr>
        <w:t xml:space="preserve"> </w:t>
      </w:r>
      <w:r>
        <w:rPr>
          <w:w w:val="105"/>
        </w:rPr>
        <w:t>any</w:t>
      </w:r>
      <w:r>
        <w:rPr>
          <w:spacing w:val="-7"/>
          <w:w w:val="105"/>
        </w:rPr>
        <w:t xml:space="preserve"> </w:t>
      </w:r>
      <w:r>
        <w:rPr>
          <w:w w:val="105"/>
        </w:rPr>
        <w:t>input</w:t>
      </w:r>
      <w:r>
        <w:rPr>
          <w:spacing w:val="-8"/>
          <w:w w:val="105"/>
        </w:rPr>
        <w:t xml:space="preserve"> </w:t>
      </w:r>
      <w:r>
        <w:rPr>
          <w:w w:val="105"/>
        </w:rPr>
        <w:t xml:space="preserve">differentials passed through these rounds will result in specific output differentials with the same probability as with the related- key boomerang attack on GOST. The next sub-cipher is the filling layer on round </w:t>
      </w:r>
      <w:r>
        <w:rPr>
          <w:rFonts w:ascii="Calibri"/>
          <w:w w:val="105"/>
          <w:sz w:val="20"/>
        </w:rPr>
        <w:t>25</w:t>
      </w:r>
      <w:r>
        <w:rPr>
          <w:w w:val="105"/>
        </w:rPr>
        <w:t xml:space="preserve">, which we were able to establish occurs with probability </w:t>
      </w:r>
      <w:r>
        <w:rPr>
          <w:rFonts w:ascii="Calibri"/>
          <w:w w:val="105"/>
          <w:sz w:val="20"/>
        </w:rPr>
        <w:t>1</w:t>
      </w:r>
      <w:r>
        <w:rPr>
          <w:w w:val="105"/>
        </w:rPr>
        <w:t>. Due to the nature of t</w:t>
      </w:r>
      <w:r>
        <w:rPr>
          <w:w w:val="105"/>
        </w:rPr>
        <w:t>he related- key boomerang attack on GOST, we cannot make a direct comparison</w:t>
      </w:r>
      <w:r>
        <w:rPr>
          <w:spacing w:val="-1"/>
          <w:w w:val="105"/>
        </w:rPr>
        <w:t xml:space="preserve"> </w:t>
      </w:r>
      <w:r>
        <w:rPr>
          <w:w w:val="105"/>
        </w:rPr>
        <w:t>with</w:t>
      </w:r>
      <w:r>
        <w:rPr>
          <w:spacing w:val="-1"/>
          <w:w w:val="105"/>
        </w:rPr>
        <w:t xml:space="preserve"> </w:t>
      </w:r>
      <w:r>
        <w:rPr>
          <w:w w:val="105"/>
        </w:rPr>
        <w:t>this</w:t>
      </w:r>
      <w:r>
        <w:rPr>
          <w:spacing w:val="-1"/>
          <w:w w:val="105"/>
        </w:rPr>
        <w:t xml:space="preserve"> </w:t>
      </w:r>
      <w:r>
        <w:rPr>
          <w:w w:val="105"/>
        </w:rPr>
        <w:t>new</w:t>
      </w:r>
      <w:r>
        <w:rPr>
          <w:spacing w:val="-1"/>
          <w:w w:val="105"/>
        </w:rPr>
        <w:t xml:space="preserve"> </w:t>
      </w:r>
      <w:r>
        <w:rPr>
          <w:w w:val="105"/>
        </w:rPr>
        <w:t>filling</w:t>
      </w:r>
      <w:r>
        <w:rPr>
          <w:spacing w:val="-1"/>
          <w:w w:val="105"/>
        </w:rPr>
        <w:t xml:space="preserve"> </w:t>
      </w:r>
      <w:r>
        <w:rPr>
          <w:w w:val="105"/>
        </w:rPr>
        <w:t>layer;</w:t>
      </w:r>
      <w:r>
        <w:rPr>
          <w:spacing w:val="-1"/>
          <w:w w:val="105"/>
        </w:rPr>
        <w:t xml:space="preserve"> </w:t>
      </w:r>
      <w:r>
        <w:rPr>
          <w:w w:val="105"/>
        </w:rPr>
        <w:t>however,</w:t>
      </w:r>
      <w:r>
        <w:rPr>
          <w:spacing w:val="-1"/>
          <w:w w:val="105"/>
        </w:rPr>
        <w:t xml:space="preserve"> </w:t>
      </w:r>
      <w:r>
        <w:rPr>
          <w:w w:val="105"/>
        </w:rPr>
        <w:t>because</w:t>
      </w:r>
      <w:r>
        <w:rPr>
          <w:spacing w:val="-1"/>
          <w:w w:val="105"/>
        </w:rPr>
        <w:t xml:space="preserve"> </w:t>
      </w:r>
      <w:r>
        <w:rPr>
          <w:w w:val="105"/>
        </w:rPr>
        <w:t xml:space="preserve">it occurs with probability </w:t>
      </w:r>
      <w:r>
        <w:rPr>
          <w:rFonts w:ascii="Calibri"/>
          <w:w w:val="105"/>
          <w:sz w:val="20"/>
        </w:rPr>
        <w:t>1</w:t>
      </w:r>
      <w:r>
        <w:rPr>
          <w:w w:val="105"/>
        </w:rPr>
        <w:t>, we can say that this is not worse than</w:t>
      </w:r>
      <w:r>
        <w:rPr>
          <w:spacing w:val="-11"/>
          <w:w w:val="105"/>
        </w:rPr>
        <w:t xml:space="preserve"> </w:t>
      </w:r>
      <w:r>
        <w:rPr>
          <w:w w:val="105"/>
        </w:rPr>
        <w:t>the</w:t>
      </w:r>
      <w:r>
        <w:rPr>
          <w:spacing w:val="-11"/>
          <w:w w:val="105"/>
        </w:rPr>
        <w:t xml:space="preserve"> </w:t>
      </w:r>
      <w:r>
        <w:rPr>
          <w:w w:val="105"/>
        </w:rPr>
        <w:t>related-key</w:t>
      </w:r>
      <w:r>
        <w:rPr>
          <w:spacing w:val="-11"/>
          <w:w w:val="105"/>
        </w:rPr>
        <w:t xml:space="preserve"> </w:t>
      </w:r>
      <w:r>
        <w:rPr>
          <w:w w:val="105"/>
        </w:rPr>
        <w:t>boomerang</w:t>
      </w:r>
      <w:r>
        <w:rPr>
          <w:spacing w:val="-11"/>
          <w:w w:val="105"/>
        </w:rPr>
        <w:t xml:space="preserve"> </w:t>
      </w:r>
      <w:r>
        <w:rPr>
          <w:w w:val="105"/>
        </w:rPr>
        <w:t>attack.</w:t>
      </w:r>
      <w:r>
        <w:rPr>
          <w:spacing w:val="-11"/>
          <w:w w:val="105"/>
        </w:rPr>
        <w:t xml:space="preserve"> </w:t>
      </w:r>
      <w:r>
        <w:rPr>
          <w:w w:val="105"/>
        </w:rPr>
        <w:t>The</w:t>
      </w:r>
      <w:r>
        <w:rPr>
          <w:spacing w:val="-11"/>
          <w:w w:val="105"/>
        </w:rPr>
        <w:t xml:space="preserve"> </w:t>
      </w:r>
      <w:r>
        <w:rPr>
          <w:w w:val="105"/>
        </w:rPr>
        <w:t>final</w:t>
      </w:r>
      <w:r>
        <w:rPr>
          <w:spacing w:val="-11"/>
          <w:w w:val="105"/>
        </w:rPr>
        <w:t xml:space="preserve"> </w:t>
      </w:r>
      <w:r>
        <w:rPr>
          <w:w w:val="105"/>
        </w:rPr>
        <w:t xml:space="preserve">sub-cipher we created is the final </w:t>
      </w:r>
      <w:r>
        <w:rPr>
          <w:rFonts w:ascii="Calibri"/>
          <w:w w:val="105"/>
          <w:sz w:val="20"/>
        </w:rPr>
        <w:t xml:space="preserve">7 </w:t>
      </w:r>
      <w:r>
        <w:rPr>
          <w:w w:val="105"/>
        </w:rPr>
        <w:t xml:space="preserve">rounds of GOST. This differs from </w:t>
      </w:r>
      <w:r>
        <w:t>the related-key boomerang distinguisher, which uses the last</w:t>
      </w:r>
      <w:r>
        <w:rPr>
          <w:spacing w:val="40"/>
          <w:w w:val="105"/>
        </w:rPr>
        <w:t xml:space="preserve"> </w:t>
      </w:r>
      <w:r>
        <w:rPr>
          <w:rFonts w:ascii="Calibri"/>
          <w:w w:val="105"/>
          <w:sz w:val="20"/>
        </w:rPr>
        <w:t>8</w:t>
      </w:r>
      <w:r>
        <w:rPr>
          <w:rFonts w:ascii="Calibri"/>
          <w:spacing w:val="30"/>
          <w:w w:val="105"/>
          <w:sz w:val="20"/>
        </w:rPr>
        <w:t xml:space="preserve"> </w:t>
      </w:r>
      <w:r>
        <w:rPr>
          <w:w w:val="105"/>
        </w:rPr>
        <w:t>rounds.</w:t>
      </w:r>
      <w:r>
        <w:rPr>
          <w:spacing w:val="32"/>
          <w:w w:val="105"/>
        </w:rPr>
        <w:t xml:space="preserve"> </w:t>
      </w:r>
      <w:r>
        <w:rPr>
          <w:w w:val="105"/>
        </w:rPr>
        <w:t>This</w:t>
      </w:r>
      <w:r>
        <w:rPr>
          <w:spacing w:val="33"/>
          <w:w w:val="105"/>
        </w:rPr>
        <w:t xml:space="preserve"> </w:t>
      </w:r>
      <w:r>
        <w:rPr>
          <w:w w:val="105"/>
        </w:rPr>
        <w:t>difference</w:t>
      </w:r>
      <w:r>
        <w:rPr>
          <w:spacing w:val="32"/>
          <w:w w:val="105"/>
        </w:rPr>
        <w:t xml:space="preserve"> </w:t>
      </w:r>
      <w:r>
        <w:rPr>
          <w:w w:val="105"/>
        </w:rPr>
        <w:t>occurs</w:t>
      </w:r>
      <w:r>
        <w:rPr>
          <w:spacing w:val="32"/>
          <w:w w:val="105"/>
        </w:rPr>
        <w:t xml:space="preserve"> </w:t>
      </w:r>
      <w:r>
        <w:rPr>
          <w:w w:val="105"/>
        </w:rPr>
        <w:t>because</w:t>
      </w:r>
      <w:r>
        <w:rPr>
          <w:spacing w:val="33"/>
          <w:w w:val="105"/>
        </w:rPr>
        <w:t xml:space="preserve"> </w:t>
      </w:r>
      <w:r>
        <w:rPr>
          <w:w w:val="105"/>
        </w:rPr>
        <w:t>of</w:t>
      </w:r>
      <w:r>
        <w:rPr>
          <w:spacing w:val="32"/>
          <w:w w:val="105"/>
        </w:rPr>
        <w:t xml:space="preserve"> </w:t>
      </w:r>
      <w:r>
        <w:rPr>
          <w:w w:val="105"/>
        </w:rPr>
        <w:t>the</w:t>
      </w:r>
      <w:r>
        <w:rPr>
          <w:spacing w:val="33"/>
          <w:w w:val="105"/>
        </w:rPr>
        <w:t xml:space="preserve"> </w:t>
      </w:r>
      <w:r>
        <w:rPr>
          <w:w w:val="105"/>
        </w:rPr>
        <w:t xml:space="preserve">addition of the filling layer at round </w:t>
      </w:r>
      <w:r>
        <w:rPr>
          <w:rFonts w:ascii="Calibri"/>
          <w:w w:val="105"/>
          <w:sz w:val="20"/>
        </w:rPr>
        <w:t>25</w:t>
      </w:r>
      <w:r>
        <w:rPr>
          <w:w w:val="105"/>
        </w:rPr>
        <w:t>, essentially taking a round away</w:t>
      </w:r>
      <w:r>
        <w:rPr>
          <w:spacing w:val="-5"/>
          <w:w w:val="105"/>
        </w:rPr>
        <w:t xml:space="preserve"> </w:t>
      </w:r>
      <w:r>
        <w:rPr>
          <w:w w:val="105"/>
        </w:rPr>
        <w:t>from</w:t>
      </w:r>
      <w:r>
        <w:rPr>
          <w:spacing w:val="-5"/>
          <w:w w:val="105"/>
        </w:rPr>
        <w:t xml:space="preserve"> </w:t>
      </w:r>
      <w:r>
        <w:rPr>
          <w:w w:val="105"/>
        </w:rPr>
        <w:t>the</w:t>
      </w:r>
      <w:r>
        <w:rPr>
          <w:spacing w:val="-5"/>
          <w:w w:val="105"/>
        </w:rPr>
        <w:t xml:space="preserve"> </w:t>
      </w:r>
      <w:r>
        <w:rPr>
          <w:w w:val="105"/>
        </w:rPr>
        <w:t>last</w:t>
      </w:r>
      <w:r>
        <w:rPr>
          <w:spacing w:val="-5"/>
          <w:w w:val="105"/>
        </w:rPr>
        <w:t xml:space="preserve"> </w:t>
      </w:r>
      <w:r>
        <w:rPr>
          <w:w w:val="105"/>
        </w:rPr>
        <w:t>sub-cipher.</w:t>
      </w:r>
      <w:r>
        <w:rPr>
          <w:spacing w:val="-5"/>
          <w:w w:val="105"/>
        </w:rPr>
        <w:t xml:space="preserve"> </w:t>
      </w:r>
      <w:r>
        <w:rPr>
          <w:w w:val="105"/>
        </w:rPr>
        <w:t>Although</w:t>
      </w:r>
      <w:r>
        <w:rPr>
          <w:spacing w:val="-5"/>
          <w:w w:val="105"/>
        </w:rPr>
        <w:t xml:space="preserve"> </w:t>
      </w:r>
      <w:r>
        <w:rPr>
          <w:w w:val="105"/>
        </w:rPr>
        <w:t>we</w:t>
      </w:r>
      <w:r>
        <w:rPr>
          <w:spacing w:val="-5"/>
          <w:w w:val="105"/>
        </w:rPr>
        <w:t xml:space="preserve"> </w:t>
      </w:r>
      <w:r>
        <w:rPr>
          <w:w w:val="105"/>
        </w:rPr>
        <w:t>did</w:t>
      </w:r>
      <w:r>
        <w:rPr>
          <w:spacing w:val="-5"/>
          <w:w w:val="105"/>
        </w:rPr>
        <w:t xml:space="preserve"> </w:t>
      </w:r>
      <w:r>
        <w:rPr>
          <w:w w:val="105"/>
        </w:rPr>
        <w:t>not</w:t>
      </w:r>
      <w:r>
        <w:rPr>
          <w:spacing w:val="-5"/>
          <w:w w:val="105"/>
        </w:rPr>
        <w:t xml:space="preserve"> </w:t>
      </w:r>
      <w:r>
        <w:rPr>
          <w:w w:val="105"/>
        </w:rPr>
        <w:t>find</w:t>
      </w:r>
      <w:r>
        <w:rPr>
          <w:spacing w:val="-5"/>
          <w:w w:val="105"/>
        </w:rPr>
        <w:t xml:space="preserve"> </w:t>
      </w:r>
      <w:r>
        <w:rPr>
          <w:w w:val="105"/>
        </w:rPr>
        <w:t>the exact</w:t>
      </w:r>
      <w:r>
        <w:rPr>
          <w:spacing w:val="-3"/>
          <w:w w:val="105"/>
        </w:rPr>
        <w:t xml:space="preserve"> </w:t>
      </w:r>
      <w:r>
        <w:rPr>
          <w:w w:val="105"/>
        </w:rPr>
        <w:t>probability</w:t>
      </w:r>
      <w:r>
        <w:rPr>
          <w:spacing w:val="-3"/>
          <w:w w:val="105"/>
        </w:rPr>
        <w:t xml:space="preserve"> </w:t>
      </w:r>
      <w:r>
        <w:rPr>
          <w:w w:val="105"/>
        </w:rPr>
        <w:t>of</w:t>
      </w:r>
      <w:r>
        <w:rPr>
          <w:spacing w:val="-3"/>
          <w:w w:val="105"/>
        </w:rPr>
        <w:t xml:space="preserve"> </w:t>
      </w:r>
      <w:r>
        <w:rPr>
          <w:w w:val="105"/>
        </w:rPr>
        <w:t>this</w:t>
      </w:r>
      <w:r>
        <w:rPr>
          <w:spacing w:val="-3"/>
          <w:w w:val="105"/>
        </w:rPr>
        <w:t xml:space="preserve"> </w:t>
      </w:r>
      <w:r>
        <w:rPr>
          <w:w w:val="105"/>
        </w:rPr>
        <w:t>new</w:t>
      </w:r>
      <w:r>
        <w:rPr>
          <w:spacing w:val="-3"/>
          <w:w w:val="105"/>
        </w:rPr>
        <w:t xml:space="preserve"> </w:t>
      </w:r>
      <w:r>
        <w:rPr>
          <w:w w:val="105"/>
        </w:rPr>
        <w:t>distinguisher,</w:t>
      </w:r>
      <w:r>
        <w:rPr>
          <w:spacing w:val="-3"/>
          <w:w w:val="105"/>
        </w:rPr>
        <w:t xml:space="preserve"> </w:t>
      </w:r>
      <w:r>
        <w:rPr>
          <w:w w:val="105"/>
        </w:rPr>
        <w:t>we</w:t>
      </w:r>
      <w:r>
        <w:rPr>
          <w:spacing w:val="-3"/>
          <w:w w:val="105"/>
        </w:rPr>
        <w:t xml:space="preserve"> </w:t>
      </w:r>
      <w:r>
        <w:rPr>
          <w:w w:val="105"/>
        </w:rPr>
        <w:t>were</w:t>
      </w:r>
      <w:r>
        <w:rPr>
          <w:spacing w:val="-3"/>
          <w:w w:val="105"/>
        </w:rPr>
        <w:t xml:space="preserve"> </w:t>
      </w:r>
      <w:r>
        <w:rPr>
          <w:w w:val="105"/>
        </w:rPr>
        <w:t>able</w:t>
      </w:r>
      <w:r>
        <w:rPr>
          <w:spacing w:val="-3"/>
          <w:w w:val="105"/>
        </w:rPr>
        <w:t xml:space="preserve"> </w:t>
      </w:r>
      <w:r>
        <w:rPr>
          <w:w w:val="105"/>
        </w:rPr>
        <w:t xml:space="preserve">to decipher that it would have a greater probability than the previous </w:t>
      </w:r>
      <w:r>
        <w:rPr>
          <w:rFonts w:ascii="Calibri"/>
          <w:w w:val="105"/>
          <w:sz w:val="20"/>
        </w:rPr>
        <w:t xml:space="preserve">8 </w:t>
      </w:r>
      <w:r>
        <w:rPr>
          <w:w w:val="105"/>
        </w:rPr>
        <w:t>round distinguisher. This is because the lower number of rounds</w:t>
      </w:r>
      <w:r>
        <w:rPr>
          <w:w w:val="105"/>
        </w:rPr>
        <w:t xml:space="preserve"> results in specific output differentials appearing with higher probability. So, from our work, we </w:t>
      </w:r>
      <w:proofErr w:type="gramStart"/>
      <w:r>
        <w:rPr>
          <w:w w:val="105"/>
        </w:rPr>
        <w:t>are able to</w:t>
      </w:r>
      <w:proofErr w:type="gramEnd"/>
      <w:r>
        <w:rPr>
          <w:w w:val="105"/>
        </w:rPr>
        <w:t xml:space="preserve"> deduce that the new sandwich distinguisher for GOST should have a probability at least as good as (but likely</w:t>
      </w:r>
      <w:r>
        <w:rPr>
          <w:spacing w:val="-11"/>
          <w:w w:val="105"/>
        </w:rPr>
        <w:t xml:space="preserve"> </w:t>
      </w:r>
      <w:r>
        <w:rPr>
          <w:w w:val="105"/>
        </w:rPr>
        <w:t>higher</w:t>
      </w:r>
      <w:r>
        <w:rPr>
          <w:spacing w:val="-11"/>
          <w:w w:val="105"/>
        </w:rPr>
        <w:t xml:space="preserve"> </w:t>
      </w:r>
      <w:r>
        <w:rPr>
          <w:w w:val="105"/>
        </w:rPr>
        <w:t>than)</w:t>
      </w:r>
      <w:r>
        <w:rPr>
          <w:spacing w:val="-11"/>
          <w:w w:val="105"/>
        </w:rPr>
        <w:t xml:space="preserve"> </w:t>
      </w:r>
      <w:r>
        <w:rPr>
          <w:w w:val="105"/>
        </w:rPr>
        <w:t>the</w:t>
      </w:r>
      <w:r>
        <w:rPr>
          <w:spacing w:val="-11"/>
          <w:w w:val="105"/>
        </w:rPr>
        <w:t xml:space="preserve"> </w:t>
      </w:r>
      <w:r>
        <w:rPr>
          <w:w w:val="105"/>
        </w:rPr>
        <w:t>related-key</w:t>
      </w:r>
      <w:r>
        <w:rPr>
          <w:spacing w:val="-11"/>
          <w:w w:val="105"/>
        </w:rPr>
        <w:t xml:space="preserve"> </w:t>
      </w:r>
      <w:r>
        <w:rPr>
          <w:w w:val="105"/>
        </w:rPr>
        <w:t>boomerang</w:t>
      </w:r>
      <w:r>
        <w:rPr>
          <w:spacing w:val="-11"/>
          <w:w w:val="105"/>
        </w:rPr>
        <w:t xml:space="preserve"> </w:t>
      </w:r>
      <w:r>
        <w:rPr>
          <w:w w:val="105"/>
        </w:rPr>
        <w:t>distinguisher for</w:t>
      </w:r>
      <w:r>
        <w:rPr>
          <w:spacing w:val="-5"/>
          <w:w w:val="105"/>
        </w:rPr>
        <w:t xml:space="preserve"> </w:t>
      </w:r>
      <w:r>
        <w:rPr>
          <w:w w:val="105"/>
        </w:rPr>
        <w:t>GOST.</w:t>
      </w:r>
      <w:r>
        <w:rPr>
          <w:spacing w:val="-5"/>
          <w:w w:val="105"/>
        </w:rPr>
        <w:t xml:space="preserve"> </w:t>
      </w:r>
      <w:r>
        <w:rPr>
          <w:w w:val="105"/>
        </w:rPr>
        <w:t>This</w:t>
      </w:r>
      <w:r>
        <w:rPr>
          <w:spacing w:val="-5"/>
          <w:w w:val="105"/>
        </w:rPr>
        <w:t xml:space="preserve"> </w:t>
      </w:r>
      <w:r>
        <w:rPr>
          <w:w w:val="105"/>
        </w:rPr>
        <w:t>deduction</w:t>
      </w:r>
      <w:r>
        <w:rPr>
          <w:spacing w:val="-5"/>
          <w:w w:val="105"/>
        </w:rPr>
        <w:t xml:space="preserve"> </w:t>
      </w:r>
      <w:r>
        <w:rPr>
          <w:w w:val="105"/>
        </w:rPr>
        <w:t>answers</w:t>
      </w:r>
      <w:r>
        <w:rPr>
          <w:spacing w:val="-5"/>
          <w:w w:val="105"/>
        </w:rPr>
        <w:t xml:space="preserve"> </w:t>
      </w:r>
      <w:r>
        <w:rPr>
          <w:w w:val="105"/>
        </w:rPr>
        <w:t>the</w:t>
      </w:r>
      <w:r>
        <w:rPr>
          <w:spacing w:val="-5"/>
          <w:w w:val="105"/>
        </w:rPr>
        <w:t xml:space="preserve"> </w:t>
      </w:r>
      <w:r>
        <w:rPr>
          <w:w w:val="105"/>
        </w:rPr>
        <w:t>research</w:t>
      </w:r>
      <w:r>
        <w:rPr>
          <w:spacing w:val="-5"/>
          <w:w w:val="105"/>
        </w:rPr>
        <w:t xml:space="preserve"> </w:t>
      </w:r>
      <w:r>
        <w:rPr>
          <w:w w:val="105"/>
        </w:rPr>
        <w:t>question,</w:t>
      </w:r>
      <w:r>
        <w:rPr>
          <w:spacing w:val="-5"/>
          <w:w w:val="105"/>
        </w:rPr>
        <w:t xml:space="preserve"> </w:t>
      </w:r>
      <w:r>
        <w:rPr>
          <w:w w:val="105"/>
        </w:rPr>
        <w:t>as we have been able to display that the sandwich attack is a feasible method for breaking the GOST block cipher.</w:t>
      </w:r>
    </w:p>
    <w:p w14:paraId="062A0F4B" w14:textId="77777777" w:rsidR="009A5F75" w:rsidRDefault="009A5F75">
      <w:pPr>
        <w:pStyle w:val="BodyText"/>
        <w:spacing w:before="114"/>
        <w:jc w:val="left"/>
      </w:pPr>
    </w:p>
    <w:p w14:paraId="169972EF" w14:textId="77777777" w:rsidR="009A5F75" w:rsidRDefault="002877D5">
      <w:pPr>
        <w:pStyle w:val="Heading1"/>
        <w:numPr>
          <w:ilvl w:val="0"/>
          <w:numId w:val="4"/>
        </w:numPr>
        <w:tabs>
          <w:tab w:val="left" w:pos="598"/>
        </w:tabs>
        <w:ind w:hanging="353"/>
      </w:pPr>
      <w:r>
        <w:rPr>
          <w:smallCaps/>
          <w:spacing w:val="-2"/>
        </w:rPr>
        <w:t>Evaluation</w:t>
      </w:r>
    </w:p>
    <w:p w14:paraId="17DB07A1" w14:textId="77777777" w:rsidR="009A5F75" w:rsidRDefault="002877D5">
      <w:pPr>
        <w:pStyle w:val="BodyText"/>
        <w:spacing w:before="66" w:line="249" w:lineRule="auto"/>
        <w:ind w:left="240"/>
      </w:pPr>
      <w:r>
        <w:rPr>
          <w:w w:val="105"/>
        </w:rPr>
        <w:t xml:space="preserve">We now look back on the research question: ’Is the sand- </w:t>
      </w:r>
      <w:proofErr w:type="spellStart"/>
      <w:r>
        <w:rPr>
          <w:w w:val="105"/>
        </w:rPr>
        <w:t>wich</w:t>
      </w:r>
      <w:proofErr w:type="spellEnd"/>
      <w:r>
        <w:rPr>
          <w:w w:val="105"/>
        </w:rPr>
        <w:t xml:space="preserve"> attack a feasible method of breaking the GOST block cipher?’</w:t>
      </w:r>
      <w:r>
        <w:rPr>
          <w:spacing w:val="-11"/>
          <w:w w:val="105"/>
        </w:rPr>
        <w:t xml:space="preserve"> </w:t>
      </w:r>
      <w:r>
        <w:rPr>
          <w:w w:val="105"/>
        </w:rPr>
        <w:t>We</w:t>
      </w:r>
      <w:r>
        <w:rPr>
          <w:spacing w:val="-11"/>
          <w:w w:val="105"/>
        </w:rPr>
        <w:t xml:space="preserve"> </w:t>
      </w:r>
      <w:r>
        <w:rPr>
          <w:w w:val="105"/>
        </w:rPr>
        <w:t>answer</w:t>
      </w:r>
      <w:r>
        <w:rPr>
          <w:spacing w:val="-11"/>
          <w:w w:val="105"/>
        </w:rPr>
        <w:t xml:space="preserve"> </w:t>
      </w:r>
      <w:r>
        <w:rPr>
          <w:w w:val="105"/>
        </w:rPr>
        <w:t>this</w:t>
      </w:r>
      <w:r>
        <w:rPr>
          <w:spacing w:val="-11"/>
          <w:w w:val="105"/>
        </w:rPr>
        <w:t xml:space="preserve"> </w:t>
      </w:r>
      <w:r>
        <w:rPr>
          <w:w w:val="105"/>
        </w:rPr>
        <w:t>by</w:t>
      </w:r>
      <w:r>
        <w:rPr>
          <w:spacing w:val="-11"/>
          <w:w w:val="105"/>
        </w:rPr>
        <w:t xml:space="preserve"> </w:t>
      </w:r>
      <w:r>
        <w:rPr>
          <w:w w:val="105"/>
        </w:rPr>
        <w:t>examining</w:t>
      </w:r>
      <w:r>
        <w:rPr>
          <w:spacing w:val="-11"/>
          <w:w w:val="105"/>
        </w:rPr>
        <w:t xml:space="preserve"> </w:t>
      </w:r>
      <w:r>
        <w:rPr>
          <w:w w:val="105"/>
        </w:rPr>
        <w:t>the</w:t>
      </w:r>
      <w:r>
        <w:rPr>
          <w:spacing w:val="-11"/>
          <w:w w:val="105"/>
        </w:rPr>
        <w:t xml:space="preserve"> </w:t>
      </w:r>
      <w:r>
        <w:rPr>
          <w:w w:val="105"/>
        </w:rPr>
        <w:t>preliminary</w:t>
      </w:r>
      <w:r>
        <w:rPr>
          <w:spacing w:val="-11"/>
          <w:w w:val="105"/>
        </w:rPr>
        <w:t xml:space="preserve"> </w:t>
      </w:r>
      <w:r>
        <w:rPr>
          <w:w w:val="105"/>
        </w:rPr>
        <w:t>work and how its strengths and weaknesses helped to construct an idea of how to perform a sandwich attack on GOST.</w:t>
      </w:r>
    </w:p>
    <w:p w14:paraId="48C065EF" w14:textId="77777777" w:rsidR="009A5F75" w:rsidRDefault="009A5F75">
      <w:pPr>
        <w:pStyle w:val="BodyText"/>
        <w:spacing w:before="84"/>
        <w:jc w:val="left"/>
      </w:pPr>
    </w:p>
    <w:p w14:paraId="18134F61" w14:textId="77777777" w:rsidR="009A5F75" w:rsidRDefault="002877D5">
      <w:pPr>
        <w:pStyle w:val="Heading3"/>
        <w:numPr>
          <w:ilvl w:val="1"/>
          <w:numId w:val="4"/>
        </w:numPr>
        <w:tabs>
          <w:tab w:val="left" w:pos="693"/>
        </w:tabs>
        <w:spacing w:line="254" w:lineRule="auto"/>
        <w:ind w:left="240" w:firstLine="0"/>
      </w:pPr>
      <w:r>
        <w:t>Attacking</w:t>
      </w:r>
      <w:r>
        <w:rPr>
          <w:spacing w:val="80"/>
        </w:rPr>
        <w:t xml:space="preserve"> </w:t>
      </w:r>
      <w:r>
        <w:t>KASUMI</w:t>
      </w:r>
      <w:r>
        <w:rPr>
          <w:spacing w:val="80"/>
        </w:rPr>
        <w:t xml:space="preserve"> </w:t>
      </w:r>
      <w:r>
        <w:t>With</w:t>
      </w:r>
      <w:r>
        <w:rPr>
          <w:spacing w:val="80"/>
        </w:rPr>
        <w:t xml:space="preserve"> </w:t>
      </w:r>
      <w:proofErr w:type="gramStart"/>
      <w:r>
        <w:t>The</w:t>
      </w:r>
      <w:proofErr w:type="gramEnd"/>
      <w:r>
        <w:rPr>
          <w:spacing w:val="80"/>
        </w:rPr>
        <w:t xml:space="preserve"> </w:t>
      </w:r>
      <w:r>
        <w:t>Sandwich</w:t>
      </w:r>
      <w:r>
        <w:rPr>
          <w:spacing w:val="80"/>
        </w:rPr>
        <w:t xml:space="preserve"> </w:t>
      </w:r>
      <w:r>
        <w:t xml:space="preserve">Distin- </w:t>
      </w:r>
      <w:proofErr w:type="spellStart"/>
      <w:r>
        <w:rPr>
          <w:spacing w:val="-2"/>
        </w:rPr>
        <w:t>guisher</w:t>
      </w:r>
      <w:proofErr w:type="spellEnd"/>
    </w:p>
    <w:p w14:paraId="37D8EFA4" w14:textId="77777777" w:rsidR="009A5F75" w:rsidRDefault="002877D5">
      <w:pPr>
        <w:pStyle w:val="BodyText"/>
        <w:spacing w:before="59" w:line="249" w:lineRule="auto"/>
        <w:ind w:left="240"/>
      </w:pPr>
      <w:r>
        <w:rPr>
          <w:w w:val="105"/>
        </w:rPr>
        <w:t xml:space="preserve">The first basic deliverable called for </w:t>
      </w:r>
      <w:proofErr w:type="gramStart"/>
      <w:r>
        <w:rPr>
          <w:w w:val="105"/>
        </w:rPr>
        <w:t>an</w:t>
      </w:r>
      <w:proofErr w:type="gramEnd"/>
      <w:r>
        <w:rPr>
          <w:w w:val="105"/>
        </w:rPr>
        <w:t xml:space="preserve"> implementation of</w:t>
      </w:r>
      <w:r>
        <w:rPr>
          <w:spacing w:val="40"/>
          <w:w w:val="105"/>
        </w:rPr>
        <w:t xml:space="preserve"> </w:t>
      </w:r>
      <w:r>
        <w:rPr>
          <w:w w:val="105"/>
        </w:rPr>
        <w:t>a sandwich attack on the KASUMI block cipher, attempting to</w:t>
      </w:r>
      <w:r>
        <w:rPr>
          <w:spacing w:val="-2"/>
          <w:w w:val="105"/>
        </w:rPr>
        <w:t xml:space="preserve"> </w:t>
      </w:r>
      <w:r>
        <w:rPr>
          <w:w w:val="105"/>
        </w:rPr>
        <w:t>replicate</w:t>
      </w:r>
      <w:r>
        <w:rPr>
          <w:spacing w:val="-2"/>
          <w:w w:val="105"/>
        </w:rPr>
        <w:t xml:space="preserve"> </w:t>
      </w:r>
      <w:r>
        <w:rPr>
          <w:w w:val="105"/>
        </w:rPr>
        <w:t>the</w:t>
      </w:r>
      <w:r>
        <w:rPr>
          <w:spacing w:val="-2"/>
          <w:w w:val="105"/>
        </w:rPr>
        <w:t xml:space="preserve"> </w:t>
      </w:r>
      <w:r>
        <w:rPr>
          <w:w w:val="105"/>
        </w:rPr>
        <w:t>work</w:t>
      </w:r>
      <w:r>
        <w:rPr>
          <w:spacing w:val="-2"/>
          <w:w w:val="105"/>
        </w:rPr>
        <w:t xml:space="preserve"> </w:t>
      </w:r>
      <w:r>
        <w:rPr>
          <w:w w:val="105"/>
        </w:rPr>
        <w:t>and</w:t>
      </w:r>
      <w:r>
        <w:rPr>
          <w:spacing w:val="-2"/>
          <w:w w:val="105"/>
        </w:rPr>
        <w:t xml:space="preserve"> </w:t>
      </w:r>
      <w:r>
        <w:rPr>
          <w:w w:val="105"/>
        </w:rPr>
        <w:t>results</w:t>
      </w:r>
      <w:r>
        <w:rPr>
          <w:spacing w:val="-2"/>
          <w:w w:val="105"/>
        </w:rPr>
        <w:t xml:space="preserve"> </w:t>
      </w:r>
      <w:r>
        <w:rPr>
          <w:w w:val="105"/>
        </w:rPr>
        <w:t>from</w:t>
      </w:r>
      <w:r>
        <w:rPr>
          <w:spacing w:val="-2"/>
          <w:w w:val="105"/>
        </w:rPr>
        <w:t xml:space="preserve"> </w:t>
      </w:r>
      <w:r>
        <w:rPr>
          <w:w w:val="105"/>
        </w:rPr>
        <w:t>[1].</w:t>
      </w:r>
      <w:r>
        <w:rPr>
          <w:spacing w:val="-2"/>
          <w:w w:val="105"/>
        </w:rPr>
        <w:t xml:space="preserve"> </w:t>
      </w:r>
      <w:r>
        <w:rPr>
          <w:w w:val="105"/>
        </w:rPr>
        <w:t>This</w:t>
      </w:r>
      <w:r>
        <w:rPr>
          <w:spacing w:val="-2"/>
          <w:w w:val="105"/>
        </w:rPr>
        <w:t xml:space="preserve"> </w:t>
      </w:r>
      <w:r>
        <w:rPr>
          <w:w w:val="105"/>
        </w:rPr>
        <w:t>was</w:t>
      </w:r>
      <w:r>
        <w:rPr>
          <w:spacing w:val="-2"/>
          <w:w w:val="105"/>
        </w:rPr>
        <w:t xml:space="preserve"> </w:t>
      </w:r>
      <w:proofErr w:type="spellStart"/>
      <w:proofErr w:type="gramStart"/>
      <w:r>
        <w:rPr>
          <w:w w:val="105"/>
        </w:rPr>
        <w:t>accom</w:t>
      </w:r>
      <w:proofErr w:type="spellEnd"/>
      <w:r>
        <w:rPr>
          <w:w w:val="105"/>
        </w:rPr>
        <w:t xml:space="preserve">- </w:t>
      </w:r>
      <w:proofErr w:type="spellStart"/>
      <w:r>
        <w:t>plished</w:t>
      </w:r>
      <w:proofErr w:type="spellEnd"/>
      <w:proofErr w:type="gramEnd"/>
      <w:r>
        <w:rPr>
          <w:spacing w:val="13"/>
        </w:rPr>
        <w:t xml:space="preserve"> </w:t>
      </w:r>
      <w:r>
        <w:t>relatively</w:t>
      </w:r>
      <w:r>
        <w:rPr>
          <w:spacing w:val="13"/>
        </w:rPr>
        <w:t xml:space="preserve"> </w:t>
      </w:r>
      <w:proofErr w:type="gramStart"/>
      <w:r>
        <w:t>early</w:t>
      </w:r>
      <w:r>
        <w:rPr>
          <w:spacing w:val="13"/>
        </w:rPr>
        <w:t xml:space="preserve"> </w:t>
      </w:r>
      <w:r>
        <w:t>on</w:t>
      </w:r>
      <w:r>
        <w:rPr>
          <w:spacing w:val="13"/>
        </w:rPr>
        <w:t xml:space="preserve"> </w:t>
      </w:r>
      <w:r>
        <w:t>in</w:t>
      </w:r>
      <w:r>
        <w:rPr>
          <w:spacing w:val="13"/>
        </w:rPr>
        <w:t xml:space="preserve"> </w:t>
      </w:r>
      <w:r>
        <w:t>the</w:t>
      </w:r>
      <w:proofErr w:type="gramEnd"/>
      <w:r>
        <w:rPr>
          <w:spacing w:val="13"/>
        </w:rPr>
        <w:t xml:space="preserve"> </w:t>
      </w:r>
      <w:r>
        <w:t>project</w:t>
      </w:r>
      <w:r>
        <w:rPr>
          <w:spacing w:val="13"/>
        </w:rPr>
        <w:t xml:space="preserve"> </w:t>
      </w:r>
      <w:r>
        <w:t>lifecycle,</w:t>
      </w:r>
      <w:r>
        <w:rPr>
          <w:spacing w:val="13"/>
        </w:rPr>
        <w:t xml:space="preserve"> </w:t>
      </w:r>
      <w:r>
        <w:t>although</w:t>
      </w:r>
      <w:r>
        <w:rPr>
          <w:spacing w:val="13"/>
        </w:rPr>
        <w:t xml:space="preserve"> </w:t>
      </w:r>
      <w:r>
        <w:rPr>
          <w:spacing w:val="-5"/>
        </w:rPr>
        <w:t>it</w:t>
      </w:r>
    </w:p>
    <w:p w14:paraId="186E3149" w14:textId="77777777" w:rsidR="009A5F75" w:rsidRDefault="002877D5">
      <w:pPr>
        <w:pStyle w:val="BodyText"/>
        <w:spacing w:before="118" w:line="249" w:lineRule="auto"/>
        <w:ind w:left="199" w:right="238"/>
      </w:pPr>
      <w:r>
        <w:br w:type="column"/>
      </w:r>
      <w:r>
        <w:rPr>
          <w:w w:val="105"/>
        </w:rPr>
        <w:t xml:space="preserve">was delayed due to previously mentioned issues. We have been able to show the accomplishment of this </w:t>
      </w:r>
      <w:proofErr w:type="gramStart"/>
      <w:r>
        <w:rPr>
          <w:w w:val="105"/>
        </w:rPr>
        <w:t>deliverable</w:t>
      </w:r>
      <w:proofErr w:type="gramEnd"/>
      <w:r>
        <w:rPr>
          <w:w w:val="105"/>
        </w:rPr>
        <w:t xml:space="preserve"> by presenting the data in Figure 7, which closely matches the expected results determined in [1]. Although the algo- </w:t>
      </w:r>
      <w:proofErr w:type="spellStart"/>
      <w:r>
        <w:rPr>
          <w:w w:val="105"/>
        </w:rPr>
        <w:t>rithms</w:t>
      </w:r>
      <w:proofErr w:type="spellEnd"/>
      <w:r>
        <w:rPr>
          <w:w w:val="105"/>
        </w:rPr>
        <w:t xml:space="preserve"> used within this project have not been </w:t>
      </w:r>
      <w:proofErr w:type="spellStart"/>
      <w:r>
        <w:rPr>
          <w:w w:val="105"/>
        </w:rPr>
        <w:t>optimised</w:t>
      </w:r>
      <w:proofErr w:type="spellEnd"/>
      <w:r>
        <w:rPr>
          <w:spacing w:val="40"/>
          <w:w w:val="105"/>
        </w:rPr>
        <w:t xml:space="preserve"> </w:t>
      </w:r>
      <w:r>
        <w:rPr>
          <w:w w:val="105"/>
        </w:rPr>
        <w:t xml:space="preserve">for efficiency, we are still able to achieve </w:t>
      </w:r>
      <w:proofErr w:type="gramStart"/>
      <w:r>
        <w:rPr>
          <w:w w:val="105"/>
        </w:rPr>
        <w:t>right</w:t>
      </w:r>
      <w:proofErr w:type="gramEnd"/>
      <w:r>
        <w:rPr>
          <w:w w:val="105"/>
        </w:rPr>
        <w:t xml:space="preserve"> quartets for the sandwich distinguisher quickly (on average, a single right</w:t>
      </w:r>
      <w:r>
        <w:rPr>
          <w:spacing w:val="-6"/>
          <w:w w:val="105"/>
        </w:rPr>
        <w:t xml:space="preserve"> </w:t>
      </w:r>
      <w:r>
        <w:rPr>
          <w:w w:val="105"/>
        </w:rPr>
        <w:t>quartet</w:t>
      </w:r>
      <w:r>
        <w:rPr>
          <w:spacing w:val="-6"/>
          <w:w w:val="105"/>
        </w:rPr>
        <w:t xml:space="preserve"> </w:t>
      </w:r>
      <w:r>
        <w:rPr>
          <w:w w:val="105"/>
        </w:rPr>
        <w:t>can</w:t>
      </w:r>
      <w:r>
        <w:rPr>
          <w:spacing w:val="-6"/>
          <w:w w:val="105"/>
        </w:rPr>
        <w:t xml:space="preserve"> </w:t>
      </w:r>
      <w:r>
        <w:rPr>
          <w:w w:val="105"/>
        </w:rPr>
        <w:t>be</w:t>
      </w:r>
      <w:r>
        <w:rPr>
          <w:spacing w:val="-6"/>
          <w:w w:val="105"/>
        </w:rPr>
        <w:t xml:space="preserve"> </w:t>
      </w:r>
      <w:r>
        <w:rPr>
          <w:w w:val="105"/>
        </w:rPr>
        <w:t>found</w:t>
      </w:r>
      <w:r>
        <w:rPr>
          <w:spacing w:val="-6"/>
          <w:w w:val="105"/>
        </w:rPr>
        <w:t xml:space="preserve"> </w:t>
      </w:r>
      <w:r>
        <w:rPr>
          <w:w w:val="105"/>
        </w:rPr>
        <w:t>in</w:t>
      </w:r>
      <w:r>
        <w:rPr>
          <w:spacing w:val="-6"/>
          <w:w w:val="105"/>
        </w:rPr>
        <w:t xml:space="preserve"> </w:t>
      </w:r>
      <w:r>
        <w:rPr>
          <w:w w:val="105"/>
        </w:rPr>
        <w:t>under</w:t>
      </w:r>
      <w:r>
        <w:rPr>
          <w:spacing w:val="-6"/>
          <w:w w:val="105"/>
        </w:rPr>
        <w:t xml:space="preserve"> </w:t>
      </w:r>
      <w:r>
        <w:rPr>
          <w:w w:val="105"/>
        </w:rPr>
        <w:t>thirty</w:t>
      </w:r>
      <w:r>
        <w:rPr>
          <w:spacing w:val="-6"/>
          <w:w w:val="105"/>
        </w:rPr>
        <w:t xml:space="preserve"> </w:t>
      </w:r>
      <w:r>
        <w:rPr>
          <w:w w:val="105"/>
        </w:rPr>
        <w:t>seconds).</w:t>
      </w:r>
      <w:r>
        <w:rPr>
          <w:spacing w:val="-6"/>
          <w:w w:val="105"/>
        </w:rPr>
        <w:t xml:space="preserve"> </w:t>
      </w:r>
      <w:r>
        <w:rPr>
          <w:w w:val="105"/>
        </w:rPr>
        <w:t>Despite the</w:t>
      </w:r>
      <w:r>
        <w:rPr>
          <w:spacing w:val="-1"/>
          <w:w w:val="105"/>
        </w:rPr>
        <w:t xml:space="preserve"> </w:t>
      </w:r>
      <w:r>
        <w:rPr>
          <w:w w:val="105"/>
        </w:rPr>
        <w:t>setbacks</w:t>
      </w:r>
      <w:r>
        <w:rPr>
          <w:spacing w:val="-1"/>
          <w:w w:val="105"/>
        </w:rPr>
        <w:t xml:space="preserve"> </w:t>
      </w:r>
      <w:r>
        <w:rPr>
          <w:w w:val="105"/>
        </w:rPr>
        <w:t>experienced</w:t>
      </w:r>
      <w:r>
        <w:rPr>
          <w:spacing w:val="-1"/>
          <w:w w:val="105"/>
        </w:rPr>
        <w:t xml:space="preserve"> </w:t>
      </w:r>
      <w:r>
        <w:rPr>
          <w:w w:val="105"/>
        </w:rPr>
        <w:t>with</w:t>
      </w:r>
      <w:r>
        <w:rPr>
          <w:spacing w:val="-1"/>
          <w:w w:val="105"/>
        </w:rPr>
        <w:t xml:space="preserve"> </w:t>
      </w:r>
      <w:r>
        <w:rPr>
          <w:w w:val="105"/>
        </w:rPr>
        <w:t>this</w:t>
      </w:r>
      <w:r>
        <w:rPr>
          <w:spacing w:val="-1"/>
          <w:w w:val="105"/>
        </w:rPr>
        <w:t xml:space="preserve"> </w:t>
      </w:r>
      <w:r>
        <w:rPr>
          <w:w w:val="105"/>
        </w:rPr>
        <w:t>section</w:t>
      </w:r>
      <w:r>
        <w:rPr>
          <w:spacing w:val="-1"/>
          <w:w w:val="105"/>
        </w:rPr>
        <w:t xml:space="preserve"> </w:t>
      </w:r>
      <w:r>
        <w:rPr>
          <w:w w:val="105"/>
        </w:rPr>
        <w:t>o</w:t>
      </w:r>
      <w:r>
        <w:rPr>
          <w:w w:val="105"/>
        </w:rPr>
        <w:t>f</w:t>
      </w:r>
      <w:r>
        <w:rPr>
          <w:spacing w:val="-1"/>
          <w:w w:val="105"/>
        </w:rPr>
        <w:t xml:space="preserve"> </w:t>
      </w:r>
      <w:r>
        <w:rPr>
          <w:w w:val="105"/>
        </w:rPr>
        <w:t>development, the implementation of the sandwich attack on KASUMI performs</w:t>
      </w:r>
      <w:r>
        <w:rPr>
          <w:spacing w:val="-3"/>
          <w:w w:val="105"/>
        </w:rPr>
        <w:t xml:space="preserve"> </w:t>
      </w:r>
      <w:r>
        <w:rPr>
          <w:w w:val="105"/>
        </w:rPr>
        <w:t>well</w:t>
      </w:r>
      <w:r>
        <w:rPr>
          <w:spacing w:val="-3"/>
          <w:w w:val="105"/>
        </w:rPr>
        <w:t xml:space="preserve"> </w:t>
      </w:r>
      <w:r>
        <w:rPr>
          <w:w w:val="105"/>
        </w:rPr>
        <w:t>and</w:t>
      </w:r>
      <w:r>
        <w:rPr>
          <w:spacing w:val="-3"/>
          <w:w w:val="105"/>
        </w:rPr>
        <w:t xml:space="preserve"> </w:t>
      </w:r>
      <w:r>
        <w:rPr>
          <w:w w:val="105"/>
        </w:rPr>
        <w:t>was</w:t>
      </w:r>
      <w:r>
        <w:rPr>
          <w:spacing w:val="-3"/>
          <w:w w:val="105"/>
        </w:rPr>
        <w:t xml:space="preserve"> </w:t>
      </w:r>
      <w:r>
        <w:rPr>
          <w:w w:val="105"/>
        </w:rPr>
        <w:t>able</w:t>
      </w:r>
      <w:r>
        <w:rPr>
          <w:spacing w:val="-3"/>
          <w:w w:val="105"/>
        </w:rPr>
        <w:t xml:space="preserve"> </w:t>
      </w:r>
      <w:r>
        <w:rPr>
          <w:w w:val="105"/>
        </w:rPr>
        <w:t>to</w:t>
      </w:r>
      <w:r>
        <w:rPr>
          <w:spacing w:val="-3"/>
          <w:w w:val="105"/>
        </w:rPr>
        <w:t xml:space="preserve"> </w:t>
      </w:r>
      <w:r>
        <w:rPr>
          <w:w w:val="105"/>
        </w:rPr>
        <w:t>achieve</w:t>
      </w:r>
      <w:r>
        <w:rPr>
          <w:spacing w:val="-3"/>
          <w:w w:val="105"/>
        </w:rPr>
        <w:t xml:space="preserve"> </w:t>
      </w:r>
      <w:r>
        <w:rPr>
          <w:w w:val="105"/>
        </w:rPr>
        <w:t>the</w:t>
      </w:r>
      <w:r>
        <w:rPr>
          <w:spacing w:val="-3"/>
          <w:w w:val="105"/>
        </w:rPr>
        <w:t xml:space="preserve"> </w:t>
      </w:r>
      <w:r>
        <w:rPr>
          <w:w w:val="105"/>
        </w:rPr>
        <w:t>predicted</w:t>
      </w:r>
      <w:r>
        <w:rPr>
          <w:spacing w:val="-3"/>
          <w:w w:val="105"/>
        </w:rPr>
        <w:t xml:space="preserve"> </w:t>
      </w:r>
      <w:r>
        <w:rPr>
          <w:w w:val="105"/>
        </w:rPr>
        <w:t xml:space="preserve">values when tested. However, it is worth re-mentioning that al- </w:t>
      </w:r>
      <w:r>
        <w:t xml:space="preserve">though the implementation in this project works as expected </w:t>
      </w:r>
      <w:r>
        <w:rPr>
          <w:w w:val="105"/>
        </w:rPr>
        <w:t xml:space="preserve">and is reasonably efficient, we did not replicate exactly the version that was implemented in [1]. This was due to not implementing a change to the differentials in this </w:t>
      </w:r>
      <w:proofErr w:type="gramStart"/>
      <w:r>
        <w:rPr>
          <w:w w:val="105"/>
        </w:rPr>
        <w:t>project, and</w:t>
      </w:r>
      <w:proofErr w:type="gramEnd"/>
      <w:r>
        <w:rPr>
          <w:w w:val="105"/>
        </w:rPr>
        <w:t xml:space="preserve"> has subsequently meant that the expected value of the sandwich distinguisher in this p</w:t>
      </w:r>
      <w:r>
        <w:rPr>
          <w:w w:val="105"/>
        </w:rPr>
        <w:t>roject is a factor of two lower than in [1]. This, accompanied by the fact that we</w:t>
      </w:r>
      <w:r>
        <w:rPr>
          <w:spacing w:val="80"/>
          <w:w w:val="105"/>
        </w:rPr>
        <w:t xml:space="preserve"> </w:t>
      </w:r>
      <w:r>
        <w:rPr>
          <w:w w:val="105"/>
        </w:rPr>
        <w:t>did</w:t>
      </w:r>
      <w:r>
        <w:rPr>
          <w:spacing w:val="-6"/>
          <w:w w:val="105"/>
        </w:rPr>
        <w:t xml:space="preserve"> </w:t>
      </w:r>
      <w:r>
        <w:rPr>
          <w:w w:val="105"/>
        </w:rPr>
        <w:t>not</w:t>
      </w:r>
      <w:r>
        <w:rPr>
          <w:spacing w:val="-6"/>
          <w:w w:val="105"/>
        </w:rPr>
        <w:t xml:space="preserve"> </w:t>
      </w:r>
      <w:proofErr w:type="spellStart"/>
      <w:r>
        <w:rPr>
          <w:w w:val="105"/>
        </w:rPr>
        <w:t>utilise</w:t>
      </w:r>
      <w:proofErr w:type="spellEnd"/>
      <w:r>
        <w:rPr>
          <w:spacing w:val="-6"/>
          <w:w w:val="105"/>
        </w:rPr>
        <w:t xml:space="preserve"> </w:t>
      </w:r>
      <w:r>
        <w:rPr>
          <w:w w:val="105"/>
        </w:rPr>
        <w:t>as</w:t>
      </w:r>
      <w:r>
        <w:rPr>
          <w:spacing w:val="-6"/>
          <w:w w:val="105"/>
        </w:rPr>
        <w:t xml:space="preserve"> </w:t>
      </w:r>
      <w:r>
        <w:rPr>
          <w:w w:val="105"/>
        </w:rPr>
        <w:t>many</w:t>
      </w:r>
      <w:r>
        <w:rPr>
          <w:spacing w:val="-6"/>
          <w:w w:val="105"/>
        </w:rPr>
        <w:t xml:space="preserve"> </w:t>
      </w:r>
      <w:r>
        <w:rPr>
          <w:w w:val="105"/>
        </w:rPr>
        <w:t>test</w:t>
      </w:r>
      <w:r>
        <w:rPr>
          <w:spacing w:val="-6"/>
          <w:w w:val="105"/>
        </w:rPr>
        <w:t xml:space="preserve"> </w:t>
      </w:r>
      <w:r>
        <w:rPr>
          <w:w w:val="105"/>
        </w:rPr>
        <w:t>cases</w:t>
      </w:r>
      <w:r>
        <w:rPr>
          <w:spacing w:val="-6"/>
          <w:w w:val="105"/>
        </w:rPr>
        <w:t xml:space="preserve"> </w:t>
      </w:r>
      <w:r>
        <w:rPr>
          <w:w w:val="105"/>
        </w:rPr>
        <w:t>as</w:t>
      </w:r>
      <w:r>
        <w:rPr>
          <w:spacing w:val="-6"/>
          <w:w w:val="105"/>
        </w:rPr>
        <w:t xml:space="preserve"> </w:t>
      </w:r>
      <w:r>
        <w:rPr>
          <w:w w:val="105"/>
        </w:rPr>
        <w:t>[1],</w:t>
      </w:r>
      <w:r>
        <w:rPr>
          <w:spacing w:val="-6"/>
          <w:w w:val="105"/>
        </w:rPr>
        <w:t xml:space="preserve"> </w:t>
      </w:r>
      <w:r>
        <w:rPr>
          <w:w w:val="105"/>
        </w:rPr>
        <w:t>leads</w:t>
      </w:r>
      <w:r>
        <w:rPr>
          <w:spacing w:val="-6"/>
          <w:w w:val="105"/>
        </w:rPr>
        <w:t xml:space="preserve"> </w:t>
      </w:r>
      <w:r>
        <w:rPr>
          <w:w w:val="105"/>
        </w:rPr>
        <w:t>to</w:t>
      </w:r>
      <w:r>
        <w:rPr>
          <w:spacing w:val="-6"/>
          <w:w w:val="105"/>
        </w:rPr>
        <w:t xml:space="preserve"> </w:t>
      </w:r>
      <w:r>
        <w:rPr>
          <w:w w:val="105"/>
        </w:rPr>
        <w:t>some</w:t>
      </w:r>
      <w:r>
        <w:rPr>
          <w:spacing w:val="-6"/>
          <w:w w:val="105"/>
        </w:rPr>
        <w:t xml:space="preserve"> </w:t>
      </w:r>
      <w:r>
        <w:rPr>
          <w:w w:val="105"/>
        </w:rPr>
        <w:t>cause for doubt as to the validity of the implementation in this project,</w:t>
      </w:r>
      <w:r>
        <w:rPr>
          <w:spacing w:val="24"/>
          <w:w w:val="105"/>
        </w:rPr>
        <w:t xml:space="preserve"> </w:t>
      </w:r>
      <w:r>
        <w:rPr>
          <w:w w:val="105"/>
        </w:rPr>
        <w:t>as</w:t>
      </w:r>
      <w:r>
        <w:rPr>
          <w:spacing w:val="23"/>
          <w:w w:val="105"/>
        </w:rPr>
        <w:t xml:space="preserve"> </w:t>
      </w:r>
      <w:r>
        <w:rPr>
          <w:w w:val="105"/>
        </w:rPr>
        <w:t>we</w:t>
      </w:r>
      <w:r>
        <w:rPr>
          <w:spacing w:val="24"/>
          <w:w w:val="105"/>
        </w:rPr>
        <w:t xml:space="preserve"> </w:t>
      </w:r>
      <w:r>
        <w:rPr>
          <w:w w:val="105"/>
        </w:rPr>
        <w:t>have</w:t>
      </w:r>
      <w:r>
        <w:rPr>
          <w:spacing w:val="24"/>
          <w:w w:val="105"/>
        </w:rPr>
        <w:t xml:space="preserve"> </w:t>
      </w:r>
      <w:r>
        <w:rPr>
          <w:w w:val="105"/>
        </w:rPr>
        <w:t>had</w:t>
      </w:r>
      <w:r>
        <w:rPr>
          <w:spacing w:val="23"/>
          <w:w w:val="105"/>
        </w:rPr>
        <w:t xml:space="preserve"> </w:t>
      </w:r>
      <w:r>
        <w:rPr>
          <w:w w:val="105"/>
        </w:rPr>
        <w:t>no</w:t>
      </w:r>
      <w:r>
        <w:rPr>
          <w:spacing w:val="24"/>
          <w:w w:val="105"/>
        </w:rPr>
        <w:t xml:space="preserve"> </w:t>
      </w:r>
      <w:r>
        <w:rPr>
          <w:w w:val="105"/>
        </w:rPr>
        <w:t>exact</w:t>
      </w:r>
      <w:r>
        <w:rPr>
          <w:spacing w:val="24"/>
          <w:w w:val="105"/>
        </w:rPr>
        <w:t xml:space="preserve"> </w:t>
      </w:r>
      <w:r>
        <w:rPr>
          <w:w w:val="105"/>
        </w:rPr>
        <w:t>data</w:t>
      </w:r>
      <w:r>
        <w:rPr>
          <w:spacing w:val="23"/>
          <w:w w:val="105"/>
        </w:rPr>
        <w:t xml:space="preserve"> </w:t>
      </w:r>
      <w:r>
        <w:rPr>
          <w:w w:val="105"/>
        </w:rPr>
        <w:t>to</w:t>
      </w:r>
      <w:r>
        <w:rPr>
          <w:spacing w:val="24"/>
          <w:w w:val="105"/>
        </w:rPr>
        <w:t xml:space="preserve"> </w:t>
      </w:r>
      <w:r>
        <w:rPr>
          <w:w w:val="105"/>
        </w:rPr>
        <w:t>compare</w:t>
      </w:r>
      <w:r>
        <w:rPr>
          <w:spacing w:val="24"/>
          <w:w w:val="105"/>
        </w:rPr>
        <w:t xml:space="preserve"> </w:t>
      </w:r>
      <w:r>
        <w:rPr>
          <w:w w:val="105"/>
        </w:rPr>
        <w:t>to</w:t>
      </w:r>
      <w:r>
        <w:rPr>
          <w:spacing w:val="23"/>
          <w:w w:val="105"/>
        </w:rPr>
        <w:t xml:space="preserve"> </w:t>
      </w:r>
      <w:r>
        <w:rPr>
          <w:w w:val="105"/>
        </w:rPr>
        <w:t>and to verify what we have done. Nevertheless, we believe that the data that has been produced from the implementation in this project is sufficient to say that we have successfully created a simplified version of the algorithm produced in [1]. Also, we can then say that, based on the statistical analysis presented in [1] from which we have generated a set of expected values, the implementation in this project</w:t>
      </w:r>
      <w:r>
        <w:rPr>
          <w:spacing w:val="80"/>
          <w:w w:val="105"/>
        </w:rPr>
        <w:t xml:space="preserve"> </w:t>
      </w:r>
      <w:r>
        <w:rPr>
          <w:w w:val="105"/>
        </w:rPr>
        <w:t>is valid as it produces results sufficiently close to these expected v</w:t>
      </w:r>
      <w:r>
        <w:rPr>
          <w:w w:val="105"/>
        </w:rPr>
        <w:t>alues.</w:t>
      </w:r>
    </w:p>
    <w:p w14:paraId="566574AA" w14:textId="77777777" w:rsidR="009A5F75" w:rsidRDefault="009A5F75">
      <w:pPr>
        <w:pStyle w:val="BodyText"/>
        <w:spacing w:before="126"/>
        <w:jc w:val="left"/>
      </w:pPr>
    </w:p>
    <w:p w14:paraId="0D3991FA" w14:textId="77777777" w:rsidR="009A5F75" w:rsidRDefault="002877D5">
      <w:pPr>
        <w:pStyle w:val="Heading3"/>
        <w:numPr>
          <w:ilvl w:val="1"/>
          <w:numId w:val="4"/>
        </w:numPr>
        <w:tabs>
          <w:tab w:val="left" w:pos="652"/>
        </w:tabs>
        <w:spacing w:before="1" w:line="254" w:lineRule="auto"/>
        <w:ind w:left="199" w:right="238" w:firstLine="0"/>
        <w:jc w:val="both"/>
      </w:pPr>
      <w:r>
        <w:t>Attacking</w:t>
      </w:r>
      <w:r>
        <w:rPr>
          <w:spacing w:val="-5"/>
        </w:rPr>
        <w:t xml:space="preserve"> </w:t>
      </w:r>
      <w:r>
        <w:t>GOST</w:t>
      </w:r>
      <w:r>
        <w:rPr>
          <w:spacing w:val="-5"/>
        </w:rPr>
        <w:t xml:space="preserve"> </w:t>
      </w:r>
      <w:r>
        <w:t>With</w:t>
      </w:r>
      <w:r>
        <w:rPr>
          <w:spacing w:val="-5"/>
        </w:rPr>
        <w:t xml:space="preserve"> </w:t>
      </w:r>
      <w:proofErr w:type="gramStart"/>
      <w:r>
        <w:t>The</w:t>
      </w:r>
      <w:proofErr w:type="gramEnd"/>
      <w:r>
        <w:rPr>
          <w:spacing w:val="-5"/>
        </w:rPr>
        <w:t xml:space="preserve"> </w:t>
      </w:r>
      <w:r>
        <w:t>Related-Key</w:t>
      </w:r>
      <w:r>
        <w:rPr>
          <w:spacing w:val="-5"/>
        </w:rPr>
        <w:t xml:space="preserve"> </w:t>
      </w:r>
      <w:r>
        <w:t xml:space="preserve">Boomerang </w:t>
      </w:r>
      <w:r>
        <w:rPr>
          <w:spacing w:val="-2"/>
        </w:rPr>
        <w:t>Distinguisher</w:t>
      </w:r>
    </w:p>
    <w:p w14:paraId="74A1CCBA" w14:textId="77777777" w:rsidR="009A5F75" w:rsidRDefault="002877D5">
      <w:pPr>
        <w:pStyle w:val="BodyText"/>
        <w:spacing w:before="84" w:line="249" w:lineRule="auto"/>
        <w:ind w:left="199" w:right="238"/>
      </w:pPr>
      <w:r>
        <w:t xml:space="preserve">The second basic deliverable called for </w:t>
      </w:r>
      <w:proofErr w:type="gramStart"/>
      <w:r>
        <w:t>an</w:t>
      </w:r>
      <w:proofErr w:type="gramEnd"/>
      <w:r>
        <w:t xml:space="preserve"> implementation of</w:t>
      </w:r>
      <w:r>
        <w:rPr>
          <w:spacing w:val="40"/>
          <w:w w:val="105"/>
        </w:rPr>
        <w:t xml:space="preserve"> </w:t>
      </w:r>
      <w:r>
        <w:rPr>
          <w:w w:val="105"/>
        </w:rPr>
        <w:t xml:space="preserve">a related-key boomerang attack on the GOST block cipher, attempting to implement the algorithm presented in [5]. </w:t>
      </w:r>
      <w:r>
        <w:rPr>
          <w:spacing w:val="-2"/>
          <w:w w:val="105"/>
        </w:rPr>
        <w:t>This</w:t>
      </w:r>
      <w:r>
        <w:rPr>
          <w:spacing w:val="-4"/>
          <w:w w:val="105"/>
        </w:rPr>
        <w:t xml:space="preserve"> </w:t>
      </w:r>
      <w:r>
        <w:rPr>
          <w:spacing w:val="-2"/>
          <w:w w:val="105"/>
        </w:rPr>
        <w:t>was</w:t>
      </w:r>
      <w:r>
        <w:rPr>
          <w:spacing w:val="-4"/>
          <w:w w:val="105"/>
        </w:rPr>
        <w:t xml:space="preserve"> </w:t>
      </w:r>
      <w:r>
        <w:rPr>
          <w:spacing w:val="-2"/>
          <w:w w:val="105"/>
        </w:rPr>
        <w:t>accomplished</w:t>
      </w:r>
      <w:r>
        <w:rPr>
          <w:spacing w:val="-4"/>
          <w:w w:val="105"/>
        </w:rPr>
        <w:t xml:space="preserve"> </w:t>
      </w:r>
      <w:r>
        <w:rPr>
          <w:spacing w:val="-2"/>
          <w:w w:val="105"/>
        </w:rPr>
        <w:t>later</w:t>
      </w:r>
      <w:r>
        <w:rPr>
          <w:spacing w:val="-4"/>
          <w:w w:val="105"/>
        </w:rPr>
        <w:t xml:space="preserve"> </w:t>
      </w:r>
      <w:r>
        <w:rPr>
          <w:spacing w:val="-2"/>
          <w:w w:val="105"/>
        </w:rPr>
        <w:t>in</w:t>
      </w:r>
      <w:r>
        <w:rPr>
          <w:spacing w:val="-4"/>
          <w:w w:val="105"/>
        </w:rPr>
        <w:t xml:space="preserve"> </w:t>
      </w:r>
      <w:r>
        <w:rPr>
          <w:spacing w:val="-2"/>
          <w:w w:val="105"/>
        </w:rPr>
        <w:t>the</w:t>
      </w:r>
      <w:r>
        <w:rPr>
          <w:spacing w:val="-4"/>
          <w:w w:val="105"/>
        </w:rPr>
        <w:t xml:space="preserve"> </w:t>
      </w:r>
      <w:r>
        <w:rPr>
          <w:spacing w:val="-2"/>
          <w:w w:val="105"/>
        </w:rPr>
        <w:t>project</w:t>
      </w:r>
      <w:r>
        <w:rPr>
          <w:spacing w:val="-4"/>
          <w:w w:val="105"/>
        </w:rPr>
        <w:t xml:space="preserve"> </w:t>
      </w:r>
      <w:r>
        <w:rPr>
          <w:spacing w:val="-2"/>
          <w:w w:val="105"/>
        </w:rPr>
        <w:t>lifecycle</w:t>
      </w:r>
      <w:r>
        <w:rPr>
          <w:spacing w:val="-4"/>
          <w:w w:val="105"/>
        </w:rPr>
        <w:t xml:space="preserve"> </w:t>
      </w:r>
      <w:r>
        <w:rPr>
          <w:spacing w:val="-2"/>
          <w:w w:val="105"/>
        </w:rPr>
        <w:t>than</w:t>
      </w:r>
      <w:r>
        <w:rPr>
          <w:spacing w:val="-4"/>
          <w:w w:val="105"/>
        </w:rPr>
        <w:t xml:space="preserve"> </w:t>
      </w:r>
      <w:r>
        <w:rPr>
          <w:spacing w:val="-2"/>
          <w:w w:val="105"/>
        </w:rPr>
        <w:t xml:space="preserve">was </w:t>
      </w:r>
      <w:r>
        <w:rPr>
          <w:w w:val="105"/>
        </w:rPr>
        <w:t xml:space="preserve">planned due to </w:t>
      </w:r>
      <w:proofErr w:type="gramStart"/>
      <w:r>
        <w:rPr>
          <w:w w:val="105"/>
        </w:rPr>
        <w:t>a number of</w:t>
      </w:r>
      <w:proofErr w:type="gramEnd"/>
      <w:r>
        <w:rPr>
          <w:w w:val="105"/>
        </w:rPr>
        <w:t xml:space="preserve"> issues occurring, which stalled progress. Because we decided to run several KATs on the implementation of GOST in the project, we were sure that the issues </w:t>
      </w:r>
      <w:proofErr w:type="gramStart"/>
      <w:r>
        <w:rPr>
          <w:w w:val="105"/>
        </w:rPr>
        <w:t>were not</w:t>
      </w:r>
      <w:r>
        <w:rPr>
          <w:w w:val="105"/>
        </w:rPr>
        <w:t xml:space="preserve"> arising</w:t>
      </w:r>
      <w:proofErr w:type="gramEnd"/>
      <w:r>
        <w:rPr>
          <w:w w:val="105"/>
        </w:rPr>
        <w:t xml:space="preserve"> from the implementation of the cipher.</w:t>
      </w:r>
      <w:r>
        <w:rPr>
          <w:spacing w:val="-3"/>
          <w:w w:val="105"/>
        </w:rPr>
        <w:t xml:space="preserve"> </w:t>
      </w:r>
      <w:r>
        <w:rPr>
          <w:w w:val="105"/>
        </w:rPr>
        <w:t>However,</w:t>
      </w:r>
      <w:r>
        <w:rPr>
          <w:spacing w:val="-3"/>
          <w:w w:val="105"/>
        </w:rPr>
        <w:t xml:space="preserve"> </w:t>
      </w:r>
      <w:r>
        <w:rPr>
          <w:w w:val="105"/>
        </w:rPr>
        <w:t>the</w:t>
      </w:r>
      <w:r>
        <w:rPr>
          <w:spacing w:val="-3"/>
          <w:w w:val="105"/>
        </w:rPr>
        <w:t xml:space="preserve"> </w:t>
      </w:r>
      <w:r>
        <w:rPr>
          <w:w w:val="105"/>
        </w:rPr>
        <w:t>issues</w:t>
      </w:r>
      <w:r>
        <w:rPr>
          <w:spacing w:val="-3"/>
          <w:w w:val="105"/>
        </w:rPr>
        <w:t xml:space="preserve"> </w:t>
      </w:r>
      <w:r>
        <w:rPr>
          <w:w w:val="105"/>
        </w:rPr>
        <w:t>we</w:t>
      </w:r>
      <w:r>
        <w:rPr>
          <w:spacing w:val="-3"/>
          <w:w w:val="105"/>
        </w:rPr>
        <w:t xml:space="preserve"> </w:t>
      </w:r>
      <w:r>
        <w:rPr>
          <w:w w:val="105"/>
        </w:rPr>
        <w:t>encountered</w:t>
      </w:r>
      <w:r>
        <w:rPr>
          <w:spacing w:val="-3"/>
          <w:w w:val="105"/>
        </w:rPr>
        <w:t xml:space="preserve"> </w:t>
      </w:r>
      <w:r>
        <w:rPr>
          <w:w w:val="105"/>
        </w:rPr>
        <w:t>resulted</w:t>
      </w:r>
      <w:r>
        <w:rPr>
          <w:spacing w:val="-3"/>
          <w:w w:val="105"/>
        </w:rPr>
        <w:t xml:space="preserve"> </w:t>
      </w:r>
      <w:r>
        <w:rPr>
          <w:w w:val="105"/>
        </w:rPr>
        <w:t>in</w:t>
      </w:r>
      <w:r>
        <w:rPr>
          <w:spacing w:val="-3"/>
          <w:w w:val="105"/>
        </w:rPr>
        <w:t xml:space="preserve"> </w:t>
      </w:r>
      <w:r>
        <w:rPr>
          <w:w w:val="105"/>
        </w:rPr>
        <w:t>the differentials</w:t>
      </w:r>
      <w:r>
        <w:rPr>
          <w:spacing w:val="-3"/>
          <w:w w:val="105"/>
        </w:rPr>
        <w:t xml:space="preserve"> </w:t>
      </w:r>
      <w:r>
        <w:rPr>
          <w:w w:val="105"/>
        </w:rPr>
        <w:t>needing</w:t>
      </w:r>
      <w:r>
        <w:rPr>
          <w:spacing w:val="-2"/>
          <w:w w:val="105"/>
        </w:rPr>
        <w:t xml:space="preserve"> </w:t>
      </w:r>
      <w:r>
        <w:rPr>
          <w:w w:val="105"/>
        </w:rPr>
        <w:t>to</w:t>
      </w:r>
      <w:r>
        <w:rPr>
          <w:spacing w:val="-2"/>
          <w:w w:val="105"/>
        </w:rPr>
        <w:t xml:space="preserve"> </w:t>
      </w:r>
      <w:r>
        <w:rPr>
          <w:w w:val="105"/>
        </w:rPr>
        <w:t>be</w:t>
      </w:r>
      <w:r>
        <w:rPr>
          <w:spacing w:val="-2"/>
          <w:w w:val="105"/>
        </w:rPr>
        <w:t xml:space="preserve"> </w:t>
      </w:r>
      <w:r>
        <w:rPr>
          <w:w w:val="105"/>
        </w:rPr>
        <w:t>changed</w:t>
      </w:r>
      <w:r>
        <w:rPr>
          <w:spacing w:val="-2"/>
          <w:w w:val="105"/>
        </w:rPr>
        <w:t xml:space="preserve"> </w:t>
      </w:r>
      <w:r>
        <w:rPr>
          <w:w w:val="105"/>
        </w:rPr>
        <w:t>from</w:t>
      </w:r>
      <w:r>
        <w:rPr>
          <w:spacing w:val="-2"/>
          <w:w w:val="105"/>
        </w:rPr>
        <w:t xml:space="preserve"> </w:t>
      </w:r>
      <w:r>
        <w:rPr>
          <w:w w:val="105"/>
        </w:rPr>
        <w:t>those</w:t>
      </w:r>
      <w:r>
        <w:rPr>
          <w:spacing w:val="-2"/>
          <w:w w:val="105"/>
        </w:rPr>
        <w:t xml:space="preserve"> </w:t>
      </w:r>
      <w:r>
        <w:rPr>
          <w:w w:val="105"/>
        </w:rPr>
        <w:t>proposed</w:t>
      </w:r>
      <w:r>
        <w:rPr>
          <w:spacing w:val="-3"/>
          <w:w w:val="105"/>
        </w:rPr>
        <w:t xml:space="preserve"> </w:t>
      </w:r>
      <w:r>
        <w:rPr>
          <w:spacing w:val="-7"/>
          <w:w w:val="105"/>
        </w:rPr>
        <w:t>in</w:t>
      </w:r>
    </w:p>
    <w:p w14:paraId="7E380283" w14:textId="77777777" w:rsidR="009A5F75" w:rsidRDefault="002877D5">
      <w:pPr>
        <w:pStyle w:val="BodyText"/>
        <w:spacing w:line="249" w:lineRule="auto"/>
        <w:ind w:left="199" w:right="238"/>
      </w:pPr>
      <w:r>
        <w:t xml:space="preserve">[5] because we were unable to get those specific differentials </w:t>
      </w:r>
      <w:r>
        <w:rPr>
          <w:w w:val="105"/>
        </w:rPr>
        <w:t>to</w:t>
      </w:r>
      <w:r>
        <w:rPr>
          <w:spacing w:val="-4"/>
          <w:w w:val="105"/>
        </w:rPr>
        <w:t xml:space="preserve"> </w:t>
      </w:r>
      <w:r>
        <w:rPr>
          <w:w w:val="105"/>
        </w:rPr>
        <w:t>work</w:t>
      </w:r>
      <w:r>
        <w:rPr>
          <w:spacing w:val="-4"/>
          <w:w w:val="105"/>
        </w:rPr>
        <w:t xml:space="preserve"> </w:t>
      </w:r>
      <w:r>
        <w:rPr>
          <w:w w:val="105"/>
        </w:rPr>
        <w:t>within</w:t>
      </w:r>
      <w:r>
        <w:rPr>
          <w:spacing w:val="-4"/>
          <w:w w:val="105"/>
        </w:rPr>
        <w:t xml:space="preserve"> </w:t>
      </w:r>
      <w:r>
        <w:rPr>
          <w:w w:val="105"/>
        </w:rPr>
        <w:t>our</w:t>
      </w:r>
      <w:r>
        <w:rPr>
          <w:spacing w:val="-3"/>
          <w:w w:val="105"/>
        </w:rPr>
        <w:t xml:space="preserve"> </w:t>
      </w:r>
      <w:r>
        <w:rPr>
          <w:w w:val="105"/>
        </w:rPr>
        <w:t>project.</w:t>
      </w:r>
      <w:r>
        <w:rPr>
          <w:spacing w:val="-4"/>
          <w:w w:val="105"/>
        </w:rPr>
        <w:t xml:space="preserve"> </w:t>
      </w:r>
      <w:r>
        <w:rPr>
          <w:w w:val="105"/>
        </w:rPr>
        <w:t>Although</w:t>
      </w:r>
      <w:r>
        <w:rPr>
          <w:spacing w:val="-4"/>
          <w:w w:val="105"/>
        </w:rPr>
        <w:t xml:space="preserve"> </w:t>
      </w:r>
      <w:r>
        <w:rPr>
          <w:w w:val="105"/>
        </w:rPr>
        <w:t>[5]</w:t>
      </w:r>
      <w:r>
        <w:rPr>
          <w:spacing w:val="-4"/>
          <w:w w:val="105"/>
        </w:rPr>
        <w:t xml:space="preserve"> </w:t>
      </w:r>
      <w:r>
        <w:rPr>
          <w:w w:val="105"/>
        </w:rPr>
        <w:t>did</w:t>
      </w:r>
      <w:r>
        <w:rPr>
          <w:spacing w:val="-4"/>
          <w:w w:val="105"/>
        </w:rPr>
        <w:t xml:space="preserve"> </w:t>
      </w:r>
      <w:r>
        <w:rPr>
          <w:w w:val="105"/>
        </w:rPr>
        <w:t>not</w:t>
      </w:r>
      <w:r>
        <w:rPr>
          <w:spacing w:val="-4"/>
          <w:w w:val="105"/>
        </w:rPr>
        <w:t xml:space="preserve"> </w:t>
      </w:r>
      <w:r>
        <w:rPr>
          <w:w w:val="105"/>
        </w:rPr>
        <w:t>implement the algorithm presented and, as such, had no experimental data</w:t>
      </w:r>
      <w:r>
        <w:rPr>
          <w:spacing w:val="-3"/>
          <w:w w:val="105"/>
        </w:rPr>
        <w:t xml:space="preserve"> </w:t>
      </w:r>
      <w:r>
        <w:rPr>
          <w:w w:val="105"/>
        </w:rPr>
        <w:t>which</w:t>
      </w:r>
      <w:r>
        <w:rPr>
          <w:spacing w:val="-3"/>
          <w:w w:val="105"/>
        </w:rPr>
        <w:t xml:space="preserve"> </w:t>
      </w:r>
      <w:r>
        <w:rPr>
          <w:w w:val="105"/>
        </w:rPr>
        <w:t>we</w:t>
      </w:r>
      <w:r>
        <w:rPr>
          <w:spacing w:val="-3"/>
          <w:w w:val="105"/>
        </w:rPr>
        <w:t xml:space="preserve"> </w:t>
      </w:r>
      <w:r>
        <w:rPr>
          <w:w w:val="105"/>
        </w:rPr>
        <w:t>could</w:t>
      </w:r>
      <w:r>
        <w:rPr>
          <w:spacing w:val="-3"/>
          <w:w w:val="105"/>
        </w:rPr>
        <w:t xml:space="preserve"> </w:t>
      </w:r>
      <w:r>
        <w:rPr>
          <w:w w:val="105"/>
        </w:rPr>
        <w:t>use</w:t>
      </w:r>
      <w:r>
        <w:rPr>
          <w:spacing w:val="-3"/>
          <w:w w:val="105"/>
        </w:rPr>
        <w:t xml:space="preserve"> </w:t>
      </w:r>
      <w:r>
        <w:rPr>
          <w:w w:val="105"/>
        </w:rPr>
        <w:t>to</w:t>
      </w:r>
      <w:r>
        <w:rPr>
          <w:spacing w:val="-3"/>
          <w:w w:val="105"/>
        </w:rPr>
        <w:t xml:space="preserve"> </w:t>
      </w:r>
      <w:r>
        <w:rPr>
          <w:w w:val="105"/>
        </w:rPr>
        <w:t>verify</w:t>
      </w:r>
      <w:r>
        <w:rPr>
          <w:spacing w:val="-3"/>
          <w:w w:val="105"/>
        </w:rPr>
        <w:t xml:space="preserve"> </w:t>
      </w:r>
      <w:r>
        <w:rPr>
          <w:w w:val="105"/>
        </w:rPr>
        <w:t>the</w:t>
      </w:r>
      <w:r>
        <w:rPr>
          <w:spacing w:val="-3"/>
          <w:w w:val="105"/>
        </w:rPr>
        <w:t xml:space="preserve"> </w:t>
      </w:r>
      <w:r>
        <w:rPr>
          <w:w w:val="105"/>
        </w:rPr>
        <w:t>implementation</w:t>
      </w:r>
      <w:r>
        <w:rPr>
          <w:spacing w:val="-3"/>
          <w:w w:val="105"/>
        </w:rPr>
        <w:t xml:space="preserve"> </w:t>
      </w:r>
      <w:r>
        <w:rPr>
          <w:w w:val="105"/>
        </w:rPr>
        <w:t>from this project, we were able to generate a similar test to the one</w:t>
      </w:r>
      <w:r>
        <w:rPr>
          <w:spacing w:val="-11"/>
          <w:w w:val="105"/>
        </w:rPr>
        <w:t xml:space="preserve"> </w:t>
      </w:r>
      <w:r>
        <w:rPr>
          <w:w w:val="105"/>
        </w:rPr>
        <w:t>performed</w:t>
      </w:r>
      <w:r>
        <w:rPr>
          <w:spacing w:val="-11"/>
          <w:w w:val="105"/>
        </w:rPr>
        <w:t xml:space="preserve"> </w:t>
      </w:r>
      <w:r>
        <w:rPr>
          <w:w w:val="105"/>
        </w:rPr>
        <w:t>for</w:t>
      </w:r>
      <w:r>
        <w:rPr>
          <w:spacing w:val="-11"/>
          <w:w w:val="105"/>
        </w:rPr>
        <w:t xml:space="preserve"> </w:t>
      </w:r>
      <w:r>
        <w:rPr>
          <w:w w:val="105"/>
        </w:rPr>
        <w:t>the</w:t>
      </w:r>
      <w:r>
        <w:rPr>
          <w:spacing w:val="-11"/>
          <w:w w:val="105"/>
        </w:rPr>
        <w:t xml:space="preserve"> </w:t>
      </w:r>
      <w:r>
        <w:rPr>
          <w:w w:val="105"/>
        </w:rPr>
        <w:t>sandwich</w:t>
      </w:r>
      <w:r>
        <w:rPr>
          <w:spacing w:val="-11"/>
          <w:w w:val="105"/>
        </w:rPr>
        <w:t xml:space="preserve"> </w:t>
      </w:r>
      <w:r>
        <w:rPr>
          <w:w w:val="105"/>
        </w:rPr>
        <w:t>attack</w:t>
      </w:r>
      <w:r>
        <w:rPr>
          <w:spacing w:val="-11"/>
          <w:w w:val="105"/>
        </w:rPr>
        <w:t xml:space="preserve"> </w:t>
      </w:r>
      <w:r>
        <w:rPr>
          <w:w w:val="105"/>
        </w:rPr>
        <w:t>on</w:t>
      </w:r>
      <w:r>
        <w:rPr>
          <w:spacing w:val="-11"/>
          <w:w w:val="105"/>
        </w:rPr>
        <w:t xml:space="preserve"> </w:t>
      </w:r>
      <w:r>
        <w:rPr>
          <w:w w:val="105"/>
        </w:rPr>
        <w:t>GOST.</w:t>
      </w:r>
      <w:r>
        <w:rPr>
          <w:spacing w:val="-11"/>
          <w:w w:val="105"/>
        </w:rPr>
        <w:t xml:space="preserve"> </w:t>
      </w:r>
      <w:r>
        <w:rPr>
          <w:w w:val="105"/>
        </w:rPr>
        <w:t>The</w:t>
      </w:r>
      <w:r>
        <w:rPr>
          <w:spacing w:val="-11"/>
          <w:w w:val="105"/>
        </w:rPr>
        <w:t xml:space="preserve"> </w:t>
      </w:r>
      <w:r>
        <w:rPr>
          <w:w w:val="105"/>
        </w:rPr>
        <w:t>results from this data, however, did not line up with the values we were expecting based on the theory presented in [5] nor the expected values based on the theory we presented for the new differential. In fact, the solution presented in this project</w:t>
      </w:r>
      <w:r>
        <w:rPr>
          <w:spacing w:val="-3"/>
          <w:w w:val="105"/>
        </w:rPr>
        <w:t xml:space="preserve"> </w:t>
      </w:r>
      <w:r>
        <w:rPr>
          <w:w w:val="105"/>
        </w:rPr>
        <w:t>appeared</w:t>
      </w:r>
      <w:r>
        <w:rPr>
          <w:spacing w:val="-3"/>
          <w:w w:val="105"/>
        </w:rPr>
        <w:t xml:space="preserve"> </w:t>
      </w:r>
      <w:r>
        <w:rPr>
          <w:w w:val="105"/>
        </w:rPr>
        <w:t>to</w:t>
      </w:r>
      <w:r>
        <w:rPr>
          <w:spacing w:val="-3"/>
          <w:w w:val="105"/>
        </w:rPr>
        <w:t xml:space="preserve"> </w:t>
      </w:r>
      <w:r>
        <w:rPr>
          <w:w w:val="105"/>
        </w:rPr>
        <w:t>show</w:t>
      </w:r>
      <w:r>
        <w:rPr>
          <w:spacing w:val="-3"/>
          <w:w w:val="105"/>
        </w:rPr>
        <w:t xml:space="preserve"> </w:t>
      </w:r>
      <w:r>
        <w:rPr>
          <w:w w:val="105"/>
        </w:rPr>
        <w:t>an</w:t>
      </w:r>
      <w:r>
        <w:rPr>
          <w:spacing w:val="-3"/>
          <w:w w:val="105"/>
        </w:rPr>
        <w:t xml:space="preserve"> </w:t>
      </w:r>
      <w:r>
        <w:rPr>
          <w:w w:val="105"/>
        </w:rPr>
        <w:t>increase</w:t>
      </w:r>
      <w:r>
        <w:rPr>
          <w:spacing w:val="-3"/>
          <w:w w:val="105"/>
        </w:rPr>
        <w:t xml:space="preserve"> </w:t>
      </w:r>
      <w:r>
        <w:rPr>
          <w:w w:val="105"/>
        </w:rPr>
        <w:t>by</w:t>
      </w:r>
      <w:r>
        <w:rPr>
          <w:spacing w:val="-3"/>
          <w:w w:val="105"/>
        </w:rPr>
        <w:t xml:space="preserve"> </w:t>
      </w:r>
      <w:r>
        <w:rPr>
          <w:w w:val="105"/>
        </w:rPr>
        <w:t>a</w:t>
      </w:r>
      <w:r>
        <w:rPr>
          <w:spacing w:val="-3"/>
          <w:w w:val="105"/>
        </w:rPr>
        <w:t xml:space="preserve"> </w:t>
      </w:r>
      <w:r>
        <w:rPr>
          <w:w w:val="105"/>
        </w:rPr>
        <w:t>factor</w:t>
      </w:r>
      <w:r>
        <w:rPr>
          <w:spacing w:val="-3"/>
          <w:w w:val="105"/>
        </w:rPr>
        <w:t xml:space="preserve"> </w:t>
      </w:r>
      <w:r>
        <w:rPr>
          <w:w w:val="105"/>
        </w:rPr>
        <w:t>of</w:t>
      </w:r>
      <w:r>
        <w:rPr>
          <w:spacing w:val="-3"/>
          <w:w w:val="105"/>
        </w:rPr>
        <w:t xml:space="preserve"> </w:t>
      </w:r>
      <w:r>
        <w:rPr>
          <w:w w:val="105"/>
        </w:rPr>
        <w:t>four</w:t>
      </w:r>
      <w:r>
        <w:rPr>
          <w:spacing w:val="-3"/>
          <w:w w:val="105"/>
        </w:rPr>
        <w:t xml:space="preserve"> </w:t>
      </w:r>
      <w:r>
        <w:rPr>
          <w:w w:val="105"/>
        </w:rPr>
        <w:t>for the</w:t>
      </w:r>
      <w:r>
        <w:rPr>
          <w:spacing w:val="-8"/>
          <w:w w:val="105"/>
        </w:rPr>
        <w:t xml:space="preserve"> </w:t>
      </w:r>
      <w:r>
        <w:rPr>
          <w:w w:val="105"/>
        </w:rPr>
        <w:t>probability</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related-key</w:t>
      </w:r>
      <w:r>
        <w:rPr>
          <w:spacing w:val="-8"/>
          <w:w w:val="105"/>
        </w:rPr>
        <w:t xml:space="preserve"> </w:t>
      </w:r>
      <w:r>
        <w:rPr>
          <w:w w:val="105"/>
        </w:rPr>
        <w:t>boomerang</w:t>
      </w:r>
      <w:r>
        <w:rPr>
          <w:spacing w:val="-8"/>
          <w:w w:val="105"/>
        </w:rPr>
        <w:t xml:space="preserve"> </w:t>
      </w:r>
      <w:r>
        <w:rPr>
          <w:w w:val="105"/>
        </w:rPr>
        <w:t>distinguisher, whilst also being a factor of two lower than the value we predicted based on the new differential. Despite this, the methods implemented in this pro</w:t>
      </w:r>
      <w:r>
        <w:rPr>
          <w:w w:val="105"/>
        </w:rPr>
        <w:t>ject for the related-key boomerang</w:t>
      </w:r>
      <w:r>
        <w:rPr>
          <w:spacing w:val="5"/>
          <w:w w:val="105"/>
        </w:rPr>
        <w:t xml:space="preserve"> </w:t>
      </w:r>
      <w:r>
        <w:rPr>
          <w:w w:val="105"/>
        </w:rPr>
        <w:t>distinguisher</w:t>
      </w:r>
      <w:r>
        <w:rPr>
          <w:spacing w:val="5"/>
          <w:w w:val="105"/>
        </w:rPr>
        <w:t xml:space="preserve"> </w:t>
      </w:r>
      <w:r>
        <w:rPr>
          <w:w w:val="105"/>
        </w:rPr>
        <w:t>on</w:t>
      </w:r>
      <w:r>
        <w:rPr>
          <w:spacing w:val="5"/>
          <w:w w:val="105"/>
        </w:rPr>
        <w:t xml:space="preserve"> </w:t>
      </w:r>
      <w:r>
        <w:rPr>
          <w:w w:val="105"/>
        </w:rPr>
        <w:t>GOST</w:t>
      </w:r>
      <w:r>
        <w:rPr>
          <w:spacing w:val="5"/>
          <w:w w:val="105"/>
        </w:rPr>
        <w:t xml:space="preserve"> </w:t>
      </w:r>
      <w:r>
        <w:rPr>
          <w:w w:val="105"/>
        </w:rPr>
        <w:t>are</w:t>
      </w:r>
      <w:r>
        <w:rPr>
          <w:spacing w:val="5"/>
          <w:w w:val="105"/>
        </w:rPr>
        <w:t xml:space="preserve"> </w:t>
      </w:r>
      <w:r>
        <w:rPr>
          <w:w w:val="105"/>
        </w:rPr>
        <w:t>reasonably</w:t>
      </w:r>
      <w:r>
        <w:rPr>
          <w:spacing w:val="6"/>
          <w:w w:val="105"/>
        </w:rPr>
        <w:t xml:space="preserve"> </w:t>
      </w:r>
      <w:r>
        <w:rPr>
          <w:spacing w:val="-2"/>
          <w:w w:val="105"/>
        </w:rPr>
        <w:t>efficient,</w:t>
      </w:r>
    </w:p>
    <w:p w14:paraId="45C56109" w14:textId="77777777" w:rsidR="009A5F75" w:rsidRDefault="009A5F75">
      <w:pPr>
        <w:pStyle w:val="BodyText"/>
        <w:spacing w:line="249" w:lineRule="auto"/>
        <w:sectPr w:rsidR="009A5F75">
          <w:pgSz w:w="12240" w:h="15840"/>
          <w:pgMar w:top="720" w:right="720" w:bottom="280" w:left="720" w:header="511" w:footer="0" w:gutter="0"/>
          <w:cols w:num="2" w:space="720" w:equalWidth="0">
            <w:col w:w="5281" w:space="40"/>
            <w:col w:w="5479"/>
          </w:cols>
        </w:sectPr>
      </w:pPr>
    </w:p>
    <w:p w14:paraId="40288371" w14:textId="77777777" w:rsidR="009A5F75" w:rsidRDefault="002877D5">
      <w:pPr>
        <w:pStyle w:val="BodyText"/>
        <w:spacing w:before="118" w:line="249" w:lineRule="auto"/>
        <w:ind w:left="240"/>
      </w:pPr>
      <w:r>
        <w:rPr>
          <w:w w:val="105"/>
        </w:rPr>
        <w:lastRenderedPageBreak/>
        <w:t>with a single right quartet being found consistently in under a second. Given that we were unable to replicate the expected values from [5] within this part of the project, it</w:t>
      </w:r>
      <w:r>
        <w:rPr>
          <w:spacing w:val="80"/>
          <w:w w:val="105"/>
        </w:rPr>
        <w:t xml:space="preserve"> </w:t>
      </w:r>
      <w:r>
        <w:t xml:space="preserve">is reasonable to assume that there exists some inconsistency. Whether that be within the implementation itself or with the </w:t>
      </w:r>
      <w:r>
        <w:rPr>
          <w:w w:val="105"/>
        </w:rPr>
        <w:t>original</w:t>
      </w:r>
      <w:r>
        <w:rPr>
          <w:spacing w:val="-5"/>
          <w:w w:val="105"/>
        </w:rPr>
        <w:t xml:space="preserve"> </w:t>
      </w:r>
      <w:r>
        <w:rPr>
          <w:w w:val="105"/>
        </w:rPr>
        <w:t>design</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algorithm,</w:t>
      </w:r>
      <w:r>
        <w:rPr>
          <w:spacing w:val="-5"/>
          <w:w w:val="105"/>
        </w:rPr>
        <w:t xml:space="preserve"> </w:t>
      </w:r>
      <w:r>
        <w:rPr>
          <w:w w:val="105"/>
        </w:rPr>
        <w:t>we</w:t>
      </w:r>
      <w:r>
        <w:rPr>
          <w:spacing w:val="-5"/>
          <w:w w:val="105"/>
        </w:rPr>
        <w:t xml:space="preserve"> </w:t>
      </w:r>
      <w:r>
        <w:rPr>
          <w:w w:val="105"/>
        </w:rPr>
        <w:t>are</w:t>
      </w:r>
      <w:r>
        <w:rPr>
          <w:spacing w:val="-5"/>
          <w:w w:val="105"/>
        </w:rPr>
        <w:t xml:space="preserve"> </w:t>
      </w:r>
      <w:r>
        <w:rPr>
          <w:w w:val="105"/>
        </w:rPr>
        <w:t>unsure.</w:t>
      </w:r>
      <w:r>
        <w:rPr>
          <w:spacing w:val="-5"/>
          <w:w w:val="105"/>
        </w:rPr>
        <w:t xml:space="preserve"> </w:t>
      </w:r>
      <w:r>
        <w:rPr>
          <w:w w:val="105"/>
        </w:rPr>
        <w:t>However,</w:t>
      </w:r>
      <w:r>
        <w:rPr>
          <w:spacing w:val="-5"/>
          <w:w w:val="105"/>
        </w:rPr>
        <w:t xml:space="preserve"> </w:t>
      </w:r>
      <w:r>
        <w:rPr>
          <w:w w:val="105"/>
        </w:rPr>
        <w:t>it is worth noting that despite not being able to replicate [5], we were still able to develop a working implementation, albeit if we are unable to prove its validity.</w:t>
      </w:r>
    </w:p>
    <w:p w14:paraId="6D47527A" w14:textId="77777777" w:rsidR="009A5F75" w:rsidRDefault="009A5F75">
      <w:pPr>
        <w:pStyle w:val="BodyText"/>
        <w:spacing w:before="57"/>
        <w:jc w:val="left"/>
      </w:pPr>
    </w:p>
    <w:p w14:paraId="6433F6A6" w14:textId="77777777" w:rsidR="009A5F75" w:rsidRDefault="002877D5">
      <w:pPr>
        <w:pStyle w:val="Heading3"/>
        <w:numPr>
          <w:ilvl w:val="1"/>
          <w:numId w:val="4"/>
        </w:numPr>
        <w:tabs>
          <w:tab w:val="left" w:pos="693"/>
        </w:tabs>
        <w:ind w:left="693" w:hanging="453"/>
      </w:pPr>
      <w:r>
        <w:t>Attacking</w:t>
      </w:r>
      <w:r>
        <w:rPr>
          <w:spacing w:val="-3"/>
        </w:rPr>
        <w:t xml:space="preserve"> </w:t>
      </w:r>
      <w:r>
        <w:t>GOST</w:t>
      </w:r>
      <w:r>
        <w:rPr>
          <w:spacing w:val="-3"/>
        </w:rPr>
        <w:t xml:space="preserve"> </w:t>
      </w:r>
      <w:r>
        <w:t>With</w:t>
      </w:r>
      <w:r>
        <w:rPr>
          <w:spacing w:val="-3"/>
        </w:rPr>
        <w:t xml:space="preserve"> </w:t>
      </w:r>
      <w:proofErr w:type="gramStart"/>
      <w:r>
        <w:t>The</w:t>
      </w:r>
      <w:proofErr w:type="gramEnd"/>
      <w:r>
        <w:rPr>
          <w:spacing w:val="-2"/>
        </w:rPr>
        <w:t xml:space="preserve"> </w:t>
      </w:r>
      <w:r>
        <w:t>Sandwich</w:t>
      </w:r>
      <w:r>
        <w:rPr>
          <w:spacing w:val="-3"/>
        </w:rPr>
        <w:t xml:space="preserve"> </w:t>
      </w:r>
      <w:r>
        <w:rPr>
          <w:spacing w:val="-2"/>
        </w:rPr>
        <w:t>Distinguisher</w:t>
      </w:r>
    </w:p>
    <w:p w14:paraId="388A2089" w14:textId="77777777" w:rsidR="009A5F75" w:rsidRDefault="002877D5">
      <w:pPr>
        <w:pStyle w:val="BodyText"/>
        <w:spacing w:before="71" w:line="249" w:lineRule="auto"/>
        <w:ind w:left="240"/>
      </w:pPr>
      <w:r>
        <w:rPr>
          <w:w w:val="105"/>
        </w:rPr>
        <w:t>With</w:t>
      </w:r>
      <w:r>
        <w:rPr>
          <w:spacing w:val="-7"/>
          <w:w w:val="105"/>
        </w:rPr>
        <w:t xml:space="preserve"> </w:t>
      </w:r>
      <w:proofErr w:type="gramStart"/>
      <w:r>
        <w:rPr>
          <w:w w:val="105"/>
        </w:rPr>
        <w:t>both</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basic</w:t>
      </w:r>
      <w:proofErr w:type="gramEnd"/>
      <w:r>
        <w:rPr>
          <w:spacing w:val="-7"/>
          <w:w w:val="105"/>
        </w:rPr>
        <w:t xml:space="preserve"> </w:t>
      </w:r>
      <w:r>
        <w:rPr>
          <w:w w:val="105"/>
        </w:rPr>
        <w:t>deliverables</w:t>
      </w:r>
      <w:r>
        <w:rPr>
          <w:spacing w:val="-7"/>
          <w:w w:val="105"/>
        </w:rPr>
        <w:t xml:space="preserve"> </w:t>
      </w:r>
      <w:r>
        <w:rPr>
          <w:w w:val="105"/>
        </w:rPr>
        <w:t>complete,</w:t>
      </w:r>
      <w:r>
        <w:rPr>
          <w:spacing w:val="-7"/>
          <w:w w:val="105"/>
        </w:rPr>
        <w:t xml:space="preserve"> </w:t>
      </w:r>
      <w:r>
        <w:rPr>
          <w:w w:val="105"/>
        </w:rPr>
        <w:t>we</w:t>
      </w:r>
      <w:r>
        <w:rPr>
          <w:spacing w:val="-7"/>
          <w:w w:val="105"/>
        </w:rPr>
        <w:t xml:space="preserve"> </w:t>
      </w:r>
      <w:r>
        <w:rPr>
          <w:w w:val="105"/>
        </w:rPr>
        <w:t>could</w:t>
      </w:r>
      <w:r>
        <w:rPr>
          <w:spacing w:val="-7"/>
          <w:w w:val="105"/>
        </w:rPr>
        <w:t xml:space="preserve"> </w:t>
      </w:r>
      <w:r>
        <w:rPr>
          <w:w w:val="105"/>
        </w:rPr>
        <w:t xml:space="preserve">then </w:t>
      </w:r>
      <w:proofErr w:type="spellStart"/>
      <w:r>
        <w:rPr>
          <w:w w:val="105"/>
        </w:rPr>
        <w:t>utilise</w:t>
      </w:r>
      <w:proofErr w:type="spellEnd"/>
      <w:r>
        <w:rPr>
          <w:w w:val="105"/>
        </w:rPr>
        <w:t xml:space="preserve"> the</w:t>
      </w:r>
      <w:r>
        <w:rPr>
          <w:w w:val="105"/>
        </w:rPr>
        <w:t xml:space="preserve"> information we had gained from them to begin the</w:t>
      </w:r>
      <w:r>
        <w:rPr>
          <w:spacing w:val="-4"/>
          <w:w w:val="105"/>
        </w:rPr>
        <w:t xml:space="preserve"> </w:t>
      </w:r>
      <w:r>
        <w:rPr>
          <w:w w:val="105"/>
        </w:rPr>
        <w:t>intermediate</w:t>
      </w:r>
      <w:r>
        <w:rPr>
          <w:spacing w:val="-4"/>
          <w:w w:val="105"/>
        </w:rPr>
        <w:t xml:space="preserve"> </w:t>
      </w:r>
      <w:proofErr w:type="gramStart"/>
      <w:r>
        <w:rPr>
          <w:w w:val="105"/>
        </w:rPr>
        <w:t>deliverable</w:t>
      </w:r>
      <w:proofErr w:type="gramEnd"/>
      <w:r>
        <w:rPr>
          <w:w w:val="105"/>
        </w:rPr>
        <w:t>,</w:t>
      </w:r>
      <w:r>
        <w:rPr>
          <w:spacing w:val="-4"/>
          <w:w w:val="105"/>
        </w:rPr>
        <w:t xml:space="preserve"> </w:t>
      </w:r>
      <w:r>
        <w:rPr>
          <w:w w:val="105"/>
        </w:rPr>
        <w:t>which</w:t>
      </w:r>
      <w:r>
        <w:rPr>
          <w:spacing w:val="-4"/>
          <w:w w:val="105"/>
        </w:rPr>
        <w:t xml:space="preserve"> </w:t>
      </w:r>
      <w:r>
        <w:rPr>
          <w:w w:val="105"/>
        </w:rPr>
        <w:t>asked</w:t>
      </w:r>
      <w:r>
        <w:rPr>
          <w:spacing w:val="-4"/>
          <w:w w:val="105"/>
        </w:rPr>
        <w:t xml:space="preserve"> </w:t>
      </w:r>
      <w:r>
        <w:rPr>
          <w:w w:val="105"/>
        </w:rPr>
        <w:t>for</w:t>
      </w:r>
      <w:r>
        <w:rPr>
          <w:spacing w:val="-4"/>
          <w:w w:val="105"/>
        </w:rPr>
        <w:t xml:space="preserve"> </w:t>
      </w:r>
      <w:r>
        <w:rPr>
          <w:w w:val="105"/>
        </w:rPr>
        <w:t>some</w:t>
      </w:r>
      <w:r>
        <w:rPr>
          <w:spacing w:val="-4"/>
          <w:w w:val="105"/>
        </w:rPr>
        <w:t xml:space="preserve"> </w:t>
      </w:r>
      <w:r>
        <w:rPr>
          <w:w w:val="105"/>
        </w:rPr>
        <w:t>form</w:t>
      </w:r>
      <w:r>
        <w:rPr>
          <w:spacing w:val="-4"/>
          <w:w w:val="105"/>
        </w:rPr>
        <w:t xml:space="preserve"> </w:t>
      </w:r>
      <w:r>
        <w:rPr>
          <w:w w:val="105"/>
        </w:rPr>
        <w:t>of proof that the sandwich attack would be a feasible method for breaking the GOST block cipher. This section was key</w:t>
      </w:r>
      <w:r>
        <w:rPr>
          <w:spacing w:val="80"/>
          <w:w w:val="105"/>
        </w:rPr>
        <w:t xml:space="preserve"> </w:t>
      </w:r>
      <w:r>
        <w:rPr>
          <w:w w:val="105"/>
        </w:rPr>
        <w:t>to</w:t>
      </w:r>
      <w:r>
        <w:rPr>
          <w:spacing w:val="-10"/>
          <w:w w:val="105"/>
        </w:rPr>
        <w:t xml:space="preserve"> </w:t>
      </w:r>
      <w:r>
        <w:rPr>
          <w:w w:val="105"/>
        </w:rPr>
        <w:t>answering</w:t>
      </w:r>
      <w:r>
        <w:rPr>
          <w:spacing w:val="-10"/>
          <w:w w:val="105"/>
        </w:rPr>
        <w:t xml:space="preserve"> </w:t>
      </w:r>
      <w:r>
        <w:rPr>
          <w:w w:val="105"/>
        </w:rPr>
        <w:t>the</w:t>
      </w:r>
      <w:r>
        <w:rPr>
          <w:spacing w:val="-10"/>
          <w:w w:val="105"/>
        </w:rPr>
        <w:t xml:space="preserve"> </w:t>
      </w:r>
      <w:r>
        <w:rPr>
          <w:w w:val="105"/>
        </w:rPr>
        <w:t>research</w:t>
      </w:r>
      <w:r>
        <w:rPr>
          <w:spacing w:val="-10"/>
          <w:w w:val="105"/>
        </w:rPr>
        <w:t xml:space="preserve"> </w:t>
      </w:r>
      <w:r>
        <w:rPr>
          <w:w w:val="105"/>
        </w:rPr>
        <w:t>question.</w:t>
      </w:r>
      <w:r>
        <w:rPr>
          <w:spacing w:val="-10"/>
          <w:w w:val="105"/>
        </w:rPr>
        <w:t xml:space="preserve"> </w:t>
      </w:r>
      <w:r>
        <w:rPr>
          <w:w w:val="105"/>
        </w:rPr>
        <w:t>The</w:t>
      </w:r>
      <w:r>
        <w:rPr>
          <w:spacing w:val="-10"/>
          <w:w w:val="105"/>
        </w:rPr>
        <w:t xml:space="preserve"> </w:t>
      </w:r>
      <w:r>
        <w:rPr>
          <w:w w:val="105"/>
        </w:rPr>
        <w:t>analysis</w:t>
      </w:r>
      <w:r>
        <w:rPr>
          <w:spacing w:val="-10"/>
          <w:w w:val="105"/>
        </w:rPr>
        <w:t xml:space="preserve"> </w:t>
      </w:r>
      <w:r>
        <w:rPr>
          <w:w w:val="105"/>
        </w:rPr>
        <w:t>of</w:t>
      </w:r>
      <w:r>
        <w:rPr>
          <w:spacing w:val="-10"/>
          <w:w w:val="105"/>
        </w:rPr>
        <w:t xml:space="preserve"> </w:t>
      </w:r>
      <w:r>
        <w:rPr>
          <w:w w:val="105"/>
        </w:rPr>
        <w:t>how</w:t>
      </w:r>
      <w:r>
        <w:rPr>
          <w:spacing w:val="-10"/>
          <w:w w:val="105"/>
        </w:rPr>
        <w:t xml:space="preserve"> </w:t>
      </w:r>
      <w:r>
        <w:rPr>
          <w:w w:val="105"/>
        </w:rPr>
        <w:t xml:space="preserve">the sandwich distinguisher could be applied to GOST was </w:t>
      </w:r>
      <w:proofErr w:type="gramStart"/>
      <w:r>
        <w:rPr>
          <w:w w:val="105"/>
        </w:rPr>
        <w:t xml:space="preserve">ac- </w:t>
      </w:r>
      <w:proofErr w:type="spellStart"/>
      <w:r>
        <w:rPr>
          <w:w w:val="105"/>
        </w:rPr>
        <w:t>complished</w:t>
      </w:r>
      <w:proofErr w:type="spellEnd"/>
      <w:proofErr w:type="gramEnd"/>
      <w:r>
        <w:rPr>
          <w:spacing w:val="-2"/>
          <w:w w:val="105"/>
        </w:rPr>
        <w:t xml:space="preserve"> </w:t>
      </w:r>
      <w:r>
        <w:rPr>
          <w:w w:val="105"/>
        </w:rPr>
        <w:t>very</w:t>
      </w:r>
      <w:r>
        <w:rPr>
          <w:spacing w:val="-2"/>
          <w:w w:val="105"/>
        </w:rPr>
        <w:t xml:space="preserve"> </w:t>
      </w:r>
      <w:r>
        <w:rPr>
          <w:w w:val="105"/>
        </w:rPr>
        <w:t>late</w:t>
      </w:r>
      <w:r>
        <w:rPr>
          <w:spacing w:val="-2"/>
          <w:w w:val="105"/>
        </w:rPr>
        <w:t xml:space="preserve"> </w:t>
      </w:r>
      <w:r>
        <w:rPr>
          <w:w w:val="105"/>
        </w:rPr>
        <w:t>into</w:t>
      </w:r>
      <w:r>
        <w:rPr>
          <w:spacing w:val="-2"/>
          <w:w w:val="105"/>
        </w:rPr>
        <w:t xml:space="preserve"> </w:t>
      </w:r>
      <w:r>
        <w:rPr>
          <w:w w:val="105"/>
        </w:rPr>
        <w:t>the</w:t>
      </w:r>
      <w:r>
        <w:rPr>
          <w:spacing w:val="-2"/>
          <w:w w:val="105"/>
        </w:rPr>
        <w:t xml:space="preserve"> </w:t>
      </w:r>
      <w:r>
        <w:rPr>
          <w:w w:val="105"/>
        </w:rPr>
        <w:t>project</w:t>
      </w:r>
      <w:r>
        <w:rPr>
          <w:spacing w:val="-2"/>
          <w:w w:val="105"/>
        </w:rPr>
        <w:t xml:space="preserve"> </w:t>
      </w:r>
      <w:r>
        <w:rPr>
          <w:w w:val="105"/>
        </w:rPr>
        <w:t>due</w:t>
      </w:r>
      <w:r>
        <w:rPr>
          <w:spacing w:val="-2"/>
          <w:w w:val="105"/>
        </w:rPr>
        <w:t xml:space="preserve"> </w:t>
      </w:r>
      <w:r>
        <w:rPr>
          <w:w w:val="105"/>
        </w:rPr>
        <w:t>to</w:t>
      </w:r>
      <w:r>
        <w:rPr>
          <w:spacing w:val="-2"/>
          <w:w w:val="105"/>
        </w:rPr>
        <w:t xml:space="preserve"> </w:t>
      </w:r>
      <w:r>
        <w:rPr>
          <w:w w:val="105"/>
        </w:rPr>
        <w:t>the</w:t>
      </w:r>
      <w:r>
        <w:rPr>
          <w:spacing w:val="-2"/>
          <w:w w:val="105"/>
        </w:rPr>
        <w:t xml:space="preserve"> </w:t>
      </w:r>
      <w:r>
        <w:rPr>
          <w:w w:val="105"/>
        </w:rPr>
        <w:t>issues</w:t>
      </w:r>
      <w:r>
        <w:rPr>
          <w:spacing w:val="-2"/>
          <w:w w:val="105"/>
        </w:rPr>
        <w:t xml:space="preserve"> </w:t>
      </w:r>
      <w:r>
        <w:rPr>
          <w:w w:val="105"/>
        </w:rPr>
        <w:t>with the basic deliverables. However, we were able to establish that the sandwich distinguisher could be applied to GOST</w:t>
      </w:r>
      <w:r>
        <w:rPr>
          <w:w w:val="105"/>
        </w:rPr>
        <w:t>. As</w:t>
      </w:r>
      <w:r>
        <w:rPr>
          <w:spacing w:val="-3"/>
          <w:w w:val="105"/>
        </w:rPr>
        <w:t xml:space="preserve"> </w:t>
      </w:r>
      <w:r>
        <w:rPr>
          <w:w w:val="105"/>
        </w:rPr>
        <w:t>such,</w:t>
      </w:r>
      <w:r>
        <w:rPr>
          <w:spacing w:val="-3"/>
          <w:w w:val="105"/>
        </w:rPr>
        <w:t xml:space="preserve"> </w:t>
      </w:r>
      <w:r>
        <w:rPr>
          <w:w w:val="105"/>
        </w:rPr>
        <w:t>we</w:t>
      </w:r>
      <w:r>
        <w:rPr>
          <w:spacing w:val="-3"/>
          <w:w w:val="105"/>
        </w:rPr>
        <w:t xml:space="preserve"> </w:t>
      </w:r>
      <w:r>
        <w:rPr>
          <w:w w:val="105"/>
        </w:rPr>
        <w:t>were</w:t>
      </w:r>
      <w:r>
        <w:rPr>
          <w:spacing w:val="-3"/>
          <w:w w:val="105"/>
        </w:rPr>
        <w:t xml:space="preserve"> </w:t>
      </w:r>
      <w:r>
        <w:rPr>
          <w:w w:val="105"/>
        </w:rPr>
        <w:t>also</w:t>
      </w:r>
      <w:r>
        <w:rPr>
          <w:spacing w:val="-3"/>
          <w:w w:val="105"/>
        </w:rPr>
        <w:t xml:space="preserve"> </w:t>
      </w:r>
      <w:r>
        <w:rPr>
          <w:w w:val="105"/>
        </w:rPr>
        <w:t>able</w:t>
      </w:r>
      <w:r>
        <w:rPr>
          <w:spacing w:val="-3"/>
          <w:w w:val="105"/>
        </w:rPr>
        <w:t xml:space="preserve"> </w:t>
      </w:r>
      <w:r>
        <w:rPr>
          <w:w w:val="105"/>
        </w:rPr>
        <w:t>to</w:t>
      </w:r>
      <w:r>
        <w:rPr>
          <w:spacing w:val="-3"/>
          <w:w w:val="105"/>
        </w:rPr>
        <w:t xml:space="preserve"> </w:t>
      </w:r>
      <w:r>
        <w:rPr>
          <w:w w:val="105"/>
        </w:rPr>
        <w:t>work</w:t>
      </w:r>
      <w:r>
        <w:rPr>
          <w:spacing w:val="-3"/>
          <w:w w:val="105"/>
        </w:rPr>
        <w:t xml:space="preserve"> </w:t>
      </w:r>
      <w:r>
        <w:rPr>
          <w:w w:val="105"/>
        </w:rPr>
        <w:t>out</w:t>
      </w:r>
      <w:r>
        <w:rPr>
          <w:spacing w:val="-3"/>
          <w:w w:val="105"/>
        </w:rPr>
        <w:t xml:space="preserve"> </w:t>
      </w:r>
      <w:r>
        <w:rPr>
          <w:w w:val="105"/>
        </w:rPr>
        <w:t>that</w:t>
      </w:r>
      <w:r>
        <w:rPr>
          <w:spacing w:val="-3"/>
          <w:w w:val="105"/>
        </w:rPr>
        <w:t xml:space="preserve"> </w:t>
      </w:r>
      <w:r>
        <w:rPr>
          <w:w w:val="105"/>
        </w:rPr>
        <w:t>by</w:t>
      </w:r>
      <w:r>
        <w:rPr>
          <w:spacing w:val="-3"/>
          <w:w w:val="105"/>
        </w:rPr>
        <w:t xml:space="preserve"> </w:t>
      </w:r>
      <w:r>
        <w:rPr>
          <w:w w:val="105"/>
        </w:rPr>
        <w:t>applying</w:t>
      </w:r>
      <w:r>
        <w:rPr>
          <w:spacing w:val="-3"/>
          <w:w w:val="105"/>
        </w:rPr>
        <w:t xml:space="preserve"> </w:t>
      </w:r>
      <w:r>
        <w:rPr>
          <w:w w:val="105"/>
        </w:rPr>
        <w:t>the ’filling’ layer to the 25th round of GOST, the probability of the sandwich distinguisher on GOST would be at least as good</w:t>
      </w:r>
      <w:r>
        <w:rPr>
          <w:spacing w:val="-11"/>
          <w:w w:val="105"/>
        </w:rPr>
        <w:t xml:space="preserve"> </w:t>
      </w:r>
      <w:r>
        <w:rPr>
          <w:w w:val="105"/>
        </w:rPr>
        <w:t>as</w:t>
      </w:r>
      <w:r>
        <w:rPr>
          <w:spacing w:val="-11"/>
          <w:w w:val="105"/>
        </w:rPr>
        <w:t xml:space="preserve"> </w:t>
      </w:r>
      <w:r>
        <w:rPr>
          <w:w w:val="105"/>
        </w:rPr>
        <w:t>the</w:t>
      </w:r>
      <w:r>
        <w:rPr>
          <w:spacing w:val="-11"/>
          <w:w w:val="105"/>
        </w:rPr>
        <w:t xml:space="preserve"> </w:t>
      </w:r>
      <w:r>
        <w:rPr>
          <w:w w:val="105"/>
        </w:rPr>
        <w:t>related-key</w:t>
      </w:r>
      <w:r>
        <w:rPr>
          <w:spacing w:val="-11"/>
          <w:w w:val="105"/>
        </w:rPr>
        <w:t xml:space="preserve"> </w:t>
      </w:r>
      <w:r>
        <w:rPr>
          <w:w w:val="105"/>
        </w:rPr>
        <w:t>boomerang</w:t>
      </w:r>
      <w:r>
        <w:rPr>
          <w:spacing w:val="-11"/>
          <w:w w:val="105"/>
        </w:rPr>
        <w:t xml:space="preserve"> </w:t>
      </w:r>
      <w:r>
        <w:rPr>
          <w:w w:val="105"/>
        </w:rPr>
        <w:t>distinguisher.</w:t>
      </w:r>
      <w:r>
        <w:rPr>
          <w:spacing w:val="-11"/>
          <w:w w:val="105"/>
        </w:rPr>
        <w:t xml:space="preserve"> </w:t>
      </w:r>
      <w:r>
        <w:rPr>
          <w:w w:val="105"/>
        </w:rPr>
        <w:t>What</w:t>
      </w:r>
      <w:r>
        <w:rPr>
          <w:spacing w:val="-11"/>
          <w:w w:val="105"/>
        </w:rPr>
        <w:t xml:space="preserve"> </w:t>
      </w:r>
      <w:r>
        <w:rPr>
          <w:w w:val="105"/>
        </w:rPr>
        <w:t>this means is</w:t>
      </w:r>
      <w:r>
        <w:rPr>
          <w:w w:val="105"/>
        </w:rPr>
        <w:t xml:space="preserve"> that the probability of a sandwich quartet </w:t>
      </w:r>
      <w:proofErr w:type="gramStart"/>
      <w:r>
        <w:rPr>
          <w:w w:val="105"/>
        </w:rPr>
        <w:t>occur- ring</w:t>
      </w:r>
      <w:proofErr w:type="gramEnd"/>
      <w:r>
        <w:rPr>
          <w:spacing w:val="-1"/>
          <w:w w:val="105"/>
        </w:rPr>
        <w:t xml:space="preserve"> </w:t>
      </w:r>
      <w:r>
        <w:rPr>
          <w:w w:val="105"/>
        </w:rPr>
        <w:t>is at</w:t>
      </w:r>
      <w:r>
        <w:rPr>
          <w:spacing w:val="-1"/>
          <w:w w:val="105"/>
        </w:rPr>
        <w:t xml:space="preserve"> </w:t>
      </w:r>
      <w:r>
        <w:rPr>
          <w:w w:val="105"/>
        </w:rPr>
        <w:t>least the</w:t>
      </w:r>
      <w:r>
        <w:rPr>
          <w:spacing w:val="-1"/>
          <w:w w:val="105"/>
        </w:rPr>
        <w:t xml:space="preserve"> </w:t>
      </w:r>
      <w:r>
        <w:rPr>
          <w:w w:val="105"/>
        </w:rPr>
        <w:t>same as</w:t>
      </w:r>
      <w:r>
        <w:rPr>
          <w:spacing w:val="-1"/>
          <w:w w:val="105"/>
        </w:rPr>
        <w:t xml:space="preserve"> </w:t>
      </w:r>
      <w:r>
        <w:rPr>
          <w:w w:val="105"/>
        </w:rPr>
        <w:t>that of</w:t>
      </w:r>
      <w:r>
        <w:rPr>
          <w:spacing w:val="-1"/>
          <w:w w:val="105"/>
        </w:rPr>
        <w:t xml:space="preserve"> </w:t>
      </w:r>
      <w:r>
        <w:rPr>
          <w:w w:val="105"/>
        </w:rPr>
        <w:t>a related-key</w:t>
      </w:r>
      <w:r>
        <w:rPr>
          <w:spacing w:val="-1"/>
          <w:w w:val="105"/>
        </w:rPr>
        <w:t xml:space="preserve"> </w:t>
      </w:r>
      <w:r>
        <w:rPr>
          <w:w w:val="105"/>
        </w:rPr>
        <w:t>boomerang quartet occurring within its respective distinguisher. This suggests that, in theory, the sandwich attack is a feasible method of breaking the GOST block cipher as it requires</w:t>
      </w:r>
      <w:r>
        <w:rPr>
          <w:spacing w:val="80"/>
          <w:w w:val="105"/>
        </w:rPr>
        <w:t xml:space="preserve"> </w:t>
      </w:r>
      <w:r>
        <w:rPr>
          <w:w w:val="105"/>
        </w:rPr>
        <w:t>no</w:t>
      </w:r>
      <w:r>
        <w:rPr>
          <w:spacing w:val="-1"/>
          <w:w w:val="105"/>
        </w:rPr>
        <w:t xml:space="preserve"> </w:t>
      </w:r>
      <w:r>
        <w:rPr>
          <w:w w:val="105"/>
        </w:rPr>
        <w:t>more</w:t>
      </w:r>
      <w:r>
        <w:rPr>
          <w:spacing w:val="-1"/>
          <w:w w:val="105"/>
        </w:rPr>
        <w:t xml:space="preserve"> </w:t>
      </w:r>
      <w:r>
        <w:rPr>
          <w:w w:val="105"/>
        </w:rPr>
        <w:t>time,</w:t>
      </w:r>
      <w:r>
        <w:rPr>
          <w:spacing w:val="-1"/>
          <w:w w:val="105"/>
        </w:rPr>
        <w:t xml:space="preserve"> </w:t>
      </w:r>
      <w:r>
        <w:rPr>
          <w:w w:val="105"/>
        </w:rPr>
        <w:t>memory</w:t>
      </w:r>
      <w:r>
        <w:rPr>
          <w:spacing w:val="-1"/>
          <w:w w:val="105"/>
        </w:rPr>
        <w:t xml:space="preserve"> </w:t>
      </w:r>
      <w:r>
        <w:rPr>
          <w:w w:val="105"/>
        </w:rPr>
        <w:t>or</w:t>
      </w:r>
      <w:r>
        <w:rPr>
          <w:spacing w:val="-1"/>
          <w:w w:val="105"/>
        </w:rPr>
        <w:t xml:space="preserve"> </w:t>
      </w:r>
      <w:r>
        <w:rPr>
          <w:w w:val="105"/>
        </w:rPr>
        <w:t>plaintext</w:t>
      </w:r>
      <w:r>
        <w:rPr>
          <w:spacing w:val="-1"/>
          <w:w w:val="105"/>
        </w:rPr>
        <w:t xml:space="preserve"> </w:t>
      </w:r>
      <w:r>
        <w:rPr>
          <w:w w:val="105"/>
        </w:rPr>
        <w:t>quartets</w:t>
      </w:r>
      <w:r>
        <w:rPr>
          <w:spacing w:val="-1"/>
          <w:w w:val="105"/>
        </w:rPr>
        <w:t xml:space="preserve"> </w:t>
      </w:r>
      <w:r>
        <w:rPr>
          <w:w w:val="105"/>
        </w:rPr>
        <w:t>compared</w:t>
      </w:r>
      <w:r>
        <w:rPr>
          <w:spacing w:val="-1"/>
          <w:w w:val="105"/>
        </w:rPr>
        <w:t xml:space="preserve"> </w:t>
      </w:r>
      <w:r>
        <w:rPr>
          <w:w w:val="105"/>
        </w:rPr>
        <w:t>to</w:t>
      </w:r>
      <w:r>
        <w:rPr>
          <w:spacing w:val="-1"/>
          <w:w w:val="105"/>
        </w:rPr>
        <w:t xml:space="preserve"> </w:t>
      </w:r>
      <w:r>
        <w:rPr>
          <w:w w:val="105"/>
        </w:rPr>
        <w:t>a related-key</w:t>
      </w:r>
      <w:r>
        <w:rPr>
          <w:spacing w:val="-2"/>
          <w:w w:val="105"/>
        </w:rPr>
        <w:t xml:space="preserve"> </w:t>
      </w:r>
      <w:r>
        <w:rPr>
          <w:w w:val="105"/>
        </w:rPr>
        <w:t>boomerang</w:t>
      </w:r>
      <w:r>
        <w:rPr>
          <w:spacing w:val="-2"/>
          <w:w w:val="105"/>
        </w:rPr>
        <w:t xml:space="preserve"> </w:t>
      </w:r>
      <w:r>
        <w:rPr>
          <w:w w:val="105"/>
        </w:rPr>
        <w:t>attack</w:t>
      </w:r>
      <w:r>
        <w:rPr>
          <w:spacing w:val="-2"/>
          <w:w w:val="105"/>
        </w:rPr>
        <w:t xml:space="preserve"> </w:t>
      </w:r>
      <w:r>
        <w:rPr>
          <w:w w:val="105"/>
        </w:rPr>
        <w:t>on</w:t>
      </w:r>
      <w:r>
        <w:rPr>
          <w:spacing w:val="-2"/>
          <w:w w:val="105"/>
        </w:rPr>
        <w:t xml:space="preserve"> </w:t>
      </w:r>
      <w:r>
        <w:rPr>
          <w:w w:val="105"/>
        </w:rPr>
        <w:t>GOST</w:t>
      </w:r>
      <w:r>
        <w:rPr>
          <w:spacing w:val="-2"/>
          <w:w w:val="105"/>
        </w:rPr>
        <w:t xml:space="preserve"> </w:t>
      </w:r>
      <w:r>
        <w:rPr>
          <w:w w:val="105"/>
        </w:rPr>
        <w:t>and</w:t>
      </w:r>
      <w:r>
        <w:rPr>
          <w:spacing w:val="-2"/>
          <w:w w:val="105"/>
        </w:rPr>
        <w:t xml:space="preserve"> </w:t>
      </w:r>
      <w:r>
        <w:rPr>
          <w:w w:val="105"/>
        </w:rPr>
        <w:t>so</w:t>
      </w:r>
      <w:r>
        <w:rPr>
          <w:spacing w:val="-2"/>
          <w:w w:val="105"/>
        </w:rPr>
        <w:t xml:space="preserve"> </w:t>
      </w:r>
      <w:r>
        <w:rPr>
          <w:w w:val="105"/>
        </w:rPr>
        <w:t>answers</w:t>
      </w:r>
      <w:r>
        <w:rPr>
          <w:spacing w:val="-2"/>
          <w:w w:val="105"/>
        </w:rPr>
        <w:t xml:space="preserve"> </w:t>
      </w:r>
      <w:r>
        <w:rPr>
          <w:w w:val="105"/>
        </w:rPr>
        <w:t>the research question.</w:t>
      </w:r>
    </w:p>
    <w:p w14:paraId="260F06A1" w14:textId="77777777" w:rsidR="009A5F75" w:rsidRDefault="009A5F75">
      <w:pPr>
        <w:pStyle w:val="BodyText"/>
        <w:spacing w:before="46"/>
        <w:jc w:val="left"/>
      </w:pPr>
    </w:p>
    <w:p w14:paraId="297E26AE" w14:textId="77777777" w:rsidR="009A5F75" w:rsidRDefault="002877D5">
      <w:pPr>
        <w:pStyle w:val="Heading3"/>
        <w:numPr>
          <w:ilvl w:val="1"/>
          <w:numId w:val="4"/>
        </w:numPr>
        <w:tabs>
          <w:tab w:val="left" w:pos="693"/>
        </w:tabs>
        <w:ind w:left="693" w:hanging="453"/>
      </w:pPr>
      <w:r>
        <w:t xml:space="preserve">The </w:t>
      </w:r>
      <w:r>
        <w:rPr>
          <w:spacing w:val="-2"/>
        </w:rPr>
        <w:t>Approach</w:t>
      </w:r>
    </w:p>
    <w:p w14:paraId="679EB308" w14:textId="77777777" w:rsidR="009A5F75" w:rsidRDefault="002877D5">
      <w:pPr>
        <w:pStyle w:val="BodyText"/>
        <w:spacing w:before="71" w:line="249" w:lineRule="auto"/>
        <w:ind w:left="240"/>
      </w:pPr>
      <w:r>
        <w:rPr>
          <w:w w:val="105"/>
        </w:rPr>
        <w:t xml:space="preserve">The approach we took towards the project </w:t>
      </w:r>
      <w:proofErr w:type="spellStart"/>
      <w:r>
        <w:rPr>
          <w:w w:val="105"/>
        </w:rPr>
        <w:t>centred</w:t>
      </w:r>
      <w:proofErr w:type="spellEnd"/>
      <w:r>
        <w:rPr>
          <w:w w:val="105"/>
        </w:rPr>
        <w:t xml:space="preserve"> heavily around</w:t>
      </w:r>
      <w:r>
        <w:rPr>
          <w:w w:val="105"/>
        </w:rPr>
        <w:t xml:space="preserve"> developing existing techniques to use as </w:t>
      </w:r>
      <w:proofErr w:type="gramStart"/>
      <w:r>
        <w:rPr>
          <w:w w:val="105"/>
        </w:rPr>
        <w:t>stepping stones</w:t>
      </w:r>
      <w:proofErr w:type="gramEnd"/>
      <w:r>
        <w:rPr>
          <w:w w:val="105"/>
        </w:rPr>
        <w:t xml:space="preserve"> towards the larger goal of trying to answer the research</w:t>
      </w:r>
      <w:r>
        <w:rPr>
          <w:spacing w:val="-11"/>
          <w:w w:val="105"/>
        </w:rPr>
        <w:t xml:space="preserve"> </w:t>
      </w:r>
      <w:r>
        <w:rPr>
          <w:w w:val="105"/>
        </w:rPr>
        <w:t>question:</w:t>
      </w:r>
      <w:r>
        <w:rPr>
          <w:spacing w:val="-11"/>
          <w:w w:val="105"/>
        </w:rPr>
        <w:t xml:space="preserve"> </w:t>
      </w:r>
      <w:r>
        <w:rPr>
          <w:w w:val="105"/>
        </w:rPr>
        <w:t>’Is</w:t>
      </w:r>
      <w:r>
        <w:rPr>
          <w:spacing w:val="-11"/>
          <w:w w:val="105"/>
        </w:rPr>
        <w:t xml:space="preserve"> </w:t>
      </w:r>
      <w:r>
        <w:rPr>
          <w:w w:val="105"/>
        </w:rPr>
        <w:t>the</w:t>
      </w:r>
      <w:r>
        <w:rPr>
          <w:spacing w:val="-11"/>
          <w:w w:val="105"/>
        </w:rPr>
        <w:t xml:space="preserve"> </w:t>
      </w:r>
      <w:r>
        <w:rPr>
          <w:w w:val="105"/>
        </w:rPr>
        <w:t>sandwich</w:t>
      </w:r>
      <w:r>
        <w:rPr>
          <w:spacing w:val="-11"/>
          <w:w w:val="105"/>
        </w:rPr>
        <w:t xml:space="preserve"> </w:t>
      </w:r>
      <w:r>
        <w:rPr>
          <w:w w:val="105"/>
        </w:rPr>
        <w:t>attack</w:t>
      </w:r>
      <w:r>
        <w:rPr>
          <w:spacing w:val="-11"/>
          <w:w w:val="105"/>
        </w:rPr>
        <w:t xml:space="preserve"> </w:t>
      </w:r>
      <w:r>
        <w:rPr>
          <w:w w:val="105"/>
        </w:rPr>
        <w:t>a</w:t>
      </w:r>
      <w:r>
        <w:rPr>
          <w:spacing w:val="-11"/>
          <w:w w:val="105"/>
        </w:rPr>
        <w:t xml:space="preserve"> </w:t>
      </w:r>
      <w:r>
        <w:rPr>
          <w:w w:val="105"/>
        </w:rPr>
        <w:t>feasible</w:t>
      </w:r>
      <w:r>
        <w:rPr>
          <w:spacing w:val="-11"/>
          <w:w w:val="105"/>
        </w:rPr>
        <w:t xml:space="preserve"> </w:t>
      </w:r>
      <w:r>
        <w:rPr>
          <w:w w:val="105"/>
        </w:rPr>
        <w:t>method of</w:t>
      </w:r>
      <w:r>
        <w:rPr>
          <w:spacing w:val="40"/>
          <w:w w:val="105"/>
        </w:rPr>
        <w:t xml:space="preserve"> </w:t>
      </w:r>
      <w:r>
        <w:rPr>
          <w:w w:val="105"/>
        </w:rPr>
        <w:t>breaking</w:t>
      </w:r>
      <w:r>
        <w:rPr>
          <w:spacing w:val="40"/>
          <w:w w:val="105"/>
        </w:rPr>
        <w:t xml:space="preserve"> </w:t>
      </w:r>
      <w:r>
        <w:rPr>
          <w:w w:val="105"/>
        </w:rPr>
        <w:t>the</w:t>
      </w:r>
      <w:r>
        <w:rPr>
          <w:spacing w:val="40"/>
          <w:w w:val="105"/>
        </w:rPr>
        <w:t xml:space="preserve"> </w:t>
      </w:r>
      <w:r>
        <w:rPr>
          <w:w w:val="105"/>
        </w:rPr>
        <w:t>GOST</w:t>
      </w:r>
      <w:r>
        <w:rPr>
          <w:spacing w:val="40"/>
          <w:w w:val="105"/>
        </w:rPr>
        <w:t xml:space="preserve"> </w:t>
      </w:r>
      <w:r>
        <w:rPr>
          <w:w w:val="105"/>
        </w:rPr>
        <w:t>block</w:t>
      </w:r>
      <w:r>
        <w:rPr>
          <w:spacing w:val="40"/>
          <w:w w:val="105"/>
        </w:rPr>
        <w:t xml:space="preserve"> </w:t>
      </w:r>
      <w:r>
        <w:rPr>
          <w:w w:val="105"/>
        </w:rPr>
        <w:t>cipher?’</w:t>
      </w:r>
      <w:r>
        <w:rPr>
          <w:spacing w:val="40"/>
          <w:w w:val="105"/>
        </w:rPr>
        <w:t xml:space="preserve"> </w:t>
      </w:r>
      <w:r>
        <w:rPr>
          <w:w w:val="105"/>
        </w:rPr>
        <w:t>For</w:t>
      </w:r>
      <w:r>
        <w:rPr>
          <w:spacing w:val="40"/>
          <w:w w:val="105"/>
        </w:rPr>
        <w:t xml:space="preserve"> </w:t>
      </w:r>
      <w:r>
        <w:rPr>
          <w:w w:val="105"/>
        </w:rPr>
        <w:t>the</w:t>
      </w:r>
      <w:r>
        <w:rPr>
          <w:spacing w:val="40"/>
          <w:w w:val="105"/>
        </w:rPr>
        <w:t xml:space="preserve"> </w:t>
      </w:r>
      <w:r>
        <w:rPr>
          <w:w w:val="105"/>
        </w:rPr>
        <w:t>most</w:t>
      </w:r>
      <w:r>
        <w:rPr>
          <w:spacing w:val="40"/>
          <w:w w:val="105"/>
        </w:rPr>
        <w:t xml:space="preserve"> </w:t>
      </w:r>
      <w:r>
        <w:rPr>
          <w:w w:val="105"/>
        </w:rPr>
        <w:t>part, this worked quite well, developing the sandwich attack on KASUMI</w:t>
      </w:r>
      <w:r>
        <w:rPr>
          <w:spacing w:val="-1"/>
          <w:w w:val="105"/>
        </w:rPr>
        <w:t xml:space="preserve"> </w:t>
      </w:r>
      <w:r>
        <w:rPr>
          <w:w w:val="105"/>
        </w:rPr>
        <w:t>from</w:t>
      </w:r>
      <w:r>
        <w:rPr>
          <w:spacing w:val="-1"/>
          <w:w w:val="105"/>
        </w:rPr>
        <w:t xml:space="preserve"> </w:t>
      </w:r>
      <w:r>
        <w:rPr>
          <w:w w:val="105"/>
        </w:rPr>
        <w:t>[1]</w:t>
      </w:r>
      <w:r>
        <w:rPr>
          <w:spacing w:val="-1"/>
          <w:w w:val="105"/>
        </w:rPr>
        <w:t xml:space="preserve"> </w:t>
      </w:r>
      <w:r>
        <w:rPr>
          <w:w w:val="105"/>
        </w:rPr>
        <w:t>and</w:t>
      </w:r>
      <w:r>
        <w:rPr>
          <w:spacing w:val="-1"/>
          <w:w w:val="105"/>
        </w:rPr>
        <w:t xml:space="preserve"> </w:t>
      </w:r>
      <w:r>
        <w:rPr>
          <w:w w:val="105"/>
        </w:rPr>
        <w:t>the</w:t>
      </w:r>
      <w:r>
        <w:rPr>
          <w:spacing w:val="-1"/>
          <w:w w:val="105"/>
        </w:rPr>
        <w:t xml:space="preserve"> </w:t>
      </w:r>
      <w:r>
        <w:rPr>
          <w:w w:val="105"/>
        </w:rPr>
        <w:t>related-key</w:t>
      </w:r>
      <w:r>
        <w:rPr>
          <w:spacing w:val="-1"/>
          <w:w w:val="105"/>
        </w:rPr>
        <w:t xml:space="preserve"> </w:t>
      </w:r>
      <w:r>
        <w:rPr>
          <w:w w:val="105"/>
        </w:rPr>
        <w:t>boomerang</w:t>
      </w:r>
      <w:r>
        <w:rPr>
          <w:spacing w:val="-1"/>
          <w:w w:val="105"/>
        </w:rPr>
        <w:t xml:space="preserve"> </w:t>
      </w:r>
      <w:r>
        <w:rPr>
          <w:w w:val="105"/>
        </w:rPr>
        <w:t>attack</w:t>
      </w:r>
      <w:r>
        <w:rPr>
          <w:spacing w:val="-1"/>
          <w:w w:val="105"/>
        </w:rPr>
        <w:t xml:space="preserve"> </w:t>
      </w:r>
      <w:r>
        <w:rPr>
          <w:w w:val="105"/>
        </w:rPr>
        <w:t xml:space="preserve">on GOST from [5] allowed us to gain a deeper understanding of the attacks. This understanding then helped when </w:t>
      </w:r>
      <w:proofErr w:type="spellStart"/>
      <w:r>
        <w:rPr>
          <w:w w:val="105"/>
        </w:rPr>
        <w:t>deci</w:t>
      </w:r>
      <w:proofErr w:type="spellEnd"/>
      <w:r>
        <w:rPr>
          <w:w w:val="105"/>
        </w:rPr>
        <w:t xml:space="preserve">- </w:t>
      </w:r>
      <w:proofErr w:type="spellStart"/>
      <w:r>
        <w:rPr>
          <w:w w:val="105"/>
        </w:rPr>
        <w:t>phering</w:t>
      </w:r>
      <w:proofErr w:type="spellEnd"/>
      <w:r>
        <w:rPr>
          <w:w w:val="105"/>
        </w:rPr>
        <w:t xml:space="preserve"> whether the sandwich attack would be applicable to GOS</w:t>
      </w:r>
      <w:r>
        <w:rPr>
          <w:w w:val="105"/>
        </w:rPr>
        <w:t xml:space="preserve">T because we were able to </w:t>
      </w:r>
      <w:proofErr w:type="spellStart"/>
      <w:r>
        <w:rPr>
          <w:w w:val="105"/>
        </w:rPr>
        <w:t>utilise</w:t>
      </w:r>
      <w:proofErr w:type="spellEnd"/>
      <w:r>
        <w:rPr>
          <w:w w:val="105"/>
        </w:rPr>
        <w:t xml:space="preserve"> techniques and knowledge that had been gained from implementing the attacks previously. As part of this, we were also able to </w:t>
      </w:r>
      <w:r>
        <w:rPr>
          <w:spacing w:val="-2"/>
          <w:w w:val="105"/>
        </w:rPr>
        <w:t xml:space="preserve">validate previous theoretical attacks experimentally. </w:t>
      </w:r>
      <w:proofErr w:type="spellStart"/>
      <w:proofErr w:type="gramStart"/>
      <w:r>
        <w:rPr>
          <w:spacing w:val="-2"/>
          <w:w w:val="105"/>
        </w:rPr>
        <w:t>Specif</w:t>
      </w:r>
      <w:proofErr w:type="spellEnd"/>
      <w:r>
        <w:rPr>
          <w:spacing w:val="-2"/>
          <w:w w:val="105"/>
        </w:rPr>
        <w:t xml:space="preserve">- </w:t>
      </w:r>
      <w:proofErr w:type="spellStart"/>
      <w:r>
        <w:rPr>
          <w:w w:val="105"/>
        </w:rPr>
        <w:t>ically</w:t>
      </w:r>
      <w:proofErr w:type="spellEnd"/>
      <w:proofErr w:type="gramEnd"/>
      <w:r>
        <w:rPr>
          <w:w w:val="105"/>
        </w:rPr>
        <w:t>,</w:t>
      </w:r>
      <w:r>
        <w:rPr>
          <w:spacing w:val="-3"/>
          <w:w w:val="105"/>
        </w:rPr>
        <w:t xml:space="preserve"> </w:t>
      </w:r>
      <w:r>
        <w:rPr>
          <w:w w:val="105"/>
        </w:rPr>
        <w:t>we</w:t>
      </w:r>
      <w:r>
        <w:rPr>
          <w:spacing w:val="-3"/>
          <w:w w:val="105"/>
        </w:rPr>
        <w:t xml:space="preserve"> </w:t>
      </w:r>
      <w:r>
        <w:rPr>
          <w:w w:val="105"/>
        </w:rPr>
        <w:t>were</w:t>
      </w:r>
      <w:r>
        <w:rPr>
          <w:spacing w:val="-3"/>
          <w:w w:val="105"/>
        </w:rPr>
        <w:t xml:space="preserve"> </w:t>
      </w:r>
      <w:r>
        <w:rPr>
          <w:w w:val="105"/>
        </w:rPr>
        <w:t>able</w:t>
      </w:r>
      <w:r>
        <w:rPr>
          <w:spacing w:val="-3"/>
          <w:w w:val="105"/>
        </w:rPr>
        <w:t xml:space="preserve"> </w:t>
      </w:r>
      <w:r>
        <w:rPr>
          <w:w w:val="105"/>
        </w:rPr>
        <w:t>to</w:t>
      </w:r>
      <w:r>
        <w:rPr>
          <w:spacing w:val="-3"/>
          <w:w w:val="105"/>
        </w:rPr>
        <w:t xml:space="preserve"> </w:t>
      </w:r>
      <w:r>
        <w:rPr>
          <w:w w:val="105"/>
        </w:rPr>
        <w:t>show</w:t>
      </w:r>
      <w:r>
        <w:rPr>
          <w:spacing w:val="-3"/>
          <w:w w:val="105"/>
        </w:rPr>
        <w:t xml:space="preserve"> </w:t>
      </w:r>
      <w:r>
        <w:rPr>
          <w:w w:val="105"/>
        </w:rPr>
        <w:t>that</w:t>
      </w:r>
      <w:r>
        <w:rPr>
          <w:spacing w:val="-3"/>
          <w:w w:val="105"/>
        </w:rPr>
        <w:t xml:space="preserve"> </w:t>
      </w:r>
      <w:r>
        <w:rPr>
          <w:w w:val="105"/>
        </w:rPr>
        <w:t>the</w:t>
      </w:r>
      <w:r>
        <w:rPr>
          <w:spacing w:val="-3"/>
          <w:w w:val="105"/>
        </w:rPr>
        <w:t xml:space="preserve"> </w:t>
      </w:r>
      <w:r>
        <w:rPr>
          <w:w w:val="105"/>
        </w:rPr>
        <w:t>theoretical</w:t>
      </w:r>
      <w:r>
        <w:rPr>
          <w:spacing w:val="-3"/>
          <w:w w:val="105"/>
        </w:rPr>
        <w:t xml:space="preserve"> </w:t>
      </w:r>
      <w:r>
        <w:rPr>
          <w:w w:val="105"/>
        </w:rPr>
        <w:t>attack</w:t>
      </w:r>
      <w:r>
        <w:rPr>
          <w:spacing w:val="-3"/>
          <w:w w:val="105"/>
        </w:rPr>
        <w:t xml:space="preserve"> </w:t>
      </w:r>
      <w:r>
        <w:rPr>
          <w:w w:val="105"/>
        </w:rPr>
        <w:t xml:space="preserve">pre- </w:t>
      </w:r>
      <w:proofErr w:type="spellStart"/>
      <w:r>
        <w:rPr>
          <w:w w:val="105"/>
        </w:rPr>
        <w:t>sented</w:t>
      </w:r>
      <w:proofErr w:type="spellEnd"/>
      <w:r>
        <w:rPr>
          <w:w w:val="105"/>
        </w:rPr>
        <w:t xml:space="preserve"> in [5] was a form of correct related-key boomerang attack on GOST, albeit if we needed to adapt the proposal slightly </w:t>
      </w:r>
      <w:proofErr w:type="gramStart"/>
      <w:r>
        <w:rPr>
          <w:w w:val="105"/>
        </w:rPr>
        <w:t>in order for</w:t>
      </w:r>
      <w:proofErr w:type="gramEnd"/>
      <w:r>
        <w:rPr>
          <w:w w:val="105"/>
        </w:rPr>
        <w:t xml:space="preserve"> it to work properly. However, we did experience </w:t>
      </w:r>
      <w:proofErr w:type="gramStart"/>
      <w:r>
        <w:rPr>
          <w:w w:val="105"/>
        </w:rPr>
        <w:t>a number of</w:t>
      </w:r>
      <w:proofErr w:type="gramEnd"/>
      <w:r>
        <w:rPr>
          <w:w w:val="105"/>
        </w:rPr>
        <w:t xml:space="preserve"> setbacks throughout this proje</w:t>
      </w:r>
      <w:r>
        <w:rPr>
          <w:w w:val="105"/>
        </w:rPr>
        <w:t>ct, which</w:t>
      </w:r>
      <w:r>
        <w:rPr>
          <w:spacing w:val="-11"/>
          <w:w w:val="105"/>
        </w:rPr>
        <w:t xml:space="preserve"> </w:t>
      </w:r>
      <w:r>
        <w:rPr>
          <w:w w:val="105"/>
        </w:rPr>
        <w:t>hindered</w:t>
      </w:r>
      <w:r>
        <w:rPr>
          <w:spacing w:val="-11"/>
          <w:w w:val="105"/>
        </w:rPr>
        <w:t xml:space="preserve"> </w:t>
      </w:r>
      <w:r>
        <w:rPr>
          <w:w w:val="105"/>
        </w:rPr>
        <w:t>the</w:t>
      </w:r>
      <w:r>
        <w:rPr>
          <w:spacing w:val="-11"/>
          <w:w w:val="105"/>
        </w:rPr>
        <w:t xml:space="preserve"> </w:t>
      </w:r>
      <w:r>
        <w:rPr>
          <w:w w:val="105"/>
        </w:rPr>
        <w:t>structured</w:t>
      </w:r>
      <w:r>
        <w:rPr>
          <w:spacing w:val="-11"/>
          <w:w w:val="105"/>
        </w:rPr>
        <w:t xml:space="preserve"> </w:t>
      </w:r>
      <w:r>
        <w:rPr>
          <w:w w:val="105"/>
        </w:rPr>
        <w:t>development</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 xml:space="preserve">solution. Notably, we encountered </w:t>
      </w:r>
      <w:proofErr w:type="gramStart"/>
      <w:r>
        <w:rPr>
          <w:w w:val="105"/>
        </w:rPr>
        <w:t>the majority of</w:t>
      </w:r>
      <w:proofErr w:type="gramEnd"/>
      <w:r>
        <w:rPr>
          <w:w w:val="105"/>
        </w:rPr>
        <w:t xml:space="preserve"> the issues within this project when developing the related-key boomerang attack on GOST. These hindrances have meant that some</w:t>
      </w:r>
      <w:r>
        <w:rPr>
          <w:spacing w:val="80"/>
          <w:w w:val="105"/>
        </w:rPr>
        <w:t xml:space="preserve"> </w:t>
      </w:r>
      <w:r>
        <w:rPr>
          <w:w w:val="105"/>
        </w:rPr>
        <w:t>of the more</w:t>
      </w:r>
      <w:r>
        <w:rPr>
          <w:w w:val="105"/>
        </w:rPr>
        <w:t xml:space="preserve"> advanced deliverables that we had initially planned</w:t>
      </w:r>
      <w:r>
        <w:rPr>
          <w:spacing w:val="26"/>
          <w:w w:val="105"/>
        </w:rPr>
        <w:t xml:space="preserve"> </w:t>
      </w:r>
      <w:r>
        <w:rPr>
          <w:w w:val="105"/>
        </w:rPr>
        <w:t>to</w:t>
      </w:r>
      <w:r>
        <w:rPr>
          <w:spacing w:val="27"/>
          <w:w w:val="105"/>
        </w:rPr>
        <w:t xml:space="preserve"> </w:t>
      </w:r>
      <w:r>
        <w:rPr>
          <w:w w:val="105"/>
        </w:rPr>
        <w:t>undertake</w:t>
      </w:r>
      <w:r>
        <w:rPr>
          <w:spacing w:val="27"/>
          <w:w w:val="105"/>
        </w:rPr>
        <w:t xml:space="preserve"> </w:t>
      </w:r>
      <w:r>
        <w:rPr>
          <w:w w:val="105"/>
        </w:rPr>
        <w:t>have</w:t>
      </w:r>
      <w:r>
        <w:rPr>
          <w:spacing w:val="26"/>
          <w:w w:val="105"/>
        </w:rPr>
        <w:t xml:space="preserve"> </w:t>
      </w:r>
      <w:r>
        <w:rPr>
          <w:w w:val="105"/>
        </w:rPr>
        <w:t>not</w:t>
      </w:r>
      <w:r>
        <w:rPr>
          <w:spacing w:val="27"/>
          <w:w w:val="105"/>
        </w:rPr>
        <w:t xml:space="preserve"> </w:t>
      </w:r>
      <w:proofErr w:type="gramStart"/>
      <w:r>
        <w:rPr>
          <w:w w:val="105"/>
        </w:rPr>
        <w:t>been</w:t>
      </w:r>
      <w:r>
        <w:rPr>
          <w:spacing w:val="27"/>
          <w:w w:val="105"/>
        </w:rPr>
        <w:t xml:space="preserve"> </w:t>
      </w:r>
      <w:r>
        <w:rPr>
          <w:w w:val="105"/>
        </w:rPr>
        <w:t>completed</w:t>
      </w:r>
      <w:proofErr w:type="gramEnd"/>
      <w:r>
        <w:rPr>
          <w:w w:val="105"/>
        </w:rPr>
        <w:t>.</w:t>
      </w:r>
      <w:r>
        <w:rPr>
          <w:spacing w:val="27"/>
          <w:w w:val="105"/>
        </w:rPr>
        <w:t xml:space="preserve"> </w:t>
      </w:r>
      <w:r>
        <w:rPr>
          <w:w w:val="105"/>
        </w:rPr>
        <w:t>As</w:t>
      </w:r>
      <w:r>
        <w:rPr>
          <w:spacing w:val="26"/>
          <w:w w:val="105"/>
        </w:rPr>
        <w:t xml:space="preserve"> </w:t>
      </w:r>
      <w:r>
        <w:rPr>
          <w:spacing w:val="-2"/>
          <w:w w:val="105"/>
        </w:rPr>
        <w:t>such,</w:t>
      </w:r>
    </w:p>
    <w:p w14:paraId="4E47213B" w14:textId="77777777" w:rsidR="009A5F75" w:rsidRDefault="002877D5">
      <w:pPr>
        <w:pStyle w:val="BodyText"/>
        <w:spacing w:before="118" w:line="249" w:lineRule="auto"/>
        <w:ind w:left="200" w:right="238"/>
      </w:pPr>
      <w:r>
        <w:br w:type="column"/>
      </w:r>
      <w:proofErr w:type="gramStart"/>
      <w:r>
        <w:rPr>
          <w:w w:val="105"/>
        </w:rPr>
        <w:t>if</w:t>
      </w:r>
      <w:proofErr w:type="gramEnd"/>
      <w:r>
        <w:rPr>
          <w:w w:val="105"/>
        </w:rPr>
        <w:t xml:space="preserve"> we were given the opportunity to repeat this work, then we</w:t>
      </w:r>
      <w:r>
        <w:rPr>
          <w:spacing w:val="-9"/>
          <w:w w:val="105"/>
        </w:rPr>
        <w:t xml:space="preserve"> </w:t>
      </w:r>
      <w:r>
        <w:rPr>
          <w:w w:val="105"/>
        </w:rPr>
        <w:t>would</w:t>
      </w:r>
      <w:r>
        <w:rPr>
          <w:spacing w:val="-9"/>
          <w:w w:val="105"/>
        </w:rPr>
        <w:t xml:space="preserve"> </w:t>
      </w:r>
      <w:r>
        <w:rPr>
          <w:w w:val="105"/>
        </w:rPr>
        <w:t>not</w:t>
      </w:r>
      <w:r>
        <w:rPr>
          <w:spacing w:val="-9"/>
          <w:w w:val="105"/>
        </w:rPr>
        <w:t xml:space="preserve"> </w:t>
      </w:r>
      <w:r>
        <w:rPr>
          <w:w w:val="105"/>
        </w:rPr>
        <w:t>change</w:t>
      </w:r>
      <w:r>
        <w:rPr>
          <w:spacing w:val="-10"/>
          <w:w w:val="105"/>
        </w:rPr>
        <w:t xml:space="preserve"> </w:t>
      </w:r>
      <w:r>
        <w:rPr>
          <w:w w:val="105"/>
        </w:rPr>
        <w:t>the</w:t>
      </w:r>
      <w:r>
        <w:rPr>
          <w:spacing w:val="-9"/>
          <w:w w:val="105"/>
        </w:rPr>
        <w:t xml:space="preserve"> </w:t>
      </w:r>
      <w:r>
        <w:rPr>
          <w:w w:val="105"/>
        </w:rPr>
        <w:t>structure</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approach</w:t>
      </w:r>
      <w:r>
        <w:rPr>
          <w:spacing w:val="-9"/>
          <w:w w:val="105"/>
        </w:rPr>
        <w:t xml:space="preserve"> </w:t>
      </w:r>
      <w:r>
        <w:rPr>
          <w:w w:val="105"/>
        </w:rPr>
        <w:t>in</w:t>
      </w:r>
      <w:r>
        <w:rPr>
          <w:spacing w:val="-10"/>
          <w:w w:val="105"/>
        </w:rPr>
        <w:t xml:space="preserve"> </w:t>
      </w:r>
      <w:r>
        <w:rPr>
          <w:w w:val="105"/>
        </w:rPr>
        <w:t>terms of</w:t>
      </w:r>
      <w:r>
        <w:rPr>
          <w:spacing w:val="-6"/>
          <w:w w:val="105"/>
        </w:rPr>
        <w:t xml:space="preserve"> </w:t>
      </w:r>
      <w:r>
        <w:rPr>
          <w:w w:val="105"/>
        </w:rPr>
        <w:t>replicating</w:t>
      </w:r>
      <w:r>
        <w:rPr>
          <w:spacing w:val="-6"/>
          <w:w w:val="105"/>
        </w:rPr>
        <w:t xml:space="preserve"> </w:t>
      </w:r>
      <w:r>
        <w:rPr>
          <w:w w:val="105"/>
        </w:rPr>
        <w:t>attacks</w:t>
      </w:r>
      <w:r>
        <w:rPr>
          <w:spacing w:val="-5"/>
          <w:w w:val="105"/>
        </w:rPr>
        <w:t xml:space="preserve"> </w:t>
      </w:r>
      <w:r>
        <w:rPr>
          <w:w w:val="105"/>
        </w:rPr>
        <w:t>to</w:t>
      </w:r>
      <w:r>
        <w:rPr>
          <w:spacing w:val="-6"/>
          <w:w w:val="105"/>
        </w:rPr>
        <w:t xml:space="preserve"> </w:t>
      </w:r>
      <w:r>
        <w:rPr>
          <w:w w:val="105"/>
        </w:rPr>
        <w:t>use</w:t>
      </w:r>
      <w:r>
        <w:rPr>
          <w:spacing w:val="-6"/>
          <w:w w:val="105"/>
        </w:rPr>
        <w:t xml:space="preserve"> </w:t>
      </w:r>
      <w:r>
        <w:rPr>
          <w:w w:val="105"/>
        </w:rPr>
        <w:t>as</w:t>
      </w:r>
      <w:r>
        <w:rPr>
          <w:spacing w:val="-6"/>
          <w:w w:val="105"/>
        </w:rPr>
        <w:t xml:space="preserve"> </w:t>
      </w:r>
      <w:r>
        <w:rPr>
          <w:w w:val="105"/>
        </w:rPr>
        <w:t>a</w:t>
      </w:r>
      <w:r>
        <w:rPr>
          <w:spacing w:val="-5"/>
          <w:w w:val="105"/>
        </w:rPr>
        <w:t xml:space="preserve"> </w:t>
      </w:r>
      <w:proofErr w:type="gramStart"/>
      <w:r>
        <w:rPr>
          <w:w w:val="105"/>
        </w:rPr>
        <w:t>baseline,</w:t>
      </w:r>
      <w:r>
        <w:rPr>
          <w:spacing w:val="-6"/>
          <w:w w:val="105"/>
        </w:rPr>
        <w:t xml:space="preserve"> </w:t>
      </w:r>
      <w:r>
        <w:rPr>
          <w:w w:val="105"/>
        </w:rPr>
        <w:t>but</w:t>
      </w:r>
      <w:proofErr w:type="gramEnd"/>
      <w:r>
        <w:rPr>
          <w:spacing w:val="-6"/>
          <w:w w:val="105"/>
        </w:rPr>
        <w:t xml:space="preserve"> </w:t>
      </w:r>
      <w:r>
        <w:rPr>
          <w:w w:val="105"/>
        </w:rPr>
        <w:t>would</w:t>
      </w:r>
      <w:r>
        <w:rPr>
          <w:spacing w:val="-6"/>
          <w:w w:val="105"/>
        </w:rPr>
        <w:t xml:space="preserve"> </w:t>
      </w:r>
      <w:r>
        <w:rPr>
          <w:w w:val="105"/>
        </w:rPr>
        <w:t xml:space="preserve">change the focus of it to be more </w:t>
      </w:r>
      <w:proofErr w:type="spellStart"/>
      <w:r>
        <w:rPr>
          <w:w w:val="105"/>
        </w:rPr>
        <w:t>centred</w:t>
      </w:r>
      <w:proofErr w:type="spellEnd"/>
      <w:r>
        <w:rPr>
          <w:w w:val="105"/>
        </w:rPr>
        <w:t xml:space="preserve"> around developing new techniques rather than replicating old ones. We would also perform a more in-depth analysis of the papers we wished </w:t>
      </w:r>
      <w:r>
        <w:rPr>
          <w:spacing w:val="-2"/>
          <w:w w:val="105"/>
        </w:rPr>
        <w:t>to</w:t>
      </w:r>
      <w:r>
        <w:rPr>
          <w:spacing w:val="-4"/>
          <w:w w:val="105"/>
        </w:rPr>
        <w:t xml:space="preserve"> </w:t>
      </w:r>
      <w:r>
        <w:rPr>
          <w:spacing w:val="-2"/>
          <w:w w:val="105"/>
        </w:rPr>
        <w:t>replicate</w:t>
      </w:r>
      <w:r>
        <w:rPr>
          <w:spacing w:val="-4"/>
          <w:w w:val="105"/>
        </w:rPr>
        <w:t xml:space="preserve"> </w:t>
      </w:r>
      <w:r>
        <w:rPr>
          <w:spacing w:val="-2"/>
          <w:w w:val="105"/>
        </w:rPr>
        <w:t>to</w:t>
      </w:r>
      <w:r>
        <w:rPr>
          <w:spacing w:val="-4"/>
          <w:w w:val="105"/>
        </w:rPr>
        <w:t xml:space="preserve"> </w:t>
      </w:r>
      <w:r>
        <w:rPr>
          <w:spacing w:val="-2"/>
          <w:w w:val="105"/>
        </w:rPr>
        <w:t>ensure</w:t>
      </w:r>
      <w:r>
        <w:rPr>
          <w:spacing w:val="-4"/>
          <w:w w:val="105"/>
        </w:rPr>
        <w:t xml:space="preserve"> </w:t>
      </w:r>
      <w:r>
        <w:rPr>
          <w:spacing w:val="-2"/>
          <w:w w:val="105"/>
        </w:rPr>
        <w:t>that</w:t>
      </w:r>
      <w:r>
        <w:rPr>
          <w:spacing w:val="-4"/>
          <w:w w:val="105"/>
        </w:rPr>
        <w:t xml:space="preserve"> </w:t>
      </w:r>
      <w:r>
        <w:rPr>
          <w:spacing w:val="-2"/>
          <w:w w:val="105"/>
        </w:rPr>
        <w:t>the</w:t>
      </w:r>
      <w:r>
        <w:rPr>
          <w:spacing w:val="-4"/>
          <w:w w:val="105"/>
        </w:rPr>
        <w:t xml:space="preserve"> </w:t>
      </w:r>
      <w:r>
        <w:rPr>
          <w:spacing w:val="-2"/>
          <w:w w:val="105"/>
        </w:rPr>
        <w:t>number</w:t>
      </w:r>
      <w:r>
        <w:rPr>
          <w:spacing w:val="-4"/>
          <w:w w:val="105"/>
        </w:rPr>
        <w:t xml:space="preserve"> </w:t>
      </w:r>
      <w:r>
        <w:rPr>
          <w:spacing w:val="-2"/>
          <w:w w:val="105"/>
        </w:rPr>
        <w:t>of</w:t>
      </w:r>
      <w:r>
        <w:rPr>
          <w:spacing w:val="-4"/>
          <w:w w:val="105"/>
        </w:rPr>
        <w:t xml:space="preserve"> </w:t>
      </w:r>
      <w:r>
        <w:rPr>
          <w:spacing w:val="-2"/>
          <w:w w:val="105"/>
        </w:rPr>
        <w:t>issues</w:t>
      </w:r>
      <w:r>
        <w:rPr>
          <w:spacing w:val="-4"/>
          <w:w w:val="105"/>
        </w:rPr>
        <w:t xml:space="preserve"> </w:t>
      </w:r>
      <w:r>
        <w:rPr>
          <w:spacing w:val="-2"/>
          <w:w w:val="105"/>
        </w:rPr>
        <w:t xml:space="preserve">encountered </w:t>
      </w:r>
      <w:r>
        <w:rPr>
          <w:w w:val="105"/>
        </w:rPr>
        <w:t>could</w:t>
      </w:r>
      <w:r>
        <w:rPr>
          <w:spacing w:val="23"/>
          <w:w w:val="105"/>
        </w:rPr>
        <w:t xml:space="preserve"> </w:t>
      </w:r>
      <w:r>
        <w:rPr>
          <w:w w:val="105"/>
        </w:rPr>
        <w:t>be</w:t>
      </w:r>
      <w:r>
        <w:rPr>
          <w:spacing w:val="23"/>
          <w:w w:val="105"/>
        </w:rPr>
        <w:t xml:space="preserve"> </w:t>
      </w:r>
      <w:r>
        <w:rPr>
          <w:w w:val="105"/>
        </w:rPr>
        <w:t>lessened.</w:t>
      </w:r>
      <w:r>
        <w:rPr>
          <w:spacing w:val="23"/>
          <w:w w:val="105"/>
        </w:rPr>
        <w:t xml:space="preserve"> </w:t>
      </w:r>
      <w:r>
        <w:rPr>
          <w:w w:val="105"/>
        </w:rPr>
        <w:t>Following</w:t>
      </w:r>
      <w:r>
        <w:rPr>
          <w:spacing w:val="23"/>
          <w:w w:val="105"/>
        </w:rPr>
        <w:t xml:space="preserve"> </w:t>
      </w:r>
      <w:r>
        <w:rPr>
          <w:w w:val="105"/>
        </w:rPr>
        <w:t>on</w:t>
      </w:r>
      <w:r>
        <w:rPr>
          <w:spacing w:val="23"/>
          <w:w w:val="105"/>
        </w:rPr>
        <w:t xml:space="preserve"> </w:t>
      </w:r>
      <w:r>
        <w:rPr>
          <w:w w:val="105"/>
        </w:rPr>
        <w:t>from</w:t>
      </w:r>
      <w:r>
        <w:rPr>
          <w:spacing w:val="23"/>
          <w:w w:val="105"/>
        </w:rPr>
        <w:t xml:space="preserve"> </w:t>
      </w:r>
      <w:r>
        <w:rPr>
          <w:w w:val="105"/>
        </w:rPr>
        <w:t>this,</w:t>
      </w:r>
      <w:r>
        <w:rPr>
          <w:spacing w:val="23"/>
          <w:w w:val="105"/>
        </w:rPr>
        <w:t xml:space="preserve"> </w:t>
      </w:r>
      <w:r>
        <w:rPr>
          <w:w w:val="105"/>
        </w:rPr>
        <w:t>it</w:t>
      </w:r>
      <w:r>
        <w:rPr>
          <w:spacing w:val="23"/>
          <w:w w:val="105"/>
        </w:rPr>
        <w:t xml:space="preserve"> </w:t>
      </w:r>
      <w:r>
        <w:rPr>
          <w:w w:val="105"/>
        </w:rPr>
        <w:t>may</w:t>
      </w:r>
      <w:r>
        <w:rPr>
          <w:spacing w:val="23"/>
          <w:w w:val="105"/>
        </w:rPr>
        <w:t xml:space="preserve"> </w:t>
      </w:r>
      <w:r>
        <w:rPr>
          <w:w w:val="105"/>
        </w:rPr>
        <w:t>also</w:t>
      </w:r>
      <w:r>
        <w:rPr>
          <w:spacing w:val="23"/>
          <w:w w:val="105"/>
        </w:rPr>
        <w:t xml:space="preserve"> </w:t>
      </w:r>
      <w:r>
        <w:rPr>
          <w:w w:val="105"/>
        </w:rPr>
        <w:t>be a good idea to allow more time to complete sections of the project,</w:t>
      </w:r>
      <w:r>
        <w:rPr>
          <w:spacing w:val="-6"/>
          <w:w w:val="105"/>
        </w:rPr>
        <w:t xml:space="preserve"> </w:t>
      </w:r>
      <w:r>
        <w:rPr>
          <w:w w:val="105"/>
        </w:rPr>
        <w:t>as</w:t>
      </w:r>
      <w:r>
        <w:rPr>
          <w:spacing w:val="-5"/>
          <w:w w:val="105"/>
        </w:rPr>
        <w:t xml:space="preserve"> </w:t>
      </w:r>
      <w:r>
        <w:rPr>
          <w:w w:val="105"/>
        </w:rPr>
        <w:t>this</w:t>
      </w:r>
      <w:r>
        <w:rPr>
          <w:spacing w:val="-6"/>
          <w:w w:val="105"/>
        </w:rPr>
        <w:t xml:space="preserve"> </w:t>
      </w:r>
      <w:r>
        <w:rPr>
          <w:w w:val="105"/>
        </w:rPr>
        <w:t>project</w:t>
      </w:r>
      <w:r>
        <w:rPr>
          <w:spacing w:val="-5"/>
          <w:w w:val="105"/>
        </w:rPr>
        <w:t xml:space="preserve"> </w:t>
      </w:r>
      <w:r>
        <w:rPr>
          <w:w w:val="105"/>
        </w:rPr>
        <w:t>has</w:t>
      </w:r>
      <w:r>
        <w:rPr>
          <w:spacing w:val="-6"/>
          <w:w w:val="105"/>
        </w:rPr>
        <w:t xml:space="preserve"> </w:t>
      </w:r>
      <w:r>
        <w:rPr>
          <w:w w:val="105"/>
        </w:rPr>
        <w:t>run</w:t>
      </w:r>
      <w:r>
        <w:rPr>
          <w:spacing w:val="-6"/>
          <w:w w:val="105"/>
        </w:rPr>
        <w:t xml:space="preserve"> </w:t>
      </w:r>
      <w:r>
        <w:rPr>
          <w:w w:val="105"/>
        </w:rPr>
        <w:t>quite</w:t>
      </w:r>
      <w:r>
        <w:rPr>
          <w:spacing w:val="-5"/>
          <w:w w:val="105"/>
        </w:rPr>
        <w:t xml:space="preserve"> </w:t>
      </w:r>
      <w:r>
        <w:rPr>
          <w:w w:val="105"/>
        </w:rPr>
        <w:t>a</w:t>
      </w:r>
      <w:r>
        <w:rPr>
          <w:spacing w:val="-6"/>
          <w:w w:val="105"/>
        </w:rPr>
        <w:t xml:space="preserve"> </w:t>
      </w:r>
      <w:proofErr w:type="gramStart"/>
      <w:r>
        <w:rPr>
          <w:w w:val="105"/>
        </w:rPr>
        <w:t>bit</w:t>
      </w:r>
      <w:r>
        <w:rPr>
          <w:spacing w:val="-5"/>
          <w:w w:val="105"/>
        </w:rPr>
        <w:t xml:space="preserve"> </w:t>
      </w:r>
      <w:r>
        <w:rPr>
          <w:w w:val="105"/>
        </w:rPr>
        <w:t>over</w:t>
      </w:r>
      <w:r>
        <w:rPr>
          <w:spacing w:val="-6"/>
          <w:w w:val="105"/>
        </w:rPr>
        <w:t xml:space="preserve"> </w:t>
      </w:r>
      <w:r>
        <w:rPr>
          <w:w w:val="105"/>
        </w:rPr>
        <w:t>schedule</w:t>
      </w:r>
      <w:proofErr w:type="gramEnd"/>
      <w:r>
        <w:rPr>
          <w:spacing w:val="-6"/>
          <w:w w:val="105"/>
        </w:rPr>
        <w:t xml:space="preserve"> </w:t>
      </w:r>
      <w:r>
        <w:rPr>
          <w:w w:val="105"/>
        </w:rPr>
        <w:t>due to unforeseen issues and subsequently has meant that we have been unable to complete everything we set out to do at the start.</w:t>
      </w:r>
    </w:p>
    <w:p w14:paraId="19D2C0C8" w14:textId="77777777" w:rsidR="009A5F75" w:rsidRDefault="009A5F75">
      <w:pPr>
        <w:pStyle w:val="BodyText"/>
        <w:spacing w:before="139"/>
        <w:jc w:val="left"/>
      </w:pPr>
    </w:p>
    <w:p w14:paraId="453A8528" w14:textId="77777777" w:rsidR="009A5F75" w:rsidRDefault="002877D5">
      <w:pPr>
        <w:pStyle w:val="Heading1"/>
        <w:numPr>
          <w:ilvl w:val="0"/>
          <w:numId w:val="4"/>
        </w:numPr>
        <w:tabs>
          <w:tab w:val="left" w:pos="558"/>
        </w:tabs>
        <w:ind w:left="558" w:hanging="353"/>
      </w:pPr>
      <w:r>
        <w:rPr>
          <w:smallCaps/>
          <w:spacing w:val="7"/>
        </w:rPr>
        <w:t>Conclusion</w:t>
      </w:r>
    </w:p>
    <w:p w14:paraId="71133AD3" w14:textId="77777777" w:rsidR="009A5F75" w:rsidRDefault="002877D5">
      <w:pPr>
        <w:pStyle w:val="BodyText"/>
        <w:spacing w:before="93" w:line="249" w:lineRule="auto"/>
        <w:ind w:left="200" w:right="238"/>
      </w:pPr>
      <w:r>
        <w:rPr>
          <w:w w:val="105"/>
        </w:rPr>
        <w:t xml:space="preserve">As the final section of this project, we summarise the methods of the solution that have been presented, discuss the importance of the work undertaken, </w:t>
      </w:r>
      <w:proofErr w:type="gramStart"/>
      <w:r>
        <w:rPr>
          <w:w w:val="105"/>
        </w:rPr>
        <w:t>and also</w:t>
      </w:r>
      <w:proofErr w:type="gramEnd"/>
      <w:r>
        <w:rPr>
          <w:w w:val="105"/>
        </w:rPr>
        <w:t xml:space="preserve"> go on</w:t>
      </w:r>
      <w:r>
        <w:rPr>
          <w:w w:val="105"/>
        </w:rPr>
        <w:t xml:space="preserve"> to make some suggestions towards future work that could be presented as a follow-up </w:t>
      </w:r>
      <w:proofErr w:type="gramStart"/>
      <w:r>
        <w:rPr>
          <w:w w:val="105"/>
        </w:rPr>
        <w:t>from</w:t>
      </w:r>
      <w:proofErr w:type="gramEnd"/>
      <w:r>
        <w:rPr>
          <w:w w:val="105"/>
        </w:rPr>
        <w:t xml:space="preserve"> this project.</w:t>
      </w:r>
    </w:p>
    <w:p w14:paraId="09C4B50E" w14:textId="77777777" w:rsidR="009A5F75" w:rsidRDefault="009A5F75">
      <w:pPr>
        <w:pStyle w:val="BodyText"/>
        <w:spacing w:before="124"/>
        <w:jc w:val="left"/>
      </w:pPr>
    </w:p>
    <w:p w14:paraId="5A628C10" w14:textId="77777777" w:rsidR="009A5F75" w:rsidRDefault="002877D5">
      <w:pPr>
        <w:pStyle w:val="Heading3"/>
        <w:numPr>
          <w:ilvl w:val="1"/>
          <w:numId w:val="4"/>
        </w:numPr>
        <w:tabs>
          <w:tab w:val="left" w:pos="653"/>
        </w:tabs>
        <w:ind w:left="653" w:hanging="453"/>
      </w:pPr>
      <w:r>
        <w:t>Project</w:t>
      </w:r>
      <w:r>
        <w:rPr>
          <w:spacing w:val="-8"/>
        </w:rPr>
        <w:t xml:space="preserve"> </w:t>
      </w:r>
      <w:r>
        <w:rPr>
          <w:spacing w:val="-2"/>
        </w:rPr>
        <w:t>Conclusions</w:t>
      </w:r>
    </w:p>
    <w:p w14:paraId="11A42193" w14:textId="77777777" w:rsidR="009A5F75" w:rsidRDefault="002877D5">
      <w:pPr>
        <w:pStyle w:val="BodyText"/>
        <w:spacing w:before="88" w:line="249" w:lineRule="auto"/>
        <w:ind w:left="200" w:right="238"/>
      </w:pPr>
      <w:r>
        <w:rPr>
          <w:spacing w:val="-2"/>
          <w:w w:val="105"/>
        </w:rPr>
        <w:t>To</w:t>
      </w:r>
      <w:r>
        <w:rPr>
          <w:spacing w:val="-9"/>
          <w:w w:val="105"/>
        </w:rPr>
        <w:t xml:space="preserve"> </w:t>
      </w:r>
      <w:r>
        <w:rPr>
          <w:spacing w:val="-2"/>
          <w:w w:val="105"/>
        </w:rPr>
        <w:t>summarise</w:t>
      </w:r>
      <w:r>
        <w:rPr>
          <w:spacing w:val="-9"/>
          <w:w w:val="105"/>
        </w:rPr>
        <w:t xml:space="preserve"> </w:t>
      </w:r>
      <w:r>
        <w:rPr>
          <w:spacing w:val="-2"/>
          <w:w w:val="105"/>
        </w:rPr>
        <w:t>what</w:t>
      </w:r>
      <w:r>
        <w:rPr>
          <w:spacing w:val="-9"/>
          <w:w w:val="105"/>
        </w:rPr>
        <w:t xml:space="preserve"> </w:t>
      </w:r>
      <w:r>
        <w:rPr>
          <w:spacing w:val="-2"/>
          <w:w w:val="105"/>
        </w:rPr>
        <w:t>we</w:t>
      </w:r>
      <w:r>
        <w:rPr>
          <w:spacing w:val="-9"/>
          <w:w w:val="105"/>
        </w:rPr>
        <w:t xml:space="preserve"> </w:t>
      </w:r>
      <w:r>
        <w:rPr>
          <w:spacing w:val="-2"/>
          <w:w w:val="105"/>
        </w:rPr>
        <w:t>have</w:t>
      </w:r>
      <w:r>
        <w:rPr>
          <w:spacing w:val="-9"/>
          <w:w w:val="105"/>
        </w:rPr>
        <w:t xml:space="preserve"> </w:t>
      </w:r>
      <w:r>
        <w:rPr>
          <w:spacing w:val="-2"/>
          <w:w w:val="105"/>
        </w:rPr>
        <w:t>presented</w:t>
      </w:r>
      <w:r>
        <w:rPr>
          <w:spacing w:val="-9"/>
          <w:w w:val="105"/>
        </w:rPr>
        <w:t xml:space="preserve"> </w:t>
      </w:r>
      <w:r>
        <w:rPr>
          <w:spacing w:val="-2"/>
          <w:w w:val="105"/>
        </w:rPr>
        <w:t>in</w:t>
      </w:r>
      <w:r>
        <w:rPr>
          <w:spacing w:val="-9"/>
          <w:w w:val="105"/>
        </w:rPr>
        <w:t xml:space="preserve"> </w:t>
      </w:r>
      <w:r>
        <w:rPr>
          <w:spacing w:val="-2"/>
          <w:w w:val="105"/>
        </w:rPr>
        <w:t>this</w:t>
      </w:r>
      <w:r>
        <w:rPr>
          <w:spacing w:val="-9"/>
          <w:w w:val="105"/>
        </w:rPr>
        <w:t xml:space="preserve"> </w:t>
      </w:r>
      <w:r>
        <w:rPr>
          <w:spacing w:val="-2"/>
          <w:w w:val="105"/>
        </w:rPr>
        <w:t>paper,</w:t>
      </w:r>
      <w:r>
        <w:rPr>
          <w:spacing w:val="-9"/>
          <w:w w:val="105"/>
        </w:rPr>
        <w:t xml:space="preserve"> </w:t>
      </w:r>
      <w:r>
        <w:rPr>
          <w:spacing w:val="-2"/>
          <w:w w:val="105"/>
        </w:rPr>
        <w:t>we</w:t>
      </w:r>
      <w:r>
        <w:rPr>
          <w:spacing w:val="-9"/>
          <w:w w:val="105"/>
        </w:rPr>
        <w:t xml:space="preserve"> </w:t>
      </w:r>
      <w:r>
        <w:rPr>
          <w:spacing w:val="-2"/>
          <w:w w:val="105"/>
        </w:rPr>
        <w:t xml:space="preserve">first </w:t>
      </w:r>
      <w:r>
        <w:rPr>
          <w:w w:val="105"/>
        </w:rPr>
        <w:t>started</w:t>
      </w:r>
      <w:r>
        <w:rPr>
          <w:spacing w:val="-11"/>
          <w:w w:val="105"/>
        </w:rPr>
        <w:t xml:space="preserve"> </w:t>
      </w:r>
      <w:r>
        <w:rPr>
          <w:w w:val="105"/>
        </w:rPr>
        <w:t>by</w:t>
      </w:r>
      <w:r>
        <w:rPr>
          <w:spacing w:val="-11"/>
          <w:w w:val="105"/>
        </w:rPr>
        <w:t xml:space="preserve"> </w:t>
      </w:r>
      <w:r>
        <w:rPr>
          <w:w w:val="105"/>
        </w:rPr>
        <w:t>replicating</w:t>
      </w:r>
      <w:r>
        <w:rPr>
          <w:spacing w:val="-11"/>
          <w:w w:val="105"/>
        </w:rPr>
        <w:t xml:space="preserve"> </w:t>
      </w:r>
      <w:r>
        <w:rPr>
          <w:w w:val="105"/>
        </w:rPr>
        <w:t>one</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few</w:t>
      </w:r>
      <w:r>
        <w:rPr>
          <w:spacing w:val="-11"/>
          <w:w w:val="105"/>
        </w:rPr>
        <w:t xml:space="preserve"> </w:t>
      </w:r>
      <w:r>
        <w:rPr>
          <w:w w:val="105"/>
        </w:rPr>
        <w:t>instances</w:t>
      </w:r>
      <w:r>
        <w:rPr>
          <w:spacing w:val="-11"/>
          <w:w w:val="105"/>
        </w:rPr>
        <w:t xml:space="preserve"> </w:t>
      </w:r>
      <w:r>
        <w:rPr>
          <w:w w:val="105"/>
        </w:rPr>
        <w:t>of</w:t>
      </w:r>
      <w:r>
        <w:rPr>
          <w:spacing w:val="-11"/>
          <w:w w:val="105"/>
        </w:rPr>
        <w:t xml:space="preserve"> </w:t>
      </w:r>
      <w:r>
        <w:rPr>
          <w:w w:val="105"/>
        </w:rPr>
        <w:t>a</w:t>
      </w:r>
      <w:r>
        <w:rPr>
          <w:spacing w:val="-11"/>
          <w:w w:val="105"/>
        </w:rPr>
        <w:t xml:space="preserve"> </w:t>
      </w:r>
      <w:r>
        <w:rPr>
          <w:w w:val="105"/>
        </w:rPr>
        <w:t>sandwich attack onto the KASUMI block cipher as presented in [1]. Despite</w:t>
      </w:r>
      <w:r>
        <w:rPr>
          <w:spacing w:val="-2"/>
          <w:w w:val="105"/>
        </w:rPr>
        <w:t xml:space="preserve"> </w:t>
      </w:r>
      <w:r>
        <w:rPr>
          <w:w w:val="105"/>
        </w:rPr>
        <w:t>some</w:t>
      </w:r>
      <w:r>
        <w:rPr>
          <w:spacing w:val="-2"/>
          <w:w w:val="105"/>
        </w:rPr>
        <w:t xml:space="preserve"> </w:t>
      </w:r>
      <w:r>
        <w:rPr>
          <w:w w:val="105"/>
        </w:rPr>
        <w:t>setbacks</w:t>
      </w:r>
      <w:r>
        <w:rPr>
          <w:spacing w:val="-2"/>
          <w:w w:val="105"/>
        </w:rPr>
        <w:t xml:space="preserve"> </w:t>
      </w:r>
      <w:r>
        <w:rPr>
          <w:w w:val="105"/>
        </w:rPr>
        <w:t>we</w:t>
      </w:r>
      <w:r>
        <w:rPr>
          <w:spacing w:val="-2"/>
          <w:w w:val="105"/>
        </w:rPr>
        <w:t xml:space="preserve"> </w:t>
      </w:r>
      <w:r>
        <w:rPr>
          <w:w w:val="105"/>
        </w:rPr>
        <w:t>were</w:t>
      </w:r>
      <w:r>
        <w:rPr>
          <w:spacing w:val="-2"/>
          <w:w w:val="105"/>
        </w:rPr>
        <w:t xml:space="preserve"> </w:t>
      </w:r>
      <w:r>
        <w:rPr>
          <w:w w:val="105"/>
        </w:rPr>
        <w:t>able</w:t>
      </w:r>
      <w:r>
        <w:rPr>
          <w:spacing w:val="-2"/>
          <w:w w:val="105"/>
        </w:rPr>
        <w:t xml:space="preserve"> </w:t>
      </w:r>
      <w:r>
        <w:rPr>
          <w:w w:val="105"/>
        </w:rPr>
        <w:t>to</w:t>
      </w:r>
      <w:r>
        <w:rPr>
          <w:spacing w:val="-2"/>
          <w:w w:val="105"/>
        </w:rPr>
        <w:t xml:space="preserve"> </w:t>
      </w:r>
      <w:r>
        <w:rPr>
          <w:w w:val="105"/>
        </w:rPr>
        <w:t>achieve</w:t>
      </w:r>
      <w:r>
        <w:rPr>
          <w:spacing w:val="-2"/>
          <w:w w:val="105"/>
        </w:rPr>
        <w:t xml:space="preserve"> </w:t>
      </w:r>
      <w:r>
        <w:rPr>
          <w:w w:val="105"/>
        </w:rPr>
        <w:t>results</w:t>
      </w:r>
      <w:r>
        <w:rPr>
          <w:spacing w:val="-2"/>
          <w:w w:val="105"/>
        </w:rPr>
        <w:t xml:space="preserve"> </w:t>
      </w:r>
      <w:r>
        <w:rPr>
          <w:w w:val="105"/>
        </w:rPr>
        <w:t>that were</w:t>
      </w:r>
      <w:r>
        <w:rPr>
          <w:spacing w:val="-7"/>
          <w:w w:val="105"/>
        </w:rPr>
        <w:t xml:space="preserve"> </w:t>
      </w:r>
      <w:r>
        <w:rPr>
          <w:w w:val="105"/>
        </w:rPr>
        <w:t>sufficiently</w:t>
      </w:r>
      <w:r>
        <w:rPr>
          <w:spacing w:val="-7"/>
          <w:w w:val="105"/>
        </w:rPr>
        <w:t xml:space="preserve"> </w:t>
      </w:r>
      <w:proofErr w:type="gramStart"/>
      <w:r>
        <w:rPr>
          <w:w w:val="105"/>
        </w:rPr>
        <w:t>similar</w:t>
      </w:r>
      <w:r>
        <w:rPr>
          <w:spacing w:val="-7"/>
          <w:w w:val="105"/>
        </w:rPr>
        <w:t xml:space="preserve"> </w:t>
      </w:r>
      <w:r>
        <w:rPr>
          <w:w w:val="105"/>
        </w:rPr>
        <w:t>to</w:t>
      </w:r>
      <w:proofErr w:type="gramEnd"/>
      <w:r>
        <w:rPr>
          <w:spacing w:val="-7"/>
          <w:w w:val="105"/>
        </w:rPr>
        <w:t xml:space="preserve"> </w:t>
      </w:r>
      <w:r>
        <w:rPr>
          <w:w w:val="105"/>
        </w:rPr>
        <w:t>those</w:t>
      </w:r>
      <w:r>
        <w:rPr>
          <w:spacing w:val="-7"/>
          <w:w w:val="105"/>
        </w:rPr>
        <w:t xml:space="preserve"> </w:t>
      </w:r>
      <w:r>
        <w:rPr>
          <w:w w:val="105"/>
        </w:rPr>
        <w:t>presented</w:t>
      </w:r>
      <w:r>
        <w:rPr>
          <w:spacing w:val="-7"/>
          <w:w w:val="105"/>
        </w:rPr>
        <w:t xml:space="preserve"> </w:t>
      </w:r>
      <w:r>
        <w:rPr>
          <w:w w:val="105"/>
        </w:rPr>
        <w:t>in</w:t>
      </w:r>
      <w:r>
        <w:rPr>
          <w:spacing w:val="-7"/>
          <w:w w:val="105"/>
        </w:rPr>
        <w:t xml:space="preserve"> </w:t>
      </w:r>
      <w:r>
        <w:rPr>
          <w:w w:val="105"/>
        </w:rPr>
        <w:t>[1]</w:t>
      </w:r>
      <w:r>
        <w:rPr>
          <w:spacing w:val="-7"/>
          <w:w w:val="105"/>
        </w:rPr>
        <w:t xml:space="preserve"> </w:t>
      </w:r>
      <w:r>
        <w:rPr>
          <w:w w:val="105"/>
        </w:rPr>
        <w:t>to</w:t>
      </w:r>
      <w:r>
        <w:rPr>
          <w:spacing w:val="-7"/>
          <w:w w:val="105"/>
        </w:rPr>
        <w:t xml:space="preserve"> </w:t>
      </w:r>
      <w:r>
        <w:rPr>
          <w:w w:val="105"/>
        </w:rPr>
        <w:t>be</w:t>
      </w:r>
      <w:r>
        <w:rPr>
          <w:spacing w:val="-7"/>
          <w:w w:val="105"/>
        </w:rPr>
        <w:t xml:space="preserve"> </w:t>
      </w:r>
      <w:r>
        <w:rPr>
          <w:w w:val="105"/>
        </w:rPr>
        <w:t>able to say that: the sandwich distinguisher is a viable method for</w:t>
      </w:r>
      <w:r>
        <w:rPr>
          <w:spacing w:val="-7"/>
          <w:w w:val="105"/>
        </w:rPr>
        <w:t xml:space="preserve"> </w:t>
      </w:r>
      <w:r>
        <w:rPr>
          <w:w w:val="105"/>
        </w:rPr>
        <w:t>providing</w:t>
      </w:r>
      <w:r>
        <w:rPr>
          <w:spacing w:val="-7"/>
          <w:w w:val="105"/>
        </w:rPr>
        <w:t xml:space="preserve"> </w:t>
      </w:r>
      <w:r>
        <w:rPr>
          <w:w w:val="105"/>
        </w:rPr>
        <w:t>right</w:t>
      </w:r>
      <w:r>
        <w:rPr>
          <w:spacing w:val="-7"/>
          <w:w w:val="105"/>
        </w:rPr>
        <w:t xml:space="preserve"> </w:t>
      </w:r>
      <w:r>
        <w:rPr>
          <w:w w:val="105"/>
        </w:rPr>
        <w:t>quartets</w:t>
      </w:r>
      <w:r>
        <w:rPr>
          <w:spacing w:val="-7"/>
          <w:w w:val="105"/>
        </w:rPr>
        <w:t xml:space="preserve"> </w:t>
      </w:r>
      <w:r>
        <w:rPr>
          <w:w w:val="105"/>
        </w:rPr>
        <w:t>for</w:t>
      </w:r>
      <w:r>
        <w:rPr>
          <w:spacing w:val="-7"/>
          <w:w w:val="105"/>
        </w:rPr>
        <w:t xml:space="preserve"> </w:t>
      </w:r>
      <w:r>
        <w:rPr>
          <w:w w:val="105"/>
        </w:rPr>
        <w:t>use</w:t>
      </w:r>
      <w:r>
        <w:rPr>
          <w:spacing w:val="-7"/>
          <w:w w:val="105"/>
        </w:rPr>
        <w:t xml:space="preserve"> </w:t>
      </w:r>
      <w:r>
        <w:rPr>
          <w:w w:val="105"/>
        </w:rPr>
        <w:t>in</w:t>
      </w:r>
      <w:r>
        <w:rPr>
          <w:spacing w:val="-7"/>
          <w:w w:val="105"/>
        </w:rPr>
        <w:t xml:space="preserve"> </w:t>
      </w:r>
      <w:r>
        <w:rPr>
          <w:w w:val="105"/>
        </w:rPr>
        <w:t>an</w:t>
      </w:r>
      <w:r>
        <w:rPr>
          <w:spacing w:val="-7"/>
          <w:w w:val="105"/>
        </w:rPr>
        <w:t xml:space="preserve"> </w:t>
      </w:r>
      <w:r>
        <w:rPr>
          <w:w w:val="105"/>
        </w:rPr>
        <w:t>attack</w:t>
      </w:r>
      <w:r>
        <w:rPr>
          <w:spacing w:val="-7"/>
          <w:w w:val="105"/>
        </w:rPr>
        <w:t xml:space="preserve"> </w:t>
      </w:r>
      <w:r>
        <w:rPr>
          <w:w w:val="105"/>
        </w:rPr>
        <w:t>and</w:t>
      </w:r>
      <w:r>
        <w:rPr>
          <w:spacing w:val="-7"/>
          <w:w w:val="105"/>
        </w:rPr>
        <w:t xml:space="preserve"> </w:t>
      </w:r>
      <w:r>
        <w:rPr>
          <w:w w:val="105"/>
        </w:rPr>
        <w:t>that</w:t>
      </w:r>
      <w:r>
        <w:rPr>
          <w:spacing w:val="-7"/>
          <w:w w:val="105"/>
        </w:rPr>
        <w:t xml:space="preserve"> </w:t>
      </w:r>
      <w:r>
        <w:rPr>
          <w:w w:val="105"/>
        </w:rPr>
        <w:t>the results presented in [1] were repeatable.</w:t>
      </w:r>
    </w:p>
    <w:p w14:paraId="60A8BD1F" w14:textId="77777777" w:rsidR="009A5F75" w:rsidRDefault="002877D5">
      <w:pPr>
        <w:pStyle w:val="BodyText"/>
        <w:spacing w:line="249" w:lineRule="auto"/>
        <w:ind w:left="200" w:right="238" w:firstLine="285"/>
      </w:pPr>
      <w:r>
        <w:rPr>
          <w:w w:val="105"/>
        </w:rPr>
        <w:t>We</w:t>
      </w:r>
      <w:r>
        <w:rPr>
          <w:spacing w:val="-1"/>
          <w:w w:val="105"/>
        </w:rPr>
        <w:t xml:space="preserve"> </w:t>
      </w:r>
      <w:r>
        <w:rPr>
          <w:w w:val="105"/>
        </w:rPr>
        <w:t>then</w:t>
      </w:r>
      <w:r>
        <w:rPr>
          <w:spacing w:val="-1"/>
          <w:w w:val="105"/>
        </w:rPr>
        <w:t xml:space="preserve"> </w:t>
      </w:r>
      <w:r>
        <w:rPr>
          <w:w w:val="105"/>
        </w:rPr>
        <w:t>went</w:t>
      </w:r>
      <w:r>
        <w:rPr>
          <w:spacing w:val="-1"/>
          <w:w w:val="105"/>
        </w:rPr>
        <w:t xml:space="preserve"> </w:t>
      </w:r>
      <w:r>
        <w:rPr>
          <w:w w:val="105"/>
        </w:rPr>
        <w:t>on</w:t>
      </w:r>
      <w:r>
        <w:rPr>
          <w:spacing w:val="-1"/>
          <w:w w:val="105"/>
        </w:rPr>
        <w:t xml:space="preserve"> </w:t>
      </w:r>
      <w:r>
        <w:rPr>
          <w:w w:val="105"/>
        </w:rPr>
        <w:t>to</w:t>
      </w:r>
      <w:r>
        <w:rPr>
          <w:spacing w:val="-1"/>
          <w:w w:val="105"/>
        </w:rPr>
        <w:t xml:space="preserve"> </w:t>
      </w:r>
      <w:r>
        <w:rPr>
          <w:w w:val="105"/>
        </w:rPr>
        <w:t>create</w:t>
      </w:r>
      <w:r>
        <w:rPr>
          <w:spacing w:val="-1"/>
          <w:w w:val="105"/>
        </w:rPr>
        <w:t xml:space="preserve"> </w:t>
      </w:r>
      <w:r>
        <w:rPr>
          <w:w w:val="105"/>
        </w:rPr>
        <w:t>the</w:t>
      </w:r>
      <w:r>
        <w:rPr>
          <w:spacing w:val="-1"/>
          <w:w w:val="105"/>
        </w:rPr>
        <w:t xml:space="preserve"> </w:t>
      </w:r>
      <w:r>
        <w:rPr>
          <w:w w:val="105"/>
        </w:rPr>
        <w:t>first</w:t>
      </w:r>
      <w:r>
        <w:rPr>
          <w:spacing w:val="-1"/>
          <w:w w:val="105"/>
        </w:rPr>
        <w:t xml:space="preserve"> </w:t>
      </w:r>
      <w:r>
        <w:rPr>
          <w:w w:val="105"/>
        </w:rPr>
        <w:t>experimental</w:t>
      </w:r>
      <w:r>
        <w:rPr>
          <w:spacing w:val="-1"/>
          <w:w w:val="105"/>
        </w:rPr>
        <w:t xml:space="preserve"> </w:t>
      </w:r>
      <w:proofErr w:type="spellStart"/>
      <w:r>
        <w:rPr>
          <w:w w:val="105"/>
        </w:rPr>
        <w:t>imple</w:t>
      </w:r>
      <w:proofErr w:type="spellEnd"/>
      <w:proofErr w:type="gramStart"/>
      <w:r>
        <w:rPr>
          <w:w w:val="105"/>
        </w:rPr>
        <w:t>- mentation</w:t>
      </w:r>
      <w:proofErr w:type="gramEnd"/>
      <w:r>
        <w:rPr>
          <w:w w:val="105"/>
        </w:rPr>
        <w:t xml:space="preserve"> of the related-key boomerang attack presented in</w:t>
      </w:r>
      <w:r>
        <w:rPr>
          <w:spacing w:val="40"/>
          <w:w w:val="105"/>
        </w:rPr>
        <w:t xml:space="preserve"> </w:t>
      </w:r>
      <w:r>
        <w:rPr>
          <w:w w:val="105"/>
        </w:rPr>
        <w:t>[5].</w:t>
      </w:r>
      <w:r>
        <w:rPr>
          <w:spacing w:val="40"/>
          <w:w w:val="105"/>
        </w:rPr>
        <w:t xml:space="preserve"> </w:t>
      </w:r>
      <w:r>
        <w:rPr>
          <w:w w:val="105"/>
        </w:rPr>
        <w:t>However,</w:t>
      </w:r>
      <w:r>
        <w:rPr>
          <w:spacing w:val="40"/>
          <w:w w:val="105"/>
        </w:rPr>
        <w:t xml:space="preserve"> </w:t>
      </w:r>
      <w:r>
        <w:rPr>
          <w:w w:val="105"/>
        </w:rPr>
        <w:t>we</w:t>
      </w:r>
      <w:r>
        <w:rPr>
          <w:spacing w:val="40"/>
          <w:w w:val="105"/>
        </w:rPr>
        <w:t xml:space="preserve"> </w:t>
      </w:r>
      <w:r>
        <w:rPr>
          <w:w w:val="105"/>
        </w:rPr>
        <w:t>soon</w:t>
      </w:r>
      <w:r>
        <w:rPr>
          <w:spacing w:val="40"/>
          <w:w w:val="105"/>
        </w:rPr>
        <w:t xml:space="preserve"> </w:t>
      </w:r>
      <w:r>
        <w:rPr>
          <w:w w:val="105"/>
        </w:rPr>
        <w:t>came</w:t>
      </w:r>
      <w:r>
        <w:rPr>
          <w:spacing w:val="40"/>
          <w:w w:val="105"/>
        </w:rPr>
        <w:t xml:space="preserve"> </w:t>
      </w:r>
      <w:r>
        <w:rPr>
          <w:w w:val="105"/>
        </w:rPr>
        <w:t>to</w:t>
      </w:r>
      <w:r>
        <w:rPr>
          <w:spacing w:val="40"/>
          <w:w w:val="105"/>
        </w:rPr>
        <w:t xml:space="preserve"> </w:t>
      </w:r>
      <w:proofErr w:type="spellStart"/>
      <w:r>
        <w:rPr>
          <w:w w:val="105"/>
        </w:rPr>
        <w:t>realise</w:t>
      </w:r>
      <w:proofErr w:type="spellEnd"/>
      <w:r>
        <w:rPr>
          <w:spacing w:val="40"/>
          <w:w w:val="105"/>
        </w:rPr>
        <w:t xml:space="preserve"> </w:t>
      </w:r>
      <w:r>
        <w:rPr>
          <w:w w:val="105"/>
        </w:rPr>
        <w:t>that</w:t>
      </w:r>
      <w:r>
        <w:rPr>
          <w:spacing w:val="40"/>
          <w:w w:val="105"/>
        </w:rPr>
        <w:t xml:space="preserve"> </w:t>
      </w:r>
      <w:r>
        <w:rPr>
          <w:w w:val="105"/>
        </w:rPr>
        <w:t>at</w:t>
      </w:r>
      <w:r>
        <w:rPr>
          <w:spacing w:val="40"/>
          <w:w w:val="105"/>
        </w:rPr>
        <w:t xml:space="preserve"> </w:t>
      </w:r>
      <w:r>
        <w:rPr>
          <w:w w:val="105"/>
        </w:rPr>
        <w:t xml:space="preserve">least one of the implementations from this project or [5] con- </w:t>
      </w:r>
      <w:proofErr w:type="spellStart"/>
      <w:r>
        <w:rPr>
          <w:w w:val="105"/>
        </w:rPr>
        <w:t>tained</w:t>
      </w:r>
      <w:proofErr w:type="spellEnd"/>
      <w:r>
        <w:rPr>
          <w:w w:val="105"/>
        </w:rPr>
        <w:t xml:space="preserve"> some issues, as we were unable to obtain results that fit the expected theory of either paper. Although after we implemented a change to the differentials used in the </w:t>
      </w:r>
      <w:r>
        <w:t xml:space="preserve">related-key boomerang distinguisher, we were able to obtain </w:t>
      </w:r>
      <w:r>
        <w:rPr>
          <w:w w:val="105"/>
        </w:rPr>
        <w:t>results</w:t>
      </w:r>
      <w:r>
        <w:rPr>
          <w:spacing w:val="-8"/>
          <w:w w:val="105"/>
        </w:rPr>
        <w:t xml:space="preserve"> </w:t>
      </w:r>
      <w:r>
        <w:rPr>
          <w:w w:val="105"/>
        </w:rPr>
        <w:t>that</w:t>
      </w:r>
      <w:r>
        <w:rPr>
          <w:spacing w:val="-8"/>
          <w:w w:val="105"/>
        </w:rPr>
        <w:t xml:space="preserve"> </w:t>
      </w:r>
      <w:r>
        <w:rPr>
          <w:w w:val="105"/>
        </w:rPr>
        <w:t>suggest</w:t>
      </w:r>
      <w:r>
        <w:rPr>
          <w:spacing w:val="-8"/>
          <w:w w:val="105"/>
        </w:rPr>
        <w:t xml:space="preserve"> </w:t>
      </w:r>
      <w:r>
        <w:rPr>
          <w:w w:val="105"/>
        </w:rPr>
        <w:t>we</w:t>
      </w:r>
      <w:r>
        <w:rPr>
          <w:spacing w:val="-8"/>
          <w:w w:val="105"/>
        </w:rPr>
        <w:t xml:space="preserve"> </w:t>
      </w:r>
      <w:r>
        <w:rPr>
          <w:w w:val="105"/>
        </w:rPr>
        <w:t>had</w:t>
      </w:r>
      <w:r>
        <w:rPr>
          <w:spacing w:val="-8"/>
          <w:w w:val="105"/>
        </w:rPr>
        <w:t xml:space="preserve"> </w:t>
      </w:r>
      <w:r>
        <w:rPr>
          <w:w w:val="105"/>
        </w:rPr>
        <w:t>improved</w:t>
      </w:r>
      <w:r>
        <w:rPr>
          <w:spacing w:val="-8"/>
          <w:w w:val="105"/>
        </w:rPr>
        <w:t xml:space="preserve"> </w:t>
      </w:r>
      <w:r>
        <w:rPr>
          <w:w w:val="105"/>
        </w:rPr>
        <w:t>the</w:t>
      </w:r>
      <w:r>
        <w:rPr>
          <w:spacing w:val="-8"/>
          <w:w w:val="105"/>
        </w:rPr>
        <w:t xml:space="preserve"> </w:t>
      </w:r>
      <w:r>
        <w:rPr>
          <w:w w:val="105"/>
        </w:rPr>
        <w:t>probability</w:t>
      </w:r>
      <w:r>
        <w:rPr>
          <w:spacing w:val="-8"/>
          <w:w w:val="105"/>
        </w:rPr>
        <w:t xml:space="preserve"> </w:t>
      </w:r>
      <w:r>
        <w:rPr>
          <w:w w:val="105"/>
        </w:rPr>
        <w:t>of</w:t>
      </w:r>
      <w:r>
        <w:rPr>
          <w:spacing w:val="-8"/>
          <w:w w:val="105"/>
        </w:rPr>
        <w:t xml:space="preserve"> </w:t>
      </w:r>
      <w:r>
        <w:rPr>
          <w:w w:val="105"/>
        </w:rPr>
        <w:t>this distinguisher by a factor of four, but we were unable to verify</w:t>
      </w:r>
      <w:r>
        <w:rPr>
          <w:spacing w:val="-2"/>
          <w:w w:val="105"/>
        </w:rPr>
        <w:t xml:space="preserve"> </w:t>
      </w:r>
      <w:r>
        <w:rPr>
          <w:w w:val="105"/>
        </w:rPr>
        <w:t>these</w:t>
      </w:r>
      <w:r>
        <w:rPr>
          <w:spacing w:val="-2"/>
          <w:w w:val="105"/>
        </w:rPr>
        <w:t xml:space="preserve"> </w:t>
      </w:r>
      <w:r>
        <w:rPr>
          <w:w w:val="105"/>
        </w:rPr>
        <w:t>claims</w:t>
      </w:r>
      <w:r>
        <w:rPr>
          <w:spacing w:val="-2"/>
          <w:w w:val="105"/>
        </w:rPr>
        <w:t xml:space="preserve"> </w:t>
      </w:r>
      <w:r>
        <w:rPr>
          <w:w w:val="105"/>
        </w:rPr>
        <w:t>as</w:t>
      </w:r>
      <w:r>
        <w:rPr>
          <w:spacing w:val="-2"/>
          <w:w w:val="105"/>
        </w:rPr>
        <w:t xml:space="preserve"> </w:t>
      </w:r>
      <w:r>
        <w:rPr>
          <w:w w:val="105"/>
        </w:rPr>
        <w:t>we</w:t>
      </w:r>
      <w:r>
        <w:rPr>
          <w:spacing w:val="-2"/>
          <w:w w:val="105"/>
        </w:rPr>
        <w:t xml:space="preserve"> </w:t>
      </w:r>
      <w:r>
        <w:rPr>
          <w:w w:val="105"/>
        </w:rPr>
        <w:t>had</w:t>
      </w:r>
      <w:r>
        <w:rPr>
          <w:spacing w:val="-2"/>
          <w:w w:val="105"/>
        </w:rPr>
        <w:t xml:space="preserve"> </w:t>
      </w:r>
      <w:r>
        <w:rPr>
          <w:w w:val="105"/>
        </w:rPr>
        <w:t>no</w:t>
      </w:r>
      <w:r>
        <w:rPr>
          <w:spacing w:val="-2"/>
          <w:w w:val="105"/>
        </w:rPr>
        <w:t xml:space="preserve"> </w:t>
      </w:r>
      <w:r>
        <w:rPr>
          <w:w w:val="105"/>
        </w:rPr>
        <w:t>reference</w:t>
      </w:r>
      <w:r>
        <w:rPr>
          <w:spacing w:val="-2"/>
          <w:w w:val="105"/>
        </w:rPr>
        <w:t xml:space="preserve"> </w:t>
      </w:r>
      <w:r>
        <w:rPr>
          <w:w w:val="105"/>
        </w:rPr>
        <w:t>data</w:t>
      </w:r>
      <w:r>
        <w:rPr>
          <w:spacing w:val="-2"/>
          <w:w w:val="105"/>
        </w:rPr>
        <w:t xml:space="preserve"> </w:t>
      </w:r>
      <w:r>
        <w:rPr>
          <w:w w:val="105"/>
        </w:rPr>
        <w:t>to</w:t>
      </w:r>
      <w:r>
        <w:rPr>
          <w:spacing w:val="-2"/>
          <w:w w:val="105"/>
        </w:rPr>
        <w:t xml:space="preserve"> </w:t>
      </w:r>
      <w:r>
        <w:rPr>
          <w:w w:val="105"/>
        </w:rPr>
        <w:t>compare to. What this meant was that w</w:t>
      </w:r>
      <w:r>
        <w:rPr>
          <w:w w:val="105"/>
        </w:rPr>
        <w:t>e were able to create a related-key boomerang distinguisher that could efficiently identify right quartets, but we were unable to verify this implementation’s validity, nor were we able to show that the theory presented in [5] was correct in practice.</w:t>
      </w:r>
    </w:p>
    <w:p w14:paraId="446C3B5B" w14:textId="77777777" w:rsidR="009A5F75" w:rsidRDefault="002877D5">
      <w:pPr>
        <w:pStyle w:val="BodyText"/>
        <w:spacing w:line="249" w:lineRule="auto"/>
        <w:ind w:left="200" w:right="238" w:firstLine="285"/>
      </w:pPr>
      <w:r>
        <w:rPr>
          <w:w w:val="105"/>
        </w:rPr>
        <w:t>Finally,</w:t>
      </w:r>
      <w:r>
        <w:rPr>
          <w:spacing w:val="-10"/>
          <w:w w:val="105"/>
        </w:rPr>
        <w:t xml:space="preserve"> </w:t>
      </w:r>
      <w:r>
        <w:rPr>
          <w:w w:val="105"/>
        </w:rPr>
        <w:t>we</w:t>
      </w:r>
      <w:r>
        <w:rPr>
          <w:spacing w:val="-10"/>
          <w:w w:val="105"/>
        </w:rPr>
        <w:t xml:space="preserve"> </w:t>
      </w:r>
      <w:proofErr w:type="spellStart"/>
      <w:r>
        <w:rPr>
          <w:w w:val="105"/>
        </w:rPr>
        <w:t>analysed</w:t>
      </w:r>
      <w:proofErr w:type="spellEnd"/>
      <w:r>
        <w:rPr>
          <w:spacing w:val="-10"/>
          <w:w w:val="105"/>
        </w:rPr>
        <w:t xml:space="preserve"> </w:t>
      </w:r>
      <w:r>
        <w:rPr>
          <w:w w:val="105"/>
        </w:rPr>
        <w:t>the</w:t>
      </w:r>
      <w:r>
        <w:rPr>
          <w:spacing w:val="-10"/>
          <w:w w:val="105"/>
        </w:rPr>
        <w:t xml:space="preserve"> </w:t>
      </w:r>
      <w:r>
        <w:rPr>
          <w:w w:val="105"/>
        </w:rPr>
        <w:t>possibility</w:t>
      </w:r>
      <w:r>
        <w:rPr>
          <w:spacing w:val="-10"/>
          <w:w w:val="105"/>
        </w:rPr>
        <w:t xml:space="preserve"> </w:t>
      </w:r>
      <w:r>
        <w:rPr>
          <w:w w:val="105"/>
        </w:rPr>
        <w:t>of</w:t>
      </w:r>
      <w:r>
        <w:rPr>
          <w:spacing w:val="-10"/>
          <w:w w:val="105"/>
        </w:rPr>
        <w:t xml:space="preserve"> </w:t>
      </w:r>
      <w:r>
        <w:rPr>
          <w:w w:val="105"/>
        </w:rPr>
        <w:t>applying</w:t>
      </w:r>
      <w:r>
        <w:rPr>
          <w:spacing w:val="-10"/>
          <w:w w:val="105"/>
        </w:rPr>
        <w:t xml:space="preserve"> </w:t>
      </w:r>
      <w:r>
        <w:rPr>
          <w:w w:val="105"/>
        </w:rPr>
        <w:t>the</w:t>
      </w:r>
      <w:r>
        <w:rPr>
          <w:spacing w:val="-10"/>
          <w:w w:val="105"/>
        </w:rPr>
        <w:t xml:space="preserve"> </w:t>
      </w:r>
      <w:r>
        <w:rPr>
          <w:w w:val="105"/>
        </w:rPr>
        <w:t xml:space="preserve">sand- </w:t>
      </w:r>
      <w:proofErr w:type="spellStart"/>
      <w:r>
        <w:rPr>
          <w:w w:val="105"/>
        </w:rPr>
        <w:t>wich</w:t>
      </w:r>
      <w:proofErr w:type="spellEnd"/>
      <w:r>
        <w:rPr>
          <w:w w:val="105"/>
        </w:rPr>
        <w:t xml:space="preserve"> distinguisher to the GOST block cipher. During this section, we were able to notice that, through the specific placement of the ’filling’ layer within GOST, we could apply the sandwich distinguisher to GOST with no extra cost </w:t>
      </w:r>
      <w:r>
        <w:t xml:space="preserve">when compared to the related-key boomerang distinguisher. </w:t>
      </w:r>
      <w:r>
        <w:rPr>
          <w:w w:val="105"/>
        </w:rPr>
        <w:t>Subsequently this allowed us to answer the proposed re- search question, ’Is the sandwich attack a feasible method for</w:t>
      </w:r>
      <w:r>
        <w:rPr>
          <w:spacing w:val="-7"/>
          <w:w w:val="105"/>
        </w:rPr>
        <w:t xml:space="preserve"> </w:t>
      </w:r>
      <w:r>
        <w:rPr>
          <w:w w:val="105"/>
        </w:rPr>
        <w:t>breaking</w:t>
      </w:r>
      <w:r>
        <w:rPr>
          <w:spacing w:val="-7"/>
          <w:w w:val="105"/>
        </w:rPr>
        <w:t xml:space="preserve"> </w:t>
      </w:r>
      <w:r>
        <w:rPr>
          <w:w w:val="105"/>
        </w:rPr>
        <w:t>the</w:t>
      </w:r>
      <w:r>
        <w:rPr>
          <w:spacing w:val="-7"/>
          <w:w w:val="105"/>
        </w:rPr>
        <w:t xml:space="preserve"> </w:t>
      </w:r>
      <w:r>
        <w:rPr>
          <w:w w:val="105"/>
        </w:rPr>
        <w:t>GOST</w:t>
      </w:r>
      <w:r>
        <w:rPr>
          <w:spacing w:val="-7"/>
          <w:w w:val="105"/>
        </w:rPr>
        <w:t xml:space="preserve"> </w:t>
      </w:r>
      <w:r>
        <w:rPr>
          <w:w w:val="105"/>
        </w:rPr>
        <w:t>block</w:t>
      </w:r>
      <w:r>
        <w:rPr>
          <w:spacing w:val="-7"/>
          <w:w w:val="105"/>
        </w:rPr>
        <w:t xml:space="preserve"> </w:t>
      </w:r>
      <w:r>
        <w:rPr>
          <w:w w:val="105"/>
        </w:rPr>
        <w:t>cipher?’,</w:t>
      </w:r>
      <w:r>
        <w:rPr>
          <w:spacing w:val="-7"/>
          <w:w w:val="105"/>
        </w:rPr>
        <w:t xml:space="preserve"> </w:t>
      </w:r>
      <w:r>
        <w:rPr>
          <w:w w:val="105"/>
        </w:rPr>
        <w:t>by</w:t>
      </w:r>
      <w:r>
        <w:rPr>
          <w:spacing w:val="-7"/>
          <w:w w:val="105"/>
        </w:rPr>
        <w:t xml:space="preserve"> </w:t>
      </w:r>
      <w:r>
        <w:rPr>
          <w:w w:val="105"/>
        </w:rPr>
        <w:t>saying</w:t>
      </w:r>
      <w:r>
        <w:rPr>
          <w:spacing w:val="-7"/>
          <w:w w:val="105"/>
        </w:rPr>
        <w:t xml:space="preserve"> </w:t>
      </w:r>
      <w:r>
        <w:rPr>
          <w:w w:val="105"/>
        </w:rPr>
        <w:t>that,</w:t>
      </w:r>
      <w:r>
        <w:rPr>
          <w:spacing w:val="-7"/>
          <w:w w:val="105"/>
        </w:rPr>
        <w:t xml:space="preserve"> </w:t>
      </w:r>
      <w:r>
        <w:rPr>
          <w:w w:val="105"/>
        </w:rPr>
        <w:t>yes</w:t>
      </w:r>
      <w:r>
        <w:rPr>
          <w:spacing w:val="-7"/>
          <w:w w:val="105"/>
        </w:rPr>
        <w:t xml:space="preserve"> </w:t>
      </w:r>
      <w:r>
        <w:rPr>
          <w:w w:val="105"/>
        </w:rPr>
        <w:t>the sandwich</w:t>
      </w:r>
      <w:r>
        <w:rPr>
          <w:spacing w:val="-4"/>
          <w:w w:val="105"/>
        </w:rPr>
        <w:t xml:space="preserve"> </w:t>
      </w:r>
      <w:r>
        <w:rPr>
          <w:w w:val="105"/>
        </w:rPr>
        <w:t>attack</w:t>
      </w:r>
      <w:r>
        <w:rPr>
          <w:spacing w:val="-4"/>
          <w:w w:val="105"/>
        </w:rPr>
        <w:t xml:space="preserve"> </w:t>
      </w:r>
      <w:r>
        <w:rPr>
          <w:w w:val="105"/>
        </w:rPr>
        <w:t>is</w:t>
      </w:r>
      <w:r>
        <w:rPr>
          <w:spacing w:val="-4"/>
          <w:w w:val="105"/>
        </w:rPr>
        <w:t xml:space="preserve"> </w:t>
      </w:r>
      <w:r>
        <w:rPr>
          <w:w w:val="105"/>
        </w:rPr>
        <w:t>a</w:t>
      </w:r>
      <w:r>
        <w:rPr>
          <w:spacing w:val="-4"/>
          <w:w w:val="105"/>
        </w:rPr>
        <w:t xml:space="preserve"> </w:t>
      </w:r>
      <w:r>
        <w:rPr>
          <w:w w:val="105"/>
        </w:rPr>
        <w:t>feasible</w:t>
      </w:r>
      <w:r>
        <w:rPr>
          <w:spacing w:val="-4"/>
          <w:w w:val="105"/>
        </w:rPr>
        <w:t xml:space="preserve"> </w:t>
      </w:r>
      <w:r>
        <w:rPr>
          <w:w w:val="105"/>
        </w:rPr>
        <w:t>method</w:t>
      </w:r>
      <w:r>
        <w:rPr>
          <w:spacing w:val="-4"/>
          <w:w w:val="105"/>
        </w:rPr>
        <w:t xml:space="preserve"> </w:t>
      </w:r>
      <w:r>
        <w:rPr>
          <w:w w:val="105"/>
        </w:rPr>
        <w:t>for</w:t>
      </w:r>
      <w:r>
        <w:rPr>
          <w:spacing w:val="-4"/>
          <w:w w:val="105"/>
        </w:rPr>
        <w:t xml:space="preserve"> </w:t>
      </w:r>
      <w:r>
        <w:rPr>
          <w:w w:val="105"/>
        </w:rPr>
        <w:t>breaking</w:t>
      </w:r>
      <w:r>
        <w:rPr>
          <w:spacing w:val="-4"/>
          <w:w w:val="105"/>
        </w:rPr>
        <w:t xml:space="preserve"> </w:t>
      </w:r>
      <w:r>
        <w:rPr>
          <w:w w:val="105"/>
        </w:rPr>
        <w:t>the</w:t>
      </w:r>
      <w:r>
        <w:rPr>
          <w:spacing w:val="-4"/>
          <w:w w:val="105"/>
        </w:rPr>
        <w:t xml:space="preserve"> </w:t>
      </w:r>
      <w:r>
        <w:rPr>
          <w:w w:val="105"/>
        </w:rPr>
        <w:t xml:space="preserve">GOST block cipher as it should in theory have no extra require- </w:t>
      </w:r>
      <w:proofErr w:type="spellStart"/>
      <w:r>
        <w:rPr>
          <w:w w:val="105"/>
        </w:rPr>
        <w:t>ments</w:t>
      </w:r>
      <w:proofErr w:type="spellEnd"/>
      <w:r>
        <w:rPr>
          <w:w w:val="105"/>
        </w:rPr>
        <w:t xml:space="preserve"> compared to a related-key boomerang attack which is</w:t>
      </w:r>
      <w:r>
        <w:rPr>
          <w:spacing w:val="48"/>
          <w:w w:val="105"/>
        </w:rPr>
        <w:t xml:space="preserve"> </w:t>
      </w:r>
      <w:r>
        <w:rPr>
          <w:w w:val="105"/>
        </w:rPr>
        <w:t>an</w:t>
      </w:r>
      <w:r>
        <w:rPr>
          <w:spacing w:val="49"/>
          <w:w w:val="105"/>
        </w:rPr>
        <w:t xml:space="preserve"> </w:t>
      </w:r>
      <w:r>
        <w:rPr>
          <w:w w:val="105"/>
        </w:rPr>
        <w:t>already</w:t>
      </w:r>
      <w:r>
        <w:rPr>
          <w:spacing w:val="49"/>
          <w:w w:val="105"/>
        </w:rPr>
        <w:t xml:space="preserve"> </w:t>
      </w:r>
      <w:r>
        <w:rPr>
          <w:w w:val="105"/>
        </w:rPr>
        <w:t>known</w:t>
      </w:r>
      <w:r>
        <w:rPr>
          <w:spacing w:val="49"/>
          <w:w w:val="105"/>
        </w:rPr>
        <w:t xml:space="preserve"> </w:t>
      </w:r>
      <w:r>
        <w:rPr>
          <w:w w:val="105"/>
        </w:rPr>
        <w:t>and</w:t>
      </w:r>
      <w:r>
        <w:rPr>
          <w:spacing w:val="49"/>
          <w:w w:val="105"/>
        </w:rPr>
        <w:t xml:space="preserve"> </w:t>
      </w:r>
      <w:proofErr w:type="spellStart"/>
      <w:r>
        <w:rPr>
          <w:w w:val="105"/>
        </w:rPr>
        <w:t>well</w:t>
      </w:r>
      <w:r>
        <w:rPr>
          <w:spacing w:val="49"/>
          <w:w w:val="105"/>
        </w:rPr>
        <w:t xml:space="preserve"> </w:t>
      </w:r>
      <w:r>
        <w:rPr>
          <w:w w:val="105"/>
        </w:rPr>
        <w:t>studied</w:t>
      </w:r>
      <w:proofErr w:type="spellEnd"/>
      <w:r>
        <w:rPr>
          <w:spacing w:val="49"/>
          <w:w w:val="105"/>
        </w:rPr>
        <w:t xml:space="preserve"> </w:t>
      </w:r>
      <w:r>
        <w:rPr>
          <w:w w:val="105"/>
        </w:rPr>
        <w:t>attack.</w:t>
      </w:r>
      <w:r>
        <w:rPr>
          <w:spacing w:val="49"/>
          <w:w w:val="105"/>
        </w:rPr>
        <w:t xml:space="preserve"> </w:t>
      </w:r>
      <w:r>
        <w:rPr>
          <w:spacing w:val="-2"/>
          <w:w w:val="105"/>
        </w:rPr>
        <w:t>Although</w:t>
      </w:r>
    </w:p>
    <w:p w14:paraId="072DFDE2" w14:textId="77777777" w:rsidR="009A5F75" w:rsidRDefault="009A5F75">
      <w:pPr>
        <w:pStyle w:val="BodyText"/>
        <w:spacing w:line="249" w:lineRule="auto"/>
        <w:sectPr w:rsidR="009A5F75">
          <w:pgSz w:w="12240" w:h="15840"/>
          <w:pgMar w:top="720" w:right="720" w:bottom="280" w:left="720" w:header="511" w:footer="0" w:gutter="0"/>
          <w:cols w:num="2" w:space="720" w:equalWidth="0">
            <w:col w:w="5280" w:space="40"/>
            <w:col w:w="5480"/>
          </w:cols>
        </w:sectPr>
      </w:pPr>
    </w:p>
    <w:p w14:paraId="0A718931" w14:textId="77777777" w:rsidR="009A5F75" w:rsidRDefault="002877D5">
      <w:pPr>
        <w:pStyle w:val="BodyText"/>
        <w:spacing w:before="118" w:line="249" w:lineRule="auto"/>
        <w:ind w:left="240"/>
      </w:pPr>
      <w:proofErr w:type="gramStart"/>
      <w:r>
        <w:rPr>
          <w:w w:val="105"/>
        </w:rPr>
        <w:lastRenderedPageBreak/>
        <w:t>we</w:t>
      </w:r>
      <w:proofErr w:type="gramEnd"/>
      <w:r>
        <w:rPr>
          <w:w w:val="105"/>
        </w:rPr>
        <w:t xml:space="preserve"> were unable to progress </w:t>
      </w:r>
      <w:proofErr w:type="gramStart"/>
      <w:r>
        <w:rPr>
          <w:w w:val="105"/>
        </w:rPr>
        <w:t>to creating</w:t>
      </w:r>
      <w:proofErr w:type="gramEnd"/>
      <w:r>
        <w:rPr>
          <w:w w:val="105"/>
        </w:rPr>
        <w:t xml:space="preserve"> </w:t>
      </w:r>
      <w:proofErr w:type="gramStart"/>
      <w:r>
        <w:rPr>
          <w:w w:val="105"/>
        </w:rPr>
        <w:t>an</w:t>
      </w:r>
      <w:proofErr w:type="gramEnd"/>
      <w:r>
        <w:rPr>
          <w:w w:val="105"/>
        </w:rPr>
        <w:t xml:space="preserve"> implementation of the sandwich attack on GOST, due to the many issues experienced throughout the project, we were still able to successfully</w:t>
      </w:r>
      <w:r>
        <w:rPr>
          <w:spacing w:val="-11"/>
          <w:w w:val="105"/>
        </w:rPr>
        <w:t xml:space="preserve"> </w:t>
      </w:r>
      <w:r>
        <w:rPr>
          <w:w w:val="105"/>
        </w:rPr>
        <w:t>answer</w:t>
      </w:r>
      <w:r>
        <w:rPr>
          <w:spacing w:val="-11"/>
          <w:w w:val="105"/>
        </w:rPr>
        <w:t xml:space="preserve"> </w:t>
      </w:r>
      <w:r>
        <w:rPr>
          <w:w w:val="105"/>
        </w:rPr>
        <w:t>the</w:t>
      </w:r>
      <w:r>
        <w:rPr>
          <w:spacing w:val="-11"/>
          <w:w w:val="105"/>
        </w:rPr>
        <w:t xml:space="preserve"> </w:t>
      </w:r>
      <w:r>
        <w:rPr>
          <w:w w:val="105"/>
        </w:rPr>
        <w:t>research</w:t>
      </w:r>
      <w:r>
        <w:rPr>
          <w:spacing w:val="-11"/>
          <w:w w:val="105"/>
        </w:rPr>
        <w:t xml:space="preserve"> </w:t>
      </w:r>
      <w:r>
        <w:rPr>
          <w:w w:val="105"/>
        </w:rPr>
        <w:t>question</w:t>
      </w:r>
      <w:r>
        <w:rPr>
          <w:spacing w:val="-11"/>
          <w:w w:val="105"/>
        </w:rPr>
        <w:t xml:space="preserve"> </w:t>
      </w:r>
      <w:r>
        <w:rPr>
          <w:w w:val="105"/>
        </w:rPr>
        <w:t>despite</w:t>
      </w:r>
      <w:r>
        <w:rPr>
          <w:spacing w:val="-11"/>
          <w:w w:val="105"/>
        </w:rPr>
        <w:t xml:space="preserve"> </w:t>
      </w:r>
      <w:r>
        <w:rPr>
          <w:w w:val="105"/>
        </w:rPr>
        <w:t>not</w:t>
      </w:r>
      <w:r>
        <w:rPr>
          <w:spacing w:val="-11"/>
          <w:w w:val="105"/>
        </w:rPr>
        <w:t xml:space="preserve"> </w:t>
      </w:r>
      <w:r>
        <w:rPr>
          <w:w w:val="105"/>
        </w:rPr>
        <w:t>being able to experimentally verify the proposal.</w:t>
      </w:r>
    </w:p>
    <w:p w14:paraId="40A8D838" w14:textId="77777777" w:rsidR="009A5F75" w:rsidRDefault="002877D5">
      <w:pPr>
        <w:pStyle w:val="BodyText"/>
        <w:spacing w:line="249" w:lineRule="auto"/>
        <w:ind w:left="240" w:firstLine="285"/>
      </w:pPr>
      <w:r>
        <w:rPr>
          <w:w w:val="105"/>
        </w:rPr>
        <w:t>Despite the many setbacks experienced within this project, we have still been able to contribute a significant amount of work to the cryptographic community. More specifically, we have:</w:t>
      </w:r>
    </w:p>
    <w:p w14:paraId="287BB7C2" w14:textId="77777777" w:rsidR="009A5F75" w:rsidRDefault="002877D5">
      <w:pPr>
        <w:pStyle w:val="ListParagraph"/>
        <w:numPr>
          <w:ilvl w:val="0"/>
          <w:numId w:val="3"/>
        </w:numPr>
        <w:tabs>
          <w:tab w:val="left" w:pos="834"/>
        </w:tabs>
        <w:spacing w:before="74" w:line="249" w:lineRule="auto"/>
        <w:rPr>
          <w:sz w:val="19"/>
        </w:rPr>
      </w:pPr>
      <w:r>
        <w:rPr>
          <w:w w:val="105"/>
          <w:sz w:val="19"/>
        </w:rPr>
        <w:t>Verified the theoretical and experimental results of the</w:t>
      </w:r>
      <w:r>
        <w:rPr>
          <w:spacing w:val="-7"/>
          <w:w w:val="105"/>
          <w:sz w:val="19"/>
        </w:rPr>
        <w:t xml:space="preserve"> </w:t>
      </w:r>
      <w:r>
        <w:rPr>
          <w:w w:val="105"/>
          <w:sz w:val="19"/>
        </w:rPr>
        <w:t>sandwich</w:t>
      </w:r>
      <w:r>
        <w:rPr>
          <w:spacing w:val="-7"/>
          <w:w w:val="105"/>
          <w:sz w:val="19"/>
        </w:rPr>
        <w:t xml:space="preserve"> </w:t>
      </w:r>
      <w:r>
        <w:rPr>
          <w:w w:val="105"/>
          <w:sz w:val="19"/>
        </w:rPr>
        <w:t>distinguisher</w:t>
      </w:r>
      <w:r>
        <w:rPr>
          <w:spacing w:val="-7"/>
          <w:w w:val="105"/>
          <w:sz w:val="19"/>
        </w:rPr>
        <w:t xml:space="preserve"> </w:t>
      </w:r>
      <w:r>
        <w:rPr>
          <w:w w:val="105"/>
          <w:sz w:val="19"/>
        </w:rPr>
        <w:t>on</w:t>
      </w:r>
      <w:r>
        <w:rPr>
          <w:spacing w:val="-7"/>
          <w:w w:val="105"/>
          <w:sz w:val="19"/>
        </w:rPr>
        <w:t xml:space="preserve"> </w:t>
      </w:r>
      <w:r>
        <w:rPr>
          <w:w w:val="105"/>
          <w:sz w:val="19"/>
        </w:rPr>
        <w:t>KASUMI</w:t>
      </w:r>
      <w:r>
        <w:rPr>
          <w:spacing w:val="-7"/>
          <w:w w:val="105"/>
          <w:sz w:val="19"/>
        </w:rPr>
        <w:t xml:space="preserve"> </w:t>
      </w:r>
      <w:r>
        <w:rPr>
          <w:w w:val="105"/>
          <w:sz w:val="19"/>
        </w:rPr>
        <w:t>as</w:t>
      </w:r>
      <w:r>
        <w:rPr>
          <w:spacing w:val="-7"/>
          <w:w w:val="105"/>
          <w:sz w:val="19"/>
        </w:rPr>
        <w:t xml:space="preserve"> </w:t>
      </w:r>
      <w:r>
        <w:rPr>
          <w:w w:val="105"/>
          <w:sz w:val="19"/>
        </w:rPr>
        <w:t>presented in [1].</w:t>
      </w:r>
    </w:p>
    <w:p w14:paraId="2D455808" w14:textId="77777777" w:rsidR="009A5F75" w:rsidRDefault="002877D5">
      <w:pPr>
        <w:pStyle w:val="ListParagraph"/>
        <w:numPr>
          <w:ilvl w:val="0"/>
          <w:numId w:val="3"/>
        </w:numPr>
        <w:tabs>
          <w:tab w:val="left" w:pos="834"/>
        </w:tabs>
        <w:spacing w:line="249" w:lineRule="auto"/>
        <w:rPr>
          <w:sz w:val="19"/>
        </w:rPr>
      </w:pPr>
      <w:r>
        <w:rPr>
          <w:sz w:val="19"/>
        </w:rPr>
        <w:t xml:space="preserve">Created the first experimental verification of the </w:t>
      </w:r>
      <w:proofErr w:type="spellStart"/>
      <w:r>
        <w:rPr>
          <w:sz w:val="19"/>
        </w:rPr>
        <w:t>the</w:t>
      </w:r>
      <w:proofErr w:type="spellEnd"/>
      <w:r>
        <w:rPr>
          <w:sz w:val="19"/>
        </w:rPr>
        <w:t xml:space="preserve">- </w:t>
      </w:r>
      <w:proofErr w:type="spellStart"/>
      <w:r>
        <w:rPr>
          <w:sz w:val="19"/>
        </w:rPr>
        <w:t>oretical</w:t>
      </w:r>
      <w:proofErr w:type="spellEnd"/>
      <w:r>
        <w:rPr>
          <w:sz w:val="19"/>
        </w:rPr>
        <w:t xml:space="preserve"> related-key boomerang attack presented in</w:t>
      </w:r>
      <w:r>
        <w:rPr>
          <w:spacing w:val="40"/>
          <w:sz w:val="19"/>
        </w:rPr>
        <w:t xml:space="preserve"> </w:t>
      </w:r>
      <w:r>
        <w:rPr>
          <w:spacing w:val="-4"/>
          <w:sz w:val="19"/>
        </w:rPr>
        <w:t>[5].</w:t>
      </w:r>
    </w:p>
    <w:p w14:paraId="584EFA7B" w14:textId="77777777" w:rsidR="009A5F75" w:rsidRDefault="002877D5">
      <w:pPr>
        <w:pStyle w:val="ListParagraph"/>
        <w:numPr>
          <w:ilvl w:val="0"/>
          <w:numId w:val="3"/>
        </w:numPr>
        <w:tabs>
          <w:tab w:val="left" w:pos="834"/>
        </w:tabs>
        <w:spacing w:line="249" w:lineRule="auto"/>
        <w:rPr>
          <w:sz w:val="19"/>
        </w:rPr>
      </w:pPr>
      <w:r>
        <w:rPr>
          <w:sz w:val="19"/>
        </w:rPr>
        <w:t>Established inconsistencies within [5] that suggest</w:t>
      </w:r>
      <w:r>
        <w:rPr>
          <w:spacing w:val="80"/>
          <w:w w:val="150"/>
          <w:sz w:val="19"/>
        </w:rPr>
        <w:t xml:space="preserve"> </w:t>
      </w:r>
      <w:r>
        <w:rPr>
          <w:sz w:val="19"/>
        </w:rPr>
        <w:t>the</w:t>
      </w:r>
      <w:r>
        <w:rPr>
          <w:spacing w:val="37"/>
          <w:sz w:val="19"/>
        </w:rPr>
        <w:t xml:space="preserve"> </w:t>
      </w:r>
      <w:r>
        <w:rPr>
          <w:sz w:val="19"/>
        </w:rPr>
        <w:t>proposed</w:t>
      </w:r>
      <w:r>
        <w:rPr>
          <w:spacing w:val="37"/>
          <w:sz w:val="19"/>
        </w:rPr>
        <w:t xml:space="preserve"> </w:t>
      </w:r>
      <w:r>
        <w:rPr>
          <w:sz w:val="19"/>
        </w:rPr>
        <w:t>attack</w:t>
      </w:r>
      <w:r>
        <w:rPr>
          <w:spacing w:val="37"/>
          <w:sz w:val="19"/>
        </w:rPr>
        <w:t xml:space="preserve"> </w:t>
      </w:r>
      <w:r>
        <w:rPr>
          <w:sz w:val="19"/>
        </w:rPr>
        <w:t>is</w:t>
      </w:r>
      <w:r>
        <w:rPr>
          <w:spacing w:val="37"/>
          <w:sz w:val="19"/>
        </w:rPr>
        <w:t xml:space="preserve"> </w:t>
      </w:r>
      <w:r>
        <w:rPr>
          <w:sz w:val="19"/>
        </w:rPr>
        <w:t>not</w:t>
      </w:r>
      <w:r>
        <w:rPr>
          <w:spacing w:val="37"/>
          <w:sz w:val="19"/>
        </w:rPr>
        <w:t xml:space="preserve"> </w:t>
      </w:r>
      <w:proofErr w:type="gramStart"/>
      <w:r>
        <w:rPr>
          <w:sz w:val="19"/>
        </w:rPr>
        <w:t>possible,</w:t>
      </w:r>
      <w:r>
        <w:rPr>
          <w:spacing w:val="37"/>
          <w:sz w:val="19"/>
        </w:rPr>
        <w:t xml:space="preserve"> </w:t>
      </w:r>
      <w:r>
        <w:rPr>
          <w:sz w:val="19"/>
        </w:rPr>
        <w:t>but</w:t>
      </w:r>
      <w:proofErr w:type="gramEnd"/>
      <w:r>
        <w:rPr>
          <w:spacing w:val="37"/>
          <w:sz w:val="19"/>
        </w:rPr>
        <w:t xml:space="preserve"> </w:t>
      </w:r>
      <w:r>
        <w:rPr>
          <w:sz w:val="19"/>
        </w:rPr>
        <w:t>then</w:t>
      </w:r>
      <w:r>
        <w:rPr>
          <w:spacing w:val="37"/>
          <w:sz w:val="19"/>
        </w:rPr>
        <w:t xml:space="preserve"> </w:t>
      </w:r>
      <w:r>
        <w:rPr>
          <w:sz w:val="19"/>
        </w:rPr>
        <w:t>go</w:t>
      </w:r>
      <w:r>
        <w:rPr>
          <w:spacing w:val="37"/>
          <w:sz w:val="19"/>
        </w:rPr>
        <w:t xml:space="preserve"> </w:t>
      </w:r>
      <w:r>
        <w:rPr>
          <w:sz w:val="19"/>
        </w:rPr>
        <w:t>on to modify this attack to ensure it works.</w:t>
      </w:r>
    </w:p>
    <w:p w14:paraId="68EC16C6" w14:textId="77777777" w:rsidR="009A5F75" w:rsidRDefault="002877D5">
      <w:pPr>
        <w:pStyle w:val="ListParagraph"/>
        <w:numPr>
          <w:ilvl w:val="0"/>
          <w:numId w:val="3"/>
        </w:numPr>
        <w:tabs>
          <w:tab w:val="left" w:pos="834"/>
        </w:tabs>
        <w:spacing w:line="249" w:lineRule="auto"/>
        <w:rPr>
          <w:sz w:val="19"/>
        </w:rPr>
      </w:pPr>
      <w:r>
        <w:rPr>
          <w:w w:val="105"/>
          <w:sz w:val="19"/>
        </w:rPr>
        <w:t xml:space="preserve">Provide the first attempt at </w:t>
      </w:r>
      <w:proofErr w:type="spellStart"/>
      <w:r>
        <w:rPr>
          <w:w w:val="105"/>
          <w:sz w:val="19"/>
        </w:rPr>
        <w:t>generalising</w:t>
      </w:r>
      <w:proofErr w:type="spellEnd"/>
      <w:r>
        <w:rPr>
          <w:w w:val="105"/>
          <w:sz w:val="19"/>
        </w:rPr>
        <w:t xml:space="preserve"> the sand- </w:t>
      </w:r>
      <w:proofErr w:type="spellStart"/>
      <w:r>
        <w:rPr>
          <w:w w:val="105"/>
          <w:sz w:val="19"/>
        </w:rPr>
        <w:t>wich</w:t>
      </w:r>
      <w:proofErr w:type="spellEnd"/>
      <w:r>
        <w:rPr>
          <w:w w:val="105"/>
          <w:sz w:val="19"/>
        </w:rPr>
        <w:t xml:space="preserve"> distinguisher for block ciphers other than KA- </w:t>
      </w:r>
      <w:r>
        <w:rPr>
          <w:spacing w:val="-2"/>
          <w:w w:val="105"/>
          <w:sz w:val="19"/>
        </w:rPr>
        <w:t>SUMI.</w:t>
      </w:r>
    </w:p>
    <w:p w14:paraId="44329ED1" w14:textId="77777777" w:rsidR="009A5F75" w:rsidRDefault="002877D5">
      <w:pPr>
        <w:pStyle w:val="ListParagraph"/>
        <w:numPr>
          <w:ilvl w:val="0"/>
          <w:numId w:val="3"/>
        </w:numPr>
        <w:tabs>
          <w:tab w:val="left" w:pos="834"/>
        </w:tabs>
        <w:spacing w:line="249" w:lineRule="auto"/>
        <w:rPr>
          <w:sz w:val="19"/>
        </w:rPr>
      </w:pPr>
      <w:r>
        <w:rPr>
          <w:sz w:val="19"/>
        </w:rPr>
        <w:t>Propose that the sandwich distinguisher is applicable to GOST and should be at least as effective as the related-key boomerang distinguisher.</w:t>
      </w:r>
    </w:p>
    <w:p w14:paraId="65039F8D" w14:textId="77777777" w:rsidR="009A5F75" w:rsidRDefault="002877D5">
      <w:pPr>
        <w:pStyle w:val="BodyText"/>
        <w:spacing w:before="74" w:line="249" w:lineRule="auto"/>
        <w:ind w:left="240" w:firstLine="285"/>
      </w:pPr>
      <w:proofErr w:type="gramStart"/>
      <w:r>
        <w:t>All of</w:t>
      </w:r>
      <w:proofErr w:type="gramEnd"/>
      <w:r>
        <w:t xml:space="preserve"> these points could prove to be valuable </w:t>
      </w:r>
      <w:proofErr w:type="spellStart"/>
      <w:r>
        <w:t>infor</w:t>
      </w:r>
      <w:proofErr w:type="spellEnd"/>
      <w:proofErr w:type="gramStart"/>
      <w:r>
        <w:t>-</w:t>
      </w:r>
      <w:r>
        <w:rPr>
          <w:spacing w:val="80"/>
        </w:rPr>
        <w:t xml:space="preserve"> </w:t>
      </w:r>
      <w:proofErr w:type="spellStart"/>
      <w:r>
        <w:t>mation</w:t>
      </w:r>
      <w:proofErr w:type="spellEnd"/>
      <w:proofErr w:type="gramEnd"/>
      <w:r>
        <w:t xml:space="preserve"> in the consideration of the sandwich attack as an established attack method. This is </w:t>
      </w:r>
      <w:proofErr w:type="gramStart"/>
      <w:r>
        <w:t>furthering on</w:t>
      </w:r>
      <w:proofErr w:type="gramEnd"/>
      <w:r>
        <w:t xml:space="preserve"> from the earlier point that the sandwich attack could be used in the same places as a related-key boomerang attack (possibly</w:t>
      </w:r>
      <w:r>
        <w:rPr>
          <w:spacing w:val="80"/>
        </w:rPr>
        <w:t xml:space="preserve"> </w:t>
      </w:r>
      <w:r>
        <w:t>even</w:t>
      </w:r>
      <w:r>
        <w:rPr>
          <w:spacing w:val="40"/>
        </w:rPr>
        <w:t xml:space="preserve"> </w:t>
      </w:r>
      <w:r>
        <w:t>replacing</w:t>
      </w:r>
      <w:r>
        <w:rPr>
          <w:spacing w:val="40"/>
        </w:rPr>
        <w:t xml:space="preserve"> </w:t>
      </w:r>
      <w:r>
        <w:t>it),</w:t>
      </w:r>
      <w:r>
        <w:rPr>
          <w:spacing w:val="40"/>
        </w:rPr>
        <w:t xml:space="preserve"> </w:t>
      </w:r>
      <w:r>
        <w:t>and</w:t>
      </w:r>
      <w:r>
        <w:rPr>
          <w:spacing w:val="40"/>
        </w:rPr>
        <w:t xml:space="preserve"> </w:t>
      </w:r>
      <w:r>
        <w:t>hence</w:t>
      </w:r>
      <w:r>
        <w:rPr>
          <w:spacing w:val="40"/>
        </w:rPr>
        <w:t xml:space="preserve"> </w:t>
      </w:r>
      <w:r>
        <w:t>potentially</w:t>
      </w:r>
      <w:r>
        <w:rPr>
          <w:spacing w:val="40"/>
        </w:rPr>
        <w:t xml:space="preserve"> </w:t>
      </w:r>
      <w:r>
        <w:t>evolving</w:t>
      </w:r>
      <w:r>
        <w:rPr>
          <w:spacing w:val="40"/>
        </w:rPr>
        <w:t xml:space="preserve"> </w:t>
      </w:r>
      <w:r>
        <w:t>into</w:t>
      </w:r>
      <w:r>
        <w:rPr>
          <w:spacing w:val="40"/>
        </w:rPr>
        <w:t xml:space="preserve"> </w:t>
      </w:r>
      <w:r>
        <w:t>a new best-known attack for block ciphers in general. These possibilities enforce the importance of the work undertaken</w:t>
      </w:r>
      <w:r>
        <w:rPr>
          <w:spacing w:val="40"/>
        </w:rPr>
        <w:t xml:space="preserve"> </w:t>
      </w:r>
      <w:r>
        <w:t>in this project, as we may have developed the beginnings of the next big attack in cryptography.</w:t>
      </w:r>
    </w:p>
    <w:p w14:paraId="570CC614" w14:textId="77777777" w:rsidR="009A5F75" w:rsidRDefault="009A5F75">
      <w:pPr>
        <w:pStyle w:val="BodyText"/>
        <w:spacing w:before="14"/>
        <w:jc w:val="left"/>
      </w:pPr>
    </w:p>
    <w:p w14:paraId="2017CFA6" w14:textId="77777777" w:rsidR="009A5F75" w:rsidRDefault="002877D5">
      <w:pPr>
        <w:pStyle w:val="Heading3"/>
        <w:numPr>
          <w:ilvl w:val="1"/>
          <w:numId w:val="4"/>
        </w:numPr>
        <w:tabs>
          <w:tab w:val="left" w:pos="693"/>
        </w:tabs>
        <w:ind w:left="693" w:hanging="453"/>
      </w:pPr>
      <w:r>
        <w:t>Further</w:t>
      </w:r>
      <w:r>
        <w:rPr>
          <w:spacing w:val="3"/>
        </w:rPr>
        <w:t xml:space="preserve"> </w:t>
      </w:r>
      <w:r>
        <w:rPr>
          <w:spacing w:val="-4"/>
        </w:rPr>
        <w:t>Work</w:t>
      </w:r>
    </w:p>
    <w:p w14:paraId="4C85D9BD" w14:textId="77777777" w:rsidR="009A5F75" w:rsidRDefault="002877D5">
      <w:pPr>
        <w:pStyle w:val="BodyText"/>
        <w:spacing w:before="68" w:line="249" w:lineRule="auto"/>
        <w:ind w:left="240"/>
      </w:pPr>
      <w:r>
        <w:rPr>
          <w:w w:val="105"/>
        </w:rPr>
        <w:t xml:space="preserve">Based on the findings presented in this project, there are </w:t>
      </w:r>
      <w:proofErr w:type="gramStart"/>
      <w:r>
        <w:rPr>
          <w:w w:val="105"/>
        </w:rPr>
        <w:t>a number of</w:t>
      </w:r>
      <w:proofErr w:type="gramEnd"/>
      <w:r>
        <w:rPr>
          <w:w w:val="105"/>
        </w:rPr>
        <w:t xml:space="preserve"> ways in which you could extend the work we have produced, which are </w:t>
      </w:r>
      <w:proofErr w:type="spellStart"/>
      <w:r>
        <w:rPr>
          <w:w w:val="105"/>
        </w:rPr>
        <w:t>summarised</w:t>
      </w:r>
      <w:proofErr w:type="spellEnd"/>
      <w:r>
        <w:rPr>
          <w:w w:val="105"/>
        </w:rPr>
        <w:t xml:space="preserve"> below.</w:t>
      </w:r>
    </w:p>
    <w:p w14:paraId="45FEF79C" w14:textId="77777777" w:rsidR="009A5F75" w:rsidRDefault="002877D5">
      <w:pPr>
        <w:pStyle w:val="BodyText"/>
        <w:spacing w:line="249" w:lineRule="auto"/>
        <w:ind w:left="240" w:firstLine="285"/>
      </w:pPr>
      <w:r>
        <w:rPr>
          <w:w w:val="105"/>
        </w:rPr>
        <w:t xml:space="preserve">The first point that we suggest for further work is to undertake the </w:t>
      </w:r>
      <w:proofErr w:type="gramStart"/>
      <w:r>
        <w:rPr>
          <w:w w:val="105"/>
        </w:rPr>
        <w:t>deliverables</w:t>
      </w:r>
      <w:proofErr w:type="gramEnd"/>
      <w:r>
        <w:rPr>
          <w:w w:val="105"/>
        </w:rPr>
        <w:t xml:space="preserve"> for this project that were not completed, namely the implementation of the sandwich distinguisher on GOST. With this implementation, the </w:t>
      </w:r>
      <w:proofErr w:type="spellStart"/>
      <w:proofErr w:type="gramStart"/>
      <w:r>
        <w:rPr>
          <w:w w:val="105"/>
        </w:rPr>
        <w:t>the</w:t>
      </w:r>
      <w:proofErr w:type="spellEnd"/>
      <w:r>
        <w:rPr>
          <w:w w:val="105"/>
        </w:rPr>
        <w:t xml:space="preserve">- </w:t>
      </w:r>
      <w:proofErr w:type="spellStart"/>
      <w:r>
        <w:rPr>
          <w:w w:val="105"/>
        </w:rPr>
        <w:t>ory</w:t>
      </w:r>
      <w:proofErr w:type="spellEnd"/>
      <w:proofErr w:type="gramEnd"/>
      <w:r>
        <w:rPr>
          <w:w w:val="105"/>
        </w:rPr>
        <w:t xml:space="preserve"> presented in this project could be verified and thus cementing the sandwich distinguisher as a viable method for use against GOST. Also, it would help to validate the claim that the sandwich attack is a feasible method for breaking the GOST block cipher and further answering the research question presented in this project.</w:t>
      </w:r>
    </w:p>
    <w:p w14:paraId="616DEE3E" w14:textId="77777777" w:rsidR="009A5F75" w:rsidRDefault="002877D5">
      <w:pPr>
        <w:pStyle w:val="BodyText"/>
        <w:spacing w:line="210" w:lineRule="exact"/>
        <w:ind w:left="525"/>
      </w:pPr>
      <w:r>
        <w:rPr>
          <w:w w:val="105"/>
        </w:rPr>
        <w:t>As</w:t>
      </w:r>
      <w:r>
        <w:rPr>
          <w:spacing w:val="18"/>
          <w:w w:val="105"/>
        </w:rPr>
        <w:t xml:space="preserve"> </w:t>
      </w:r>
      <w:r>
        <w:rPr>
          <w:w w:val="105"/>
        </w:rPr>
        <w:t>mentioned</w:t>
      </w:r>
      <w:r>
        <w:rPr>
          <w:spacing w:val="18"/>
          <w:w w:val="105"/>
        </w:rPr>
        <w:t xml:space="preserve"> </w:t>
      </w:r>
      <w:r>
        <w:rPr>
          <w:w w:val="105"/>
        </w:rPr>
        <w:t>in</w:t>
      </w:r>
      <w:r>
        <w:rPr>
          <w:spacing w:val="18"/>
          <w:w w:val="105"/>
        </w:rPr>
        <w:t xml:space="preserve"> </w:t>
      </w:r>
      <w:r>
        <w:rPr>
          <w:w w:val="105"/>
        </w:rPr>
        <w:t>the</w:t>
      </w:r>
      <w:r>
        <w:rPr>
          <w:spacing w:val="18"/>
          <w:w w:val="105"/>
        </w:rPr>
        <w:t xml:space="preserve"> </w:t>
      </w:r>
      <w:r>
        <w:rPr>
          <w:w w:val="105"/>
        </w:rPr>
        <w:t>Results</w:t>
      </w:r>
      <w:r>
        <w:rPr>
          <w:spacing w:val="18"/>
          <w:w w:val="105"/>
        </w:rPr>
        <w:t xml:space="preserve"> </w:t>
      </w:r>
      <w:r>
        <w:rPr>
          <w:w w:val="105"/>
        </w:rPr>
        <w:t>section,</w:t>
      </w:r>
      <w:r>
        <w:rPr>
          <w:spacing w:val="18"/>
          <w:w w:val="105"/>
        </w:rPr>
        <w:t xml:space="preserve"> </w:t>
      </w:r>
      <w:r>
        <w:rPr>
          <w:w w:val="105"/>
        </w:rPr>
        <w:t>when</w:t>
      </w:r>
      <w:r>
        <w:rPr>
          <w:spacing w:val="17"/>
          <w:w w:val="105"/>
        </w:rPr>
        <w:t xml:space="preserve"> </w:t>
      </w:r>
      <w:r>
        <w:rPr>
          <w:spacing w:val="-2"/>
          <w:w w:val="105"/>
        </w:rPr>
        <w:t>implement-</w:t>
      </w:r>
    </w:p>
    <w:p w14:paraId="5159A0CE" w14:textId="77777777" w:rsidR="009A5F75" w:rsidRDefault="002877D5">
      <w:pPr>
        <w:pStyle w:val="BodyText"/>
        <w:spacing w:before="2" w:line="249" w:lineRule="auto"/>
        <w:ind w:left="240"/>
      </w:pPr>
      <w:proofErr w:type="spellStart"/>
      <w:r>
        <w:rPr>
          <w:w w:val="105"/>
        </w:rPr>
        <w:t>ing</w:t>
      </w:r>
      <w:proofErr w:type="spellEnd"/>
      <w:r>
        <w:rPr>
          <w:w w:val="105"/>
        </w:rPr>
        <w:t xml:space="preserve"> the related-key boomerang attack presented in [5], we were</w:t>
      </w:r>
      <w:r>
        <w:rPr>
          <w:spacing w:val="-11"/>
          <w:w w:val="105"/>
        </w:rPr>
        <w:t xml:space="preserve"> </w:t>
      </w:r>
      <w:r>
        <w:rPr>
          <w:w w:val="105"/>
        </w:rPr>
        <w:t>unable</w:t>
      </w:r>
      <w:r>
        <w:rPr>
          <w:spacing w:val="-11"/>
          <w:w w:val="105"/>
        </w:rPr>
        <w:t xml:space="preserve"> </w:t>
      </w:r>
      <w:r>
        <w:rPr>
          <w:w w:val="105"/>
        </w:rPr>
        <w:t>to</w:t>
      </w:r>
      <w:r>
        <w:rPr>
          <w:spacing w:val="-11"/>
          <w:w w:val="105"/>
        </w:rPr>
        <w:t xml:space="preserve"> </w:t>
      </w:r>
      <w:r>
        <w:rPr>
          <w:w w:val="105"/>
        </w:rPr>
        <w:t>replicate</w:t>
      </w:r>
      <w:r>
        <w:rPr>
          <w:spacing w:val="-11"/>
          <w:w w:val="105"/>
        </w:rPr>
        <w:t xml:space="preserve"> </w:t>
      </w:r>
      <w:r>
        <w:rPr>
          <w:w w:val="105"/>
        </w:rPr>
        <w:t>the</w:t>
      </w:r>
      <w:r>
        <w:rPr>
          <w:spacing w:val="-11"/>
          <w:w w:val="105"/>
        </w:rPr>
        <w:t xml:space="preserve"> </w:t>
      </w:r>
      <w:r>
        <w:rPr>
          <w:w w:val="105"/>
        </w:rPr>
        <w:t>theoretical</w:t>
      </w:r>
      <w:r>
        <w:rPr>
          <w:spacing w:val="-11"/>
          <w:w w:val="105"/>
        </w:rPr>
        <w:t xml:space="preserve"> </w:t>
      </w:r>
      <w:r>
        <w:rPr>
          <w:w w:val="105"/>
        </w:rPr>
        <w:t>findings</w:t>
      </w:r>
      <w:r>
        <w:rPr>
          <w:spacing w:val="-11"/>
          <w:w w:val="105"/>
        </w:rPr>
        <w:t xml:space="preserve"> </w:t>
      </w:r>
      <w:r>
        <w:rPr>
          <w:w w:val="105"/>
        </w:rPr>
        <w:t>and</w:t>
      </w:r>
      <w:r>
        <w:rPr>
          <w:spacing w:val="-11"/>
          <w:w w:val="105"/>
        </w:rPr>
        <w:t xml:space="preserve"> </w:t>
      </w:r>
      <w:r>
        <w:rPr>
          <w:w w:val="105"/>
        </w:rPr>
        <w:t>instead produced</w:t>
      </w:r>
      <w:r>
        <w:rPr>
          <w:spacing w:val="38"/>
          <w:w w:val="105"/>
        </w:rPr>
        <w:t xml:space="preserve"> </w:t>
      </w:r>
      <w:r>
        <w:rPr>
          <w:w w:val="105"/>
        </w:rPr>
        <w:t>an</w:t>
      </w:r>
      <w:r>
        <w:rPr>
          <w:spacing w:val="38"/>
          <w:w w:val="105"/>
        </w:rPr>
        <w:t xml:space="preserve"> </w:t>
      </w:r>
      <w:r>
        <w:rPr>
          <w:w w:val="105"/>
        </w:rPr>
        <w:t>implementation</w:t>
      </w:r>
      <w:r>
        <w:rPr>
          <w:spacing w:val="38"/>
          <w:w w:val="105"/>
        </w:rPr>
        <w:t xml:space="preserve"> </w:t>
      </w:r>
      <w:r>
        <w:rPr>
          <w:w w:val="105"/>
        </w:rPr>
        <w:t>that</w:t>
      </w:r>
      <w:r>
        <w:rPr>
          <w:spacing w:val="38"/>
          <w:w w:val="105"/>
        </w:rPr>
        <w:t xml:space="preserve"> </w:t>
      </w:r>
      <w:r>
        <w:rPr>
          <w:w w:val="105"/>
        </w:rPr>
        <w:t>appears</w:t>
      </w:r>
      <w:r>
        <w:rPr>
          <w:spacing w:val="38"/>
          <w:w w:val="105"/>
        </w:rPr>
        <w:t xml:space="preserve"> </w:t>
      </w:r>
      <w:r>
        <w:rPr>
          <w:w w:val="105"/>
        </w:rPr>
        <w:t>to</w:t>
      </w:r>
      <w:r>
        <w:rPr>
          <w:spacing w:val="38"/>
          <w:w w:val="105"/>
        </w:rPr>
        <w:t xml:space="preserve"> </w:t>
      </w:r>
      <w:r>
        <w:rPr>
          <w:w w:val="105"/>
        </w:rPr>
        <w:t>work</w:t>
      </w:r>
      <w:r>
        <w:rPr>
          <w:spacing w:val="38"/>
          <w:w w:val="105"/>
        </w:rPr>
        <w:t xml:space="preserve"> </w:t>
      </w:r>
      <w:r>
        <w:rPr>
          <w:w w:val="105"/>
        </w:rPr>
        <w:t xml:space="preserve">with an increased probability that does not match the value we expected based on our theory. As such we think that it would be worth checking the findings we presented to see if they are valid and on top of this verifying whether the theory in [5] is incorrect, as we suspect, or if it is the case </w:t>
      </w:r>
      <w:r>
        <w:t>that the implementation of the theory from [5] in</w:t>
      </w:r>
      <w:r>
        <w:t xml:space="preserve"> this project </w:t>
      </w:r>
      <w:r>
        <w:rPr>
          <w:w w:val="105"/>
        </w:rPr>
        <w:t>contains some errors.</w:t>
      </w:r>
    </w:p>
    <w:p w14:paraId="767AE855" w14:textId="77777777" w:rsidR="009A5F75" w:rsidRDefault="002877D5">
      <w:pPr>
        <w:pStyle w:val="BodyText"/>
        <w:spacing w:before="118" w:line="249" w:lineRule="auto"/>
        <w:ind w:left="199" w:right="238" w:firstLine="285"/>
      </w:pPr>
      <w:r>
        <w:br w:type="column"/>
      </w:r>
      <w:r>
        <w:rPr>
          <w:w w:val="105"/>
        </w:rPr>
        <w:t>Another</w:t>
      </w:r>
      <w:r>
        <w:rPr>
          <w:spacing w:val="40"/>
          <w:w w:val="105"/>
        </w:rPr>
        <w:t xml:space="preserve"> </w:t>
      </w:r>
      <w:r>
        <w:rPr>
          <w:w w:val="105"/>
        </w:rPr>
        <w:t>way</w:t>
      </w:r>
      <w:r>
        <w:rPr>
          <w:spacing w:val="40"/>
          <w:w w:val="105"/>
        </w:rPr>
        <w:t xml:space="preserve"> </w:t>
      </w:r>
      <w:r>
        <w:rPr>
          <w:w w:val="105"/>
        </w:rPr>
        <w:t>in</w:t>
      </w:r>
      <w:r>
        <w:rPr>
          <w:spacing w:val="40"/>
          <w:w w:val="105"/>
        </w:rPr>
        <w:t xml:space="preserve"> </w:t>
      </w:r>
      <w:r>
        <w:rPr>
          <w:w w:val="105"/>
        </w:rPr>
        <w:t>which</w:t>
      </w:r>
      <w:r>
        <w:rPr>
          <w:spacing w:val="40"/>
          <w:w w:val="105"/>
        </w:rPr>
        <w:t xml:space="preserve"> </w:t>
      </w:r>
      <w:r>
        <w:rPr>
          <w:w w:val="105"/>
        </w:rPr>
        <w:t>you</w:t>
      </w:r>
      <w:r>
        <w:rPr>
          <w:spacing w:val="40"/>
          <w:w w:val="105"/>
        </w:rPr>
        <w:t xml:space="preserve"> </w:t>
      </w:r>
      <w:r>
        <w:rPr>
          <w:w w:val="105"/>
        </w:rPr>
        <w:t>could</w:t>
      </w:r>
      <w:r>
        <w:rPr>
          <w:spacing w:val="40"/>
          <w:w w:val="105"/>
        </w:rPr>
        <w:t xml:space="preserve"> </w:t>
      </w:r>
      <w:r>
        <w:rPr>
          <w:w w:val="105"/>
        </w:rPr>
        <w:t>build</w:t>
      </w:r>
      <w:r>
        <w:rPr>
          <w:spacing w:val="40"/>
          <w:w w:val="105"/>
        </w:rPr>
        <w:t xml:space="preserve"> </w:t>
      </w:r>
      <w:r>
        <w:rPr>
          <w:w w:val="105"/>
        </w:rPr>
        <w:t>directly</w:t>
      </w:r>
      <w:r>
        <w:rPr>
          <w:spacing w:val="40"/>
          <w:w w:val="105"/>
        </w:rPr>
        <w:t xml:space="preserve"> </w:t>
      </w:r>
      <w:r>
        <w:rPr>
          <w:w w:val="105"/>
        </w:rPr>
        <w:t>on this project would be to implement the full key recovery attacks for both the sandwich and related-key boomerang distinguishers</w:t>
      </w:r>
      <w:r>
        <w:rPr>
          <w:spacing w:val="-11"/>
          <w:w w:val="105"/>
        </w:rPr>
        <w:t xml:space="preserve"> </w:t>
      </w:r>
      <w:r>
        <w:rPr>
          <w:w w:val="105"/>
        </w:rPr>
        <w:t>presented</w:t>
      </w:r>
      <w:r>
        <w:rPr>
          <w:spacing w:val="-11"/>
          <w:w w:val="105"/>
        </w:rPr>
        <w:t xml:space="preserve"> </w:t>
      </w:r>
      <w:r>
        <w:rPr>
          <w:w w:val="105"/>
        </w:rPr>
        <w:t>in</w:t>
      </w:r>
      <w:r>
        <w:rPr>
          <w:spacing w:val="-11"/>
          <w:w w:val="105"/>
        </w:rPr>
        <w:t xml:space="preserve"> </w:t>
      </w:r>
      <w:r>
        <w:rPr>
          <w:w w:val="105"/>
        </w:rPr>
        <w:t>this</w:t>
      </w:r>
      <w:r>
        <w:rPr>
          <w:spacing w:val="-11"/>
          <w:w w:val="105"/>
        </w:rPr>
        <w:t xml:space="preserve"> </w:t>
      </w:r>
      <w:r>
        <w:rPr>
          <w:w w:val="105"/>
        </w:rPr>
        <w:t>project.</w:t>
      </w:r>
      <w:r>
        <w:rPr>
          <w:spacing w:val="-11"/>
          <w:w w:val="105"/>
        </w:rPr>
        <w:t xml:space="preserve"> </w:t>
      </w:r>
      <w:r>
        <w:rPr>
          <w:w w:val="105"/>
        </w:rPr>
        <w:t>As</w:t>
      </w:r>
      <w:r>
        <w:rPr>
          <w:spacing w:val="-11"/>
          <w:w w:val="105"/>
        </w:rPr>
        <w:t xml:space="preserve"> </w:t>
      </w:r>
      <w:r>
        <w:rPr>
          <w:w w:val="105"/>
        </w:rPr>
        <w:t>has</w:t>
      </w:r>
      <w:r>
        <w:rPr>
          <w:spacing w:val="-11"/>
          <w:w w:val="105"/>
        </w:rPr>
        <w:t xml:space="preserve"> </w:t>
      </w:r>
      <w:r>
        <w:rPr>
          <w:w w:val="105"/>
        </w:rPr>
        <w:t>already</w:t>
      </w:r>
      <w:r>
        <w:rPr>
          <w:spacing w:val="-11"/>
          <w:w w:val="105"/>
        </w:rPr>
        <w:t xml:space="preserve"> </w:t>
      </w:r>
      <w:r>
        <w:rPr>
          <w:w w:val="105"/>
        </w:rPr>
        <w:t>been mentioned, within this project, we have only implemented the distinguishers for each of the proposed attacks rather than the full key recovery variants, as it was thought that the key recovery variants would be too complex and add too much time to the already busy project schedule. As su</w:t>
      </w:r>
      <w:r>
        <w:rPr>
          <w:w w:val="105"/>
        </w:rPr>
        <w:t>ch,</w:t>
      </w:r>
      <w:r>
        <w:rPr>
          <w:spacing w:val="36"/>
          <w:w w:val="105"/>
        </w:rPr>
        <w:t xml:space="preserve"> </w:t>
      </w:r>
      <w:r>
        <w:rPr>
          <w:w w:val="105"/>
        </w:rPr>
        <w:t>an</w:t>
      </w:r>
      <w:r>
        <w:rPr>
          <w:spacing w:val="36"/>
          <w:w w:val="105"/>
        </w:rPr>
        <w:t xml:space="preserve"> </w:t>
      </w:r>
      <w:r>
        <w:rPr>
          <w:w w:val="105"/>
        </w:rPr>
        <w:t>extension</w:t>
      </w:r>
      <w:r>
        <w:rPr>
          <w:spacing w:val="36"/>
          <w:w w:val="105"/>
        </w:rPr>
        <w:t xml:space="preserve"> </w:t>
      </w:r>
      <w:r>
        <w:rPr>
          <w:w w:val="105"/>
        </w:rPr>
        <w:t>of</w:t>
      </w:r>
      <w:r>
        <w:rPr>
          <w:spacing w:val="36"/>
          <w:w w:val="105"/>
        </w:rPr>
        <w:t xml:space="preserve"> </w:t>
      </w:r>
      <w:r>
        <w:rPr>
          <w:w w:val="105"/>
        </w:rPr>
        <w:t>the</w:t>
      </w:r>
      <w:r>
        <w:rPr>
          <w:spacing w:val="36"/>
          <w:w w:val="105"/>
        </w:rPr>
        <w:t xml:space="preserve"> </w:t>
      </w:r>
      <w:r>
        <w:rPr>
          <w:w w:val="105"/>
        </w:rPr>
        <w:t>work</w:t>
      </w:r>
      <w:r>
        <w:rPr>
          <w:spacing w:val="36"/>
          <w:w w:val="105"/>
        </w:rPr>
        <w:t xml:space="preserve"> </w:t>
      </w:r>
      <w:r>
        <w:rPr>
          <w:w w:val="105"/>
        </w:rPr>
        <w:t>in</w:t>
      </w:r>
      <w:r>
        <w:rPr>
          <w:spacing w:val="36"/>
          <w:w w:val="105"/>
        </w:rPr>
        <w:t xml:space="preserve"> </w:t>
      </w:r>
      <w:r>
        <w:rPr>
          <w:w w:val="105"/>
        </w:rPr>
        <w:t>this</w:t>
      </w:r>
      <w:r>
        <w:rPr>
          <w:spacing w:val="36"/>
          <w:w w:val="105"/>
        </w:rPr>
        <w:t xml:space="preserve"> </w:t>
      </w:r>
      <w:r>
        <w:rPr>
          <w:w w:val="105"/>
        </w:rPr>
        <w:t>project</w:t>
      </w:r>
      <w:r>
        <w:rPr>
          <w:spacing w:val="36"/>
          <w:w w:val="105"/>
        </w:rPr>
        <w:t xml:space="preserve"> </w:t>
      </w:r>
      <w:r>
        <w:rPr>
          <w:w w:val="105"/>
        </w:rPr>
        <w:t>would</w:t>
      </w:r>
      <w:r>
        <w:rPr>
          <w:spacing w:val="36"/>
          <w:w w:val="105"/>
        </w:rPr>
        <w:t xml:space="preserve"> </w:t>
      </w:r>
      <w:r>
        <w:rPr>
          <w:w w:val="105"/>
        </w:rPr>
        <w:t>be to implement the key recovery attacks, showing that the distinguishers would work in practice as part of a full attack</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respective</w:t>
      </w:r>
      <w:r>
        <w:rPr>
          <w:spacing w:val="-7"/>
          <w:w w:val="105"/>
        </w:rPr>
        <w:t xml:space="preserve"> </w:t>
      </w:r>
      <w:r>
        <w:rPr>
          <w:w w:val="105"/>
        </w:rPr>
        <w:t>block</w:t>
      </w:r>
      <w:r>
        <w:rPr>
          <w:spacing w:val="-7"/>
          <w:w w:val="105"/>
        </w:rPr>
        <w:t xml:space="preserve"> </w:t>
      </w:r>
      <w:r>
        <w:rPr>
          <w:w w:val="105"/>
        </w:rPr>
        <w:t>ciphers.</w:t>
      </w:r>
      <w:r>
        <w:rPr>
          <w:spacing w:val="-7"/>
          <w:w w:val="105"/>
        </w:rPr>
        <w:t xml:space="preserve"> </w:t>
      </w:r>
      <w:r>
        <w:rPr>
          <w:w w:val="105"/>
        </w:rPr>
        <w:t>Although</w:t>
      </w:r>
      <w:r>
        <w:rPr>
          <w:spacing w:val="-7"/>
          <w:w w:val="105"/>
        </w:rPr>
        <w:t xml:space="preserve"> </w:t>
      </w:r>
      <w:r>
        <w:rPr>
          <w:w w:val="105"/>
        </w:rPr>
        <w:t>the</w:t>
      </w:r>
      <w:r>
        <w:rPr>
          <w:spacing w:val="-7"/>
          <w:w w:val="105"/>
        </w:rPr>
        <w:t xml:space="preserve"> </w:t>
      </w:r>
      <w:r>
        <w:rPr>
          <w:w w:val="105"/>
        </w:rPr>
        <w:t>full</w:t>
      </w:r>
      <w:r>
        <w:rPr>
          <w:spacing w:val="-7"/>
          <w:w w:val="105"/>
        </w:rPr>
        <w:t xml:space="preserve"> </w:t>
      </w:r>
      <w:r>
        <w:rPr>
          <w:w w:val="105"/>
        </w:rPr>
        <w:t>key recovery attack for the sandwich attack on KASUMI was implemented</w:t>
      </w:r>
      <w:r>
        <w:rPr>
          <w:spacing w:val="-3"/>
          <w:w w:val="105"/>
        </w:rPr>
        <w:t xml:space="preserve"> </w:t>
      </w:r>
      <w:r>
        <w:rPr>
          <w:w w:val="105"/>
        </w:rPr>
        <w:t>in</w:t>
      </w:r>
      <w:r>
        <w:rPr>
          <w:spacing w:val="-3"/>
          <w:w w:val="105"/>
        </w:rPr>
        <w:t xml:space="preserve"> </w:t>
      </w:r>
      <w:r>
        <w:rPr>
          <w:w w:val="105"/>
        </w:rPr>
        <w:t>[1],</w:t>
      </w:r>
      <w:r>
        <w:rPr>
          <w:spacing w:val="-3"/>
          <w:w w:val="105"/>
        </w:rPr>
        <w:t xml:space="preserve"> </w:t>
      </w:r>
      <w:r>
        <w:rPr>
          <w:w w:val="105"/>
        </w:rPr>
        <w:t>we</w:t>
      </w:r>
      <w:r>
        <w:rPr>
          <w:spacing w:val="-3"/>
          <w:w w:val="105"/>
        </w:rPr>
        <w:t xml:space="preserve"> </w:t>
      </w:r>
      <w:r>
        <w:rPr>
          <w:w w:val="105"/>
        </w:rPr>
        <w:t>believe</w:t>
      </w:r>
      <w:r>
        <w:rPr>
          <w:spacing w:val="-3"/>
          <w:w w:val="105"/>
        </w:rPr>
        <w:t xml:space="preserve"> </w:t>
      </w:r>
      <w:r>
        <w:rPr>
          <w:w w:val="105"/>
        </w:rPr>
        <w:t>it</w:t>
      </w:r>
      <w:r>
        <w:rPr>
          <w:spacing w:val="-3"/>
          <w:w w:val="105"/>
        </w:rPr>
        <w:t xml:space="preserve"> </w:t>
      </w:r>
      <w:r>
        <w:rPr>
          <w:w w:val="105"/>
        </w:rPr>
        <w:t>would</w:t>
      </w:r>
      <w:r>
        <w:rPr>
          <w:spacing w:val="-3"/>
          <w:w w:val="105"/>
        </w:rPr>
        <w:t xml:space="preserve"> </w:t>
      </w:r>
      <w:r>
        <w:rPr>
          <w:w w:val="105"/>
        </w:rPr>
        <w:t>still</w:t>
      </w:r>
      <w:r>
        <w:rPr>
          <w:spacing w:val="-3"/>
          <w:w w:val="105"/>
        </w:rPr>
        <w:t xml:space="preserve"> </w:t>
      </w:r>
      <w:r>
        <w:rPr>
          <w:w w:val="105"/>
        </w:rPr>
        <w:t>be</w:t>
      </w:r>
      <w:r>
        <w:rPr>
          <w:spacing w:val="-3"/>
          <w:w w:val="105"/>
        </w:rPr>
        <w:t xml:space="preserve"> </w:t>
      </w:r>
      <w:r>
        <w:rPr>
          <w:w w:val="105"/>
        </w:rPr>
        <w:t>worthwhile creating a new implementation of that attack to verify the claims made in [1].</w:t>
      </w:r>
    </w:p>
    <w:p w14:paraId="642FFB7D" w14:textId="77777777" w:rsidR="009A5F75" w:rsidRDefault="002877D5">
      <w:pPr>
        <w:pStyle w:val="BodyText"/>
        <w:spacing w:line="208" w:lineRule="exact"/>
        <w:ind w:left="484"/>
      </w:pPr>
      <w:r>
        <w:rPr>
          <w:w w:val="105"/>
        </w:rPr>
        <w:t>The</w:t>
      </w:r>
      <w:r>
        <w:rPr>
          <w:spacing w:val="41"/>
          <w:w w:val="105"/>
        </w:rPr>
        <w:t xml:space="preserve"> </w:t>
      </w:r>
      <w:r>
        <w:rPr>
          <w:w w:val="105"/>
        </w:rPr>
        <w:t>final</w:t>
      </w:r>
      <w:r>
        <w:rPr>
          <w:spacing w:val="41"/>
          <w:w w:val="105"/>
        </w:rPr>
        <w:t xml:space="preserve"> </w:t>
      </w:r>
      <w:r>
        <w:rPr>
          <w:w w:val="105"/>
        </w:rPr>
        <w:t>way</w:t>
      </w:r>
      <w:r>
        <w:rPr>
          <w:spacing w:val="41"/>
          <w:w w:val="105"/>
        </w:rPr>
        <w:t xml:space="preserve"> </w:t>
      </w:r>
      <w:r>
        <w:rPr>
          <w:w w:val="105"/>
        </w:rPr>
        <w:t>in</w:t>
      </w:r>
      <w:r>
        <w:rPr>
          <w:spacing w:val="41"/>
          <w:w w:val="105"/>
        </w:rPr>
        <w:t xml:space="preserve"> </w:t>
      </w:r>
      <w:r>
        <w:rPr>
          <w:w w:val="105"/>
        </w:rPr>
        <w:t>which</w:t>
      </w:r>
      <w:r>
        <w:rPr>
          <w:spacing w:val="41"/>
          <w:w w:val="105"/>
        </w:rPr>
        <w:t xml:space="preserve"> </w:t>
      </w:r>
      <w:r>
        <w:rPr>
          <w:w w:val="105"/>
        </w:rPr>
        <w:t>we</w:t>
      </w:r>
      <w:r>
        <w:rPr>
          <w:spacing w:val="41"/>
          <w:w w:val="105"/>
        </w:rPr>
        <w:t xml:space="preserve"> </w:t>
      </w:r>
      <w:r>
        <w:rPr>
          <w:w w:val="105"/>
        </w:rPr>
        <w:t>think</w:t>
      </w:r>
      <w:r>
        <w:rPr>
          <w:spacing w:val="41"/>
          <w:w w:val="105"/>
        </w:rPr>
        <w:t xml:space="preserve"> </w:t>
      </w:r>
      <w:r>
        <w:rPr>
          <w:w w:val="105"/>
        </w:rPr>
        <w:t>this</w:t>
      </w:r>
      <w:r>
        <w:rPr>
          <w:spacing w:val="41"/>
          <w:w w:val="105"/>
        </w:rPr>
        <w:t xml:space="preserve"> </w:t>
      </w:r>
      <w:r>
        <w:rPr>
          <w:w w:val="105"/>
        </w:rPr>
        <w:t>work</w:t>
      </w:r>
      <w:r>
        <w:rPr>
          <w:spacing w:val="41"/>
          <w:w w:val="105"/>
        </w:rPr>
        <w:t xml:space="preserve"> </w:t>
      </w:r>
      <w:r>
        <w:rPr>
          <w:w w:val="105"/>
        </w:rPr>
        <w:t>could</w:t>
      </w:r>
      <w:r>
        <w:rPr>
          <w:spacing w:val="41"/>
          <w:w w:val="105"/>
        </w:rPr>
        <w:t xml:space="preserve"> </w:t>
      </w:r>
      <w:r>
        <w:rPr>
          <w:spacing w:val="-5"/>
          <w:w w:val="105"/>
        </w:rPr>
        <w:t>be</w:t>
      </w:r>
    </w:p>
    <w:p w14:paraId="1FCFD8EF" w14:textId="77777777" w:rsidR="009A5F75" w:rsidRDefault="002877D5">
      <w:pPr>
        <w:pStyle w:val="BodyText"/>
        <w:spacing w:before="8" w:line="249" w:lineRule="auto"/>
        <w:ind w:left="199" w:right="238"/>
      </w:pPr>
      <w:r>
        <w:t xml:space="preserve">extended relates to the process of </w:t>
      </w:r>
      <w:proofErr w:type="spellStart"/>
      <w:r>
        <w:t>generalising</w:t>
      </w:r>
      <w:proofErr w:type="spellEnd"/>
      <w:r>
        <w:t xml:space="preserve"> the sandwich attack. When the sandwich attack was first presented in [1],</w:t>
      </w:r>
      <w:r>
        <w:rPr>
          <w:spacing w:val="80"/>
          <w:w w:val="150"/>
        </w:rPr>
        <w:t xml:space="preserve"> </w:t>
      </w:r>
      <w:r>
        <w:t>it was suggested in the ’Future Work’ section that finding generic structures in which the sandwich attack is applicable was</w:t>
      </w:r>
      <w:r>
        <w:rPr>
          <w:spacing w:val="37"/>
        </w:rPr>
        <w:t xml:space="preserve"> </w:t>
      </w:r>
      <w:r>
        <w:t>a</w:t>
      </w:r>
      <w:r>
        <w:rPr>
          <w:spacing w:val="37"/>
        </w:rPr>
        <w:t xml:space="preserve"> </w:t>
      </w:r>
      <w:r>
        <w:t>key</w:t>
      </w:r>
      <w:r>
        <w:rPr>
          <w:spacing w:val="37"/>
        </w:rPr>
        <w:t xml:space="preserve"> </w:t>
      </w:r>
      <w:r>
        <w:t>point</w:t>
      </w:r>
      <w:r>
        <w:rPr>
          <w:spacing w:val="37"/>
        </w:rPr>
        <w:t xml:space="preserve"> </w:t>
      </w:r>
      <w:r>
        <w:t>of</w:t>
      </w:r>
      <w:r>
        <w:rPr>
          <w:spacing w:val="37"/>
        </w:rPr>
        <w:t xml:space="preserve"> </w:t>
      </w:r>
      <w:r>
        <w:t>interest.</w:t>
      </w:r>
      <w:r>
        <w:rPr>
          <w:spacing w:val="37"/>
        </w:rPr>
        <w:t xml:space="preserve"> </w:t>
      </w:r>
      <w:r>
        <w:t>In</w:t>
      </w:r>
      <w:r>
        <w:rPr>
          <w:spacing w:val="37"/>
        </w:rPr>
        <w:t xml:space="preserve"> </w:t>
      </w:r>
      <w:r>
        <w:t>this</w:t>
      </w:r>
      <w:r>
        <w:rPr>
          <w:spacing w:val="37"/>
        </w:rPr>
        <w:t xml:space="preserve"> </w:t>
      </w:r>
      <w:r>
        <w:t>project,</w:t>
      </w:r>
      <w:r>
        <w:rPr>
          <w:spacing w:val="37"/>
        </w:rPr>
        <w:t xml:space="preserve"> </w:t>
      </w:r>
      <w:r>
        <w:t>we</w:t>
      </w:r>
      <w:r>
        <w:rPr>
          <w:spacing w:val="37"/>
        </w:rPr>
        <w:t xml:space="preserve"> </w:t>
      </w:r>
      <w:r>
        <w:t>have</w:t>
      </w:r>
      <w:r>
        <w:rPr>
          <w:spacing w:val="37"/>
        </w:rPr>
        <w:t xml:space="preserve"> </w:t>
      </w:r>
      <w:r>
        <w:t xml:space="preserve">taken a step towards this </w:t>
      </w:r>
      <w:proofErr w:type="spellStart"/>
      <w:r>
        <w:t>generalisation</w:t>
      </w:r>
      <w:proofErr w:type="spellEnd"/>
      <w:r>
        <w:t xml:space="preserve"> by showing that the sandwich</w:t>
      </w:r>
      <w:r>
        <w:rPr>
          <w:spacing w:val="36"/>
        </w:rPr>
        <w:t xml:space="preserve"> </w:t>
      </w:r>
      <w:r>
        <w:t>attack</w:t>
      </w:r>
      <w:r>
        <w:rPr>
          <w:spacing w:val="36"/>
        </w:rPr>
        <w:t xml:space="preserve"> </w:t>
      </w:r>
      <w:r>
        <w:t>can</w:t>
      </w:r>
      <w:r>
        <w:rPr>
          <w:spacing w:val="36"/>
        </w:rPr>
        <w:t xml:space="preserve"> </w:t>
      </w:r>
      <w:r>
        <w:t>be</w:t>
      </w:r>
      <w:r>
        <w:rPr>
          <w:spacing w:val="36"/>
        </w:rPr>
        <w:t xml:space="preserve"> </w:t>
      </w:r>
      <w:r>
        <w:t>applied</w:t>
      </w:r>
      <w:r>
        <w:rPr>
          <w:spacing w:val="36"/>
        </w:rPr>
        <w:t xml:space="preserve"> </w:t>
      </w:r>
      <w:r>
        <w:t>to</w:t>
      </w:r>
      <w:r>
        <w:rPr>
          <w:spacing w:val="36"/>
        </w:rPr>
        <w:t xml:space="preserve"> </w:t>
      </w:r>
      <w:r>
        <w:t>GOST</w:t>
      </w:r>
      <w:r>
        <w:rPr>
          <w:spacing w:val="36"/>
        </w:rPr>
        <w:t xml:space="preserve"> </w:t>
      </w:r>
      <w:r>
        <w:t>in</w:t>
      </w:r>
      <w:r>
        <w:rPr>
          <w:spacing w:val="36"/>
        </w:rPr>
        <w:t xml:space="preserve"> </w:t>
      </w:r>
      <w:r>
        <w:t>theory,</w:t>
      </w:r>
      <w:r>
        <w:rPr>
          <w:spacing w:val="36"/>
        </w:rPr>
        <w:t xml:space="preserve"> </w:t>
      </w:r>
      <w:r>
        <w:t>but</w:t>
      </w:r>
      <w:r>
        <w:rPr>
          <w:spacing w:val="36"/>
        </w:rPr>
        <w:t xml:space="preserve"> </w:t>
      </w:r>
      <w:r>
        <w:t xml:space="preserve">we did not go on to provide any further </w:t>
      </w:r>
      <w:proofErr w:type="spellStart"/>
      <w:r>
        <w:t>generalisation</w:t>
      </w:r>
      <w:proofErr w:type="spellEnd"/>
      <w:r>
        <w:t>. As such,</w:t>
      </w:r>
      <w:r>
        <w:rPr>
          <w:spacing w:val="80"/>
          <w:w w:val="150"/>
        </w:rPr>
        <w:t xml:space="preserve"> </w:t>
      </w:r>
      <w:r>
        <w:t xml:space="preserve">if the sandwich attack could be fully </w:t>
      </w:r>
      <w:proofErr w:type="spellStart"/>
      <w:r>
        <w:t>generalised</w:t>
      </w:r>
      <w:proofErr w:type="spellEnd"/>
      <w:r>
        <w:t xml:space="preserve"> and then subsequently</w:t>
      </w:r>
      <w:r>
        <w:rPr>
          <w:spacing w:val="33"/>
        </w:rPr>
        <w:t xml:space="preserve"> </w:t>
      </w:r>
      <w:r>
        <w:t>applied</w:t>
      </w:r>
      <w:r>
        <w:rPr>
          <w:spacing w:val="33"/>
        </w:rPr>
        <w:t xml:space="preserve"> </w:t>
      </w:r>
      <w:r>
        <w:t>to</w:t>
      </w:r>
      <w:r>
        <w:rPr>
          <w:spacing w:val="33"/>
        </w:rPr>
        <w:t xml:space="preserve"> </w:t>
      </w:r>
      <w:r>
        <w:t>ciphers</w:t>
      </w:r>
      <w:r>
        <w:rPr>
          <w:spacing w:val="33"/>
        </w:rPr>
        <w:t xml:space="preserve"> </w:t>
      </w:r>
      <w:r>
        <w:t>such</w:t>
      </w:r>
      <w:r>
        <w:rPr>
          <w:spacing w:val="33"/>
        </w:rPr>
        <w:t xml:space="preserve"> </w:t>
      </w:r>
      <w:r>
        <w:t>as</w:t>
      </w:r>
      <w:r>
        <w:rPr>
          <w:spacing w:val="33"/>
        </w:rPr>
        <w:t xml:space="preserve"> </w:t>
      </w:r>
      <w:r>
        <w:t>AES,</w:t>
      </w:r>
      <w:r>
        <w:rPr>
          <w:spacing w:val="33"/>
        </w:rPr>
        <w:t xml:space="preserve"> </w:t>
      </w:r>
      <w:r>
        <w:t>we</w:t>
      </w:r>
      <w:r>
        <w:rPr>
          <w:spacing w:val="33"/>
        </w:rPr>
        <w:t xml:space="preserve"> </w:t>
      </w:r>
      <w:r>
        <w:t>could</w:t>
      </w:r>
      <w:r>
        <w:rPr>
          <w:spacing w:val="33"/>
        </w:rPr>
        <w:t xml:space="preserve"> </w:t>
      </w:r>
      <w:r>
        <w:t>see an improvement in the best-known attacks for some of the strongest ciphers that currently exist.</w:t>
      </w:r>
    </w:p>
    <w:p w14:paraId="03C1F93B" w14:textId="77777777" w:rsidR="009A5F75" w:rsidRDefault="002877D5">
      <w:pPr>
        <w:pStyle w:val="BodyText"/>
        <w:spacing w:line="249" w:lineRule="auto"/>
        <w:ind w:left="199" w:right="238" w:firstLine="285"/>
      </w:pPr>
      <w:r>
        <w:t>We conclude this paper with a formal statement of the directions for further research raised above.</w:t>
      </w:r>
    </w:p>
    <w:p w14:paraId="43830CF2" w14:textId="77777777" w:rsidR="009A5F75" w:rsidRDefault="002877D5">
      <w:pPr>
        <w:pStyle w:val="ListParagraph"/>
        <w:numPr>
          <w:ilvl w:val="0"/>
          <w:numId w:val="2"/>
        </w:numPr>
        <w:tabs>
          <w:tab w:val="left" w:pos="794"/>
        </w:tabs>
        <w:spacing w:before="108" w:line="249" w:lineRule="auto"/>
        <w:ind w:right="237"/>
        <w:rPr>
          <w:sz w:val="19"/>
        </w:rPr>
      </w:pPr>
      <w:r>
        <w:rPr>
          <w:w w:val="105"/>
          <w:sz w:val="19"/>
        </w:rPr>
        <w:t>Problem</w:t>
      </w:r>
      <w:r>
        <w:rPr>
          <w:spacing w:val="-9"/>
          <w:w w:val="105"/>
          <w:sz w:val="19"/>
        </w:rPr>
        <w:t xml:space="preserve"> </w:t>
      </w:r>
      <w:r>
        <w:rPr>
          <w:w w:val="105"/>
          <w:sz w:val="19"/>
        </w:rPr>
        <w:t>1:</w:t>
      </w:r>
      <w:r>
        <w:rPr>
          <w:spacing w:val="-9"/>
          <w:w w:val="105"/>
          <w:sz w:val="19"/>
        </w:rPr>
        <w:t xml:space="preserve"> </w:t>
      </w:r>
      <w:r>
        <w:rPr>
          <w:w w:val="105"/>
          <w:sz w:val="19"/>
        </w:rPr>
        <w:t>Develop</w:t>
      </w:r>
      <w:r>
        <w:rPr>
          <w:spacing w:val="-9"/>
          <w:w w:val="105"/>
          <w:sz w:val="19"/>
        </w:rPr>
        <w:t xml:space="preserve"> </w:t>
      </w:r>
      <w:r>
        <w:rPr>
          <w:w w:val="105"/>
          <w:sz w:val="19"/>
        </w:rPr>
        <w:t>an</w:t>
      </w:r>
      <w:r>
        <w:rPr>
          <w:spacing w:val="-9"/>
          <w:w w:val="105"/>
          <w:sz w:val="19"/>
        </w:rPr>
        <w:t xml:space="preserve"> </w:t>
      </w:r>
      <w:r>
        <w:rPr>
          <w:w w:val="105"/>
          <w:sz w:val="19"/>
        </w:rPr>
        <w:t>implementation</w:t>
      </w:r>
      <w:r>
        <w:rPr>
          <w:spacing w:val="-9"/>
          <w:w w:val="105"/>
          <w:sz w:val="19"/>
        </w:rPr>
        <w:t xml:space="preserve"> </w:t>
      </w:r>
      <w:r>
        <w:rPr>
          <w:w w:val="105"/>
          <w:sz w:val="19"/>
        </w:rPr>
        <w:t>for</w:t>
      </w:r>
      <w:r>
        <w:rPr>
          <w:spacing w:val="-9"/>
          <w:w w:val="105"/>
          <w:sz w:val="19"/>
        </w:rPr>
        <w:t xml:space="preserve"> </w:t>
      </w:r>
      <w:r>
        <w:rPr>
          <w:w w:val="105"/>
          <w:sz w:val="19"/>
        </w:rPr>
        <w:t>the</w:t>
      </w:r>
      <w:r>
        <w:rPr>
          <w:spacing w:val="-9"/>
          <w:w w:val="105"/>
          <w:sz w:val="19"/>
        </w:rPr>
        <w:t xml:space="preserve"> </w:t>
      </w:r>
      <w:r>
        <w:rPr>
          <w:w w:val="105"/>
          <w:sz w:val="19"/>
        </w:rPr>
        <w:t xml:space="preserve">sand- </w:t>
      </w:r>
      <w:proofErr w:type="spellStart"/>
      <w:r>
        <w:rPr>
          <w:w w:val="105"/>
          <w:sz w:val="19"/>
        </w:rPr>
        <w:t>wich</w:t>
      </w:r>
      <w:proofErr w:type="spellEnd"/>
      <w:r>
        <w:rPr>
          <w:w w:val="105"/>
          <w:sz w:val="19"/>
        </w:rPr>
        <w:t xml:space="preserve"> distinguisher on GOST.</w:t>
      </w:r>
    </w:p>
    <w:p w14:paraId="159488D1" w14:textId="77777777" w:rsidR="009A5F75" w:rsidRDefault="002877D5">
      <w:pPr>
        <w:pStyle w:val="ListParagraph"/>
        <w:numPr>
          <w:ilvl w:val="0"/>
          <w:numId w:val="2"/>
        </w:numPr>
        <w:tabs>
          <w:tab w:val="left" w:pos="794"/>
        </w:tabs>
        <w:spacing w:line="249" w:lineRule="auto"/>
        <w:ind w:right="237"/>
        <w:rPr>
          <w:sz w:val="19"/>
        </w:rPr>
      </w:pPr>
      <w:r>
        <w:rPr>
          <w:w w:val="105"/>
          <w:sz w:val="19"/>
        </w:rPr>
        <w:t>Problem 2: Attempt to verify the claims made in</w:t>
      </w:r>
      <w:r>
        <w:rPr>
          <w:spacing w:val="80"/>
          <w:w w:val="105"/>
          <w:sz w:val="19"/>
        </w:rPr>
        <w:t xml:space="preserve"> </w:t>
      </w:r>
      <w:r>
        <w:rPr>
          <w:w w:val="105"/>
          <w:sz w:val="19"/>
        </w:rPr>
        <w:t>this</w:t>
      </w:r>
      <w:r>
        <w:rPr>
          <w:spacing w:val="-5"/>
          <w:w w:val="105"/>
          <w:sz w:val="19"/>
        </w:rPr>
        <w:t xml:space="preserve"> </w:t>
      </w:r>
      <w:r>
        <w:rPr>
          <w:w w:val="105"/>
          <w:sz w:val="19"/>
        </w:rPr>
        <w:t>project</w:t>
      </w:r>
      <w:r>
        <w:rPr>
          <w:spacing w:val="-6"/>
          <w:w w:val="105"/>
          <w:sz w:val="19"/>
        </w:rPr>
        <w:t xml:space="preserve"> </w:t>
      </w:r>
      <w:r>
        <w:rPr>
          <w:w w:val="105"/>
          <w:sz w:val="19"/>
        </w:rPr>
        <w:t>surrounding</w:t>
      </w:r>
      <w:r>
        <w:rPr>
          <w:spacing w:val="-5"/>
          <w:w w:val="105"/>
          <w:sz w:val="19"/>
        </w:rPr>
        <w:t xml:space="preserve"> </w:t>
      </w:r>
      <w:r>
        <w:rPr>
          <w:w w:val="105"/>
          <w:sz w:val="19"/>
        </w:rPr>
        <w:t>the</w:t>
      </w:r>
      <w:r>
        <w:rPr>
          <w:spacing w:val="-6"/>
          <w:w w:val="105"/>
          <w:sz w:val="19"/>
        </w:rPr>
        <w:t xml:space="preserve"> </w:t>
      </w:r>
      <w:r>
        <w:rPr>
          <w:w w:val="105"/>
          <w:sz w:val="19"/>
        </w:rPr>
        <w:t>related-key</w:t>
      </w:r>
      <w:r>
        <w:rPr>
          <w:spacing w:val="-5"/>
          <w:w w:val="105"/>
          <w:sz w:val="19"/>
        </w:rPr>
        <w:t xml:space="preserve"> </w:t>
      </w:r>
      <w:r>
        <w:rPr>
          <w:w w:val="105"/>
          <w:sz w:val="19"/>
        </w:rPr>
        <w:t>boomerang distinguisher</w:t>
      </w:r>
      <w:r>
        <w:rPr>
          <w:spacing w:val="40"/>
          <w:w w:val="105"/>
          <w:sz w:val="19"/>
        </w:rPr>
        <w:t xml:space="preserve"> </w:t>
      </w:r>
      <w:r>
        <w:rPr>
          <w:w w:val="105"/>
          <w:sz w:val="19"/>
        </w:rPr>
        <w:t>on</w:t>
      </w:r>
      <w:r>
        <w:rPr>
          <w:spacing w:val="40"/>
          <w:w w:val="105"/>
          <w:sz w:val="19"/>
        </w:rPr>
        <w:t xml:space="preserve"> </w:t>
      </w:r>
      <w:r>
        <w:rPr>
          <w:w w:val="105"/>
          <w:sz w:val="19"/>
        </w:rPr>
        <w:t>GOST</w:t>
      </w:r>
      <w:r>
        <w:rPr>
          <w:spacing w:val="40"/>
          <w:w w:val="105"/>
          <w:sz w:val="19"/>
        </w:rPr>
        <w:t xml:space="preserve"> </w:t>
      </w:r>
      <w:r>
        <w:rPr>
          <w:w w:val="105"/>
          <w:sz w:val="19"/>
        </w:rPr>
        <w:t>and</w:t>
      </w:r>
      <w:r>
        <w:rPr>
          <w:spacing w:val="40"/>
          <w:w w:val="105"/>
          <w:sz w:val="19"/>
        </w:rPr>
        <w:t xml:space="preserve"> </w:t>
      </w:r>
      <w:r>
        <w:rPr>
          <w:w w:val="105"/>
          <w:sz w:val="19"/>
        </w:rPr>
        <w:t>then</w:t>
      </w:r>
      <w:r>
        <w:rPr>
          <w:spacing w:val="40"/>
          <w:w w:val="105"/>
          <w:sz w:val="19"/>
        </w:rPr>
        <w:t xml:space="preserve"> </w:t>
      </w:r>
      <w:r>
        <w:rPr>
          <w:w w:val="105"/>
          <w:sz w:val="19"/>
        </w:rPr>
        <w:t>go</w:t>
      </w:r>
      <w:r>
        <w:rPr>
          <w:spacing w:val="40"/>
          <w:w w:val="105"/>
          <w:sz w:val="19"/>
        </w:rPr>
        <w:t xml:space="preserve"> </w:t>
      </w:r>
      <w:r>
        <w:rPr>
          <w:w w:val="105"/>
          <w:sz w:val="19"/>
        </w:rPr>
        <w:t>on</w:t>
      </w:r>
      <w:r>
        <w:rPr>
          <w:spacing w:val="40"/>
          <w:w w:val="105"/>
          <w:sz w:val="19"/>
        </w:rPr>
        <w:t xml:space="preserve"> </w:t>
      </w:r>
      <w:r>
        <w:rPr>
          <w:w w:val="105"/>
          <w:sz w:val="19"/>
        </w:rPr>
        <w:t>to</w:t>
      </w:r>
      <w:r>
        <w:rPr>
          <w:spacing w:val="40"/>
          <w:w w:val="105"/>
          <w:sz w:val="19"/>
        </w:rPr>
        <w:t xml:space="preserve"> </w:t>
      </w:r>
      <w:r>
        <w:rPr>
          <w:w w:val="105"/>
          <w:sz w:val="19"/>
        </w:rPr>
        <w:t>agree or disagree with the findings presented about the theory from [5].</w:t>
      </w:r>
    </w:p>
    <w:p w14:paraId="7E5178CA" w14:textId="77777777" w:rsidR="009A5F75" w:rsidRDefault="002877D5">
      <w:pPr>
        <w:pStyle w:val="ListParagraph"/>
        <w:numPr>
          <w:ilvl w:val="0"/>
          <w:numId w:val="2"/>
        </w:numPr>
        <w:tabs>
          <w:tab w:val="left" w:pos="794"/>
        </w:tabs>
        <w:spacing w:line="249" w:lineRule="auto"/>
        <w:ind w:right="237"/>
        <w:rPr>
          <w:sz w:val="19"/>
        </w:rPr>
      </w:pPr>
      <w:r>
        <w:rPr>
          <w:w w:val="105"/>
          <w:sz w:val="19"/>
        </w:rPr>
        <w:t>Problem</w:t>
      </w:r>
      <w:r>
        <w:rPr>
          <w:spacing w:val="-7"/>
          <w:w w:val="105"/>
          <w:sz w:val="19"/>
        </w:rPr>
        <w:t xml:space="preserve"> </w:t>
      </w:r>
      <w:r>
        <w:rPr>
          <w:w w:val="105"/>
          <w:sz w:val="19"/>
        </w:rPr>
        <w:t>3:</w:t>
      </w:r>
      <w:r>
        <w:rPr>
          <w:spacing w:val="-7"/>
          <w:w w:val="105"/>
          <w:sz w:val="19"/>
        </w:rPr>
        <w:t xml:space="preserve"> </w:t>
      </w:r>
      <w:r>
        <w:rPr>
          <w:w w:val="105"/>
          <w:sz w:val="19"/>
        </w:rPr>
        <w:t>Develop</w:t>
      </w:r>
      <w:r>
        <w:rPr>
          <w:spacing w:val="-7"/>
          <w:w w:val="105"/>
          <w:sz w:val="19"/>
        </w:rPr>
        <w:t xml:space="preserve"> </w:t>
      </w:r>
      <w:r>
        <w:rPr>
          <w:w w:val="105"/>
          <w:sz w:val="19"/>
        </w:rPr>
        <w:t>implementations</w:t>
      </w:r>
      <w:r>
        <w:rPr>
          <w:spacing w:val="-7"/>
          <w:w w:val="105"/>
          <w:sz w:val="19"/>
        </w:rPr>
        <w:t xml:space="preserve"> </w:t>
      </w:r>
      <w:r>
        <w:rPr>
          <w:w w:val="105"/>
          <w:sz w:val="19"/>
        </w:rPr>
        <w:t>for</w:t>
      </w:r>
      <w:r>
        <w:rPr>
          <w:spacing w:val="-7"/>
          <w:w w:val="105"/>
          <w:sz w:val="19"/>
        </w:rPr>
        <w:t xml:space="preserve"> </w:t>
      </w:r>
      <w:r>
        <w:rPr>
          <w:w w:val="105"/>
          <w:sz w:val="19"/>
        </w:rPr>
        <w:t>the</w:t>
      </w:r>
      <w:r>
        <w:rPr>
          <w:spacing w:val="-7"/>
          <w:w w:val="105"/>
          <w:sz w:val="19"/>
        </w:rPr>
        <w:t xml:space="preserve"> </w:t>
      </w:r>
      <w:r>
        <w:rPr>
          <w:w w:val="105"/>
          <w:sz w:val="19"/>
        </w:rPr>
        <w:t>full</w:t>
      </w:r>
      <w:r>
        <w:rPr>
          <w:spacing w:val="-7"/>
          <w:w w:val="105"/>
          <w:sz w:val="19"/>
        </w:rPr>
        <w:t xml:space="preserve"> </w:t>
      </w:r>
      <w:r>
        <w:rPr>
          <w:w w:val="105"/>
          <w:sz w:val="19"/>
        </w:rPr>
        <w:t>key recovery attacks of the</w:t>
      </w:r>
      <w:r>
        <w:rPr>
          <w:w w:val="105"/>
          <w:sz w:val="19"/>
        </w:rPr>
        <w:t xml:space="preserve"> distinguishers presented in this project.</w:t>
      </w:r>
    </w:p>
    <w:p w14:paraId="1693C66F" w14:textId="77777777" w:rsidR="009A5F75" w:rsidRDefault="002877D5">
      <w:pPr>
        <w:pStyle w:val="ListParagraph"/>
        <w:numPr>
          <w:ilvl w:val="0"/>
          <w:numId w:val="2"/>
        </w:numPr>
        <w:tabs>
          <w:tab w:val="left" w:pos="794"/>
        </w:tabs>
        <w:spacing w:line="249" w:lineRule="auto"/>
        <w:ind w:right="237"/>
        <w:rPr>
          <w:sz w:val="19"/>
        </w:rPr>
      </w:pPr>
      <w:r>
        <w:rPr>
          <w:sz w:val="19"/>
        </w:rPr>
        <w:t xml:space="preserve">Problem 4: Attempt to further </w:t>
      </w:r>
      <w:proofErr w:type="spellStart"/>
      <w:r>
        <w:rPr>
          <w:sz w:val="19"/>
        </w:rPr>
        <w:t>generalise</w:t>
      </w:r>
      <w:proofErr w:type="spellEnd"/>
      <w:r>
        <w:rPr>
          <w:sz w:val="19"/>
        </w:rPr>
        <w:t xml:space="preserve"> the sand- </w:t>
      </w:r>
      <w:proofErr w:type="spellStart"/>
      <w:r>
        <w:rPr>
          <w:sz w:val="19"/>
        </w:rPr>
        <w:t>wich</w:t>
      </w:r>
      <w:proofErr w:type="spellEnd"/>
      <w:r>
        <w:rPr>
          <w:sz w:val="19"/>
        </w:rPr>
        <w:t xml:space="preserve"> attack for use on generic block ciphers.</w:t>
      </w:r>
    </w:p>
    <w:p w14:paraId="3E305D47" w14:textId="77777777" w:rsidR="009A5F75" w:rsidRDefault="009A5F75">
      <w:pPr>
        <w:pStyle w:val="ListParagraph"/>
        <w:spacing w:line="249" w:lineRule="auto"/>
        <w:rPr>
          <w:sz w:val="19"/>
        </w:rPr>
        <w:sectPr w:rsidR="009A5F75">
          <w:pgSz w:w="12240" w:h="15840"/>
          <w:pgMar w:top="720" w:right="720" w:bottom="280" w:left="720" w:header="511" w:footer="0" w:gutter="0"/>
          <w:cols w:num="2" w:space="720" w:equalWidth="0">
            <w:col w:w="5281" w:space="40"/>
            <w:col w:w="5479"/>
          </w:cols>
        </w:sectPr>
      </w:pPr>
    </w:p>
    <w:p w14:paraId="6077352C" w14:textId="77777777" w:rsidR="009A5F75" w:rsidRDefault="002877D5">
      <w:pPr>
        <w:pStyle w:val="Heading1"/>
        <w:spacing w:before="92"/>
        <w:ind w:firstLine="0"/>
      </w:pPr>
      <w:r>
        <w:rPr>
          <w:smallCaps/>
          <w:spacing w:val="7"/>
        </w:rPr>
        <w:lastRenderedPageBreak/>
        <w:t>References</w:t>
      </w:r>
    </w:p>
    <w:p w14:paraId="583FC4A8" w14:textId="77777777" w:rsidR="009A5F75" w:rsidRDefault="009A5F75">
      <w:pPr>
        <w:pStyle w:val="BodyText"/>
        <w:spacing w:before="29"/>
        <w:jc w:val="left"/>
        <w:rPr>
          <w:rFonts w:ascii="Arial"/>
          <w:b/>
          <w:sz w:val="17"/>
        </w:rPr>
      </w:pPr>
    </w:p>
    <w:p w14:paraId="21683B8C" w14:textId="77777777" w:rsidR="009A5F75" w:rsidRDefault="002877D5">
      <w:pPr>
        <w:pStyle w:val="ListParagraph"/>
        <w:numPr>
          <w:ilvl w:val="0"/>
          <w:numId w:val="1"/>
        </w:numPr>
        <w:tabs>
          <w:tab w:val="left" w:pos="599"/>
          <w:tab w:val="left" w:pos="601"/>
        </w:tabs>
        <w:spacing w:line="220" w:lineRule="auto"/>
        <w:jc w:val="both"/>
        <w:rPr>
          <w:sz w:val="16"/>
        </w:rPr>
      </w:pPr>
      <w:r>
        <w:rPr>
          <w:w w:val="105"/>
          <w:sz w:val="16"/>
        </w:rPr>
        <w:t>O.</w:t>
      </w:r>
      <w:r>
        <w:rPr>
          <w:spacing w:val="-1"/>
          <w:w w:val="105"/>
          <w:sz w:val="16"/>
        </w:rPr>
        <w:t xml:space="preserve"> </w:t>
      </w:r>
      <w:r>
        <w:rPr>
          <w:w w:val="105"/>
          <w:sz w:val="16"/>
        </w:rPr>
        <w:t>Dunkelman,</w:t>
      </w:r>
      <w:r>
        <w:rPr>
          <w:spacing w:val="-1"/>
          <w:w w:val="105"/>
          <w:sz w:val="16"/>
        </w:rPr>
        <w:t xml:space="preserve"> </w:t>
      </w:r>
      <w:r>
        <w:rPr>
          <w:w w:val="105"/>
          <w:sz w:val="16"/>
        </w:rPr>
        <w:t>N.</w:t>
      </w:r>
      <w:r>
        <w:rPr>
          <w:spacing w:val="-1"/>
          <w:w w:val="105"/>
          <w:sz w:val="16"/>
        </w:rPr>
        <w:t xml:space="preserve"> </w:t>
      </w:r>
      <w:r>
        <w:rPr>
          <w:w w:val="105"/>
          <w:sz w:val="16"/>
        </w:rPr>
        <w:t>Keller,</w:t>
      </w:r>
      <w:r>
        <w:rPr>
          <w:spacing w:val="-1"/>
          <w:w w:val="105"/>
          <w:sz w:val="16"/>
        </w:rPr>
        <w:t xml:space="preserve"> </w:t>
      </w:r>
      <w:r>
        <w:rPr>
          <w:w w:val="105"/>
          <w:sz w:val="16"/>
        </w:rPr>
        <w:t>and</w:t>
      </w:r>
      <w:r>
        <w:rPr>
          <w:spacing w:val="-1"/>
          <w:w w:val="105"/>
          <w:sz w:val="16"/>
        </w:rPr>
        <w:t xml:space="preserve"> </w:t>
      </w:r>
      <w:r>
        <w:rPr>
          <w:w w:val="105"/>
          <w:sz w:val="16"/>
        </w:rPr>
        <w:t>A.</w:t>
      </w:r>
      <w:r>
        <w:rPr>
          <w:spacing w:val="-1"/>
          <w:w w:val="105"/>
          <w:sz w:val="16"/>
        </w:rPr>
        <w:t xml:space="preserve"> </w:t>
      </w:r>
      <w:r>
        <w:rPr>
          <w:w w:val="105"/>
          <w:sz w:val="16"/>
        </w:rPr>
        <w:t>Shamir,</w:t>
      </w:r>
      <w:r>
        <w:rPr>
          <w:spacing w:val="-1"/>
          <w:w w:val="105"/>
          <w:sz w:val="16"/>
        </w:rPr>
        <w:t xml:space="preserve"> </w:t>
      </w:r>
      <w:r>
        <w:rPr>
          <w:w w:val="105"/>
          <w:sz w:val="16"/>
        </w:rPr>
        <w:t>“A</w:t>
      </w:r>
      <w:r>
        <w:rPr>
          <w:spacing w:val="-1"/>
          <w:w w:val="105"/>
          <w:sz w:val="16"/>
        </w:rPr>
        <w:t xml:space="preserve"> </w:t>
      </w:r>
      <w:r>
        <w:rPr>
          <w:w w:val="105"/>
          <w:sz w:val="16"/>
        </w:rPr>
        <w:t>practical-time</w:t>
      </w:r>
      <w:r>
        <w:rPr>
          <w:spacing w:val="-1"/>
          <w:w w:val="105"/>
          <w:sz w:val="16"/>
        </w:rPr>
        <w:t xml:space="preserve"> </w:t>
      </w:r>
      <w:r>
        <w:rPr>
          <w:w w:val="105"/>
          <w:sz w:val="16"/>
        </w:rPr>
        <w:t>related-</w:t>
      </w:r>
      <w:r>
        <w:rPr>
          <w:spacing w:val="40"/>
          <w:w w:val="105"/>
          <w:sz w:val="16"/>
        </w:rPr>
        <w:t xml:space="preserve"> </w:t>
      </w:r>
      <w:r>
        <w:rPr>
          <w:w w:val="105"/>
          <w:sz w:val="16"/>
        </w:rPr>
        <w:t>key attack on the KASUMI cryptosystem used in GSM and 3G</w:t>
      </w:r>
      <w:r>
        <w:rPr>
          <w:spacing w:val="40"/>
          <w:w w:val="105"/>
          <w:sz w:val="16"/>
        </w:rPr>
        <w:t xml:space="preserve"> </w:t>
      </w:r>
      <w:r>
        <w:rPr>
          <w:w w:val="105"/>
          <w:sz w:val="16"/>
        </w:rPr>
        <w:t xml:space="preserve">telephony,” </w:t>
      </w:r>
      <w:r>
        <w:rPr>
          <w:rFonts w:ascii="Palatino Linotype" w:hAnsi="Palatino Linotype"/>
          <w:i/>
          <w:w w:val="105"/>
          <w:sz w:val="16"/>
        </w:rPr>
        <w:t>Journal</w:t>
      </w:r>
      <w:r>
        <w:rPr>
          <w:rFonts w:ascii="Palatino Linotype" w:hAnsi="Palatino Linotype"/>
          <w:i/>
          <w:spacing w:val="-4"/>
          <w:w w:val="105"/>
          <w:sz w:val="16"/>
        </w:rPr>
        <w:t xml:space="preserve"> </w:t>
      </w:r>
      <w:r>
        <w:rPr>
          <w:rFonts w:ascii="Palatino Linotype" w:hAnsi="Palatino Linotype"/>
          <w:i/>
          <w:w w:val="105"/>
          <w:sz w:val="16"/>
        </w:rPr>
        <w:t>of</w:t>
      </w:r>
      <w:r>
        <w:rPr>
          <w:rFonts w:ascii="Palatino Linotype" w:hAnsi="Palatino Linotype"/>
          <w:i/>
          <w:spacing w:val="-5"/>
          <w:w w:val="105"/>
          <w:sz w:val="16"/>
        </w:rPr>
        <w:t xml:space="preserve"> </w:t>
      </w:r>
      <w:r>
        <w:rPr>
          <w:rFonts w:ascii="Palatino Linotype" w:hAnsi="Palatino Linotype"/>
          <w:i/>
          <w:w w:val="105"/>
          <w:sz w:val="16"/>
        </w:rPr>
        <w:t>Cryptology</w:t>
      </w:r>
      <w:r>
        <w:rPr>
          <w:w w:val="105"/>
          <w:sz w:val="16"/>
        </w:rPr>
        <w:t>, vol. 27, pp. 824–849, Oct. 2014.</w:t>
      </w:r>
    </w:p>
    <w:p w14:paraId="36C12D85" w14:textId="77777777" w:rsidR="009A5F75" w:rsidRDefault="002877D5">
      <w:pPr>
        <w:pStyle w:val="ListParagraph"/>
        <w:numPr>
          <w:ilvl w:val="0"/>
          <w:numId w:val="1"/>
        </w:numPr>
        <w:tabs>
          <w:tab w:val="left" w:pos="599"/>
          <w:tab w:val="left" w:pos="601"/>
        </w:tabs>
        <w:spacing w:before="1" w:line="230" w:lineRule="auto"/>
        <w:jc w:val="both"/>
        <w:rPr>
          <w:sz w:val="16"/>
        </w:rPr>
      </w:pPr>
      <w:r>
        <w:rPr>
          <w:w w:val="105"/>
          <w:sz w:val="16"/>
        </w:rPr>
        <w:t>M. Gorski and S. Lucks, “New related-key boomerang attacks on</w:t>
      </w:r>
      <w:r>
        <w:rPr>
          <w:spacing w:val="40"/>
          <w:w w:val="105"/>
          <w:sz w:val="16"/>
        </w:rPr>
        <w:t xml:space="preserve"> </w:t>
      </w:r>
      <w:r>
        <w:rPr>
          <w:w w:val="105"/>
          <w:sz w:val="16"/>
        </w:rPr>
        <w:t xml:space="preserve">AES.” Cryptology </w:t>
      </w:r>
      <w:proofErr w:type="spellStart"/>
      <w:r>
        <w:rPr>
          <w:w w:val="105"/>
          <w:sz w:val="16"/>
        </w:rPr>
        <w:t>ePrint</w:t>
      </w:r>
      <w:proofErr w:type="spellEnd"/>
      <w:r>
        <w:rPr>
          <w:w w:val="105"/>
          <w:sz w:val="16"/>
        </w:rPr>
        <w:t xml:space="preserve"> Archive, Report 2008/438, 2008.</w:t>
      </w:r>
    </w:p>
    <w:p w14:paraId="2BFC21FB" w14:textId="77777777" w:rsidR="009A5F75" w:rsidRDefault="002877D5">
      <w:pPr>
        <w:pStyle w:val="ListParagraph"/>
        <w:numPr>
          <w:ilvl w:val="0"/>
          <w:numId w:val="1"/>
        </w:numPr>
        <w:tabs>
          <w:tab w:val="left" w:pos="599"/>
          <w:tab w:val="left" w:pos="601"/>
        </w:tabs>
        <w:spacing w:before="10" w:line="230" w:lineRule="auto"/>
        <w:jc w:val="both"/>
        <w:rPr>
          <w:sz w:val="16"/>
        </w:rPr>
      </w:pPr>
      <w:r>
        <w:rPr>
          <w:w w:val="105"/>
          <w:sz w:val="16"/>
        </w:rPr>
        <w:t xml:space="preserve">A. Biryukov and D. </w:t>
      </w:r>
      <w:proofErr w:type="spellStart"/>
      <w:r>
        <w:rPr>
          <w:w w:val="105"/>
          <w:sz w:val="16"/>
        </w:rPr>
        <w:t>Khovratovich</w:t>
      </w:r>
      <w:proofErr w:type="spellEnd"/>
      <w:r>
        <w:rPr>
          <w:w w:val="105"/>
          <w:sz w:val="16"/>
        </w:rPr>
        <w:t>, “Related-key cryptanalysis of</w:t>
      </w:r>
      <w:r>
        <w:rPr>
          <w:spacing w:val="40"/>
          <w:w w:val="105"/>
          <w:sz w:val="16"/>
        </w:rPr>
        <w:t xml:space="preserve"> </w:t>
      </w:r>
      <w:r>
        <w:rPr>
          <w:w w:val="105"/>
          <w:sz w:val="16"/>
        </w:rPr>
        <w:t>the</w:t>
      </w:r>
      <w:r>
        <w:rPr>
          <w:spacing w:val="-7"/>
          <w:w w:val="105"/>
          <w:sz w:val="16"/>
        </w:rPr>
        <w:t xml:space="preserve"> </w:t>
      </w:r>
      <w:r>
        <w:rPr>
          <w:w w:val="105"/>
          <w:sz w:val="16"/>
        </w:rPr>
        <w:t>full</w:t>
      </w:r>
      <w:r>
        <w:rPr>
          <w:spacing w:val="-6"/>
          <w:w w:val="105"/>
          <w:sz w:val="16"/>
        </w:rPr>
        <w:t xml:space="preserve"> </w:t>
      </w:r>
      <w:r>
        <w:rPr>
          <w:w w:val="105"/>
          <w:sz w:val="16"/>
        </w:rPr>
        <w:t>AES-192</w:t>
      </w:r>
      <w:r>
        <w:rPr>
          <w:spacing w:val="-7"/>
          <w:w w:val="105"/>
          <w:sz w:val="16"/>
        </w:rPr>
        <w:t xml:space="preserve"> </w:t>
      </w:r>
      <w:r>
        <w:rPr>
          <w:w w:val="105"/>
          <w:sz w:val="16"/>
        </w:rPr>
        <w:t>and</w:t>
      </w:r>
      <w:r>
        <w:rPr>
          <w:spacing w:val="-7"/>
          <w:w w:val="105"/>
          <w:sz w:val="16"/>
        </w:rPr>
        <w:t xml:space="preserve"> </w:t>
      </w:r>
      <w:r>
        <w:rPr>
          <w:w w:val="105"/>
          <w:sz w:val="16"/>
        </w:rPr>
        <w:t>AES-256.”</w:t>
      </w:r>
      <w:r>
        <w:rPr>
          <w:spacing w:val="-6"/>
          <w:w w:val="105"/>
          <w:sz w:val="16"/>
        </w:rPr>
        <w:t xml:space="preserve"> </w:t>
      </w:r>
      <w:r>
        <w:rPr>
          <w:w w:val="105"/>
          <w:sz w:val="16"/>
        </w:rPr>
        <w:t>Cryptology</w:t>
      </w:r>
      <w:r>
        <w:rPr>
          <w:spacing w:val="-6"/>
          <w:w w:val="105"/>
          <w:sz w:val="16"/>
        </w:rPr>
        <w:t xml:space="preserve"> </w:t>
      </w:r>
      <w:proofErr w:type="spellStart"/>
      <w:r>
        <w:rPr>
          <w:w w:val="105"/>
          <w:sz w:val="16"/>
        </w:rPr>
        <w:t>ePrint</w:t>
      </w:r>
      <w:proofErr w:type="spellEnd"/>
      <w:r>
        <w:rPr>
          <w:spacing w:val="-7"/>
          <w:w w:val="105"/>
          <w:sz w:val="16"/>
        </w:rPr>
        <w:t xml:space="preserve"> </w:t>
      </w:r>
      <w:r>
        <w:rPr>
          <w:w w:val="105"/>
          <w:sz w:val="16"/>
        </w:rPr>
        <w:t>Archive,</w:t>
      </w:r>
      <w:r>
        <w:rPr>
          <w:spacing w:val="-7"/>
          <w:w w:val="105"/>
          <w:sz w:val="16"/>
        </w:rPr>
        <w:t xml:space="preserve"> </w:t>
      </w:r>
      <w:r>
        <w:rPr>
          <w:w w:val="105"/>
          <w:sz w:val="16"/>
        </w:rPr>
        <w:t>Report</w:t>
      </w:r>
      <w:r>
        <w:rPr>
          <w:spacing w:val="40"/>
          <w:w w:val="105"/>
          <w:sz w:val="16"/>
        </w:rPr>
        <w:t xml:space="preserve"> </w:t>
      </w:r>
      <w:r>
        <w:rPr>
          <w:w w:val="105"/>
          <w:sz w:val="16"/>
        </w:rPr>
        <w:t>2009/317, 2009.</w:t>
      </w:r>
    </w:p>
    <w:p w14:paraId="02B06BC9" w14:textId="77777777" w:rsidR="009A5F75" w:rsidRDefault="002877D5">
      <w:pPr>
        <w:pStyle w:val="ListParagraph"/>
        <w:numPr>
          <w:ilvl w:val="0"/>
          <w:numId w:val="1"/>
        </w:numPr>
        <w:tabs>
          <w:tab w:val="left" w:pos="599"/>
          <w:tab w:val="left" w:pos="601"/>
        </w:tabs>
        <w:spacing w:before="23" w:line="211" w:lineRule="auto"/>
        <w:jc w:val="both"/>
        <w:rPr>
          <w:sz w:val="16"/>
        </w:rPr>
      </w:pPr>
      <w:r>
        <w:rPr>
          <w:w w:val="105"/>
          <w:sz w:val="16"/>
        </w:rPr>
        <w:t>P.</w:t>
      </w:r>
      <w:r>
        <w:rPr>
          <w:spacing w:val="40"/>
          <w:w w:val="105"/>
          <w:sz w:val="16"/>
        </w:rPr>
        <w:t xml:space="preserve"> </w:t>
      </w:r>
      <w:r>
        <w:rPr>
          <w:w w:val="105"/>
          <w:sz w:val="16"/>
        </w:rPr>
        <w:t>Derbez,</w:t>
      </w:r>
      <w:r>
        <w:rPr>
          <w:spacing w:val="40"/>
          <w:w w:val="105"/>
          <w:sz w:val="16"/>
        </w:rPr>
        <w:t xml:space="preserve"> </w:t>
      </w:r>
      <w:r>
        <w:rPr>
          <w:w w:val="105"/>
          <w:sz w:val="16"/>
        </w:rPr>
        <w:t>M.</w:t>
      </w:r>
      <w:r>
        <w:rPr>
          <w:spacing w:val="40"/>
          <w:w w:val="105"/>
          <w:sz w:val="16"/>
        </w:rPr>
        <w:t xml:space="preserve"> </w:t>
      </w:r>
      <w:r>
        <w:rPr>
          <w:w w:val="105"/>
          <w:sz w:val="16"/>
        </w:rPr>
        <w:t>Euler,</w:t>
      </w:r>
      <w:r>
        <w:rPr>
          <w:spacing w:val="40"/>
          <w:w w:val="105"/>
          <w:sz w:val="16"/>
        </w:rPr>
        <w:t xml:space="preserve"> </w:t>
      </w:r>
      <w:r>
        <w:rPr>
          <w:w w:val="105"/>
          <w:sz w:val="16"/>
        </w:rPr>
        <w:t>P.-A.</w:t>
      </w:r>
      <w:r>
        <w:rPr>
          <w:spacing w:val="40"/>
          <w:w w:val="105"/>
          <w:sz w:val="16"/>
        </w:rPr>
        <w:t xml:space="preserve"> </w:t>
      </w:r>
      <w:proofErr w:type="spellStart"/>
      <w:r>
        <w:rPr>
          <w:w w:val="105"/>
          <w:sz w:val="16"/>
        </w:rPr>
        <w:t>Fouque</w:t>
      </w:r>
      <w:proofErr w:type="spellEnd"/>
      <w:r>
        <w:rPr>
          <w:w w:val="105"/>
          <w:sz w:val="16"/>
        </w:rPr>
        <w:t>,</w:t>
      </w:r>
      <w:r>
        <w:rPr>
          <w:spacing w:val="40"/>
          <w:w w:val="105"/>
          <w:sz w:val="16"/>
        </w:rPr>
        <w:t xml:space="preserve"> </w:t>
      </w:r>
      <w:r>
        <w:rPr>
          <w:w w:val="105"/>
          <w:sz w:val="16"/>
        </w:rPr>
        <w:t>and</w:t>
      </w:r>
      <w:r>
        <w:rPr>
          <w:spacing w:val="40"/>
          <w:w w:val="105"/>
          <w:sz w:val="16"/>
        </w:rPr>
        <w:t xml:space="preserve"> </w:t>
      </w:r>
      <w:r>
        <w:rPr>
          <w:w w:val="105"/>
          <w:sz w:val="16"/>
        </w:rPr>
        <w:t>P.</w:t>
      </w:r>
      <w:r>
        <w:rPr>
          <w:spacing w:val="40"/>
          <w:w w:val="105"/>
          <w:sz w:val="16"/>
        </w:rPr>
        <w:t xml:space="preserve"> </w:t>
      </w:r>
      <w:r>
        <w:rPr>
          <w:w w:val="105"/>
          <w:sz w:val="16"/>
        </w:rPr>
        <w:t>H.</w:t>
      </w:r>
      <w:r>
        <w:rPr>
          <w:spacing w:val="40"/>
          <w:w w:val="105"/>
          <w:sz w:val="16"/>
        </w:rPr>
        <w:t xml:space="preserve"> </w:t>
      </w:r>
      <w:r>
        <w:rPr>
          <w:w w:val="105"/>
          <w:sz w:val="16"/>
        </w:rPr>
        <w:t>Nguyen,</w:t>
      </w:r>
      <w:r>
        <w:rPr>
          <w:spacing w:val="40"/>
          <w:w w:val="105"/>
          <w:sz w:val="16"/>
        </w:rPr>
        <w:t xml:space="preserve"> </w:t>
      </w:r>
      <w:r>
        <w:rPr>
          <w:w w:val="105"/>
          <w:sz w:val="16"/>
        </w:rPr>
        <w:t>“Revis-</w:t>
      </w:r>
      <w:r>
        <w:rPr>
          <w:spacing w:val="40"/>
          <w:w w:val="105"/>
          <w:sz w:val="16"/>
        </w:rPr>
        <w:t xml:space="preserve"> </w:t>
      </w:r>
      <w:proofErr w:type="spellStart"/>
      <w:r>
        <w:rPr>
          <w:w w:val="105"/>
          <w:sz w:val="16"/>
        </w:rPr>
        <w:t>iting</w:t>
      </w:r>
      <w:proofErr w:type="spellEnd"/>
      <w:r>
        <w:rPr>
          <w:w w:val="105"/>
          <w:sz w:val="16"/>
        </w:rPr>
        <w:t xml:space="preserve"> related-key boomerang attacks on AES using computer-</w:t>
      </w:r>
      <w:r>
        <w:rPr>
          <w:spacing w:val="40"/>
          <w:w w:val="105"/>
          <w:sz w:val="16"/>
        </w:rPr>
        <w:t xml:space="preserve"> </w:t>
      </w:r>
      <w:r>
        <w:rPr>
          <w:w w:val="105"/>
          <w:sz w:val="16"/>
        </w:rPr>
        <w:t>aided</w:t>
      </w:r>
      <w:r>
        <w:rPr>
          <w:spacing w:val="-10"/>
          <w:w w:val="105"/>
          <w:sz w:val="16"/>
        </w:rPr>
        <w:t xml:space="preserve"> </w:t>
      </w:r>
      <w:r>
        <w:rPr>
          <w:w w:val="105"/>
          <w:sz w:val="16"/>
        </w:rPr>
        <w:t>tool,”</w:t>
      </w:r>
      <w:r>
        <w:rPr>
          <w:spacing w:val="-9"/>
          <w:w w:val="105"/>
          <w:sz w:val="16"/>
        </w:rPr>
        <w:t xml:space="preserve"> </w:t>
      </w:r>
      <w:r>
        <w:rPr>
          <w:w w:val="105"/>
          <w:sz w:val="16"/>
        </w:rPr>
        <w:t>in</w:t>
      </w:r>
      <w:r>
        <w:rPr>
          <w:spacing w:val="-9"/>
          <w:w w:val="105"/>
          <w:sz w:val="16"/>
        </w:rPr>
        <w:t xml:space="preserve"> </w:t>
      </w:r>
      <w:r>
        <w:rPr>
          <w:rFonts w:ascii="Palatino Linotype" w:hAnsi="Palatino Linotype"/>
          <w:i/>
          <w:w w:val="105"/>
          <w:sz w:val="16"/>
        </w:rPr>
        <w:t>Advances</w:t>
      </w:r>
      <w:r>
        <w:rPr>
          <w:rFonts w:ascii="Palatino Linotype" w:hAnsi="Palatino Linotype"/>
          <w:i/>
          <w:spacing w:val="-11"/>
          <w:w w:val="105"/>
          <w:sz w:val="16"/>
        </w:rPr>
        <w:t xml:space="preserve"> </w:t>
      </w:r>
      <w:r>
        <w:rPr>
          <w:rFonts w:ascii="Palatino Linotype" w:hAnsi="Palatino Linotype"/>
          <w:i/>
          <w:w w:val="105"/>
          <w:sz w:val="16"/>
        </w:rPr>
        <w:t>in</w:t>
      </w:r>
      <w:r>
        <w:rPr>
          <w:rFonts w:ascii="Palatino Linotype" w:hAnsi="Palatino Linotype"/>
          <w:i/>
          <w:spacing w:val="-10"/>
          <w:w w:val="105"/>
          <w:sz w:val="16"/>
        </w:rPr>
        <w:t xml:space="preserve"> </w:t>
      </w:r>
      <w:r>
        <w:rPr>
          <w:rFonts w:ascii="Palatino Linotype" w:hAnsi="Palatino Linotype"/>
          <w:i/>
          <w:w w:val="105"/>
          <w:sz w:val="16"/>
        </w:rPr>
        <w:t>Cryptology</w:t>
      </w:r>
      <w:r>
        <w:rPr>
          <w:rFonts w:ascii="Palatino Linotype" w:hAnsi="Palatino Linotype"/>
          <w:i/>
          <w:spacing w:val="-11"/>
          <w:w w:val="105"/>
          <w:sz w:val="16"/>
        </w:rPr>
        <w:t xml:space="preserve"> </w:t>
      </w:r>
      <w:r>
        <w:rPr>
          <w:rFonts w:ascii="Palatino Linotype" w:hAnsi="Palatino Linotype"/>
          <w:i/>
          <w:w w:val="105"/>
          <w:sz w:val="16"/>
        </w:rPr>
        <w:t>–</w:t>
      </w:r>
      <w:r>
        <w:rPr>
          <w:rFonts w:ascii="Palatino Linotype" w:hAnsi="Palatino Linotype"/>
          <w:i/>
          <w:spacing w:val="-10"/>
          <w:w w:val="105"/>
          <w:sz w:val="16"/>
        </w:rPr>
        <w:t xml:space="preserve"> </w:t>
      </w:r>
      <w:r>
        <w:rPr>
          <w:rFonts w:ascii="Palatino Linotype" w:hAnsi="Palatino Linotype"/>
          <w:i/>
          <w:w w:val="105"/>
          <w:sz w:val="16"/>
        </w:rPr>
        <w:t>ASIACRYPT</w:t>
      </w:r>
      <w:r>
        <w:rPr>
          <w:rFonts w:ascii="Palatino Linotype" w:hAnsi="Palatino Linotype"/>
          <w:i/>
          <w:spacing w:val="-11"/>
          <w:w w:val="105"/>
          <w:sz w:val="16"/>
        </w:rPr>
        <w:t xml:space="preserve"> </w:t>
      </w:r>
      <w:r>
        <w:rPr>
          <w:rFonts w:ascii="Palatino Linotype" w:hAnsi="Palatino Linotype"/>
          <w:i/>
          <w:w w:val="105"/>
          <w:sz w:val="16"/>
        </w:rPr>
        <w:t>2022,</w:t>
      </w:r>
      <w:r>
        <w:rPr>
          <w:rFonts w:ascii="Palatino Linotype" w:hAnsi="Palatino Linotype"/>
          <w:i/>
          <w:spacing w:val="-10"/>
          <w:w w:val="105"/>
          <w:sz w:val="16"/>
        </w:rPr>
        <w:t xml:space="preserve"> </w:t>
      </w:r>
      <w:r>
        <w:rPr>
          <w:rFonts w:ascii="Palatino Linotype" w:hAnsi="Palatino Linotype"/>
          <w:i/>
          <w:w w:val="105"/>
          <w:sz w:val="16"/>
        </w:rPr>
        <w:t>Part</w:t>
      </w:r>
      <w:r>
        <w:rPr>
          <w:rFonts w:ascii="Palatino Linotype" w:hAnsi="Palatino Linotype"/>
          <w:i/>
          <w:spacing w:val="-11"/>
          <w:w w:val="105"/>
          <w:sz w:val="16"/>
        </w:rPr>
        <w:t xml:space="preserve"> </w:t>
      </w:r>
      <w:r>
        <w:rPr>
          <w:rFonts w:ascii="Palatino Linotype" w:hAnsi="Palatino Linotype"/>
          <w:i/>
          <w:w w:val="105"/>
          <w:sz w:val="16"/>
        </w:rPr>
        <w:t xml:space="preserve">III </w:t>
      </w:r>
      <w:r>
        <w:rPr>
          <w:w w:val="105"/>
          <w:sz w:val="16"/>
        </w:rPr>
        <w:t xml:space="preserve">(S. Agrawal and D. Lin, eds.), vol. 13793 of </w:t>
      </w:r>
      <w:r>
        <w:rPr>
          <w:rFonts w:ascii="Palatino Linotype" w:hAnsi="Palatino Linotype"/>
          <w:i/>
          <w:w w:val="105"/>
          <w:sz w:val="16"/>
        </w:rPr>
        <w:t>Lecture Notes in Computer Science</w:t>
      </w:r>
      <w:r>
        <w:rPr>
          <w:w w:val="105"/>
          <w:sz w:val="16"/>
        </w:rPr>
        <w:t>, pp. 68–88, Springer, Cham, Dec. 2022.</w:t>
      </w:r>
    </w:p>
    <w:p w14:paraId="4523AA14" w14:textId="77777777" w:rsidR="009A5F75" w:rsidRDefault="002877D5">
      <w:pPr>
        <w:pStyle w:val="ListParagraph"/>
        <w:numPr>
          <w:ilvl w:val="0"/>
          <w:numId w:val="1"/>
        </w:numPr>
        <w:tabs>
          <w:tab w:val="left" w:pos="599"/>
          <w:tab w:val="left" w:pos="601"/>
        </w:tabs>
        <w:spacing w:line="230" w:lineRule="auto"/>
        <w:jc w:val="both"/>
        <w:rPr>
          <w:sz w:val="16"/>
        </w:rPr>
      </w:pPr>
      <w:r>
        <w:rPr>
          <w:w w:val="105"/>
          <w:sz w:val="16"/>
        </w:rPr>
        <w:t xml:space="preserve">V. </w:t>
      </w:r>
      <w:proofErr w:type="spellStart"/>
      <w:r>
        <w:rPr>
          <w:w w:val="105"/>
          <w:sz w:val="16"/>
        </w:rPr>
        <w:t>Rudskoy</w:t>
      </w:r>
      <w:proofErr w:type="spellEnd"/>
      <w:r>
        <w:rPr>
          <w:w w:val="105"/>
          <w:sz w:val="16"/>
        </w:rPr>
        <w:t>, “On zero practical significance of “key recovery</w:t>
      </w:r>
      <w:r>
        <w:rPr>
          <w:spacing w:val="40"/>
          <w:w w:val="105"/>
          <w:sz w:val="16"/>
        </w:rPr>
        <w:t xml:space="preserve"> </w:t>
      </w:r>
      <w:r>
        <w:rPr>
          <w:w w:val="105"/>
          <w:sz w:val="16"/>
        </w:rPr>
        <w:t>attack on full GOST block cipher with zero time and memory”.”</w:t>
      </w:r>
      <w:r>
        <w:rPr>
          <w:spacing w:val="40"/>
          <w:w w:val="105"/>
          <w:sz w:val="16"/>
        </w:rPr>
        <w:t xml:space="preserve"> </w:t>
      </w:r>
      <w:r>
        <w:rPr>
          <w:w w:val="105"/>
          <w:sz w:val="16"/>
        </w:rPr>
        <w:t xml:space="preserve">Cryptology </w:t>
      </w:r>
      <w:proofErr w:type="spellStart"/>
      <w:r>
        <w:rPr>
          <w:w w:val="105"/>
          <w:sz w:val="16"/>
        </w:rPr>
        <w:t>ePrint</w:t>
      </w:r>
      <w:proofErr w:type="spellEnd"/>
      <w:r>
        <w:rPr>
          <w:w w:val="105"/>
          <w:sz w:val="16"/>
        </w:rPr>
        <w:t xml:space="preserve"> Archive, Report 2010/111, 2010.</w:t>
      </w:r>
    </w:p>
    <w:p w14:paraId="0440939E" w14:textId="77777777" w:rsidR="009A5F75" w:rsidRDefault="002877D5">
      <w:pPr>
        <w:pStyle w:val="ListParagraph"/>
        <w:numPr>
          <w:ilvl w:val="0"/>
          <w:numId w:val="1"/>
        </w:numPr>
        <w:tabs>
          <w:tab w:val="left" w:pos="599"/>
          <w:tab w:val="left" w:pos="601"/>
        </w:tabs>
        <w:spacing w:before="8" w:line="230" w:lineRule="auto"/>
        <w:jc w:val="both"/>
        <w:rPr>
          <w:sz w:val="16"/>
        </w:rPr>
      </w:pPr>
      <w:r>
        <w:rPr>
          <w:w w:val="105"/>
          <w:sz w:val="16"/>
        </w:rPr>
        <w:t>W. J. Buchanan, “Kasumi - a5/3 -</w:t>
      </w:r>
      <w:r>
        <w:rPr>
          <w:w w:val="105"/>
          <w:sz w:val="16"/>
        </w:rPr>
        <w:t xml:space="preserve"> cipher.” https://asecuritysite.</w:t>
      </w:r>
      <w:r>
        <w:rPr>
          <w:spacing w:val="40"/>
          <w:w w:val="105"/>
          <w:sz w:val="16"/>
        </w:rPr>
        <w:t xml:space="preserve"> </w:t>
      </w:r>
      <w:r>
        <w:rPr>
          <w:w w:val="105"/>
          <w:sz w:val="16"/>
        </w:rPr>
        <w:t>com/symmetric/</w:t>
      </w:r>
      <w:proofErr w:type="spellStart"/>
      <w:r>
        <w:rPr>
          <w:w w:val="105"/>
          <w:sz w:val="16"/>
        </w:rPr>
        <w:t>kasumi</w:t>
      </w:r>
      <w:proofErr w:type="spellEnd"/>
      <w:r>
        <w:rPr>
          <w:w w:val="105"/>
          <w:sz w:val="16"/>
        </w:rPr>
        <w:t>, 2025.</w:t>
      </w:r>
      <w:r>
        <w:rPr>
          <w:spacing w:val="39"/>
          <w:w w:val="105"/>
          <w:sz w:val="16"/>
        </w:rPr>
        <w:t xml:space="preserve"> </w:t>
      </w:r>
      <w:r>
        <w:rPr>
          <w:w w:val="105"/>
          <w:sz w:val="16"/>
        </w:rPr>
        <w:t>Accessed: April 13, 2025.</w:t>
      </w:r>
    </w:p>
    <w:p w14:paraId="3C6BD06B" w14:textId="77777777" w:rsidR="009A5F75" w:rsidRDefault="002877D5">
      <w:pPr>
        <w:pStyle w:val="ListParagraph"/>
        <w:numPr>
          <w:ilvl w:val="0"/>
          <w:numId w:val="1"/>
        </w:numPr>
        <w:tabs>
          <w:tab w:val="left" w:pos="599"/>
          <w:tab w:val="left" w:pos="601"/>
        </w:tabs>
        <w:spacing w:before="11" w:line="230" w:lineRule="auto"/>
        <w:jc w:val="both"/>
        <w:rPr>
          <w:sz w:val="16"/>
        </w:rPr>
      </w:pPr>
      <w:r>
        <w:rPr>
          <w:w w:val="105"/>
          <w:sz w:val="16"/>
        </w:rPr>
        <w:t xml:space="preserve">M. </w:t>
      </w:r>
      <w:proofErr w:type="spellStart"/>
      <w:r>
        <w:rPr>
          <w:w w:val="105"/>
          <w:sz w:val="16"/>
        </w:rPr>
        <w:t>Pudovkina</w:t>
      </w:r>
      <w:proofErr w:type="spellEnd"/>
      <w:r>
        <w:rPr>
          <w:w w:val="105"/>
          <w:sz w:val="16"/>
        </w:rPr>
        <w:t xml:space="preserve"> and G. </w:t>
      </w:r>
      <w:proofErr w:type="spellStart"/>
      <w:r>
        <w:rPr>
          <w:w w:val="105"/>
          <w:sz w:val="16"/>
        </w:rPr>
        <w:t>Khoruzhenko</w:t>
      </w:r>
      <w:proofErr w:type="spellEnd"/>
      <w:r>
        <w:rPr>
          <w:w w:val="105"/>
          <w:sz w:val="16"/>
        </w:rPr>
        <w:t>, “Related-key attacks on the</w:t>
      </w:r>
      <w:r>
        <w:rPr>
          <w:spacing w:val="40"/>
          <w:w w:val="105"/>
          <w:sz w:val="16"/>
        </w:rPr>
        <w:t xml:space="preserve"> </w:t>
      </w:r>
      <w:r>
        <w:rPr>
          <w:w w:val="105"/>
          <w:sz w:val="16"/>
        </w:rPr>
        <w:t xml:space="preserve">full </w:t>
      </w:r>
      <w:proofErr w:type="spellStart"/>
      <w:r>
        <w:rPr>
          <w:w w:val="105"/>
          <w:sz w:val="16"/>
        </w:rPr>
        <w:t>gost</w:t>
      </w:r>
      <w:proofErr w:type="spellEnd"/>
      <w:r>
        <w:rPr>
          <w:w w:val="105"/>
          <w:sz w:val="16"/>
        </w:rPr>
        <w:t xml:space="preserve"> block cipher with 2 or 4 related keys,” Apr 2019.</w:t>
      </w:r>
    </w:p>
    <w:p w14:paraId="0F275F4F" w14:textId="77777777" w:rsidR="009A5F75" w:rsidRDefault="002877D5">
      <w:pPr>
        <w:pStyle w:val="ListParagraph"/>
        <w:numPr>
          <w:ilvl w:val="0"/>
          <w:numId w:val="1"/>
        </w:numPr>
        <w:tabs>
          <w:tab w:val="left" w:pos="599"/>
          <w:tab w:val="left" w:pos="601"/>
        </w:tabs>
        <w:spacing w:before="10" w:line="230" w:lineRule="auto"/>
        <w:jc w:val="both"/>
        <w:rPr>
          <w:sz w:val="16"/>
        </w:rPr>
      </w:pPr>
      <w:r>
        <w:rPr>
          <w:w w:val="105"/>
          <w:sz w:val="16"/>
        </w:rPr>
        <w:t xml:space="preserve">“GitHub - </w:t>
      </w:r>
      <w:proofErr w:type="spellStart"/>
      <w:r>
        <w:rPr>
          <w:w w:val="105"/>
          <w:sz w:val="16"/>
        </w:rPr>
        <w:t>bozhu</w:t>
      </w:r>
      <w:proofErr w:type="spellEnd"/>
      <w:r>
        <w:rPr>
          <w:w w:val="105"/>
          <w:sz w:val="16"/>
        </w:rPr>
        <w:t>/GOST-Python: A Python implementation for the</w:t>
      </w:r>
      <w:r>
        <w:rPr>
          <w:spacing w:val="40"/>
          <w:w w:val="105"/>
          <w:sz w:val="16"/>
        </w:rPr>
        <w:t xml:space="preserve"> </w:t>
      </w:r>
      <w:r>
        <w:rPr>
          <w:w w:val="105"/>
          <w:sz w:val="16"/>
        </w:rPr>
        <w:t>block cipher GOST — github.com.” https://github.com/bozhu/</w:t>
      </w:r>
      <w:r>
        <w:rPr>
          <w:spacing w:val="40"/>
          <w:w w:val="105"/>
          <w:sz w:val="16"/>
        </w:rPr>
        <w:t xml:space="preserve"> </w:t>
      </w:r>
      <w:proofErr w:type="spellStart"/>
      <w:r>
        <w:rPr>
          <w:sz w:val="16"/>
        </w:rPr>
        <w:t>GOST-Python?tab</w:t>
      </w:r>
      <w:proofErr w:type="spellEnd"/>
      <w:r>
        <w:rPr>
          <w:sz w:val="16"/>
        </w:rPr>
        <w:t>=readme-</w:t>
      </w:r>
      <w:proofErr w:type="spellStart"/>
      <w:r>
        <w:rPr>
          <w:sz w:val="16"/>
        </w:rPr>
        <w:t>ov</w:t>
      </w:r>
      <w:proofErr w:type="spellEnd"/>
      <w:r>
        <w:rPr>
          <w:sz w:val="16"/>
        </w:rPr>
        <w:t>-file#, 2014.</w:t>
      </w:r>
      <w:r>
        <w:rPr>
          <w:spacing w:val="40"/>
          <w:sz w:val="16"/>
        </w:rPr>
        <w:t xml:space="preserve"> </w:t>
      </w:r>
      <w:r>
        <w:rPr>
          <w:sz w:val="16"/>
        </w:rPr>
        <w:t>[Accessed 13-04-2025].</w:t>
      </w:r>
    </w:p>
    <w:p w14:paraId="74800348" w14:textId="77777777" w:rsidR="009A5F75" w:rsidRDefault="002877D5">
      <w:pPr>
        <w:pStyle w:val="ListParagraph"/>
        <w:numPr>
          <w:ilvl w:val="0"/>
          <w:numId w:val="1"/>
        </w:numPr>
        <w:tabs>
          <w:tab w:val="left" w:pos="600"/>
        </w:tabs>
        <w:spacing w:line="200" w:lineRule="exact"/>
        <w:ind w:left="600" w:hanging="360"/>
        <w:jc w:val="both"/>
        <w:rPr>
          <w:sz w:val="16"/>
        </w:rPr>
      </w:pPr>
      <w:r>
        <w:rPr>
          <w:w w:val="105"/>
          <w:sz w:val="16"/>
        </w:rPr>
        <w:t>V.</w:t>
      </w:r>
      <w:r>
        <w:rPr>
          <w:spacing w:val="2"/>
          <w:w w:val="105"/>
          <w:sz w:val="16"/>
        </w:rPr>
        <w:t xml:space="preserve"> </w:t>
      </w:r>
      <w:proofErr w:type="spellStart"/>
      <w:r>
        <w:rPr>
          <w:w w:val="105"/>
          <w:sz w:val="16"/>
        </w:rPr>
        <w:t>Nachef</w:t>
      </w:r>
      <w:proofErr w:type="spellEnd"/>
      <w:r>
        <w:rPr>
          <w:w w:val="105"/>
          <w:sz w:val="16"/>
        </w:rPr>
        <w:t>,</w:t>
      </w:r>
      <w:r>
        <w:rPr>
          <w:spacing w:val="2"/>
          <w:w w:val="105"/>
          <w:sz w:val="16"/>
        </w:rPr>
        <w:t xml:space="preserve"> </w:t>
      </w:r>
      <w:r>
        <w:rPr>
          <w:w w:val="105"/>
          <w:sz w:val="16"/>
        </w:rPr>
        <w:t>J.</w:t>
      </w:r>
      <w:r>
        <w:rPr>
          <w:spacing w:val="2"/>
          <w:w w:val="105"/>
          <w:sz w:val="16"/>
        </w:rPr>
        <w:t xml:space="preserve"> </w:t>
      </w:r>
      <w:proofErr w:type="spellStart"/>
      <w:r>
        <w:rPr>
          <w:w w:val="105"/>
          <w:sz w:val="16"/>
        </w:rPr>
        <w:t>Patarin</w:t>
      </w:r>
      <w:proofErr w:type="spellEnd"/>
      <w:r>
        <w:rPr>
          <w:w w:val="105"/>
          <w:sz w:val="16"/>
        </w:rPr>
        <w:t>,</w:t>
      </w:r>
      <w:r>
        <w:rPr>
          <w:spacing w:val="2"/>
          <w:w w:val="105"/>
          <w:sz w:val="16"/>
        </w:rPr>
        <w:t xml:space="preserve"> </w:t>
      </w:r>
      <w:r>
        <w:rPr>
          <w:w w:val="105"/>
          <w:sz w:val="16"/>
        </w:rPr>
        <w:t>and</w:t>
      </w:r>
      <w:r>
        <w:rPr>
          <w:spacing w:val="2"/>
          <w:w w:val="105"/>
          <w:sz w:val="16"/>
        </w:rPr>
        <w:t xml:space="preserve"> </w:t>
      </w:r>
      <w:r>
        <w:rPr>
          <w:w w:val="105"/>
          <w:sz w:val="16"/>
        </w:rPr>
        <w:t>E.</w:t>
      </w:r>
      <w:r>
        <w:rPr>
          <w:spacing w:val="2"/>
          <w:w w:val="105"/>
          <w:sz w:val="16"/>
        </w:rPr>
        <w:t xml:space="preserve"> </w:t>
      </w:r>
      <w:r>
        <w:rPr>
          <w:w w:val="105"/>
          <w:sz w:val="16"/>
        </w:rPr>
        <w:t>Volte,</w:t>
      </w:r>
      <w:r>
        <w:rPr>
          <w:spacing w:val="2"/>
          <w:w w:val="105"/>
          <w:sz w:val="16"/>
        </w:rPr>
        <w:t xml:space="preserve"> </w:t>
      </w:r>
      <w:r>
        <w:rPr>
          <w:rFonts w:ascii="Palatino Linotype"/>
          <w:i/>
          <w:w w:val="105"/>
          <w:sz w:val="16"/>
        </w:rPr>
        <w:t>Feistel</w:t>
      </w:r>
      <w:r>
        <w:rPr>
          <w:rFonts w:ascii="Palatino Linotype"/>
          <w:i/>
          <w:spacing w:val="-3"/>
          <w:w w:val="105"/>
          <w:sz w:val="16"/>
        </w:rPr>
        <w:t xml:space="preserve"> </w:t>
      </w:r>
      <w:r>
        <w:rPr>
          <w:rFonts w:ascii="Palatino Linotype"/>
          <w:i/>
          <w:w w:val="105"/>
          <w:sz w:val="16"/>
        </w:rPr>
        <w:t>ciphers</w:t>
      </w:r>
      <w:r>
        <w:rPr>
          <w:w w:val="105"/>
          <w:sz w:val="16"/>
        </w:rPr>
        <w:t>.</w:t>
      </w:r>
      <w:r>
        <w:rPr>
          <w:spacing w:val="17"/>
          <w:w w:val="105"/>
          <w:sz w:val="16"/>
        </w:rPr>
        <w:t xml:space="preserve"> </w:t>
      </w:r>
      <w:r>
        <w:rPr>
          <w:w w:val="105"/>
          <w:sz w:val="16"/>
        </w:rPr>
        <w:t>Springer,</w:t>
      </w:r>
      <w:r>
        <w:rPr>
          <w:spacing w:val="2"/>
          <w:w w:val="105"/>
          <w:sz w:val="16"/>
        </w:rPr>
        <w:t xml:space="preserve"> </w:t>
      </w:r>
      <w:r>
        <w:rPr>
          <w:spacing w:val="-2"/>
          <w:w w:val="105"/>
          <w:sz w:val="16"/>
        </w:rPr>
        <w:t>2017.</w:t>
      </w:r>
    </w:p>
    <w:p w14:paraId="6E0ADA17" w14:textId="77777777" w:rsidR="009A5F75" w:rsidRDefault="002877D5">
      <w:pPr>
        <w:pStyle w:val="ListParagraph"/>
        <w:numPr>
          <w:ilvl w:val="0"/>
          <w:numId w:val="1"/>
        </w:numPr>
        <w:tabs>
          <w:tab w:val="left" w:pos="601"/>
        </w:tabs>
        <w:spacing w:before="2" w:line="230" w:lineRule="auto"/>
        <w:jc w:val="both"/>
        <w:rPr>
          <w:sz w:val="16"/>
        </w:rPr>
      </w:pPr>
      <w:r>
        <w:rPr>
          <w:w w:val="105"/>
          <w:sz w:val="16"/>
        </w:rPr>
        <w:t>J. Jean, “</w:t>
      </w:r>
      <w:proofErr w:type="spellStart"/>
      <w:r>
        <w:rPr>
          <w:w w:val="105"/>
          <w:sz w:val="16"/>
        </w:rPr>
        <w:t>TikZ</w:t>
      </w:r>
      <w:proofErr w:type="spellEnd"/>
      <w:r>
        <w:rPr>
          <w:w w:val="105"/>
          <w:sz w:val="16"/>
        </w:rPr>
        <w:t xml:space="preserve"> for Cryptographers.” </w:t>
      </w:r>
      <w:hyperlink r:id="rId19">
        <w:r>
          <w:rPr>
            <w:w w:val="105"/>
            <w:sz w:val="16"/>
          </w:rPr>
          <w:t>https://www.iacr.org/</w:t>
        </w:r>
      </w:hyperlink>
      <w:r>
        <w:rPr>
          <w:spacing w:val="40"/>
          <w:w w:val="105"/>
          <w:sz w:val="16"/>
        </w:rPr>
        <w:t xml:space="preserve"> </w:t>
      </w:r>
      <w:r>
        <w:rPr>
          <w:w w:val="105"/>
          <w:sz w:val="16"/>
        </w:rPr>
        <w:t>authors/</w:t>
      </w:r>
      <w:proofErr w:type="spellStart"/>
      <w:r>
        <w:rPr>
          <w:w w:val="105"/>
          <w:sz w:val="16"/>
        </w:rPr>
        <w:t>tikz</w:t>
      </w:r>
      <w:proofErr w:type="spellEnd"/>
      <w:r>
        <w:rPr>
          <w:w w:val="105"/>
          <w:sz w:val="16"/>
        </w:rPr>
        <w:t>/, Feb 2015.</w:t>
      </w:r>
    </w:p>
    <w:p w14:paraId="315D84CA" w14:textId="77777777" w:rsidR="009A5F75" w:rsidRDefault="002877D5">
      <w:pPr>
        <w:pStyle w:val="ListParagraph"/>
        <w:numPr>
          <w:ilvl w:val="0"/>
          <w:numId w:val="1"/>
        </w:numPr>
        <w:tabs>
          <w:tab w:val="left" w:pos="601"/>
        </w:tabs>
        <w:spacing w:before="5" w:line="216" w:lineRule="auto"/>
        <w:jc w:val="both"/>
        <w:rPr>
          <w:sz w:val="16"/>
        </w:rPr>
      </w:pPr>
      <w:r>
        <w:rPr>
          <w:w w:val="105"/>
          <w:sz w:val="16"/>
        </w:rPr>
        <w:t xml:space="preserve">D. R. Anderson, </w:t>
      </w:r>
      <w:r>
        <w:rPr>
          <w:rFonts w:ascii="Palatino Linotype"/>
          <w:i/>
          <w:w w:val="105"/>
          <w:sz w:val="16"/>
        </w:rPr>
        <w:t>Information Theory and Entropy</w:t>
      </w:r>
      <w:r>
        <w:rPr>
          <w:w w:val="105"/>
          <w:sz w:val="16"/>
        </w:rPr>
        <w:t>.</w:t>
      </w:r>
      <w:r>
        <w:rPr>
          <w:spacing w:val="40"/>
          <w:w w:val="105"/>
          <w:sz w:val="16"/>
        </w:rPr>
        <w:t xml:space="preserve"> </w:t>
      </w:r>
      <w:r>
        <w:rPr>
          <w:w w:val="105"/>
          <w:sz w:val="16"/>
        </w:rPr>
        <w:t>New York, NY:</w:t>
      </w:r>
      <w:r>
        <w:rPr>
          <w:spacing w:val="40"/>
          <w:w w:val="105"/>
          <w:sz w:val="16"/>
        </w:rPr>
        <w:t xml:space="preserve"> </w:t>
      </w:r>
      <w:r>
        <w:rPr>
          <w:w w:val="105"/>
          <w:sz w:val="16"/>
        </w:rPr>
        <w:t>Springer New York, 2008.</w:t>
      </w:r>
    </w:p>
    <w:p w14:paraId="6BBC0A87" w14:textId="77777777" w:rsidR="009A5F75" w:rsidRDefault="002877D5">
      <w:pPr>
        <w:pStyle w:val="ListParagraph"/>
        <w:numPr>
          <w:ilvl w:val="0"/>
          <w:numId w:val="1"/>
        </w:numPr>
        <w:tabs>
          <w:tab w:val="left" w:pos="601"/>
        </w:tabs>
        <w:spacing w:before="3" w:line="223" w:lineRule="auto"/>
        <w:jc w:val="both"/>
        <w:rPr>
          <w:sz w:val="16"/>
        </w:rPr>
      </w:pPr>
      <w:r>
        <w:rPr>
          <w:sz w:val="16"/>
        </w:rPr>
        <w:t xml:space="preserve">C. Carlet, </w:t>
      </w:r>
      <w:r>
        <w:rPr>
          <w:rFonts w:ascii="Palatino Linotype"/>
          <w:i/>
          <w:sz w:val="16"/>
        </w:rPr>
        <w:t>Vectorial Boolean Functions for Cryptography</w:t>
      </w:r>
      <w:r>
        <w:rPr>
          <w:sz w:val="16"/>
        </w:rPr>
        <w:t>. Encyclopedia</w:t>
      </w:r>
      <w:r>
        <w:rPr>
          <w:spacing w:val="40"/>
          <w:w w:val="105"/>
          <w:sz w:val="16"/>
        </w:rPr>
        <w:t xml:space="preserve"> </w:t>
      </w:r>
      <w:r>
        <w:rPr>
          <w:w w:val="105"/>
          <w:sz w:val="16"/>
        </w:rPr>
        <w:t>of</w:t>
      </w:r>
      <w:r>
        <w:rPr>
          <w:spacing w:val="-2"/>
          <w:w w:val="105"/>
          <w:sz w:val="16"/>
        </w:rPr>
        <w:t xml:space="preserve"> </w:t>
      </w:r>
      <w:r>
        <w:rPr>
          <w:w w:val="105"/>
          <w:sz w:val="16"/>
        </w:rPr>
        <w:t>Mathematics</w:t>
      </w:r>
      <w:r>
        <w:rPr>
          <w:spacing w:val="-2"/>
          <w:w w:val="105"/>
          <w:sz w:val="16"/>
        </w:rPr>
        <w:t xml:space="preserve"> </w:t>
      </w:r>
      <w:r>
        <w:rPr>
          <w:w w:val="105"/>
          <w:sz w:val="16"/>
        </w:rPr>
        <w:t>and</w:t>
      </w:r>
      <w:r>
        <w:rPr>
          <w:spacing w:val="-2"/>
          <w:w w:val="105"/>
          <w:sz w:val="16"/>
        </w:rPr>
        <w:t xml:space="preserve"> </w:t>
      </w:r>
      <w:r>
        <w:rPr>
          <w:w w:val="105"/>
          <w:sz w:val="16"/>
        </w:rPr>
        <w:t>its</w:t>
      </w:r>
      <w:r>
        <w:rPr>
          <w:spacing w:val="-2"/>
          <w:w w:val="105"/>
          <w:sz w:val="16"/>
        </w:rPr>
        <w:t xml:space="preserve"> </w:t>
      </w:r>
      <w:r>
        <w:rPr>
          <w:w w:val="105"/>
          <w:sz w:val="16"/>
        </w:rPr>
        <w:t>Applications,</w:t>
      </w:r>
      <w:r>
        <w:rPr>
          <w:spacing w:val="-2"/>
          <w:w w:val="105"/>
          <w:sz w:val="16"/>
        </w:rPr>
        <w:t xml:space="preserve"> </w:t>
      </w:r>
      <w:r>
        <w:rPr>
          <w:w w:val="105"/>
          <w:sz w:val="16"/>
        </w:rPr>
        <w:t>Cambridge</w:t>
      </w:r>
      <w:r>
        <w:rPr>
          <w:spacing w:val="-2"/>
          <w:w w:val="105"/>
          <w:sz w:val="16"/>
        </w:rPr>
        <w:t xml:space="preserve"> </w:t>
      </w:r>
      <w:r>
        <w:rPr>
          <w:w w:val="105"/>
          <w:sz w:val="16"/>
        </w:rPr>
        <w:t>University</w:t>
      </w:r>
      <w:r>
        <w:rPr>
          <w:spacing w:val="-2"/>
          <w:w w:val="105"/>
          <w:sz w:val="16"/>
        </w:rPr>
        <w:t xml:space="preserve"> </w:t>
      </w:r>
      <w:r>
        <w:rPr>
          <w:w w:val="105"/>
          <w:sz w:val="16"/>
        </w:rPr>
        <w:t>Press,</w:t>
      </w:r>
      <w:r>
        <w:rPr>
          <w:spacing w:val="40"/>
          <w:w w:val="105"/>
          <w:sz w:val="16"/>
        </w:rPr>
        <w:t xml:space="preserve"> </w:t>
      </w:r>
      <w:r>
        <w:rPr>
          <w:spacing w:val="-2"/>
          <w:w w:val="105"/>
          <w:sz w:val="16"/>
        </w:rPr>
        <w:t>2010.</w:t>
      </w:r>
    </w:p>
    <w:p w14:paraId="27ECD262" w14:textId="77777777" w:rsidR="009A5F75" w:rsidRDefault="002877D5">
      <w:pPr>
        <w:pStyle w:val="ListParagraph"/>
        <w:numPr>
          <w:ilvl w:val="0"/>
          <w:numId w:val="1"/>
        </w:numPr>
        <w:tabs>
          <w:tab w:val="left" w:pos="601"/>
        </w:tabs>
        <w:spacing w:before="21" w:line="213" w:lineRule="auto"/>
        <w:jc w:val="both"/>
        <w:rPr>
          <w:sz w:val="16"/>
        </w:rPr>
      </w:pPr>
      <w:r>
        <w:rPr>
          <w:sz w:val="16"/>
        </w:rPr>
        <w:t>D. Coppersmith, “The data encryption standard (des) and its</w:t>
      </w:r>
      <w:r>
        <w:rPr>
          <w:spacing w:val="40"/>
          <w:sz w:val="16"/>
        </w:rPr>
        <w:t xml:space="preserve"> </w:t>
      </w:r>
      <w:r>
        <w:rPr>
          <w:sz w:val="16"/>
        </w:rPr>
        <w:t xml:space="preserve">strength against attacks,” </w:t>
      </w:r>
      <w:r>
        <w:rPr>
          <w:rFonts w:ascii="Palatino Linotype" w:hAnsi="Palatino Linotype"/>
          <w:i/>
          <w:sz w:val="16"/>
        </w:rPr>
        <w:t>IBM Journal of Research and Development</w:t>
      </w:r>
      <w:r>
        <w:rPr>
          <w:sz w:val="16"/>
        </w:rPr>
        <w:t>,</w:t>
      </w:r>
      <w:r>
        <w:rPr>
          <w:spacing w:val="40"/>
          <w:sz w:val="16"/>
        </w:rPr>
        <w:t xml:space="preserve"> </w:t>
      </w:r>
      <w:r>
        <w:rPr>
          <w:sz w:val="16"/>
        </w:rPr>
        <w:t>vol. 38, no. 3, 1994.</w:t>
      </w:r>
    </w:p>
    <w:p w14:paraId="434FBE76" w14:textId="77777777" w:rsidR="009A5F75" w:rsidRDefault="002877D5">
      <w:pPr>
        <w:pStyle w:val="ListParagraph"/>
        <w:numPr>
          <w:ilvl w:val="0"/>
          <w:numId w:val="1"/>
        </w:numPr>
        <w:tabs>
          <w:tab w:val="left" w:pos="601"/>
        </w:tabs>
        <w:spacing w:before="14" w:line="230" w:lineRule="auto"/>
        <w:jc w:val="both"/>
        <w:rPr>
          <w:sz w:val="16"/>
        </w:rPr>
      </w:pPr>
      <w:r>
        <w:rPr>
          <w:w w:val="105"/>
          <w:sz w:val="16"/>
        </w:rPr>
        <w:t xml:space="preserve">R. </w:t>
      </w:r>
      <w:proofErr w:type="spellStart"/>
      <w:r>
        <w:rPr>
          <w:w w:val="105"/>
          <w:sz w:val="16"/>
        </w:rPr>
        <w:t>Avanzi</w:t>
      </w:r>
      <w:proofErr w:type="spellEnd"/>
      <w:r>
        <w:rPr>
          <w:w w:val="105"/>
          <w:sz w:val="16"/>
        </w:rPr>
        <w:t xml:space="preserve">, “A salad of block ciphers.” Cryptology </w:t>
      </w:r>
      <w:proofErr w:type="spellStart"/>
      <w:r>
        <w:rPr>
          <w:w w:val="105"/>
          <w:sz w:val="16"/>
        </w:rPr>
        <w:t>ePrint</w:t>
      </w:r>
      <w:proofErr w:type="spellEnd"/>
      <w:r>
        <w:rPr>
          <w:w w:val="105"/>
          <w:sz w:val="16"/>
        </w:rPr>
        <w:t xml:space="preserve"> Archive,</w:t>
      </w:r>
      <w:r>
        <w:rPr>
          <w:spacing w:val="40"/>
          <w:w w:val="105"/>
          <w:sz w:val="16"/>
        </w:rPr>
        <w:t xml:space="preserve"> </w:t>
      </w:r>
      <w:r>
        <w:rPr>
          <w:w w:val="105"/>
          <w:sz w:val="16"/>
        </w:rPr>
        <w:t>Report 2016/1171, 2016.</w:t>
      </w:r>
    </w:p>
    <w:p w14:paraId="654A8BEF" w14:textId="77777777" w:rsidR="009A5F75" w:rsidRDefault="002877D5">
      <w:pPr>
        <w:pStyle w:val="ListParagraph"/>
        <w:numPr>
          <w:ilvl w:val="0"/>
          <w:numId w:val="1"/>
        </w:numPr>
        <w:tabs>
          <w:tab w:val="left" w:pos="601"/>
        </w:tabs>
        <w:spacing w:line="192" w:lineRule="exact"/>
        <w:ind w:hanging="361"/>
        <w:jc w:val="both"/>
        <w:rPr>
          <w:sz w:val="16"/>
        </w:rPr>
      </w:pPr>
      <w:r>
        <w:rPr>
          <w:sz w:val="16"/>
        </w:rPr>
        <w:t>F.</w:t>
      </w:r>
      <w:r>
        <w:rPr>
          <w:spacing w:val="11"/>
          <w:sz w:val="16"/>
        </w:rPr>
        <w:t xml:space="preserve"> </w:t>
      </w:r>
      <w:r>
        <w:rPr>
          <w:sz w:val="16"/>
        </w:rPr>
        <w:t>Pub,</w:t>
      </w:r>
      <w:r>
        <w:rPr>
          <w:spacing w:val="12"/>
          <w:sz w:val="16"/>
        </w:rPr>
        <w:t xml:space="preserve"> </w:t>
      </w:r>
      <w:r>
        <w:rPr>
          <w:sz w:val="16"/>
        </w:rPr>
        <w:t>“Data</w:t>
      </w:r>
      <w:r>
        <w:rPr>
          <w:spacing w:val="12"/>
          <w:sz w:val="16"/>
        </w:rPr>
        <w:t xml:space="preserve"> </w:t>
      </w:r>
      <w:r>
        <w:rPr>
          <w:sz w:val="16"/>
        </w:rPr>
        <w:t>encryption</w:t>
      </w:r>
      <w:r>
        <w:rPr>
          <w:spacing w:val="12"/>
          <w:sz w:val="16"/>
        </w:rPr>
        <w:t xml:space="preserve"> </w:t>
      </w:r>
      <w:r>
        <w:rPr>
          <w:sz w:val="16"/>
        </w:rPr>
        <w:t>standard</w:t>
      </w:r>
      <w:r>
        <w:rPr>
          <w:spacing w:val="12"/>
          <w:sz w:val="16"/>
        </w:rPr>
        <w:t xml:space="preserve"> </w:t>
      </w:r>
      <w:r>
        <w:rPr>
          <w:sz w:val="16"/>
        </w:rPr>
        <w:t>(des),”</w:t>
      </w:r>
      <w:r>
        <w:rPr>
          <w:spacing w:val="12"/>
          <w:sz w:val="16"/>
        </w:rPr>
        <w:t xml:space="preserve"> </w:t>
      </w:r>
      <w:r>
        <w:rPr>
          <w:rFonts w:ascii="Palatino Linotype" w:hAnsi="Palatino Linotype"/>
          <w:i/>
          <w:sz w:val="16"/>
        </w:rPr>
        <w:t>FIPS</w:t>
      </w:r>
      <w:r>
        <w:rPr>
          <w:rFonts w:ascii="Palatino Linotype" w:hAnsi="Palatino Linotype"/>
          <w:i/>
          <w:spacing w:val="7"/>
          <w:sz w:val="16"/>
        </w:rPr>
        <w:t xml:space="preserve"> </w:t>
      </w:r>
      <w:r>
        <w:rPr>
          <w:rFonts w:ascii="Palatino Linotype" w:hAnsi="Palatino Linotype"/>
          <w:i/>
          <w:sz w:val="16"/>
        </w:rPr>
        <w:t>PUB</w:t>
      </w:r>
      <w:r>
        <w:rPr>
          <w:sz w:val="16"/>
        </w:rPr>
        <w:t>,</w:t>
      </w:r>
      <w:r>
        <w:rPr>
          <w:spacing w:val="12"/>
          <w:sz w:val="16"/>
        </w:rPr>
        <w:t xml:space="preserve"> </w:t>
      </w:r>
      <w:r>
        <w:rPr>
          <w:sz w:val="16"/>
        </w:rPr>
        <w:t>vol.</w:t>
      </w:r>
      <w:r>
        <w:rPr>
          <w:spacing w:val="12"/>
          <w:sz w:val="16"/>
        </w:rPr>
        <w:t xml:space="preserve"> </w:t>
      </w:r>
      <w:r>
        <w:rPr>
          <w:sz w:val="16"/>
        </w:rPr>
        <w:t>463,</w:t>
      </w:r>
      <w:r>
        <w:rPr>
          <w:spacing w:val="12"/>
          <w:sz w:val="16"/>
        </w:rPr>
        <w:t xml:space="preserve"> </w:t>
      </w:r>
      <w:r>
        <w:rPr>
          <w:spacing w:val="-4"/>
          <w:sz w:val="16"/>
        </w:rPr>
        <w:t>1999.</w:t>
      </w:r>
    </w:p>
    <w:p w14:paraId="77E72C35" w14:textId="77777777" w:rsidR="009A5F75" w:rsidRDefault="002877D5">
      <w:pPr>
        <w:pStyle w:val="ListParagraph"/>
        <w:numPr>
          <w:ilvl w:val="0"/>
          <w:numId w:val="1"/>
        </w:numPr>
        <w:tabs>
          <w:tab w:val="left" w:pos="601"/>
        </w:tabs>
        <w:spacing w:before="10" w:line="208" w:lineRule="auto"/>
        <w:jc w:val="both"/>
        <w:rPr>
          <w:sz w:val="16"/>
        </w:rPr>
      </w:pPr>
      <w:r>
        <w:rPr>
          <w:w w:val="105"/>
          <w:sz w:val="16"/>
        </w:rPr>
        <w:t xml:space="preserve">E. F. Foundation, M. Loukides, and J. Gilmore, </w:t>
      </w:r>
      <w:r>
        <w:rPr>
          <w:rFonts w:ascii="Palatino Linotype" w:hAnsi="Palatino Linotype"/>
          <w:i/>
          <w:w w:val="105"/>
          <w:sz w:val="16"/>
        </w:rPr>
        <w:t xml:space="preserve">Cracking DES: </w:t>
      </w:r>
      <w:r>
        <w:rPr>
          <w:rFonts w:ascii="Palatino Linotype" w:hAnsi="Palatino Linotype"/>
          <w:i/>
          <w:sz w:val="16"/>
        </w:rPr>
        <w:t>Secrets</w:t>
      </w:r>
      <w:r>
        <w:rPr>
          <w:rFonts w:ascii="Palatino Linotype" w:hAnsi="Palatino Linotype"/>
          <w:i/>
          <w:spacing w:val="-3"/>
          <w:sz w:val="16"/>
        </w:rPr>
        <w:t xml:space="preserve"> </w:t>
      </w:r>
      <w:r>
        <w:rPr>
          <w:rFonts w:ascii="Palatino Linotype" w:hAnsi="Palatino Linotype"/>
          <w:i/>
          <w:sz w:val="16"/>
        </w:rPr>
        <w:t>of</w:t>
      </w:r>
      <w:r>
        <w:rPr>
          <w:rFonts w:ascii="Palatino Linotype" w:hAnsi="Palatino Linotype"/>
          <w:i/>
          <w:spacing w:val="-3"/>
          <w:sz w:val="16"/>
        </w:rPr>
        <w:t xml:space="preserve"> </w:t>
      </w:r>
      <w:r>
        <w:rPr>
          <w:rFonts w:ascii="Palatino Linotype" w:hAnsi="Palatino Linotype"/>
          <w:i/>
          <w:sz w:val="16"/>
        </w:rPr>
        <w:t>Encryption</w:t>
      </w:r>
      <w:r>
        <w:rPr>
          <w:rFonts w:ascii="Palatino Linotype" w:hAnsi="Palatino Linotype"/>
          <w:i/>
          <w:spacing w:val="-3"/>
          <w:sz w:val="16"/>
        </w:rPr>
        <w:t xml:space="preserve"> </w:t>
      </w:r>
      <w:r>
        <w:rPr>
          <w:rFonts w:ascii="Palatino Linotype" w:hAnsi="Palatino Linotype"/>
          <w:i/>
          <w:sz w:val="16"/>
        </w:rPr>
        <w:t>Research,</w:t>
      </w:r>
      <w:r>
        <w:rPr>
          <w:rFonts w:ascii="Palatino Linotype" w:hAnsi="Palatino Linotype"/>
          <w:i/>
          <w:spacing w:val="-3"/>
          <w:sz w:val="16"/>
        </w:rPr>
        <w:t xml:space="preserve"> </w:t>
      </w:r>
      <w:r>
        <w:rPr>
          <w:rFonts w:ascii="Palatino Linotype" w:hAnsi="Palatino Linotype"/>
          <w:i/>
          <w:sz w:val="16"/>
        </w:rPr>
        <w:t>Wiretap</w:t>
      </w:r>
      <w:r>
        <w:rPr>
          <w:rFonts w:ascii="Palatino Linotype" w:hAnsi="Palatino Linotype"/>
          <w:i/>
          <w:spacing w:val="-3"/>
          <w:sz w:val="16"/>
        </w:rPr>
        <w:t xml:space="preserve"> </w:t>
      </w:r>
      <w:r>
        <w:rPr>
          <w:rFonts w:ascii="Palatino Linotype" w:hAnsi="Palatino Linotype"/>
          <w:i/>
          <w:sz w:val="16"/>
        </w:rPr>
        <w:t>Politics</w:t>
      </w:r>
      <w:r>
        <w:rPr>
          <w:rFonts w:ascii="Palatino Linotype" w:hAnsi="Palatino Linotype"/>
          <w:i/>
          <w:spacing w:val="-3"/>
          <w:sz w:val="16"/>
        </w:rPr>
        <w:t xml:space="preserve"> </w:t>
      </w:r>
      <w:r>
        <w:rPr>
          <w:rFonts w:ascii="Palatino Linotype" w:hAnsi="Palatino Linotype"/>
          <w:i/>
          <w:sz w:val="16"/>
        </w:rPr>
        <w:t>and</w:t>
      </w:r>
      <w:r>
        <w:rPr>
          <w:rFonts w:ascii="Palatino Linotype" w:hAnsi="Palatino Linotype"/>
          <w:i/>
          <w:spacing w:val="-3"/>
          <w:sz w:val="16"/>
        </w:rPr>
        <w:t xml:space="preserve"> </w:t>
      </w:r>
      <w:r>
        <w:rPr>
          <w:rFonts w:ascii="Palatino Linotype" w:hAnsi="Palatino Linotype"/>
          <w:i/>
          <w:sz w:val="16"/>
        </w:rPr>
        <w:t>Chip</w:t>
      </w:r>
      <w:r>
        <w:rPr>
          <w:rFonts w:ascii="Palatino Linotype" w:hAnsi="Palatino Linotype"/>
          <w:i/>
          <w:spacing w:val="-3"/>
          <w:sz w:val="16"/>
        </w:rPr>
        <w:t xml:space="preserve"> </w:t>
      </w:r>
      <w:r>
        <w:rPr>
          <w:rFonts w:ascii="Palatino Linotype" w:hAnsi="Palatino Linotype"/>
          <w:i/>
          <w:sz w:val="16"/>
        </w:rPr>
        <w:t>Design</w:t>
      </w:r>
      <w:r>
        <w:rPr>
          <w:sz w:val="16"/>
        </w:rPr>
        <w:t>.</w:t>
      </w:r>
      <w:r>
        <w:rPr>
          <w:spacing w:val="12"/>
          <w:sz w:val="16"/>
        </w:rPr>
        <w:t xml:space="preserve"> </w:t>
      </w:r>
      <w:r>
        <w:rPr>
          <w:sz w:val="16"/>
        </w:rPr>
        <w:t>USA:</w:t>
      </w:r>
      <w:r>
        <w:rPr>
          <w:spacing w:val="40"/>
          <w:w w:val="105"/>
          <w:sz w:val="16"/>
        </w:rPr>
        <w:t xml:space="preserve"> </w:t>
      </w:r>
      <w:r>
        <w:rPr>
          <w:w w:val="105"/>
          <w:sz w:val="16"/>
        </w:rPr>
        <w:t>O’Reilly &amp; Associates, Inc., 1998.</w:t>
      </w:r>
    </w:p>
    <w:p w14:paraId="7A97EC08" w14:textId="77777777" w:rsidR="009A5F75" w:rsidRDefault="002877D5">
      <w:pPr>
        <w:pStyle w:val="ListParagraph"/>
        <w:numPr>
          <w:ilvl w:val="0"/>
          <w:numId w:val="1"/>
        </w:numPr>
        <w:tabs>
          <w:tab w:val="left" w:pos="600"/>
        </w:tabs>
        <w:spacing w:before="6"/>
        <w:ind w:left="600" w:hanging="361"/>
        <w:jc w:val="both"/>
        <w:rPr>
          <w:sz w:val="16"/>
        </w:rPr>
      </w:pPr>
      <w:r>
        <w:rPr>
          <w:w w:val="105"/>
          <w:sz w:val="16"/>
        </w:rPr>
        <w:t>J.</w:t>
      </w:r>
      <w:r>
        <w:rPr>
          <w:spacing w:val="9"/>
          <w:w w:val="105"/>
          <w:sz w:val="16"/>
        </w:rPr>
        <w:t xml:space="preserve"> </w:t>
      </w:r>
      <w:r>
        <w:rPr>
          <w:w w:val="105"/>
          <w:sz w:val="16"/>
        </w:rPr>
        <w:t>Daemen</w:t>
      </w:r>
      <w:r>
        <w:rPr>
          <w:spacing w:val="9"/>
          <w:w w:val="105"/>
          <w:sz w:val="16"/>
        </w:rPr>
        <w:t xml:space="preserve"> </w:t>
      </w:r>
      <w:r>
        <w:rPr>
          <w:w w:val="105"/>
          <w:sz w:val="16"/>
        </w:rPr>
        <w:t>and</w:t>
      </w:r>
      <w:r>
        <w:rPr>
          <w:spacing w:val="9"/>
          <w:w w:val="105"/>
          <w:sz w:val="16"/>
        </w:rPr>
        <w:t xml:space="preserve"> </w:t>
      </w:r>
      <w:r>
        <w:rPr>
          <w:w w:val="105"/>
          <w:sz w:val="16"/>
        </w:rPr>
        <w:t>V.</w:t>
      </w:r>
      <w:r>
        <w:rPr>
          <w:spacing w:val="9"/>
          <w:w w:val="105"/>
          <w:sz w:val="16"/>
        </w:rPr>
        <w:t xml:space="preserve"> </w:t>
      </w:r>
      <w:proofErr w:type="spellStart"/>
      <w:r>
        <w:rPr>
          <w:w w:val="105"/>
          <w:sz w:val="16"/>
        </w:rPr>
        <w:t>Rijmen</w:t>
      </w:r>
      <w:proofErr w:type="spellEnd"/>
      <w:r>
        <w:rPr>
          <w:w w:val="105"/>
          <w:sz w:val="16"/>
        </w:rPr>
        <w:t>,</w:t>
      </w:r>
      <w:r>
        <w:rPr>
          <w:spacing w:val="9"/>
          <w:w w:val="105"/>
          <w:sz w:val="16"/>
        </w:rPr>
        <w:t xml:space="preserve"> </w:t>
      </w:r>
      <w:r>
        <w:rPr>
          <w:w w:val="105"/>
          <w:sz w:val="16"/>
        </w:rPr>
        <w:t>“</w:t>
      </w:r>
      <w:proofErr w:type="spellStart"/>
      <w:proofErr w:type="gramStart"/>
      <w:r>
        <w:rPr>
          <w:w w:val="105"/>
          <w:sz w:val="16"/>
        </w:rPr>
        <w:t>Aes</w:t>
      </w:r>
      <w:proofErr w:type="spellEnd"/>
      <w:proofErr w:type="gramEnd"/>
      <w:r>
        <w:rPr>
          <w:spacing w:val="9"/>
          <w:w w:val="105"/>
          <w:sz w:val="16"/>
        </w:rPr>
        <w:t xml:space="preserve"> </w:t>
      </w:r>
      <w:r>
        <w:rPr>
          <w:w w:val="105"/>
          <w:sz w:val="16"/>
        </w:rPr>
        <w:t>proposal:</w:t>
      </w:r>
      <w:r>
        <w:rPr>
          <w:spacing w:val="9"/>
          <w:w w:val="105"/>
          <w:sz w:val="16"/>
        </w:rPr>
        <w:t xml:space="preserve"> </w:t>
      </w:r>
      <w:r>
        <w:rPr>
          <w:w w:val="105"/>
          <w:sz w:val="16"/>
        </w:rPr>
        <w:t>Rijndael,”</w:t>
      </w:r>
      <w:r>
        <w:rPr>
          <w:spacing w:val="9"/>
          <w:w w:val="105"/>
          <w:sz w:val="16"/>
        </w:rPr>
        <w:t xml:space="preserve"> </w:t>
      </w:r>
      <w:r>
        <w:rPr>
          <w:spacing w:val="-2"/>
          <w:w w:val="105"/>
          <w:sz w:val="16"/>
        </w:rPr>
        <w:t>1999.</w:t>
      </w:r>
    </w:p>
    <w:p w14:paraId="3146D5A2" w14:textId="77777777" w:rsidR="009A5F75" w:rsidRDefault="002877D5">
      <w:pPr>
        <w:pStyle w:val="ListParagraph"/>
        <w:numPr>
          <w:ilvl w:val="0"/>
          <w:numId w:val="1"/>
        </w:numPr>
        <w:tabs>
          <w:tab w:val="left" w:pos="601"/>
        </w:tabs>
        <w:spacing w:before="9" w:line="230" w:lineRule="auto"/>
        <w:jc w:val="both"/>
        <w:rPr>
          <w:sz w:val="16"/>
        </w:rPr>
      </w:pPr>
      <w:r>
        <w:rPr>
          <w:w w:val="105"/>
          <w:sz w:val="16"/>
        </w:rPr>
        <w:t xml:space="preserve">E. Barker, L. Feldman, and G. Witte, “Guidance on the </w:t>
      </w:r>
      <w:proofErr w:type="spellStart"/>
      <w:r>
        <w:rPr>
          <w:w w:val="105"/>
          <w:sz w:val="16"/>
        </w:rPr>
        <w:t>tdea</w:t>
      </w:r>
      <w:proofErr w:type="spellEnd"/>
      <w:r>
        <w:rPr>
          <w:w w:val="105"/>
          <w:sz w:val="16"/>
        </w:rPr>
        <w:t xml:space="preserve"> block</w:t>
      </w:r>
      <w:r>
        <w:rPr>
          <w:spacing w:val="40"/>
          <w:w w:val="105"/>
          <w:sz w:val="16"/>
        </w:rPr>
        <w:t xml:space="preserve"> </w:t>
      </w:r>
      <w:r>
        <w:rPr>
          <w:w w:val="105"/>
          <w:sz w:val="16"/>
        </w:rPr>
        <w:t>ciphers,” 2017-11-27 2017.</w:t>
      </w:r>
    </w:p>
    <w:p w14:paraId="057E82E5" w14:textId="77777777" w:rsidR="009A5F75" w:rsidRDefault="002877D5">
      <w:pPr>
        <w:pStyle w:val="ListParagraph"/>
        <w:numPr>
          <w:ilvl w:val="0"/>
          <w:numId w:val="1"/>
        </w:numPr>
        <w:tabs>
          <w:tab w:val="left" w:pos="601"/>
        </w:tabs>
        <w:spacing w:before="10" w:line="230" w:lineRule="auto"/>
        <w:jc w:val="both"/>
        <w:rPr>
          <w:sz w:val="16"/>
        </w:rPr>
      </w:pPr>
      <w:r>
        <w:rPr>
          <w:w w:val="105"/>
          <w:sz w:val="16"/>
        </w:rPr>
        <w:t>V. Dolmatov, “GOST 28147-89: Encryption, Decryption, and Mes-</w:t>
      </w:r>
      <w:r>
        <w:rPr>
          <w:spacing w:val="40"/>
          <w:w w:val="105"/>
          <w:sz w:val="16"/>
        </w:rPr>
        <w:t xml:space="preserve"> </w:t>
      </w:r>
      <w:r>
        <w:rPr>
          <w:w w:val="105"/>
          <w:sz w:val="16"/>
        </w:rPr>
        <w:t>sage Authentication Code (MAC) Algorithms.” RFC 5830, Mar.</w:t>
      </w:r>
      <w:r>
        <w:rPr>
          <w:spacing w:val="40"/>
          <w:w w:val="105"/>
          <w:sz w:val="16"/>
        </w:rPr>
        <w:t xml:space="preserve"> </w:t>
      </w:r>
      <w:r>
        <w:rPr>
          <w:spacing w:val="-2"/>
          <w:w w:val="105"/>
          <w:sz w:val="16"/>
        </w:rPr>
        <w:t>2010.</w:t>
      </w:r>
    </w:p>
    <w:p w14:paraId="617032E7" w14:textId="77777777" w:rsidR="009A5F75" w:rsidRDefault="002877D5">
      <w:pPr>
        <w:pStyle w:val="ListParagraph"/>
        <w:numPr>
          <w:ilvl w:val="0"/>
          <w:numId w:val="1"/>
        </w:numPr>
        <w:tabs>
          <w:tab w:val="left" w:pos="601"/>
        </w:tabs>
        <w:spacing w:before="11" w:line="230" w:lineRule="auto"/>
        <w:jc w:val="both"/>
        <w:rPr>
          <w:sz w:val="16"/>
        </w:rPr>
      </w:pPr>
      <w:r>
        <w:rPr>
          <w:w w:val="105"/>
          <w:sz w:val="16"/>
        </w:rPr>
        <w:t xml:space="preserve">V. Dolmatov, “GOST R 34.12-2015: Block </w:t>
      </w:r>
      <w:proofErr w:type="gramStart"/>
      <w:r>
        <w:rPr>
          <w:w w:val="105"/>
          <w:sz w:val="16"/>
        </w:rPr>
        <w:t>Cipher ”</w:t>
      </w:r>
      <w:proofErr w:type="spellStart"/>
      <w:r>
        <w:rPr>
          <w:w w:val="105"/>
          <w:sz w:val="16"/>
        </w:rPr>
        <w:t>Kuznyechik</w:t>
      </w:r>
      <w:proofErr w:type="spellEnd"/>
      <w:proofErr w:type="gramEnd"/>
      <w:r>
        <w:rPr>
          <w:w w:val="105"/>
          <w:sz w:val="16"/>
        </w:rPr>
        <w:t>”.”</w:t>
      </w:r>
      <w:r>
        <w:rPr>
          <w:spacing w:val="40"/>
          <w:w w:val="105"/>
          <w:sz w:val="16"/>
        </w:rPr>
        <w:t xml:space="preserve"> </w:t>
      </w:r>
      <w:r>
        <w:rPr>
          <w:w w:val="105"/>
          <w:sz w:val="16"/>
        </w:rPr>
        <w:t>RFC 7801, Mar. 2016.</w:t>
      </w:r>
    </w:p>
    <w:p w14:paraId="285DAC19" w14:textId="77777777" w:rsidR="009A5F75" w:rsidRDefault="002877D5">
      <w:pPr>
        <w:pStyle w:val="ListParagraph"/>
        <w:numPr>
          <w:ilvl w:val="0"/>
          <w:numId w:val="1"/>
        </w:numPr>
        <w:tabs>
          <w:tab w:val="left" w:pos="601"/>
        </w:tabs>
        <w:spacing w:before="10" w:line="230" w:lineRule="auto"/>
        <w:jc w:val="both"/>
        <w:rPr>
          <w:sz w:val="16"/>
        </w:rPr>
      </w:pPr>
      <w:r>
        <w:rPr>
          <w:w w:val="105"/>
          <w:sz w:val="16"/>
        </w:rPr>
        <w:t>N. T. Courtois, “Security evaluation of GOST 28147-89 in view of</w:t>
      </w:r>
      <w:r>
        <w:rPr>
          <w:spacing w:val="40"/>
          <w:w w:val="105"/>
          <w:sz w:val="16"/>
        </w:rPr>
        <w:t xml:space="preserve"> </w:t>
      </w:r>
      <w:r>
        <w:rPr>
          <w:w w:val="105"/>
          <w:sz w:val="16"/>
        </w:rPr>
        <w:t>international</w:t>
      </w:r>
      <w:r>
        <w:rPr>
          <w:spacing w:val="-6"/>
          <w:w w:val="105"/>
          <w:sz w:val="16"/>
        </w:rPr>
        <w:t xml:space="preserve"> </w:t>
      </w:r>
      <w:r>
        <w:rPr>
          <w:w w:val="105"/>
          <w:sz w:val="16"/>
        </w:rPr>
        <w:t>standardisation.”</w:t>
      </w:r>
      <w:r>
        <w:rPr>
          <w:spacing w:val="-6"/>
          <w:w w:val="105"/>
          <w:sz w:val="16"/>
        </w:rPr>
        <w:t xml:space="preserve"> </w:t>
      </w:r>
      <w:r>
        <w:rPr>
          <w:w w:val="105"/>
          <w:sz w:val="16"/>
        </w:rPr>
        <w:t>Cryptology</w:t>
      </w:r>
      <w:r>
        <w:rPr>
          <w:spacing w:val="-6"/>
          <w:w w:val="105"/>
          <w:sz w:val="16"/>
        </w:rPr>
        <w:t xml:space="preserve"> </w:t>
      </w:r>
      <w:proofErr w:type="spellStart"/>
      <w:r>
        <w:rPr>
          <w:w w:val="105"/>
          <w:sz w:val="16"/>
        </w:rPr>
        <w:t>ePrint</w:t>
      </w:r>
      <w:proofErr w:type="spellEnd"/>
      <w:r>
        <w:rPr>
          <w:spacing w:val="-6"/>
          <w:w w:val="105"/>
          <w:sz w:val="16"/>
        </w:rPr>
        <w:t xml:space="preserve"> </w:t>
      </w:r>
      <w:r>
        <w:rPr>
          <w:w w:val="105"/>
          <w:sz w:val="16"/>
        </w:rPr>
        <w:t>Archive,</w:t>
      </w:r>
      <w:r>
        <w:rPr>
          <w:spacing w:val="-6"/>
          <w:w w:val="105"/>
          <w:sz w:val="16"/>
        </w:rPr>
        <w:t xml:space="preserve"> </w:t>
      </w:r>
      <w:r>
        <w:rPr>
          <w:w w:val="105"/>
          <w:sz w:val="16"/>
        </w:rPr>
        <w:t>Report</w:t>
      </w:r>
      <w:r>
        <w:rPr>
          <w:spacing w:val="40"/>
          <w:w w:val="105"/>
          <w:sz w:val="16"/>
        </w:rPr>
        <w:t xml:space="preserve"> </w:t>
      </w:r>
      <w:r>
        <w:rPr>
          <w:w w:val="105"/>
          <w:sz w:val="16"/>
        </w:rPr>
        <w:t>2011/211, 2011.</w:t>
      </w:r>
    </w:p>
    <w:p w14:paraId="2CA00F4E" w14:textId="77777777" w:rsidR="009A5F75" w:rsidRDefault="002877D5">
      <w:pPr>
        <w:pStyle w:val="ListParagraph"/>
        <w:numPr>
          <w:ilvl w:val="0"/>
          <w:numId w:val="1"/>
        </w:numPr>
        <w:tabs>
          <w:tab w:val="left" w:pos="601"/>
        </w:tabs>
        <w:spacing w:before="10" w:line="230" w:lineRule="auto"/>
        <w:jc w:val="both"/>
        <w:rPr>
          <w:sz w:val="16"/>
        </w:rPr>
      </w:pPr>
      <w:r>
        <w:rPr>
          <w:w w:val="105"/>
          <w:sz w:val="16"/>
        </w:rPr>
        <w:t>V.</w:t>
      </w:r>
      <w:r>
        <w:rPr>
          <w:spacing w:val="-7"/>
          <w:w w:val="105"/>
          <w:sz w:val="16"/>
        </w:rPr>
        <w:t xml:space="preserve"> </w:t>
      </w:r>
      <w:r>
        <w:rPr>
          <w:w w:val="105"/>
          <w:sz w:val="16"/>
        </w:rPr>
        <w:t>Dolmatov</w:t>
      </w:r>
      <w:r>
        <w:rPr>
          <w:spacing w:val="-7"/>
          <w:w w:val="105"/>
          <w:sz w:val="16"/>
        </w:rPr>
        <w:t xml:space="preserve"> </w:t>
      </w:r>
      <w:r>
        <w:rPr>
          <w:w w:val="105"/>
          <w:sz w:val="16"/>
        </w:rPr>
        <w:t>and</w:t>
      </w:r>
      <w:r>
        <w:rPr>
          <w:spacing w:val="-7"/>
          <w:w w:val="105"/>
          <w:sz w:val="16"/>
        </w:rPr>
        <w:t xml:space="preserve"> </w:t>
      </w:r>
      <w:r>
        <w:rPr>
          <w:w w:val="105"/>
          <w:sz w:val="16"/>
        </w:rPr>
        <w:t>D.</w:t>
      </w:r>
      <w:r>
        <w:rPr>
          <w:spacing w:val="-7"/>
          <w:w w:val="105"/>
          <w:sz w:val="16"/>
        </w:rPr>
        <w:t xml:space="preserve"> </w:t>
      </w:r>
      <w:proofErr w:type="spellStart"/>
      <w:r>
        <w:rPr>
          <w:w w:val="105"/>
          <w:sz w:val="16"/>
        </w:rPr>
        <w:t>Baryshkov</w:t>
      </w:r>
      <w:proofErr w:type="spellEnd"/>
      <w:r>
        <w:rPr>
          <w:w w:val="105"/>
          <w:sz w:val="16"/>
        </w:rPr>
        <w:t>,</w:t>
      </w:r>
      <w:r>
        <w:rPr>
          <w:spacing w:val="-7"/>
          <w:w w:val="105"/>
          <w:sz w:val="16"/>
        </w:rPr>
        <w:t xml:space="preserve"> </w:t>
      </w:r>
      <w:r>
        <w:rPr>
          <w:w w:val="105"/>
          <w:sz w:val="16"/>
        </w:rPr>
        <w:t>“GOST</w:t>
      </w:r>
      <w:r>
        <w:rPr>
          <w:spacing w:val="-7"/>
          <w:w w:val="105"/>
          <w:sz w:val="16"/>
        </w:rPr>
        <w:t xml:space="preserve"> </w:t>
      </w:r>
      <w:r>
        <w:rPr>
          <w:w w:val="105"/>
          <w:sz w:val="16"/>
        </w:rPr>
        <w:t>R</w:t>
      </w:r>
      <w:r>
        <w:rPr>
          <w:spacing w:val="-7"/>
          <w:w w:val="105"/>
          <w:sz w:val="16"/>
        </w:rPr>
        <w:t xml:space="preserve"> </w:t>
      </w:r>
      <w:r>
        <w:rPr>
          <w:w w:val="105"/>
          <w:sz w:val="16"/>
        </w:rPr>
        <w:t>34.12-2015:</w:t>
      </w:r>
      <w:r>
        <w:rPr>
          <w:spacing w:val="-7"/>
          <w:w w:val="105"/>
          <w:sz w:val="16"/>
        </w:rPr>
        <w:t xml:space="preserve"> </w:t>
      </w:r>
      <w:r>
        <w:rPr>
          <w:w w:val="105"/>
          <w:sz w:val="16"/>
        </w:rPr>
        <w:t>Block</w:t>
      </w:r>
      <w:r>
        <w:rPr>
          <w:spacing w:val="-7"/>
          <w:w w:val="105"/>
          <w:sz w:val="16"/>
        </w:rPr>
        <w:t xml:space="preserve"> </w:t>
      </w:r>
      <w:proofErr w:type="gramStart"/>
      <w:r>
        <w:rPr>
          <w:w w:val="105"/>
          <w:sz w:val="16"/>
        </w:rPr>
        <w:t>Cipher</w:t>
      </w:r>
      <w:r>
        <w:rPr>
          <w:spacing w:val="40"/>
          <w:w w:val="105"/>
          <w:sz w:val="16"/>
        </w:rPr>
        <w:t xml:space="preserve"> </w:t>
      </w:r>
      <w:r>
        <w:rPr>
          <w:w w:val="105"/>
          <w:sz w:val="16"/>
        </w:rPr>
        <w:t>”Magma</w:t>
      </w:r>
      <w:proofErr w:type="gramEnd"/>
      <w:r>
        <w:rPr>
          <w:w w:val="105"/>
          <w:sz w:val="16"/>
        </w:rPr>
        <w:t>”.” RFC 8891, Sept. 2020.</w:t>
      </w:r>
    </w:p>
    <w:p w14:paraId="1377DD1C" w14:textId="77777777" w:rsidR="009A5F75" w:rsidRDefault="002877D5">
      <w:pPr>
        <w:pStyle w:val="ListParagraph"/>
        <w:numPr>
          <w:ilvl w:val="0"/>
          <w:numId w:val="1"/>
        </w:numPr>
        <w:tabs>
          <w:tab w:val="left" w:pos="601"/>
        </w:tabs>
        <w:spacing w:before="11" w:line="230" w:lineRule="auto"/>
        <w:jc w:val="both"/>
        <w:rPr>
          <w:sz w:val="16"/>
        </w:rPr>
      </w:pPr>
      <w:r>
        <w:rPr>
          <w:w w:val="105"/>
          <w:sz w:val="16"/>
        </w:rPr>
        <w:t xml:space="preserve">3GPP, “3gpp </w:t>
      </w:r>
      <w:proofErr w:type="spellStart"/>
      <w:r>
        <w:rPr>
          <w:w w:val="105"/>
          <w:sz w:val="16"/>
        </w:rPr>
        <w:t>ts</w:t>
      </w:r>
      <w:proofErr w:type="spellEnd"/>
      <w:r>
        <w:rPr>
          <w:w w:val="105"/>
          <w:sz w:val="16"/>
        </w:rPr>
        <w:t xml:space="preserve"> 35.202 v18.0.0 (2024-03) technical specification</w:t>
      </w:r>
      <w:r>
        <w:rPr>
          <w:spacing w:val="40"/>
          <w:w w:val="105"/>
          <w:sz w:val="16"/>
        </w:rPr>
        <w:t xml:space="preserve"> </w:t>
      </w:r>
      <w:r>
        <w:rPr>
          <w:w w:val="105"/>
          <w:sz w:val="16"/>
        </w:rPr>
        <w:t>3rd</w:t>
      </w:r>
      <w:r>
        <w:rPr>
          <w:spacing w:val="-2"/>
          <w:w w:val="105"/>
          <w:sz w:val="16"/>
        </w:rPr>
        <w:t xml:space="preserve"> </w:t>
      </w:r>
      <w:r>
        <w:rPr>
          <w:w w:val="105"/>
          <w:sz w:val="16"/>
        </w:rPr>
        <w:t>generation</w:t>
      </w:r>
      <w:r>
        <w:rPr>
          <w:spacing w:val="-2"/>
          <w:w w:val="105"/>
          <w:sz w:val="16"/>
        </w:rPr>
        <w:t xml:space="preserve"> </w:t>
      </w:r>
      <w:r>
        <w:rPr>
          <w:w w:val="105"/>
          <w:sz w:val="16"/>
        </w:rPr>
        <w:t>partnership</w:t>
      </w:r>
      <w:r>
        <w:rPr>
          <w:spacing w:val="-2"/>
          <w:w w:val="105"/>
          <w:sz w:val="16"/>
        </w:rPr>
        <w:t xml:space="preserve"> </w:t>
      </w:r>
      <w:r>
        <w:rPr>
          <w:w w:val="105"/>
          <w:sz w:val="16"/>
        </w:rPr>
        <w:t>project;</w:t>
      </w:r>
      <w:r>
        <w:rPr>
          <w:spacing w:val="-2"/>
          <w:w w:val="105"/>
          <w:sz w:val="16"/>
        </w:rPr>
        <w:t xml:space="preserve"> </w:t>
      </w:r>
      <w:r>
        <w:rPr>
          <w:w w:val="105"/>
          <w:sz w:val="16"/>
        </w:rPr>
        <w:t>technical</w:t>
      </w:r>
      <w:r>
        <w:rPr>
          <w:spacing w:val="-2"/>
          <w:w w:val="105"/>
          <w:sz w:val="16"/>
        </w:rPr>
        <w:t xml:space="preserve"> </w:t>
      </w:r>
      <w:r>
        <w:rPr>
          <w:w w:val="105"/>
          <w:sz w:val="16"/>
        </w:rPr>
        <w:t>specification</w:t>
      </w:r>
      <w:r>
        <w:rPr>
          <w:spacing w:val="-2"/>
          <w:w w:val="105"/>
          <w:sz w:val="16"/>
        </w:rPr>
        <w:t xml:space="preserve"> </w:t>
      </w:r>
      <w:r>
        <w:rPr>
          <w:w w:val="105"/>
          <w:sz w:val="16"/>
        </w:rPr>
        <w:t>group</w:t>
      </w:r>
      <w:r>
        <w:rPr>
          <w:spacing w:val="40"/>
          <w:w w:val="105"/>
          <w:sz w:val="16"/>
        </w:rPr>
        <w:t xml:space="preserve"> </w:t>
      </w:r>
      <w:r>
        <w:rPr>
          <w:w w:val="105"/>
          <w:sz w:val="16"/>
        </w:rPr>
        <w:t>services</w:t>
      </w:r>
      <w:r>
        <w:rPr>
          <w:spacing w:val="-8"/>
          <w:w w:val="105"/>
          <w:sz w:val="16"/>
        </w:rPr>
        <w:t xml:space="preserve"> </w:t>
      </w:r>
      <w:r>
        <w:rPr>
          <w:w w:val="105"/>
          <w:sz w:val="16"/>
        </w:rPr>
        <w:t>and</w:t>
      </w:r>
      <w:r>
        <w:rPr>
          <w:spacing w:val="-8"/>
          <w:w w:val="105"/>
          <w:sz w:val="16"/>
        </w:rPr>
        <w:t xml:space="preserve"> </w:t>
      </w:r>
      <w:r>
        <w:rPr>
          <w:w w:val="105"/>
          <w:sz w:val="16"/>
        </w:rPr>
        <w:t>system</w:t>
      </w:r>
      <w:r>
        <w:rPr>
          <w:spacing w:val="-8"/>
          <w:w w:val="105"/>
          <w:sz w:val="16"/>
        </w:rPr>
        <w:t xml:space="preserve"> </w:t>
      </w:r>
      <w:r>
        <w:rPr>
          <w:w w:val="105"/>
          <w:sz w:val="16"/>
        </w:rPr>
        <w:t>aspects;</w:t>
      </w:r>
      <w:r>
        <w:rPr>
          <w:spacing w:val="-8"/>
          <w:w w:val="105"/>
          <w:sz w:val="16"/>
        </w:rPr>
        <w:t xml:space="preserve"> </w:t>
      </w:r>
      <w:r>
        <w:rPr>
          <w:w w:val="105"/>
          <w:sz w:val="16"/>
        </w:rPr>
        <w:t>3g</w:t>
      </w:r>
      <w:r>
        <w:rPr>
          <w:spacing w:val="-8"/>
          <w:w w:val="105"/>
          <w:sz w:val="16"/>
        </w:rPr>
        <w:t xml:space="preserve"> </w:t>
      </w:r>
      <w:r>
        <w:rPr>
          <w:w w:val="105"/>
          <w:sz w:val="16"/>
        </w:rPr>
        <w:t>security;</w:t>
      </w:r>
      <w:r>
        <w:rPr>
          <w:spacing w:val="-8"/>
          <w:w w:val="105"/>
          <w:sz w:val="16"/>
        </w:rPr>
        <w:t xml:space="preserve"> </w:t>
      </w:r>
      <w:r>
        <w:rPr>
          <w:w w:val="105"/>
          <w:sz w:val="16"/>
        </w:rPr>
        <w:t>specification</w:t>
      </w:r>
      <w:r>
        <w:rPr>
          <w:spacing w:val="-8"/>
          <w:w w:val="105"/>
          <w:sz w:val="16"/>
        </w:rPr>
        <w:t xml:space="preserve"> </w:t>
      </w:r>
      <w:r>
        <w:rPr>
          <w:w w:val="105"/>
          <w:sz w:val="16"/>
        </w:rPr>
        <w:t>of</w:t>
      </w:r>
      <w:r>
        <w:rPr>
          <w:spacing w:val="-8"/>
          <w:w w:val="105"/>
          <w:sz w:val="16"/>
        </w:rPr>
        <w:t xml:space="preserve"> </w:t>
      </w:r>
      <w:r>
        <w:rPr>
          <w:w w:val="105"/>
          <w:sz w:val="16"/>
        </w:rPr>
        <w:t>the</w:t>
      </w:r>
      <w:r>
        <w:rPr>
          <w:spacing w:val="-8"/>
          <w:w w:val="105"/>
          <w:sz w:val="16"/>
        </w:rPr>
        <w:t xml:space="preserve"> </w:t>
      </w:r>
      <w:r>
        <w:rPr>
          <w:w w:val="105"/>
          <w:sz w:val="16"/>
        </w:rPr>
        <w:t>3gpp</w:t>
      </w:r>
      <w:r>
        <w:rPr>
          <w:spacing w:val="40"/>
          <w:w w:val="105"/>
          <w:sz w:val="16"/>
        </w:rPr>
        <w:t xml:space="preserve"> </w:t>
      </w:r>
      <w:r>
        <w:rPr>
          <w:w w:val="105"/>
          <w:sz w:val="16"/>
        </w:rPr>
        <w:t>confidentiality and integrity algorithms; document 2: Kasumi</w:t>
      </w:r>
      <w:r>
        <w:rPr>
          <w:spacing w:val="40"/>
          <w:w w:val="105"/>
          <w:sz w:val="16"/>
        </w:rPr>
        <w:t xml:space="preserve"> </w:t>
      </w:r>
      <w:r>
        <w:rPr>
          <w:w w:val="105"/>
          <w:sz w:val="16"/>
        </w:rPr>
        <w:t>specification (release 18).”</w:t>
      </w:r>
    </w:p>
    <w:p w14:paraId="786A305E" w14:textId="77777777" w:rsidR="009A5F75" w:rsidRDefault="002877D5">
      <w:pPr>
        <w:pStyle w:val="ListParagraph"/>
        <w:numPr>
          <w:ilvl w:val="0"/>
          <w:numId w:val="1"/>
        </w:numPr>
        <w:tabs>
          <w:tab w:val="left" w:pos="601"/>
        </w:tabs>
        <w:spacing w:before="13" w:line="204" w:lineRule="auto"/>
        <w:jc w:val="both"/>
        <w:rPr>
          <w:sz w:val="16"/>
        </w:rPr>
      </w:pPr>
      <w:r>
        <w:rPr>
          <w:w w:val="105"/>
          <w:sz w:val="16"/>
        </w:rPr>
        <w:t xml:space="preserve">M. Matsui, “New block encryption algorithm MISTY,” in </w:t>
      </w:r>
      <w:r>
        <w:rPr>
          <w:rFonts w:ascii="Palatino Linotype" w:hAnsi="Palatino Linotype"/>
          <w:i/>
          <w:w w:val="105"/>
          <w:sz w:val="16"/>
        </w:rPr>
        <w:t>Fast Software</w:t>
      </w:r>
      <w:r>
        <w:rPr>
          <w:rFonts w:ascii="Palatino Linotype" w:hAnsi="Palatino Linotype"/>
          <w:i/>
          <w:spacing w:val="-1"/>
          <w:w w:val="105"/>
          <w:sz w:val="16"/>
        </w:rPr>
        <w:t xml:space="preserve"> </w:t>
      </w:r>
      <w:r>
        <w:rPr>
          <w:rFonts w:ascii="Palatino Linotype" w:hAnsi="Palatino Linotype"/>
          <w:i/>
          <w:w w:val="105"/>
          <w:sz w:val="16"/>
        </w:rPr>
        <w:t>Encryption</w:t>
      </w:r>
      <w:r>
        <w:rPr>
          <w:rFonts w:ascii="Palatino Linotype" w:hAnsi="Palatino Linotype"/>
          <w:i/>
          <w:spacing w:val="-1"/>
          <w:w w:val="105"/>
          <w:sz w:val="16"/>
        </w:rPr>
        <w:t xml:space="preserve"> </w:t>
      </w:r>
      <w:r>
        <w:rPr>
          <w:rFonts w:ascii="Palatino Linotype" w:hAnsi="Palatino Linotype"/>
          <w:i/>
          <w:w w:val="105"/>
          <w:sz w:val="16"/>
        </w:rPr>
        <w:t>–</w:t>
      </w:r>
      <w:r>
        <w:rPr>
          <w:rFonts w:ascii="Palatino Linotype" w:hAnsi="Palatino Linotype"/>
          <w:i/>
          <w:spacing w:val="-1"/>
          <w:w w:val="105"/>
          <w:sz w:val="16"/>
        </w:rPr>
        <w:t xml:space="preserve"> </w:t>
      </w:r>
      <w:r>
        <w:rPr>
          <w:rFonts w:ascii="Palatino Linotype" w:hAnsi="Palatino Linotype"/>
          <w:i/>
          <w:w w:val="105"/>
          <w:sz w:val="16"/>
        </w:rPr>
        <w:t>FSE’97</w:t>
      </w:r>
      <w:r>
        <w:rPr>
          <w:rFonts w:ascii="Palatino Linotype" w:hAnsi="Palatino Linotype"/>
          <w:i/>
          <w:spacing w:val="-1"/>
          <w:w w:val="105"/>
          <w:sz w:val="16"/>
        </w:rPr>
        <w:t xml:space="preserve"> </w:t>
      </w:r>
      <w:r>
        <w:rPr>
          <w:w w:val="105"/>
          <w:sz w:val="16"/>
        </w:rPr>
        <w:t xml:space="preserve">(E. </w:t>
      </w:r>
      <w:proofErr w:type="spellStart"/>
      <w:r>
        <w:rPr>
          <w:w w:val="105"/>
          <w:sz w:val="16"/>
        </w:rPr>
        <w:t>Biham</w:t>
      </w:r>
      <w:proofErr w:type="spellEnd"/>
      <w:r>
        <w:rPr>
          <w:w w:val="105"/>
          <w:sz w:val="16"/>
        </w:rPr>
        <w:t xml:space="preserve">, ed.), vol. 1267 of </w:t>
      </w:r>
      <w:r>
        <w:rPr>
          <w:rFonts w:ascii="Palatino Linotype" w:hAnsi="Palatino Linotype"/>
          <w:i/>
          <w:w w:val="105"/>
          <w:sz w:val="16"/>
        </w:rPr>
        <w:t>Lecture Notes</w:t>
      </w:r>
      <w:r>
        <w:rPr>
          <w:rFonts w:ascii="Palatino Linotype" w:hAnsi="Palatino Linotype"/>
          <w:i/>
          <w:spacing w:val="-11"/>
          <w:w w:val="105"/>
          <w:sz w:val="16"/>
        </w:rPr>
        <w:t xml:space="preserve"> </w:t>
      </w:r>
      <w:r>
        <w:rPr>
          <w:rFonts w:ascii="Palatino Linotype" w:hAnsi="Palatino Linotype"/>
          <w:i/>
          <w:w w:val="105"/>
          <w:sz w:val="16"/>
        </w:rPr>
        <w:t>in</w:t>
      </w:r>
      <w:r>
        <w:rPr>
          <w:rFonts w:ascii="Palatino Linotype" w:hAnsi="Palatino Linotype"/>
          <w:i/>
          <w:spacing w:val="-10"/>
          <w:w w:val="105"/>
          <w:sz w:val="16"/>
        </w:rPr>
        <w:t xml:space="preserve"> </w:t>
      </w:r>
      <w:r>
        <w:rPr>
          <w:rFonts w:ascii="Palatino Linotype" w:hAnsi="Palatino Linotype"/>
          <w:i/>
          <w:w w:val="105"/>
          <w:sz w:val="16"/>
        </w:rPr>
        <w:t>Computer</w:t>
      </w:r>
      <w:r>
        <w:rPr>
          <w:rFonts w:ascii="Palatino Linotype" w:hAnsi="Palatino Linotype"/>
          <w:i/>
          <w:spacing w:val="-11"/>
          <w:w w:val="105"/>
          <w:sz w:val="16"/>
        </w:rPr>
        <w:t xml:space="preserve"> </w:t>
      </w:r>
      <w:r>
        <w:rPr>
          <w:rFonts w:ascii="Palatino Linotype" w:hAnsi="Palatino Linotype"/>
          <w:i/>
          <w:w w:val="105"/>
          <w:sz w:val="16"/>
        </w:rPr>
        <w:t>Science</w:t>
      </w:r>
      <w:r>
        <w:rPr>
          <w:w w:val="105"/>
          <w:sz w:val="16"/>
        </w:rPr>
        <w:t>,</w:t>
      </w:r>
      <w:r>
        <w:rPr>
          <w:spacing w:val="-9"/>
          <w:w w:val="105"/>
          <w:sz w:val="16"/>
        </w:rPr>
        <w:t xml:space="preserve"> </w:t>
      </w:r>
      <w:r>
        <w:rPr>
          <w:w w:val="105"/>
          <w:sz w:val="16"/>
        </w:rPr>
        <w:t>pp.</w:t>
      </w:r>
      <w:r>
        <w:rPr>
          <w:spacing w:val="-9"/>
          <w:w w:val="105"/>
          <w:sz w:val="16"/>
        </w:rPr>
        <w:t xml:space="preserve"> </w:t>
      </w:r>
      <w:r>
        <w:rPr>
          <w:w w:val="105"/>
          <w:sz w:val="16"/>
        </w:rPr>
        <w:t>54–68,</w:t>
      </w:r>
      <w:r>
        <w:rPr>
          <w:spacing w:val="-10"/>
          <w:w w:val="105"/>
          <w:sz w:val="16"/>
        </w:rPr>
        <w:t xml:space="preserve"> </w:t>
      </w:r>
      <w:r>
        <w:rPr>
          <w:w w:val="105"/>
          <w:sz w:val="16"/>
        </w:rPr>
        <w:t>Springer,</w:t>
      </w:r>
      <w:r>
        <w:rPr>
          <w:spacing w:val="-9"/>
          <w:w w:val="105"/>
          <w:sz w:val="16"/>
        </w:rPr>
        <w:t xml:space="preserve"> </w:t>
      </w:r>
      <w:r>
        <w:rPr>
          <w:w w:val="105"/>
          <w:sz w:val="16"/>
        </w:rPr>
        <w:t>Berlin,</w:t>
      </w:r>
      <w:r>
        <w:rPr>
          <w:spacing w:val="-9"/>
          <w:w w:val="105"/>
          <w:sz w:val="16"/>
        </w:rPr>
        <w:t xml:space="preserve"> </w:t>
      </w:r>
      <w:r>
        <w:rPr>
          <w:w w:val="105"/>
          <w:sz w:val="16"/>
        </w:rPr>
        <w:t>Heidelberg,</w:t>
      </w:r>
      <w:r>
        <w:rPr>
          <w:spacing w:val="40"/>
          <w:w w:val="105"/>
          <w:sz w:val="16"/>
        </w:rPr>
        <w:t xml:space="preserve"> </w:t>
      </w:r>
      <w:r>
        <w:rPr>
          <w:w w:val="105"/>
          <w:sz w:val="16"/>
        </w:rPr>
        <w:t>Jan. 1997.</w:t>
      </w:r>
    </w:p>
    <w:p w14:paraId="1CCE8501" w14:textId="77777777" w:rsidR="009A5F75" w:rsidRDefault="002877D5">
      <w:pPr>
        <w:pStyle w:val="ListParagraph"/>
        <w:numPr>
          <w:ilvl w:val="0"/>
          <w:numId w:val="1"/>
        </w:numPr>
        <w:tabs>
          <w:tab w:val="left" w:pos="601"/>
        </w:tabs>
        <w:spacing w:before="18" w:line="230" w:lineRule="auto"/>
        <w:jc w:val="both"/>
        <w:rPr>
          <w:sz w:val="16"/>
        </w:rPr>
      </w:pPr>
      <w:r>
        <w:rPr>
          <w:sz w:val="16"/>
        </w:rPr>
        <w:t>A. Biryukov, “Block ciphers and stream ciphers: The state of the</w:t>
      </w:r>
      <w:r>
        <w:rPr>
          <w:spacing w:val="80"/>
          <w:sz w:val="16"/>
        </w:rPr>
        <w:t xml:space="preserve"> </w:t>
      </w:r>
      <w:r>
        <w:rPr>
          <w:sz w:val="16"/>
        </w:rPr>
        <w:t xml:space="preserve">art.” Cryptology </w:t>
      </w:r>
      <w:proofErr w:type="spellStart"/>
      <w:r>
        <w:rPr>
          <w:sz w:val="16"/>
        </w:rPr>
        <w:t>ePrint</w:t>
      </w:r>
      <w:proofErr w:type="spellEnd"/>
      <w:r>
        <w:rPr>
          <w:sz w:val="16"/>
        </w:rPr>
        <w:t xml:space="preserve"> Archive, Report 2004/094, 2004.</w:t>
      </w:r>
    </w:p>
    <w:p w14:paraId="39D13EC5" w14:textId="77777777" w:rsidR="009A5F75" w:rsidRDefault="002877D5">
      <w:pPr>
        <w:pStyle w:val="ListParagraph"/>
        <w:numPr>
          <w:ilvl w:val="0"/>
          <w:numId w:val="1"/>
        </w:numPr>
        <w:tabs>
          <w:tab w:val="left" w:pos="601"/>
        </w:tabs>
        <w:spacing w:line="223" w:lineRule="auto"/>
        <w:jc w:val="both"/>
        <w:rPr>
          <w:sz w:val="16"/>
        </w:rPr>
      </w:pPr>
      <w:r>
        <w:rPr>
          <w:w w:val="105"/>
          <w:sz w:val="16"/>
        </w:rPr>
        <w:t xml:space="preserve">J. Katz and Y. Lindell, </w:t>
      </w:r>
      <w:r>
        <w:rPr>
          <w:rFonts w:ascii="Palatino Linotype"/>
          <w:i/>
          <w:w w:val="105"/>
          <w:sz w:val="16"/>
        </w:rPr>
        <w:t>Introduction to modern cryptography</w:t>
      </w:r>
      <w:r>
        <w:rPr>
          <w:w w:val="105"/>
          <w:sz w:val="16"/>
        </w:rPr>
        <w:t>.</w:t>
      </w:r>
      <w:r>
        <w:rPr>
          <w:spacing w:val="38"/>
          <w:w w:val="105"/>
          <w:sz w:val="16"/>
        </w:rPr>
        <w:t xml:space="preserve"> </w:t>
      </w:r>
      <w:r>
        <w:rPr>
          <w:w w:val="105"/>
          <w:sz w:val="16"/>
        </w:rPr>
        <w:t>Chap-</w:t>
      </w:r>
      <w:r>
        <w:rPr>
          <w:spacing w:val="40"/>
          <w:w w:val="105"/>
          <w:sz w:val="16"/>
        </w:rPr>
        <w:t xml:space="preserve"> </w:t>
      </w:r>
      <w:r>
        <w:rPr>
          <w:w w:val="105"/>
          <w:sz w:val="16"/>
        </w:rPr>
        <w:t>man &amp; Hall/CRC Cryptography and Network Security Series,</w:t>
      </w:r>
      <w:r>
        <w:rPr>
          <w:spacing w:val="40"/>
          <w:w w:val="105"/>
          <w:sz w:val="16"/>
        </w:rPr>
        <w:t xml:space="preserve"> </w:t>
      </w:r>
      <w:r>
        <w:rPr>
          <w:w w:val="105"/>
          <w:sz w:val="16"/>
        </w:rPr>
        <w:t>Philadelphia, PA: Chapman &amp; Hall/CRC, Aug. 2007.</w:t>
      </w:r>
    </w:p>
    <w:p w14:paraId="2B61E961" w14:textId="77777777" w:rsidR="009A5F75" w:rsidRDefault="002877D5">
      <w:pPr>
        <w:pStyle w:val="ListParagraph"/>
        <w:numPr>
          <w:ilvl w:val="0"/>
          <w:numId w:val="1"/>
        </w:numPr>
        <w:tabs>
          <w:tab w:val="left" w:pos="601"/>
        </w:tabs>
        <w:spacing w:before="11" w:line="230" w:lineRule="auto"/>
        <w:jc w:val="both"/>
        <w:rPr>
          <w:sz w:val="16"/>
        </w:rPr>
      </w:pPr>
      <w:r>
        <w:rPr>
          <w:sz w:val="16"/>
        </w:rPr>
        <w:t xml:space="preserve">T. Sale, “The </w:t>
      </w:r>
      <w:proofErr w:type="spellStart"/>
      <w:r>
        <w:rPr>
          <w:sz w:val="16"/>
        </w:rPr>
        <w:t>bletchley</w:t>
      </w:r>
      <w:proofErr w:type="spellEnd"/>
      <w:r>
        <w:rPr>
          <w:sz w:val="16"/>
        </w:rPr>
        <w:t xml:space="preserve"> park 1944 cryptographic dictionary format-</w:t>
      </w:r>
      <w:r>
        <w:rPr>
          <w:spacing w:val="40"/>
          <w:sz w:val="16"/>
        </w:rPr>
        <w:t xml:space="preserve"> </w:t>
      </w:r>
      <w:r>
        <w:rPr>
          <w:sz w:val="16"/>
        </w:rPr>
        <w:t>ted by tony sale (c) 2001,” 2001.</w:t>
      </w:r>
    </w:p>
    <w:p w14:paraId="6642F199" w14:textId="77777777" w:rsidR="009A5F75" w:rsidRDefault="002877D5">
      <w:pPr>
        <w:pStyle w:val="ListParagraph"/>
        <w:numPr>
          <w:ilvl w:val="0"/>
          <w:numId w:val="1"/>
        </w:numPr>
        <w:tabs>
          <w:tab w:val="left" w:pos="601"/>
          <w:tab w:val="left" w:pos="2483"/>
        </w:tabs>
        <w:spacing w:before="11" w:line="230" w:lineRule="auto"/>
        <w:jc w:val="both"/>
        <w:rPr>
          <w:sz w:val="16"/>
        </w:rPr>
      </w:pPr>
      <w:r>
        <w:rPr>
          <w:w w:val="105"/>
          <w:sz w:val="16"/>
        </w:rPr>
        <w:t>O. Singh, “Known Plaintext-Attacks-Explained — coin-</w:t>
      </w:r>
      <w:r>
        <w:rPr>
          <w:spacing w:val="40"/>
          <w:w w:val="105"/>
          <w:sz w:val="16"/>
        </w:rPr>
        <w:t xml:space="preserve"> </w:t>
      </w:r>
      <w:r>
        <w:rPr>
          <w:spacing w:val="-2"/>
          <w:w w:val="105"/>
          <w:sz w:val="16"/>
        </w:rPr>
        <w:t>telegraph.com.”</w:t>
      </w:r>
      <w:r>
        <w:rPr>
          <w:sz w:val="16"/>
        </w:rPr>
        <w:tab/>
      </w:r>
      <w:r>
        <w:rPr>
          <w:spacing w:val="-2"/>
          <w:w w:val="105"/>
          <w:sz w:val="16"/>
        </w:rPr>
        <w:t>https://cointelegraph.com/explained/</w:t>
      </w:r>
      <w:r>
        <w:rPr>
          <w:spacing w:val="40"/>
          <w:w w:val="105"/>
          <w:sz w:val="16"/>
        </w:rPr>
        <w:t xml:space="preserve"> </w:t>
      </w:r>
      <w:r>
        <w:rPr>
          <w:sz w:val="16"/>
        </w:rPr>
        <w:t>known-plaintext-attacks-explained, 2024.</w:t>
      </w:r>
      <w:r>
        <w:rPr>
          <w:spacing w:val="40"/>
          <w:sz w:val="16"/>
        </w:rPr>
        <w:t xml:space="preserve"> </w:t>
      </w:r>
      <w:r>
        <w:rPr>
          <w:sz w:val="16"/>
        </w:rPr>
        <w:t>[Accessed 15-04-2025].</w:t>
      </w:r>
    </w:p>
    <w:p w14:paraId="313B5FBD" w14:textId="77777777" w:rsidR="009A5F75" w:rsidRDefault="002877D5">
      <w:pPr>
        <w:pStyle w:val="ListParagraph"/>
        <w:numPr>
          <w:ilvl w:val="0"/>
          <w:numId w:val="1"/>
        </w:numPr>
        <w:tabs>
          <w:tab w:val="left" w:pos="601"/>
        </w:tabs>
        <w:spacing w:before="4" w:line="176" w:lineRule="exact"/>
        <w:ind w:hanging="361"/>
        <w:jc w:val="both"/>
        <w:rPr>
          <w:sz w:val="16"/>
        </w:rPr>
      </w:pPr>
      <w:r>
        <w:rPr>
          <w:w w:val="105"/>
          <w:sz w:val="16"/>
        </w:rPr>
        <w:t>E.</w:t>
      </w:r>
      <w:r>
        <w:rPr>
          <w:spacing w:val="-2"/>
          <w:w w:val="105"/>
          <w:sz w:val="16"/>
        </w:rPr>
        <w:t xml:space="preserve"> </w:t>
      </w:r>
      <w:proofErr w:type="spellStart"/>
      <w:r>
        <w:rPr>
          <w:w w:val="105"/>
          <w:sz w:val="16"/>
        </w:rPr>
        <w:t>Biham</w:t>
      </w:r>
      <w:proofErr w:type="spellEnd"/>
      <w:r>
        <w:rPr>
          <w:w w:val="105"/>
          <w:sz w:val="16"/>
        </w:rPr>
        <w:t>,</w:t>
      </w:r>
      <w:r>
        <w:rPr>
          <w:spacing w:val="-2"/>
          <w:w w:val="105"/>
          <w:sz w:val="16"/>
        </w:rPr>
        <w:t xml:space="preserve"> </w:t>
      </w:r>
      <w:r>
        <w:rPr>
          <w:w w:val="105"/>
          <w:sz w:val="16"/>
        </w:rPr>
        <w:t>“New</w:t>
      </w:r>
      <w:r>
        <w:rPr>
          <w:spacing w:val="-2"/>
          <w:w w:val="105"/>
          <w:sz w:val="16"/>
        </w:rPr>
        <w:t xml:space="preserve"> </w:t>
      </w:r>
      <w:r>
        <w:rPr>
          <w:w w:val="105"/>
          <w:sz w:val="16"/>
        </w:rPr>
        <w:t>types</w:t>
      </w:r>
      <w:r>
        <w:rPr>
          <w:spacing w:val="-2"/>
          <w:w w:val="105"/>
          <w:sz w:val="16"/>
        </w:rPr>
        <w:t xml:space="preserve"> </w:t>
      </w:r>
      <w:r>
        <w:rPr>
          <w:w w:val="105"/>
          <w:sz w:val="16"/>
        </w:rPr>
        <w:t>of</w:t>
      </w:r>
      <w:r>
        <w:rPr>
          <w:spacing w:val="-2"/>
          <w:w w:val="105"/>
          <w:sz w:val="16"/>
        </w:rPr>
        <w:t xml:space="preserve"> </w:t>
      </w:r>
      <w:r>
        <w:rPr>
          <w:w w:val="105"/>
          <w:sz w:val="16"/>
        </w:rPr>
        <w:t>cryptanalytic</w:t>
      </w:r>
      <w:r>
        <w:rPr>
          <w:spacing w:val="-2"/>
          <w:w w:val="105"/>
          <w:sz w:val="16"/>
        </w:rPr>
        <w:t xml:space="preserve"> </w:t>
      </w:r>
      <w:r>
        <w:rPr>
          <w:w w:val="105"/>
          <w:sz w:val="16"/>
        </w:rPr>
        <w:t>attacks</w:t>
      </w:r>
      <w:r>
        <w:rPr>
          <w:spacing w:val="-2"/>
          <w:w w:val="105"/>
          <w:sz w:val="16"/>
        </w:rPr>
        <w:t xml:space="preserve"> </w:t>
      </w:r>
      <w:r>
        <w:rPr>
          <w:w w:val="105"/>
          <w:sz w:val="16"/>
        </w:rPr>
        <w:t>using</w:t>
      </w:r>
      <w:r>
        <w:rPr>
          <w:spacing w:val="-2"/>
          <w:w w:val="105"/>
          <w:sz w:val="16"/>
        </w:rPr>
        <w:t xml:space="preserve"> </w:t>
      </w:r>
      <w:r>
        <w:rPr>
          <w:w w:val="105"/>
          <w:sz w:val="16"/>
        </w:rPr>
        <w:t>related</w:t>
      </w:r>
      <w:r>
        <w:rPr>
          <w:spacing w:val="-2"/>
          <w:w w:val="105"/>
          <w:sz w:val="16"/>
        </w:rPr>
        <w:t xml:space="preserve"> keys,”</w:t>
      </w:r>
    </w:p>
    <w:p w14:paraId="4DD49161" w14:textId="77777777" w:rsidR="009A5F75" w:rsidRDefault="002877D5">
      <w:pPr>
        <w:spacing w:line="204" w:lineRule="exact"/>
        <w:ind w:left="601"/>
        <w:jc w:val="both"/>
        <w:rPr>
          <w:sz w:val="16"/>
        </w:rPr>
      </w:pPr>
      <w:r>
        <w:rPr>
          <w:rFonts w:ascii="Palatino Linotype" w:hAnsi="Palatino Linotype"/>
          <w:i/>
          <w:sz w:val="16"/>
        </w:rPr>
        <w:t>Journal</w:t>
      </w:r>
      <w:r>
        <w:rPr>
          <w:rFonts w:ascii="Palatino Linotype" w:hAnsi="Palatino Linotype"/>
          <w:i/>
          <w:spacing w:val="7"/>
          <w:sz w:val="16"/>
        </w:rPr>
        <w:t xml:space="preserve"> </w:t>
      </w:r>
      <w:r>
        <w:rPr>
          <w:rFonts w:ascii="Palatino Linotype" w:hAnsi="Palatino Linotype"/>
          <w:i/>
          <w:sz w:val="16"/>
        </w:rPr>
        <w:t>of</w:t>
      </w:r>
      <w:r>
        <w:rPr>
          <w:rFonts w:ascii="Palatino Linotype" w:hAnsi="Palatino Linotype"/>
          <w:i/>
          <w:spacing w:val="7"/>
          <w:sz w:val="16"/>
        </w:rPr>
        <w:t xml:space="preserve"> </w:t>
      </w:r>
      <w:r>
        <w:rPr>
          <w:rFonts w:ascii="Palatino Linotype" w:hAnsi="Palatino Linotype"/>
          <w:i/>
          <w:sz w:val="16"/>
        </w:rPr>
        <w:t>Cryptology</w:t>
      </w:r>
      <w:r>
        <w:rPr>
          <w:sz w:val="16"/>
        </w:rPr>
        <w:t>,</w:t>
      </w:r>
      <w:r>
        <w:rPr>
          <w:spacing w:val="12"/>
          <w:sz w:val="16"/>
        </w:rPr>
        <w:t xml:space="preserve"> </w:t>
      </w:r>
      <w:r>
        <w:rPr>
          <w:sz w:val="16"/>
        </w:rPr>
        <w:t>vol.</w:t>
      </w:r>
      <w:r>
        <w:rPr>
          <w:spacing w:val="12"/>
          <w:sz w:val="16"/>
        </w:rPr>
        <w:t xml:space="preserve"> </w:t>
      </w:r>
      <w:r>
        <w:rPr>
          <w:sz w:val="16"/>
        </w:rPr>
        <w:t>7,</w:t>
      </w:r>
      <w:r>
        <w:rPr>
          <w:spacing w:val="12"/>
          <w:sz w:val="16"/>
        </w:rPr>
        <w:t xml:space="preserve"> </w:t>
      </w:r>
      <w:r>
        <w:rPr>
          <w:sz w:val="16"/>
        </w:rPr>
        <w:t>pp.</w:t>
      </w:r>
      <w:r>
        <w:rPr>
          <w:spacing w:val="12"/>
          <w:sz w:val="16"/>
        </w:rPr>
        <w:t xml:space="preserve"> </w:t>
      </w:r>
      <w:r>
        <w:rPr>
          <w:sz w:val="16"/>
        </w:rPr>
        <w:t>229–246,</w:t>
      </w:r>
      <w:r>
        <w:rPr>
          <w:spacing w:val="12"/>
          <w:sz w:val="16"/>
        </w:rPr>
        <w:t xml:space="preserve"> </w:t>
      </w:r>
      <w:r>
        <w:rPr>
          <w:sz w:val="16"/>
        </w:rPr>
        <w:t>Dec.</w:t>
      </w:r>
      <w:r>
        <w:rPr>
          <w:spacing w:val="12"/>
          <w:sz w:val="16"/>
        </w:rPr>
        <w:t xml:space="preserve"> </w:t>
      </w:r>
      <w:r>
        <w:rPr>
          <w:spacing w:val="-2"/>
          <w:sz w:val="16"/>
        </w:rPr>
        <w:t>1994.</w:t>
      </w:r>
    </w:p>
    <w:p w14:paraId="6EDA0729" w14:textId="77777777" w:rsidR="009A5F75" w:rsidRDefault="002877D5">
      <w:pPr>
        <w:pStyle w:val="ListParagraph"/>
        <w:numPr>
          <w:ilvl w:val="0"/>
          <w:numId w:val="1"/>
        </w:numPr>
        <w:tabs>
          <w:tab w:val="left" w:pos="561"/>
        </w:tabs>
        <w:spacing w:before="152" w:line="208" w:lineRule="auto"/>
        <w:ind w:left="561" w:right="239"/>
        <w:jc w:val="both"/>
        <w:rPr>
          <w:sz w:val="16"/>
        </w:rPr>
      </w:pPr>
      <w:r>
        <w:br w:type="column"/>
      </w:r>
      <w:r>
        <w:rPr>
          <w:w w:val="105"/>
          <w:sz w:val="16"/>
        </w:rPr>
        <w:t xml:space="preserve">H. van </w:t>
      </w:r>
      <w:proofErr w:type="spellStart"/>
      <w:r>
        <w:rPr>
          <w:w w:val="105"/>
          <w:sz w:val="16"/>
        </w:rPr>
        <w:t>Tilborg</w:t>
      </w:r>
      <w:proofErr w:type="spellEnd"/>
      <w:r>
        <w:rPr>
          <w:w w:val="105"/>
          <w:sz w:val="16"/>
        </w:rPr>
        <w:t xml:space="preserve"> and S. </w:t>
      </w:r>
      <w:proofErr w:type="spellStart"/>
      <w:r>
        <w:rPr>
          <w:w w:val="105"/>
          <w:sz w:val="16"/>
        </w:rPr>
        <w:t>Jajodia</w:t>
      </w:r>
      <w:proofErr w:type="spellEnd"/>
      <w:r>
        <w:rPr>
          <w:w w:val="105"/>
          <w:sz w:val="16"/>
        </w:rPr>
        <w:t xml:space="preserve">, </w:t>
      </w:r>
      <w:r>
        <w:rPr>
          <w:rFonts w:ascii="Palatino Linotype"/>
          <w:i/>
          <w:w w:val="105"/>
          <w:sz w:val="16"/>
        </w:rPr>
        <w:t>Encyclopedia of</w:t>
      </w:r>
      <w:r>
        <w:rPr>
          <w:rFonts w:ascii="Palatino Linotype"/>
          <w:i/>
          <w:w w:val="105"/>
          <w:sz w:val="16"/>
        </w:rPr>
        <w:t xml:space="preserve"> Cryptography and Security</w:t>
      </w:r>
      <w:r>
        <w:rPr>
          <w:w w:val="105"/>
          <w:sz w:val="16"/>
        </w:rPr>
        <w:t>.</w:t>
      </w:r>
      <w:r>
        <w:rPr>
          <w:spacing w:val="40"/>
          <w:w w:val="105"/>
          <w:sz w:val="16"/>
        </w:rPr>
        <w:t xml:space="preserve"> </w:t>
      </w:r>
      <w:r>
        <w:rPr>
          <w:w w:val="105"/>
          <w:sz w:val="16"/>
        </w:rPr>
        <w:t>No. v. 1 in Encyclopedia of Cryptography and Security,</w:t>
      </w:r>
      <w:r>
        <w:rPr>
          <w:spacing w:val="40"/>
          <w:w w:val="105"/>
          <w:sz w:val="16"/>
        </w:rPr>
        <w:t xml:space="preserve"> </w:t>
      </w:r>
      <w:r>
        <w:rPr>
          <w:w w:val="105"/>
          <w:sz w:val="16"/>
        </w:rPr>
        <w:t>Springer, 2011.</w:t>
      </w:r>
    </w:p>
    <w:p w14:paraId="3D519054" w14:textId="77777777" w:rsidR="009A5F75" w:rsidRDefault="002877D5">
      <w:pPr>
        <w:pStyle w:val="ListParagraph"/>
        <w:numPr>
          <w:ilvl w:val="0"/>
          <w:numId w:val="1"/>
        </w:numPr>
        <w:tabs>
          <w:tab w:val="left" w:pos="561"/>
        </w:tabs>
        <w:spacing w:before="14" w:line="211" w:lineRule="auto"/>
        <w:ind w:left="561" w:right="239"/>
        <w:jc w:val="both"/>
        <w:rPr>
          <w:sz w:val="16"/>
        </w:rPr>
      </w:pPr>
      <w:r>
        <w:rPr>
          <w:w w:val="105"/>
          <w:sz w:val="16"/>
        </w:rPr>
        <w:t xml:space="preserve">E. </w:t>
      </w:r>
      <w:proofErr w:type="spellStart"/>
      <w:r>
        <w:rPr>
          <w:w w:val="105"/>
          <w:sz w:val="16"/>
        </w:rPr>
        <w:t>Biham</w:t>
      </w:r>
      <w:proofErr w:type="spellEnd"/>
      <w:r>
        <w:rPr>
          <w:w w:val="105"/>
          <w:sz w:val="16"/>
        </w:rPr>
        <w:t xml:space="preserve"> and A. Shamir, “Differential cryptanalysis of DES-like</w:t>
      </w:r>
      <w:r>
        <w:rPr>
          <w:spacing w:val="40"/>
          <w:w w:val="105"/>
          <w:sz w:val="16"/>
        </w:rPr>
        <w:t xml:space="preserve"> </w:t>
      </w:r>
      <w:r>
        <w:rPr>
          <w:w w:val="105"/>
          <w:sz w:val="16"/>
        </w:rPr>
        <w:t xml:space="preserve">cryptosystems,” </w:t>
      </w:r>
      <w:r>
        <w:rPr>
          <w:rFonts w:ascii="Palatino Linotype" w:hAnsi="Palatino Linotype"/>
          <w:i/>
          <w:w w:val="105"/>
          <w:sz w:val="16"/>
        </w:rPr>
        <w:t>Journal of Cryptology</w:t>
      </w:r>
      <w:r>
        <w:rPr>
          <w:w w:val="105"/>
          <w:sz w:val="16"/>
        </w:rPr>
        <w:t>, vol. 4, pp. 3–72, Jan. 1991.</w:t>
      </w:r>
    </w:p>
    <w:p w14:paraId="7D1AB7A9" w14:textId="77777777" w:rsidR="009A5F75" w:rsidRDefault="002877D5">
      <w:pPr>
        <w:pStyle w:val="ListParagraph"/>
        <w:numPr>
          <w:ilvl w:val="0"/>
          <w:numId w:val="1"/>
        </w:numPr>
        <w:tabs>
          <w:tab w:val="left" w:pos="561"/>
        </w:tabs>
        <w:spacing w:line="199" w:lineRule="auto"/>
        <w:ind w:left="561" w:right="237"/>
        <w:jc w:val="both"/>
        <w:rPr>
          <w:sz w:val="16"/>
        </w:rPr>
      </w:pPr>
      <w:r>
        <w:rPr>
          <w:w w:val="105"/>
          <w:sz w:val="16"/>
        </w:rPr>
        <w:t>D.</w:t>
      </w:r>
      <w:r>
        <w:rPr>
          <w:spacing w:val="-2"/>
          <w:w w:val="105"/>
          <w:sz w:val="16"/>
        </w:rPr>
        <w:t xml:space="preserve"> </w:t>
      </w:r>
      <w:r>
        <w:rPr>
          <w:w w:val="105"/>
          <w:sz w:val="16"/>
        </w:rPr>
        <w:t>Wagner,</w:t>
      </w:r>
      <w:r>
        <w:rPr>
          <w:spacing w:val="-2"/>
          <w:w w:val="105"/>
          <w:sz w:val="16"/>
        </w:rPr>
        <w:t xml:space="preserve"> </w:t>
      </w:r>
      <w:r>
        <w:rPr>
          <w:w w:val="105"/>
          <w:sz w:val="16"/>
        </w:rPr>
        <w:t>“The</w:t>
      </w:r>
      <w:r>
        <w:rPr>
          <w:spacing w:val="-2"/>
          <w:w w:val="105"/>
          <w:sz w:val="16"/>
        </w:rPr>
        <w:t xml:space="preserve"> </w:t>
      </w:r>
      <w:r>
        <w:rPr>
          <w:w w:val="105"/>
          <w:sz w:val="16"/>
        </w:rPr>
        <w:t>boomerang</w:t>
      </w:r>
      <w:r>
        <w:rPr>
          <w:spacing w:val="-2"/>
          <w:w w:val="105"/>
          <w:sz w:val="16"/>
        </w:rPr>
        <w:t xml:space="preserve"> </w:t>
      </w:r>
      <w:r>
        <w:rPr>
          <w:w w:val="105"/>
          <w:sz w:val="16"/>
        </w:rPr>
        <w:t>attack,”</w:t>
      </w:r>
      <w:r>
        <w:rPr>
          <w:spacing w:val="-2"/>
          <w:w w:val="105"/>
          <w:sz w:val="16"/>
        </w:rPr>
        <w:t xml:space="preserve"> </w:t>
      </w:r>
      <w:r>
        <w:rPr>
          <w:w w:val="105"/>
          <w:sz w:val="16"/>
        </w:rPr>
        <w:t>in</w:t>
      </w:r>
      <w:r>
        <w:rPr>
          <w:spacing w:val="-2"/>
          <w:w w:val="105"/>
          <w:sz w:val="16"/>
        </w:rPr>
        <w:t xml:space="preserve"> </w:t>
      </w:r>
      <w:r>
        <w:rPr>
          <w:rFonts w:ascii="Palatino Linotype" w:hAnsi="Palatino Linotype"/>
          <w:i/>
          <w:w w:val="105"/>
          <w:sz w:val="16"/>
        </w:rPr>
        <w:t>Fast</w:t>
      </w:r>
      <w:r>
        <w:rPr>
          <w:rFonts w:ascii="Palatino Linotype" w:hAnsi="Palatino Linotype"/>
          <w:i/>
          <w:spacing w:val="-7"/>
          <w:w w:val="105"/>
          <w:sz w:val="16"/>
        </w:rPr>
        <w:t xml:space="preserve"> </w:t>
      </w:r>
      <w:r>
        <w:rPr>
          <w:rFonts w:ascii="Palatino Linotype" w:hAnsi="Palatino Linotype"/>
          <w:i/>
          <w:w w:val="105"/>
          <w:sz w:val="16"/>
        </w:rPr>
        <w:t>Software</w:t>
      </w:r>
      <w:r>
        <w:rPr>
          <w:rFonts w:ascii="Palatino Linotype" w:hAnsi="Palatino Linotype"/>
          <w:i/>
          <w:spacing w:val="-7"/>
          <w:w w:val="105"/>
          <w:sz w:val="16"/>
        </w:rPr>
        <w:t xml:space="preserve"> </w:t>
      </w:r>
      <w:r>
        <w:rPr>
          <w:rFonts w:ascii="Palatino Linotype" w:hAnsi="Palatino Linotype"/>
          <w:i/>
          <w:w w:val="105"/>
          <w:sz w:val="16"/>
        </w:rPr>
        <w:t>Encryption</w:t>
      </w:r>
      <w:r>
        <w:rPr>
          <w:rFonts w:ascii="Palatino Linotype" w:hAnsi="Palatino Linotype"/>
          <w:i/>
          <w:spacing w:val="-7"/>
          <w:w w:val="105"/>
          <w:sz w:val="16"/>
        </w:rPr>
        <w:t xml:space="preserve"> </w:t>
      </w:r>
      <w:r>
        <w:rPr>
          <w:rFonts w:ascii="Palatino Linotype" w:hAnsi="Palatino Linotype"/>
          <w:i/>
          <w:w w:val="105"/>
          <w:sz w:val="16"/>
        </w:rPr>
        <w:t>– FSE’99</w:t>
      </w:r>
      <w:r>
        <w:rPr>
          <w:rFonts w:ascii="Palatino Linotype" w:hAnsi="Palatino Linotype"/>
          <w:i/>
          <w:spacing w:val="-11"/>
          <w:w w:val="105"/>
          <w:sz w:val="16"/>
        </w:rPr>
        <w:t xml:space="preserve"> </w:t>
      </w:r>
      <w:r>
        <w:rPr>
          <w:w w:val="105"/>
          <w:sz w:val="16"/>
        </w:rPr>
        <w:t>(L.</w:t>
      </w:r>
      <w:r>
        <w:rPr>
          <w:spacing w:val="-6"/>
          <w:w w:val="105"/>
          <w:sz w:val="16"/>
        </w:rPr>
        <w:t xml:space="preserve"> </w:t>
      </w:r>
      <w:r>
        <w:rPr>
          <w:w w:val="105"/>
          <w:sz w:val="16"/>
        </w:rPr>
        <w:t>R.</w:t>
      </w:r>
      <w:r>
        <w:rPr>
          <w:spacing w:val="-6"/>
          <w:w w:val="105"/>
          <w:sz w:val="16"/>
        </w:rPr>
        <w:t xml:space="preserve"> </w:t>
      </w:r>
      <w:r>
        <w:rPr>
          <w:w w:val="105"/>
          <w:sz w:val="16"/>
        </w:rPr>
        <w:t>Knudsen,</w:t>
      </w:r>
      <w:r>
        <w:rPr>
          <w:spacing w:val="-6"/>
          <w:w w:val="105"/>
          <w:sz w:val="16"/>
        </w:rPr>
        <w:t xml:space="preserve"> </w:t>
      </w:r>
      <w:r>
        <w:rPr>
          <w:w w:val="105"/>
          <w:sz w:val="16"/>
        </w:rPr>
        <w:t>ed.),</w:t>
      </w:r>
      <w:r>
        <w:rPr>
          <w:spacing w:val="-6"/>
          <w:w w:val="105"/>
          <w:sz w:val="16"/>
        </w:rPr>
        <w:t xml:space="preserve"> </w:t>
      </w:r>
      <w:r>
        <w:rPr>
          <w:w w:val="105"/>
          <w:sz w:val="16"/>
        </w:rPr>
        <w:t>vol.</w:t>
      </w:r>
      <w:r>
        <w:rPr>
          <w:spacing w:val="-6"/>
          <w:w w:val="105"/>
          <w:sz w:val="16"/>
        </w:rPr>
        <w:t xml:space="preserve"> </w:t>
      </w:r>
      <w:r>
        <w:rPr>
          <w:w w:val="105"/>
          <w:sz w:val="16"/>
        </w:rPr>
        <w:t>1636</w:t>
      </w:r>
      <w:r>
        <w:rPr>
          <w:spacing w:val="-6"/>
          <w:w w:val="105"/>
          <w:sz w:val="16"/>
        </w:rPr>
        <w:t xml:space="preserve"> </w:t>
      </w:r>
      <w:r>
        <w:rPr>
          <w:w w:val="105"/>
          <w:sz w:val="16"/>
        </w:rPr>
        <w:t>of</w:t>
      </w:r>
      <w:r>
        <w:rPr>
          <w:spacing w:val="-6"/>
          <w:w w:val="105"/>
          <w:sz w:val="16"/>
        </w:rPr>
        <w:t xml:space="preserve"> </w:t>
      </w:r>
      <w:r>
        <w:rPr>
          <w:rFonts w:ascii="Palatino Linotype" w:hAnsi="Palatino Linotype"/>
          <w:i/>
          <w:w w:val="105"/>
          <w:sz w:val="16"/>
        </w:rPr>
        <w:t>Lecture</w:t>
      </w:r>
      <w:r>
        <w:rPr>
          <w:rFonts w:ascii="Palatino Linotype" w:hAnsi="Palatino Linotype"/>
          <w:i/>
          <w:spacing w:val="-11"/>
          <w:w w:val="105"/>
          <w:sz w:val="16"/>
        </w:rPr>
        <w:t xml:space="preserve"> </w:t>
      </w:r>
      <w:r>
        <w:rPr>
          <w:rFonts w:ascii="Palatino Linotype" w:hAnsi="Palatino Linotype"/>
          <w:i/>
          <w:w w:val="105"/>
          <w:sz w:val="16"/>
        </w:rPr>
        <w:t>Notes</w:t>
      </w:r>
      <w:r>
        <w:rPr>
          <w:rFonts w:ascii="Palatino Linotype" w:hAnsi="Palatino Linotype"/>
          <w:i/>
          <w:spacing w:val="-10"/>
          <w:w w:val="105"/>
          <w:sz w:val="16"/>
        </w:rPr>
        <w:t xml:space="preserve"> </w:t>
      </w:r>
      <w:r>
        <w:rPr>
          <w:rFonts w:ascii="Palatino Linotype" w:hAnsi="Palatino Linotype"/>
          <w:i/>
          <w:w w:val="105"/>
          <w:sz w:val="16"/>
        </w:rPr>
        <w:t>in</w:t>
      </w:r>
      <w:r>
        <w:rPr>
          <w:rFonts w:ascii="Palatino Linotype" w:hAnsi="Palatino Linotype"/>
          <w:i/>
          <w:spacing w:val="-11"/>
          <w:w w:val="105"/>
          <w:sz w:val="16"/>
        </w:rPr>
        <w:t xml:space="preserve"> </w:t>
      </w:r>
      <w:r>
        <w:rPr>
          <w:rFonts w:ascii="Palatino Linotype" w:hAnsi="Palatino Linotype"/>
          <w:i/>
          <w:w w:val="105"/>
          <w:sz w:val="16"/>
        </w:rPr>
        <w:t>Computer Science</w:t>
      </w:r>
      <w:r>
        <w:rPr>
          <w:w w:val="105"/>
          <w:sz w:val="16"/>
        </w:rPr>
        <w:t>, pp. 156–170, Springer, Berlin, Heidelberg, Mar. 1999.</w:t>
      </w:r>
    </w:p>
    <w:p w14:paraId="0504C3BC" w14:textId="77777777" w:rsidR="009A5F75" w:rsidRDefault="002877D5">
      <w:pPr>
        <w:pStyle w:val="ListParagraph"/>
        <w:numPr>
          <w:ilvl w:val="0"/>
          <w:numId w:val="1"/>
        </w:numPr>
        <w:tabs>
          <w:tab w:val="left" w:pos="561"/>
        </w:tabs>
        <w:spacing w:before="12" w:line="204" w:lineRule="auto"/>
        <w:ind w:left="561" w:right="237"/>
        <w:jc w:val="both"/>
        <w:rPr>
          <w:sz w:val="16"/>
        </w:rPr>
      </w:pPr>
      <w:r>
        <w:rPr>
          <w:w w:val="105"/>
          <w:sz w:val="16"/>
        </w:rPr>
        <w:t xml:space="preserve">E. </w:t>
      </w:r>
      <w:proofErr w:type="spellStart"/>
      <w:r>
        <w:rPr>
          <w:w w:val="105"/>
          <w:sz w:val="16"/>
        </w:rPr>
        <w:t>Biham</w:t>
      </w:r>
      <w:proofErr w:type="spellEnd"/>
      <w:r>
        <w:rPr>
          <w:w w:val="105"/>
          <w:sz w:val="16"/>
        </w:rPr>
        <w:t>, O. Dunkelman, and N. Keller, “Related-key boomerang</w:t>
      </w:r>
      <w:r>
        <w:rPr>
          <w:spacing w:val="40"/>
          <w:w w:val="105"/>
          <w:sz w:val="16"/>
        </w:rPr>
        <w:t xml:space="preserve"> </w:t>
      </w:r>
      <w:r>
        <w:rPr>
          <w:w w:val="105"/>
          <w:sz w:val="16"/>
        </w:rPr>
        <w:t xml:space="preserve">and rectangle attacks,” in </w:t>
      </w:r>
      <w:r>
        <w:rPr>
          <w:rFonts w:ascii="Palatino Linotype" w:hAnsi="Palatino Linotype"/>
          <w:i/>
          <w:w w:val="105"/>
          <w:sz w:val="16"/>
        </w:rPr>
        <w:t xml:space="preserve">Advances in Cryptology – EURO- </w:t>
      </w:r>
      <w:r>
        <w:rPr>
          <w:rFonts w:ascii="Palatino Linotype" w:hAnsi="Palatino Linotype"/>
          <w:i/>
          <w:sz w:val="16"/>
        </w:rPr>
        <w:t>CRYPT</w:t>
      </w:r>
      <w:r>
        <w:rPr>
          <w:rFonts w:ascii="Palatino Linotype" w:hAnsi="Palatino Linotype"/>
          <w:i/>
          <w:spacing w:val="-4"/>
          <w:sz w:val="16"/>
        </w:rPr>
        <w:t xml:space="preserve"> </w:t>
      </w:r>
      <w:r>
        <w:rPr>
          <w:rFonts w:ascii="Palatino Linotype" w:hAnsi="Palatino Linotype"/>
          <w:i/>
          <w:sz w:val="16"/>
        </w:rPr>
        <w:t>2005</w:t>
      </w:r>
      <w:r>
        <w:rPr>
          <w:rFonts w:ascii="Palatino Linotype" w:hAnsi="Palatino Linotype"/>
          <w:i/>
          <w:spacing w:val="-4"/>
          <w:sz w:val="16"/>
        </w:rPr>
        <w:t xml:space="preserve"> </w:t>
      </w:r>
      <w:r>
        <w:rPr>
          <w:sz w:val="16"/>
        </w:rPr>
        <w:t xml:space="preserve">(R. Cramer, ed.), vol. 3494 of </w:t>
      </w:r>
      <w:r>
        <w:rPr>
          <w:rFonts w:ascii="Palatino Linotype" w:hAnsi="Palatino Linotype"/>
          <w:i/>
          <w:sz w:val="16"/>
        </w:rPr>
        <w:t>Lecture</w:t>
      </w:r>
      <w:r>
        <w:rPr>
          <w:rFonts w:ascii="Palatino Linotype" w:hAnsi="Palatino Linotype"/>
          <w:i/>
          <w:spacing w:val="-4"/>
          <w:sz w:val="16"/>
        </w:rPr>
        <w:t xml:space="preserve"> </w:t>
      </w:r>
      <w:r>
        <w:rPr>
          <w:rFonts w:ascii="Palatino Linotype" w:hAnsi="Palatino Linotype"/>
          <w:i/>
          <w:sz w:val="16"/>
        </w:rPr>
        <w:t>Notes</w:t>
      </w:r>
      <w:r>
        <w:rPr>
          <w:rFonts w:ascii="Palatino Linotype" w:hAnsi="Palatino Linotype"/>
          <w:i/>
          <w:spacing w:val="-4"/>
          <w:sz w:val="16"/>
        </w:rPr>
        <w:t xml:space="preserve"> </w:t>
      </w:r>
      <w:r>
        <w:rPr>
          <w:rFonts w:ascii="Palatino Linotype" w:hAnsi="Palatino Linotype"/>
          <w:i/>
          <w:sz w:val="16"/>
        </w:rPr>
        <w:t>in</w:t>
      </w:r>
      <w:r>
        <w:rPr>
          <w:rFonts w:ascii="Palatino Linotype" w:hAnsi="Palatino Linotype"/>
          <w:i/>
          <w:spacing w:val="-4"/>
          <w:sz w:val="16"/>
        </w:rPr>
        <w:t xml:space="preserve"> </w:t>
      </w:r>
      <w:r>
        <w:rPr>
          <w:rFonts w:ascii="Palatino Linotype" w:hAnsi="Palatino Linotype"/>
          <w:i/>
          <w:sz w:val="16"/>
        </w:rPr>
        <w:t>Computer</w:t>
      </w:r>
      <w:r>
        <w:rPr>
          <w:rFonts w:ascii="Palatino Linotype" w:hAnsi="Palatino Linotype"/>
          <w:i/>
          <w:w w:val="105"/>
          <w:sz w:val="16"/>
        </w:rPr>
        <w:t xml:space="preserve"> Science</w:t>
      </w:r>
      <w:r>
        <w:rPr>
          <w:w w:val="105"/>
          <w:sz w:val="16"/>
        </w:rPr>
        <w:t>, pp. 507–525, Springer, Berlin, Heidelberg, May 2005.</w:t>
      </w:r>
    </w:p>
    <w:p w14:paraId="22D5C828" w14:textId="77777777" w:rsidR="009A5F75" w:rsidRDefault="002877D5">
      <w:pPr>
        <w:pStyle w:val="ListParagraph"/>
        <w:numPr>
          <w:ilvl w:val="0"/>
          <w:numId w:val="1"/>
        </w:numPr>
        <w:tabs>
          <w:tab w:val="left" w:pos="561"/>
        </w:tabs>
        <w:spacing w:before="10" w:line="204" w:lineRule="auto"/>
        <w:ind w:left="561" w:right="237"/>
        <w:jc w:val="both"/>
        <w:rPr>
          <w:sz w:val="16"/>
        </w:rPr>
      </w:pPr>
      <w:r>
        <w:rPr>
          <w:w w:val="105"/>
          <w:sz w:val="16"/>
        </w:rPr>
        <w:t>A.</w:t>
      </w:r>
      <w:r>
        <w:rPr>
          <w:spacing w:val="40"/>
          <w:w w:val="105"/>
          <w:sz w:val="16"/>
        </w:rPr>
        <w:t xml:space="preserve"> </w:t>
      </w:r>
      <w:r>
        <w:rPr>
          <w:w w:val="105"/>
          <w:sz w:val="16"/>
        </w:rPr>
        <w:t>Biryukov</w:t>
      </w:r>
      <w:r>
        <w:rPr>
          <w:spacing w:val="40"/>
          <w:w w:val="105"/>
          <w:sz w:val="16"/>
        </w:rPr>
        <w:t xml:space="preserve"> </w:t>
      </w:r>
      <w:r>
        <w:rPr>
          <w:w w:val="105"/>
          <w:sz w:val="16"/>
        </w:rPr>
        <w:t>and</w:t>
      </w:r>
      <w:r>
        <w:rPr>
          <w:spacing w:val="40"/>
          <w:w w:val="105"/>
          <w:sz w:val="16"/>
        </w:rPr>
        <w:t xml:space="preserve"> </w:t>
      </w:r>
      <w:r>
        <w:rPr>
          <w:w w:val="105"/>
          <w:sz w:val="16"/>
        </w:rPr>
        <w:t>D.</w:t>
      </w:r>
      <w:r>
        <w:rPr>
          <w:spacing w:val="40"/>
          <w:w w:val="105"/>
          <w:sz w:val="16"/>
        </w:rPr>
        <w:t xml:space="preserve"> </w:t>
      </w:r>
      <w:proofErr w:type="spellStart"/>
      <w:r>
        <w:rPr>
          <w:w w:val="105"/>
          <w:sz w:val="16"/>
        </w:rPr>
        <w:t>Khovratovich</w:t>
      </w:r>
      <w:proofErr w:type="spellEnd"/>
      <w:r>
        <w:rPr>
          <w:w w:val="105"/>
          <w:sz w:val="16"/>
        </w:rPr>
        <w:t>,</w:t>
      </w:r>
      <w:r>
        <w:rPr>
          <w:spacing w:val="40"/>
          <w:w w:val="105"/>
          <w:sz w:val="16"/>
        </w:rPr>
        <w:t xml:space="preserve"> </w:t>
      </w:r>
      <w:r>
        <w:rPr>
          <w:w w:val="105"/>
          <w:sz w:val="16"/>
        </w:rPr>
        <w:t>“Related-key</w:t>
      </w:r>
      <w:r>
        <w:rPr>
          <w:spacing w:val="40"/>
          <w:w w:val="105"/>
          <w:sz w:val="16"/>
        </w:rPr>
        <w:t xml:space="preserve"> </w:t>
      </w:r>
      <w:r>
        <w:rPr>
          <w:w w:val="105"/>
          <w:sz w:val="16"/>
        </w:rPr>
        <w:t>cryptanalysis</w:t>
      </w:r>
      <w:r>
        <w:rPr>
          <w:spacing w:val="40"/>
          <w:w w:val="105"/>
          <w:sz w:val="16"/>
        </w:rPr>
        <w:t xml:space="preserve"> </w:t>
      </w:r>
      <w:r>
        <w:rPr>
          <w:w w:val="105"/>
          <w:sz w:val="16"/>
        </w:rPr>
        <w:t xml:space="preserve">of the full AES-192 and AES-256,” in </w:t>
      </w:r>
      <w:r>
        <w:rPr>
          <w:rFonts w:ascii="Palatino Linotype" w:hAnsi="Palatino Linotype"/>
          <w:i/>
          <w:w w:val="105"/>
          <w:sz w:val="16"/>
        </w:rPr>
        <w:t xml:space="preserve">Advances in Cryptology – ASIACRYPT 2009 </w:t>
      </w:r>
      <w:r>
        <w:rPr>
          <w:w w:val="105"/>
          <w:sz w:val="16"/>
        </w:rPr>
        <w:t xml:space="preserve">(M. Matsui, ed.), vol. 5912 of </w:t>
      </w:r>
      <w:r>
        <w:rPr>
          <w:rFonts w:ascii="Palatino Linotype" w:hAnsi="Palatino Linotype"/>
          <w:i/>
          <w:w w:val="105"/>
          <w:sz w:val="16"/>
        </w:rPr>
        <w:t xml:space="preserve">Lecture Notes in </w:t>
      </w:r>
      <w:r>
        <w:rPr>
          <w:rFonts w:ascii="Palatino Linotype" w:hAnsi="Palatino Linotype"/>
          <w:i/>
          <w:sz w:val="16"/>
        </w:rPr>
        <w:t>Computer Science</w:t>
      </w:r>
      <w:r>
        <w:rPr>
          <w:sz w:val="16"/>
        </w:rPr>
        <w:t>, pp. 1–18, Springer, Berlin, Heidelberg, Dec. 2009.</w:t>
      </w:r>
    </w:p>
    <w:p w14:paraId="7E6C7D98" w14:textId="77777777" w:rsidR="009A5F75" w:rsidRDefault="002877D5">
      <w:pPr>
        <w:pStyle w:val="ListParagraph"/>
        <w:numPr>
          <w:ilvl w:val="0"/>
          <w:numId w:val="1"/>
        </w:numPr>
        <w:tabs>
          <w:tab w:val="left" w:pos="561"/>
        </w:tabs>
        <w:spacing w:before="10" w:line="204" w:lineRule="auto"/>
        <w:ind w:left="561" w:right="239"/>
        <w:jc w:val="both"/>
        <w:rPr>
          <w:sz w:val="16"/>
        </w:rPr>
      </w:pPr>
      <w:r>
        <w:rPr>
          <w:w w:val="105"/>
          <w:sz w:val="16"/>
        </w:rPr>
        <w:t>O. Dunkelman, N. Keller, and A. Weizman, “Practical-time</w:t>
      </w:r>
      <w:r>
        <w:rPr>
          <w:spacing w:val="80"/>
          <w:w w:val="105"/>
          <w:sz w:val="16"/>
        </w:rPr>
        <w:t xml:space="preserve"> </w:t>
      </w:r>
      <w:r>
        <w:rPr>
          <w:w w:val="105"/>
          <w:sz w:val="16"/>
        </w:rPr>
        <w:t xml:space="preserve">related-key attack on GOST with secret S-boxes,” in </w:t>
      </w:r>
      <w:r>
        <w:rPr>
          <w:rFonts w:ascii="Palatino Linotype" w:hAnsi="Palatino Linotype"/>
          <w:i/>
          <w:w w:val="105"/>
          <w:sz w:val="16"/>
        </w:rPr>
        <w:t>Advances in Cryptology</w:t>
      </w:r>
      <w:r>
        <w:rPr>
          <w:rFonts w:ascii="Palatino Linotype" w:hAnsi="Palatino Linotype"/>
          <w:i/>
          <w:spacing w:val="-11"/>
          <w:w w:val="105"/>
          <w:sz w:val="16"/>
        </w:rPr>
        <w:t xml:space="preserve"> </w:t>
      </w:r>
      <w:r>
        <w:rPr>
          <w:rFonts w:ascii="Palatino Linotype" w:hAnsi="Palatino Linotype"/>
          <w:i/>
          <w:w w:val="105"/>
          <w:sz w:val="16"/>
        </w:rPr>
        <w:t>–</w:t>
      </w:r>
      <w:r>
        <w:rPr>
          <w:rFonts w:ascii="Palatino Linotype" w:hAnsi="Palatino Linotype"/>
          <w:i/>
          <w:spacing w:val="-10"/>
          <w:w w:val="105"/>
          <w:sz w:val="16"/>
        </w:rPr>
        <w:t xml:space="preserve"> </w:t>
      </w:r>
      <w:r>
        <w:rPr>
          <w:rFonts w:ascii="Palatino Linotype" w:hAnsi="Palatino Linotype"/>
          <w:i/>
          <w:w w:val="105"/>
          <w:sz w:val="16"/>
        </w:rPr>
        <w:t>CRYPTO</w:t>
      </w:r>
      <w:r>
        <w:rPr>
          <w:rFonts w:ascii="Palatino Linotype" w:hAnsi="Palatino Linotype"/>
          <w:i/>
          <w:spacing w:val="-11"/>
          <w:w w:val="105"/>
          <w:sz w:val="16"/>
        </w:rPr>
        <w:t xml:space="preserve"> </w:t>
      </w:r>
      <w:r>
        <w:rPr>
          <w:rFonts w:ascii="Palatino Linotype" w:hAnsi="Palatino Linotype"/>
          <w:i/>
          <w:w w:val="105"/>
          <w:sz w:val="16"/>
        </w:rPr>
        <w:t>2023,</w:t>
      </w:r>
      <w:r>
        <w:rPr>
          <w:rFonts w:ascii="Palatino Linotype" w:hAnsi="Palatino Linotype"/>
          <w:i/>
          <w:spacing w:val="-10"/>
          <w:w w:val="105"/>
          <w:sz w:val="16"/>
        </w:rPr>
        <w:t xml:space="preserve"> </w:t>
      </w:r>
      <w:r>
        <w:rPr>
          <w:rFonts w:ascii="Palatino Linotype" w:hAnsi="Palatino Linotype"/>
          <w:i/>
          <w:w w:val="105"/>
          <w:sz w:val="16"/>
        </w:rPr>
        <w:t>Part</w:t>
      </w:r>
      <w:r>
        <w:rPr>
          <w:rFonts w:ascii="Palatino Linotype" w:hAnsi="Palatino Linotype"/>
          <w:i/>
          <w:spacing w:val="-11"/>
          <w:w w:val="105"/>
          <w:sz w:val="16"/>
        </w:rPr>
        <w:t xml:space="preserve"> </w:t>
      </w:r>
      <w:r>
        <w:rPr>
          <w:rFonts w:ascii="Palatino Linotype" w:hAnsi="Palatino Linotype"/>
          <w:i/>
          <w:w w:val="105"/>
          <w:sz w:val="16"/>
        </w:rPr>
        <w:t>III</w:t>
      </w:r>
      <w:r>
        <w:rPr>
          <w:rFonts w:ascii="Palatino Linotype" w:hAnsi="Palatino Linotype"/>
          <w:i/>
          <w:spacing w:val="-10"/>
          <w:w w:val="105"/>
          <w:sz w:val="16"/>
        </w:rPr>
        <w:t xml:space="preserve"> </w:t>
      </w:r>
      <w:r>
        <w:rPr>
          <w:w w:val="105"/>
          <w:sz w:val="16"/>
        </w:rPr>
        <w:t>(H.</w:t>
      </w:r>
      <w:r>
        <w:rPr>
          <w:spacing w:val="-10"/>
          <w:w w:val="105"/>
          <w:sz w:val="16"/>
        </w:rPr>
        <w:t xml:space="preserve"> </w:t>
      </w:r>
      <w:r>
        <w:rPr>
          <w:w w:val="105"/>
          <w:sz w:val="16"/>
        </w:rPr>
        <w:t>Handschuh</w:t>
      </w:r>
      <w:r>
        <w:rPr>
          <w:spacing w:val="-9"/>
          <w:w w:val="105"/>
          <w:sz w:val="16"/>
        </w:rPr>
        <w:t xml:space="preserve"> </w:t>
      </w:r>
      <w:r>
        <w:rPr>
          <w:w w:val="105"/>
          <w:sz w:val="16"/>
        </w:rPr>
        <w:t>and</w:t>
      </w:r>
      <w:r>
        <w:rPr>
          <w:spacing w:val="-9"/>
          <w:w w:val="105"/>
          <w:sz w:val="16"/>
        </w:rPr>
        <w:t xml:space="preserve"> </w:t>
      </w:r>
      <w:r>
        <w:rPr>
          <w:w w:val="105"/>
          <w:sz w:val="16"/>
        </w:rPr>
        <w:t>A.</w:t>
      </w:r>
      <w:r>
        <w:rPr>
          <w:spacing w:val="-9"/>
          <w:w w:val="105"/>
          <w:sz w:val="16"/>
        </w:rPr>
        <w:t xml:space="preserve"> </w:t>
      </w:r>
      <w:proofErr w:type="spellStart"/>
      <w:r>
        <w:rPr>
          <w:w w:val="105"/>
          <w:sz w:val="16"/>
        </w:rPr>
        <w:t>Lysyan</w:t>
      </w:r>
      <w:proofErr w:type="spellEnd"/>
      <w:r>
        <w:rPr>
          <w:w w:val="105"/>
          <w:sz w:val="16"/>
        </w:rPr>
        <w:t>-</w:t>
      </w:r>
      <w:r>
        <w:rPr>
          <w:spacing w:val="40"/>
          <w:w w:val="105"/>
          <w:sz w:val="16"/>
        </w:rPr>
        <w:t xml:space="preserve"> </w:t>
      </w:r>
      <w:proofErr w:type="spellStart"/>
      <w:r>
        <w:rPr>
          <w:w w:val="105"/>
          <w:sz w:val="16"/>
        </w:rPr>
        <w:t>skaya</w:t>
      </w:r>
      <w:proofErr w:type="spellEnd"/>
      <w:r>
        <w:rPr>
          <w:w w:val="105"/>
          <w:sz w:val="16"/>
        </w:rPr>
        <w:t>,</w:t>
      </w:r>
      <w:r>
        <w:rPr>
          <w:spacing w:val="40"/>
          <w:w w:val="105"/>
          <w:sz w:val="16"/>
        </w:rPr>
        <w:t xml:space="preserve"> </w:t>
      </w:r>
      <w:r>
        <w:rPr>
          <w:w w:val="105"/>
          <w:sz w:val="16"/>
        </w:rPr>
        <w:t>eds.),</w:t>
      </w:r>
      <w:r>
        <w:rPr>
          <w:spacing w:val="40"/>
          <w:w w:val="105"/>
          <w:sz w:val="16"/>
        </w:rPr>
        <w:t xml:space="preserve"> </w:t>
      </w:r>
      <w:r>
        <w:rPr>
          <w:w w:val="105"/>
          <w:sz w:val="16"/>
        </w:rPr>
        <w:t>vol.</w:t>
      </w:r>
      <w:r>
        <w:rPr>
          <w:spacing w:val="40"/>
          <w:w w:val="105"/>
          <w:sz w:val="16"/>
        </w:rPr>
        <w:t xml:space="preserve"> </w:t>
      </w:r>
      <w:r>
        <w:rPr>
          <w:w w:val="105"/>
          <w:sz w:val="16"/>
        </w:rPr>
        <w:t>14083</w:t>
      </w:r>
      <w:r>
        <w:rPr>
          <w:spacing w:val="40"/>
          <w:w w:val="105"/>
          <w:sz w:val="16"/>
        </w:rPr>
        <w:t xml:space="preserve"> </w:t>
      </w:r>
      <w:r>
        <w:rPr>
          <w:w w:val="105"/>
          <w:sz w:val="16"/>
        </w:rPr>
        <w:t>of</w:t>
      </w:r>
      <w:r>
        <w:rPr>
          <w:spacing w:val="40"/>
          <w:w w:val="105"/>
          <w:sz w:val="16"/>
        </w:rPr>
        <w:t xml:space="preserve"> </w:t>
      </w:r>
      <w:r>
        <w:rPr>
          <w:rFonts w:ascii="Palatino Linotype" w:hAnsi="Palatino Linotype"/>
          <w:i/>
          <w:w w:val="105"/>
          <w:sz w:val="16"/>
        </w:rPr>
        <w:t>Lecture</w:t>
      </w:r>
      <w:r>
        <w:rPr>
          <w:rFonts w:ascii="Palatino Linotype" w:hAnsi="Palatino Linotype"/>
          <w:i/>
          <w:spacing w:val="35"/>
          <w:w w:val="105"/>
          <w:sz w:val="16"/>
        </w:rPr>
        <w:t xml:space="preserve"> </w:t>
      </w:r>
      <w:r>
        <w:rPr>
          <w:rFonts w:ascii="Palatino Linotype" w:hAnsi="Palatino Linotype"/>
          <w:i/>
          <w:w w:val="105"/>
          <w:sz w:val="16"/>
        </w:rPr>
        <w:t>Notes</w:t>
      </w:r>
      <w:r>
        <w:rPr>
          <w:rFonts w:ascii="Palatino Linotype" w:hAnsi="Palatino Linotype"/>
          <w:i/>
          <w:spacing w:val="36"/>
          <w:w w:val="105"/>
          <w:sz w:val="16"/>
        </w:rPr>
        <w:t xml:space="preserve"> </w:t>
      </w:r>
      <w:r>
        <w:rPr>
          <w:rFonts w:ascii="Palatino Linotype" w:hAnsi="Palatino Linotype"/>
          <w:i/>
          <w:w w:val="105"/>
          <w:sz w:val="16"/>
        </w:rPr>
        <w:t>in</w:t>
      </w:r>
      <w:r>
        <w:rPr>
          <w:rFonts w:ascii="Palatino Linotype" w:hAnsi="Palatino Linotype"/>
          <w:i/>
          <w:spacing w:val="35"/>
          <w:w w:val="105"/>
          <w:sz w:val="16"/>
        </w:rPr>
        <w:t xml:space="preserve"> </w:t>
      </w:r>
      <w:r>
        <w:rPr>
          <w:rFonts w:ascii="Palatino Linotype" w:hAnsi="Palatino Linotype"/>
          <w:i/>
          <w:w w:val="105"/>
          <w:sz w:val="16"/>
        </w:rPr>
        <w:t>Computer</w:t>
      </w:r>
      <w:r>
        <w:rPr>
          <w:rFonts w:ascii="Palatino Linotype" w:hAnsi="Palatino Linotype"/>
          <w:i/>
          <w:spacing w:val="36"/>
          <w:w w:val="105"/>
          <w:sz w:val="16"/>
        </w:rPr>
        <w:t xml:space="preserve"> </w:t>
      </w:r>
      <w:r>
        <w:rPr>
          <w:rFonts w:ascii="Palatino Linotype" w:hAnsi="Palatino Linotype"/>
          <w:i/>
          <w:w w:val="105"/>
          <w:sz w:val="16"/>
        </w:rPr>
        <w:t>Science</w:t>
      </w:r>
      <w:r>
        <w:rPr>
          <w:w w:val="105"/>
          <w:sz w:val="16"/>
        </w:rPr>
        <w:t>,</w:t>
      </w:r>
    </w:p>
    <w:p w14:paraId="231B32F9" w14:textId="77777777" w:rsidR="009A5F75" w:rsidRDefault="002877D5">
      <w:pPr>
        <w:spacing w:line="171" w:lineRule="exact"/>
        <w:ind w:left="561"/>
        <w:jc w:val="both"/>
        <w:rPr>
          <w:sz w:val="16"/>
        </w:rPr>
      </w:pPr>
      <w:r>
        <w:rPr>
          <w:w w:val="105"/>
          <w:sz w:val="16"/>
        </w:rPr>
        <w:t>pp. 177–208,</w:t>
      </w:r>
      <w:r>
        <w:rPr>
          <w:spacing w:val="1"/>
          <w:w w:val="105"/>
          <w:sz w:val="16"/>
        </w:rPr>
        <w:t xml:space="preserve"> </w:t>
      </w:r>
      <w:r>
        <w:rPr>
          <w:w w:val="105"/>
          <w:sz w:val="16"/>
        </w:rPr>
        <w:t>Springer,</w:t>
      </w:r>
      <w:r>
        <w:rPr>
          <w:spacing w:val="1"/>
          <w:w w:val="105"/>
          <w:sz w:val="16"/>
        </w:rPr>
        <w:t xml:space="preserve"> </w:t>
      </w:r>
      <w:r>
        <w:rPr>
          <w:w w:val="105"/>
          <w:sz w:val="16"/>
        </w:rPr>
        <w:t>Cham,</w:t>
      </w:r>
      <w:r>
        <w:rPr>
          <w:spacing w:val="1"/>
          <w:w w:val="105"/>
          <w:sz w:val="16"/>
        </w:rPr>
        <w:t xml:space="preserve"> </w:t>
      </w:r>
      <w:r>
        <w:rPr>
          <w:w w:val="105"/>
          <w:sz w:val="16"/>
        </w:rPr>
        <w:t>Aug.</w:t>
      </w:r>
      <w:r>
        <w:rPr>
          <w:spacing w:val="1"/>
          <w:w w:val="105"/>
          <w:sz w:val="16"/>
        </w:rPr>
        <w:t xml:space="preserve"> </w:t>
      </w:r>
      <w:r>
        <w:rPr>
          <w:spacing w:val="-2"/>
          <w:w w:val="105"/>
          <w:sz w:val="16"/>
        </w:rPr>
        <w:t>2023.</w:t>
      </w:r>
    </w:p>
    <w:p w14:paraId="657F2C95" w14:textId="77777777" w:rsidR="009A5F75" w:rsidRDefault="002877D5">
      <w:pPr>
        <w:pStyle w:val="ListParagraph"/>
        <w:numPr>
          <w:ilvl w:val="0"/>
          <w:numId w:val="1"/>
        </w:numPr>
        <w:tabs>
          <w:tab w:val="left" w:pos="561"/>
        </w:tabs>
        <w:spacing w:before="13" w:line="213" w:lineRule="auto"/>
        <w:ind w:left="561" w:right="237"/>
        <w:jc w:val="both"/>
        <w:rPr>
          <w:sz w:val="16"/>
        </w:rPr>
      </w:pPr>
      <w:r>
        <w:rPr>
          <w:w w:val="105"/>
          <w:sz w:val="16"/>
        </w:rPr>
        <w:t>Y. Ko, S. Hong, W. Lee, S. Lee, and J.-S. Kang, “Related key</w:t>
      </w:r>
      <w:r>
        <w:rPr>
          <w:spacing w:val="40"/>
          <w:w w:val="105"/>
          <w:sz w:val="16"/>
        </w:rPr>
        <w:t xml:space="preserve"> </w:t>
      </w:r>
      <w:r>
        <w:rPr>
          <w:w w:val="105"/>
          <w:sz w:val="16"/>
        </w:rPr>
        <w:t>differential attacks on 27 rounds of XTEA and full-round GOST,”</w:t>
      </w:r>
      <w:r>
        <w:rPr>
          <w:spacing w:val="40"/>
          <w:w w:val="105"/>
          <w:sz w:val="16"/>
        </w:rPr>
        <w:t xml:space="preserve"> </w:t>
      </w:r>
      <w:r>
        <w:rPr>
          <w:w w:val="105"/>
          <w:sz w:val="16"/>
        </w:rPr>
        <w:t xml:space="preserve">in </w:t>
      </w:r>
      <w:r>
        <w:rPr>
          <w:rFonts w:ascii="Palatino Linotype" w:hAnsi="Palatino Linotype"/>
          <w:i/>
          <w:w w:val="105"/>
          <w:sz w:val="16"/>
        </w:rPr>
        <w:t xml:space="preserve">Fast Software Encryption – FSE 2004 </w:t>
      </w:r>
      <w:r>
        <w:rPr>
          <w:w w:val="105"/>
          <w:sz w:val="16"/>
        </w:rPr>
        <w:t>(B. K. Roy and W. Meier,</w:t>
      </w:r>
      <w:r>
        <w:rPr>
          <w:spacing w:val="40"/>
          <w:w w:val="105"/>
          <w:sz w:val="16"/>
        </w:rPr>
        <w:t xml:space="preserve"> </w:t>
      </w:r>
      <w:r>
        <w:rPr>
          <w:w w:val="105"/>
          <w:sz w:val="16"/>
        </w:rPr>
        <w:t>eds.),</w:t>
      </w:r>
      <w:r>
        <w:rPr>
          <w:spacing w:val="-4"/>
          <w:w w:val="105"/>
          <w:sz w:val="16"/>
        </w:rPr>
        <w:t xml:space="preserve"> </w:t>
      </w:r>
      <w:r>
        <w:rPr>
          <w:w w:val="105"/>
          <w:sz w:val="16"/>
        </w:rPr>
        <w:t>vol.</w:t>
      </w:r>
      <w:r>
        <w:rPr>
          <w:spacing w:val="-4"/>
          <w:w w:val="105"/>
          <w:sz w:val="16"/>
        </w:rPr>
        <w:t xml:space="preserve"> </w:t>
      </w:r>
      <w:r>
        <w:rPr>
          <w:w w:val="105"/>
          <w:sz w:val="16"/>
        </w:rPr>
        <w:t>3017</w:t>
      </w:r>
      <w:r>
        <w:rPr>
          <w:spacing w:val="-4"/>
          <w:w w:val="105"/>
          <w:sz w:val="16"/>
        </w:rPr>
        <w:t xml:space="preserve"> </w:t>
      </w:r>
      <w:r>
        <w:rPr>
          <w:w w:val="105"/>
          <w:sz w:val="16"/>
        </w:rPr>
        <w:t>of</w:t>
      </w:r>
      <w:r>
        <w:rPr>
          <w:spacing w:val="-4"/>
          <w:w w:val="105"/>
          <w:sz w:val="16"/>
        </w:rPr>
        <w:t xml:space="preserve"> </w:t>
      </w:r>
      <w:r>
        <w:rPr>
          <w:rFonts w:ascii="Palatino Linotype" w:hAnsi="Palatino Linotype"/>
          <w:i/>
          <w:w w:val="105"/>
          <w:sz w:val="16"/>
        </w:rPr>
        <w:t>Lecture</w:t>
      </w:r>
      <w:r>
        <w:rPr>
          <w:rFonts w:ascii="Palatino Linotype" w:hAnsi="Palatino Linotype"/>
          <w:i/>
          <w:spacing w:val="-8"/>
          <w:w w:val="105"/>
          <w:sz w:val="16"/>
        </w:rPr>
        <w:t xml:space="preserve"> </w:t>
      </w:r>
      <w:r>
        <w:rPr>
          <w:rFonts w:ascii="Palatino Linotype" w:hAnsi="Palatino Linotype"/>
          <w:i/>
          <w:w w:val="105"/>
          <w:sz w:val="16"/>
        </w:rPr>
        <w:t>Notes</w:t>
      </w:r>
      <w:r>
        <w:rPr>
          <w:rFonts w:ascii="Palatino Linotype" w:hAnsi="Palatino Linotype"/>
          <w:i/>
          <w:spacing w:val="-8"/>
          <w:w w:val="105"/>
          <w:sz w:val="16"/>
        </w:rPr>
        <w:t xml:space="preserve"> </w:t>
      </w:r>
      <w:r>
        <w:rPr>
          <w:rFonts w:ascii="Palatino Linotype" w:hAnsi="Palatino Linotype"/>
          <w:i/>
          <w:w w:val="105"/>
          <w:sz w:val="16"/>
        </w:rPr>
        <w:t>in</w:t>
      </w:r>
      <w:r>
        <w:rPr>
          <w:rFonts w:ascii="Palatino Linotype" w:hAnsi="Palatino Linotype"/>
          <w:i/>
          <w:spacing w:val="-8"/>
          <w:w w:val="105"/>
          <w:sz w:val="16"/>
        </w:rPr>
        <w:t xml:space="preserve"> </w:t>
      </w:r>
      <w:r>
        <w:rPr>
          <w:rFonts w:ascii="Palatino Linotype" w:hAnsi="Palatino Linotype"/>
          <w:i/>
          <w:w w:val="105"/>
          <w:sz w:val="16"/>
        </w:rPr>
        <w:t>Computer</w:t>
      </w:r>
      <w:r>
        <w:rPr>
          <w:rFonts w:ascii="Palatino Linotype" w:hAnsi="Palatino Linotype"/>
          <w:i/>
          <w:spacing w:val="-8"/>
          <w:w w:val="105"/>
          <w:sz w:val="16"/>
        </w:rPr>
        <w:t xml:space="preserve"> </w:t>
      </w:r>
      <w:r>
        <w:rPr>
          <w:rFonts w:ascii="Palatino Linotype" w:hAnsi="Palatino Linotype"/>
          <w:i/>
          <w:w w:val="105"/>
          <w:sz w:val="16"/>
        </w:rPr>
        <w:t>Science</w:t>
      </w:r>
      <w:r>
        <w:rPr>
          <w:w w:val="105"/>
          <w:sz w:val="16"/>
        </w:rPr>
        <w:t>,</w:t>
      </w:r>
      <w:r>
        <w:rPr>
          <w:spacing w:val="-4"/>
          <w:w w:val="105"/>
          <w:sz w:val="16"/>
        </w:rPr>
        <w:t xml:space="preserve"> </w:t>
      </w:r>
      <w:r>
        <w:rPr>
          <w:w w:val="105"/>
          <w:sz w:val="16"/>
        </w:rPr>
        <w:t>pp.</w:t>
      </w:r>
      <w:r>
        <w:rPr>
          <w:spacing w:val="-4"/>
          <w:w w:val="105"/>
          <w:sz w:val="16"/>
        </w:rPr>
        <w:t xml:space="preserve"> </w:t>
      </w:r>
      <w:r>
        <w:rPr>
          <w:w w:val="105"/>
          <w:sz w:val="16"/>
        </w:rPr>
        <w:t>299–316,</w:t>
      </w:r>
      <w:r>
        <w:rPr>
          <w:spacing w:val="40"/>
          <w:w w:val="105"/>
          <w:sz w:val="16"/>
        </w:rPr>
        <w:t xml:space="preserve"> </w:t>
      </w:r>
      <w:r>
        <w:rPr>
          <w:w w:val="105"/>
          <w:sz w:val="16"/>
        </w:rPr>
        <w:t>Springer, Berlin, Heidelberg, Feb. 2004.</w:t>
      </w:r>
    </w:p>
    <w:p w14:paraId="5ADE3DD3" w14:textId="77777777" w:rsidR="009A5F75" w:rsidRDefault="002877D5">
      <w:pPr>
        <w:pStyle w:val="ListParagraph"/>
        <w:numPr>
          <w:ilvl w:val="0"/>
          <w:numId w:val="1"/>
        </w:numPr>
        <w:tabs>
          <w:tab w:val="left" w:pos="561"/>
        </w:tabs>
        <w:spacing w:before="20" w:line="206" w:lineRule="auto"/>
        <w:ind w:left="561" w:right="237"/>
        <w:jc w:val="both"/>
        <w:rPr>
          <w:sz w:val="16"/>
        </w:rPr>
      </w:pPr>
      <w:proofErr w:type="spellStart"/>
      <w:r>
        <w:rPr>
          <w:w w:val="105"/>
          <w:sz w:val="16"/>
        </w:rPr>
        <w:t>M.</w:t>
      </w:r>
      <w:proofErr w:type="gramStart"/>
      <w:r>
        <w:rPr>
          <w:w w:val="105"/>
          <w:sz w:val="16"/>
        </w:rPr>
        <w:t>A.Pudovkina</w:t>
      </w:r>
      <w:proofErr w:type="spellEnd"/>
      <w:proofErr w:type="gramEnd"/>
      <w:r>
        <w:rPr>
          <w:w w:val="105"/>
          <w:sz w:val="16"/>
        </w:rPr>
        <w:t xml:space="preserve"> and </w:t>
      </w:r>
      <w:proofErr w:type="spellStart"/>
      <w:r>
        <w:rPr>
          <w:w w:val="105"/>
          <w:sz w:val="16"/>
        </w:rPr>
        <w:t>G.</w:t>
      </w:r>
      <w:proofErr w:type="gramStart"/>
      <w:r>
        <w:rPr>
          <w:w w:val="105"/>
          <w:sz w:val="16"/>
        </w:rPr>
        <w:t>I.Khoruzenko</w:t>
      </w:r>
      <w:proofErr w:type="spellEnd"/>
      <w:proofErr w:type="gramEnd"/>
      <w:r>
        <w:rPr>
          <w:w w:val="105"/>
          <w:sz w:val="16"/>
        </w:rPr>
        <w:t>, “An attack on the GOST</w:t>
      </w:r>
      <w:r>
        <w:rPr>
          <w:spacing w:val="40"/>
          <w:w w:val="105"/>
          <w:sz w:val="16"/>
        </w:rPr>
        <w:t xml:space="preserve"> </w:t>
      </w:r>
      <w:r>
        <w:rPr>
          <w:sz w:val="16"/>
        </w:rPr>
        <w:t xml:space="preserve">28147-89 block cipher with 12 related keys (Russian),” </w:t>
      </w:r>
      <w:proofErr w:type="spellStart"/>
      <w:r>
        <w:rPr>
          <w:rFonts w:ascii="Palatino Linotype" w:hAnsi="Palatino Linotype"/>
          <w:i/>
          <w:sz w:val="16"/>
        </w:rPr>
        <w:t>Mathemati</w:t>
      </w:r>
      <w:proofErr w:type="spellEnd"/>
      <w:r>
        <w:rPr>
          <w:rFonts w:ascii="Palatino Linotype" w:hAnsi="Palatino Linotype"/>
          <w:i/>
          <w:sz w:val="16"/>
        </w:rPr>
        <w:t>-</w:t>
      </w:r>
      <w:r>
        <w:rPr>
          <w:rFonts w:ascii="Palatino Linotype" w:hAnsi="Palatino Linotype"/>
          <w:i/>
          <w:w w:val="105"/>
          <w:sz w:val="16"/>
        </w:rPr>
        <w:t xml:space="preserve"> </w:t>
      </w:r>
      <w:proofErr w:type="spellStart"/>
      <w:r>
        <w:rPr>
          <w:rFonts w:ascii="Palatino Linotype" w:hAnsi="Palatino Linotype"/>
          <w:i/>
          <w:w w:val="105"/>
          <w:sz w:val="16"/>
        </w:rPr>
        <w:t>cal</w:t>
      </w:r>
      <w:proofErr w:type="spellEnd"/>
      <w:r>
        <w:rPr>
          <w:rFonts w:ascii="Palatino Linotype" w:hAnsi="Palatino Linotype"/>
          <w:i/>
          <w:spacing w:val="-2"/>
          <w:w w:val="105"/>
          <w:sz w:val="16"/>
        </w:rPr>
        <w:t xml:space="preserve"> </w:t>
      </w:r>
      <w:r>
        <w:rPr>
          <w:rFonts w:ascii="Palatino Linotype" w:hAnsi="Palatino Linotype"/>
          <w:i/>
          <w:w w:val="105"/>
          <w:sz w:val="16"/>
        </w:rPr>
        <w:t>Aspects</w:t>
      </w:r>
      <w:r>
        <w:rPr>
          <w:rFonts w:ascii="Palatino Linotype" w:hAnsi="Palatino Linotype"/>
          <w:i/>
          <w:spacing w:val="-2"/>
          <w:w w:val="105"/>
          <w:sz w:val="16"/>
        </w:rPr>
        <w:t xml:space="preserve"> </w:t>
      </w:r>
      <w:r>
        <w:rPr>
          <w:rFonts w:ascii="Palatino Linotype" w:hAnsi="Palatino Linotype"/>
          <w:i/>
          <w:w w:val="105"/>
          <w:sz w:val="16"/>
        </w:rPr>
        <w:t>of</w:t>
      </w:r>
      <w:r>
        <w:rPr>
          <w:rFonts w:ascii="Palatino Linotype" w:hAnsi="Palatino Linotype"/>
          <w:i/>
          <w:spacing w:val="-2"/>
          <w:w w:val="105"/>
          <w:sz w:val="16"/>
        </w:rPr>
        <w:t xml:space="preserve"> </w:t>
      </w:r>
      <w:r>
        <w:rPr>
          <w:rFonts w:ascii="Palatino Linotype" w:hAnsi="Palatino Linotype"/>
          <w:i/>
          <w:w w:val="105"/>
          <w:sz w:val="16"/>
        </w:rPr>
        <w:t>Cryptography</w:t>
      </w:r>
      <w:r>
        <w:rPr>
          <w:w w:val="105"/>
          <w:sz w:val="16"/>
        </w:rPr>
        <w:t>, vol. 4, pp. 127–152, Jan 2013.</w:t>
      </w:r>
    </w:p>
    <w:p w14:paraId="1AF69E7F" w14:textId="77777777" w:rsidR="009A5F75" w:rsidRDefault="002877D5">
      <w:pPr>
        <w:pStyle w:val="ListParagraph"/>
        <w:numPr>
          <w:ilvl w:val="0"/>
          <w:numId w:val="1"/>
        </w:numPr>
        <w:tabs>
          <w:tab w:val="left" w:pos="561"/>
        </w:tabs>
        <w:spacing w:before="2" w:line="213" w:lineRule="auto"/>
        <w:ind w:left="561" w:right="237"/>
        <w:jc w:val="both"/>
        <w:rPr>
          <w:sz w:val="16"/>
        </w:rPr>
      </w:pPr>
      <w:r>
        <w:rPr>
          <w:w w:val="105"/>
          <w:sz w:val="16"/>
        </w:rPr>
        <w:t>O.</w:t>
      </w:r>
      <w:r>
        <w:rPr>
          <w:spacing w:val="-2"/>
          <w:w w:val="105"/>
          <w:sz w:val="16"/>
        </w:rPr>
        <w:t xml:space="preserve"> </w:t>
      </w:r>
      <w:r>
        <w:rPr>
          <w:w w:val="105"/>
          <w:sz w:val="16"/>
        </w:rPr>
        <w:t>Dunkelman,</w:t>
      </w:r>
      <w:r>
        <w:rPr>
          <w:spacing w:val="-2"/>
          <w:w w:val="105"/>
          <w:sz w:val="16"/>
        </w:rPr>
        <w:t xml:space="preserve"> </w:t>
      </w:r>
      <w:r>
        <w:rPr>
          <w:w w:val="105"/>
          <w:sz w:val="16"/>
        </w:rPr>
        <w:t>N.</w:t>
      </w:r>
      <w:r>
        <w:rPr>
          <w:spacing w:val="-2"/>
          <w:w w:val="105"/>
          <w:sz w:val="16"/>
        </w:rPr>
        <w:t xml:space="preserve"> </w:t>
      </w:r>
      <w:r>
        <w:rPr>
          <w:w w:val="105"/>
          <w:sz w:val="16"/>
        </w:rPr>
        <w:t>Keller,</w:t>
      </w:r>
      <w:r>
        <w:rPr>
          <w:spacing w:val="-2"/>
          <w:w w:val="105"/>
          <w:sz w:val="16"/>
        </w:rPr>
        <w:t xml:space="preserve"> </w:t>
      </w:r>
      <w:r>
        <w:rPr>
          <w:w w:val="105"/>
          <w:sz w:val="16"/>
        </w:rPr>
        <w:t>and</w:t>
      </w:r>
      <w:r>
        <w:rPr>
          <w:spacing w:val="-2"/>
          <w:w w:val="105"/>
          <w:sz w:val="16"/>
        </w:rPr>
        <w:t xml:space="preserve"> </w:t>
      </w:r>
      <w:r>
        <w:rPr>
          <w:w w:val="105"/>
          <w:sz w:val="16"/>
        </w:rPr>
        <w:t>A.</w:t>
      </w:r>
      <w:r>
        <w:rPr>
          <w:spacing w:val="-2"/>
          <w:w w:val="105"/>
          <w:sz w:val="16"/>
        </w:rPr>
        <w:t xml:space="preserve"> </w:t>
      </w:r>
      <w:r>
        <w:rPr>
          <w:w w:val="105"/>
          <w:sz w:val="16"/>
        </w:rPr>
        <w:t>Shamir,</w:t>
      </w:r>
      <w:r>
        <w:rPr>
          <w:spacing w:val="-2"/>
          <w:w w:val="105"/>
          <w:sz w:val="16"/>
        </w:rPr>
        <w:t xml:space="preserve"> </w:t>
      </w:r>
      <w:r>
        <w:rPr>
          <w:w w:val="105"/>
          <w:sz w:val="16"/>
        </w:rPr>
        <w:t>“A</w:t>
      </w:r>
      <w:r>
        <w:rPr>
          <w:spacing w:val="-2"/>
          <w:w w:val="105"/>
          <w:sz w:val="16"/>
        </w:rPr>
        <w:t xml:space="preserve"> </w:t>
      </w:r>
      <w:r>
        <w:rPr>
          <w:w w:val="105"/>
          <w:sz w:val="16"/>
        </w:rPr>
        <w:t>practical-time</w:t>
      </w:r>
      <w:r>
        <w:rPr>
          <w:spacing w:val="-2"/>
          <w:w w:val="105"/>
          <w:sz w:val="16"/>
        </w:rPr>
        <w:t xml:space="preserve"> </w:t>
      </w:r>
      <w:r>
        <w:rPr>
          <w:w w:val="105"/>
          <w:sz w:val="16"/>
        </w:rPr>
        <w:t>related-</w:t>
      </w:r>
      <w:r>
        <w:rPr>
          <w:spacing w:val="40"/>
          <w:w w:val="105"/>
          <w:sz w:val="16"/>
        </w:rPr>
        <w:t xml:space="preserve"> </w:t>
      </w:r>
      <w:r>
        <w:rPr>
          <w:w w:val="105"/>
          <w:sz w:val="16"/>
        </w:rPr>
        <w:t>key attack on the</w:t>
      </w:r>
      <w:r>
        <w:rPr>
          <w:w w:val="105"/>
          <w:sz w:val="16"/>
        </w:rPr>
        <w:t xml:space="preserve"> KASUMI cryptosystem used in GSM and 3G</w:t>
      </w:r>
      <w:r>
        <w:rPr>
          <w:spacing w:val="40"/>
          <w:w w:val="105"/>
          <w:sz w:val="16"/>
        </w:rPr>
        <w:t xml:space="preserve"> </w:t>
      </w:r>
      <w:r>
        <w:rPr>
          <w:w w:val="105"/>
          <w:sz w:val="16"/>
        </w:rPr>
        <w:t xml:space="preserve">telephony,” in </w:t>
      </w:r>
      <w:r>
        <w:rPr>
          <w:rFonts w:ascii="Palatino Linotype" w:hAnsi="Palatino Linotype"/>
          <w:i/>
          <w:w w:val="105"/>
          <w:sz w:val="16"/>
        </w:rPr>
        <w:t>Advances in</w:t>
      </w:r>
      <w:r>
        <w:rPr>
          <w:rFonts w:ascii="Palatino Linotype" w:hAnsi="Palatino Linotype"/>
          <w:i/>
          <w:spacing w:val="-1"/>
          <w:w w:val="105"/>
          <w:sz w:val="16"/>
        </w:rPr>
        <w:t xml:space="preserve"> </w:t>
      </w:r>
      <w:r>
        <w:rPr>
          <w:rFonts w:ascii="Palatino Linotype" w:hAnsi="Palatino Linotype"/>
          <w:i/>
          <w:w w:val="105"/>
          <w:sz w:val="16"/>
        </w:rPr>
        <w:t>Cryptology –</w:t>
      </w:r>
      <w:r>
        <w:rPr>
          <w:rFonts w:ascii="Palatino Linotype" w:hAnsi="Palatino Linotype"/>
          <w:i/>
          <w:spacing w:val="-1"/>
          <w:w w:val="105"/>
          <w:sz w:val="16"/>
        </w:rPr>
        <w:t xml:space="preserve"> </w:t>
      </w:r>
      <w:r>
        <w:rPr>
          <w:rFonts w:ascii="Palatino Linotype" w:hAnsi="Palatino Linotype"/>
          <w:i/>
          <w:w w:val="105"/>
          <w:sz w:val="16"/>
        </w:rPr>
        <w:t>CRYPTO 2010</w:t>
      </w:r>
      <w:r>
        <w:rPr>
          <w:rFonts w:ascii="Palatino Linotype" w:hAnsi="Palatino Linotype"/>
          <w:i/>
          <w:spacing w:val="-1"/>
          <w:w w:val="105"/>
          <w:sz w:val="16"/>
        </w:rPr>
        <w:t xml:space="preserve"> </w:t>
      </w:r>
      <w:r>
        <w:rPr>
          <w:w w:val="105"/>
          <w:sz w:val="16"/>
        </w:rPr>
        <w:t>(T. Rabin,</w:t>
      </w:r>
      <w:r>
        <w:rPr>
          <w:spacing w:val="40"/>
          <w:w w:val="105"/>
          <w:sz w:val="16"/>
        </w:rPr>
        <w:t xml:space="preserve"> </w:t>
      </w:r>
      <w:r>
        <w:rPr>
          <w:w w:val="105"/>
          <w:sz w:val="16"/>
        </w:rPr>
        <w:t xml:space="preserve">ed.), vol. 6223 of </w:t>
      </w:r>
      <w:r>
        <w:rPr>
          <w:rFonts w:ascii="Palatino Linotype" w:hAnsi="Palatino Linotype"/>
          <w:i/>
          <w:w w:val="105"/>
          <w:sz w:val="16"/>
        </w:rPr>
        <w:t>Lecture</w:t>
      </w:r>
      <w:r>
        <w:rPr>
          <w:rFonts w:ascii="Palatino Linotype" w:hAnsi="Palatino Linotype"/>
          <w:i/>
          <w:spacing w:val="-1"/>
          <w:w w:val="105"/>
          <w:sz w:val="16"/>
        </w:rPr>
        <w:t xml:space="preserve"> </w:t>
      </w:r>
      <w:r>
        <w:rPr>
          <w:rFonts w:ascii="Palatino Linotype" w:hAnsi="Palatino Linotype"/>
          <w:i/>
          <w:w w:val="105"/>
          <w:sz w:val="16"/>
        </w:rPr>
        <w:t>Notes</w:t>
      </w:r>
      <w:r>
        <w:rPr>
          <w:rFonts w:ascii="Palatino Linotype" w:hAnsi="Palatino Linotype"/>
          <w:i/>
          <w:spacing w:val="-1"/>
          <w:w w:val="105"/>
          <w:sz w:val="16"/>
        </w:rPr>
        <w:t xml:space="preserve"> </w:t>
      </w:r>
      <w:r>
        <w:rPr>
          <w:rFonts w:ascii="Palatino Linotype" w:hAnsi="Palatino Linotype"/>
          <w:i/>
          <w:w w:val="105"/>
          <w:sz w:val="16"/>
        </w:rPr>
        <w:t>in</w:t>
      </w:r>
      <w:r>
        <w:rPr>
          <w:rFonts w:ascii="Palatino Linotype" w:hAnsi="Palatino Linotype"/>
          <w:i/>
          <w:spacing w:val="-2"/>
          <w:w w:val="105"/>
          <w:sz w:val="16"/>
        </w:rPr>
        <w:t xml:space="preserve"> </w:t>
      </w:r>
      <w:r>
        <w:rPr>
          <w:rFonts w:ascii="Palatino Linotype" w:hAnsi="Palatino Linotype"/>
          <w:i/>
          <w:w w:val="105"/>
          <w:sz w:val="16"/>
        </w:rPr>
        <w:t>Computer</w:t>
      </w:r>
      <w:r>
        <w:rPr>
          <w:rFonts w:ascii="Palatino Linotype" w:hAnsi="Palatino Linotype"/>
          <w:i/>
          <w:spacing w:val="-1"/>
          <w:w w:val="105"/>
          <w:sz w:val="16"/>
        </w:rPr>
        <w:t xml:space="preserve"> </w:t>
      </w:r>
      <w:r>
        <w:rPr>
          <w:rFonts w:ascii="Palatino Linotype" w:hAnsi="Palatino Linotype"/>
          <w:i/>
          <w:w w:val="105"/>
          <w:sz w:val="16"/>
        </w:rPr>
        <w:t>Science</w:t>
      </w:r>
      <w:r>
        <w:rPr>
          <w:w w:val="105"/>
          <w:sz w:val="16"/>
        </w:rPr>
        <w:t>, pp. 393–410,</w:t>
      </w:r>
      <w:r>
        <w:rPr>
          <w:spacing w:val="40"/>
          <w:w w:val="105"/>
          <w:sz w:val="16"/>
        </w:rPr>
        <w:t xml:space="preserve"> </w:t>
      </w:r>
      <w:r>
        <w:rPr>
          <w:w w:val="105"/>
          <w:sz w:val="16"/>
        </w:rPr>
        <w:t>Springer, Berlin, Heidelberg, Aug. 2010.</w:t>
      </w:r>
    </w:p>
    <w:p w14:paraId="022B359F" w14:textId="77777777" w:rsidR="009A5F75" w:rsidRDefault="002877D5">
      <w:pPr>
        <w:pStyle w:val="ListParagraph"/>
        <w:numPr>
          <w:ilvl w:val="0"/>
          <w:numId w:val="1"/>
        </w:numPr>
        <w:tabs>
          <w:tab w:val="left" w:pos="561"/>
        </w:tabs>
        <w:spacing w:before="5" w:line="230" w:lineRule="auto"/>
        <w:ind w:left="561" w:right="239"/>
        <w:jc w:val="both"/>
        <w:rPr>
          <w:sz w:val="16"/>
        </w:rPr>
      </w:pPr>
      <w:r>
        <w:rPr>
          <w:w w:val="105"/>
          <w:sz w:val="16"/>
        </w:rPr>
        <w:t>A. Jana, M. Rahman, D. Saha, and G. Paul, “Switching the top slice</w:t>
      </w:r>
      <w:r>
        <w:rPr>
          <w:spacing w:val="40"/>
          <w:w w:val="105"/>
          <w:sz w:val="16"/>
        </w:rPr>
        <w:t xml:space="preserve"> </w:t>
      </w:r>
      <w:r>
        <w:rPr>
          <w:w w:val="105"/>
          <w:sz w:val="16"/>
        </w:rPr>
        <w:t>of</w:t>
      </w:r>
      <w:r>
        <w:rPr>
          <w:spacing w:val="-5"/>
          <w:w w:val="105"/>
          <w:sz w:val="16"/>
        </w:rPr>
        <w:t xml:space="preserve"> </w:t>
      </w:r>
      <w:r>
        <w:rPr>
          <w:w w:val="105"/>
          <w:sz w:val="16"/>
        </w:rPr>
        <w:t>the</w:t>
      </w:r>
      <w:r>
        <w:rPr>
          <w:spacing w:val="-5"/>
          <w:w w:val="105"/>
          <w:sz w:val="16"/>
        </w:rPr>
        <w:t xml:space="preserve"> </w:t>
      </w:r>
      <w:r>
        <w:rPr>
          <w:w w:val="105"/>
          <w:sz w:val="16"/>
        </w:rPr>
        <w:t>sandwich</w:t>
      </w:r>
      <w:r>
        <w:rPr>
          <w:spacing w:val="-5"/>
          <w:w w:val="105"/>
          <w:sz w:val="16"/>
        </w:rPr>
        <w:t xml:space="preserve"> </w:t>
      </w:r>
      <w:r>
        <w:rPr>
          <w:w w:val="105"/>
          <w:sz w:val="16"/>
        </w:rPr>
        <w:t>with</w:t>
      </w:r>
      <w:r>
        <w:rPr>
          <w:spacing w:val="-5"/>
          <w:w w:val="105"/>
          <w:sz w:val="16"/>
        </w:rPr>
        <w:t xml:space="preserve"> </w:t>
      </w:r>
      <w:r>
        <w:rPr>
          <w:w w:val="105"/>
          <w:sz w:val="16"/>
        </w:rPr>
        <w:t>extra</w:t>
      </w:r>
      <w:r>
        <w:rPr>
          <w:spacing w:val="-5"/>
          <w:w w:val="105"/>
          <w:sz w:val="16"/>
        </w:rPr>
        <w:t xml:space="preserve"> </w:t>
      </w:r>
      <w:r>
        <w:rPr>
          <w:w w:val="105"/>
          <w:sz w:val="16"/>
        </w:rPr>
        <w:t>filling</w:t>
      </w:r>
      <w:r>
        <w:rPr>
          <w:spacing w:val="-5"/>
          <w:w w:val="105"/>
          <w:sz w:val="16"/>
        </w:rPr>
        <w:t xml:space="preserve"> </w:t>
      </w:r>
      <w:r>
        <w:rPr>
          <w:w w:val="105"/>
          <w:sz w:val="16"/>
        </w:rPr>
        <w:t>yields</w:t>
      </w:r>
      <w:r>
        <w:rPr>
          <w:spacing w:val="-5"/>
          <w:w w:val="105"/>
          <w:sz w:val="16"/>
        </w:rPr>
        <w:t xml:space="preserve"> </w:t>
      </w:r>
      <w:r>
        <w:rPr>
          <w:w w:val="105"/>
          <w:sz w:val="16"/>
        </w:rPr>
        <w:t>a</w:t>
      </w:r>
      <w:r>
        <w:rPr>
          <w:spacing w:val="-5"/>
          <w:w w:val="105"/>
          <w:sz w:val="16"/>
        </w:rPr>
        <w:t xml:space="preserve"> </w:t>
      </w:r>
      <w:r>
        <w:rPr>
          <w:w w:val="105"/>
          <w:sz w:val="16"/>
        </w:rPr>
        <w:t>stronger</w:t>
      </w:r>
      <w:r>
        <w:rPr>
          <w:spacing w:val="-5"/>
          <w:w w:val="105"/>
          <w:sz w:val="16"/>
        </w:rPr>
        <w:t xml:space="preserve"> </w:t>
      </w:r>
      <w:r>
        <w:rPr>
          <w:w w:val="105"/>
          <w:sz w:val="16"/>
        </w:rPr>
        <w:t>boomerang</w:t>
      </w:r>
      <w:r>
        <w:rPr>
          <w:spacing w:val="-5"/>
          <w:w w:val="105"/>
          <w:sz w:val="16"/>
        </w:rPr>
        <w:t xml:space="preserve"> </w:t>
      </w:r>
      <w:r>
        <w:rPr>
          <w:w w:val="105"/>
          <w:sz w:val="16"/>
        </w:rPr>
        <w:t>for</w:t>
      </w:r>
      <w:r>
        <w:rPr>
          <w:spacing w:val="40"/>
          <w:w w:val="105"/>
          <w:sz w:val="16"/>
        </w:rPr>
        <w:t xml:space="preserve"> </w:t>
      </w:r>
      <w:r>
        <w:rPr>
          <w:w w:val="105"/>
          <w:sz w:val="16"/>
        </w:rPr>
        <w:t xml:space="preserve">NLFSR-based block ciphers.” Cryptology </w:t>
      </w:r>
      <w:proofErr w:type="spellStart"/>
      <w:r>
        <w:rPr>
          <w:w w:val="105"/>
          <w:sz w:val="16"/>
        </w:rPr>
        <w:t>ePrint</w:t>
      </w:r>
      <w:proofErr w:type="spellEnd"/>
      <w:r>
        <w:rPr>
          <w:w w:val="105"/>
          <w:sz w:val="16"/>
        </w:rPr>
        <w:t xml:space="preserve"> Archive, Report</w:t>
      </w:r>
      <w:r>
        <w:rPr>
          <w:spacing w:val="40"/>
          <w:w w:val="105"/>
          <w:sz w:val="16"/>
        </w:rPr>
        <w:t xml:space="preserve"> </w:t>
      </w:r>
      <w:r>
        <w:rPr>
          <w:w w:val="105"/>
          <w:sz w:val="16"/>
        </w:rPr>
        <w:t>2023/1543, 2023.</w:t>
      </w:r>
    </w:p>
    <w:p w14:paraId="4EB4D32D" w14:textId="77777777" w:rsidR="009A5F75" w:rsidRDefault="002877D5">
      <w:pPr>
        <w:pStyle w:val="ListParagraph"/>
        <w:numPr>
          <w:ilvl w:val="0"/>
          <w:numId w:val="1"/>
        </w:numPr>
        <w:tabs>
          <w:tab w:val="left" w:pos="561"/>
        </w:tabs>
        <w:spacing w:line="230" w:lineRule="auto"/>
        <w:ind w:left="561" w:right="239"/>
        <w:jc w:val="both"/>
        <w:rPr>
          <w:sz w:val="16"/>
        </w:rPr>
      </w:pPr>
      <w:r>
        <w:rPr>
          <w:w w:val="105"/>
          <w:sz w:val="16"/>
        </w:rPr>
        <w:t>E. Fleischmann, M. Gorski, J.-H. Huhne, and S. Lucks, “Key</w:t>
      </w:r>
      <w:r>
        <w:rPr>
          <w:spacing w:val="40"/>
          <w:w w:val="105"/>
          <w:sz w:val="16"/>
        </w:rPr>
        <w:t xml:space="preserve"> </w:t>
      </w:r>
      <w:r>
        <w:rPr>
          <w:w w:val="105"/>
          <w:sz w:val="16"/>
        </w:rPr>
        <w:t xml:space="preserve">recovery attack on full </w:t>
      </w:r>
      <w:proofErr w:type="spellStart"/>
      <w:r>
        <w:rPr>
          <w:w w:val="105"/>
          <w:sz w:val="16"/>
        </w:rPr>
        <w:t>gost</w:t>
      </w:r>
      <w:proofErr w:type="spellEnd"/>
      <w:r>
        <w:rPr>
          <w:w w:val="105"/>
          <w:sz w:val="16"/>
        </w:rPr>
        <w:t xml:space="preserve"> block cipher with zero time and</w:t>
      </w:r>
      <w:r>
        <w:rPr>
          <w:spacing w:val="40"/>
          <w:w w:val="105"/>
          <w:sz w:val="16"/>
        </w:rPr>
        <w:t xml:space="preserve"> </w:t>
      </w:r>
      <w:r>
        <w:rPr>
          <w:w w:val="105"/>
          <w:sz w:val="16"/>
        </w:rPr>
        <w:t>memory,” 2009.</w:t>
      </w:r>
    </w:p>
    <w:p w14:paraId="0A164AF5" w14:textId="77777777" w:rsidR="009A5F75" w:rsidRDefault="002877D5">
      <w:pPr>
        <w:pStyle w:val="ListParagraph"/>
        <w:numPr>
          <w:ilvl w:val="0"/>
          <w:numId w:val="1"/>
        </w:numPr>
        <w:tabs>
          <w:tab w:val="left" w:pos="561"/>
        </w:tabs>
        <w:spacing w:line="216" w:lineRule="auto"/>
        <w:ind w:left="561" w:right="237"/>
        <w:jc w:val="both"/>
        <w:rPr>
          <w:sz w:val="16"/>
        </w:rPr>
      </w:pPr>
      <w:r>
        <w:rPr>
          <w:sz w:val="16"/>
        </w:rPr>
        <w:t>B.</w:t>
      </w:r>
      <w:r>
        <w:rPr>
          <w:spacing w:val="-2"/>
          <w:sz w:val="16"/>
        </w:rPr>
        <w:t xml:space="preserve"> </w:t>
      </w:r>
      <w:r>
        <w:rPr>
          <w:sz w:val="16"/>
        </w:rPr>
        <w:t>Schneier,</w:t>
      </w:r>
      <w:r>
        <w:rPr>
          <w:spacing w:val="-2"/>
          <w:sz w:val="16"/>
        </w:rPr>
        <w:t xml:space="preserve"> </w:t>
      </w:r>
      <w:r>
        <w:rPr>
          <w:rFonts w:ascii="Palatino Linotype" w:hAnsi="Palatino Linotype"/>
          <w:i/>
          <w:sz w:val="16"/>
        </w:rPr>
        <w:t>Still</w:t>
      </w:r>
      <w:r>
        <w:rPr>
          <w:rFonts w:ascii="Palatino Linotype" w:hAnsi="Palatino Linotype"/>
          <w:i/>
          <w:spacing w:val="-7"/>
          <w:sz w:val="16"/>
        </w:rPr>
        <w:t xml:space="preserve"> </w:t>
      </w:r>
      <w:r>
        <w:rPr>
          <w:rFonts w:ascii="Palatino Linotype" w:hAnsi="Palatino Linotype"/>
          <w:i/>
          <w:sz w:val="16"/>
        </w:rPr>
        <w:t>Other</w:t>
      </w:r>
      <w:r>
        <w:rPr>
          <w:rFonts w:ascii="Palatino Linotype" w:hAnsi="Palatino Linotype"/>
          <w:i/>
          <w:spacing w:val="-7"/>
          <w:sz w:val="16"/>
        </w:rPr>
        <w:t xml:space="preserve"> </w:t>
      </w:r>
      <w:r>
        <w:rPr>
          <w:rFonts w:ascii="Palatino Linotype" w:hAnsi="Palatino Linotype"/>
          <w:i/>
          <w:sz w:val="16"/>
        </w:rPr>
        <w:t>Block</w:t>
      </w:r>
      <w:r>
        <w:rPr>
          <w:rFonts w:ascii="Palatino Linotype" w:hAnsi="Palatino Linotype"/>
          <w:i/>
          <w:spacing w:val="-7"/>
          <w:sz w:val="16"/>
        </w:rPr>
        <w:t xml:space="preserve"> </w:t>
      </w:r>
      <w:r>
        <w:rPr>
          <w:rFonts w:ascii="Palatino Linotype" w:hAnsi="Palatino Linotype"/>
          <w:i/>
          <w:sz w:val="16"/>
        </w:rPr>
        <w:t>Ciphers</w:t>
      </w:r>
      <w:r>
        <w:rPr>
          <w:sz w:val="16"/>
        </w:rPr>
        <w:t>,</w:t>
      </w:r>
      <w:r>
        <w:rPr>
          <w:spacing w:val="-2"/>
          <w:sz w:val="16"/>
        </w:rPr>
        <w:t xml:space="preserve"> </w:t>
      </w:r>
      <w:proofErr w:type="spellStart"/>
      <w:r>
        <w:rPr>
          <w:sz w:val="16"/>
        </w:rPr>
        <w:t>ch.</w:t>
      </w:r>
      <w:proofErr w:type="spellEnd"/>
      <w:r>
        <w:rPr>
          <w:spacing w:val="-2"/>
          <w:sz w:val="16"/>
        </w:rPr>
        <w:t xml:space="preserve"> </w:t>
      </w:r>
      <w:r>
        <w:rPr>
          <w:sz w:val="16"/>
        </w:rPr>
        <w:t>14,</w:t>
      </w:r>
      <w:r>
        <w:rPr>
          <w:spacing w:val="-2"/>
          <w:sz w:val="16"/>
        </w:rPr>
        <w:t xml:space="preserve"> </w:t>
      </w:r>
      <w:r>
        <w:rPr>
          <w:sz w:val="16"/>
        </w:rPr>
        <w:t>pp.</w:t>
      </w:r>
      <w:r>
        <w:rPr>
          <w:spacing w:val="-2"/>
          <w:sz w:val="16"/>
        </w:rPr>
        <w:t xml:space="preserve"> </w:t>
      </w:r>
      <w:r>
        <w:rPr>
          <w:sz w:val="16"/>
        </w:rPr>
        <w:t>331–355. John</w:t>
      </w:r>
      <w:r>
        <w:rPr>
          <w:spacing w:val="-2"/>
          <w:sz w:val="16"/>
        </w:rPr>
        <w:t xml:space="preserve"> </w:t>
      </w:r>
      <w:r>
        <w:rPr>
          <w:sz w:val="16"/>
        </w:rPr>
        <w:t>Wiley</w:t>
      </w:r>
      <w:r>
        <w:rPr>
          <w:spacing w:val="40"/>
          <w:w w:val="105"/>
          <w:sz w:val="16"/>
        </w:rPr>
        <w:t xml:space="preserve"> </w:t>
      </w:r>
      <w:r>
        <w:rPr>
          <w:w w:val="105"/>
          <w:sz w:val="16"/>
        </w:rPr>
        <w:t xml:space="preserve">&amp; </w:t>
      </w:r>
      <w:proofErr w:type="gramStart"/>
      <w:r>
        <w:rPr>
          <w:w w:val="105"/>
          <w:sz w:val="16"/>
        </w:rPr>
        <w:t>Sons,</w:t>
      </w:r>
      <w:proofErr w:type="gramEnd"/>
      <w:r>
        <w:rPr>
          <w:w w:val="105"/>
          <w:sz w:val="16"/>
        </w:rPr>
        <w:t xml:space="preserve"> Ltd, 2015.</w:t>
      </w:r>
    </w:p>
    <w:p w14:paraId="144648D0" w14:textId="77777777" w:rsidR="009A5F75" w:rsidRDefault="002877D5">
      <w:pPr>
        <w:pStyle w:val="ListParagraph"/>
        <w:numPr>
          <w:ilvl w:val="0"/>
          <w:numId w:val="1"/>
        </w:numPr>
        <w:tabs>
          <w:tab w:val="left" w:pos="561"/>
        </w:tabs>
        <w:spacing w:before="10" w:line="208" w:lineRule="auto"/>
        <w:ind w:left="561" w:right="237"/>
        <w:jc w:val="both"/>
        <w:rPr>
          <w:sz w:val="16"/>
        </w:rPr>
      </w:pPr>
      <w:r>
        <w:rPr>
          <w:w w:val="105"/>
          <w:sz w:val="16"/>
        </w:rPr>
        <w:t>M. Blunden and A. Escott, “Related key attacks on reduced round</w:t>
      </w:r>
      <w:r>
        <w:rPr>
          <w:spacing w:val="40"/>
          <w:w w:val="105"/>
          <w:sz w:val="16"/>
        </w:rPr>
        <w:t xml:space="preserve"> </w:t>
      </w:r>
      <w:r>
        <w:rPr>
          <w:w w:val="105"/>
          <w:sz w:val="16"/>
        </w:rPr>
        <w:t>KASUMI,”</w:t>
      </w:r>
      <w:r>
        <w:rPr>
          <w:spacing w:val="39"/>
          <w:w w:val="105"/>
          <w:sz w:val="16"/>
        </w:rPr>
        <w:t xml:space="preserve"> </w:t>
      </w:r>
      <w:r>
        <w:rPr>
          <w:w w:val="105"/>
          <w:sz w:val="16"/>
        </w:rPr>
        <w:t>in</w:t>
      </w:r>
      <w:r>
        <w:rPr>
          <w:spacing w:val="39"/>
          <w:w w:val="105"/>
          <w:sz w:val="16"/>
        </w:rPr>
        <w:t xml:space="preserve"> </w:t>
      </w:r>
      <w:r>
        <w:rPr>
          <w:rFonts w:ascii="Palatino Linotype" w:hAnsi="Palatino Linotype"/>
          <w:i/>
          <w:w w:val="105"/>
          <w:sz w:val="16"/>
        </w:rPr>
        <w:t xml:space="preserve">Fast Software Encryption – FSE 2001 </w:t>
      </w:r>
      <w:r>
        <w:rPr>
          <w:w w:val="105"/>
          <w:sz w:val="16"/>
        </w:rPr>
        <w:t>(M.</w:t>
      </w:r>
      <w:r>
        <w:rPr>
          <w:spacing w:val="39"/>
          <w:w w:val="105"/>
          <w:sz w:val="16"/>
        </w:rPr>
        <w:t xml:space="preserve"> </w:t>
      </w:r>
      <w:r>
        <w:rPr>
          <w:w w:val="105"/>
          <w:sz w:val="16"/>
        </w:rPr>
        <w:t>Matsui,</w:t>
      </w:r>
      <w:r>
        <w:rPr>
          <w:spacing w:val="40"/>
          <w:w w:val="105"/>
          <w:sz w:val="16"/>
        </w:rPr>
        <w:t xml:space="preserve"> </w:t>
      </w:r>
      <w:r>
        <w:rPr>
          <w:w w:val="105"/>
          <w:sz w:val="16"/>
        </w:rPr>
        <w:t xml:space="preserve">ed.), vol. 2355 of </w:t>
      </w:r>
      <w:r>
        <w:rPr>
          <w:rFonts w:ascii="Palatino Linotype" w:hAnsi="Palatino Linotype"/>
          <w:i/>
          <w:w w:val="105"/>
          <w:sz w:val="16"/>
        </w:rPr>
        <w:t>Lecture</w:t>
      </w:r>
      <w:r>
        <w:rPr>
          <w:rFonts w:ascii="Palatino Linotype" w:hAnsi="Palatino Linotype"/>
          <w:i/>
          <w:spacing w:val="-1"/>
          <w:w w:val="105"/>
          <w:sz w:val="16"/>
        </w:rPr>
        <w:t xml:space="preserve"> </w:t>
      </w:r>
      <w:r>
        <w:rPr>
          <w:rFonts w:ascii="Palatino Linotype" w:hAnsi="Palatino Linotype"/>
          <w:i/>
          <w:w w:val="105"/>
          <w:sz w:val="16"/>
        </w:rPr>
        <w:t>Notes</w:t>
      </w:r>
      <w:r>
        <w:rPr>
          <w:rFonts w:ascii="Palatino Linotype" w:hAnsi="Palatino Linotype"/>
          <w:i/>
          <w:spacing w:val="-1"/>
          <w:w w:val="105"/>
          <w:sz w:val="16"/>
        </w:rPr>
        <w:t xml:space="preserve"> </w:t>
      </w:r>
      <w:r>
        <w:rPr>
          <w:rFonts w:ascii="Palatino Linotype" w:hAnsi="Palatino Linotype"/>
          <w:i/>
          <w:w w:val="105"/>
          <w:sz w:val="16"/>
        </w:rPr>
        <w:t>in</w:t>
      </w:r>
      <w:r>
        <w:rPr>
          <w:rFonts w:ascii="Palatino Linotype" w:hAnsi="Palatino Linotype"/>
          <w:i/>
          <w:spacing w:val="-2"/>
          <w:w w:val="105"/>
          <w:sz w:val="16"/>
        </w:rPr>
        <w:t xml:space="preserve"> </w:t>
      </w:r>
      <w:r>
        <w:rPr>
          <w:rFonts w:ascii="Palatino Linotype" w:hAnsi="Palatino Linotype"/>
          <w:i/>
          <w:w w:val="105"/>
          <w:sz w:val="16"/>
        </w:rPr>
        <w:t>Computer</w:t>
      </w:r>
      <w:r>
        <w:rPr>
          <w:rFonts w:ascii="Palatino Linotype" w:hAnsi="Palatino Linotype"/>
          <w:i/>
          <w:spacing w:val="-1"/>
          <w:w w:val="105"/>
          <w:sz w:val="16"/>
        </w:rPr>
        <w:t xml:space="preserve"> </w:t>
      </w:r>
      <w:r>
        <w:rPr>
          <w:rFonts w:ascii="Palatino Linotype" w:hAnsi="Palatino Linotype"/>
          <w:i/>
          <w:w w:val="105"/>
          <w:sz w:val="16"/>
        </w:rPr>
        <w:t>Science</w:t>
      </w:r>
      <w:r>
        <w:rPr>
          <w:w w:val="105"/>
          <w:sz w:val="16"/>
        </w:rPr>
        <w:t>, pp. 277–285,</w:t>
      </w:r>
      <w:r>
        <w:rPr>
          <w:spacing w:val="40"/>
          <w:w w:val="105"/>
          <w:sz w:val="16"/>
        </w:rPr>
        <w:t xml:space="preserve"> </w:t>
      </w:r>
      <w:r>
        <w:rPr>
          <w:w w:val="105"/>
          <w:sz w:val="16"/>
        </w:rPr>
        <w:t>Springer, Berlin, Heidelberg, Apr. 2002.</w:t>
      </w:r>
    </w:p>
    <w:p w14:paraId="676402B1" w14:textId="77777777" w:rsidR="009A5F75" w:rsidRDefault="002877D5">
      <w:pPr>
        <w:pStyle w:val="ListParagraph"/>
        <w:numPr>
          <w:ilvl w:val="0"/>
          <w:numId w:val="1"/>
        </w:numPr>
        <w:tabs>
          <w:tab w:val="left" w:pos="560"/>
        </w:tabs>
        <w:spacing w:line="187" w:lineRule="exact"/>
        <w:ind w:left="560" w:hanging="361"/>
        <w:jc w:val="both"/>
        <w:rPr>
          <w:sz w:val="16"/>
        </w:rPr>
      </w:pPr>
      <w:r>
        <w:rPr>
          <w:w w:val="105"/>
          <w:sz w:val="16"/>
        </w:rPr>
        <w:t>P.</w:t>
      </w:r>
      <w:r>
        <w:rPr>
          <w:spacing w:val="3"/>
          <w:w w:val="105"/>
          <w:sz w:val="16"/>
        </w:rPr>
        <w:t xml:space="preserve"> </w:t>
      </w:r>
      <w:r>
        <w:rPr>
          <w:w w:val="105"/>
          <w:sz w:val="16"/>
        </w:rPr>
        <w:t>Zajac</w:t>
      </w:r>
      <w:r>
        <w:rPr>
          <w:spacing w:val="7"/>
          <w:w w:val="105"/>
          <w:sz w:val="16"/>
        </w:rPr>
        <w:t xml:space="preserve"> </w:t>
      </w:r>
      <w:r>
        <w:rPr>
          <w:w w:val="105"/>
          <w:sz w:val="16"/>
        </w:rPr>
        <w:t>and</w:t>
      </w:r>
      <w:r>
        <w:rPr>
          <w:spacing w:val="7"/>
          <w:w w:val="105"/>
          <w:sz w:val="16"/>
        </w:rPr>
        <w:t xml:space="preserve"> </w:t>
      </w:r>
      <w:r>
        <w:rPr>
          <w:w w:val="105"/>
          <w:sz w:val="16"/>
        </w:rPr>
        <w:t>R.</w:t>
      </w:r>
      <w:r>
        <w:rPr>
          <w:spacing w:val="7"/>
          <w:w w:val="105"/>
          <w:sz w:val="16"/>
        </w:rPr>
        <w:t xml:space="preserve"> </w:t>
      </w:r>
      <w:r>
        <w:rPr>
          <w:w w:val="105"/>
          <w:sz w:val="16"/>
        </w:rPr>
        <w:t>C</w:t>
      </w:r>
      <w:r>
        <w:rPr>
          <w:w w:val="105"/>
          <w:position w:val="4"/>
          <w:sz w:val="16"/>
        </w:rPr>
        <w:t>ˇ</w:t>
      </w:r>
      <w:r>
        <w:rPr>
          <w:spacing w:val="-9"/>
          <w:w w:val="105"/>
          <w:position w:val="4"/>
          <w:sz w:val="16"/>
        </w:rPr>
        <w:t xml:space="preserve"> </w:t>
      </w:r>
      <w:proofErr w:type="spellStart"/>
      <w:r>
        <w:rPr>
          <w:w w:val="105"/>
          <w:sz w:val="16"/>
        </w:rPr>
        <w:t>agala</w:t>
      </w:r>
      <w:proofErr w:type="spellEnd"/>
      <w:r>
        <w:rPr>
          <w:w w:val="105"/>
          <w:sz w:val="16"/>
        </w:rPr>
        <w:t>,</w:t>
      </w:r>
      <w:r>
        <w:rPr>
          <w:spacing w:val="7"/>
          <w:w w:val="105"/>
          <w:sz w:val="16"/>
        </w:rPr>
        <w:t xml:space="preserve"> </w:t>
      </w:r>
      <w:r>
        <w:rPr>
          <w:w w:val="105"/>
          <w:sz w:val="16"/>
        </w:rPr>
        <w:t>“Local</w:t>
      </w:r>
      <w:r>
        <w:rPr>
          <w:spacing w:val="7"/>
          <w:w w:val="105"/>
          <w:sz w:val="16"/>
        </w:rPr>
        <w:t xml:space="preserve"> </w:t>
      </w:r>
      <w:r>
        <w:rPr>
          <w:w w:val="105"/>
          <w:sz w:val="16"/>
        </w:rPr>
        <w:t>reduction</w:t>
      </w:r>
      <w:r>
        <w:rPr>
          <w:spacing w:val="7"/>
          <w:w w:val="105"/>
          <w:sz w:val="16"/>
        </w:rPr>
        <w:t xml:space="preserve"> </w:t>
      </w:r>
      <w:r>
        <w:rPr>
          <w:w w:val="105"/>
          <w:sz w:val="16"/>
        </w:rPr>
        <w:t>and</w:t>
      </w:r>
      <w:r>
        <w:rPr>
          <w:spacing w:val="7"/>
          <w:w w:val="105"/>
          <w:sz w:val="16"/>
        </w:rPr>
        <w:t xml:space="preserve"> </w:t>
      </w:r>
      <w:r>
        <w:rPr>
          <w:w w:val="105"/>
          <w:sz w:val="16"/>
        </w:rPr>
        <w:t>the</w:t>
      </w:r>
      <w:r>
        <w:rPr>
          <w:spacing w:val="7"/>
          <w:w w:val="105"/>
          <w:sz w:val="16"/>
        </w:rPr>
        <w:t xml:space="preserve"> </w:t>
      </w:r>
      <w:r>
        <w:rPr>
          <w:w w:val="105"/>
          <w:sz w:val="16"/>
        </w:rPr>
        <w:t>algebraic</w:t>
      </w:r>
      <w:r>
        <w:rPr>
          <w:spacing w:val="7"/>
          <w:w w:val="105"/>
          <w:sz w:val="16"/>
        </w:rPr>
        <w:t xml:space="preserve"> </w:t>
      </w:r>
      <w:r>
        <w:rPr>
          <w:spacing w:val="-2"/>
          <w:w w:val="105"/>
          <w:sz w:val="16"/>
        </w:rPr>
        <w:t>crypt-</w:t>
      </w:r>
    </w:p>
    <w:p w14:paraId="02C823CF" w14:textId="77777777" w:rsidR="009A5F75" w:rsidRDefault="002877D5">
      <w:pPr>
        <w:spacing w:before="5" w:line="216" w:lineRule="auto"/>
        <w:ind w:left="561" w:right="239"/>
        <w:jc w:val="both"/>
        <w:rPr>
          <w:sz w:val="16"/>
        </w:rPr>
      </w:pPr>
      <w:r>
        <w:rPr>
          <w:sz w:val="16"/>
        </w:rPr>
        <w:t xml:space="preserve">analysis of the block cipher </w:t>
      </w:r>
      <w:proofErr w:type="spellStart"/>
      <w:r>
        <w:rPr>
          <w:sz w:val="16"/>
        </w:rPr>
        <w:t>gost</w:t>
      </w:r>
      <w:proofErr w:type="spellEnd"/>
      <w:r>
        <w:rPr>
          <w:sz w:val="16"/>
        </w:rPr>
        <w:t xml:space="preserve">,” </w:t>
      </w:r>
      <w:proofErr w:type="spellStart"/>
      <w:r>
        <w:rPr>
          <w:rFonts w:ascii="Palatino Linotype" w:hAnsi="Palatino Linotype"/>
          <w:i/>
          <w:sz w:val="16"/>
        </w:rPr>
        <w:t>Periodica</w:t>
      </w:r>
      <w:proofErr w:type="spellEnd"/>
      <w:r>
        <w:rPr>
          <w:rFonts w:ascii="Palatino Linotype" w:hAnsi="Palatino Linotype"/>
          <w:i/>
          <w:sz w:val="16"/>
        </w:rPr>
        <w:t xml:space="preserve"> Mathematica </w:t>
      </w:r>
      <w:proofErr w:type="spellStart"/>
      <w:r>
        <w:rPr>
          <w:rFonts w:ascii="Palatino Linotype" w:hAnsi="Palatino Linotype"/>
          <w:i/>
          <w:sz w:val="16"/>
        </w:rPr>
        <w:t>Hungarica</w:t>
      </w:r>
      <w:proofErr w:type="spellEnd"/>
      <w:r>
        <w:rPr>
          <w:sz w:val="16"/>
        </w:rPr>
        <w:t>,</w:t>
      </w:r>
      <w:r>
        <w:rPr>
          <w:spacing w:val="40"/>
          <w:sz w:val="16"/>
        </w:rPr>
        <w:t xml:space="preserve"> </w:t>
      </w:r>
      <w:r>
        <w:rPr>
          <w:sz w:val="16"/>
        </w:rPr>
        <w:t>vol. 65, 12 2012.</w:t>
      </w:r>
    </w:p>
    <w:p w14:paraId="53127811" w14:textId="77777777" w:rsidR="009A5F75" w:rsidRDefault="009A5F75">
      <w:pPr>
        <w:spacing w:line="216" w:lineRule="auto"/>
        <w:jc w:val="both"/>
        <w:rPr>
          <w:sz w:val="16"/>
        </w:rPr>
        <w:sectPr w:rsidR="009A5F75">
          <w:pgSz w:w="12240" w:h="15840"/>
          <w:pgMar w:top="720" w:right="720" w:bottom="280" w:left="720" w:header="511" w:footer="0" w:gutter="0"/>
          <w:cols w:num="2" w:space="720" w:equalWidth="0">
            <w:col w:w="5281" w:space="40"/>
            <w:col w:w="5479"/>
          </w:cols>
        </w:sectPr>
      </w:pPr>
    </w:p>
    <w:p w14:paraId="0695030B" w14:textId="77777777" w:rsidR="009A5F75" w:rsidRDefault="002877D5">
      <w:pPr>
        <w:pStyle w:val="Heading1"/>
        <w:spacing w:before="92" w:line="256" w:lineRule="auto"/>
        <w:ind w:right="2988" w:firstLine="0"/>
      </w:pPr>
      <w:r>
        <w:rPr>
          <w:smallCaps/>
        </w:rPr>
        <w:lastRenderedPageBreak/>
        <w:t xml:space="preserve">Appendix A </w:t>
      </w:r>
      <w:r>
        <w:rPr>
          <w:smallCaps/>
          <w:spacing w:val="7"/>
        </w:rPr>
        <w:t>KASUMI</w:t>
      </w:r>
    </w:p>
    <w:p w14:paraId="1DA25F77" w14:textId="77777777" w:rsidR="009A5F75" w:rsidRDefault="002877D5">
      <w:pPr>
        <w:pStyle w:val="BodyText"/>
        <w:spacing w:before="105" w:line="249" w:lineRule="auto"/>
        <w:ind w:left="240"/>
        <w:jc w:val="left"/>
      </w:pPr>
      <w:r>
        <w:rPr>
          <w:w w:val="105"/>
        </w:rPr>
        <w:t>Four</w:t>
      </w:r>
      <w:r>
        <w:rPr>
          <w:spacing w:val="23"/>
          <w:w w:val="105"/>
        </w:rPr>
        <w:t xml:space="preserve"> </w:t>
      </w:r>
      <w:r>
        <w:rPr>
          <w:w w:val="105"/>
        </w:rPr>
        <w:t>figures</w:t>
      </w:r>
      <w:r>
        <w:rPr>
          <w:spacing w:val="24"/>
          <w:w w:val="105"/>
        </w:rPr>
        <w:t xml:space="preserve"> </w:t>
      </w:r>
      <w:r>
        <w:rPr>
          <w:w w:val="105"/>
        </w:rPr>
        <w:t>showing</w:t>
      </w:r>
      <w:r>
        <w:rPr>
          <w:spacing w:val="23"/>
          <w:w w:val="105"/>
        </w:rPr>
        <w:t xml:space="preserve"> </w:t>
      </w:r>
      <w:r>
        <w:rPr>
          <w:w w:val="105"/>
        </w:rPr>
        <w:t>diagrams</w:t>
      </w:r>
      <w:r>
        <w:rPr>
          <w:spacing w:val="23"/>
          <w:w w:val="105"/>
        </w:rPr>
        <w:t xml:space="preserve"> </w:t>
      </w:r>
      <w:r>
        <w:rPr>
          <w:w w:val="105"/>
        </w:rPr>
        <w:t>of</w:t>
      </w:r>
      <w:r>
        <w:rPr>
          <w:spacing w:val="24"/>
          <w:w w:val="105"/>
        </w:rPr>
        <w:t xml:space="preserve"> </w:t>
      </w:r>
      <w:r>
        <w:rPr>
          <w:w w:val="105"/>
        </w:rPr>
        <w:t>how</w:t>
      </w:r>
      <w:r>
        <w:rPr>
          <w:spacing w:val="23"/>
          <w:w w:val="105"/>
        </w:rPr>
        <w:t xml:space="preserve"> </w:t>
      </w:r>
      <w:r>
        <w:rPr>
          <w:w w:val="105"/>
        </w:rPr>
        <w:t>the</w:t>
      </w:r>
      <w:r>
        <w:rPr>
          <w:spacing w:val="23"/>
          <w:w w:val="105"/>
        </w:rPr>
        <w:t xml:space="preserve"> </w:t>
      </w:r>
      <w:r>
        <w:rPr>
          <w:w w:val="105"/>
        </w:rPr>
        <w:t>functions</w:t>
      </w:r>
      <w:r>
        <w:rPr>
          <w:spacing w:val="23"/>
          <w:w w:val="105"/>
        </w:rPr>
        <w:t xml:space="preserve"> </w:t>
      </w:r>
      <w:r>
        <w:rPr>
          <w:w w:val="105"/>
        </w:rPr>
        <w:t>that make up the KASUMI block cipher work from [23].</w:t>
      </w:r>
    </w:p>
    <w:p w14:paraId="793520FC" w14:textId="77777777" w:rsidR="009A5F75" w:rsidRDefault="002877D5">
      <w:pPr>
        <w:pStyle w:val="BodyText"/>
        <w:spacing w:before="139"/>
        <w:jc w:val="left"/>
        <w:rPr>
          <w:sz w:val="20"/>
        </w:rPr>
      </w:pPr>
      <w:r>
        <w:rPr>
          <w:noProof/>
          <w:sz w:val="20"/>
        </w:rPr>
        <w:drawing>
          <wp:anchor distT="0" distB="0" distL="0" distR="0" simplePos="0" relativeHeight="487595008" behindDoc="1" locked="0" layoutInCell="1" allowOverlap="1" wp14:anchorId="0AD27B01" wp14:editId="47C593DA">
            <wp:simplePos x="0" y="0"/>
            <wp:positionH relativeFrom="page">
              <wp:posOffset>1736881</wp:posOffset>
            </wp:positionH>
            <wp:positionV relativeFrom="paragraph">
              <wp:posOffset>252665</wp:posOffset>
            </wp:positionV>
            <wp:extent cx="899826" cy="3465004"/>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0" cstate="print"/>
                    <a:stretch>
                      <a:fillRect/>
                    </a:stretch>
                  </pic:blipFill>
                  <pic:spPr>
                    <a:xfrm>
                      <a:off x="0" y="0"/>
                      <a:ext cx="899826" cy="3465004"/>
                    </a:xfrm>
                    <a:prstGeom prst="rect">
                      <a:avLst/>
                    </a:prstGeom>
                  </pic:spPr>
                </pic:pic>
              </a:graphicData>
            </a:graphic>
          </wp:anchor>
        </w:drawing>
      </w:r>
    </w:p>
    <w:p w14:paraId="063F4BB3" w14:textId="77777777" w:rsidR="009A5F75" w:rsidRDefault="009A5F75">
      <w:pPr>
        <w:pStyle w:val="BodyText"/>
        <w:spacing w:before="99"/>
        <w:jc w:val="left"/>
      </w:pPr>
    </w:p>
    <w:p w14:paraId="4547D816" w14:textId="77777777" w:rsidR="009A5F75" w:rsidRDefault="002877D5">
      <w:pPr>
        <w:ind w:left="240"/>
        <w:rPr>
          <w:rFonts w:ascii="Arial MT"/>
          <w:sz w:val="16"/>
        </w:rPr>
      </w:pPr>
      <w:r>
        <w:rPr>
          <w:rFonts w:ascii="Arial MT"/>
          <w:sz w:val="16"/>
        </w:rPr>
        <w:t>Fig.</w:t>
      </w:r>
      <w:r>
        <w:rPr>
          <w:rFonts w:ascii="Arial MT"/>
          <w:spacing w:val="-3"/>
          <w:sz w:val="16"/>
        </w:rPr>
        <w:t xml:space="preserve"> </w:t>
      </w:r>
      <w:r>
        <w:rPr>
          <w:rFonts w:ascii="Arial MT"/>
          <w:sz w:val="16"/>
        </w:rPr>
        <w:t>12.</w:t>
      </w:r>
      <w:r>
        <w:rPr>
          <w:rFonts w:ascii="Arial MT"/>
          <w:spacing w:val="-2"/>
          <w:sz w:val="16"/>
        </w:rPr>
        <w:t xml:space="preserve"> </w:t>
      </w:r>
      <w:r>
        <w:rPr>
          <w:rFonts w:ascii="Arial MT"/>
          <w:sz w:val="16"/>
        </w:rPr>
        <w:t>A</w:t>
      </w:r>
      <w:r>
        <w:rPr>
          <w:rFonts w:ascii="Arial MT"/>
          <w:spacing w:val="-2"/>
          <w:sz w:val="16"/>
        </w:rPr>
        <w:t xml:space="preserve"> </w:t>
      </w:r>
      <w:r>
        <w:rPr>
          <w:rFonts w:ascii="Arial MT"/>
          <w:sz w:val="16"/>
        </w:rPr>
        <w:t>figure</w:t>
      </w:r>
      <w:r>
        <w:rPr>
          <w:rFonts w:ascii="Arial MT"/>
          <w:spacing w:val="-2"/>
          <w:sz w:val="16"/>
        </w:rPr>
        <w:t xml:space="preserve"> </w:t>
      </w:r>
      <w:r>
        <w:rPr>
          <w:rFonts w:ascii="Arial MT"/>
          <w:sz w:val="16"/>
        </w:rPr>
        <w:t>showing</w:t>
      </w:r>
      <w:r>
        <w:rPr>
          <w:rFonts w:ascii="Arial MT"/>
          <w:spacing w:val="-2"/>
          <w:sz w:val="16"/>
        </w:rPr>
        <w:t xml:space="preserve"> </w:t>
      </w:r>
      <w:r>
        <w:rPr>
          <w:rFonts w:ascii="Arial MT"/>
          <w:sz w:val="16"/>
        </w:rPr>
        <w:t>the</w:t>
      </w:r>
      <w:r>
        <w:rPr>
          <w:rFonts w:ascii="Arial MT"/>
          <w:spacing w:val="-2"/>
          <w:sz w:val="16"/>
        </w:rPr>
        <w:t xml:space="preserve"> </w:t>
      </w:r>
      <w:r>
        <w:rPr>
          <w:rFonts w:ascii="Arial MT"/>
          <w:sz w:val="16"/>
        </w:rPr>
        <w:t>workings</w:t>
      </w:r>
      <w:r>
        <w:rPr>
          <w:rFonts w:ascii="Arial MT"/>
          <w:spacing w:val="-2"/>
          <w:sz w:val="16"/>
        </w:rPr>
        <w:t xml:space="preserve"> </w:t>
      </w:r>
      <w:r>
        <w:rPr>
          <w:rFonts w:ascii="Arial MT"/>
          <w:sz w:val="16"/>
        </w:rPr>
        <w:t>of</w:t>
      </w:r>
      <w:r>
        <w:rPr>
          <w:rFonts w:ascii="Arial MT"/>
          <w:spacing w:val="-2"/>
          <w:sz w:val="16"/>
        </w:rPr>
        <w:t xml:space="preserve"> </w:t>
      </w:r>
      <w:r>
        <w:rPr>
          <w:rFonts w:ascii="Arial MT"/>
          <w:sz w:val="16"/>
        </w:rPr>
        <w:t>the</w:t>
      </w:r>
      <w:r>
        <w:rPr>
          <w:rFonts w:ascii="Arial MT"/>
          <w:spacing w:val="-2"/>
          <w:sz w:val="16"/>
        </w:rPr>
        <w:t xml:space="preserve"> </w:t>
      </w:r>
      <w:r>
        <w:rPr>
          <w:rFonts w:ascii="Arial MT"/>
          <w:sz w:val="16"/>
        </w:rPr>
        <w:t>main</w:t>
      </w:r>
      <w:r>
        <w:rPr>
          <w:rFonts w:ascii="Arial MT"/>
          <w:spacing w:val="-2"/>
          <w:sz w:val="16"/>
        </w:rPr>
        <w:t xml:space="preserve"> </w:t>
      </w:r>
      <w:r>
        <w:rPr>
          <w:rFonts w:ascii="Arial MT"/>
          <w:sz w:val="16"/>
        </w:rPr>
        <w:t>KASUMI</w:t>
      </w:r>
      <w:r>
        <w:rPr>
          <w:rFonts w:ascii="Arial MT"/>
          <w:spacing w:val="-2"/>
          <w:sz w:val="16"/>
        </w:rPr>
        <w:t xml:space="preserve"> function</w:t>
      </w:r>
    </w:p>
    <w:p w14:paraId="70399776" w14:textId="77777777" w:rsidR="009A5F75" w:rsidRDefault="009A5F75">
      <w:pPr>
        <w:pStyle w:val="BodyText"/>
        <w:jc w:val="left"/>
        <w:rPr>
          <w:rFonts w:ascii="Arial MT"/>
          <w:sz w:val="20"/>
        </w:rPr>
      </w:pPr>
    </w:p>
    <w:p w14:paraId="6C74710B" w14:textId="77777777" w:rsidR="009A5F75" w:rsidRDefault="002877D5">
      <w:pPr>
        <w:pStyle w:val="BodyText"/>
        <w:spacing w:before="138"/>
        <w:jc w:val="left"/>
        <w:rPr>
          <w:rFonts w:ascii="Arial MT"/>
          <w:sz w:val="20"/>
        </w:rPr>
      </w:pPr>
      <w:r>
        <w:rPr>
          <w:rFonts w:ascii="Arial MT"/>
          <w:noProof/>
          <w:sz w:val="20"/>
        </w:rPr>
        <w:drawing>
          <wp:anchor distT="0" distB="0" distL="0" distR="0" simplePos="0" relativeHeight="487595520" behindDoc="1" locked="0" layoutInCell="1" allowOverlap="1" wp14:anchorId="01C5FEC5" wp14:editId="23CB869D">
            <wp:simplePos x="0" y="0"/>
            <wp:positionH relativeFrom="page">
              <wp:posOffset>1656931</wp:posOffset>
            </wp:positionH>
            <wp:positionV relativeFrom="paragraph">
              <wp:posOffset>248907</wp:posOffset>
            </wp:positionV>
            <wp:extent cx="996791" cy="3423761"/>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1" cstate="print"/>
                    <a:stretch>
                      <a:fillRect/>
                    </a:stretch>
                  </pic:blipFill>
                  <pic:spPr>
                    <a:xfrm>
                      <a:off x="0" y="0"/>
                      <a:ext cx="996791" cy="3423761"/>
                    </a:xfrm>
                    <a:prstGeom prst="rect">
                      <a:avLst/>
                    </a:prstGeom>
                  </pic:spPr>
                </pic:pic>
              </a:graphicData>
            </a:graphic>
          </wp:anchor>
        </w:drawing>
      </w:r>
    </w:p>
    <w:p w14:paraId="4A21917B" w14:textId="77777777" w:rsidR="009A5F75" w:rsidRDefault="009A5F75">
      <w:pPr>
        <w:pStyle w:val="BodyText"/>
        <w:jc w:val="left"/>
        <w:rPr>
          <w:rFonts w:ascii="Arial MT"/>
          <w:sz w:val="16"/>
        </w:rPr>
      </w:pPr>
    </w:p>
    <w:p w14:paraId="04D6F77A" w14:textId="77777777" w:rsidR="009A5F75" w:rsidRDefault="009A5F75">
      <w:pPr>
        <w:pStyle w:val="BodyText"/>
        <w:spacing w:before="17"/>
        <w:jc w:val="left"/>
        <w:rPr>
          <w:rFonts w:ascii="Arial MT"/>
          <w:sz w:val="16"/>
        </w:rPr>
      </w:pPr>
    </w:p>
    <w:p w14:paraId="45E0A3FD" w14:textId="77777777" w:rsidR="009A5F75" w:rsidRDefault="002877D5">
      <w:pPr>
        <w:ind w:left="240"/>
        <w:rPr>
          <w:rFonts w:ascii="Arial MT"/>
          <w:sz w:val="16"/>
        </w:rPr>
      </w:pPr>
      <w:r>
        <w:rPr>
          <w:rFonts w:ascii="Arial MT"/>
          <w:sz w:val="16"/>
        </w:rPr>
        <w:t>Fig.</w:t>
      </w:r>
      <w:r>
        <w:rPr>
          <w:rFonts w:ascii="Arial MT"/>
          <w:spacing w:val="-3"/>
          <w:sz w:val="16"/>
        </w:rPr>
        <w:t xml:space="preserve"> </w:t>
      </w:r>
      <w:r>
        <w:rPr>
          <w:rFonts w:ascii="Arial MT"/>
          <w:sz w:val="16"/>
        </w:rPr>
        <w:t>13.</w:t>
      </w:r>
      <w:r>
        <w:rPr>
          <w:rFonts w:ascii="Arial MT"/>
          <w:spacing w:val="-2"/>
          <w:sz w:val="16"/>
        </w:rPr>
        <w:t xml:space="preserve"> </w:t>
      </w:r>
      <w:r>
        <w:rPr>
          <w:rFonts w:ascii="Arial MT"/>
          <w:sz w:val="16"/>
        </w:rPr>
        <w:t>A</w:t>
      </w:r>
      <w:r>
        <w:rPr>
          <w:rFonts w:ascii="Arial MT"/>
          <w:spacing w:val="-3"/>
          <w:sz w:val="16"/>
        </w:rPr>
        <w:t xml:space="preserve"> </w:t>
      </w:r>
      <w:r>
        <w:rPr>
          <w:rFonts w:ascii="Arial MT"/>
          <w:sz w:val="16"/>
        </w:rPr>
        <w:t>figure</w:t>
      </w:r>
      <w:r>
        <w:rPr>
          <w:rFonts w:ascii="Arial MT"/>
          <w:spacing w:val="-2"/>
          <w:sz w:val="16"/>
        </w:rPr>
        <w:t xml:space="preserve"> </w:t>
      </w:r>
      <w:r>
        <w:rPr>
          <w:rFonts w:ascii="Arial MT"/>
          <w:sz w:val="16"/>
        </w:rPr>
        <w:t>showing</w:t>
      </w:r>
      <w:r>
        <w:rPr>
          <w:rFonts w:ascii="Arial MT"/>
          <w:spacing w:val="-2"/>
          <w:sz w:val="16"/>
        </w:rPr>
        <w:t xml:space="preserve"> </w:t>
      </w:r>
      <w:r>
        <w:rPr>
          <w:rFonts w:ascii="Arial MT"/>
          <w:sz w:val="16"/>
        </w:rPr>
        <w:t>the</w:t>
      </w:r>
      <w:r>
        <w:rPr>
          <w:rFonts w:ascii="Arial MT"/>
          <w:spacing w:val="-2"/>
          <w:sz w:val="16"/>
        </w:rPr>
        <w:t xml:space="preserve"> </w:t>
      </w:r>
      <w:r>
        <w:rPr>
          <w:rFonts w:ascii="Arial MT"/>
          <w:sz w:val="16"/>
        </w:rPr>
        <w:t>workings</w:t>
      </w:r>
      <w:r>
        <w:rPr>
          <w:rFonts w:ascii="Arial MT"/>
          <w:spacing w:val="-3"/>
          <w:sz w:val="16"/>
        </w:rPr>
        <w:t xml:space="preserve"> </w:t>
      </w:r>
      <w:r>
        <w:rPr>
          <w:rFonts w:ascii="Arial MT"/>
          <w:sz w:val="16"/>
        </w:rPr>
        <w:t>of</w:t>
      </w:r>
      <w:r>
        <w:rPr>
          <w:rFonts w:ascii="Arial MT"/>
          <w:spacing w:val="-2"/>
          <w:sz w:val="16"/>
        </w:rPr>
        <w:t xml:space="preserve"> </w:t>
      </w:r>
      <w:r>
        <w:rPr>
          <w:rFonts w:ascii="Arial MT"/>
          <w:sz w:val="16"/>
        </w:rPr>
        <w:t>the</w:t>
      </w:r>
      <w:r>
        <w:rPr>
          <w:rFonts w:ascii="Arial MT"/>
          <w:spacing w:val="-2"/>
          <w:sz w:val="16"/>
        </w:rPr>
        <w:t xml:space="preserve"> </w:t>
      </w:r>
      <w:r>
        <w:rPr>
          <w:rFonts w:ascii="Arial MT"/>
          <w:sz w:val="16"/>
        </w:rPr>
        <w:t>FO</w:t>
      </w:r>
      <w:r>
        <w:rPr>
          <w:rFonts w:ascii="Arial MT"/>
          <w:spacing w:val="-2"/>
          <w:sz w:val="16"/>
        </w:rPr>
        <w:t xml:space="preserve"> </w:t>
      </w:r>
      <w:r>
        <w:rPr>
          <w:rFonts w:ascii="Arial MT"/>
          <w:sz w:val="16"/>
        </w:rPr>
        <w:t>function</w:t>
      </w:r>
      <w:r>
        <w:rPr>
          <w:rFonts w:ascii="Arial MT"/>
          <w:spacing w:val="-3"/>
          <w:sz w:val="16"/>
        </w:rPr>
        <w:t xml:space="preserve"> </w:t>
      </w:r>
      <w:r>
        <w:rPr>
          <w:rFonts w:ascii="Arial MT"/>
          <w:sz w:val="16"/>
        </w:rPr>
        <w:t>from</w:t>
      </w:r>
      <w:r>
        <w:rPr>
          <w:rFonts w:ascii="Arial MT"/>
          <w:spacing w:val="-2"/>
          <w:sz w:val="16"/>
        </w:rPr>
        <w:t xml:space="preserve"> KASUMI</w:t>
      </w:r>
    </w:p>
    <w:p w14:paraId="5600023E" w14:textId="77777777" w:rsidR="009A5F75" w:rsidRDefault="002877D5">
      <w:pPr>
        <w:spacing w:before="5" w:after="25"/>
        <w:rPr>
          <w:rFonts w:ascii="Arial MT"/>
          <w:sz w:val="15"/>
        </w:rPr>
      </w:pPr>
      <w:r>
        <w:br w:type="column"/>
      </w:r>
    </w:p>
    <w:p w14:paraId="5962DC7D" w14:textId="77777777" w:rsidR="009A5F75" w:rsidRDefault="002877D5">
      <w:pPr>
        <w:pStyle w:val="BodyText"/>
        <w:ind w:left="1598"/>
        <w:jc w:val="left"/>
        <w:rPr>
          <w:rFonts w:ascii="Arial MT"/>
          <w:sz w:val="20"/>
        </w:rPr>
      </w:pPr>
      <w:r>
        <w:rPr>
          <w:rFonts w:ascii="Arial MT"/>
          <w:noProof/>
          <w:sz w:val="20"/>
        </w:rPr>
        <w:drawing>
          <wp:inline distT="0" distB="0" distL="0" distR="0" wp14:anchorId="51F7ED9C" wp14:editId="2F634979">
            <wp:extent cx="1483328" cy="3488721"/>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2" cstate="print"/>
                    <a:stretch>
                      <a:fillRect/>
                    </a:stretch>
                  </pic:blipFill>
                  <pic:spPr>
                    <a:xfrm>
                      <a:off x="0" y="0"/>
                      <a:ext cx="1483328" cy="3488721"/>
                    </a:xfrm>
                    <a:prstGeom prst="rect">
                      <a:avLst/>
                    </a:prstGeom>
                  </pic:spPr>
                </pic:pic>
              </a:graphicData>
            </a:graphic>
          </wp:inline>
        </w:drawing>
      </w:r>
    </w:p>
    <w:p w14:paraId="40B18AB1" w14:textId="77777777" w:rsidR="009A5F75" w:rsidRDefault="009A5F75">
      <w:pPr>
        <w:pStyle w:val="BodyText"/>
        <w:spacing w:before="141"/>
        <w:jc w:val="left"/>
        <w:rPr>
          <w:rFonts w:ascii="Arial MT"/>
          <w:sz w:val="16"/>
        </w:rPr>
      </w:pPr>
    </w:p>
    <w:p w14:paraId="762275A0" w14:textId="77777777" w:rsidR="009A5F75" w:rsidRDefault="002877D5">
      <w:pPr>
        <w:ind w:left="199"/>
        <w:rPr>
          <w:rFonts w:ascii="Arial MT"/>
          <w:sz w:val="16"/>
        </w:rPr>
      </w:pPr>
      <w:r>
        <w:rPr>
          <w:rFonts w:ascii="Arial MT"/>
          <w:sz w:val="16"/>
        </w:rPr>
        <w:t>Fig.</w:t>
      </w:r>
      <w:r>
        <w:rPr>
          <w:rFonts w:ascii="Arial MT"/>
          <w:spacing w:val="-3"/>
          <w:sz w:val="16"/>
        </w:rPr>
        <w:t xml:space="preserve"> </w:t>
      </w:r>
      <w:r>
        <w:rPr>
          <w:rFonts w:ascii="Arial MT"/>
          <w:sz w:val="16"/>
        </w:rPr>
        <w:t>14.</w:t>
      </w:r>
      <w:r>
        <w:rPr>
          <w:rFonts w:ascii="Arial MT"/>
          <w:spacing w:val="-2"/>
          <w:sz w:val="16"/>
        </w:rPr>
        <w:t xml:space="preserve"> </w:t>
      </w:r>
      <w:r>
        <w:rPr>
          <w:rFonts w:ascii="Arial MT"/>
          <w:sz w:val="16"/>
        </w:rPr>
        <w:t>A</w:t>
      </w:r>
      <w:r>
        <w:rPr>
          <w:rFonts w:ascii="Arial MT"/>
          <w:spacing w:val="-2"/>
          <w:sz w:val="16"/>
        </w:rPr>
        <w:t xml:space="preserve"> </w:t>
      </w:r>
      <w:r>
        <w:rPr>
          <w:rFonts w:ascii="Arial MT"/>
          <w:sz w:val="16"/>
        </w:rPr>
        <w:t>figure</w:t>
      </w:r>
      <w:r>
        <w:rPr>
          <w:rFonts w:ascii="Arial MT"/>
          <w:spacing w:val="-2"/>
          <w:sz w:val="16"/>
        </w:rPr>
        <w:t xml:space="preserve"> </w:t>
      </w:r>
      <w:r>
        <w:rPr>
          <w:rFonts w:ascii="Arial MT"/>
          <w:sz w:val="16"/>
        </w:rPr>
        <w:t>showing</w:t>
      </w:r>
      <w:r>
        <w:rPr>
          <w:rFonts w:ascii="Arial MT"/>
          <w:spacing w:val="-2"/>
          <w:sz w:val="16"/>
        </w:rPr>
        <w:t xml:space="preserve"> </w:t>
      </w:r>
      <w:r>
        <w:rPr>
          <w:rFonts w:ascii="Arial MT"/>
          <w:sz w:val="16"/>
        </w:rPr>
        <w:t>the</w:t>
      </w:r>
      <w:r>
        <w:rPr>
          <w:rFonts w:ascii="Arial MT"/>
          <w:spacing w:val="-2"/>
          <w:sz w:val="16"/>
        </w:rPr>
        <w:t xml:space="preserve"> </w:t>
      </w:r>
      <w:r>
        <w:rPr>
          <w:rFonts w:ascii="Arial MT"/>
          <w:sz w:val="16"/>
        </w:rPr>
        <w:t>workings</w:t>
      </w:r>
      <w:r>
        <w:rPr>
          <w:rFonts w:ascii="Arial MT"/>
          <w:spacing w:val="-2"/>
          <w:sz w:val="16"/>
        </w:rPr>
        <w:t xml:space="preserve"> </w:t>
      </w:r>
      <w:r>
        <w:rPr>
          <w:rFonts w:ascii="Arial MT"/>
          <w:sz w:val="16"/>
        </w:rPr>
        <w:t>of</w:t>
      </w:r>
      <w:r>
        <w:rPr>
          <w:rFonts w:ascii="Arial MT"/>
          <w:spacing w:val="-2"/>
          <w:sz w:val="16"/>
        </w:rPr>
        <w:t xml:space="preserve"> </w:t>
      </w:r>
      <w:r>
        <w:rPr>
          <w:rFonts w:ascii="Arial MT"/>
          <w:sz w:val="16"/>
        </w:rPr>
        <w:t>the</w:t>
      </w:r>
      <w:r>
        <w:rPr>
          <w:rFonts w:ascii="Arial MT"/>
          <w:spacing w:val="-2"/>
          <w:sz w:val="16"/>
        </w:rPr>
        <w:t xml:space="preserve"> </w:t>
      </w:r>
      <w:r>
        <w:rPr>
          <w:rFonts w:ascii="Arial MT"/>
          <w:sz w:val="16"/>
        </w:rPr>
        <w:t>FI</w:t>
      </w:r>
      <w:r>
        <w:rPr>
          <w:rFonts w:ascii="Arial MT"/>
          <w:spacing w:val="-2"/>
          <w:sz w:val="16"/>
        </w:rPr>
        <w:t xml:space="preserve"> </w:t>
      </w:r>
      <w:r>
        <w:rPr>
          <w:rFonts w:ascii="Arial MT"/>
          <w:sz w:val="16"/>
        </w:rPr>
        <w:t>function</w:t>
      </w:r>
      <w:r>
        <w:rPr>
          <w:rFonts w:ascii="Arial MT"/>
          <w:spacing w:val="-2"/>
          <w:sz w:val="16"/>
        </w:rPr>
        <w:t xml:space="preserve"> </w:t>
      </w:r>
      <w:r>
        <w:rPr>
          <w:rFonts w:ascii="Arial MT"/>
          <w:sz w:val="16"/>
        </w:rPr>
        <w:t>from</w:t>
      </w:r>
      <w:r>
        <w:rPr>
          <w:rFonts w:ascii="Arial MT"/>
          <w:spacing w:val="-2"/>
          <w:sz w:val="16"/>
        </w:rPr>
        <w:t xml:space="preserve"> KASUMI</w:t>
      </w:r>
    </w:p>
    <w:p w14:paraId="23076659" w14:textId="77777777" w:rsidR="009A5F75" w:rsidRDefault="009A5F75">
      <w:pPr>
        <w:pStyle w:val="BodyText"/>
        <w:jc w:val="left"/>
        <w:rPr>
          <w:rFonts w:ascii="Arial MT"/>
          <w:sz w:val="20"/>
        </w:rPr>
      </w:pPr>
    </w:p>
    <w:p w14:paraId="6DEE3B79" w14:textId="77777777" w:rsidR="009A5F75" w:rsidRDefault="009A5F75">
      <w:pPr>
        <w:pStyle w:val="BodyText"/>
        <w:jc w:val="left"/>
        <w:rPr>
          <w:rFonts w:ascii="Arial MT"/>
          <w:sz w:val="20"/>
        </w:rPr>
      </w:pPr>
    </w:p>
    <w:p w14:paraId="676C744F" w14:textId="77777777" w:rsidR="009A5F75" w:rsidRDefault="002877D5">
      <w:pPr>
        <w:pStyle w:val="BodyText"/>
        <w:spacing w:before="109"/>
        <w:jc w:val="left"/>
        <w:rPr>
          <w:rFonts w:ascii="Arial MT"/>
          <w:sz w:val="20"/>
        </w:rPr>
      </w:pPr>
      <w:r>
        <w:rPr>
          <w:rFonts w:ascii="Arial MT"/>
          <w:noProof/>
          <w:sz w:val="20"/>
        </w:rPr>
        <w:drawing>
          <wp:anchor distT="0" distB="0" distL="0" distR="0" simplePos="0" relativeHeight="487596032" behindDoc="1" locked="0" layoutInCell="1" allowOverlap="1" wp14:anchorId="0F066B98" wp14:editId="045A6862">
            <wp:simplePos x="0" y="0"/>
            <wp:positionH relativeFrom="page">
              <wp:posOffset>4276733</wp:posOffset>
            </wp:positionH>
            <wp:positionV relativeFrom="paragraph">
              <wp:posOffset>231058</wp:posOffset>
            </wp:positionV>
            <wp:extent cx="2771775" cy="4029075"/>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3" cstate="print"/>
                    <a:stretch>
                      <a:fillRect/>
                    </a:stretch>
                  </pic:blipFill>
                  <pic:spPr>
                    <a:xfrm>
                      <a:off x="0" y="0"/>
                      <a:ext cx="2771775" cy="4029075"/>
                    </a:xfrm>
                    <a:prstGeom prst="rect">
                      <a:avLst/>
                    </a:prstGeom>
                  </pic:spPr>
                </pic:pic>
              </a:graphicData>
            </a:graphic>
          </wp:anchor>
        </w:drawing>
      </w:r>
    </w:p>
    <w:p w14:paraId="46B6F582" w14:textId="77777777" w:rsidR="009A5F75" w:rsidRDefault="009A5F75">
      <w:pPr>
        <w:pStyle w:val="BodyText"/>
        <w:jc w:val="left"/>
        <w:rPr>
          <w:rFonts w:ascii="Arial MT"/>
          <w:sz w:val="16"/>
        </w:rPr>
      </w:pPr>
    </w:p>
    <w:p w14:paraId="73F54AE6" w14:textId="77777777" w:rsidR="009A5F75" w:rsidRDefault="009A5F75">
      <w:pPr>
        <w:pStyle w:val="BodyText"/>
        <w:spacing w:before="21"/>
        <w:jc w:val="left"/>
        <w:rPr>
          <w:rFonts w:ascii="Arial MT"/>
          <w:sz w:val="16"/>
        </w:rPr>
      </w:pPr>
    </w:p>
    <w:p w14:paraId="24474F1F" w14:textId="77777777" w:rsidR="009A5F75" w:rsidRDefault="002877D5">
      <w:pPr>
        <w:ind w:left="199"/>
        <w:rPr>
          <w:rFonts w:ascii="Arial MT"/>
          <w:sz w:val="16"/>
        </w:rPr>
      </w:pPr>
      <w:r>
        <w:rPr>
          <w:rFonts w:ascii="Arial MT"/>
          <w:sz w:val="16"/>
        </w:rPr>
        <w:t>Fig.</w:t>
      </w:r>
      <w:r>
        <w:rPr>
          <w:rFonts w:ascii="Arial MT"/>
          <w:spacing w:val="-3"/>
          <w:sz w:val="16"/>
        </w:rPr>
        <w:t xml:space="preserve"> </w:t>
      </w:r>
      <w:r>
        <w:rPr>
          <w:rFonts w:ascii="Arial MT"/>
          <w:sz w:val="16"/>
        </w:rPr>
        <w:t>15.</w:t>
      </w:r>
      <w:r>
        <w:rPr>
          <w:rFonts w:ascii="Arial MT"/>
          <w:spacing w:val="-2"/>
          <w:sz w:val="16"/>
        </w:rPr>
        <w:t xml:space="preserve"> </w:t>
      </w:r>
      <w:r>
        <w:rPr>
          <w:rFonts w:ascii="Arial MT"/>
          <w:sz w:val="16"/>
        </w:rPr>
        <w:t>A</w:t>
      </w:r>
      <w:r>
        <w:rPr>
          <w:rFonts w:ascii="Arial MT"/>
          <w:spacing w:val="-2"/>
          <w:sz w:val="16"/>
        </w:rPr>
        <w:t xml:space="preserve"> </w:t>
      </w:r>
      <w:r>
        <w:rPr>
          <w:rFonts w:ascii="Arial MT"/>
          <w:sz w:val="16"/>
        </w:rPr>
        <w:t>figure</w:t>
      </w:r>
      <w:r>
        <w:rPr>
          <w:rFonts w:ascii="Arial MT"/>
          <w:spacing w:val="-2"/>
          <w:sz w:val="16"/>
        </w:rPr>
        <w:t xml:space="preserve"> </w:t>
      </w:r>
      <w:r>
        <w:rPr>
          <w:rFonts w:ascii="Arial MT"/>
          <w:sz w:val="16"/>
        </w:rPr>
        <w:t>showing</w:t>
      </w:r>
      <w:r>
        <w:rPr>
          <w:rFonts w:ascii="Arial MT"/>
          <w:spacing w:val="-2"/>
          <w:sz w:val="16"/>
        </w:rPr>
        <w:t xml:space="preserve"> </w:t>
      </w:r>
      <w:r>
        <w:rPr>
          <w:rFonts w:ascii="Arial MT"/>
          <w:sz w:val="16"/>
        </w:rPr>
        <w:t>the</w:t>
      </w:r>
      <w:r>
        <w:rPr>
          <w:rFonts w:ascii="Arial MT"/>
          <w:spacing w:val="-2"/>
          <w:sz w:val="16"/>
        </w:rPr>
        <w:t xml:space="preserve"> </w:t>
      </w:r>
      <w:r>
        <w:rPr>
          <w:rFonts w:ascii="Arial MT"/>
          <w:sz w:val="16"/>
        </w:rPr>
        <w:t>workings</w:t>
      </w:r>
      <w:r>
        <w:rPr>
          <w:rFonts w:ascii="Arial MT"/>
          <w:spacing w:val="-2"/>
          <w:sz w:val="16"/>
        </w:rPr>
        <w:t xml:space="preserve"> </w:t>
      </w:r>
      <w:r>
        <w:rPr>
          <w:rFonts w:ascii="Arial MT"/>
          <w:sz w:val="16"/>
        </w:rPr>
        <w:t>of</w:t>
      </w:r>
      <w:r>
        <w:rPr>
          <w:rFonts w:ascii="Arial MT"/>
          <w:spacing w:val="-2"/>
          <w:sz w:val="16"/>
        </w:rPr>
        <w:t xml:space="preserve"> </w:t>
      </w:r>
      <w:r>
        <w:rPr>
          <w:rFonts w:ascii="Arial MT"/>
          <w:sz w:val="16"/>
        </w:rPr>
        <w:t>the</w:t>
      </w:r>
      <w:r>
        <w:rPr>
          <w:rFonts w:ascii="Arial MT"/>
          <w:spacing w:val="-2"/>
          <w:sz w:val="16"/>
        </w:rPr>
        <w:t xml:space="preserve"> </w:t>
      </w:r>
      <w:r>
        <w:rPr>
          <w:rFonts w:ascii="Arial MT"/>
          <w:sz w:val="16"/>
        </w:rPr>
        <w:t>FL</w:t>
      </w:r>
      <w:r>
        <w:rPr>
          <w:rFonts w:ascii="Arial MT"/>
          <w:spacing w:val="-2"/>
          <w:sz w:val="16"/>
        </w:rPr>
        <w:t xml:space="preserve"> </w:t>
      </w:r>
      <w:r>
        <w:rPr>
          <w:rFonts w:ascii="Arial MT"/>
          <w:sz w:val="16"/>
        </w:rPr>
        <w:t>function</w:t>
      </w:r>
      <w:r>
        <w:rPr>
          <w:rFonts w:ascii="Arial MT"/>
          <w:spacing w:val="-2"/>
          <w:sz w:val="16"/>
        </w:rPr>
        <w:t xml:space="preserve"> </w:t>
      </w:r>
      <w:r>
        <w:rPr>
          <w:rFonts w:ascii="Arial MT"/>
          <w:sz w:val="16"/>
        </w:rPr>
        <w:t>from</w:t>
      </w:r>
      <w:r>
        <w:rPr>
          <w:rFonts w:ascii="Arial MT"/>
          <w:spacing w:val="-2"/>
          <w:sz w:val="16"/>
        </w:rPr>
        <w:t xml:space="preserve"> KASUMI</w:t>
      </w:r>
    </w:p>
    <w:p w14:paraId="5EB30B96" w14:textId="77777777" w:rsidR="009A5F75" w:rsidRDefault="009A5F75">
      <w:pPr>
        <w:rPr>
          <w:rFonts w:ascii="Arial MT"/>
          <w:sz w:val="16"/>
        </w:rPr>
        <w:sectPr w:rsidR="009A5F75">
          <w:pgSz w:w="12240" w:h="15840"/>
          <w:pgMar w:top="720" w:right="720" w:bottom="280" w:left="720" w:header="511" w:footer="0" w:gutter="0"/>
          <w:cols w:num="2" w:space="720" w:equalWidth="0">
            <w:col w:w="5281" w:space="40"/>
            <w:col w:w="5479"/>
          </w:cols>
        </w:sectPr>
      </w:pPr>
    </w:p>
    <w:p w14:paraId="15D06398" w14:textId="77777777" w:rsidR="009A5F75" w:rsidRDefault="002877D5">
      <w:pPr>
        <w:pStyle w:val="Heading1"/>
        <w:spacing w:before="92" w:line="256" w:lineRule="auto"/>
        <w:ind w:right="8809" w:firstLine="0"/>
      </w:pPr>
      <w:r>
        <w:rPr>
          <w:smallCaps/>
        </w:rPr>
        <w:lastRenderedPageBreak/>
        <w:t xml:space="preserve">Appendix B </w:t>
      </w:r>
      <w:r>
        <w:rPr>
          <w:smallCaps/>
          <w:spacing w:val="-4"/>
        </w:rPr>
        <w:t>GOST</w:t>
      </w:r>
    </w:p>
    <w:p w14:paraId="7689797C" w14:textId="77777777" w:rsidR="009A5F75" w:rsidRDefault="002877D5">
      <w:pPr>
        <w:pStyle w:val="BodyText"/>
        <w:spacing w:before="48" w:line="249" w:lineRule="auto"/>
        <w:ind w:left="240" w:right="5387"/>
        <w:jc w:val="left"/>
      </w:pPr>
      <w:r>
        <w:rPr>
          <w:w w:val="105"/>
        </w:rPr>
        <w:t>Figures showing a diagram of one round and 32 rounds of the GOST block cipher.</w:t>
      </w:r>
    </w:p>
    <w:p w14:paraId="13067DE4" w14:textId="77777777" w:rsidR="009A5F75" w:rsidRDefault="002877D5">
      <w:pPr>
        <w:pStyle w:val="BodyText"/>
        <w:spacing w:before="154"/>
        <w:jc w:val="left"/>
        <w:rPr>
          <w:sz w:val="20"/>
        </w:rPr>
      </w:pPr>
      <w:r>
        <w:rPr>
          <w:noProof/>
          <w:sz w:val="20"/>
        </w:rPr>
        <w:drawing>
          <wp:anchor distT="0" distB="0" distL="0" distR="0" simplePos="0" relativeHeight="487596544" behindDoc="1" locked="0" layoutInCell="1" allowOverlap="1" wp14:anchorId="1B6339FE" wp14:editId="48B47634">
            <wp:simplePos x="0" y="0"/>
            <wp:positionH relativeFrom="page">
              <wp:posOffset>962058</wp:posOffset>
            </wp:positionH>
            <wp:positionV relativeFrom="paragraph">
              <wp:posOffset>262355</wp:posOffset>
            </wp:positionV>
            <wp:extent cx="2478309" cy="2086260"/>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4" cstate="print"/>
                    <a:stretch>
                      <a:fillRect/>
                    </a:stretch>
                  </pic:blipFill>
                  <pic:spPr>
                    <a:xfrm>
                      <a:off x="0" y="0"/>
                      <a:ext cx="2478309" cy="2086260"/>
                    </a:xfrm>
                    <a:prstGeom prst="rect">
                      <a:avLst/>
                    </a:prstGeom>
                  </pic:spPr>
                </pic:pic>
              </a:graphicData>
            </a:graphic>
          </wp:anchor>
        </w:drawing>
      </w:r>
    </w:p>
    <w:p w14:paraId="7B184068" w14:textId="77777777" w:rsidR="009A5F75" w:rsidRDefault="009A5F75">
      <w:pPr>
        <w:pStyle w:val="BodyText"/>
        <w:spacing w:before="111"/>
        <w:jc w:val="left"/>
        <w:rPr>
          <w:sz w:val="16"/>
        </w:rPr>
      </w:pPr>
    </w:p>
    <w:p w14:paraId="6C6BD8E7" w14:textId="77777777" w:rsidR="009A5F75" w:rsidRDefault="002877D5">
      <w:pPr>
        <w:spacing w:line="182" w:lineRule="exact"/>
        <w:ind w:left="240"/>
        <w:rPr>
          <w:rFonts w:ascii="Arial MT"/>
          <w:sz w:val="16"/>
        </w:rPr>
      </w:pPr>
      <w:r>
        <w:rPr>
          <w:rFonts w:ascii="Arial MT"/>
          <w:sz w:val="16"/>
        </w:rPr>
        <w:t>Fig.</w:t>
      </w:r>
      <w:r>
        <w:rPr>
          <w:rFonts w:ascii="Arial MT"/>
          <w:spacing w:val="1"/>
          <w:sz w:val="16"/>
        </w:rPr>
        <w:t xml:space="preserve"> </w:t>
      </w:r>
      <w:r>
        <w:rPr>
          <w:rFonts w:ascii="Arial MT"/>
          <w:sz w:val="16"/>
        </w:rPr>
        <w:t>16.</w:t>
      </w:r>
      <w:r>
        <w:rPr>
          <w:rFonts w:ascii="Arial MT"/>
          <w:spacing w:val="1"/>
          <w:sz w:val="16"/>
        </w:rPr>
        <w:t xml:space="preserve"> </w:t>
      </w:r>
      <w:r>
        <w:rPr>
          <w:rFonts w:ascii="Arial MT"/>
          <w:sz w:val="16"/>
        </w:rPr>
        <w:t>A</w:t>
      </w:r>
      <w:r>
        <w:rPr>
          <w:rFonts w:ascii="Arial MT"/>
          <w:spacing w:val="1"/>
          <w:sz w:val="16"/>
        </w:rPr>
        <w:t xml:space="preserve"> </w:t>
      </w:r>
      <w:r>
        <w:rPr>
          <w:rFonts w:ascii="Arial MT"/>
          <w:sz w:val="16"/>
        </w:rPr>
        <w:t>figure</w:t>
      </w:r>
      <w:r>
        <w:rPr>
          <w:rFonts w:ascii="Arial MT"/>
          <w:spacing w:val="1"/>
          <w:sz w:val="16"/>
        </w:rPr>
        <w:t xml:space="preserve"> </w:t>
      </w:r>
      <w:r>
        <w:rPr>
          <w:rFonts w:ascii="Arial MT"/>
          <w:sz w:val="16"/>
        </w:rPr>
        <w:t>showing</w:t>
      </w:r>
      <w:r>
        <w:rPr>
          <w:rFonts w:ascii="Arial MT"/>
          <w:spacing w:val="1"/>
          <w:sz w:val="16"/>
        </w:rPr>
        <w:t xml:space="preserve"> </w:t>
      </w:r>
      <w:r>
        <w:rPr>
          <w:rFonts w:ascii="Arial MT"/>
          <w:sz w:val="16"/>
        </w:rPr>
        <w:t>the</w:t>
      </w:r>
      <w:r>
        <w:rPr>
          <w:rFonts w:ascii="Arial MT"/>
          <w:spacing w:val="1"/>
          <w:sz w:val="16"/>
        </w:rPr>
        <w:t xml:space="preserve"> </w:t>
      </w:r>
      <w:r>
        <w:rPr>
          <w:rFonts w:ascii="Arial MT"/>
          <w:sz w:val="16"/>
        </w:rPr>
        <w:t>workings</w:t>
      </w:r>
      <w:r>
        <w:rPr>
          <w:rFonts w:ascii="Arial MT"/>
          <w:spacing w:val="1"/>
          <w:sz w:val="16"/>
        </w:rPr>
        <w:t xml:space="preserve"> </w:t>
      </w:r>
      <w:r>
        <w:rPr>
          <w:rFonts w:ascii="Arial MT"/>
          <w:sz w:val="16"/>
        </w:rPr>
        <w:t>of</w:t>
      </w:r>
      <w:r>
        <w:rPr>
          <w:rFonts w:ascii="Arial MT"/>
          <w:spacing w:val="1"/>
          <w:sz w:val="16"/>
        </w:rPr>
        <w:t xml:space="preserve"> </w:t>
      </w:r>
      <w:r>
        <w:rPr>
          <w:rFonts w:ascii="Arial MT"/>
          <w:sz w:val="16"/>
        </w:rPr>
        <w:t>one</w:t>
      </w:r>
      <w:r>
        <w:rPr>
          <w:rFonts w:ascii="Arial MT"/>
          <w:spacing w:val="1"/>
          <w:sz w:val="16"/>
        </w:rPr>
        <w:t xml:space="preserve"> </w:t>
      </w:r>
      <w:r>
        <w:rPr>
          <w:rFonts w:ascii="Arial MT"/>
          <w:sz w:val="16"/>
        </w:rPr>
        <w:t>round</w:t>
      </w:r>
      <w:r>
        <w:rPr>
          <w:rFonts w:ascii="Arial MT"/>
          <w:spacing w:val="1"/>
          <w:sz w:val="16"/>
        </w:rPr>
        <w:t xml:space="preserve"> </w:t>
      </w:r>
      <w:r>
        <w:rPr>
          <w:rFonts w:ascii="Arial MT"/>
          <w:sz w:val="16"/>
        </w:rPr>
        <w:t>of</w:t>
      </w:r>
      <w:r>
        <w:rPr>
          <w:rFonts w:ascii="Arial MT"/>
          <w:spacing w:val="1"/>
          <w:sz w:val="16"/>
        </w:rPr>
        <w:t xml:space="preserve"> </w:t>
      </w:r>
      <w:r>
        <w:rPr>
          <w:rFonts w:ascii="Arial MT"/>
          <w:sz w:val="16"/>
        </w:rPr>
        <w:t>GOST</w:t>
      </w:r>
      <w:r>
        <w:rPr>
          <w:rFonts w:ascii="Arial MT"/>
          <w:spacing w:val="1"/>
          <w:sz w:val="16"/>
        </w:rPr>
        <w:t xml:space="preserve"> </w:t>
      </w:r>
      <w:r>
        <w:rPr>
          <w:rFonts w:ascii="Arial MT"/>
          <w:sz w:val="16"/>
        </w:rPr>
        <w:t>from</w:t>
      </w:r>
      <w:r>
        <w:rPr>
          <w:rFonts w:ascii="Arial MT"/>
          <w:spacing w:val="1"/>
          <w:sz w:val="16"/>
        </w:rPr>
        <w:t xml:space="preserve"> </w:t>
      </w:r>
      <w:r>
        <w:rPr>
          <w:rFonts w:ascii="Arial MT"/>
          <w:spacing w:val="-4"/>
          <w:sz w:val="16"/>
        </w:rPr>
        <w:t>[30,</w:t>
      </w:r>
    </w:p>
    <w:p w14:paraId="006D1154" w14:textId="77777777" w:rsidR="009A5F75" w:rsidRDefault="002877D5">
      <w:pPr>
        <w:spacing w:line="182" w:lineRule="exact"/>
        <w:ind w:left="240"/>
        <w:rPr>
          <w:rFonts w:ascii="Arial MT"/>
          <w:sz w:val="16"/>
        </w:rPr>
      </w:pPr>
      <w:r>
        <w:rPr>
          <w:rFonts w:ascii="Arial MT"/>
          <w:sz w:val="16"/>
        </w:rPr>
        <w:t>pp.</w:t>
      </w:r>
      <w:r>
        <w:rPr>
          <w:rFonts w:ascii="Arial MT"/>
          <w:spacing w:val="-8"/>
          <w:sz w:val="16"/>
        </w:rPr>
        <w:t xml:space="preserve"> </w:t>
      </w:r>
      <w:r>
        <w:rPr>
          <w:rFonts w:ascii="Arial MT"/>
          <w:spacing w:val="-4"/>
          <w:sz w:val="16"/>
        </w:rPr>
        <w:t>517]</w:t>
      </w:r>
    </w:p>
    <w:p w14:paraId="733E7D48" w14:textId="77777777" w:rsidR="009A5F75" w:rsidRDefault="002877D5">
      <w:pPr>
        <w:pStyle w:val="BodyText"/>
        <w:spacing w:before="207"/>
        <w:jc w:val="left"/>
        <w:rPr>
          <w:rFonts w:ascii="Arial MT"/>
          <w:sz w:val="20"/>
        </w:rPr>
      </w:pPr>
      <w:r>
        <w:rPr>
          <w:rFonts w:ascii="Arial MT"/>
          <w:noProof/>
          <w:sz w:val="20"/>
        </w:rPr>
        <w:drawing>
          <wp:anchor distT="0" distB="0" distL="0" distR="0" simplePos="0" relativeHeight="487597056" behindDoc="1" locked="0" layoutInCell="1" allowOverlap="1" wp14:anchorId="4E2773D2" wp14:editId="5A930B57">
            <wp:simplePos x="0" y="0"/>
            <wp:positionH relativeFrom="page">
              <wp:posOffset>906454</wp:posOffset>
            </wp:positionH>
            <wp:positionV relativeFrom="paragraph">
              <wp:posOffset>293227</wp:posOffset>
            </wp:positionV>
            <wp:extent cx="2891885" cy="4517993"/>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5" cstate="print"/>
                    <a:stretch>
                      <a:fillRect/>
                    </a:stretch>
                  </pic:blipFill>
                  <pic:spPr>
                    <a:xfrm>
                      <a:off x="0" y="0"/>
                      <a:ext cx="2891885" cy="4517993"/>
                    </a:xfrm>
                    <a:prstGeom prst="rect">
                      <a:avLst/>
                    </a:prstGeom>
                  </pic:spPr>
                </pic:pic>
              </a:graphicData>
            </a:graphic>
          </wp:anchor>
        </w:drawing>
      </w:r>
    </w:p>
    <w:p w14:paraId="3F593515" w14:textId="77777777" w:rsidR="009A5F75" w:rsidRDefault="009A5F75">
      <w:pPr>
        <w:pStyle w:val="BodyText"/>
        <w:spacing w:before="98"/>
        <w:jc w:val="left"/>
        <w:rPr>
          <w:rFonts w:ascii="Arial MT"/>
          <w:sz w:val="16"/>
        </w:rPr>
      </w:pPr>
    </w:p>
    <w:p w14:paraId="5C564AA8" w14:textId="77777777" w:rsidR="009A5F75" w:rsidRDefault="002877D5">
      <w:pPr>
        <w:ind w:left="240"/>
        <w:rPr>
          <w:rFonts w:ascii="Arial MT"/>
          <w:sz w:val="16"/>
        </w:rPr>
      </w:pPr>
      <w:r>
        <w:rPr>
          <w:rFonts w:ascii="Arial MT"/>
          <w:sz w:val="16"/>
        </w:rPr>
        <w:t>Fig.</w:t>
      </w:r>
      <w:r>
        <w:rPr>
          <w:rFonts w:ascii="Arial MT"/>
          <w:spacing w:val="-2"/>
          <w:sz w:val="16"/>
        </w:rPr>
        <w:t xml:space="preserve"> </w:t>
      </w:r>
      <w:r>
        <w:rPr>
          <w:rFonts w:ascii="Arial MT"/>
          <w:sz w:val="16"/>
        </w:rPr>
        <w:t>17.</w:t>
      </w:r>
      <w:r>
        <w:rPr>
          <w:rFonts w:ascii="Arial MT"/>
          <w:spacing w:val="-2"/>
          <w:sz w:val="16"/>
        </w:rPr>
        <w:t xml:space="preserve"> </w:t>
      </w:r>
      <w:r>
        <w:rPr>
          <w:rFonts w:ascii="Arial MT"/>
          <w:sz w:val="16"/>
        </w:rPr>
        <w:t>A</w:t>
      </w:r>
      <w:r>
        <w:rPr>
          <w:rFonts w:ascii="Arial MT"/>
          <w:spacing w:val="-2"/>
          <w:sz w:val="16"/>
        </w:rPr>
        <w:t xml:space="preserve"> </w:t>
      </w:r>
      <w:r>
        <w:rPr>
          <w:rFonts w:ascii="Arial MT"/>
          <w:sz w:val="16"/>
        </w:rPr>
        <w:t>figure</w:t>
      </w:r>
      <w:r>
        <w:rPr>
          <w:rFonts w:ascii="Arial MT"/>
          <w:spacing w:val="-2"/>
          <w:sz w:val="16"/>
        </w:rPr>
        <w:t xml:space="preserve"> </w:t>
      </w:r>
      <w:r>
        <w:rPr>
          <w:rFonts w:ascii="Arial MT"/>
          <w:sz w:val="16"/>
        </w:rPr>
        <w:t>showing</w:t>
      </w:r>
      <w:r>
        <w:rPr>
          <w:rFonts w:ascii="Arial MT"/>
          <w:spacing w:val="-2"/>
          <w:sz w:val="16"/>
        </w:rPr>
        <w:t xml:space="preserve"> </w:t>
      </w:r>
      <w:r>
        <w:rPr>
          <w:rFonts w:ascii="Arial MT"/>
          <w:sz w:val="16"/>
        </w:rPr>
        <w:t>the</w:t>
      </w:r>
      <w:r>
        <w:rPr>
          <w:rFonts w:ascii="Arial MT"/>
          <w:spacing w:val="-2"/>
          <w:sz w:val="16"/>
        </w:rPr>
        <w:t xml:space="preserve"> </w:t>
      </w:r>
      <w:r>
        <w:rPr>
          <w:rFonts w:ascii="Arial MT"/>
          <w:sz w:val="16"/>
        </w:rPr>
        <w:t>workings</w:t>
      </w:r>
      <w:r>
        <w:rPr>
          <w:rFonts w:ascii="Arial MT"/>
          <w:spacing w:val="-2"/>
          <w:sz w:val="16"/>
        </w:rPr>
        <w:t xml:space="preserve"> </w:t>
      </w:r>
      <w:r>
        <w:rPr>
          <w:rFonts w:ascii="Arial MT"/>
          <w:sz w:val="16"/>
        </w:rPr>
        <w:t>of</w:t>
      </w:r>
      <w:r>
        <w:rPr>
          <w:rFonts w:ascii="Arial MT"/>
          <w:spacing w:val="-2"/>
          <w:sz w:val="16"/>
        </w:rPr>
        <w:t xml:space="preserve"> </w:t>
      </w:r>
      <w:r>
        <w:rPr>
          <w:rFonts w:ascii="Arial MT"/>
          <w:sz w:val="16"/>
        </w:rPr>
        <w:t>32</w:t>
      </w:r>
      <w:r>
        <w:rPr>
          <w:rFonts w:ascii="Arial MT"/>
          <w:spacing w:val="-2"/>
          <w:sz w:val="16"/>
        </w:rPr>
        <w:t xml:space="preserve"> </w:t>
      </w:r>
      <w:r>
        <w:rPr>
          <w:rFonts w:ascii="Arial MT"/>
          <w:sz w:val="16"/>
        </w:rPr>
        <w:t>rounds</w:t>
      </w:r>
      <w:r>
        <w:rPr>
          <w:rFonts w:ascii="Arial MT"/>
          <w:spacing w:val="-2"/>
          <w:sz w:val="16"/>
        </w:rPr>
        <w:t xml:space="preserve"> </w:t>
      </w:r>
      <w:r>
        <w:rPr>
          <w:rFonts w:ascii="Arial MT"/>
          <w:sz w:val="16"/>
        </w:rPr>
        <w:t>of</w:t>
      </w:r>
      <w:r>
        <w:rPr>
          <w:rFonts w:ascii="Arial MT"/>
          <w:spacing w:val="-2"/>
          <w:sz w:val="16"/>
        </w:rPr>
        <w:t xml:space="preserve"> </w:t>
      </w:r>
      <w:r>
        <w:rPr>
          <w:rFonts w:ascii="Arial MT"/>
          <w:sz w:val="16"/>
        </w:rPr>
        <w:t>GOST</w:t>
      </w:r>
      <w:r>
        <w:rPr>
          <w:rFonts w:ascii="Arial MT"/>
          <w:spacing w:val="-2"/>
          <w:sz w:val="16"/>
        </w:rPr>
        <w:t xml:space="preserve"> </w:t>
      </w:r>
      <w:r>
        <w:rPr>
          <w:rFonts w:ascii="Arial MT"/>
          <w:sz w:val="16"/>
        </w:rPr>
        <w:t>from</w:t>
      </w:r>
      <w:r>
        <w:rPr>
          <w:rFonts w:ascii="Arial MT"/>
          <w:spacing w:val="-2"/>
          <w:sz w:val="16"/>
        </w:rPr>
        <w:t xml:space="preserve"> </w:t>
      </w:r>
      <w:r>
        <w:rPr>
          <w:rFonts w:ascii="Arial MT"/>
          <w:spacing w:val="-4"/>
          <w:sz w:val="16"/>
        </w:rPr>
        <w:t>[43]</w:t>
      </w:r>
    </w:p>
    <w:sectPr w:rsidR="009A5F75">
      <w:pgSz w:w="12240" w:h="15840"/>
      <w:pgMar w:top="720" w:right="720" w:bottom="280" w:left="720" w:header="51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6300C" w14:textId="77777777" w:rsidR="002877D5" w:rsidRDefault="002877D5">
      <w:r>
        <w:separator/>
      </w:r>
    </w:p>
  </w:endnote>
  <w:endnote w:type="continuationSeparator" w:id="0">
    <w:p w14:paraId="3A753F61" w14:textId="77777777" w:rsidR="002877D5" w:rsidRDefault="0028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Symbol">
    <w:altName w:val="Segoe UI Symbol"/>
    <w:panose1 w:val="020B0502040204020203"/>
    <w:charset w:val="00"/>
    <w:family w:val="swiss"/>
    <w:pitch w:val="variable"/>
    <w:sig w:usb0="800001E3" w:usb1="1200FFEF" w:usb2="00040000" w:usb3="00000000" w:csb0="00000001" w:csb1="00000000"/>
  </w:font>
  <w:font w:name="Roboto">
    <w:altName w:val="Roboto"/>
    <w:panose1 w:val="02000000000000000000"/>
    <w:charset w:val="01"/>
    <w:family w:val="auto"/>
    <w:pitch w:val="variable"/>
    <w:sig w:usb0="E00002FF" w:usb1="5000205B" w:usb2="0000002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rebuchet MS">
    <w:altName w:val="Trebuchet MS"/>
    <w:panose1 w:val="020B0603020202020204"/>
    <w:charset w:val="00"/>
    <w:family w:val="swiss"/>
    <w:pitch w:val="variable"/>
    <w:sig w:usb0="000006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itka Text">
    <w:altName w:val="Sitka Text"/>
    <w:panose1 w:val="00000000000000000000"/>
    <w:charset w:val="00"/>
    <w:family w:val="auto"/>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388E7" w14:textId="77777777" w:rsidR="002877D5" w:rsidRDefault="002877D5">
      <w:r>
        <w:separator/>
      </w:r>
    </w:p>
  </w:footnote>
  <w:footnote w:type="continuationSeparator" w:id="0">
    <w:p w14:paraId="4A8D4DBE" w14:textId="77777777" w:rsidR="002877D5" w:rsidRDefault="0028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2F33D" w14:textId="77777777" w:rsidR="009A5F75" w:rsidRDefault="002877D5">
    <w:pPr>
      <w:pStyle w:val="BodyText"/>
      <w:spacing w:line="14" w:lineRule="auto"/>
      <w:jc w:val="left"/>
      <w:rPr>
        <w:sz w:val="20"/>
      </w:rPr>
    </w:pPr>
    <w:r>
      <w:rPr>
        <w:noProof/>
        <w:sz w:val="20"/>
      </w:rPr>
      <mc:AlternateContent>
        <mc:Choice Requires="wps">
          <w:drawing>
            <wp:anchor distT="0" distB="0" distL="0" distR="0" simplePos="0" relativeHeight="487299072" behindDoc="1" locked="0" layoutInCell="1" allowOverlap="1" wp14:anchorId="0D387C19" wp14:editId="4AFD7D35">
              <wp:simplePos x="0" y="0"/>
              <wp:positionH relativeFrom="page">
                <wp:posOffset>596900</wp:posOffset>
              </wp:positionH>
              <wp:positionV relativeFrom="page">
                <wp:posOffset>328828</wp:posOffset>
              </wp:positionV>
              <wp:extent cx="2711450" cy="1358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1450" cy="135890"/>
                      </a:xfrm>
                      <a:prstGeom prst="rect">
                        <a:avLst/>
                      </a:prstGeom>
                    </wps:spPr>
                    <wps:txbx>
                      <w:txbxContent>
                        <w:p w14:paraId="25195B4E" w14:textId="77777777" w:rsidR="009A5F75" w:rsidRDefault="002877D5">
                          <w:pPr>
                            <w:spacing w:before="22"/>
                            <w:ind w:left="20"/>
                            <w:rPr>
                              <w:rFonts w:ascii="Arial MT"/>
                              <w:sz w:val="14"/>
                            </w:rPr>
                          </w:pPr>
                          <w:r>
                            <w:rPr>
                              <w:rFonts w:ascii="Arial MT"/>
                              <w:spacing w:val="-2"/>
                              <w:sz w:val="14"/>
                            </w:rPr>
                            <w:t>DURHAM</w:t>
                          </w:r>
                          <w:r>
                            <w:rPr>
                              <w:rFonts w:ascii="Arial MT"/>
                              <w:spacing w:val="4"/>
                              <w:sz w:val="14"/>
                            </w:rPr>
                            <w:t xml:space="preserve"> </w:t>
                          </w:r>
                          <w:r>
                            <w:rPr>
                              <w:rFonts w:ascii="Arial MT"/>
                              <w:spacing w:val="-2"/>
                              <w:sz w:val="14"/>
                            </w:rPr>
                            <w:t>UNIVERSITY,</w:t>
                          </w:r>
                          <w:r>
                            <w:rPr>
                              <w:rFonts w:ascii="Arial MT"/>
                              <w:spacing w:val="5"/>
                              <w:sz w:val="14"/>
                            </w:rPr>
                            <w:t xml:space="preserve"> </w:t>
                          </w:r>
                          <w:r>
                            <w:rPr>
                              <w:rFonts w:ascii="Arial MT"/>
                              <w:spacing w:val="-2"/>
                              <w:sz w:val="14"/>
                            </w:rPr>
                            <w:t>DEPARTMENT</w:t>
                          </w:r>
                          <w:r>
                            <w:rPr>
                              <w:rFonts w:ascii="Arial MT"/>
                              <w:spacing w:val="5"/>
                              <w:sz w:val="14"/>
                            </w:rPr>
                            <w:t xml:space="preserve"> </w:t>
                          </w:r>
                          <w:r>
                            <w:rPr>
                              <w:rFonts w:ascii="Arial MT"/>
                              <w:spacing w:val="-2"/>
                              <w:sz w:val="14"/>
                            </w:rPr>
                            <w:t>OF</w:t>
                          </w:r>
                          <w:r>
                            <w:rPr>
                              <w:rFonts w:ascii="Arial MT"/>
                              <w:spacing w:val="5"/>
                              <w:sz w:val="14"/>
                            </w:rPr>
                            <w:t xml:space="preserve"> </w:t>
                          </w:r>
                          <w:r>
                            <w:rPr>
                              <w:rFonts w:ascii="Arial MT"/>
                              <w:spacing w:val="-2"/>
                              <w:sz w:val="14"/>
                            </w:rPr>
                            <w:t>COMPUTER</w:t>
                          </w:r>
                          <w:r>
                            <w:rPr>
                              <w:rFonts w:ascii="Arial MT"/>
                              <w:spacing w:val="4"/>
                              <w:sz w:val="14"/>
                            </w:rPr>
                            <w:t xml:space="preserve"> </w:t>
                          </w:r>
                          <w:r>
                            <w:rPr>
                              <w:rFonts w:ascii="Arial MT"/>
                              <w:spacing w:val="-2"/>
                              <w:sz w:val="14"/>
                            </w:rPr>
                            <w:t>SCIENCE</w:t>
                          </w:r>
                        </w:p>
                      </w:txbxContent>
                    </wps:txbx>
                    <wps:bodyPr wrap="square" lIns="0" tIns="0" rIns="0" bIns="0" rtlCol="0">
                      <a:noAutofit/>
                    </wps:bodyPr>
                  </wps:wsp>
                </a:graphicData>
              </a:graphic>
            </wp:anchor>
          </w:drawing>
        </mc:Choice>
        <mc:Fallback>
          <w:pict>
            <v:shapetype w14:anchorId="0D387C19" id="_x0000_t202" coordsize="21600,21600" o:spt="202" path="m,l,21600r21600,l21600,xe">
              <v:stroke joinstyle="miter"/>
              <v:path gradientshapeok="t" o:connecttype="rect"/>
            </v:shapetype>
            <v:shape id="Textbox 1" o:spid="_x0000_s1029" type="#_x0000_t202" style="position:absolute;margin-left:47pt;margin-top:25.9pt;width:213.5pt;height:10.7pt;z-index:-16017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" filled="f" stroked="f">
              <v:textbox inset="0,0,0,0">
                <w:txbxContent>
                  <w:p w14:paraId="25195B4E" w14:textId="77777777" w:rsidR="009A5F75" w:rsidRDefault="002877D5">
                    <w:pPr>
                      <w:spacing w:before="22"/>
                      <w:ind w:left="20"/>
                      <w:rPr>
                        <w:rFonts w:ascii="Arial MT"/>
                        <w:sz w:val="14"/>
                      </w:rPr>
                    </w:pPr>
                    <w:r>
                      <w:rPr>
                        <w:rFonts w:ascii="Arial MT"/>
                        <w:spacing w:val="-2"/>
                        <w:sz w:val="14"/>
                      </w:rPr>
                      <w:t>DURHAM</w:t>
                    </w:r>
                    <w:r>
                      <w:rPr>
                        <w:rFonts w:ascii="Arial MT"/>
                        <w:spacing w:val="4"/>
                        <w:sz w:val="14"/>
                      </w:rPr>
                      <w:t xml:space="preserve"> </w:t>
                    </w:r>
                    <w:r>
                      <w:rPr>
                        <w:rFonts w:ascii="Arial MT"/>
                        <w:spacing w:val="-2"/>
                        <w:sz w:val="14"/>
                      </w:rPr>
                      <w:t>UNIVERSITY,</w:t>
                    </w:r>
                    <w:r>
                      <w:rPr>
                        <w:rFonts w:ascii="Arial MT"/>
                        <w:spacing w:val="5"/>
                        <w:sz w:val="14"/>
                      </w:rPr>
                      <w:t xml:space="preserve"> </w:t>
                    </w:r>
                    <w:r>
                      <w:rPr>
                        <w:rFonts w:ascii="Arial MT"/>
                        <w:spacing w:val="-2"/>
                        <w:sz w:val="14"/>
                      </w:rPr>
                      <w:t>DEPARTMENT</w:t>
                    </w:r>
                    <w:r>
                      <w:rPr>
                        <w:rFonts w:ascii="Arial MT"/>
                        <w:spacing w:val="5"/>
                        <w:sz w:val="14"/>
                      </w:rPr>
                      <w:t xml:space="preserve"> </w:t>
                    </w:r>
                    <w:r>
                      <w:rPr>
                        <w:rFonts w:ascii="Arial MT"/>
                        <w:spacing w:val="-2"/>
                        <w:sz w:val="14"/>
                      </w:rPr>
                      <w:t>OF</w:t>
                    </w:r>
                    <w:r>
                      <w:rPr>
                        <w:rFonts w:ascii="Arial MT"/>
                        <w:spacing w:val="5"/>
                        <w:sz w:val="14"/>
                      </w:rPr>
                      <w:t xml:space="preserve"> </w:t>
                    </w:r>
                    <w:r>
                      <w:rPr>
                        <w:rFonts w:ascii="Arial MT"/>
                        <w:spacing w:val="-2"/>
                        <w:sz w:val="14"/>
                      </w:rPr>
                      <w:t>COMPUTER</w:t>
                    </w:r>
                    <w:r>
                      <w:rPr>
                        <w:rFonts w:ascii="Arial MT"/>
                        <w:spacing w:val="4"/>
                        <w:sz w:val="14"/>
                      </w:rPr>
                      <w:t xml:space="preserve"> </w:t>
                    </w:r>
                    <w:r>
                      <w:rPr>
                        <w:rFonts w:ascii="Arial MT"/>
                        <w:spacing w:val="-2"/>
                        <w:sz w:val="14"/>
                      </w:rPr>
                      <w:t>SCIENCE</w:t>
                    </w:r>
                  </w:p>
                </w:txbxContent>
              </v:textbox>
              <w10:wrap anchorx="page" anchory="page"/>
            </v:shape>
          </w:pict>
        </mc:Fallback>
      </mc:AlternateContent>
    </w:r>
    <w:r>
      <w:rPr>
        <w:noProof/>
        <w:sz w:val="20"/>
      </w:rPr>
      <mc:AlternateContent>
        <mc:Choice Requires="wps">
          <w:drawing>
            <wp:anchor distT="0" distB="0" distL="0" distR="0" simplePos="0" relativeHeight="487299584" behindDoc="1" locked="0" layoutInCell="1" allowOverlap="1" wp14:anchorId="79B947F2" wp14:editId="540A0C1E">
              <wp:simplePos x="0" y="0"/>
              <wp:positionH relativeFrom="page">
                <wp:posOffset>7051243</wp:posOffset>
              </wp:positionH>
              <wp:positionV relativeFrom="page">
                <wp:posOffset>328828</wp:posOffset>
              </wp:positionV>
              <wp:extent cx="162560" cy="1358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135890"/>
                      </a:xfrm>
                      <a:prstGeom prst="rect">
                        <a:avLst/>
                      </a:prstGeom>
                    </wps:spPr>
                    <wps:txbx>
                      <w:txbxContent>
                        <w:p w14:paraId="50C2DC5F" w14:textId="77777777" w:rsidR="009A5F75" w:rsidRDefault="002877D5">
                          <w:pPr>
                            <w:spacing w:before="22"/>
                            <w:ind w:left="20"/>
                            <w:rPr>
                              <w:rFonts w:ascii="Arial MT"/>
                              <w:sz w:val="14"/>
                            </w:rPr>
                          </w:pPr>
                          <w:r>
                            <w:rPr>
                              <w:rFonts w:ascii="Arial MT"/>
                              <w:spacing w:val="-5"/>
                              <w:sz w:val="14"/>
                            </w:rPr>
                            <w:fldChar w:fldCharType="begin"/>
                          </w:r>
                          <w:r>
                            <w:rPr>
                              <w:rFonts w:ascii="Arial MT"/>
                              <w:spacing w:val="-5"/>
                              <w:sz w:val="14"/>
                            </w:rPr>
                            <w:instrText xml:space="preserve"> PAGE </w:instrText>
                          </w:r>
                          <w:r>
                            <w:rPr>
                              <w:rFonts w:ascii="Arial MT"/>
                              <w:spacing w:val="-5"/>
                              <w:sz w:val="14"/>
                            </w:rPr>
                            <w:fldChar w:fldCharType="separate"/>
                          </w:r>
                          <w:r>
                            <w:rPr>
                              <w:rFonts w:ascii="Arial MT"/>
                              <w:spacing w:val="-5"/>
                              <w:sz w:val="14"/>
                            </w:rPr>
                            <w:t>10</w:t>
                          </w:r>
                          <w:r>
                            <w:rPr>
                              <w:rFonts w:ascii="Arial MT"/>
                              <w:spacing w:val="-5"/>
                              <w:sz w:val="14"/>
                            </w:rPr>
                            <w:fldChar w:fldCharType="end"/>
                          </w:r>
                        </w:p>
                      </w:txbxContent>
                    </wps:txbx>
                    <wps:bodyPr wrap="square" lIns="0" tIns="0" rIns="0" bIns="0" rtlCol="0">
                      <a:noAutofit/>
                    </wps:bodyPr>
                  </wps:wsp>
                </a:graphicData>
              </a:graphic>
            </wp:anchor>
          </w:drawing>
        </mc:Choice>
        <mc:Fallback>
          <w:pict>
            <v:shape w14:anchorId="79B947F2" id="Textbox 2" o:spid="_x0000_s1030" type="#_x0000_t202" style="position:absolute;margin-left:555.2pt;margin-top:25.9pt;width:12.8pt;height:10.7pt;z-index:-16016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" filled="f" stroked="f">
              <v:textbox inset="0,0,0,0">
                <w:txbxContent>
                  <w:p w14:paraId="50C2DC5F" w14:textId="77777777" w:rsidR="009A5F75" w:rsidRDefault="002877D5">
                    <w:pPr>
                      <w:spacing w:before="22"/>
                      <w:ind w:left="20"/>
                      <w:rPr>
                        <w:rFonts w:ascii="Arial MT"/>
                        <w:sz w:val="14"/>
                      </w:rPr>
                    </w:pPr>
                    <w:r>
                      <w:rPr>
                        <w:rFonts w:ascii="Arial MT"/>
                        <w:spacing w:val="-5"/>
                        <w:sz w:val="14"/>
                      </w:rPr>
                      <w:fldChar w:fldCharType="begin"/>
                    </w:r>
                    <w:r>
                      <w:rPr>
                        <w:rFonts w:ascii="Arial MT"/>
                        <w:spacing w:val="-5"/>
                        <w:sz w:val="14"/>
                      </w:rPr>
                      <w:instrText xml:space="preserve"> PAGE </w:instrText>
                    </w:r>
                    <w:r>
                      <w:rPr>
                        <w:rFonts w:ascii="Arial MT"/>
                        <w:spacing w:val="-5"/>
                        <w:sz w:val="14"/>
                      </w:rPr>
                      <w:fldChar w:fldCharType="separate"/>
                    </w:r>
                    <w:r>
                      <w:rPr>
                        <w:rFonts w:ascii="Arial MT"/>
                        <w:spacing w:val="-5"/>
                        <w:sz w:val="14"/>
                      </w:rPr>
                      <w:t>10</w:t>
                    </w:r>
                    <w:r>
                      <w:rPr>
                        <w:rFonts w:ascii="Arial MT"/>
                        <w:spacing w:val="-5"/>
                        <w:sz w:val="1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E570C"/>
    <w:multiLevelType w:val="multilevel"/>
    <w:tmpl w:val="858E2FD0"/>
    <w:lvl w:ilvl="0">
      <w:start w:val="1"/>
      <w:numFmt w:val="decimal"/>
      <w:lvlText w:val="%1"/>
      <w:lvlJc w:val="left"/>
      <w:pPr>
        <w:ind w:left="598" w:hanging="354"/>
        <w:jc w:val="left"/>
      </w:pPr>
      <w:rPr>
        <w:rFonts w:ascii="Arial" w:eastAsia="Arial" w:hAnsi="Arial" w:cs="Arial" w:hint="default"/>
        <w:b/>
        <w:bCs/>
        <w:i w:val="0"/>
        <w:iCs w:val="0"/>
        <w:spacing w:val="0"/>
        <w:w w:val="99"/>
        <w:sz w:val="22"/>
        <w:szCs w:val="22"/>
        <w:lang w:val="en-US" w:eastAsia="en-US" w:bidi="ar-SA"/>
      </w:rPr>
    </w:lvl>
    <w:lvl w:ilvl="1">
      <w:start w:val="1"/>
      <w:numFmt w:val="decimal"/>
      <w:lvlText w:val="%1.%2"/>
      <w:lvlJc w:val="left"/>
      <w:pPr>
        <w:ind w:left="654" w:hanging="455"/>
        <w:jc w:val="left"/>
      </w:pPr>
      <w:rPr>
        <w:rFonts w:ascii="Arial" w:eastAsia="Arial" w:hAnsi="Arial" w:cs="Arial" w:hint="default"/>
        <w:b/>
        <w:bCs/>
        <w:i w:val="0"/>
        <w:iCs w:val="0"/>
        <w:spacing w:val="0"/>
        <w:w w:val="99"/>
        <w:sz w:val="19"/>
        <w:szCs w:val="19"/>
        <w:lang w:val="en-US" w:eastAsia="en-US" w:bidi="ar-SA"/>
      </w:rPr>
    </w:lvl>
    <w:lvl w:ilvl="2">
      <w:start w:val="1"/>
      <w:numFmt w:val="decimal"/>
      <w:lvlText w:val="%1.%2.%3"/>
      <w:lvlJc w:val="left"/>
      <w:pPr>
        <w:ind w:left="812" w:hanging="613"/>
        <w:jc w:val="left"/>
      </w:pPr>
      <w:rPr>
        <w:rFonts w:ascii="Arial" w:eastAsia="Arial" w:hAnsi="Arial" w:cs="Arial" w:hint="default"/>
        <w:b w:val="0"/>
        <w:bCs w:val="0"/>
        <w:i/>
        <w:iCs/>
        <w:spacing w:val="0"/>
        <w:w w:val="99"/>
        <w:sz w:val="19"/>
        <w:szCs w:val="19"/>
        <w:lang w:val="en-US" w:eastAsia="en-US" w:bidi="ar-SA"/>
      </w:rPr>
    </w:lvl>
    <w:lvl w:ilvl="3">
      <w:numFmt w:val="bullet"/>
      <w:lvlText w:val="•"/>
      <w:lvlJc w:val="left"/>
      <w:pPr>
        <w:ind w:left="834" w:hanging="310"/>
      </w:pPr>
      <w:rPr>
        <w:rFonts w:ascii="Times New Roman" w:eastAsia="Times New Roman" w:hAnsi="Times New Roman" w:cs="Times New Roman" w:hint="default"/>
        <w:b w:val="0"/>
        <w:bCs w:val="0"/>
        <w:i/>
        <w:iCs/>
        <w:spacing w:val="0"/>
        <w:w w:val="166"/>
        <w:sz w:val="14"/>
        <w:szCs w:val="14"/>
        <w:lang w:val="en-US" w:eastAsia="en-US" w:bidi="ar-SA"/>
      </w:rPr>
    </w:lvl>
    <w:lvl w:ilvl="4">
      <w:numFmt w:val="bullet"/>
      <w:lvlText w:val="•"/>
      <w:lvlJc w:val="left"/>
      <w:pPr>
        <w:ind w:left="820" w:hanging="310"/>
      </w:pPr>
      <w:rPr>
        <w:rFonts w:hint="default"/>
        <w:lang w:val="en-US" w:eastAsia="en-US" w:bidi="ar-SA"/>
      </w:rPr>
    </w:lvl>
    <w:lvl w:ilvl="5">
      <w:numFmt w:val="bullet"/>
      <w:lvlText w:val="•"/>
      <w:lvlJc w:val="left"/>
      <w:pPr>
        <w:ind w:left="840" w:hanging="310"/>
      </w:pPr>
      <w:rPr>
        <w:rFonts w:hint="default"/>
        <w:lang w:val="en-US" w:eastAsia="en-US" w:bidi="ar-SA"/>
      </w:rPr>
    </w:lvl>
    <w:lvl w:ilvl="6">
      <w:numFmt w:val="bullet"/>
      <w:lvlText w:val="•"/>
      <w:lvlJc w:val="left"/>
      <w:pPr>
        <w:ind w:left="860" w:hanging="310"/>
      </w:pPr>
      <w:rPr>
        <w:rFonts w:hint="default"/>
        <w:lang w:val="en-US" w:eastAsia="en-US" w:bidi="ar-SA"/>
      </w:rPr>
    </w:lvl>
    <w:lvl w:ilvl="7">
      <w:numFmt w:val="bullet"/>
      <w:lvlText w:val="•"/>
      <w:lvlJc w:val="left"/>
      <w:pPr>
        <w:ind w:left="634" w:hanging="310"/>
      </w:pPr>
      <w:rPr>
        <w:rFonts w:hint="default"/>
        <w:lang w:val="en-US" w:eastAsia="en-US" w:bidi="ar-SA"/>
      </w:rPr>
    </w:lvl>
    <w:lvl w:ilvl="8">
      <w:numFmt w:val="bullet"/>
      <w:lvlText w:val="•"/>
      <w:lvlJc w:val="left"/>
      <w:pPr>
        <w:ind w:left="409" w:hanging="310"/>
      </w:pPr>
      <w:rPr>
        <w:rFonts w:hint="default"/>
        <w:lang w:val="en-US" w:eastAsia="en-US" w:bidi="ar-SA"/>
      </w:rPr>
    </w:lvl>
  </w:abstractNum>
  <w:abstractNum w:abstractNumId="1" w15:restartNumberingAfterBreak="0">
    <w:nsid w:val="1293497D"/>
    <w:multiLevelType w:val="hybridMultilevel"/>
    <w:tmpl w:val="F54E3E9C"/>
    <w:lvl w:ilvl="0" w:tplc="3F9E2088">
      <w:numFmt w:val="bullet"/>
      <w:lvlText w:val="•"/>
      <w:lvlJc w:val="left"/>
      <w:pPr>
        <w:ind w:left="794" w:hanging="310"/>
      </w:pPr>
      <w:rPr>
        <w:rFonts w:ascii="Times New Roman" w:eastAsia="Times New Roman" w:hAnsi="Times New Roman" w:cs="Times New Roman" w:hint="default"/>
        <w:b w:val="0"/>
        <w:bCs w:val="0"/>
        <w:i/>
        <w:iCs/>
        <w:spacing w:val="0"/>
        <w:w w:val="166"/>
        <w:sz w:val="14"/>
        <w:szCs w:val="14"/>
        <w:lang w:val="en-US" w:eastAsia="en-US" w:bidi="ar-SA"/>
      </w:rPr>
    </w:lvl>
    <w:lvl w:ilvl="1" w:tplc="42E4B036">
      <w:numFmt w:val="bullet"/>
      <w:lvlText w:val="•"/>
      <w:lvlJc w:val="left"/>
      <w:pPr>
        <w:ind w:left="1268" w:hanging="310"/>
      </w:pPr>
      <w:rPr>
        <w:rFonts w:hint="default"/>
        <w:lang w:val="en-US" w:eastAsia="en-US" w:bidi="ar-SA"/>
      </w:rPr>
    </w:lvl>
    <w:lvl w:ilvl="2" w:tplc="97681A5E">
      <w:numFmt w:val="bullet"/>
      <w:lvlText w:val="•"/>
      <w:lvlJc w:val="left"/>
      <w:pPr>
        <w:ind w:left="1735" w:hanging="310"/>
      </w:pPr>
      <w:rPr>
        <w:rFonts w:hint="default"/>
        <w:lang w:val="en-US" w:eastAsia="en-US" w:bidi="ar-SA"/>
      </w:rPr>
    </w:lvl>
    <w:lvl w:ilvl="3" w:tplc="EB68A27E">
      <w:numFmt w:val="bullet"/>
      <w:lvlText w:val="•"/>
      <w:lvlJc w:val="left"/>
      <w:pPr>
        <w:ind w:left="2203" w:hanging="310"/>
      </w:pPr>
      <w:rPr>
        <w:rFonts w:hint="default"/>
        <w:lang w:val="en-US" w:eastAsia="en-US" w:bidi="ar-SA"/>
      </w:rPr>
    </w:lvl>
    <w:lvl w:ilvl="4" w:tplc="5EC04C12">
      <w:numFmt w:val="bullet"/>
      <w:lvlText w:val="•"/>
      <w:lvlJc w:val="left"/>
      <w:pPr>
        <w:ind w:left="2671" w:hanging="310"/>
      </w:pPr>
      <w:rPr>
        <w:rFonts w:hint="default"/>
        <w:lang w:val="en-US" w:eastAsia="en-US" w:bidi="ar-SA"/>
      </w:rPr>
    </w:lvl>
    <w:lvl w:ilvl="5" w:tplc="B9C091D8">
      <w:numFmt w:val="bullet"/>
      <w:lvlText w:val="•"/>
      <w:lvlJc w:val="left"/>
      <w:pPr>
        <w:ind w:left="3139" w:hanging="310"/>
      </w:pPr>
      <w:rPr>
        <w:rFonts w:hint="default"/>
        <w:lang w:val="en-US" w:eastAsia="en-US" w:bidi="ar-SA"/>
      </w:rPr>
    </w:lvl>
    <w:lvl w:ilvl="6" w:tplc="AA446DE8">
      <w:numFmt w:val="bullet"/>
      <w:lvlText w:val="•"/>
      <w:lvlJc w:val="left"/>
      <w:pPr>
        <w:ind w:left="3607" w:hanging="310"/>
      </w:pPr>
      <w:rPr>
        <w:rFonts w:hint="default"/>
        <w:lang w:val="en-US" w:eastAsia="en-US" w:bidi="ar-SA"/>
      </w:rPr>
    </w:lvl>
    <w:lvl w:ilvl="7" w:tplc="DFB81FB8">
      <w:numFmt w:val="bullet"/>
      <w:lvlText w:val="•"/>
      <w:lvlJc w:val="left"/>
      <w:pPr>
        <w:ind w:left="4075" w:hanging="310"/>
      </w:pPr>
      <w:rPr>
        <w:rFonts w:hint="default"/>
        <w:lang w:val="en-US" w:eastAsia="en-US" w:bidi="ar-SA"/>
      </w:rPr>
    </w:lvl>
    <w:lvl w:ilvl="8" w:tplc="47A2851E">
      <w:numFmt w:val="bullet"/>
      <w:lvlText w:val="•"/>
      <w:lvlJc w:val="left"/>
      <w:pPr>
        <w:ind w:left="4543" w:hanging="310"/>
      </w:pPr>
      <w:rPr>
        <w:rFonts w:hint="default"/>
        <w:lang w:val="en-US" w:eastAsia="en-US" w:bidi="ar-SA"/>
      </w:rPr>
    </w:lvl>
  </w:abstractNum>
  <w:abstractNum w:abstractNumId="2" w15:restartNumberingAfterBreak="0">
    <w:nsid w:val="3D063F0F"/>
    <w:multiLevelType w:val="hybridMultilevel"/>
    <w:tmpl w:val="B4F22526"/>
    <w:lvl w:ilvl="0" w:tplc="A9DE2ADE">
      <w:start w:val="1"/>
      <w:numFmt w:val="decimal"/>
      <w:lvlText w:val="[%1]"/>
      <w:lvlJc w:val="left"/>
      <w:pPr>
        <w:ind w:left="601" w:hanging="362"/>
        <w:jc w:val="left"/>
      </w:pPr>
      <w:rPr>
        <w:rFonts w:ascii="Cambria" w:eastAsia="Cambria" w:hAnsi="Cambria" w:cs="Cambria" w:hint="default"/>
        <w:b w:val="0"/>
        <w:bCs w:val="0"/>
        <w:i w:val="0"/>
        <w:iCs w:val="0"/>
        <w:spacing w:val="0"/>
        <w:w w:val="92"/>
        <w:sz w:val="16"/>
        <w:szCs w:val="16"/>
        <w:lang w:val="en-US" w:eastAsia="en-US" w:bidi="ar-SA"/>
      </w:rPr>
    </w:lvl>
    <w:lvl w:ilvl="1" w:tplc="045EF48C">
      <w:numFmt w:val="bullet"/>
      <w:lvlText w:val="•"/>
      <w:lvlJc w:val="left"/>
      <w:pPr>
        <w:ind w:left="1068" w:hanging="362"/>
      </w:pPr>
      <w:rPr>
        <w:rFonts w:hint="default"/>
        <w:lang w:val="en-US" w:eastAsia="en-US" w:bidi="ar-SA"/>
      </w:rPr>
    </w:lvl>
    <w:lvl w:ilvl="2" w:tplc="470E6F3A">
      <w:numFmt w:val="bullet"/>
      <w:lvlText w:val="•"/>
      <w:lvlJc w:val="left"/>
      <w:pPr>
        <w:ind w:left="1536" w:hanging="362"/>
      </w:pPr>
      <w:rPr>
        <w:rFonts w:hint="default"/>
        <w:lang w:val="en-US" w:eastAsia="en-US" w:bidi="ar-SA"/>
      </w:rPr>
    </w:lvl>
    <w:lvl w:ilvl="3" w:tplc="A20C2E52">
      <w:numFmt w:val="bullet"/>
      <w:lvlText w:val="•"/>
      <w:lvlJc w:val="left"/>
      <w:pPr>
        <w:ind w:left="2004" w:hanging="362"/>
      </w:pPr>
      <w:rPr>
        <w:rFonts w:hint="default"/>
        <w:lang w:val="en-US" w:eastAsia="en-US" w:bidi="ar-SA"/>
      </w:rPr>
    </w:lvl>
    <w:lvl w:ilvl="4" w:tplc="743A69A6">
      <w:numFmt w:val="bullet"/>
      <w:lvlText w:val="•"/>
      <w:lvlJc w:val="left"/>
      <w:pPr>
        <w:ind w:left="2472" w:hanging="362"/>
      </w:pPr>
      <w:rPr>
        <w:rFonts w:hint="default"/>
        <w:lang w:val="en-US" w:eastAsia="en-US" w:bidi="ar-SA"/>
      </w:rPr>
    </w:lvl>
    <w:lvl w:ilvl="5" w:tplc="A67C8BA8">
      <w:numFmt w:val="bullet"/>
      <w:lvlText w:val="•"/>
      <w:lvlJc w:val="left"/>
      <w:pPr>
        <w:ind w:left="2940" w:hanging="362"/>
      </w:pPr>
      <w:rPr>
        <w:rFonts w:hint="default"/>
        <w:lang w:val="en-US" w:eastAsia="en-US" w:bidi="ar-SA"/>
      </w:rPr>
    </w:lvl>
    <w:lvl w:ilvl="6" w:tplc="28B87FDC">
      <w:numFmt w:val="bullet"/>
      <w:lvlText w:val="•"/>
      <w:lvlJc w:val="left"/>
      <w:pPr>
        <w:ind w:left="3408" w:hanging="362"/>
      </w:pPr>
      <w:rPr>
        <w:rFonts w:hint="default"/>
        <w:lang w:val="en-US" w:eastAsia="en-US" w:bidi="ar-SA"/>
      </w:rPr>
    </w:lvl>
    <w:lvl w:ilvl="7" w:tplc="B5E22150">
      <w:numFmt w:val="bullet"/>
      <w:lvlText w:val="•"/>
      <w:lvlJc w:val="left"/>
      <w:pPr>
        <w:ind w:left="3876" w:hanging="362"/>
      </w:pPr>
      <w:rPr>
        <w:rFonts w:hint="default"/>
        <w:lang w:val="en-US" w:eastAsia="en-US" w:bidi="ar-SA"/>
      </w:rPr>
    </w:lvl>
    <w:lvl w:ilvl="8" w:tplc="3DAEA520">
      <w:numFmt w:val="bullet"/>
      <w:lvlText w:val="•"/>
      <w:lvlJc w:val="left"/>
      <w:pPr>
        <w:ind w:left="4344" w:hanging="362"/>
      </w:pPr>
      <w:rPr>
        <w:rFonts w:hint="default"/>
        <w:lang w:val="en-US" w:eastAsia="en-US" w:bidi="ar-SA"/>
      </w:rPr>
    </w:lvl>
  </w:abstractNum>
  <w:abstractNum w:abstractNumId="3" w15:restartNumberingAfterBreak="0">
    <w:nsid w:val="55932919"/>
    <w:multiLevelType w:val="hybridMultilevel"/>
    <w:tmpl w:val="CDC210CE"/>
    <w:lvl w:ilvl="0" w:tplc="114CFA36">
      <w:numFmt w:val="bullet"/>
      <w:lvlText w:val="•"/>
      <w:lvlJc w:val="left"/>
      <w:pPr>
        <w:ind w:left="834" w:hanging="310"/>
      </w:pPr>
      <w:rPr>
        <w:rFonts w:ascii="Times New Roman" w:eastAsia="Times New Roman" w:hAnsi="Times New Roman" w:cs="Times New Roman" w:hint="default"/>
        <w:b w:val="0"/>
        <w:bCs w:val="0"/>
        <w:i/>
        <w:iCs/>
        <w:spacing w:val="0"/>
        <w:w w:val="166"/>
        <w:sz w:val="14"/>
        <w:szCs w:val="14"/>
        <w:lang w:val="en-US" w:eastAsia="en-US" w:bidi="ar-SA"/>
      </w:rPr>
    </w:lvl>
    <w:lvl w:ilvl="1" w:tplc="A630FE8C">
      <w:numFmt w:val="bullet"/>
      <w:lvlText w:val="•"/>
      <w:lvlJc w:val="left"/>
      <w:pPr>
        <w:ind w:left="1284" w:hanging="310"/>
      </w:pPr>
      <w:rPr>
        <w:rFonts w:hint="default"/>
        <w:lang w:val="en-US" w:eastAsia="en-US" w:bidi="ar-SA"/>
      </w:rPr>
    </w:lvl>
    <w:lvl w:ilvl="2" w:tplc="E18A174E">
      <w:numFmt w:val="bullet"/>
      <w:lvlText w:val="•"/>
      <w:lvlJc w:val="left"/>
      <w:pPr>
        <w:ind w:left="1728" w:hanging="310"/>
      </w:pPr>
      <w:rPr>
        <w:rFonts w:hint="default"/>
        <w:lang w:val="en-US" w:eastAsia="en-US" w:bidi="ar-SA"/>
      </w:rPr>
    </w:lvl>
    <w:lvl w:ilvl="3" w:tplc="58BC8A1A">
      <w:numFmt w:val="bullet"/>
      <w:lvlText w:val="•"/>
      <w:lvlJc w:val="left"/>
      <w:pPr>
        <w:ind w:left="2172" w:hanging="310"/>
      </w:pPr>
      <w:rPr>
        <w:rFonts w:hint="default"/>
        <w:lang w:val="en-US" w:eastAsia="en-US" w:bidi="ar-SA"/>
      </w:rPr>
    </w:lvl>
    <w:lvl w:ilvl="4" w:tplc="6D3C2BD8">
      <w:numFmt w:val="bullet"/>
      <w:lvlText w:val="•"/>
      <w:lvlJc w:val="left"/>
      <w:pPr>
        <w:ind w:left="2616" w:hanging="310"/>
      </w:pPr>
      <w:rPr>
        <w:rFonts w:hint="default"/>
        <w:lang w:val="en-US" w:eastAsia="en-US" w:bidi="ar-SA"/>
      </w:rPr>
    </w:lvl>
    <w:lvl w:ilvl="5" w:tplc="6D3AB38C">
      <w:numFmt w:val="bullet"/>
      <w:lvlText w:val="•"/>
      <w:lvlJc w:val="left"/>
      <w:pPr>
        <w:ind w:left="3060" w:hanging="310"/>
      </w:pPr>
      <w:rPr>
        <w:rFonts w:hint="default"/>
        <w:lang w:val="en-US" w:eastAsia="en-US" w:bidi="ar-SA"/>
      </w:rPr>
    </w:lvl>
    <w:lvl w:ilvl="6" w:tplc="8D3EED56">
      <w:numFmt w:val="bullet"/>
      <w:lvlText w:val="•"/>
      <w:lvlJc w:val="left"/>
      <w:pPr>
        <w:ind w:left="3504" w:hanging="310"/>
      </w:pPr>
      <w:rPr>
        <w:rFonts w:hint="default"/>
        <w:lang w:val="en-US" w:eastAsia="en-US" w:bidi="ar-SA"/>
      </w:rPr>
    </w:lvl>
    <w:lvl w:ilvl="7" w:tplc="B76AEA64">
      <w:numFmt w:val="bullet"/>
      <w:lvlText w:val="•"/>
      <w:lvlJc w:val="left"/>
      <w:pPr>
        <w:ind w:left="3948" w:hanging="310"/>
      </w:pPr>
      <w:rPr>
        <w:rFonts w:hint="default"/>
        <w:lang w:val="en-US" w:eastAsia="en-US" w:bidi="ar-SA"/>
      </w:rPr>
    </w:lvl>
    <w:lvl w:ilvl="8" w:tplc="BD2E44BC">
      <w:numFmt w:val="bullet"/>
      <w:lvlText w:val="•"/>
      <w:lvlJc w:val="left"/>
      <w:pPr>
        <w:ind w:left="4392" w:hanging="310"/>
      </w:pPr>
      <w:rPr>
        <w:rFonts w:hint="default"/>
        <w:lang w:val="en-US" w:eastAsia="en-US" w:bidi="ar-SA"/>
      </w:rPr>
    </w:lvl>
  </w:abstractNum>
  <w:num w:numId="1" w16cid:durableId="961032490">
    <w:abstractNumId w:val="2"/>
  </w:num>
  <w:num w:numId="2" w16cid:durableId="686449062">
    <w:abstractNumId w:val="1"/>
  </w:num>
  <w:num w:numId="3" w16cid:durableId="1659259549">
    <w:abstractNumId w:val="3"/>
  </w:num>
  <w:num w:numId="4" w16cid:durableId="1059746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75"/>
    <w:rsid w:val="002877D5"/>
    <w:rsid w:val="009A5F75"/>
    <w:rsid w:val="00A45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4F3B5"/>
  <w15:docId w15:val="{8F8BC48C-E9B4-4F63-A099-F61874D1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245" w:hanging="353"/>
      <w:outlineLvl w:val="0"/>
    </w:pPr>
    <w:rPr>
      <w:rFonts w:ascii="Arial" w:eastAsia="Arial" w:hAnsi="Arial" w:cs="Arial"/>
      <w:b/>
      <w:bCs/>
    </w:rPr>
  </w:style>
  <w:style w:type="paragraph" w:styleId="Heading2">
    <w:name w:val="heading 2"/>
    <w:basedOn w:val="Normal"/>
    <w:uiPriority w:val="9"/>
    <w:unhideWhenUsed/>
    <w:qFormat/>
    <w:pPr>
      <w:spacing w:before="80"/>
      <w:ind w:right="48"/>
      <w:jc w:val="center"/>
      <w:outlineLvl w:val="1"/>
    </w:pPr>
    <w:rPr>
      <w:rFonts w:ascii="Calibri" w:eastAsia="Calibri" w:hAnsi="Calibri" w:cs="Calibri"/>
      <w:sz w:val="20"/>
      <w:szCs w:val="20"/>
    </w:rPr>
  </w:style>
  <w:style w:type="paragraph" w:styleId="Heading3">
    <w:name w:val="heading 3"/>
    <w:basedOn w:val="Normal"/>
    <w:uiPriority w:val="9"/>
    <w:unhideWhenUsed/>
    <w:qFormat/>
    <w:pPr>
      <w:ind w:left="693" w:hanging="453"/>
      <w:outlineLvl w:val="2"/>
    </w:pPr>
    <w:rPr>
      <w:rFonts w:ascii="Arial" w:eastAsia="Arial" w:hAnsi="Arial" w:cs="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19"/>
      <w:szCs w:val="19"/>
    </w:rPr>
  </w:style>
  <w:style w:type="paragraph" w:styleId="Title">
    <w:name w:val="Title"/>
    <w:basedOn w:val="Normal"/>
    <w:uiPriority w:val="10"/>
    <w:qFormat/>
    <w:pPr>
      <w:spacing w:line="644" w:lineRule="exact"/>
    </w:pPr>
    <w:rPr>
      <w:sz w:val="55"/>
      <w:szCs w:val="55"/>
    </w:rPr>
  </w:style>
  <w:style w:type="paragraph" w:styleId="ListParagraph">
    <w:name w:val="List Paragraph"/>
    <w:basedOn w:val="Normal"/>
    <w:uiPriority w:val="1"/>
    <w:qFormat/>
    <w:pPr>
      <w:ind w:left="601" w:hanging="36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www.iacr.or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14463</Words>
  <Characters>72030</Characters>
  <Application>Microsoft Office Word</Application>
  <DocSecurity>0</DocSecurity>
  <Lines>1800</Lines>
  <Paragraphs>387</Paragraphs>
  <ScaleCrop>false</ScaleCrop>
  <Company/>
  <LinksUpToDate>false</LinksUpToDate>
  <CharactersWithSpaces>86106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Johnstone</dc:creator>
  <cp:lastModifiedBy>Adam Johnstone</cp:lastModifiedBy>
  <cp:revision>2</cp:revision>
  <dcterms:created xsi:type="dcterms:W3CDTF">2025-05-11T16:35:00Z</dcterms:created>
  <dcterms:modified xsi:type="dcterms:W3CDTF">2025-05-11T16:35:00Z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2025-05-01T00:00:00Z</vt:filetime>
  </property>
  <property fmtid="{D5CDD505-2E9C-101B-9397-08002B2CF9AE}" pid="3" name="Creator">
    <vt:lpwstr>TeX</vt:lpwstr>
  </property>
  <property fmtid="{D5CDD505-2E9C-101B-9397-08002B2CF9AE}" pid="4" name="LastSaved">
    <vt:filetime>2025-05-11T00:00:00Z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