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3C9" w:rsidRDefault="00042956" w:rsidP="00042956">
      <w:pPr>
        <w:tabs>
          <w:tab w:val="left" w:pos="8625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190500</wp:posOffset>
            </wp:positionV>
            <wp:extent cx="6400800" cy="4669278"/>
            <wp:effectExtent l="0" t="0" r="0" b="0"/>
            <wp:wrapTight wrapText="bothSides">
              <wp:wrapPolygon edited="0">
                <wp:start x="0" y="0"/>
                <wp:lineTo x="0" y="21503"/>
                <wp:lineTo x="21536" y="21503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69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Piketty on why he </w:t>
      </w:r>
      <w:proofErr w:type="gramStart"/>
      <w:r>
        <w:t>doesn’t</w:t>
      </w:r>
      <w:proofErr w:type="gramEnd"/>
      <w:r>
        <w:t xml:space="preserve"> like the Gini coefficient:</w:t>
      </w:r>
      <w:r>
        <w:tab/>
      </w:r>
    </w:p>
    <w:p w:rsidR="00042956" w:rsidRDefault="000429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142875</wp:posOffset>
                </wp:positionV>
                <wp:extent cx="619125" cy="2952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2956" w:rsidRDefault="00042956">
                            <w:r>
                              <w:t>p. 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89pt;margin-top:11.25pt;width:48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" fillcolor="white [3201]" stroked="f" strokeweight=".5pt">
                <v:textbox>
                  <w:txbxContent>
                    <w:p w:rsidR="00042956" w:rsidRDefault="00042956">
                      <w:r>
                        <w:t>p. 266</w:t>
                      </w:r>
                    </w:p>
                  </w:txbxContent>
                </v:textbox>
              </v:shape>
            </w:pict>
          </mc:Fallback>
        </mc:AlternateContent>
      </w:r>
    </w:p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>
      <w:r>
        <w:rPr>
          <w:noProof/>
        </w:rPr>
        <w:drawing>
          <wp:anchor distT="0" distB="0" distL="114300" distR="114300" simplePos="0" relativeHeight="251660288" behindDoc="1" locked="0" layoutInCell="1" allowOverlap="1" wp14:anchorId="775C7739" wp14:editId="3156BCFE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6281928" cy="2543843"/>
            <wp:effectExtent l="0" t="0" r="5080" b="8890"/>
            <wp:wrapTight wrapText="bothSides">
              <wp:wrapPolygon edited="0">
                <wp:start x="0" y="0"/>
                <wp:lineTo x="0" y="21514"/>
                <wp:lineTo x="21552" y="21514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928" cy="2543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956" w:rsidRDefault="000429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38248" wp14:editId="3E69EFFA">
                <wp:simplePos x="0" y="0"/>
                <wp:positionH relativeFrom="column">
                  <wp:posOffset>6210300</wp:posOffset>
                </wp:positionH>
                <wp:positionV relativeFrom="paragraph">
                  <wp:posOffset>46990</wp:posOffset>
                </wp:positionV>
                <wp:extent cx="619125" cy="2952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2956" w:rsidRDefault="00042956" w:rsidP="00042956">
                            <w:r>
                              <w:t>p. 267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38248" id="Text Box 4" o:spid="_x0000_s1027" type="#_x0000_t202" style="position:absolute;margin-left:489pt;margin-top:3.7pt;width:48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" fillcolor="white [3201]" stroked="f" strokeweight=".5pt">
                <v:textbox>
                  <w:txbxContent>
                    <w:p w:rsidR="00042956" w:rsidRDefault="00042956" w:rsidP="00042956">
                      <w:r>
                        <w:t>p. 267</w:t>
                      </w:r>
                    </w:p>
                  </w:txbxContent>
                </v:textbox>
              </v:shape>
            </w:pict>
          </mc:Fallback>
        </mc:AlternateContent>
      </w:r>
    </w:p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/>
    <w:p w:rsidR="00042956" w:rsidRDefault="00042956">
      <w:r>
        <w:t xml:space="preserve">Piketty, T. (2014), </w:t>
      </w:r>
      <w:r w:rsidRPr="00042956">
        <w:rPr>
          <w:i/>
        </w:rPr>
        <w:t>Capital in the Twenty-First Century</w:t>
      </w:r>
      <w:r>
        <w:t>, pp. 266-67</w:t>
      </w:r>
    </w:p>
    <w:p w:rsidR="00042956" w:rsidRDefault="00042956">
      <w:bookmarkStart w:id="0" w:name="_GoBack"/>
      <w:bookmarkEnd w:id="0"/>
    </w:p>
    <w:p w:rsidR="00042956" w:rsidRDefault="00042956">
      <w:r>
        <w:t xml:space="preserve">“This is </w:t>
      </w:r>
      <w:proofErr w:type="spellStart"/>
      <w:r>
        <w:t>soooo</w:t>
      </w:r>
      <w:proofErr w:type="spellEnd"/>
      <w:r>
        <w:t xml:space="preserve"> confusing. Why am I writing my Keynes paper with the Gini coefficient when Piketty says it sucks?”</w:t>
      </w:r>
    </w:p>
    <w:p w:rsidR="00042956" w:rsidRDefault="00042956">
      <w:r>
        <w:t xml:space="preserve">Because everybody uses the </w:t>
      </w:r>
      <w:proofErr w:type="gramStart"/>
      <w:r>
        <w:t>Gini</w:t>
      </w:r>
      <w:proofErr w:type="gramEnd"/>
      <w:r>
        <w:t xml:space="preserve"> coefficient and I want you to know what it means and what it does (and that it’s flawed). You can show a Gini coefficient and other graphs or tables that measure inequality from </w:t>
      </w:r>
    </w:p>
    <w:p w:rsidR="00042956" w:rsidRDefault="00042956">
      <w:hyperlink r:id="rId6" w:history="1">
        <w:r w:rsidRPr="00391B67">
          <w:rPr>
            <w:rStyle w:val="Hyperlink"/>
          </w:rPr>
          <w:t>http://wid.</w:t>
        </w:r>
        <w:r w:rsidRPr="00391B67">
          <w:rPr>
            <w:rStyle w:val="Hyperlink"/>
          </w:rPr>
          <w:t>w</w:t>
        </w:r>
        <w:r w:rsidRPr="00391B67">
          <w:rPr>
            <w:rStyle w:val="Hyperlink"/>
          </w:rPr>
          <w:t>orld/</w:t>
        </w:r>
      </w:hyperlink>
      <w:r>
        <w:t xml:space="preserve"> </w:t>
      </w:r>
    </w:p>
    <w:p w:rsidR="00042956" w:rsidRDefault="00042956"/>
    <w:sectPr w:rsidR="00042956" w:rsidSect="00042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56"/>
    <w:rsid w:val="00042956"/>
    <w:rsid w:val="001B23C9"/>
    <w:rsid w:val="006B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658F"/>
  <w15:chartTrackingRefBased/>
  <w15:docId w15:val="{B6BC9F52-67C6-4836-8E68-340034D7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9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37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d.world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1</cp:revision>
  <dcterms:created xsi:type="dcterms:W3CDTF">2017-04-08T14:16:00Z</dcterms:created>
  <dcterms:modified xsi:type="dcterms:W3CDTF">2017-04-08T14:27:00Z</dcterms:modified>
</cp:coreProperties>
</file>