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41" w:rsidRDefault="00F96F41" w:rsidP="00F96F41">
      <w:pPr>
        <w:spacing w:after="0"/>
        <w:jc w:val="right"/>
      </w:pPr>
      <w:r>
        <w:t>Barreto</w:t>
      </w:r>
    </w:p>
    <w:p w:rsidR="00F96F41" w:rsidRDefault="00F96F41" w:rsidP="00F96F41">
      <w:pPr>
        <w:spacing w:after="0"/>
        <w:jc w:val="right"/>
      </w:pPr>
      <w:proofErr w:type="spellStart"/>
      <w:r>
        <w:t>Hist</w:t>
      </w:r>
      <w:proofErr w:type="spellEnd"/>
      <w:r>
        <w:t xml:space="preserve"> Econ</w:t>
      </w:r>
    </w:p>
    <w:p w:rsidR="00F96F41" w:rsidRDefault="00F96F41"/>
    <w:p w:rsidR="00F96F41" w:rsidRPr="00F96F41" w:rsidRDefault="00F96F41" w:rsidP="00F96F41">
      <w:pPr>
        <w:jc w:val="center"/>
        <w:rPr>
          <w:sz w:val="36"/>
          <w:szCs w:val="36"/>
        </w:rPr>
      </w:pPr>
      <w:r w:rsidRPr="00F96F41">
        <w:rPr>
          <w:sz w:val="36"/>
          <w:szCs w:val="36"/>
        </w:rPr>
        <w:t>Engels</w:t>
      </w:r>
      <w:r w:rsidR="00504D12">
        <w:rPr>
          <w:sz w:val="36"/>
          <w:szCs w:val="36"/>
        </w:rPr>
        <w:t>’</w:t>
      </w:r>
      <w:r w:rsidRPr="00F96F41">
        <w:rPr>
          <w:sz w:val="36"/>
          <w:szCs w:val="36"/>
        </w:rPr>
        <w:t xml:space="preserve"> Pause: Déjà vu All Over Again?</w:t>
      </w:r>
    </w:p>
    <w:p w:rsidR="00F96F41" w:rsidRDefault="00F96F41" w:rsidP="00F96F41">
      <w:pPr>
        <w:jc w:val="center"/>
      </w:pPr>
    </w:p>
    <w:p w:rsidR="008259C4" w:rsidRDefault="00F96F41">
      <w:r>
        <w:rPr>
          <w:noProof/>
        </w:rPr>
        <w:drawing>
          <wp:inline distT="0" distB="0" distL="0" distR="0" wp14:anchorId="0C6D5A0D" wp14:editId="422FAD7B">
            <wp:extent cx="6051211" cy="4159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009" cy="41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41" w:rsidRDefault="00272EEE">
      <w:hyperlink r:id="rId5" w:history="1">
        <w:r w:rsidR="00F96F41" w:rsidRPr="00801B09">
          <w:rPr>
            <w:rStyle w:val="Hyperlink"/>
          </w:rPr>
          <w:t>https://aneconomicsense.org/2015/02/13/why-wages-have-stagnated-while-gdp-has-grown-the-proximate-factors/</w:t>
        </w:r>
      </w:hyperlink>
      <w:r w:rsidR="00F96F41">
        <w:t xml:space="preserve"> </w:t>
      </w:r>
    </w:p>
    <w:p w:rsidR="00272EEE" w:rsidRDefault="00272EEE">
      <w:bookmarkStart w:id="0" w:name="_GoBack"/>
      <w:bookmarkEnd w:id="0"/>
    </w:p>
    <w:p w:rsidR="00272EEE" w:rsidRDefault="00272EEE">
      <w:r>
        <w:t xml:space="preserve">I’m pretty sure it should be Engels’s Pause, but Allen named it Engels’ Pause so we’re going with that. Look here: </w:t>
      </w:r>
      <w:hyperlink r:id="rId6" w:history="1">
        <w:r w:rsidRPr="005F111D">
          <w:rPr>
            <w:rStyle w:val="Hyperlink"/>
          </w:rPr>
          <w:t>https://www.thepunctuationguide.com/apostrophe.html</w:t>
        </w:r>
      </w:hyperlink>
      <w:r>
        <w:t xml:space="preserve"> </w:t>
      </w:r>
    </w:p>
    <w:sectPr w:rsidR="0027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41"/>
    <w:rsid w:val="00272EEE"/>
    <w:rsid w:val="00504D12"/>
    <w:rsid w:val="008259C4"/>
    <w:rsid w:val="00F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BF3C"/>
  <w15:chartTrackingRefBased/>
  <w15:docId w15:val="{F93F51A8-93AE-4E1F-BE81-423B9EAF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F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punctuationguide.com/apostrophe.html" TargetMode="External"/><Relationship Id="rId5" Type="http://schemas.openxmlformats.org/officeDocument/2006/relationships/hyperlink" Target="https://aneconomicsense.org/2015/02/13/why-wages-have-stagnated-while-gdp-has-grown-the-proximate-factor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472</Characters>
  <Application>Microsoft Office Word</Application>
  <DocSecurity>0</DocSecurity>
  <Lines>10</Lines>
  <Paragraphs>5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3</cp:revision>
  <dcterms:created xsi:type="dcterms:W3CDTF">2018-03-07T18:12:00Z</dcterms:created>
  <dcterms:modified xsi:type="dcterms:W3CDTF">2019-03-06T13:49:00Z</dcterms:modified>
</cp:coreProperties>
</file>