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2F0" w:rsidRDefault="00D032F0" w:rsidP="00D032F0">
      <w:pPr>
        <w:pStyle w:val="NoSpacing"/>
      </w:pPr>
      <w:r>
        <w:t>Matthew Warner</w:t>
      </w:r>
      <w:r w:rsidR="00FF6662">
        <w:tab/>
      </w:r>
      <w:r w:rsidR="00FF6662">
        <w:tab/>
      </w:r>
      <w:r w:rsidR="00FF6662">
        <w:tab/>
      </w:r>
      <w:r w:rsidR="00FF6662">
        <w:tab/>
      </w:r>
      <w:r w:rsidR="00FF6662">
        <w:tab/>
      </w:r>
      <w:r w:rsidR="00FF6662">
        <w:tab/>
      </w:r>
      <w:r w:rsidR="00FF6662">
        <w:tab/>
      </w:r>
      <w:r w:rsidR="00FF6662">
        <w:tab/>
      </w:r>
      <w:r w:rsidR="00FF6662">
        <w:tab/>
        <w:t xml:space="preserve">              </w:t>
      </w:r>
      <w:bookmarkStart w:id="0" w:name="_GoBack"/>
      <w:bookmarkEnd w:id="0"/>
      <w:r w:rsidR="00FF6662">
        <w:t>8/21/18</w:t>
      </w:r>
    </w:p>
    <w:p w:rsidR="00D032F0" w:rsidRDefault="00D032F0" w:rsidP="00D032F0">
      <w:pPr>
        <w:pStyle w:val="NoSpacing"/>
      </w:pPr>
      <w:r>
        <w:t>Barrett Ottenberg</w:t>
      </w:r>
    </w:p>
    <w:p w:rsidR="00D032F0" w:rsidRDefault="00D032F0" w:rsidP="00D032F0">
      <w:pPr>
        <w:pStyle w:val="NoSpacing"/>
      </w:pPr>
      <w:r>
        <w:t>Emma Li</w:t>
      </w:r>
    </w:p>
    <w:p w:rsidR="00D032F0" w:rsidRDefault="00D032F0" w:rsidP="00D032F0">
      <w:pPr>
        <w:pStyle w:val="NoSpacing"/>
      </w:pPr>
    </w:p>
    <w:p w:rsidR="00D032F0" w:rsidRDefault="00D032F0" w:rsidP="00D032F0">
      <w:pPr>
        <w:pStyle w:val="NoSpacing"/>
        <w:jc w:val="center"/>
      </w:pPr>
      <w:r>
        <w:t>Amazon Sales Analysis</w:t>
      </w:r>
    </w:p>
    <w:p w:rsidR="00D032F0" w:rsidRDefault="00D032F0" w:rsidP="00D032F0">
      <w:pPr>
        <w:pStyle w:val="NoSpacing"/>
        <w:jc w:val="center"/>
      </w:pPr>
    </w:p>
    <w:p w:rsidR="00000000" w:rsidRDefault="00D032F0" w:rsidP="00D032F0">
      <w:pPr>
        <w:pStyle w:val="NoSpacing"/>
      </w:pPr>
      <w:r>
        <w:t xml:space="preserve">Matthew has a small business where he sells new and used products through Amazon.com. We wanted to explore historical data on his sales. The ultimate goal was to use more sophisticated tools and analyses to gain better insights into sales prices, ad spend, click-through rates, seasonality, etc. </w:t>
      </w:r>
    </w:p>
    <w:p w:rsidR="00D032F0" w:rsidRDefault="00D032F0" w:rsidP="00D032F0">
      <w:pPr>
        <w:pStyle w:val="NoSpacing"/>
      </w:pPr>
    </w:p>
    <w:p w:rsidR="00D032F0" w:rsidRDefault="00D032F0" w:rsidP="00D032F0">
      <w:pPr>
        <w:pStyle w:val="NoSpacing"/>
      </w:pPr>
      <w:r>
        <w:t>Three datasets were used in our analyses: transactional sales, advertising, and cost of goods sold data. Some data limitations involved the number of days of historical data (70 days) due to file change. Also, we did not have available other insightful data, including: # of reviews and review scores; similar competitor prices; sales rankings; sales data results from others; and keyword rankings, for example.</w:t>
      </w:r>
    </w:p>
    <w:p w:rsidR="00D032F0" w:rsidRDefault="00D032F0" w:rsidP="00D032F0">
      <w:pPr>
        <w:pStyle w:val="NoSpacing"/>
      </w:pPr>
    </w:p>
    <w:p w:rsidR="00D032F0" w:rsidRDefault="00D032F0" w:rsidP="00D032F0">
      <w:pPr>
        <w:pStyle w:val="NoSpacing"/>
      </w:pPr>
      <w:r>
        <w:t xml:space="preserve">Hypothesis #1: </w:t>
      </w:r>
      <w:r w:rsidRPr="00D032F0">
        <w:t>Does advertising in this dataset always increase sales? Hypothesis: No</w:t>
      </w:r>
      <w:r>
        <w:t>.</w:t>
      </w:r>
    </w:p>
    <w:p w:rsidR="00D032F0" w:rsidRDefault="00D032F0" w:rsidP="00D032F0">
      <w:pPr>
        <w:pStyle w:val="NoSpacing"/>
      </w:pPr>
    </w:p>
    <w:p w:rsidR="00000000" w:rsidRPr="00D032F0" w:rsidRDefault="00FF6662" w:rsidP="00D032F0">
      <w:pPr>
        <w:pStyle w:val="NoSpacing"/>
        <w:numPr>
          <w:ilvl w:val="0"/>
          <w:numId w:val="3"/>
        </w:numPr>
      </w:pPr>
      <w:r w:rsidRPr="00D032F0">
        <w:t>There is a positive correlation between ad spend and units sold, revenue and profit.</w:t>
      </w:r>
    </w:p>
    <w:p w:rsidR="00000000" w:rsidRPr="00D032F0" w:rsidRDefault="00FF6662" w:rsidP="00D032F0">
      <w:pPr>
        <w:pStyle w:val="NoSpacing"/>
        <w:numPr>
          <w:ilvl w:val="0"/>
          <w:numId w:val="3"/>
        </w:numPr>
      </w:pPr>
      <w:r w:rsidRPr="00D032F0">
        <w:t>This suggests higher ad spend correlates with higher sales.</w:t>
      </w:r>
    </w:p>
    <w:p w:rsidR="00000000" w:rsidRPr="00D032F0" w:rsidRDefault="00FF6662" w:rsidP="00D032F0">
      <w:pPr>
        <w:pStyle w:val="NoSpacing"/>
        <w:numPr>
          <w:ilvl w:val="0"/>
          <w:numId w:val="3"/>
        </w:numPr>
      </w:pPr>
      <w:r w:rsidRPr="00D032F0">
        <w:t xml:space="preserve">May be worth exploring ad spend higher and lower than this dataset. </w:t>
      </w:r>
    </w:p>
    <w:p w:rsidR="00000000" w:rsidRPr="00D032F0" w:rsidRDefault="00FF6662" w:rsidP="00D032F0">
      <w:pPr>
        <w:pStyle w:val="NoSpacing"/>
        <w:numPr>
          <w:ilvl w:val="0"/>
          <w:numId w:val="3"/>
        </w:numPr>
      </w:pPr>
      <w:r w:rsidRPr="00D032F0">
        <w:t>Hypothesis was not supported by this dataset.</w:t>
      </w:r>
    </w:p>
    <w:p w:rsidR="00000000" w:rsidRDefault="00FF6662" w:rsidP="00D032F0">
      <w:pPr>
        <w:pStyle w:val="NoSpacing"/>
        <w:numPr>
          <w:ilvl w:val="0"/>
          <w:numId w:val="3"/>
        </w:numPr>
      </w:pPr>
      <w:r w:rsidRPr="00D032F0">
        <w:t>Products may need to be evaluated on an individual basis.</w:t>
      </w:r>
    </w:p>
    <w:p w:rsidR="00D032F0" w:rsidRDefault="00D032F0" w:rsidP="00D032F0">
      <w:pPr>
        <w:pStyle w:val="NoSpacing"/>
      </w:pPr>
    </w:p>
    <w:p w:rsidR="00D032F0" w:rsidRDefault="00D032F0" w:rsidP="00D032F0">
      <w:pPr>
        <w:pStyle w:val="NoSpacing"/>
      </w:pPr>
      <w:r>
        <w:t xml:space="preserve">Hypothesis #2: </w:t>
      </w:r>
      <w:r w:rsidRPr="00D032F0">
        <w:t>Does lowering price in this dataset always increase revenue? Hypothesis: No</w:t>
      </w:r>
    </w:p>
    <w:p w:rsidR="00D032F0" w:rsidRDefault="00D032F0" w:rsidP="00D032F0">
      <w:pPr>
        <w:pStyle w:val="NoSpacing"/>
      </w:pPr>
    </w:p>
    <w:p w:rsidR="00D032F0" w:rsidRDefault="00D032F0" w:rsidP="00D032F0">
      <w:pPr>
        <w:pStyle w:val="NoSpacing"/>
        <w:numPr>
          <w:ilvl w:val="0"/>
          <w:numId w:val="4"/>
        </w:numPr>
      </w:pPr>
      <w:r>
        <w:t>Two products were analyzed</w:t>
      </w:r>
      <w:r w:rsidR="00541EDE">
        <w:t>.</w:t>
      </w:r>
    </w:p>
    <w:p w:rsidR="00000000" w:rsidRPr="00D032F0" w:rsidRDefault="00FF6662" w:rsidP="00D032F0">
      <w:pPr>
        <w:pStyle w:val="NoSpacing"/>
        <w:numPr>
          <w:ilvl w:val="0"/>
          <w:numId w:val="4"/>
        </w:numPr>
      </w:pPr>
      <w:r w:rsidRPr="00D032F0">
        <w:t>Price Optimization</w:t>
      </w:r>
    </w:p>
    <w:p w:rsidR="00000000" w:rsidRPr="00D032F0" w:rsidRDefault="00FF6662" w:rsidP="00D032F0">
      <w:pPr>
        <w:pStyle w:val="NoSpacing"/>
        <w:numPr>
          <w:ilvl w:val="0"/>
          <w:numId w:val="4"/>
        </w:numPr>
      </w:pPr>
      <w:r w:rsidRPr="00D032F0">
        <w:t xml:space="preserve">There is a correlation </w:t>
      </w:r>
      <w:r w:rsidRPr="00D032F0">
        <w:t>between price and revenue.</w:t>
      </w:r>
    </w:p>
    <w:p w:rsidR="00000000" w:rsidRPr="00D032F0" w:rsidRDefault="00FF6662" w:rsidP="00D032F0">
      <w:pPr>
        <w:pStyle w:val="NoSpacing"/>
        <w:numPr>
          <w:ilvl w:val="0"/>
          <w:numId w:val="4"/>
        </w:numPr>
      </w:pPr>
      <w:r w:rsidRPr="00D032F0">
        <w:t>Low price and high price yields lower revenue.</w:t>
      </w:r>
    </w:p>
    <w:p w:rsidR="00000000" w:rsidRPr="00D032F0" w:rsidRDefault="00FF6662" w:rsidP="00D032F0">
      <w:pPr>
        <w:pStyle w:val="NoSpacing"/>
        <w:numPr>
          <w:ilvl w:val="0"/>
          <w:numId w:val="4"/>
        </w:numPr>
      </w:pPr>
      <w:r w:rsidRPr="00D032F0">
        <w:t>Data suggests there is an optimal price range.</w:t>
      </w:r>
    </w:p>
    <w:p w:rsidR="00000000" w:rsidRPr="00D032F0" w:rsidRDefault="00FF6662" w:rsidP="00D032F0">
      <w:pPr>
        <w:pStyle w:val="NoSpacing"/>
        <w:numPr>
          <w:ilvl w:val="1"/>
          <w:numId w:val="4"/>
        </w:numPr>
      </w:pPr>
      <w:r w:rsidRPr="00D032F0">
        <w:t>Many small business aren’t doing these tests and could be losing $$$.</w:t>
      </w:r>
    </w:p>
    <w:p w:rsidR="00000000" w:rsidRDefault="00FF6662" w:rsidP="00D032F0">
      <w:pPr>
        <w:pStyle w:val="NoSpacing"/>
        <w:numPr>
          <w:ilvl w:val="0"/>
          <w:numId w:val="4"/>
        </w:numPr>
      </w:pPr>
      <w:r w:rsidRPr="00D032F0">
        <w:t xml:space="preserve">Hypothesis was supported. </w:t>
      </w:r>
    </w:p>
    <w:p w:rsidR="00D032F0" w:rsidRDefault="00D032F0" w:rsidP="00D032F0">
      <w:pPr>
        <w:pStyle w:val="NoSpacing"/>
      </w:pPr>
    </w:p>
    <w:p w:rsidR="00D032F0" w:rsidRPr="00D032F0" w:rsidRDefault="00D032F0" w:rsidP="00D032F0">
      <w:pPr>
        <w:pStyle w:val="NoSpacing"/>
      </w:pPr>
      <w:r>
        <w:t xml:space="preserve">Hypothesis #3: </w:t>
      </w:r>
      <w:r w:rsidRPr="00D032F0">
        <w:t>Do products used during summer sell better during warmer months?</w:t>
      </w:r>
      <w:r>
        <w:t xml:space="preserve"> </w:t>
      </w:r>
      <w:r w:rsidRPr="00D032F0">
        <w:t xml:space="preserve">Hypothesis: Yes </w:t>
      </w:r>
    </w:p>
    <w:p w:rsidR="00D032F0" w:rsidRDefault="00D032F0" w:rsidP="00D032F0">
      <w:pPr>
        <w:pStyle w:val="NoSpacing"/>
      </w:pPr>
    </w:p>
    <w:p w:rsidR="00000000" w:rsidRDefault="00FF6662" w:rsidP="00541EDE">
      <w:pPr>
        <w:pStyle w:val="NoSpacing"/>
        <w:numPr>
          <w:ilvl w:val="0"/>
          <w:numId w:val="4"/>
        </w:numPr>
      </w:pPr>
      <w:r w:rsidRPr="00541EDE">
        <w:t>Copp</w:t>
      </w:r>
      <w:r w:rsidRPr="00541EDE">
        <w:t>er Hummingbird Feeder Ant Guard by Tip-Top Garden Supply</w:t>
      </w:r>
      <w:r w:rsidR="00541EDE">
        <w:t>, we analyzed.</w:t>
      </w:r>
    </w:p>
    <w:p w:rsidR="00000000" w:rsidRPr="00541EDE" w:rsidRDefault="00FF6662" w:rsidP="00541EDE">
      <w:pPr>
        <w:pStyle w:val="NoSpacing"/>
        <w:numPr>
          <w:ilvl w:val="0"/>
          <w:numId w:val="4"/>
        </w:numPr>
      </w:pPr>
      <w:r w:rsidRPr="00541EDE">
        <w:t>The sales were boosted during the summer months, from June to August.</w:t>
      </w:r>
    </w:p>
    <w:p w:rsidR="00000000" w:rsidRPr="00541EDE" w:rsidRDefault="00FF6662" w:rsidP="00541EDE">
      <w:pPr>
        <w:pStyle w:val="NoSpacing"/>
        <w:numPr>
          <w:ilvl w:val="0"/>
          <w:numId w:val="4"/>
        </w:numPr>
      </w:pPr>
      <w:r w:rsidRPr="00541EDE">
        <w:t>The ramp-up started in the spring.</w:t>
      </w:r>
    </w:p>
    <w:p w:rsidR="00000000" w:rsidRDefault="00FF6662" w:rsidP="00541EDE">
      <w:pPr>
        <w:pStyle w:val="NoSpacing"/>
        <w:numPr>
          <w:ilvl w:val="0"/>
          <w:numId w:val="4"/>
        </w:numPr>
      </w:pPr>
      <w:r w:rsidRPr="00541EDE">
        <w:t>There is a positive correlation between ‘summer items’ and the associated months.</w:t>
      </w:r>
    </w:p>
    <w:p w:rsidR="00000000" w:rsidRDefault="00FF6662" w:rsidP="00541EDE">
      <w:pPr>
        <w:pStyle w:val="NoSpacing"/>
        <w:numPr>
          <w:ilvl w:val="0"/>
          <w:numId w:val="4"/>
        </w:numPr>
      </w:pPr>
      <w:r w:rsidRPr="00541EDE">
        <w:t>The hypothesis is correct.</w:t>
      </w:r>
    </w:p>
    <w:p w:rsidR="00541EDE" w:rsidRDefault="00541EDE" w:rsidP="00541EDE">
      <w:pPr>
        <w:pStyle w:val="NoSpacing"/>
      </w:pPr>
    </w:p>
    <w:p w:rsidR="00541EDE" w:rsidRDefault="00541EDE" w:rsidP="00541EDE">
      <w:pPr>
        <w:pStyle w:val="NoSpacing"/>
      </w:pPr>
      <w:r>
        <w:t xml:space="preserve">Hypothesis: #4: </w:t>
      </w:r>
      <w:r w:rsidRPr="00541EDE">
        <w:t>Does click-through rate positively correla</w:t>
      </w:r>
      <w:r>
        <w:t>te with ad spend</w:t>
      </w:r>
      <w:r w:rsidRPr="00541EDE">
        <w:t>?</w:t>
      </w:r>
      <w:r>
        <w:t xml:space="preserve"> </w:t>
      </w:r>
      <w:r w:rsidRPr="00541EDE">
        <w:t>Hypothesis: Yes</w:t>
      </w:r>
    </w:p>
    <w:p w:rsidR="00541EDE" w:rsidRPr="00541EDE" w:rsidRDefault="00541EDE" w:rsidP="00541EDE">
      <w:pPr>
        <w:pStyle w:val="NoSpacing"/>
        <w:numPr>
          <w:ilvl w:val="0"/>
          <w:numId w:val="4"/>
        </w:numPr>
      </w:pPr>
      <w:r w:rsidRPr="00541EDE">
        <w:t>Ad Spend is the $ spent per product per day.</w:t>
      </w:r>
    </w:p>
    <w:p w:rsidR="00541EDE" w:rsidRPr="00541EDE" w:rsidRDefault="00541EDE" w:rsidP="00541EDE">
      <w:pPr>
        <w:pStyle w:val="NoSpacing"/>
        <w:numPr>
          <w:ilvl w:val="0"/>
          <w:numId w:val="4"/>
        </w:numPr>
      </w:pPr>
      <w:r w:rsidRPr="00541EDE">
        <w:t>There is a lower click-through rate associated with higher spend.</w:t>
      </w:r>
    </w:p>
    <w:p w:rsidR="00541EDE" w:rsidRPr="00541EDE" w:rsidRDefault="00541EDE" w:rsidP="00541EDE">
      <w:pPr>
        <w:pStyle w:val="NoSpacing"/>
        <w:numPr>
          <w:ilvl w:val="0"/>
          <w:numId w:val="4"/>
        </w:numPr>
      </w:pPr>
      <w:r w:rsidRPr="00541EDE">
        <w:t>There is a lower click-through rate associated with higher spend.</w:t>
      </w:r>
    </w:p>
    <w:p w:rsidR="00541EDE" w:rsidRPr="00541EDE" w:rsidRDefault="00541EDE" w:rsidP="00541EDE">
      <w:pPr>
        <w:pStyle w:val="NoSpacing"/>
        <w:numPr>
          <w:ilvl w:val="0"/>
          <w:numId w:val="4"/>
        </w:numPr>
      </w:pPr>
      <w:r w:rsidRPr="00541EDE">
        <w:t>However, earlier we saw that higher ad spend does correlates with higher sales in this dataset. Conversion rate?</w:t>
      </w:r>
    </w:p>
    <w:p w:rsidR="00541EDE" w:rsidRDefault="00541EDE" w:rsidP="00541EDE">
      <w:pPr>
        <w:pStyle w:val="NoSpacing"/>
        <w:numPr>
          <w:ilvl w:val="0"/>
          <w:numId w:val="4"/>
        </w:numPr>
      </w:pPr>
      <w:r w:rsidRPr="00541EDE">
        <w:t>The hypothesis was not correct, in this dataset.</w:t>
      </w:r>
    </w:p>
    <w:p w:rsidR="00541EDE" w:rsidRDefault="00541EDE" w:rsidP="00541EDE">
      <w:pPr>
        <w:pStyle w:val="NoSpacing"/>
      </w:pPr>
      <w:r>
        <w:lastRenderedPageBreak/>
        <w:t>Important takeaways from our project include the fact that data has multiple variable interactions, or interplay between those variables. A more detailed analysis would have included multivariate analyses using more advanced statistical techniques. Our analysis was simplified mainly due to time constraints. In addition, correlation is complex, and it does not necessarily prove causation. We also learned that it is important to use flexible code and not to hardcode values. We often had to go back to our starting point to change code, when we ran into coding and syntax errors. We also learned to wrap each step into a function which allows for easy reuse of variables.</w:t>
      </w:r>
    </w:p>
    <w:p w:rsidR="00541EDE" w:rsidRDefault="00541EDE" w:rsidP="00541EDE">
      <w:pPr>
        <w:pStyle w:val="NoSpacing"/>
      </w:pPr>
    </w:p>
    <w:p w:rsidR="00541EDE" w:rsidRPr="00541EDE" w:rsidRDefault="00541EDE" w:rsidP="00541EDE">
      <w:pPr>
        <w:pStyle w:val="NoSpacing"/>
      </w:pPr>
      <w:r>
        <w:t>If we were to continue this analysis, we would explore the option of adding other data sets, especially data that one may not think would affect the data that we analyzed here to see if there were any trends. We would also look into automating the reporting through the Amazon API. We briefly looked into the API option but determined it was going to be too complex to pursue during the time allotted. Also, automating adjustments on prices and advertising changes. We could also use additional coding languages or reporting tools to further gain insights.</w:t>
      </w:r>
    </w:p>
    <w:p w:rsidR="00541EDE" w:rsidRPr="00541EDE" w:rsidRDefault="00541EDE" w:rsidP="00541EDE">
      <w:pPr>
        <w:pStyle w:val="NoSpacing"/>
      </w:pPr>
    </w:p>
    <w:p w:rsidR="00541EDE" w:rsidRPr="00541EDE" w:rsidRDefault="00541EDE" w:rsidP="00541EDE">
      <w:pPr>
        <w:pStyle w:val="NoSpacing"/>
      </w:pPr>
    </w:p>
    <w:p w:rsidR="00541EDE" w:rsidRPr="00541EDE" w:rsidRDefault="00541EDE" w:rsidP="00541EDE">
      <w:pPr>
        <w:pStyle w:val="NoSpacing"/>
        <w:ind w:left="1440"/>
      </w:pPr>
    </w:p>
    <w:p w:rsidR="00541EDE" w:rsidRPr="00541EDE" w:rsidRDefault="00541EDE" w:rsidP="00541EDE">
      <w:pPr>
        <w:pStyle w:val="NoSpacing"/>
        <w:ind w:left="1440"/>
      </w:pPr>
    </w:p>
    <w:p w:rsidR="00D032F0" w:rsidRDefault="00D032F0" w:rsidP="00D032F0">
      <w:pPr>
        <w:pStyle w:val="NoSpacing"/>
      </w:pPr>
    </w:p>
    <w:p w:rsidR="00D032F0" w:rsidRDefault="00D032F0" w:rsidP="00D032F0">
      <w:pPr>
        <w:pStyle w:val="NoSpacing"/>
      </w:pPr>
    </w:p>
    <w:p w:rsidR="00D032F0" w:rsidRPr="00D032F0" w:rsidRDefault="00D032F0" w:rsidP="00D032F0">
      <w:pPr>
        <w:pStyle w:val="NoSpacing"/>
      </w:pPr>
    </w:p>
    <w:p w:rsidR="00D032F0" w:rsidRPr="00D032F0" w:rsidRDefault="00D032F0" w:rsidP="00D032F0">
      <w:pPr>
        <w:pStyle w:val="NoSpacing"/>
      </w:pPr>
    </w:p>
    <w:p w:rsidR="00D032F0" w:rsidRDefault="00D032F0" w:rsidP="00D032F0">
      <w:pPr>
        <w:pStyle w:val="NoSpacing"/>
      </w:pPr>
    </w:p>
    <w:p w:rsidR="00D032F0" w:rsidRDefault="00D032F0" w:rsidP="00D032F0">
      <w:pPr>
        <w:pStyle w:val="NoSpacing"/>
      </w:pPr>
    </w:p>
    <w:p w:rsidR="00D032F0" w:rsidRDefault="00D032F0" w:rsidP="00D032F0">
      <w:pPr>
        <w:pStyle w:val="NoSpacing"/>
      </w:pPr>
    </w:p>
    <w:sectPr w:rsidR="00D03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2A92"/>
    <w:multiLevelType w:val="hybridMultilevel"/>
    <w:tmpl w:val="B8EA7BDC"/>
    <w:lvl w:ilvl="0" w:tplc="4210AEBA">
      <w:start w:val="1"/>
      <w:numFmt w:val="bullet"/>
      <w:lvlText w:val=""/>
      <w:lvlJc w:val="left"/>
      <w:pPr>
        <w:tabs>
          <w:tab w:val="num" w:pos="720"/>
        </w:tabs>
        <w:ind w:left="720" w:hanging="360"/>
      </w:pPr>
      <w:rPr>
        <w:rFonts w:ascii="Wingdings" w:hAnsi="Wingdings" w:hint="default"/>
      </w:rPr>
    </w:lvl>
    <w:lvl w:ilvl="1" w:tplc="B5B44DD0" w:tentative="1">
      <w:start w:val="1"/>
      <w:numFmt w:val="bullet"/>
      <w:lvlText w:val=""/>
      <w:lvlJc w:val="left"/>
      <w:pPr>
        <w:tabs>
          <w:tab w:val="num" w:pos="1440"/>
        </w:tabs>
        <w:ind w:left="1440" w:hanging="360"/>
      </w:pPr>
      <w:rPr>
        <w:rFonts w:ascii="Wingdings" w:hAnsi="Wingdings" w:hint="default"/>
      </w:rPr>
    </w:lvl>
    <w:lvl w:ilvl="2" w:tplc="8ED624D0" w:tentative="1">
      <w:start w:val="1"/>
      <w:numFmt w:val="bullet"/>
      <w:lvlText w:val=""/>
      <w:lvlJc w:val="left"/>
      <w:pPr>
        <w:tabs>
          <w:tab w:val="num" w:pos="2160"/>
        </w:tabs>
        <w:ind w:left="2160" w:hanging="360"/>
      </w:pPr>
      <w:rPr>
        <w:rFonts w:ascii="Wingdings" w:hAnsi="Wingdings" w:hint="default"/>
      </w:rPr>
    </w:lvl>
    <w:lvl w:ilvl="3" w:tplc="BE206ACA" w:tentative="1">
      <w:start w:val="1"/>
      <w:numFmt w:val="bullet"/>
      <w:lvlText w:val=""/>
      <w:lvlJc w:val="left"/>
      <w:pPr>
        <w:tabs>
          <w:tab w:val="num" w:pos="2880"/>
        </w:tabs>
        <w:ind w:left="2880" w:hanging="360"/>
      </w:pPr>
      <w:rPr>
        <w:rFonts w:ascii="Wingdings" w:hAnsi="Wingdings" w:hint="default"/>
      </w:rPr>
    </w:lvl>
    <w:lvl w:ilvl="4" w:tplc="2F901FD2" w:tentative="1">
      <w:start w:val="1"/>
      <w:numFmt w:val="bullet"/>
      <w:lvlText w:val=""/>
      <w:lvlJc w:val="left"/>
      <w:pPr>
        <w:tabs>
          <w:tab w:val="num" w:pos="3600"/>
        </w:tabs>
        <w:ind w:left="3600" w:hanging="360"/>
      </w:pPr>
      <w:rPr>
        <w:rFonts w:ascii="Wingdings" w:hAnsi="Wingdings" w:hint="default"/>
      </w:rPr>
    </w:lvl>
    <w:lvl w:ilvl="5" w:tplc="46DA7422" w:tentative="1">
      <w:start w:val="1"/>
      <w:numFmt w:val="bullet"/>
      <w:lvlText w:val=""/>
      <w:lvlJc w:val="left"/>
      <w:pPr>
        <w:tabs>
          <w:tab w:val="num" w:pos="4320"/>
        </w:tabs>
        <w:ind w:left="4320" w:hanging="360"/>
      </w:pPr>
      <w:rPr>
        <w:rFonts w:ascii="Wingdings" w:hAnsi="Wingdings" w:hint="default"/>
      </w:rPr>
    </w:lvl>
    <w:lvl w:ilvl="6" w:tplc="98882AAC" w:tentative="1">
      <w:start w:val="1"/>
      <w:numFmt w:val="bullet"/>
      <w:lvlText w:val=""/>
      <w:lvlJc w:val="left"/>
      <w:pPr>
        <w:tabs>
          <w:tab w:val="num" w:pos="5040"/>
        </w:tabs>
        <w:ind w:left="5040" w:hanging="360"/>
      </w:pPr>
      <w:rPr>
        <w:rFonts w:ascii="Wingdings" w:hAnsi="Wingdings" w:hint="default"/>
      </w:rPr>
    </w:lvl>
    <w:lvl w:ilvl="7" w:tplc="4CD875D2" w:tentative="1">
      <w:start w:val="1"/>
      <w:numFmt w:val="bullet"/>
      <w:lvlText w:val=""/>
      <w:lvlJc w:val="left"/>
      <w:pPr>
        <w:tabs>
          <w:tab w:val="num" w:pos="5760"/>
        </w:tabs>
        <w:ind w:left="5760" w:hanging="360"/>
      </w:pPr>
      <w:rPr>
        <w:rFonts w:ascii="Wingdings" w:hAnsi="Wingdings" w:hint="default"/>
      </w:rPr>
    </w:lvl>
    <w:lvl w:ilvl="8" w:tplc="7B3ACAA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D52CD1"/>
    <w:multiLevelType w:val="hybridMultilevel"/>
    <w:tmpl w:val="37761904"/>
    <w:lvl w:ilvl="0" w:tplc="F59C0220">
      <w:start w:val="1"/>
      <w:numFmt w:val="bullet"/>
      <w:lvlText w:val=""/>
      <w:lvlJc w:val="left"/>
      <w:pPr>
        <w:tabs>
          <w:tab w:val="num" w:pos="720"/>
        </w:tabs>
        <w:ind w:left="720" w:hanging="360"/>
      </w:pPr>
      <w:rPr>
        <w:rFonts w:ascii="Wingdings" w:hAnsi="Wingdings" w:hint="default"/>
      </w:rPr>
    </w:lvl>
    <w:lvl w:ilvl="1" w:tplc="FEAA5664" w:tentative="1">
      <w:start w:val="1"/>
      <w:numFmt w:val="bullet"/>
      <w:lvlText w:val=""/>
      <w:lvlJc w:val="left"/>
      <w:pPr>
        <w:tabs>
          <w:tab w:val="num" w:pos="1440"/>
        </w:tabs>
        <w:ind w:left="1440" w:hanging="360"/>
      </w:pPr>
      <w:rPr>
        <w:rFonts w:ascii="Wingdings" w:hAnsi="Wingdings" w:hint="default"/>
      </w:rPr>
    </w:lvl>
    <w:lvl w:ilvl="2" w:tplc="C5D86F78" w:tentative="1">
      <w:start w:val="1"/>
      <w:numFmt w:val="bullet"/>
      <w:lvlText w:val=""/>
      <w:lvlJc w:val="left"/>
      <w:pPr>
        <w:tabs>
          <w:tab w:val="num" w:pos="2160"/>
        </w:tabs>
        <w:ind w:left="2160" w:hanging="360"/>
      </w:pPr>
      <w:rPr>
        <w:rFonts w:ascii="Wingdings" w:hAnsi="Wingdings" w:hint="default"/>
      </w:rPr>
    </w:lvl>
    <w:lvl w:ilvl="3" w:tplc="DC6CCA22" w:tentative="1">
      <w:start w:val="1"/>
      <w:numFmt w:val="bullet"/>
      <w:lvlText w:val=""/>
      <w:lvlJc w:val="left"/>
      <w:pPr>
        <w:tabs>
          <w:tab w:val="num" w:pos="2880"/>
        </w:tabs>
        <w:ind w:left="2880" w:hanging="360"/>
      </w:pPr>
      <w:rPr>
        <w:rFonts w:ascii="Wingdings" w:hAnsi="Wingdings" w:hint="default"/>
      </w:rPr>
    </w:lvl>
    <w:lvl w:ilvl="4" w:tplc="F8DE074C" w:tentative="1">
      <w:start w:val="1"/>
      <w:numFmt w:val="bullet"/>
      <w:lvlText w:val=""/>
      <w:lvlJc w:val="left"/>
      <w:pPr>
        <w:tabs>
          <w:tab w:val="num" w:pos="3600"/>
        </w:tabs>
        <w:ind w:left="3600" w:hanging="360"/>
      </w:pPr>
      <w:rPr>
        <w:rFonts w:ascii="Wingdings" w:hAnsi="Wingdings" w:hint="default"/>
      </w:rPr>
    </w:lvl>
    <w:lvl w:ilvl="5" w:tplc="5D84F232" w:tentative="1">
      <w:start w:val="1"/>
      <w:numFmt w:val="bullet"/>
      <w:lvlText w:val=""/>
      <w:lvlJc w:val="left"/>
      <w:pPr>
        <w:tabs>
          <w:tab w:val="num" w:pos="4320"/>
        </w:tabs>
        <w:ind w:left="4320" w:hanging="360"/>
      </w:pPr>
      <w:rPr>
        <w:rFonts w:ascii="Wingdings" w:hAnsi="Wingdings" w:hint="default"/>
      </w:rPr>
    </w:lvl>
    <w:lvl w:ilvl="6" w:tplc="0C00AAE4" w:tentative="1">
      <w:start w:val="1"/>
      <w:numFmt w:val="bullet"/>
      <w:lvlText w:val=""/>
      <w:lvlJc w:val="left"/>
      <w:pPr>
        <w:tabs>
          <w:tab w:val="num" w:pos="5040"/>
        </w:tabs>
        <w:ind w:left="5040" w:hanging="360"/>
      </w:pPr>
      <w:rPr>
        <w:rFonts w:ascii="Wingdings" w:hAnsi="Wingdings" w:hint="default"/>
      </w:rPr>
    </w:lvl>
    <w:lvl w:ilvl="7" w:tplc="6DBE9C42" w:tentative="1">
      <w:start w:val="1"/>
      <w:numFmt w:val="bullet"/>
      <w:lvlText w:val=""/>
      <w:lvlJc w:val="left"/>
      <w:pPr>
        <w:tabs>
          <w:tab w:val="num" w:pos="5760"/>
        </w:tabs>
        <w:ind w:left="5760" w:hanging="360"/>
      </w:pPr>
      <w:rPr>
        <w:rFonts w:ascii="Wingdings" w:hAnsi="Wingdings" w:hint="default"/>
      </w:rPr>
    </w:lvl>
    <w:lvl w:ilvl="8" w:tplc="100A95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2C3A98"/>
    <w:multiLevelType w:val="hybridMultilevel"/>
    <w:tmpl w:val="320C5EC2"/>
    <w:lvl w:ilvl="0" w:tplc="AF20E76A">
      <w:start w:val="1"/>
      <w:numFmt w:val="bullet"/>
      <w:lvlText w:val=""/>
      <w:lvlJc w:val="left"/>
      <w:pPr>
        <w:tabs>
          <w:tab w:val="num" w:pos="720"/>
        </w:tabs>
        <w:ind w:left="720" w:hanging="360"/>
      </w:pPr>
      <w:rPr>
        <w:rFonts w:ascii="Wingdings" w:hAnsi="Wingdings" w:hint="default"/>
      </w:rPr>
    </w:lvl>
    <w:lvl w:ilvl="1" w:tplc="7CC61A5A">
      <w:start w:val="174"/>
      <w:numFmt w:val="bullet"/>
      <w:lvlText w:val=""/>
      <w:lvlJc w:val="left"/>
      <w:pPr>
        <w:tabs>
          <w:tab w:val="num" w:pos="1440"/>
        </w:tabs>
        <w:ind w:left="1440" w:hanging="360"/>
      </w:pPr>
      <w:rPr>
        <w:rFonts w:ascii="Wingdings" w:hAnsi="Wingdings" w:hint="default"/>
      </w:rPr>
    </w:lvl>
    <w:lvl w:ilvl="2" w:tplc="6A34BAFE" w:tentative="1">
      <w:start w:val="1"/>
      <w:numFmt w:val="bullet"/>
      <w:lvlText w:val=""/>
      <w:lvlJc w:val="left"/>
      <w:pPr>
        <w:tabs>
          <w:tab w:val="num" w:pos="2160"/>
        </w:tabs>
        <w:ind w:left="2160" w:hanging="360"/>
      </w:pPr>
      <w:rPr>
        <w:rFonts w:ascii="Wingdings" w:hAnsi="Wingdings" w:hint="default"/>
      </w:rPr>
    </w:lvl>
    <w:lvl w:ilvl="3" w:tplc="4A589D92" w:tentative="1">
      <w:start w:val="1"/>
      <w:numFmt w:val="bullet"/>
      <w:lvlText w:val=""/>
      <w:lvlJc w:val="left"/>
      <w:pPr>
        <w:tabs>
          <w:tab w:val="num" w:pos="2880"/>
        </w:tabs>
        <w:ind w:left="2880" w:hanging="360"/>
      </w:pPr>
      <w:rPr>
        <w:rFonts w:ascii="Wingdings" w:hAnsi="Wingdings" w:hint="default"/>
      </w:rPr>
    </w:lvl>
    <w:lvl w:ilvl="4" w:tplc="92CE914A" w:tentative="1">
      <w:start w:val="1"/>
      <w:numFmt w:val="bullet"/>
      <w:lvlText w:val=""/>
      <w:lvlJc w:val="left"/>
      <w:pPr>
        <w:tabs>
          <w:tab w:val="num" w:pos="3600"/>
        </w:tabs>
        <w:ind w:left="3600" w:hanging="360"/>
      </w:pPr>
      <w:rPr>
        <w:rFonts w:ascii="Wingdings" w:hAnsi="Wingdings" w:hint="default"/>
      </w:rPr>
    </w:lvl>
    <w:lvl w:ilvl="5" w:tplc="45542C36" w:tentative="1">
      <w:start w:val="1"/>
      <w:numFmt w:val="bullet"/>
      <w:lvlText w:val=""/>
      <w:lvlJc w:val="left"/>
      <w:pPr>
        <w:tabs>
          <w:tab w:val="num" w:pos="4320"/>
        </w:tabs>
        <w:ind w:left="4320" w:hanging="360"/>
      </w:pPr>
      <w:rPr>
        <w:rFonts w:ascii="Wingdings" w:hAnsi="Wingdings" w:hint="default"/>
      </w:rPr>
    </w:lvl>
    <w:lvl w:ilvl="6" w:tplc="6DDAA380" w:tentative="1">
      <w:start w:val="1"/>
      <w:numFmt w:val="bullet"/>
      <w:lvlText w:val=""/>
      <w:lvlJc w:val="left"/>
      <w:pPr>
        <w:tabs>
          <w:tab w:val="num" w:pos="5040"/>
        </w:tabs>
        <w:ind w:left="5040" w:hanging="360"/>
      </w:pPr>
      <w:rPr>
        <w:rFonts w:ascii="Wingdings" w:hAnsi="Wingdings" w:hint="default"/>
      </w:rPr>
    </w:lvl>
    <w:lvl w:ilvl="7" w:tplc="DB7822A4" w:tentative="1">
      <w:start w:val="1"/>
      <w:numFmt w:val="bullet"/>
      <w:lvlText w:val=""/>
      <w:lvlJc w:val="left"/>
      <w:pPr>
        <w:tabs>
          <w:tab w:val="num" w:pos="5760"/>
        </w:tabs>
        <w:ind w:left="5760" w:hanging="360"/>
      </w:pPr>
      <w:rPr>
        <w:rFonts w:ascii="Wingdings" w:hAnsi="Wingdings" w:hint="default"/>
      </w:rPr>
    </w:lvl>
    <w:lvl w:ilvl="8" w:tplc="7224422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0A298D"/>
    <w:multiLevelType w:val="hybridMultilevel"/>
    <w:tmpl w:val="742640D0"/>
    <w:lvl w:ilvl="0" w:tplc="C472C3CC">
      <w:start w:val="1"/>
      <w:numFmt w:val="bullet"/>
      <w:lvlText w:val=""/>
      <w:lvlJc w:val="left"/>
      <w:pPr>
        <w:tabs>
          <w:tab w:val="num" w:pos="720"/>
        </w:tabs>
        <w:ind w:left="720" w:hanging="360"/>
      </w:pPr>
      <w:rPr>
        <w:rFonts w:ascii="Wingdings" w:hAnsi="Wingdings" w:hint="default"/>
      </w:rPr>
    </w:lvl>
    <w:lvl w:ilvl="1" w:tplc="F15631AE" w:tentative="1">
      <w:start w:val="1"/>
      <w:numFmt w:val="bullet"/>
      <w:lvlText w:val=""/>
      <w:lvlJc w:val="left"/>
      <w:pPr>
        <w:tabs>
          <w:tab w:val="num" w:pos="1440"/>
        </w:tabs>
        <w:ind w:left="1440" w:hanging="360"/>
      </w:pPr>
      <w:rPr>
        <w:rFonts w:ascii="Wingdings" w:hAnsi="Wingdings" w:hint="default"/>
      </w:rPr>
    </w:lvl>
    <w:lvl w:ilvl="2" w:tplc="4B4CEF50" w:tentative="1">
      <w:start w:val="1"/>
      <w:numFmt w:val="bullet"/>
      <w:lvlText w:val=""/>
      <w:lvlJc w:val="left"/>
      <w:pPr>
        <w:tabs>
          <w:tab w:val="num" w:pos="2160"/>
        </w:tabs>
        <w:ind w:left="2160" w:hanging="360"/>
      </w:pPr>
      <w:rPr>
        <w:rFonts w:ascii="Wingdings" w:hAnsi="Wingdings" w:hint="default"/>
      </w:rPr>
    </w:lvl>
    <w:lvl w:ilvl="3" w:tplc="983CC3EC" w:tentative="1">
      <w:start w:val="1"/>
      <w:numFmt w:val="bullet"/>
      <w:lvlText w:val=""/>
      <w:lvlJc w:val="left"/>
      <w:pPr>
        <w:tabs>
          <w:tab w:val="num" w:pos="2880"/>
        </w:tabs>
        <w:ind w:left="2880" w:hanging="360"/>
      </w:pPr>
      <w:rPr>
        <w:rFonts w:ascii="Wingdings" w:hAnsi="Wingdings" w:hint="default"/>
      </w:rPr>
    </w:lvl>
    <w:lvl w:ilvl="4" w:tplc="B39A98E6" w:tentative="1">
      <w:start w:val="1"/>
      <w:numFmt w:val="bullet"/>
      <w:lvlText w:val=""/>
      <w:lvlJc w:val="left"/>
      <w:pPr>
        <w:tabs>
          <w:tab w:val="num" w:pos="3600"/>
        </w:tabs>
        <w:ind w:left="3600" w:hanging="360"/>
      </w:pPr>
      <w:rPr>
        <w:rFonts w:ascii="Wingdings" w:hAnsi="Wingdings" w:hint="default"/>
      </w:rPr>
    </w:lvl>
    <w:lvl w:ilvl="5" w:tplc="54FA613A" w:tentative="1">
      <w:start w:val="1"/>
      <w:numFmt w:val="bullet"/>
      <w:lvlText w:val=""/>
      <w:lvlJc w:val="left"/>
      <w:pPr>
        <w:tabs>
          <w:tab w:val="num" w:pos="4320"/>
        </w:tabs>
        <w:ind w:left="4320" w:hanging="360"/>
      </w:pPr>
      <w:rPr>
        <w:rFonts w:ascii="Wingdings" w:hAnsi="Wingdings" w:hint="default"/>
      </w:rPr>
    </w:lvl>
    <w:lvl w:ilvl="6" w:tplc="6C940BA6" w:tentative="1">
      <w:start w:val="1"/>
      <w:numFmt w:val="bullet"/>
      <w:lvlText w:val=""/>
      <w:lvlJc w:val="left"/>
      <w:pPr>
        <w:tabs>
          <w:tab w:val="num" w:pos="5040"/>
        </w:tabs>
        <w:ind w:left="5040" w:hanging="360"/>
      </w:pPr>
      <w:rPr>
        <w:rFonts w:ascii="Wingdings" w:hAnsi="Wingdings" w:hint="default"/>
      </w:rPr>
    </w:lvl>
    <w:lvl w:ilvl="7" w:tplc="3EBADD06" w:tentative="1">
      <w:start w:val="1"/>
      <w:numFmt w:val="bullet"/>
      <w:lvlText w:val=""/>
      <w:lvlJc w:val="left"/>
      <w:pPr>
        <w:tabs>
          <w:tab w:val="num" w:pos="5760"/>
        </w:tabs>
        <w:ind w:left="5760" w:hanging="360"/>
      </w:pPr>
      <w:rPr>
        <w:rFonts w:ascii="Wingdings" w:hAnsi="Wingdings" w:hint="default"/>
      </w:rPr>
    </w:lvl>
    <w:lvl w:ilvl="8" w:tplc="B0588D9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207845"/>
    <w:multiLevelType w:val="hybridMultilevel"/>
    <w:tmpl w:val="8BE425B2"/>
    <w:lvl w:ilvl="0" w:tplc="6CACA516">
      <w:start w:val="1"/>
      <w:numFmt w:val="bullet"/>
      <w:lvlText w:val=""/>
      <w:lvlJc w:val="left"/>
      <w:pPr>
        <w:tabs>
          <w:tab w:val="num" w:pos="720"/>
        </w:tabs>
        <w:ind w:left="720" w:hanging="360"/>
      </w:pPr>
      <w:rPr>
        <w:rFonts w:ascii="Wingdings" w:hAnsi="Wingdings" w:hint="default"/>
      </w:rPr>
    </w:lvl>
    <w:lvl w:ilvl="1" w:tplc="B24ECF2E" w:tentative="1">
      <w:start w:val="1"/>
      <w:numFmt w:val="bullet"/>
      <w:lvlText w:val=""/>
      <w:lvlJc w:val="left"/>
      <w:pPr>
        <w:tabs>
          <w:tab w:val="num" w:pos="1440"/>
        </w:tabs>
        <w:ind w:left="1440" w:hanging="360"/>
      </w:pPr>
      <w:rPr>
        <w:rFonts w:ascii="Wingdings" w:hAnsi="Wingdings" w:hint="default"/>
      </w:rPr>
    </w:lvl>
    <w:lvl w:ilvl="2" w:tplc="9E3AB39E" w:tentative="1">
      <w:start w:val="1"/>
      <w:numFmt w:val="bullet"/>
      <w:lvlText w:val=""/>
      <w:lvlJc w:val="left"/>
      <w:pPr>
        <w:tabs>
          <w:tab w:val="num" w:pos="2160"/>
        </w:tabs>
        <w:ind w:left="2160" w:hanging="360"/>
      </w:pPr>
      <w:rPr>
        <w:rFonts w:ascii="Wingdings" w:hAnsi="Wingdings" w:hint="default"/>
      </w:rPr>
    </w:lvl>
    <w:lvl w:ilvl="3" w:tplc="4B6C00DA" w:tentative="1">
      <w:start w:val="1"/>
      <w:numFmt w:val="bullet"/>
      <w:lvlText w:val=""/>
      <w:lvlJc w:val="left"/>
      <w:pPr>
        <w:tabs>
          <w:tab w:val="num" w:pos="2880"/>
        </w:tabs>
        <w:ind w:left="2880" w:hanging="360"/>
      </w:pPr>
      <w:rPr>
        <w:rFonts w:ascii="Wingdings" w:hAnsi="Wingdings" w:hint="default"/>
      </w:rPr>
    </w:lvl>
    <w:lvl w:ilvl="4" w:tplc="F14EE7BE" w:tentative="1">
      <w:start w:val="1"/>
      <w:numFmt w:val="bullet"/>
      <w:lvlText w:val=""/>
      <w:lvlJc w:val="left"/>
      <w:pPr>
        <w:tabs>
          <w:tab w:val="num" w:pos="3600"/>
        </w:tabs>
        <w:ind w:left="3600" w:hanging="360"/>
      </w:pPr>
      <w:rPr>
        <w:rFonts w:ascii="Wingdings" w:hAnsi="Wingdings" w:hint="default"/>
      </w:rPr>
    </w:lvl>
    <w:lvl w:ilvl="5" w:tplc="1194AA16" w:tentative="1">
      <w:start w:val="1"/>
      <w:numFmt w:val="bullet"/>
      <w:lvlText w:val=""/>
      <w:lvlJc w:val="left"/>
      <w:pPr>
        <w:tabs>
          <w:tab w:val="num" w:pos="4320"/>
        </w:tabs>
        <w:ind w:left="4320" w:hanging="360"/>
      </w:pPr>
      <w:rPr>
        <w:rFonts w:ascii="Wingdings" w:hAnsi="Wingdings" w:hint="default"/>
      </w:rPr>
    </w:lvl>
    <w:lvl w:ilvl="6" w:tplc="96BE8C4E" w:tentative="1">
      <w:start w:val="1"/>
      <w:numFmt w:val="bullet"/>
      <w:lvlText w:val=""/>
      <w:lvlJc w:val="left"/>
      <w:pPr>
        <w:tabs>
          <w:tab w:val="num" w:pos="5040"/>
        </w:tabs>
        <w:ind w:left="5040" w:hanging="360"/>
      </w:pPr>
      <w:rPr>
        <w:rFonts w:ascii="Wingdings" w:hAnsi="Wingdings" w:hint="default"/>
      </w:rPr>
    </w:lvl>
    <w:lvl w:ilvl="7" w:tplc="FF364C60" w:tentative="1">
      <w:start w:val="1"/>
      <w:numFmt w:val="bullet"/>
      <w:lvlText w:val=""/>
      <w:lvlJc w:val="left"/>
      <w:pPr>
        <w:tabs>
          <w:tab w:val="num" w:pos="5760"/>
        </w:tabs>
        <w:ind w:left="5760" w:hanging="360"/>
      </w:pPr>
      <w:rPr>
        <w:rFonts w:ascii="Wingdings" w:hAnsi="Wingdings" w:hint="default"/>
      </w:rPr>
    </w:lvl>
    <w:lvl w:ilvl="8" w:tplc="544EB98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D763C1"/>
    <w:multiLevelType w:val="hybridMultilevel"/>
    <w:tmpl w:val="5FC4468C"/>
    <w:lvl w:ilvl="0" w:tplc="E07C9286">
      <w:start w:val="1"/>
      <w:numFmt w:val="bullet"/>
      <w:lvlText w:val=""/>
      <w:lvlJc w:val="left"/>
      <w:pPr>
        <w:tabs>
          <w:tab w:val="num" w:pos="720"/>
        </w:tabs>
        <w:ind w:left="720" w:hanging="360"/>
      </w:pPr>
      <w:rPr>
        <w:rFonts w:ascii="Wingdings" w:hAnsi="Wingdings" w:hint="default"/>
      </w:rPr>
    </w:lvl>
    <w:lvl w:ilvl="1" w:tplc="971C867E">
      <w:start w:val="174"/>
      <w:numFmt w:val="bullet"/>
      <w:lvlText w:val=""/>
      <w:lvlJc w:val="left"/>
      <w:pPr>
        <w:tabs>
          <w:tab w:val="num" w:pos="1440"/>
        </w:tabs>
        <w:ind w:left="1440" w:hanging="360"/>
      </w:pPr>
      <w:rPr>
        <w:rFonts w:ascii="Wingdings" w:hAnsi="Wingdings" w:hint="default"/>
      </w:rPr>
    </w:lvl>
    <w:lvl w:ilvl="2" w:tplc="31501B92" w:tentative="1">
      <w:start w:val="1"/>
      <w:numFmt w:val="bullet"/>
      <w:lvlText w:val=""/>
      <w:lvlJc w:val="left"/>
      <w:pPr>
        <w:tabs>
          <w:tab w:val="num" w:pos="2160"/>
        </w:tabs>
        <w:ind w:left="2160" w:hanging="360"/>
      </w:pPr>
      <w:rPr>
        <w:rFonts w:ascii="Wingdings" w:hAnsi="Wingdings" w:hint="default"/>
      </w:rPr>
    </w:lvl>
    <w:lvl w:ilvl="3" w:tplc="28048E5A" w:tentative="1">
      <w:start w:val="1"/>
      <w:numFmt w:val="bullet"/>
      <w:lvlText w:val=""/>
      <w:lvlJc w:val="left"/>
      <w:pPr>
        <w:tabs>
          <w:tab w:val="num" w:pos="2880"/>
        </w:tabs>
        <w:ind w:left="2880" w:hanging="360"/>
      </w:pPr>
      <w:rPr>
        <w:rFonts w:ascii="Wingdings" w:hAnsi="Wingdings" w:hint="default"/>
      </w:rPr>
    </w:lvl>
    <w:lvl w:ilvl="4" w:tplc="AB92A05E" w:tentative="1">
      <w:start w:val="1"/>
      <w:numFmt w:val="bullet"/>
      <w:lvlText w:val=""/>
      <w:lvlJc w:val="left"/>
      <w:pPr>
        <w:tabs>
          <w:tab w:val="num" w:pos="3600"/>
        </w:tabs>
        <w:ind w:left="3600" w:hanging="360"/>
      </w:pPr>
      <w:rPr>
        <w:rFonts w:ascii="Wingdings" w:hAnsi="Wingdings" w:hint="default"/>
      </w:rPr>
    </w:lvl>
    <w:lvl w:ilvl="5" w:tplc="A30ECAF8" w:tentative="1">
      <w:start w:val="1"/>
      <w:numFmt w:val="bullet"/>
      <w:lvlText w:val=""/>
      <w:lvlJc w:val="left"/>
      <w:pPr>
        <w:tabs>
          <w:tab w:val="num" w:pos="4320"/>
        </w:tabs>
        <w:ind w:left="4320" w:hanging="360"/>
      </w:pPr>
      <w:rPr>
        <w:rFonts w:ascii="Wingdings" w:hAnsi="Wingdings" w:hint="default"/>
      </w:rPr>
    </w:lvl>
    <w:lvl w:ilvl="6" w:tplc="1EE6B938" w:tentative="1">
      <w:start w:val="1"/>
      <w:numFmt w:val="bullet"/>
      <w:lvlText w:val=""/>
      <w:lvlJc w:val="left"/>
      <w:pPr>
        <w:tabs>
          <w:tab w:val="num" w:pos="5040"/>
        </w:tabs>
        <w:ind w:left="5040" w:hanging="360"/>
      </w:pPr>
      <w:rPr>
        <w:rFonts w:ascii="Wingdings" w:hAnsi="Wingdings" w:hint="default"/>
      </w:rPr>
    </w:lvl>
    <w:lvl w:ilvl="7" w:tplc="11380E3C" w:tentative="1">
      <w:start w:val="1"/>
      <w:numFmt w:val="bullet"/>
      <w:lvlText w:val=""/>
      <w:lvlJc w:val="left"/>
      <w:pPr>
        <w:tabs>
          <w:tab w:val="num" w:pos="5760"/>
        </w:tabs>
        <w:ind w:left="5760" w:hanging="360"/>
      </w:pPr>
      <w:rPr>
        <w:rFonts w:ascii="Wingdings" w:hAnsi="Wingdings" w:hint="default"/>
      </w:rPr>
    </w:lvl>
    <w:lvl w:ilvl="8" w:tplc="65F606A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EE1D93"/>
    <w:multiLevelType w:val="hybridMultilevel"/>
    <w:tmpl w:val="AE629BF0"/>
    <w:lvl w:ilvl="0" w:tplc="C9A8C8D0">
      <w:start w:val="1"/>
      <w:numFmt w:val="bullet"/>
      <w:lvlText w:val=""/>
      <w:lvlJc w:val="left"/>
      <w:pPr>
        <w:tabs>
          <w:tab w:val="num" w:pos="720"/>
        </w:tabs>
        <w:ind w:left="720" w:hanging="360"/>
      </w:pPr>
      <w:rPr>
        <w:rFonts w:ascii="Wingdings" w:hAnsi="Wingdings" w:hint="default"/>
      </w:rPr>
    </w:lvl>
    <w:lvl w:ilvl="1" w:tplc="4F328C36">
      <w:start w:val="1"/>
      <w:numFmt w:val="bullet"/>
      <w:lvlText w:val=""/>
      <w:lvlJc w:val="left"/>
      <w:pPr>
        <w:tabs>
          <w:tab w:val="num" w:pos="1440"/>
        </w:tabs>
        <w:ind w:left="1440" w:hanging="360"/>
      </w:pPr>
      <w:rPr>
        <w:rFonts w:ascii="Wingdings" w:hAnsi="Wingdings" w:hint="default"/>
      </w:rPr>
    </w:lvl>
    <w:lvl w:ilvl="2" w:tplc="83BC317A" w:tentative="1">
      <w:start w:val="1"/>
      <w:numFmt w:val="bullet"/>
      <w:lvlText w:val=""/>
      <w:lvlJc w:val="left"/>
      <w:pPr>
        <w:tabs>
          <w:tab w:val="num" w:pos="2160"/>
        </w:tabs>
        <w:ind w:left="2160" w:hanging="360"/>
      </w:pPr>
      <w:rPr>
        <w:rFonts w:ascii="Wingdings" w:hAnsi="Wingdings" w:hint="default"/>
      </w:rPr>
    </w:lvl>
    <w:lvl w:ilvl="3" w:tplc="93047E1E" w:tentative="1">
      <w:start w:val="1"/>
      <w:numFmt w:val="bullet"/>
      <w:lvlText w:val=""/>
      <w:lvlJc w:val="left"/>
      <w:pPr>
        <w:tabs>
          <w:tab w:val="num" w:pos="2880"/>
        </w:tabs>
        <w:ind w:left="2880" w:hanging="360"/>
      </w:pPr>
      <w:rPr>
        <w:rFonts w:ascii="Wingdings" w:hAnsi="Wingdings" w:hint="default"/>
      </w:rPr>
    </w:lvl>
    <w:lvl w:ilvl="4" w:tplc="D980991A" w:tentative="1">
      <w:start w:val="1"/>
      <w:numFmt w:val="bullet"/>
      <w:lvlText w:val=""/>
      <w:lvlJc w:val="left"/>
      <w:pPr>
        <w:tabs>
          <w:tab w:val="num" w:pos="3600"/>
        </w:tabs>
        <w:ind w:left="3600" w:hanging="360"/>
      </w:pPr>
      <w:rPr>
        <w:rFonts w:ascii="Wingdings" w:hAnsi="Wingdings" w:hint="default"/>
      </w:rPr>
    </w:lvl>
    <w:lvl w:ilvl="5" w:tplc="EFD8C74A" w:tentative="1">
      <w:start w:val="1"/>
      <w:numFmt w:val="bullet"/>
      <w:lvlText w:val=""/>
      <w:lvlJc w:val="left"/>
      <w:pPr>
        <w:tabs>
          <w:tab w:val="num" w:pos="4320"/>
        </w:tabs>
        <w:ind w:left="4320" w:hanging="360"/>
      </w:pPr>
      <w:rPr>
        <w:rFonts w:ascii="Wingdings" w:hAnsi="Wingdings" w:hint="default"/>
      </w:rPr>
    </w:lvl>
    <w:lvl w:ilvl="6" w:tplc="E084BB0A" w:tentative="1">
      <w:start w:val="1"/>
      <w:numFmt w:val="bullet"/>
      <w:lvlText w:val=""/>
      <w:lvlJc w:val="left"/>
      <w:pPr>
        <w:tabs>
          <w:tab w:val="num" w:pos="5040"/>
        </w:tabs>
        <w:ind w:left="5040" w:hanging="360"/>
      </w:pPr>
      <w:rPr>
        <w:rFonts w:ascii="Wingdings" w:hAnsi="Wingdings" w:hint="default"/>
      </w:rPr>
    </w:lvl>
    <w:lvl w:ilvl="7" w:tplc="0EA630FA" w:tentative="1">
      <w:start w:val="1"/>
      <w:numFmt w:val="bullet"/>
      <w:lvlText w:val=""/>
      <w:lvlJc w:val="left"/>
      <w:pPr>
        <w:tabs>
          <w:tab w:val="num" w:pos="5760"/>
        </w:tabs>
        <w:ind w:left="5760" w:hanging="360"/>
      </w:pPr>
      <w:rPr>
        <w:rFonts w:ascii="Wingdings" w:hAnsi="Wingdings" w:hint="default"/>
      </w:rPr>
    </w:lvl>
    <w:lvl w:ilvl="8" w:tplc="51F80D6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C34D9F"/>
    <w:multiLevelType w:val="hybridMultilevel"/>
    <w:tmpl w:val="155A79C6"/>
    <w:lvl w:ilvl="0" w:tplc="408A44EC">
      <w:start w:val="1"/>
      <w:numFmt w:val="bullet"/>
      <w:lvlText w:val=""/>
      <w:lvlJc w:val="left"/>
      <w:pPr>
        <w:tabs>
          <w:tab w:val="num" w:pos="720"/>
        </w:tabs>
        <w:ind w:left="720" w:hanging="360"/>
      </w:pPr>
      <w:rPr>
        <w:rFonts w:ascii="Wingdings" w:hAnsi="Wingdings" w:hint="default"/>
      </w:rPr>
    </w:lvl>
    <w:lvl w:ilvl="1" w:tplc="A2CCEF16" w:tentative="1">
      <w:start w:val="1"/>
      <w:numFmt w:val="bullet"/>
      <w:lvlText w:val=""/>
      <w:lvlJc w:val="left"/>
      <w:pPr>
        <w:tabs>
          <w:tab w:val="num" w:pos="1440"/>
        </w:tabs>
        <w:ind w:left="1440" w:hanging="360"/>
      </w:pPr>
      <w:rPr>
        <w:rFonts w:ascii="Wingdings" w:hAnsi="Wingdings" w:hint="default"/>
      </w:rPr>
    </w:lvl>
    <w:lvl w:ilvl="2" w:tplc="DAF4703C" w:tentative="1">
      <w:start w:val="1"/>
      <w:numFmt w:val="bullet"/>
      <w:lvlText w:val=""/>
      <w:lvlJc w:val="left"/>
      <w:pPr>
        <w:tabs>
          <w:tab w:val="num" w:pos="2160"/>
        </w:tabs>
        <w:ind w:left="2160" w:hanging="360"/>
      </w:pPr>
      <w:rPr>
        <w:rFonts w:ascii="Wingdings" w:hAnsi="Wingdings" w:hint="default"/>
      </w:rPr>
    </w:lvl>
    <w:lvl w:ilvl="3" w:tplc="37FAFE18" w:tentative="1">
      <w:start w:val="1"/>
      <w:numFmt w:val="bullet"/>
      <w:lvlText w:val=""/>
      <w:lvlJc w:val="left"/>
      <w:pPr>
        <w:tabs>
          <w:tab w:val="num" w:pos="2880"/>
        </w:tabs>
        <w:ind w:left="2880" w:hanging="360"/>
      </w:pPr>
      <w:rPr>
        <w:rFonts w:ascii="Wingdings" w:hAnsi="Wingdings" w:hint="default"/>
      </w:rPr>
    </w:lvl>
    <w:lvl w:ilvl="4" w:tplc="88DE27B6" w:tentative="1">
      <w:start w:val="1"/>
      <w:numFmt w:val="bullet"/>
      <w:lvlText w:val=""/>
      <w:lvlJc w:val="left"/>
      <w:pPr>
        <w:tabs>
          <w:tab w:val="num" w:pos="3600"/>
        </w:tabs>
        <w:ind w:left="3600" w:hanging="360"/>
      </w:pPr>
      <w:rPr>
        <w:rFonts w:ascii="Wingdings" w:hAnsi="Wingdings" w:hint="default"/>
      </w:rPr>
    </w:lvl>
    <w:lvl w:ilvl="5" w:tplc="EA869894" w:tentative="1">
      <w:start w:val="1"/>
      <w:numFmt w:val="bullet"/>
      <w:lvlText w:val=""/>
      <w:lvlJc w:val="left"/>
      <w:pPr>
        <w:tabs>
          <w:tab w:val="num" w:pos="4320"/>
        </w:tabs>
        <w:ind w:left="4320" w:hanging="360"/>
      </w:pPr>
      <w:rPr>
        <w:rFonts w:ascii="Wingdings" w:hAnsi="Wingdings" w:hint="default"/>
      </w:rPr>
    </w:lvl>
    <w:lvl w:ilvl="6" w:tplc="02223E9E" w:tentative="1">
      <w:start w:val="1"/>
      <w:numFmt w:val="bullet"/>
      <w:lvlText w:val=""/>
      <w:lvlJc w:val="left"/>
      <w:pPr>
        <w:tabs>
          <w:tab w:val="num" w:pos="5040"/>
        </w:tabs>
        <w:ind w:left="5040" w:hanging="360"/>
      </w:pPr>
      <w:rPr>
        <w:rFonts w:ascii="Wingdings" w:hAnsi="Wingdings" w:hint="default"/>
      </w:rPr>
    </w:lvl>
    <w:lvl w:ilvl="7" w:tplc="98BAB53A" w:tentative="1">
      <w:start w:val="1"/>
      <w:numFmt w:val="bullet"/>
      <w:lvlText w:val=""/>
      <w:lvlJc w:val="left"/>
      <w:pPr>
        <w:tabs>
          <w:tab w:val="num" w:pos="5760"/>
        </w:tabs>
        <w:ind w:left="5760" w:hanging="360"/>
      </w:pPr>
      <w:rPr>
        <w:rFonts w:ascii="Wingdings" w:hAnsi="Wingdings" w:hint="default"/>
      </w:rPr>
    </w:lvl>
    <w:lvl w:ilvl="8" w:tplc="F004552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C72615"/>
    <w:multiLevelType w:val="hybridMultilevel"/>
    <w:tmpl w:val="568255EE"/>
    <w:lvl w:ilvl="0" w:tplc="0688E73E">
      <w:start w:val="1"/>
      <w:numFmt w:val="bullet"/>
      <w:lvlText w:val=""/>
      <w:lvlJc w:val="left"/>
      <w:pPr>
        <w:tabs>
          <w:tab w:val="num" w:pos="720"/>
        </w:tabs>
        <w:ind w:left="720" w:hanging="360"/>
      </w:pPr>
      <w:rPr>
        <w:rFonts w:ascii="Wingdings" w:hAnsi="Wingdings" w:hint="default"/>
      </w:rPr>
    </w:lvl>
    <w:lvl w:ilvl="1" w:tplc="F3326216">
      <w:start w:val="174"/>
      <w:numFmt w:val="bullet"/>
      <w:lvlText w:val=""/>
      <w:lvlJc w:val="left"/>
      <w:pPr>
        <w:tabs>
          <w:tab w:val="num" w:pos="1440"/>
        </w:tabs>
        <w:ind w:left="1440" w:hanging="360"/>
      </w:pPr>
      <w:rPr>
        <w:rFonts w:ascii="Wingdings" w:hAnsi="Wingdings" w:hint="default"/>
      </w:rPr>
    </w:lvl>
    <w:lvl w:ilvl="2" w:tplc="646E5F2A">
      <w:start w:val="174"/>
      <w:numFmt w:val="bullet"/>
      <w:lvlText w:val=""/>
      <w:lvlJc w:val="left"/>
      <w:pPr>
        <w:tabs>
          <w:tab w:val="num" w:pos="2160"/>
        </w:tabs>
        <w:ind w:left="2160" w:hanging="360"/>
      </w:pPr>
      <w:rPr>
        <w:rFonts w:ascii="Wingdings" w:hAnsi="Wingdings" w:hint="default"/>
      </w:rPr>
    </w:lvl>
    <w:lvl w:ilvl="3" w:tplc="5A1C5A1E" w:tentative="1">
      <w:start w:val="1"/>
      <w:numFmt w:val="bullet"/>
      <w:lvlText w:val=""/>
      <w:lvlJc w:val="left"/>
      <w:pPr>
        <w:tabs>
          <w:tab w:val="num" w:pos="2880"/>
        </w:tabs>
        <w:ind w:left="2880" w:hanging="360"/>
      </w:pPr>
      <w:rPr>
        <w:rFonts w:ascii="Wingdings" w:hAnsi="Wingdings" w:hint="default"/>
      </w:rPr>
    </w:lvl>
    <w:lvl w:ilvl="4" w:tplc="AC328476" w:tentative="1">
      <w:start w:val="1"/>
      <w:numFmt w:val="bullet"/>
      <w:lvlText w:val=""/>
      <w:lvlJc w:val="left"/>
      <w:pPr>
        <w:tabs>
          <w:tab w:val="num" w:pos="3600"/>
        </w:tabs>
        <w:ind w:left="3600" w:hanging="360"/>
      </w:pPr>
      <w:rPr>
        <w:rFonts w:ascii="Wingdings" w:hAnsi="Wingdings" w:hint="default"/>
      </w:rPr>
    </w:lvl>
    <w:lvl w:ilvl="5" w:tplc="0556F8C8" w:tentative="1">
      <w:start w:val="1"/>
      <w:numFmt w:val="bullet"/>
      <w:lvlText w:val=""/>
      <w:lvlJc w:val="left"/>
      <w:pPr>
        <w:tabs>
          <w:tab w:val="num" w:pos="4320"/>
        </w:tabs>
        <w:ind w:left="4320" w:hanging="360"/>
      </w:pPr>
      <w:rPr>
        <w:rFonts w:ascii="Wingdings" w:hAnsi="Wingdings" w:hint="default"/>
      </w:rPr>
    </w:lvl>
    <w:lvl w:ilvl="6" w:tplc="9BF48398" w:tentative="1">
      <w:start w:val="1"/>
      <w:numFmt w:val="bullet"/>
      <w:lvlText w:val=""/>
      <w:lvlJc w:val="left"/>
      <w:pPr>
        <w:tabs>
          <w:tab w:val="num" w:pos="5040"/>
        </w:tabs>
        <w:ind w:left="5040" w:hanging="360"/>
      </w:pPr>
      <w:rPr>
        <w:rFonts w:ascii="Wingdings" w:hAnsi="Wingdings" w:hint="default"/>
      </w:rPr>
    </w:lvl>
    <w:lvl w:ilvl="7" w:tplc="CE0E65EE" w:tentative="1">
      <w:start w:val="1"/>
      <w:numFmt w:val="bullet"/>
      <w:lvlText w:val=""/>
      <w:lvlJc w:val="left"/>
      <w:pPr>
        <w:tabs>
          <w:tab w:val="num" w:pos="5760"/>
        </w:tabs>
        <w:ind w:left="5760" w:hanging="360"/>
      </w:pPr>
      <w:rPr>
        <w:rFonts w:ascii="Wingdings" w:hAnsi="Wingdings" w:hint="default"/>
      </w:rPr>
    </w:lvl>
    <w:lvl w:ilvl="8" w:tplc="B23E7B84"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8"/>
  </w:num>
  <w:num w:numId="3">
    <w:abstractNumId w:val="3"/>
  </w:num>
  <w:num w:numId="4">
    <w:abstractNumId w:val="2"/>
  </w:num>
  <w:num w:numId="5">
    <w:abstractNumId w:val="6"/>
  </w:num>
  <w:num w:numId="6">
    <w:abstractNumId w:val="4"/>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2F0"/>
    <w:rsid w:val="00541EDE"/>
    <w:rsid w:val="00981970"/>
    <w:rsid w:val="00AE7751"/>
    <w:rsid w:val="00C16912"/>
    <w:rsid w:val="00D032F0"/>
    <w:rsid w:val="00FF6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19C3AD-563A-40B7-B62B-D0ED80BD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32F0"/>
    <w:pPr>
      <w:spacing w:after="0" w:line="240" w:lineRule="auto"/>
    </w:pPr>
  </w:style>
  <w:style w:type="paragraph" w:styleId="NormalWeb">
    <w:name w:val="Normal (Web)"/>
    <w:basedOn w:val="Normal"/>
    <w:uiPriority w:val="99"/>
    <w:semiHidden/>
    <w:unhideWhenUsed/>
    <w:rsid w:val="00D032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26000">
      <w:bodyDiv w:val="1"/>
      <w:marLeft w:val="0"/>
      <w:marRight w:val="0"/>
      <w:marTop w:val="0"/>
      <w:marBottom w:val="0"/>
      <w:divBdr>
        <w:top w:val="none" w:sz="0" w:space="0" w:color="auto"/>
        <w:left w:val="none" w:sz="0" w:space="0" w:color="auto"/>
        <w:bottom w:val="none" w:sz="0" w:space="0" w:color="auto"/>
        <w:right w:val="none" w:sz="0" w:space="0" w:color="auto"/>
      </w:divBdr>
      <w:divsChild>
        <w:div w:id="1359698857">
          <w:marLeft w:val="360"/>
          <w:marRight w:val="0"/>
          <w:marTop w:val="154"/>
          <w:marBottom w:val="0"/>
          <w:divBdr>
            <w:top w:val="none" w:sz="0" w:space="0" w:color="auto"/>
            <w:left w:val="none" w:sz="0" w:space="0" w:color="auto"/>
            <w:bottom w:val="none" w:sz="0" w:space="0" w:color="auto"/>
            <w:right w:val="none" w:sz="0" w:space="0" w:color="auto"/>
          </w:divBdr>
        </w:div>
      </w:divsChild>
    </w:div>
    <w:div w:id="310599938">
      <w:bodyDiv w:val="1"/>
      <w:marLeft w:val="0"/>
      <w:marRight w:val="0"/>
      <w:marTop w:val="0"/>
      <w:marBottom w:val="0"/>
      <w:divBdr>
        <w:top w:val="none" w:sz="0" w:space="0" w:color="auto"/>
        <w:left w:val="none" w:sz="0" w:space="0" w:color="auto"/>
        <w:bottom w:val="none" w:sz="0" w:space="0" w:color="auto"/>
        <w:right w:val="none" w:sz="0" w:space="0" w:color="auto"/>
      </w:divBdr>
      <w:divsChild>
        <w:div w:id="1341853067">
          <w:marLeft w:val="792"/>
          <w:marRight w:val="0"/>
          <w:marTop w:val="115"/>
          <w:marBottom w:val="0"/>
          <w:divBdr>
            <w:top w:val="none" w:sz="0" w:space="0" w:color="auto"/>
            <w:left w:val="none" w:sz="0" w:space="0" w:color="auto"/>
            <w:bottom w:val="none" w:sz="0" w:space="0" w:color="auto"/>
            <w:right w:val="none" w:sz="0" w:space="0" w:color="auto"/>
          </w:divBdr>
        </w:div>
      </w:divsChild>
    </w:div>
    <w:div w:id="340863801">
      <w:bodyDiv w:val="1"/>
      <w:marLeft w:val="0"/>
      <w:marRight w:val="0"/>
      <w:marTop w:val="0"/>
      <w:marBottom w:val="0"/>
      <w:divBdr>
        <w:top w:val="none" w:sz="0" w:space="0" w:color="auto"/>
        <w:left w:val="none" w:sz="0" w:space="0" w:color="auto"/>
        <w:bottom w:val="none" w:sz="0" w:space="0" w:color="auto"/>
        <w:right w:val="none" w:sz="0" w:space="0" w:color="auto"/>
      </w:divBdr>
    </w:div>
    <w:div w:id="533154177">
      <w:bodyDiv w:val="1"/>
      <w:marLeft w:val="0"/>
      <w:marRight w:val="0"/>
      <w:marTop w:val="0"/>
      <w:marBottom w:val="0"/>
      <w:divBdr>
        <w:top w:val="none" w:sz="0" w:space="0" w:color="auto"/>
        <w:left w:val="none" w:sz="0" w:space="0" w:color="auto"/>
        <w:bottom w:val="none" w:sz="0" w:space="0" w:color="auto"/>
        <w:right w:val="none" w:sz="0" w:space="0" w:color="auto"/>
      </w:divBdr>
    </w:div>
    <w:div w:id="765273084">
      <w:bodyDiv w:val="1"/>
      <w:marLeft w:val="0"/>
      <w:marRight w:val="0"/>
      <w:marTop w:val="0"/>
      <w:marBottom w:val="0"/>
      <w:divBdr>
        <w:top w:val="none" w:sz="0" w:space="0" w:color="auto"/>
        <w:left w:val="none" w:sz="0" w:space="0" w:color="auto"/>
        <w:bottom w:val="none" w:sz="0" w:space="0" w:color="auto"/>
        <w:right w:val="none" w:sz="0" w:space="0" w:color="auto"/>
      </w:divBdr>
      <w:divsChild>
        <w:div w:id="1288008474">
          <w:marLeft w:val="360"/>
          <w:marRight w:val="0"/>
          <w:marTop w:val="115"/>
          <w:marBottom w:val="0"/>
          <w:divBdr>
            <w:top w:val="none" w:sz="0" w:space="0" w:color="auto"/>
            <w:left w:val="none" w:sz="0" w:space="0" w:color="auto"/>
            <w:bottom w:val="none" w:sz="0" w:space="0" w:color="auto"/>
            <w:right w:val="none" w:sz="0" w:space="0" w:color="auto"/>
          </w:divBdr>
        </w:div>
        <w:div w:id="1704551807">
          <w:marLeft w:val="360"/>
          <w:marRight w:val="0"/>
          <w:marTop w:val="115"/>
          <w:marBottom w:val="0"/>
          <w:divBdr>
            <w:top w:val="none" w:sz="0" w:space="0" w:color="auto"/>
            <w:left w:val="none" w:sz="0" w:space="0" w:color="auto"/>
            <w:bottom w:val="none" w:sz="0" w:space="0" w:color="auto"/>
            <w:right w:val="none" w:sz="0" w:space="0" w:color="auto"/>
          </w:divBdr>
        </w:div>
        <w:div w:id="1348024489">
          <w:marLeft w:val="360"/>
          <w:marRight w:val="0"/>
          <w:marTop w:val="115"/>
          <w:marBottom w:val="0"/>
          <w:divBdr>
            <w:top w:val="none" w:sz="0" w:space="0" w:color="auto"/>
            <w:left w:val="none" w:sz="0" w:space="0" w:color="auto"/>
            <w:bottom w:val="none" w:sz="0" w:space="0" w:color="auto"/>
            <w:right w:val="none" w:sz="0" w:space="0" w:color="auto"/>
          </w:divBdr>
        </w:div>
        <w:div w:id="1671442163">
          <w:marLeft w:val="360"/>
          <w:marRight w:val="0"/>
          <w:marTop w:val="115"/>
          <w:marBottom w:val="0"/>
          <w:divBdr>
            <w:top w:val="none" w:sz="0" w:space="0" w:color="auto"/>
            <w:left w:val="none" w:sz="0" w:space="0" w:color="auto"/>
            <w:bottom w:val="none" w:sz="0" w:space="0" w:color="auto"/>
            <w:right w:val="none" w:sz="0" w:space="0" w:color="auto"/>
          </w:divBdr>
        </w:div>
        <w:div w:id="323096288">
          <w:marLeft w:val="360"/>
          <w:marRight w:val="0"/>
          <w:marTop w:val="115"/>
          <w:marBottom w:val="0"/>
          <w:divBdr>
            <w:top w:val="none" w:sz="0" w:space="0" w:color="auto"/>
            <w:left w:val="none" w:sz="0" w:space="0" w:color="auto"/>
            <w:bottom w:val="none" w:sz="0" w:space="0" w:color="auto"/>
            <w:right w:val="none" w:sz="0" w:space="0" w:color="auto"/>
          </w:divBdr>
        </w:div>
      </w:divsChild>
    </w:div>
    <w:div w:id="1395741526">
      <w:bodyDiv w:val="1"/>
      <w:marLeft w:val="0"/>
      <w:marRight w:val="0"/>
      <w:marTop w:val="0"/>
      <w:marBottom w:val="0"/>
      <w:divBdr>
        <w:top w:val="none" w:sz="0" w:space="0" w:color="auto"/>
        <w:left w:val="none" w:sz="0" w:space="0" w:color="auto"/>
        <w:bottom w:val="none" w:sz="0" w:space="0" w:color="auto"/>
        <w:right w:val="none" w:sz="0" w:space="0" w:color="auto"/>
      </w:divBdr>
      <w:divsChild>
        <w:div w:id="1561330477">
          <w:marLeft w:val="360"/>
          <w:marRight w:val="0"/>
          <w:marTop w:val="115"/>
          <w:marBottom w:val="0"/>
          <w:divBdr>
            <w:top w:val="none" w:sz="0" w:space="0" w:color="auto"/>
            <w:left w:val="none" w:sz="0" w:space="0" w:color="auto"/>
            <w:bottom w:val="none" w:sz="0" w:space="0" w:color="auto"/>
            <w:right w:val="none" w:sz="0" w:space="0" w:color="auto"/>
          </w:divBdr>
        </w:div>
      </w:divsChild>
    </w:div>
    <w:div w:id="1445150349">
      <w:bodyDiv w:val="1"/>
      <w:marLeft w:val="0"/>
      <w:marRight w:val="0"/>
      <w:marTop w:val="0"/>
      <w:marBottom w:val="0"/>
      <w:divBdr>
        <w:top w:val="none" w:sz="0" w:space="0" w:color="auto"/>
        <w:left w:val="none" w:sz="0" w:space="0" w:color="auto"/>
        <w:bottom w:val="none" w:sz="0" w:space="0" w:color="auto"/>
        <w:right w:val="none" w:sz="0" w:space="0" w:color="auto"/>
      </w:divBdr>
    </w:div>
    <w:div w:id="1457219212">
      <w:bodyDiv w:val="1"/>
      <w:marLeft w:val="0"/>
      <w:marRight w:val="0"/>
      <w:marTop w:val="0"/>
      <w:marBottom w:val="0"/>
      <w:divBdr>
        <w:top w:val="none" w:sz="0" w:space="0" w:color="auto"/>
        <w:left w:val="none" w:sz="0" w:space="0" w:color="auto"/>
        <w:bottom w:val="none" w:sz="0" w:space="0" w:color="auto"/>
        <w:right w:val="none" w:sz="0" w:space="0" w:color="auto"/>
      </w:divBdr>
    </w:div>
    <w:div w:id="1502507317">
      <w:bodyDiv w:val="1"/>
      <w:marLeft w:val="0"/>
      <w:marRight w:val="0"/>
      <w:marTop w:val="0"/>
      <w:marBottom w:val="0"/>
      <w:divBdr>
        <w:top w:val="none" w:sz="0" w:space="0" w:color="auto"/>
        <w:left w:val="none" w:sz="0" w:space="0" w:color="auto"/>
        <w:bottom w:val="none" w:sz="0" w:space="0" w:color="auto"/>
        <w:right w:val="none" w:sz="0" w:space="0" w:color="auto"/>
      </w:divBdr>
      <w:divsChild>
        <w:div w:id="2138646434">
          <w:marLeft w:val="360"/>
          <w:marRight w:val="0"/>
          <w:marTop w:val="139"/>
          <w:marBottom w:val="0"/>
          <w:divBdr>
            <w:top w:val="none" w:sz="0" w:space="0" w:color="auto"/>
            <w:left w:val="none" w:sz="0" w:space="0" w:color="auto"/>
            <w:bottom w:val="none" w:sz="0" w:space="0" w:color="auto"/>
            <w:right w:val="none" w:sz="0" w:space="0" w:color="auto"/>
          </w:divBdr>
        </w:div>
        <w:div w:id="125709260">
          <w:marLeft w:val="792"/>
          <w:marRight w:val="0"/>
          <w:marTop w:val="101"/>
          <w:marBottom w:val="0"/>
          <w:divBdr>
            <w:top w:val="none" w:sz="0" w:space="0" w:color="auto"/>
            <w:left w:val="none" w:sz="0" w:space="0" w:color="auto"/>
            <w:bottom w:val="none" w:sz="0" w:space="0" w:color="auto"/>
            <w:right w:val="none" w:sz="0" w:space="0" w:color="auto"/>
          </w:divBdr>
        </w:div>
        <w:div w:id="1857572697">
          <w:marLeft w:val="792"/>
          <w:marRight w:val="0"/>
          <w:marTop w:val="101"/>
          <w:marBottom w:val="0"/>
          <w:divBdr>
            <w:top w:val="none" w:sz="0" w:space="0" w:color="auto"/>
            <w:left w:val="none" w:sz="0" w:space="0" w:color="auto"/>
            <w:bottom w:val="none" w:sz="0" w:space="0" w:color="auto"/>
            <w:right w:val="none" w:sz="0" w:space="0" w:color="auto"/>
          </w:divBdr>
        </w:div>
        <w:div w:id="833448855">
          <w:marLeft w:val="792"/>
          <w:marRight w:val="0"/>
          <w:marTop w:val="101"/>
          <w:marBottom w:val="0"/>
          <w:divBdr>
            <w:top w:val="none" w:sz="0" w:space="0" w:color="auto"/>
            <w:left w:val="none" w:sz="0" w:space="0" w:color="auto"/>
            <w:bottom w:val="none" w:sz="0" w:space="0" w:color="auto"/>
            <w:right w:val="none" w:sz="0" w:space="0" w:color="auto"/>
          </w:divBdr>
        </w:div>
        <w:div w:id="1895387566">
          <w:marLeft w:val="360"/>
          <w:marRight w:val="0"/>
          <w:marTop w:val="139"/>
          <w:marBottom w:val="0"/>
          <w:divBdr>
            <w:top w:val="none" w:sz="0" w:space="0" w:color="auto"/>
            <w:left w:val="none" w:sz="0" w:space="0" w:color="auto"/>
            <w:bottom w:val="none" w:sz="0" w:space="0" w:color="auto"/>
            <w:right w:val="none" w:sz="0" w:space="0" w:color="auto"/>
          </w:divBdr>
        </w:div>
        <w:div w:id="237904816">
          <w:marLeft w:val="792"/>
          <w:marRight w:val="0"/>
          <w:marTop w:val="115"/>
          <w:marBottom w:val="0"/>
          <w:divBdr>
            <w:top w:val="none" w:sz="0" w:space="0" w:color="auto"/>
            <w:left w:val="none" w:sz="0" w:space="0" w:color="auto"/>
            <w:bottom w:val="none" w:sz="0" w:space="0" w:color="auto"/>
            <w:right w:val="none" w:sz="0" w:space="0" w:color="auto"/>
          </w:divBdr>
        </w:div>
        <w:div w:id="451361109">
          <w:marLeft w:val="1080"/>
          <w:marRight w:val="0"/>
          <w:marTop w:val="115"/>
          <w:marBottom w:val="0"/>
          <w:divBdr>
            <w:top w:val="none" w:sz="0" w:space="0" w:color="auto"/>
            <w:left w:val="none" w:sz="0" w:space="0" w:color="auto"/>
            <w:bottom w:val="none" w:sz="0" w:space="0" w:color="auto"/>
            <w:right w:val="none" w:sz="0" w:space="0" w:color="auto"/>
          </w:divBdr>
        </w:div>
        <w:div w:id="600066295">
          <w:marLeft w:val="792"/>
          <w:marRight w:val="0"/>
          <w:marTop w:val="115"/>
          <w:marBottom w:val="0"/>
          <w:divBdr>
            <w:top w:val="none" w:sz="0" w:space="0" w:color="auto"/>
            <w:left w:val="none" w:sz="0" w:space="0" w:color="auto"/>
            <w:bottom w:val="none" w:sz="0" w:space="0" w:color="auto"/>
            <w:right w:val="none" w:sz="0" w:space="0" w:color="auto"/>
          </w:divBdr>
        </w:div>
        <w:div w:id="62488114">
          <w:marLeft w:val="1080"/>
          <w:marRight w:val="0"/>
          <w:marTop w:val="115"/>
          <w:marBottom w:val="0"/>
          <w:divBdr>
            <w:top w:val="none" w:sz="0" w:space="0" w:color="auto"/>
            <w:left w:val="none" w:sz="0" w:space="0" w:color="auto"/>
            <w:bottom w:val="none" w:sz="0" w:space="0" w:color="auto"/>
            <w:right w:val="none" w:sz="0" w:space="0" w:color="auto"/>
          </w:divBdr>
        </w:div>
        <w:div w:id="251860557">
          <w:marLeft w:val="1080"/>
          <w:marRight w:val="0"/>
          <w:marTop w:val="115"/>
          <w:marBottom w:val="0"/>
          <w:divBdr>
            <w:top w:val="none" w:sz="0" w:space="0" w:color="auto"/>
            <w:left w:val="none" w:sz="0" w:space="0" w:color="auto"/>
            <w:bottom w:val="none" w:sz="0" w:space="0" w:color="auto"/>
            <w:right w:val="none" w:sz="0" w:space="0" w:color="auto"/>
          </w:divBdr>
        </w:div>
        <w:div w:id="1693342819">
          <w:marLeft w:val="1080"/>
          <w:marRight w:val="0"/>
          <w:marTop w:val="115"/>
          <w:marBottom w:val="0"/>
          <w:divBdr>
            <w:top w:val="none" w:sz="0" w:space="0" w:color="auto"/>
            <w:left w:val="none" w:sz="0" w:space="0" w:color="auto"/>
            <w:bottom w:val="none" w:sz="0" w:space="0" w:color="auto"/>
            <w:right w:val="none" w:sz="0" w:space="0" w:color="auto"/>
          </w:divBdr>
        </w:div>
        <w:div w:id="1455103821">
          <w:marLeft w:val="1080"/>
          <w:marRight w:val="0"/>
          <w:marTop w:val="115"/>
          <w:marBottom w:val="0"/>
          <w:divBdr>
            <w:top w:val="none" w:sz="0" w:space="0" w:color="auto"/>
            <w:left w:val="none" w:sz="0" w:space="0" w:color="auto"/>
            <w:bottom w:val="none" w:sz="0" w:space="0" w:color="auto"/>
            <w:right w:val="none" w:sz="0" w:space="0" w:color="auto"/>
          </w:divBdr>
        </w:div>
      </w:divsChild>
    </w:div>
    <w:div w:id="1570192493">
      <w:bodyDiv w:val="1"/>
      <w:marLeft w:val="0"/>
      <w:marRight w:val="0"/>
      <w:marTop w:val="0"/>
      <w:marBottom w:val="0"/>
      <w:divBdr>
        <w:top w:val="none" w:sz="0" w:space="0" w:color="auto"/>
        <w:left w:val="none" w:sz="0" w:space="0" w:color="auto"/>
        <w:bottom w:val="none" w:sz="0" w:space="0" w:color="auto"/>
        <w:right w:val="none" w:sz="0" w:space="0" w:color="auto"/>
      </w:divBdr>
      <w:divsChild>
        <w:div w:id="1384791093">
          <w:marLeft w:val="360"/>
          <w:marRight w:val="0"/>
          <w:marTop w:val="106"/>
          <w:marBottom w:val="0"/>
          <w:divBdr>
            <w:top w:val="none" w:sz="0" w:space="0" w:color="auto"/>
            <w:left w:val="none" w:sz="0" w:space="0" w:color="auto"/>
            <w:bottom w:val="none" w:sz="0" w:space="0" w:color="auto"/>
            <w:right w:val="none" w:sz="0" w:space="0" w:color="auto"/>
          </w:divBdr>
        </w:div>
        <w:div w:id="519516333">
          <w:marLeft w:val="360"/>
          <w:marRight w:val="0"/>
          <w:marTop w:val="106"/>
          <w:marBottom w:val="0"/>
          <w:divBdr>
            <w:top w:val="none" w:sz="0" w:space="0" w:color="auto"/>
            <w:left w:val="none" w:sz="0" w:space="0" w:color="auto"/>
            <w:bottom w:val="none" w:sz="0" w:space="0" w:color="auto"/>
            <w:right w:val="none" w:sz="0" w:space="0" w:color="auto"/>
          </w:divBdr>
        </w:div>
        <w:div w:id="1693022229">
          <w:marLeft w:val="360"/>
          <w:marRight w:val="0"/>
          <w:marTop w:val="106"/>
          <w:marBottom w:val="0"/>
          <w:divBdr>
            <w:top w:val="none" w:sz="0" w:space="0" w:color="auto"/>
            <w:left w:val="none" w:sz="0" w:space="0" w:color="auto"/>
            <w:bottom w:val="none" w:sz="0" w:space="0" w:color="auto"/>
            <w:right w:val="none" w:sz="0" w:space="0" w:color="auto"/>
          </w:divBdr>
        </w:div>
        <w:div w:id="204370679">
          <w:marLeft w:val="360"/>
          <w:marRight w:val="0"/>
          <w:marTop w:val="106"/>
          <w:marBottom w:val="0"/>
          <w:divBdr>
            <w:top w:val="none" w:sz="0" w:space="0" w:color="auto"/>
            <w:left w:val="none" w:sz="0" w:space="0" w:color="auto"/>
            <w:bottom w:val="none" w:sz="0" w:space="0" w:color="auto"/>
            <w:right w:val="none" w:sz="0" w:space="0" w:color="auto"/>
          </w:divBdr>
        </w:div>
        <w:div w:id="701369472">
          <w:marLeft w:val="360"/>
          <w:marRight w:val="0"/>
          <w:marTop w:val="106"/>
          <w:marBottom w:val="0"/>
          <w:divBdr>
            <w:top w:val="none" w:sz="0" w:space="0" w:color="auto"/>
            <w:left w:val="none" w:sz="0" w:space="0" w:color="auto"/>
            <w:bottom w:val="none" w:sz="0" w:space="0" w:color="auto"/>
            <w:right w:val="none" w:sz="0" w:space="0" w:color="auto"/>
          </w:divBdr>
        </w:div>
        <w:div w:id="177237809">
          <w:marLeft w:val="792"/>
          <w:marRight w:val="0"/>
          <w:marTop w:val="86"/>
          <w:marBottom w:val="0"/>
          <w:divBdr>
            <w:top w:val="none" w:sz="0" w:space="0" w:color="auto"/>
            <w:left w:val="none" w:sz="0" w:space="0" w:color="auto"/>
            <w:bottom w:val="none" w:sz="0" w:space="0" w:color="auto"/>
            <w:right w:val="none" w:sz="0" w:space="0" w:color="auto"/>
          </w:divBdr>
        </w:div>
        <w:div w:id="857427806">
          <w:marLeft w:val="360"/>
          <w:marRight w:val="0"/>
          <w:marTop w:val="106"/>
          <w:marBottom w:val="0"/>
          <w:divBdr>
            <w:top w:val="none" w:sz="0" w:space="0" w:color="auto"/>
            <w:left w:val="none" w:sz="0" w:space="0" w:color="auto"/>
            <w:bottom w:val="none" w:sz="0" w:space="0" w:color="auto"/>
            <w:right w:val="none" w:sz="0" w:space="0" w:color="auto"/>
          </w:divBdr>
        </w:div>
      </w:divsChild>
    </w:div>
    <w:div w:id="1585872416">
      <w:bodyDiv w:val="1"/>
      <w:marLeft w:val="0"/>
      <w:marRight w:val="0"/>
      <w:marTop w:val="0"/>
      <w:marBottom w:val="0"/>
      <w:divBdr>
        <w:top w:val="none" w:sz="0" w:space="0" w:color="auto"/>
        <w:left w:val="none" w:sz="0" w:space="0" w:color="auto"/>
        <w:bottom w:val="none" w:sz="0" w:space="0" w:color="auto"/>
        <w:right w:val="none" w:sz="0" w:space="0" w:color="auto"/>
      </w:divBdr>
    </w:div>
    <w:div w:id="1614246049">
      <w:bodyDiv w:val="1"/>
      <w:marLeft w:val="0"/>
      <w:marRight w:val="0"/>
      <w:marTop w:val="0"/>
      <w:marBottom w:val="0"/>
      <w:divBdr>
        <w:top w:val="none" w:sz="0" w:space="0" w:color="auto"/>
        <w:left w:val="none" w:sz="0" w:space="0" w:color="auto"/>
        <w:bottom w:val="none" w:sz="0" w:space="0" w:color="auto"/>
        <w:right w:val="none" w:sz="0" w:space="0" w:color="auto"/>
      </w:divBdr>
    </w:div>
    <w:div w:id="1621955281">
      <w:bodyDiv w:val="1"/>
      <w:marLeft w:val="0"/>
      <w:marRight w:val="0"/>
      <w:marTop w:val="0"/>
      <w:marBottom w:val="0"/>
      <w:divBdr>
        <w:top w:val="none" w:sz="0" w:space="0" w:color="auto"/>
        <w:left w:val="none" w:sz="0" w:space="0" w:color="auto"/>
        <w:bottom w:val="none" w:sz="0" w:space="0" w:color="auto"/>
        <w:right w:val="none" w:sz="0" w:space="0" w:color="auto"/>
      </w:divBdr>
    </w:div>
    <w:div w:id="1824082959">
      <w:bodyDiv w:val="1"/>
      <w:marLeft w:val="0"/>
      <w:marRight w:val="0"/>
      <w:marTop w:val="0"/>
      <w:marBottom w:val="0"/>
      <w:divBdr>
        <w:top w:val="none" w:sz="0" w:space="0" w:color="auto"/>
        <w:left w:val="none" w:sz="0" w:space="0" w:color="auto"/>
        <w:bottom w:val="none" w:sz="0" w:space="0" w:color="auto"/>
        <w:right w:val="none" w:sz="0" w:space="0" w:color="auto"/>
      </w:divBdr>
      <w:divsChild>
        <w:div w:id="1808400917">
          <w:marLeft w:val="360"/>
          <w:marRight w:val="0"/>
          <w:marTop w:val="115"/>
          <w:marBottom w:val="0"/>
          <w:divBdr>
            <w:top w:val="none" w:sz="0" w:space="0" w:color="auto"/>
            <w:left w:val="none" w:sz="0" w:space="0" w:color="auto"/>
            <w:bottom w:val="none" w:sz="0" w:space="0" w:color="auto"/>
            <w:right w:val="none" w:sz="0" w:space="0" w:color="auto"/>
          </w:divBdr>
        </w:div>
      </w:divsChild>
    </w:div>
    <w:div w:id="2031297692">
      <w:bodyDiv w:val="1"/>
      <w:marLeft w:val="0"/>
      <w:marRight w:val="0"/>
      <w:marTop w:val="0"/>
      <w:marBottom w:val="0"/>
      <w:divBdr>
        <w:top w:val="none" w:sz="0" w:space="0" w:color="auto"/>
        <w:left w:val="none" w:sz="0" w:space="0" w:color="auto"/>
        <w:bottom w:val="none" w:sz="0" w:space="0" w:color="auto"/>
        <w:right w:val="none" w:sz="0" w:space="0" w:color="auto"/>
      </w:divBdr>
      <w:divsChild>
        <w:div w:id="456530501">
          <w:marLeft w:val="360"/>
          <w:marRight w:val="0"/>
          <w:marTop w:val="125"/>
          <w:marBottom w:val="0"/>
          <w:divBdr>
            <w:top w:val="none" w:sz="0" w:space="0" w:color="auto"/>
            <w:left w:val="none" w:sz="0" w:space="0" w:color="auto"/>
            <w:bottom w:val="none" w:sz="0" w:space="0" w:color="auto"/>
            <w:right w:val="none" w:sz="0" w:space="0" w:color="auto"/>
          </w:divBdr>
        </w:div>
        <w:div w:id="1183470326">
          <w:marLeft w:val="360"/>
          <w:marRight w:val="0"/>
          <w:marTop w:val="125"/>
          <w:marBottom w:val="0"/>
          <w:divBdr>
            <w:top w:val="none" w:sz="0" w:space="0" w:color="auto"/>
            <w:left w:val="none" w:sz="0" w:space="0" w:color="auto"/>
            <w:bottom w:val="none" w:sz="0" w:space="0" w:color="auto"/>
            <w:right w:val="none" w:sz="0" w:space="0" w:color="auto"/>
          </w:divBdr>
        </w:div>
        <w:div w:id="1543635958">
          <w:marLeft w:val="792"/>
          <w:marRight w:val="0"/>
          <w:marTop w:val="125"/>
          <w:marBottom w:val="0"/>
          <w:divBdr>
            <w:top w:val="none" w:sz="0" w:space="0" w:color="auto"/>
            <w:left w:val="none" w:sz="0" w:space="0" w:color="auto"/>
            <w:bottom w:val="none" w:sz="0" w:space="0" w:color="auto"/>
            <w:right w:val="none" w:sz="0" w:space="0" w:color="auto"/>
          </w:divBdr>
        </w:div>
        <w:div w:id="457724042">
          <w:marLeft w:val="360"/>
          <w:marRight w:val="0"/>
          <w:marTop w:val="125"/>
          <w:marBottom w:val="0"/>
          <w:divBdr>
            <w:top w:val="none" w:sz="0" w:space="0" w:color="auto"/>
            <w:left w:val="none" w:sz="0" w:space="0" w:color="auto"/>
            <w:bottom w:val="none" w:sz="0" w:space="0" w:color="auto"/>
            <w:right w:val="none" w:sz="0" w:space="0" w:color="auto"/>
          </w:divBdr>
        </w:div>
        <w:div w:id="1344546896">
          <w:marLeft w:val="360"/>
          <w:marRight w:val="0"/>
          <w:marTop w:val="125"/>
          <w:marBottom w:val="0"/>
          <w:divBdr>
            <w:top w:val="none" w:sz="0" w:space="0" w:color="auto"/>
            <w:left w:val="none" w:sz="0" w:space="0" w:color="auto"/>
            <w:bottom w:val="none" w:sz="0" w:space="0" w:color="auto"/>
            <w:right w:val="none" w:sz="0" w:space="0" w:color="auto"/>
          </w:divBdr>
        </w:div>
        <w:div w:id="298731848">
          <w:marLeft w:val="792"/>
          <w:marRight w:val="0"/>
          <w:marTop w:val="125"/>
          <w:marBottom w:val="0"/>
          <w:divBdr>
            <w:top w:val="none" w:sz="0" w:space="0" w:color="auto"/>
            <w:left w:val="none" w:sz="0" w:space="0" w:color="auto"/>
            <w:bottom w:val="none" w:sz="0" w:space="0" w:color="auto"/>
            <w:right w:val="none" w:sz="0" w:space="0" w:color="auto"/>
          </w:divBdr>
        </w:div>
      </w:divsChild>
    </w:div>
    <w:div w:id="2125608867">
      <w:bodyDiv w:val="1"/>
      <w:marLeft w:val="0"/>
      <w:marRight w:val="0"/>
      <w:marTop w:val="0"/>
      <w:marBottom w:val="0"/>
      <w:divBdr>
        <w:top w:val="none" w:sz="0" w:space="0" w:color="auto"/>
        <w:left w:val="none" w:sz="0" w:space="0" w:color="auto"/>
        <w:bottom w:val="none" w:sz="0" w:space="0" w:color="auto"/>
        <w:right w:val="none" w:sz="0" w:space="0" w:color="auto"/>
      </w:divBdr>
      <w:divsChild>
        <w:div w:id="664668587">
          <w:marLeft w:val="360"/>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SUPERVALU INC.</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Ottenberg, Barrett</dc:creator>
  <cp:keywords/>
  <dc:description/>
  <cp:lastModifiedBy>Ottenberg, Barrett</cp:lastModifiedBy>
  <cp:revision>4</cp:revision>
  <dcterms:created xsi:type="dcterms:W3CDTF">2018-08-21T23:36:00Z</dcterms:created>
  <dcterms:modified xsi:type="dcterms:W3CDTF">2018-08-22T00:02:00Z</dcterms:modified>
</cp:coreProperties>
</file>