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2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 LA CUENCA DEL PLATA</w:t>
      </w:r>
    </w:p>
    <w:p w:rsidR="00000000" w:rsidDel="00000000" w:rsidP="00000000" w:rsidRDefault="00000000" w:rsidRPr="00000000" w14:paraId="00000003">
      <w:pPr>
        <w:ind w:right="2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Facultad de Ingeniería, Tecnología y Arquitectura </w:t>
      </w:r>
    </w:p>
    <w:p w:rsidR="00000000" w:rsidDel="00000000" w:rsidP="00000000" w:rsidRDefault="00000000" w:rsidRPr="00000000" w14:paraId="00000004">
      <w:pPr>
        <w:spacing w:after="2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right="30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</w:p>
    <w:p w:rsidR="00000000" w:rsidDel="00000000" w:rsidP="00000000" w:rsidRDefault="00000000" w:rsidRPr="00000000" w14:paraId="00000006">
      <w:pPr>
        <w:ind w:right="30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Paradigmas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30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right="30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2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right="30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right="2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right="30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ALUMNO/A: Agustin Barreyro Luciano </w:t>
      </w:r>
    </w:p>
    <w:p w:rsidR="00000000" w:rsidDel="00000000" w:rsidP="00000000" w:rsidRDefault="00000000" w:rsidRPr="00000000" w14:paraId="0000000D">
      <w:pPr>
        <w:ind w:right="2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right="2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Carrera: Ing en sistemas de la comunicación </w:t>
      </w:r>
    </w:p>
    <w:p w:rsidR="00000000" w:rsidDel="00000000" w:rsidP="00000000" w:rsidRDefault="00000000" w:rsidRPr="00000000" w14:paraId="0000000F">
      <w:pPr>
        <w:ind w:right="2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right="30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b w:val="1"/>
            <w:sz w:val="28"/>
            <w:szCs w:val="28"/>
            <w:rtl w:val="0"/>
          </w:rPr>
          <w:t xml:space="preserve">Mgter. Ing. Agustín Encina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right="30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00" w:lineRule="auto"/>
        <w:ind w:right="2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right="30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right="30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right="30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right="30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right="30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right="30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right="30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Aprendizajes: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actividad de HTML fui aprendiendo varias cosas: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HTML:</w:t>
      </w:r>
      <w:r w:rsidDel="00000000" w:rsidR="00000000" w:rsidRPr="00000000">
        <w:rPr>
          <w:rtl w:val="0"/>
        </w:rPr>
        <w:t xml:space="preserve"> cómo se arma lo básico de una página,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. Eso es lo principal para que la web exista.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Etiquetas y elementos:</w:t>
      </w:r>
      <w:r w:rsidDel="00000000" w:rsidR="00000000" w:rsidRPr="00000000">
        <w:rPr>
          <w:rtl w:val="0"/>
        </w:rPr>
        <w:t xml:space="preserve"> conocí etiquetas como títulos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), párrafos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), listas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), formularios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) y dentro de ellos cosas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Con todo esto ya se puede dar forma al contenido.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 HTML:</w:t>
      </w:r>
      <w:r w:rsidDel="00000000" w:rsidR="00000000" w:rsidRPr="00000000">
        <w:rPr>
          <w:rtl w:val="0"/>
        </w:rPr>
        <w:t xml:space="preserve"> entendí que cosas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 sirven para darle más info a los elementos, hacerlos más útiles y que funcionen mejor.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CSS:</w:t>
      </w:r>
      <w:r w:rsidDel="00000000" w:rsidR="00000000" w:rsidRPr="00000000">
        <w:rPr>
          <w:rtl w:val="0"/>
        </w:rPr>
        <w:t xml:space="preserve"> aprendí a conectar un archivo de estilos y cambiar cosas como colores, tipografías, márgenes o bordes.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Formularios:</w:t>
      </w:r>
      <w:r w:rsidDel="00000000" w:rsidR="00000000" w:rsidRPr="00000000">
        <w:rPr>
          <w:rtl w:val="0"/>
        </w:rPr>
        <w:t xml:space="preserve"> cómo armar formularios para que la gente pueda escribir, elegir opciones o mandar info con botones.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Interacción del usuario:</w:t>
      </w:r>
      <w:r w:rsidDel="00000000" w:rsidR="00000000" w:rsidRPr="00000000">
        <w:rPr>
          <w:rtl w:val="0"/>
        </w:rPr>
        <w:t xml:space="preserve"> probamos enlaces y botones que llevan a otras páginas o hacen algo en específico.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Dificultades: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sintaxis:</w:t>
      </w:r>
      <w:r w:rsidDel="00000000" w:rsidR="00000000" w:rsidRPr="00000000">
        <w:rPr>
          <w:rtl w:val="0"/>
        </w:rPr>
        <w:t xml:space="preserve"> fácil equivocarse escribiendo el código y que no funcione o se vea mal.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 entre navegadores:</w:t>
      </w:r>
      <w:r w:rsidDel="00000000" w:rsidR="00000000" w:rsidRPr="00000000">
        <w:rPr>
          <w:rtl w:val="0"/>
        </w:rPr>
        <w:t xml:space="preserve"> en cada navegador algunas cosas pueden verse distintas.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responsivo:</w:t>
      </w:r>
      <w:r w:rsidDel="00000000" w:rsidR="00000000" w:rsidRPr="00000000">
        <w:rPr>
          <w:rtl w:val="0"/>
        </w:rPr>
        <w:t xml:space="preserve"> cuesta bastante hacer que la página se vea bien tanto en celular como en compu.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personalizado:</w:t>
      </w:r>
      <w:r w:rsidDel="00000000" w:rsidR="00000000" w:rsidRPr="00000000">
        <w:rPr>
          <w:rtl w:val="0"/>
        </w:rPr>
        <w:t xml:space="preserve"> hay que probar mucho hasta que quede como uno quiere.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Formularios:</w:t>
      </w:r>
      <w:r w:rsidDel="00000000" w:rsidR="00000000" w:rsidRPr="00000000">
        <w:rPr>
          <w:rtl w:val="0"/>
        </w:rPr>
        <w:t xml:space="preserve"> no siempre salen bien, porque además de HTML a veces hay que meterle JavaScript para validar y que todo funcione.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Referencias externas:</w:t>
      </w:r>
      <w:r w:rsidDel="00000000" w:rsidR="00000000" w:rsidRPr="00000000">
        <w:rPr>
          <w:rtl w:val="0"/>
        </w:rPr>
        <w:t xml:space="preserve"> si el link al CSS o a un script está mal, nada funciona.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pesar de los errores y trabas, me quedó claro lo importante que es la estructura de HTML y cómo con CSS se mejora lo visual. También que los formularios y botones son claves para que el usuario pueda interactuar. Todo esto es básico hoy en día porque la presencia online es lo que conecta a la gente con las páginas.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656565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agustin-encin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