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Certificado en Programación de Software:</w:t>
            </w:r>
            <w:r w:rsidDel="00000000" w:rsidR="00000000" w:rsidRPr="00000000">
              <w:rPr>
                <w:rtl w:val="0"/>
              </w:rPr>
              <w:t xml:space="preserve"> Este fue fundamental. Lo que más me gustó fue el proceso de </w:t>
            </w:r>
            <w:r w:rsidDel="00000000" w:rsidR="00000000" w:rsidRPr="00000000">
              <w:rPr>
                <w:b w:val="1"/>
                <w:rtl w:val="0"/>
              </w:rPr>
              <w:t xml:space="preserve">traducir ideas y lógica en código funcional</w:t>
            </w:r>
            <w:r w:rsidDel="00000000" w:rsidR="00000000" w:rsidRPr="00000000">
              <w:rPr>
                <w:rtl w:val="0"/>
              </w:rPr>
              <w:t xml:space="preserve">. Disfruté mucho asignaturas como </w:t>
            </w:r>
            <w:r w:rsidDel="00000000" w:rsidR="00000000" w:rsidRPr="00000000">
              <w:rPr>
                <w:i w:val="1"/>
                <w:rtl w:val="0"/>
              </w:rPr>
              <w:t xml:space="preserve">Desarrollo Software Escritorio</w:t>
            </w:r>
            <w:r w:rsidDel="00000000" w:rsidR="00000000" w:rsidRPr="00000000">
              <w:rPr>
                <w:rtl w:val="0"/>
              </w:rPr>
              <w:t xml:space="preserve"> y </w:t>
            </w:r>
            <w:r w:rsidDel="00000000" w:rsidR="00000000" w:rsidRPr="00000000">
              <w:rPr>
                <w:i w:val="1"/>
                <w:rtl w:val="0"/>
              </w:rPr>
              <w:t xml:space="preserve">Programación Web</w:t>
            </w:r>
            <w:r w:rsidDel="00000000" w:rsidR="00000000" w:rsidRPr="00000000">
              <w:rPr>
                <w:rtl w:val="0"/>
              </w:rPr>
              <w:t xml:space="preserve"> porque me permitieron entender cómo se construye la base de una aplicación. Aprender a estructurar el código correctamente, especialmente con los principios de la Programación Orientada a Objetos, fue clave para mí. Me apasiona la lógica detrás de la resolución de problemas.</w:t>
            </w:r>
          </w:p>
          <w:p w:rsidR="00000000" w:rsidDel="00000000" w:rsidP="00000000" w:rsidRDefault="00000000" w:rsidRPr="00000000" w14:paraId="0000001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Certificado en Análisis y Desarrollo de Modelos de Datos:</w:t>
            </w:r>
            <w:r w:rsidDel="00000000" w:rsidR="00000000" w:rsidRPr="00000000">
              <w:rPr>
                <w:rtl w:val="0"/>
              </w:rPr>
              <w:t xml:space="preserve"> Aunque al principio me costó (modelamiento de base de datos), este certificado fue clave para mi formación. Lo que más me gustó fue el aspecto lógico de las bases de datos. </w:t>
            </w:r>
            <w:r w:rsidDel="00000000" w:rsidR="00000000" w:rsidRPr="00000000">
              <w:rPr>
                <w:b w:val="1"/>
                <w:rtl w:val="0"/>
              </w:rPr>
              <w:t xml:space="preserve">Diseñar un esquema eficiente y luego usar SQL para extraer información precisa es como resolver un rompecabezas</w:t>
            </w:r>
            <w:r w:rsidDel="00000000" w:rsidR="00000000" w:rsidRPr="00000000">
              <w:rPr>
                <w:rtl w:val="0"/>
              </w:rPr>
              <w:t xml:space="preserve">. Asignaturas como </w:t>
            </w:r>
            <w:r w:rsidDel="00000000" w:rsidR="00000000" w:rsidRPr="00000000">
              <w:rPr>
                <w:i w:val="1"/>
                <w:rtl w:val="0"/>
              </w:rPr>
              <w:t xml:space="preserve">Consulta de Base de Datos</w:t>
            </w:r>
            <w:r w:rsidDel="00000000" w:rsidR="00000000" w:rsidRPr="00000000">
              <w:rPr>
                <w:rtl w:val="0"/>
              </w:rPr>
              <w:t xml:space="preserve"> y </w:t>
            </w:r>
            <w:r w:rsidDel="00000000" w:rsidR="00000000" w:rsidRPr="00000000">
              <w:rPr>
                <w:i w:val="1"/>
                <w:rtl w:val="0"/>
              </w:rPr>
              <w:t xml:space="preserve">Programación de Base de Datos</w:t>
            </w:r>
            <w:r w:rsidDel="00000000" w:rsidR="00000000" w:rsidRPr="00000000">
              <w:rPr>
                <w:rtl w:val="0"/>
              </w:rPr>
              <w:t xml:space="preserve"> me mostraron que una buena gestión de la información es la columna vertebral de cualquier sistema robusto.</w:t>
            </w:r>
          </w:p>
          <w:p w:rsidR="00000000" w:rsidDel="00000000" w:rsidP="00000000" w:rsidRDefault="00000000" w:rsidRPr="00000000" w14:paraId="0000001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Certificado en Arquitectura de Software:</w:t>
            </w:r>
            <w:r w:rsidDel="00000000" w:rsidR="00000000" w:rsidRPr="00000000">
              <w:rPr>
                <w:rtl w:val="0"/>
              </w:rPr>
              <w:t xml:space="preserve"> Este es, sin duda, el certificado que más se conecta con mis aspiraciones a largo plazo. Asignaturas como </w:t>
            </w:r>
            <w:r w:rsidDel="00000000" w:rsidR="00000000" w:rsidRPr="00000000">
              <w:rPr>
                <w:i w:val="1"/>
                <w:rtl w:val="0"/>
              </w:rPr>
              <w:t xml:space="preserve">Arquitectura</w:t>
            </w:r>
            <w:r w:rsidDel="00000000" w:rsidR="00000000" w:rsidRPr="00000000">
              <w:rPr>
                <w:rtl w:val="0"/>
              </w:rPr>
              <w:t xml:space="preserve"> e </w:t>
            </w:r>
            <w:r w:rsidDel="00000000" w:rsidR="00000000" w:rsidRPr="00000000">
              <w:rPr>
                <w:i w:val="1"/>
                <w:rtl w:val="0"/>
              </w:rPr>
              <w:t xml:space="preserve">Integración de Plataformas</w:t>
            </w:r>
            <w:r w:rsidDel="00000000" w:rsidR="00000000" w:rsidRPr="00000000">
              <w:rPr>
                <w:rtl w:val="0"/>
              </w:rPr>
              <w:t xml:space="preserve"> me enseñaron a pensar a un nivel más alto: no solo en cómo funciona una pieza de código, sino en </w:t>
            </w:r>
            <w:r w:rsidDel="00000000" w:rsidR="00000000" w:rsidRPr="00000000">
              <w:rPr>
                <w:b w:val="1"/>
                <w:rtl w:val="0"/>
              </w:rPr>
              <w:t xml:space="preserve">cómo se organiza todo el sistema para que sea mantenible y escalable</w:t>
            </w:r>
            <w:r w:rsidDel="00000000" w:rsidR="00000000" w:rsidRPr="00000000">
              <w:rPr>
                <w:rtl w:val="0"/>
              </w:rPr>
              <w:t xml:space="preserve">. Me gustó mucho aprender sobre patrones de diseño, cómo las decisiones iniciales impactan el futuro del proyecto y cómo hacer que diferentes servicios se comuniquen entre sí. Es aquí donde realmente se diseña la base para un sistema que pueda crecer.</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rPr/>
            </w:pPr>
            <w:r w:rsidDel="00000000" w:rsidR="00000000" w:rsidRPr="00000000">
              <w:rPr>
                <w:rtl w:val="0"/>
              </w:rPr>
              <w:t xml:space="preserve">Revisando mi trayectoria y mi autoevaluación, las competencias que considero mis </w:t>
            </w:r>
            <w:r w:rsidDel="00000000" w:rsidR="00000000" w:rsidRPr="00000000">
              <w:rPr>
                <w:b w:val="1"/>
                <w:rtl w:val="0"/>
              </w:rPr>
              <w:t xml:space="preserve">fortalezas (las que marcaría en verde)</w:t>
            </w:r>
            <w:r w:rsidDel="00000000" w:rsidR="00000000" w:rsidRPr="00000000">
              <w:rPr>
                <w:rtl w:val="0"/>
              </w:rPr>
              <w:t xml:space="preserve"> son aquellas ligadas al núcleo del desarrollo de software y la estructuración de sistemas. Me siento más seguro y preparado aplicando:</w:t>
            </w:r>
          </w:p>
          <w:p w:rsidR="00000000" w:rsidDel="00000000" w:rsidP="00000000" w:rsidRDefault="00000000" w:rsidRPr="00000000" w14:paraId="00000026">
            <w:pPr>
              <w:numPr>
                <w:ilvl w:val="0"/>
                <w:numId w:val="2"/>
              </w:numPr>
              <w:tabs>
                <w:tab w:val="left" w:leader="none" w:pos="454"/>
              </w:tabs>
              <w:ind w:left="720" w:hanging="360"/>
              <w:rPr>
                <w:rFonts w:ascii="Arial" w:cs="Arial" w:eastAsia="Arial" w:hAnsi="Arial"/>
                <w:b w:val="0"/>
                <w:i w:val="0"/>
                <w:smallCaps w:val="0"/>
                <w:strike w:val="0"/>
                <w:color w:val="38761d"/>
                <w:sz w:val="22"/>
                <w:szCs w:val="22"/>
                <w:shd w:fill="auto" w:val="clear"/>
                <w:vertAlign w:val="baseline"/>
              </w:rPr>
            </w:pPr>
            <w:r w:rsidDel="00000000" w:rsidR="00000000" w:rsidRPr="00000000">
              <w:rPr>
                <w:b w:val="1"/>
                <w:color w:val="38761d"/>
                <w:rtl w:val="0"/>
              </w:rPr>
              <w:t xml:space="preserve">Desarrollo, adaptación e integración de sistemas computacionales:</w:t>
            </w:r>
            <w:r w:rsidDel="00000000" w:rsidR="00000000" w:rsidRPr="00000000">
              <w:rPr>
                <w:color w:val="38761d"/>
                <w:rtl w:val="0"/>
              </w:rPr>
              <w:t xml:space="preserve"> Mi mayor fortaleza está en el desarrollo Back-End. Me siento muy cómodo tomando requerimientos y traduciéndolos en código funcional y bien estructurado. Tengo una base sólida para crear APIs, conectar con bases de datos y construir la lógica de negocio que soporta una aplicación, gracias a lo aprendido en los certificados de </w:t>
            </w:r>
            <w:r w:rsidDel="00000000" w:rsidR="00000000" w:rsidRPr="00000000">
              <w:rPr>
                <w:b w:val="1"/>
                <w:color w:val="38761d"/>
                <w:rtl w:val="0"/>
              </w:rPr>
              <w:t xml:space="preserve">Programación de Software</w:t>
            </w:r>
            <w:r w:rsidDel="00000000" w:rsidR="00000000" w:rsidRPr="00000000">
              <w:rPr>
                <w:color w:val="38761d"/>
                <w:rtl w:val="0"/>
              </w:rPr>
              <w:t xml:space="preserve"> y </w:t>
            </w:r>
            <w:r w:rsidDel="00000000" w:rsidR="00000000" w:rsidRPr="00000000">
              <w:rPr>
                <w:b w:val="1"/>
                <w:color w:val="38761d"/>
                <w:rtl w:val="0"/>
              </w:rPr>
              <w:t xml:space="preserve">Arquitectura de Software</w:t>
            </w:r>
            <w:r w:rsidDel="00000000" w:rsidR="00000000" w:rsidRPr="00000000">
              <w:rPr>
                <w:color w:val="38761d"/>
                <w:rtl w:val="0"/>
              </w:rPr>
              <w:t xml:space="preserve">.</w:t>
            </w:r>
          </w:p>
          <w:p w:rsidR="00000000" w:rsidDel="00000000" w:rsidP="00000000" w:rsidRDefault="00000000" w:rsidRPr="00000000" w14:paraId="00000027">
            <w:pPr>
              <w:numPr>
                <w:ilvl w:val="0"/>
                <w:numId w:val="2"/>
              </w:numPr>
              <w:tabs>
                <w:tab w:val="left" w:leader="none" w:pos="454"/>
              </w:tabs>
              <w:ind w:left="720" w:hanging="360"/>
              <w:rPr>
                <w:rFonts w:ascii="Arial" w:cs="Arial" w:eastAsia="Arial" w:hAnsi="Arial"/>
                <w:b w:val="0"/>
                <w:i w:val="0"/>
                <w:smallCaps w:val="0"/>
                <w:strike w:val="0"/>
                <w:color w:val="38761d"/>
                <w:sz w:val="22"/>
                <w:szCs w:val="22"/>
                <w:shd w:fill="auto" w:val="clear"/>
                <w:vertAlign w:val="baseline"/>
              </w:rPr>
            </w:pPr>
            <w:r w:rsidDel="00000000" w:rsidR="00000000" w:rsidRPr="00000000">
              <w:rPr>
                <w:b w:val="1"/>
                <w:color w:val="38761d"/>
                <w:rtl w:val="0"/>
              </w:rPr>
              <w:t xml:space="preserve">Gestión de la información:</w:t>
            </w:r>
            <w:r w:rsidDel="00000000" w:rsidR="00000000" w:rsidRPr="00000000">
              <w:rPr>
                <w:color w:val="38761d"/>
                <w:rtl w:val="0"/>
              </w:rPr>
              <w:t xml:space="preserve"> Disfruto y tengo un buen dominio en el diseño y manipulación de bases de datos. Puedo modelar esquemas relacionales eficientes, escribir consultas SQL complejas para obtener datos precisos y programar la interacción entre la aplicación y la base de datos, asegurando la integridad y persistencia de la información. Esto se lo debo principalmente al </w:t>
            </w:r>
            <w:r w:rsidDel="00000000" w:rsidR="00000000" w:rsidRPr="00000000">
              <w:rPr>
                <w:b w:val="1"/>
                <w:color w:val="38761d"/>
                <w:rtl w:val="0"/>
              </w:rPr>
              <w:t xml:space="preserve">Certificado en Análisis y Desarrollo de Modelos de Datos</w:t>
            </w:r>
            <w:r w:rsidDel="00000000" w:rsidR="00000000" w:rsidRPr="00000000">
              <w:rPr>
                <w:color w:val="38761d"/>
                <w:rtl w:val="0"/>
              </w:rPr>
              <w:t xml:space="preserve">.</w:t>
            </w:r>
          </w:p>
          <w:p w:rsidR="00000000" w:rsidDel="00000000" w:rsidP="00000000" w:rsidRDefault="00000000" w:rsidRPr="00000000" w14:paraId="00000028">
            <w:pPr>
              <w:numPr>
                <w:ilvl w:val="0"/>
                <w:numId w:val="2"/>
              </w:numPr>
              <w:tabs>
                <w:tab w:val="left" w:leader="none" w:pos="454"/>
              </w:tabs>
              <w:ind w:left="720" w:hanging="360"/>
              <w:rPr>
                <w:rFonts w:ascii="Arial" w:cs="Arial" w:eastAsia="Arial" w:hAnsi="Arial"/>
                <w:b w:val="0"/>
                <w:i w:val="0"/>
                <w:smallCaps w:val="0"/>
                <w:strike w:val="0"/>
                <w:color w:val="38761d"/>
                <w:sz w:val="22"/>
                <w:szCs w:val="22"/>
                <w:shd w:fill="auto" w:val="clear"/>
                <w:vertAlign w:val="baseline"/>
              </w:rPr>
            </w:pPr>
            <w:r w:rsidDel="00000000" w:rsidR="00000000" w:rsidRPr="00000000">
              <w:rPr>
                <w:b w:val="1"/>
                <w:color w:val="38761d"/>
                <w:rtl w:val="0"/>
              </w:rPr>
              <w:t xml:space="preserve">Resolución de problemas:</w:t>
            </w:r>
            <w:r w:rsidDel="00000000" w:rsidR="00000000" w:rsidRPr="00000000">
              <w:rPr>
                <w:color w:val="38761d"/>
                <w:rtl w:val="0"/>
              </w:rPr>
              <w:t xml:space="preserve"> Naturalmente, tengo una capacidad analítica que me permite descomponer problemas técnicos complejos, investigar las causas de un error (debugging) y proponer soluciones lógicas y efectivas. Esta es una habilidad transversal que aplico constantemente, desde la escritura de un algoritmo hasta la optimización de una consulta.</w:t>
            </w:r>
          </w:p>
          <w:p w:rsidR="00000000" w:rsidDel="00000000" w:rsidP="00000000" w:rsidRDefault="00000000" w:rsidRPr="00000000" w14:paraId="00000029">
            <w:pPr>
              <w:numPr>
                <w:ilvl w:val="0"/>
                <w:numId w:val="2"/>
              </w:numPr>
              <w:tabs>
                <w:tab w:val="left" w:leader="none" w:pos="454"/>
              </w:tabs>
              <w:ind w:left="720" w:hanging="360"/>
              <w:rPr>
                <w:rFonts w:ascii="Arial" w:cs="Arial" w:eastAsia="Arial" w:hAnsi="Arial"/>
                <w:b w:val="0"/>
                <w:i w:val="0"/>
                <w:smallCaps w:val="0"/>
                <w:strike w:val="0"/>
                <w:color w:val="38761d"/>
                <w:sz w:val="22"/>
                <w:szCs w:val="22"/>
                <w:shd w:fill="auto" w:val="clear"/>
                <w:vertAlign w:val="baseline"/>
              </w:rPr>
            </w:pPr>
            <w:r w:rsidDel="00000000" w:rsidR="00000000" w:rsidRPr="00000000">
              <w:rPr>
                <w:b w:val="1"/>
                <w:color w:val="38761d"/>
                <w:rtl w:val="0"/>
              </w:rPr>
              <w:t xml:space="preserve">Aseguramiento de la calidad del software:</w:t>
            </w:r>
            <w:r w:rsidDel="00000000" w:rsidR="00000000" w:rsidRPr="00000000">
              <w:rPr>
                <w:color w:val="38761d"/>
                <w:rtl w:val="0"/>
              </w:rPr>
              <w:t xml:space="preserve"> Entiendo la importancia de entregar un producto que funcione correctamente. Aunque no soy un experto en QA, tengo la capacidad de aplicar prácticas básicas para asegurar la calidad del código que escribo, pensar en casos de uso y realizar pruebas para validar que la funcionalidad cumple con los requerimientos.</w:t>
            </w:r>
          </w:p>
          <w:p w:rsidR="00000000" w:rsidDel="00000000" w:rsidP="00000000" w:rsidRDefault="00000000" w:rsidRPr="00000000" w14:paraId="0000002A">
            <w:pPr>
              <w:numPr>
                <w:ilvl w:val="0"/>
                <w:numId w:val="2"/>
              </w:numPr>
              <w:tabs>
                <w:tab w:val="left" w:leader="none" w:pos="454"/>
              </w:tabs>
              <w:ind w:left="720" w:hanging="360"/>
              <w:rPr>
                <w:color w:val="38761d"/>
                <w:u w:val="none"/>
              </w:rPr>
            </w:pPr>
            <w:r w:rsidDel="00000000" w:rsidR="00000000" w:rsidRPr="00000000">
              <w:rPr>
                <w:color w:val="38761d"/>
                <w:rtl w:val="0"/>
              </w:rPr>
              <w:t xml:space="preserve">Dominio del Idioma Inglés: Gracias a la sólida formación recibida hasta obtener el Toeic B2, tengo un excelente dominio del inglés. Me siento muy seguro leyendo documentación técnica, investigando soluciones en foros internacionales y consumiendo contenido actualizado directamente de sus fuentes. Considero que esta es una fortaleza diferenciadora en el mundo de la tecnología, ya que me abre las puertas a una mayor cantidad de recursos y me prepara para colaborar en equipos globales.</w:t>
            </w:r>
          </w:p>
          <w:p w:rsidR="00000000" w:rsidDel="00000000" w:rsidP="00000000" w:rsidRDefault="00000000" w:rsidRPr="00000000" w14:paraId="0000002B">
            <w:pPr>
              <w:pStyle w:val="Heading3"/>
              <w:tabs>
                <w:tab w:val="left" w:leader="none" w:pos="454"/>
              </w:tabs>
              <w:rPr/>
            </w:pPr>
            <w:bookmarkStart w:colFirst="0" w:colLast="0" w:name="_heading=h.e3r98j16q0lj" w:id="0"/>
            <w:bookmarkEnd w:id="0"/>
            <w:r w:rsidDel="00000000" w:rsidR="00000000" w:rsidRPr="00000000">
              <w:rPr>
                <w:b w:val="1"/>
                <w:rtl w:val="0"/>
              </w:rPr>
              <w:t xml:space="preserve">¿En cuáles te sientes más débil y requieren ser fortalecidas?</w:t>
            </w:r>
            <w:r w:rsidDel="00000000" w:rsidR="00000000" w:rsidRPr="00000000">
              <w:rPr>
                <w:rtl w:val="0"/>
              </w:rPr>
            </w:r>
          </w:p>
          <w:p w:rsidR="00000000" w:rsidDel="00000000" w:rsidP="00000000" w:rsidRDefault="00000000" w:rsidRPr="00000000" w14:paraId="0000002C">
            <w:pPr>
              <w:tabs>
                <w:tab w:val="left" w:leader="none" w:pos="454"/>
              </w:tabs>
              <w:rPr/>
            </w:pPr>
            <w:r w:rsidDel="00000000" w:rsidR="00000000" w:rsidRPr="00000000">
              <w:rPr>
                <w:rtl w:val="0"/>
              </w:rPr>
              <w:t xml:space="preserve">Por otro lado, identifico claramente áreas donde mi dominio es más superficial y que </w:t>
            </w:r>
            <w:r w:rsidDel="00000000" w:rsidR="00000000" w:rsidRPr="00000000">
              <w:rPr>
                <w:b w:val="1"/>
                <w:rtl w:val="0"/>
              </w:rPr>
              <w:t xml:space="preserve">requieren ser fortalecidas (las que marcaría en rojo)</w:t>
            </w:r>
            <w:r w:rsidDel="00000000" w:rsidR="00000000" w:rsidRPr="00000000">
              <w:rPr>
                <w:rtl w:val="0"/>
              </w:rPr>
              <w:t xml:space="preserve">. Estas son:</w:t>
            </w:r>
          </w:p>
          <w:p w:rsidR="00000000" w:rsidDel="00000000" w:rsidP="00000000" w:rsidRDefault="00000000" w:rsidRPr="00000000" w14:paraId="0000002D">
            <w:pPr>
              <w:tabs>
                <w:tab w:val="left" w:leader="none" w:pos="454"/>
              </w:tabs>
              <w:rPr/>
            </w:pPr>
            <w:r w:rsidDel="00000000" w:rsidR="00000000" w:rsidRPr="00000000">
              <w:rPr>
                <w:rtl w:val="0"/>
              </w:rPr>
            </w:r>
          </w:p>
          <w:p w:rsidR="00000000" w:rsidDel="00000000" w:rsidP="00000000" w:rsidRDefault="00000000" w:rsidRPr="00000000" w14:paraId="0000002E">
            <w:pPr>
              <w:numPr>
                <w:ilvl w:val="0"/>
                <w:numId w:val="2"/>
              </w:numPr>
              <w:tabs>
                <w:tab w:val="left" w:leader="none" w:pos="454"/>
              </w:tabs>
              <w:ind w:left="720" w:hanging="360"/>
              <w:rPr>
                <w:rFonts w:ascii="Arial" w:cs="Arial" w:eastAsia="Arial" w:hAnsi="Arial"/>
                <w:b w:val="0"/>
                <w:i w:val="0"/>
                <w:smallCaps w:val="0"/>
                <w:strike w:val="0"/>
                <w:color w:val="ff0000"/>
                <w:sz w:val="22"/>
                <w:szCs w:val="22"/>
                <w:shd w:fill="auto" w:val="clear"/>
                <w:vertAlign w:val="baseline"/>
              </w:rPr>
            </w:pPr>
            <w:r w:rsidDel="00000000" w:rsidR="00000000" w:rsidRPr="00000000">
              <w:rPr>
                <w:b w:val="1"/>
                <w:color w:val="ff0000"/>
                <w:rtl w:val="0"/>
              </w:rPr>
              <w:t xml:space="preserve">Competencias del Certificado en Inteligencia de Negocios y Científico de Datos:</w:t>
            </w:r>
            <w:r w:rsidDel="00000000" w:rsidR="00000000" w:rsidRPr="00000000">
              <w:rPr>
                <w:color w:val="ff0000"/>
                <w:rtl w:val="0"/>
              </w:rPr>
              <w:t xml:space="preserve"> Aquí es donde siento mi mayor brecha. Si bien cursé asignaturas como </w:t>
            </w:r>
            <w:r w:rsidDel="00000000" w:rsidR="00000000" w:rsidRPr="00000000">
              <w:rPr>
                <w:i w:val="1"/>
                <w:color w:val="ff0000"/>
                <w:rtl w:val="0"/>
              </w:rPr>
              <w:t xml:space="preserve">Minería de Datos, Deep Learning</w:t>
            </w:r>
            <w:r w:rsidDel="00000000" w:rsidR="00000000" w:rsidRPr="00000000">
              <w:rPr>
                <w:color w:val="ff0000"/>
                <w:rtl w:val="0"/>
              </w:rPr>
              <w:t xml:space="preserve"> e </w:t>
            </w:r>
            <w:r w:rsidDel="00000000" w:rsidR="00000000" w:rsidRPr="00000000">
              <w:rPr>
                <w:i w:val="1"/>
                <w:color w:val="ff0000"/>
                <w:rtl w:val="0"/>
              </w:rPr>
              <w:t xml:space="preserve">Inteligencia de Negocios</w:t>
            </w:r>
            <w:r w:rsidDel="00000000" w:rsidR="00000000" w:rsidRPr="00000000">
              <w:rPr>
                <w:color w:val="ff0000"/>
                <w:rtl w:val="0"/>
              </w:rPr>
              <w:t xml:space="preserve">, mi conocimiento es más teórico o de usuario de herramientas que de desarrollador. Siento que me falta la base matemática y estadística profunda para desarrollar modelos de Machine Learning desde cero. Mi foco siempre ha estado en la arquitectura y la programación tradicional, por lo que esta área representa un desafío significativo.</w:t>
            </w:r>
          </w:p>
          <w:p w:rsidR="00000000" w:rsidDel="00000000" w:rsidP="00000000" w:rsidRDefault="00000000" w:rsidRPr="00000000" w14:paraId="0000002F">
            <w:pPr>
              <w:numPr>
                <w:ilvl w:val="0"/>
                <w:numId w:val="2"/>
              </w:numPr>
              <w:tabs>
                <w:tab w:val="left" w:leader="none" w:pos="454"/>
              </w:tabs>
              <w:ind w:left="720" w:hanging="360"/>
              <w:rPr>
                <w:rFonts w:ascii="Arial" w:cs="Arial" w:eastAsia="Arial" w:hAnsi="Arial"/>
                <w:b w:val="0"/>
                <w:i w:val="0"/>
                <w:smallCaps w:val="0"/>
                <w:strike w:val="0"/>
                <w:color w:val="ff0000"/>
                <w:sz w:val="22"/>
                <w:szCs w:val="22"/>
                <w:shd w:fill="auto" w:val="clear"/>
                <w:vertAlign w:val="baseline"/>
              </w:rPr>
            </w:pPr>
            <w:r w:rsidDel="00000000" w:rsidR="00000000" w:rsidRPr="00000000">
              <w:rPr>
                <w:b w:val="1"/>
                <w:color w:val="ff0000"/>
                <w:rtl w:val="0"/>
              </w:rPr>
              <w:t xml:space="preserve">Seguridad de sistemas computacionales:</w:t>
            </w:r>
            <w:r w:rsidDel="00000000" w:rsidR="00000000" w:rsidRPr="00000000">
              <w:rPr>
                <w:color w:val="ff0000"/>
                <w:rtl w:val="0"/>
              </w:rPr>
              <w:t xml:space="preserve"> En mi autoevaluación marqué esta competencia con un "Dominio Aceptable". Entiendo los conceptos fundamentales de seguridad, como la importancia de validar entradas o proteger contraseñas, pero me falta la experiencia práctica en la implementación de medidas de seguridad más robustas, como la configuración avanzada de sistemas, la protección contra ataques específicos (XSS, inyección SQL a nivel experto) o la criptografía aplicada.</w:t>
            </w:r>
          </w:p>
          <w:p w:rsidR="00000000" w:rsidDel="00000000" w:rsidP="00000000" w:rsidRDefault="00000000" w:rsidRPr="00000000" w14:paraId="00000030">
            <w:pPr>
              <w:numPr>
                <w:ilvl w:val="0"/>
                <w:numId w:val="2"/>
              </w:numPr>
              <w:tabs>
                <w:tab w:val="left" w:leader="none" w:pos="454"/>
              </w:tabs>
              <w:ind w:left="720" w:hanging="360"/>
              <w:rPr>
                <w:rFonts w:ascii="Arial" w:cs="Arial" w:eastAsia="Arial" w:hAnsi="Arial"/>
                <w:b w:val="0"/>
                <w:i w:val="0"/>
                <w:smallCaps w:val="0"/>
                <w:strike w:val="0"/>
                <w:color w:val="ff0000"/>
                <w:sz w:val="22"/>
                <w:szCs w:val="22"/>
                <w:shd w:fill="auto" w:val="clear"/>
                <w:vertAlign w:val="baseline"/>
              </w:rPr>
            </w:pPr>
            <w:r w:rsidDel="00000000" w:rsidR="00000000" w:rsidRPr="00000000">
              <w:rPr>
                <w:b w:val="1"/>
                <w:color w:val="ff0000"/>
                <w:rtl w:val="0"/>
              </w:rPr>
              <w:t xml:space="preserve">Trabajo en equipo:</w:t>
            </w:r>
            <w:r w:rsidDel="00000000" w:rsidR="00000000" w:rsidRPr="00000000">
              <w:rPr>
                <w:color w:val="ff0000"/>
                <w:rtl w:val="0"/>
              </w:rPr>
              <w:t xml:space="preserve"> Aunque puedo colaborar, reconozco que esta es una habilidad que siempre se puede mejorar. A veces, por mi enfoque en la resolución técnica del problema, podría mejorar mis habilidades de comunicación para explicar conceptos complejos a miembros del equipo no tan técnicos o para negociar soluciones de diseño en un entorno grupal. Es un área que, aunque no es una debilidad crítica, requiere un fortalecimiento consciente.</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3">
            <w:pPr>
              <w:pStyle w:val="Heading3"/>
              <w:tabs>
                <w:tab w:val="left" w:leader="none" w:pos="454"/>
              </w:tabs>
              <w:rPr/>
            </w:pPr>
            <w:bookmarkStart w:colFirst="0" w:colLast="0" w:name="_heading=h.vxig88ou11yp" w:id="1"/>
            <w:bookmarkEnd w:id="1"/>
            <w:r w:rsidDel="00000000" w:rsidR="00000000" w:rsidRPr="00000000">
              <w:rPr>
                <w:rtl w:val="0"/>
              </w:rPr>
            </w:r>
          </w:p>
          <w:p w:rsidR="00000000" w:rsidDel="00000000" w:rsidP="00000000" w:rsidRDefault="00000000" w:rsidRPr="00000000" w14:paraId="00000054">
            <w:pPr>
              <w:tabs>
                <w:tab w:val="left" w:leader="none" w:pos="454"/>
              </w:tabs>
              <w:rPr/>
            </w:pPr>
            <w:r w:rsidDel="00000000" w:rsidR="00000000" w:rsidRPr="00000000">
              <w:rPr>
                <w:rtl w:val="0"/>
              </w:rPr>
              <w:t xml:space="preserve">Mis principales intereses profesionales se centran de manera muy clara en el </w:t>
            </w:r>
            <w:r w:rsidDel="00000000" w:rsidR="00000000" w:rsidRPr="00000000">
              <w:rPr>
                <w:b w:val="1"/>
                <w:rtl w:val="0"/>
              </w:rPr>
              <w:t xml:space="preserve">desarrollo Back-End, el diseño de sistemas y la arquitectura de software</w:t>
            </w:r>
            <w:r w:rsidDel="00000000" w:rsidR="00000000" w:rsidRPr="00000000">
              <w:rPr>
                <w:rtl w:val="0"/>
              </w:rPr>
              <w:t xml:space="preserve">. Me apasiona construir el "motor" de las aplicaciones: la lógica de negocio, la interacción con las bases de datos y la estructura que permite que todo funcione de manera eficiente y pueda crecer a futuro.</w:t>
            </w:r>
          </w:p>
          <w:p w:rsidR="00000000" w:rsidDel="00000000" w:rsidP="00000000" w:rsidRDefault="00000000" w:rsidRPr="00000000" w14:paraId="00000055">
            <w:pPr>
              <w:tabs>
                <w:tab w:val="left" w:leader="none" w:pos="454"/>
              </w:tabs>
              <w:rPr/>
            </w:pPr>
            <w:r w:rsidDel="00000000" w:rsidR="00000000" w:rsidRPr="00000000">
              <w:rPr>
                <w:rtl w:val="0"/>
              </w:rPr>
              <w:t xml:space="preserve">Por lo tanto, el área de desempeño que más me interesa es la de </w:t>
            </w:r>
            <w:r w:rsidDel="00000000" w:rsidR="00000000" w:rsidRPr="00000000">
              <w:rPr>
                <w:b w:val="1"/>
                <w:rtl w:val="0"/>
              </w:rPr>
              <w:t xml:space="preserve">Ingeniería de Software, con un foco específico en roles de Desarrollador Back-End</w:t>
            </w:r>
            <w:r w:rsidDel="00000000" w:rsidR="00000000" w:rsidRPr="00000000">
              <w:rPr>
                <w:rtl w:val="0"/>
              </w:rPr>
              <w:t xml:space="preserve">. Disfruto mucho más el desafío de resolver problemas lógicos complejos, optimizar el rendimiento y asegurar la integridad de los datos, que el desarrollo de interfaces de usuario. A largo plazo, aspiro a moverme hacia roles de </w:t>
            </w:r>
            <w:r w:rsidDel="00000000" w:rsidR="00000000" w:rsidRPr="00000000">
              <w:rPr>
                <w:b w:val="1"/>
                <w:rtl w:val="0"/>
              </w:rPr>
              <w:t xml:space="preserve">Arquitectura de Software</w:t>
            </w:r>
            <w:r w:rsidDel="00000000" w:rsidR="00000000" w:rsidRPr="00000000">
              <w:rPr>
                <w:rtl w:val="0"/>
              </w:rPr>
              <w:t xml:space="preserve">, donde pueda tomar decisiones de diseño a un nivel más estratégico.</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B">
            <w:pPr>
              <w:tabs>
                <w:tab w:val="left" w:leader="none" w:pos="454"/>
              </w:tabs>
              <w:rPr/>
            </w:pPr>
            <w:r w:rsidDel="00000000" w:rsidR="00000000" w:rsidRPr="00000000">
              <w:rPr>
                <w:rtl w:val="0"/>
              </w:rPr>
              <w:t xml:space="preserve">L</w:t>
            </w:r>
            <w:r w:rsidDel="00000000" w:rsidR="00000000" w:rsidRPr="00000000">
              <w:rPr>
                <w:b w:val="1"/>
                <w:rtl w:val="0"/>
              </w:rPr>
              <w:t xml:space="preserve">a Seguridad de sistemas computacionales</w:t>
            </w:r>
            <w:r w:rsidDel="00000000" w:rsidR="00000000" w:rsidRPr="00000000">
              <w:rPr>
                <w:rtl w:val="0"/>
              </w:rPr>
              <w:t xml:space="preserve">.</w:t>
            </w:r>
          </w:p>
          <w:p w:rsidR="00000000" w:rsidDel="00000000" w:rsidP="00000000" w:rsidRDefault="00000000" w:rsidRPr="00000000" w14:paraId="0000005C">
            <w:pPr>
              <w:tabs>
                <w:tab w:val="left" w:leader="none" w:pos="454"/>
              </w:tabs>
              <w:rPr/>
            </w:pPr>
            <w:r w:rsidDel="00000000" w:rsidR="00000000" w:rsidRPr="00000000">
              <w:rPr>
                <w:rtl w:val="0"/>
              </w:rPr>
              <w:t xml:space="preserve">Para ser un buen Ingeniero Back-End o Arquitecto de Software, no basta con construir sistemas funcionales y escalables; estos deben ser, ante todo, seguros. Actualmente, tengo un dominio aceptable de los conceptos básicos, pero para alcanzar mis metas profesionales necesito profundizar mis conocimientos prácticos en la protección de APIs, la prevención de vulnerabilidades comunes y la implementación de arquitecturas seguras desde el diseño. Fortalecer esta competencia es mi prioridad para convertirme en un profesional más completo y confiable.</w:t>
            </w:r>
          </w:p>
          <w:p w:rsidR="00000000" w:rsidDel="00000000" w:rsidP="00000000" w:rsidRDefault="00000000" w:rsidRPr="00000000" w14:paraId="0000005D">
            <w:pPr>
              <w:pStyle w:val="Heading3"/>
              <w:tabs>
                <w:tab w:val="left" w:leader="none" w:pos="454"/>
              </w:tabs>
              <w:rPr/>
            </w:pPr>
            <w:bookmarkStart w:colFirst="0" w:colLast="0" w:name="_heading=h.ykpzrx4zrgs4" w:id="2"/>
            <w:bookmarkEnd w:id="2"/>
            <w:r w:rsidDel="00000000" w:rsidR="00000000" w:rsidRPr="00000000">
              <w:rPr>
                <w:b w:val="1"/>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E">
            <w:pPr>
              <w:tabs>
                <w:tab w:val="left" w:leader="none" w:pos="454"/>
              </w:tabs>
              <w:rPr/>
            </w:pPr>
            <w:r w:rsidDel="00000000" w:rsidR="00000000" w:rsidRPr="00000000">
              <w:rPr>
                <w:rtl w:val="0"/>
              </w:rPr>
              <w:t xml:space="preserve">En 5 años más, me veo trabajando como un </w:t>
            </w:r>
            <w:r w:rsidDel="00000000" w:rsidR="00000000" w:rsidRPr="00000000">
              <w:rPr>
                <w:b w:val="1"/>
                <w:rtl w:val="0"/>
              </w:rPr>
              <w:t xml:space="preserve">Ingeniero de Software Senior o un Desarrollador Back-End Senior</w:t>
            </w:r>
            <w:r w:rsidDel="00000000" w:rsidR="00000000" w:rsidRPr="00000000">
              <w:rPr>
                <w:rtl w:val="0"/>
              </w:rPr>
              <w:t xml:space="preserve"> en una empresa de tecnología o en un equipo con una fuerte cultura de ingeniería.</w:t>
            </w:r>
          </w:p>
          <w:p w:rsidR="00000000" w:rsidDel="00000000" w:rsidP="00000000" w:rsidRDefault="00000000" w:rsidRPr="00000000" w14:paraId="0000005F">
            <w:pPr>
              <w:tabs>
                <w:tab w:val="left" w:leader="none" w:pos="454"/>
              </w:tabs>
              <w:rPr/>
            </w:pPr>
            <w:r w:rsidDel="00000000" w:rsidR="00000000" w:rsidRPr="00000000">
              <w:rPr>
                <w:rtl w:val="0"/>
              </w:rPr>
              <w:t xml:space="preserve">En ese rol, me gustaría estar haciendo mucho más que solo implementar funcionalidades asignadas. Me veo:</w:t>
            </w:r>
          </w:p>
          <w:p w:rsidR="00000000" w:rsidDel="00000000" w:rsidP="00000000" w:rsidRDefault="00000000" w:rsidRPr="00000000" w14:paraId="00000060">
            <w:pPr>
              <w:numPr>
                <w:ilvl w:val="0"/>
                <w:numId w:val="2"/>
              </w:numPr>
              <w:tabs>
                <w:tab w:val="left" w:leader="none" w:pos="454"/>
              </w:tabs>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Participando activamente en las decisiones de diseño y arquitectura</w:t>
            </w:r>
            <w:r w:rsidDel="00000000" w:rsidR="00000000" w:rsidRPr="00000000">
              <w:rPr>
                <w:rtl w:val="0"/>
              </w:rPr>
              <w:t xml:space="preserve"> de los nuevos proyectos y de los sistemas existentes.</w:t>
            </w:r>
          </w:p>
          <w:p w:rsidR="00000000" w:rsidDel="00000000" w:rsidP="00000000" w:rsidRDefault="00000000" w:rsidRPr="00000000" w14:paraId="00000061">
            <w:pPr>
              <w:numPr>
                <w:ilvl w:val="0"/>
                <w:numId w:val="2"/>
              </w:numPr>
              <w:tabs>
                <w:tab w:val="left" w:leader="none" w:pos="454"/>
              </w:tabs>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Construyendo el núcleo de sistemas complejos y de alto rendimiento</w:t>
            </w:r>
            <w:r w:rsidDel="00000000" w:rsidR="00000000" w:rsidRPr="00000000">
              <w:rPr>
                <w:rtl w:val="0"/>
              </w:rPr>
              <w:t xml:space="preserve">, donde la escalabilidad y la eficiencia sean desafíos constantes.</w:t>
            </w:r>
          </w:p>
          <w:p w:rsidR="00000000" w:rsidDel="00000000" w:rsidP="00000000" w:rsidRDefault="00000000" w:rsidRPr="00000000" w14:paraId="00000062">
            <w:pPr>
              <w:numPr>
                <w:ilvl w:val="0"/>
                <w:numId w:val="2"/>
              </w:numPr>
              <w:tabs>
                <w:tab w:val="left" w:leader="none" w:pos="454"/>
              </w:tabs>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Ayudando a desarrolladores más juniors</w:t>
            </w:r>
            <w:r w:rsidDel="00000000" w:rsidR="00000000" w:rsidRPr="00000000">
              <w:rPr>
                <w:rtl w:val="0"/>
              </w:rPr>
              <w:t xml:space="preserve">, compartiendo buenas prácticas de código, diseño y arquitectura.</w:t>
            </w:r>
          </w:p>
          <w:p w:rsidR="00000000" w:rsidDel="00000000" w:rsidP="00000000" w:rsidRDefault="00000000" w:rsidRPr="00000000" w14:paraId="00000063">
            <w:pPr>
              <w:numPr>
                <w:ilvl w:val="0"/>
                <w:numId w:val="2"/>
              </w:numPr>
              <w:tabs>
                <w:tab w:val="left" w:leader="none" w:pos="454"/>
              </w:tabs>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Investigando y proponiendo la adopción de nuevas tecnologías</w:t>
            </w:r>
            <w:r w:rsidDel="00000000" w:rsidR="00000000" w:rsidRPr="00000000">
              <w:rPr>
                <w:rtl w:val="0"/>
              </w:rPr>
              <w:t xml:space="preserve"> o patrones que puedan mejorar la calidad y la mantenibilidad de nuestros productos.</w:t>
            </w:r>
          </w:p>
          <w:p w:rsidR="00000000" w:rsidDel="00000000" w:rsidP="00000000" w:rsidRDefault="00000000" w:rsidRPr="00000000" w14:paraId="00000064">
            <w:pPr>
              <w:tabs>
                <w:tab w:val="left" w:leader="none" w:pos="454"/>
              </w:tabs>
              <w:rPr/>
            </w:pPr>
            <w:r w:rsidDel="00000000" w:rsidR="00000000" w:rsidRPr="00000000">
              <w:rPr>
                <w:rtl w:val="0"/>
              </w:rPr>
              <w:t xml:space="preserve">En resumen, quiero estar en un rol donde no solo aplique mis habilidades técnicas para resolver problemas, sino que también contribuya estratégicamente a la construcción de software robusto, seguro y bien diseñado.</w:t>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7">
            <w:pPr>
              <w:jc w:val="both"/>
              <w:rPr>
                <w:rFonts w:ascii="Century Gothic" w:cs="Century Gothic" w:eastAsia="Century Gothic" w:hAnsi="Century Gothic"/>
                <w:sz w:val="20"/>
                <w:szCs w:val="20"/>
              </w:rPr>
            </w:pPr>
            <w:bookmarkStart w:colFirst="0" w:colLast="0" w:name="_heading=h.cl0i1c6mubr" w:id="3"/>
            <w:bookmarkEnd w:id="3"/>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8">
            <w:pPr>
              <w:rPr>
                <w:color w:val="76717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Se relacionan sólo parcialmente, ya que han sido proyectos más simples y de grado académico.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El desarrollado en Calidad de software (ecommerce con pagos reales) creo que es el que más se relaciona y requeriría un gran ajuste para ocuparlo en producción.</w:t>
            </w: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ZspyjNPqM2l74nrhZi7zKeNp5Q==">CgMxLjAyDmguZTNyOThqMTZxMGxqMg5oLnZ4aWc4OG91MTF5cDIOaC55a3B6cng0enJnczQyDWguY2wwaTFjNm11YnI4AHIhMTJ6Rnd6ZWVna3duNk55OE0yVWJYQjJmV3RpSVR6SUR3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