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C7E08" w14:textId="118E2163" w:rsidR="004702D6" w:rsidRPr="000C72B1" w:rsidRDefault="000C72B1">
      <w:pPr>
        <w:rPr>
          <w:rFonts w:ascii="Operator Mono Lig Book" w:hAnsi="Operator Mono Lig Book"/>
          <w:i/>
          <w:iCs/>
          <w:sz w:val="28"/>
          <w:szCs w:val="28"/>
        </w:rPr>
      </w:pPr>
      <w:r w:rsidRPr="000C72B1">
        <w:rPr>
          <w:rFonts w:ascii="Operator Mono Lig Book" w:hAnsi="Operator Mono Lig Book"/>
          <w:i/>
          <w:iCs/>
          <w:sz w:val="28"/>
          <w:szCs w:val="28"/>
        </w:rPr>
        <w:t>Barrington Thorpe</w:t>
      </w:r>
    </w:p>
    <w:p w14:paraId="4344192E" w14:textId="54B39B21" w:rsidR="000C72B1" w:rsidRPr="000C72B1" w:rsidRDefault="0080019E">
      <w:pPr>
        <w:rPr>
          <w:rFonts w:ascii="Operator Mono Lig Book" w:hAnsi="Operator Mono Lig Book"/>
          <w:i/>
          <w:iCs/>
          <w:sz w:val="28"/>
          <w:szCs w:val="28"/>
        </w:rPr>
      </w:pPr>
      <w:r>
        <w:rPr>
          <w:rFonts w:ascii="Operator Mono Lig Book" w:hAnsi="Operator Mono Lig Book"/>
          <w:i/>
          <w:i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1294B9F" wp14:editId="78477798">
            <wp:simplePos x="0" y="0"/>
            <wp:positionH relativeFrom="column">
              <wp:posOffset>-904240</wp:posOffset>
            </wp:positionH>
            <wp:positionV relativeFrom="paragraph">
              <wp:posOffset>424180</wp:posOffset>
            </wp:positionV>
            <wp:extent cx="7750810" cy="3987165"/>
            <wp:effectExtent l="0" t="0" r="0" b="635"/>
            <wp:wrapThrough wrapText="bothSides">
              <wp:wrapPolygon edited="0">
                <wp:start x="0" y="0"/>
                <wp:lineTo x="0" y="21535"/>
                <wp:lineTo x="21554" y="21535"/>
                <wp:lineTo x="21554" y="0"/>
                <wp:lineTo x="0" y="0"/>
              </wp:wrapPolygon>
            </wp:wrapThrough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7-25 at 9.54.2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08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erator Mono Lig Book" w:hAnsi="Operator Mono Lig Book"/>
          <w:i/>
          <w:i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CEE2BBE" wp14:editId="06C0F3FA">
            <wp:simplePos x="0" y="0"/>
            <wp:positionH relativeFrom="column">
              <wp:posOffset>-902970</wp:posOffset>
            </wp:positionH>
            <wp:positionV relativeFrom="paragraph">
              <wp:posOffset>4441028</wp:posOffset>
            </wp:positionV>
            <wp:extent cx="7750810" cy="3572540"/>
            <wp:effectExtent l="0" t="0" r="0" b="0"/>
            <wp:wrapThrough wrapText="bothSides">
              <wp:wrapPolygon edited="0">
                <wp:start x="0" y="0"/>
                <wp:lineTo x="0" y="21500"/>
                <wp:lineTo x="21554" y="21500"/>
                <wp:lineTo x="21554" y="0"/>
                <wp:lineTo x="0" y="0"/>
              </wp:wrapPolygon>
            </wp:wrapThrough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7-25 at 9.57.5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0810" cy="35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72B1" w:rsidRPr="000C72B1">
        <w:rPr>
          <w:rFonts w:ascii="Operator Mono Lig Book" w:hAnsi="Operator Mono Lig Book"/>
          <w:i/>
          <w:iCs/>
          <w:sz w:val="26"/>
          <w:szCs w:val="26"/>
        </w:rPr>
        <w:t>Lab</w:t>
      </w:r>
      <w:r w:rsidR="000C72B1" w:rsidRPr="000C72B1">
        <w:rPr>
          <w:rFonts w:ascii="Operator Mono Lig Book" w:hAnsi="Operator Mono Lig Book"/>
          <w:i/>
          <w:iCs/>
          <w:sz w:val="28"/>
          <w:szCs w:val="28"/>
        </w:rPr>
        <w:t xml:space="preserve"> 9</w:t>
      </w:r>
      <w:bookmarkStart w:id="0" w:name="_GoBack"/>
      <w:bookmarkEnd w:id="0"/>
    </w:p>
    <w:sectPr w:rsidR="000C72B1" w:rsidRPr="000C72B1" w:rsidSect="00091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rator Mono Lig Book">
    <w:panose1 w:val="02000009000000000000"/>
    <w:charset w:val="00"/>
    <w:family w:val="modern"/>
    <w:notTrueType/>
    <w:pitch w:val="fixed"/>
    <w:sig w:usb0="A00000FF" w:usb1="1000005B" w:usb2="00000000" w:usb3="00000000" w:csb0="0000008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7F"/>
    <w:rsid w:val="0000717F"/>
    <w:rsid w:val="00091796"/>
    <w:rsid w:val="000C72B1"/>
    <w:rsid w:val="004702D6"/>
    <w:rsid w:val="0080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A767"/>
  <w14:defaultImageDpi w14:val="32767"/>
  <w15:chartTrackingRefBased/>
  <w15:docId w15:val="{9D755183-C3BA-5D4E-BA45-6B276B77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Barrington Thorpe</dc:creator>
  <cp:keywords/>
  <dc:description/>
  <cp:lastModifiedBy>Barrington Thorpe</cp:lastModifiedBy>
  <cp:revision>2</cp:revision>
  <dcterms:created xsi:type="dcterms:W3CDTF">2019-07-26T02:45:00Z</dcterms:created>
  <dcterms:modified xsi:type="dcterms:W3CDTF">2019-07-26T03:01:00Z</dcterms:modified>
</cp:coreProperties>
</file>