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Universidad del Valle de Guatemala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Jonathan Davis Alvarez Orozco -15842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Algoritmos y Estructuras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Rodrigo Eduardo Barrios Estrada - 15009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Sección 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Esteban Mario Francisco Hernández Molina- 15135</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Un robot sale de un laberinto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Algoritmos para resolver un Laberinto: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Algoritmo de Tremaux: creado por un Ingeniero Francés llamado Charles Tremaux en el siglo XIX. Se le considera el algoritmo más eficiente, ya que asegura la escapatoria de cualquier laberinto sin importar la forma. Para implementarlo, se debe ir marcando el camino que se está haciendo. Al llegar a un cruce se toma cualquier camino que no se haya recorrido antes, y si se llega a un punto sin salida se regresa al último cruce hecho. Si ya se hicieron todos los posibles caminos en el cruce, se regresa al anterior y así sucesivamente hasta llegar al final del laberinto.</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Regla de la mano derecha: Este algoritmo es bastante simple, consiste en colocar nuestra mano derecha apoyada en la pared, y seguir de esa manera hasta encontrar la salida. Es muy importante no despegar la mano de la pared ya que de esa manera se puede asegurar que se pasan por todas las paredes. A pesar de que es un algoritmo bastante sencillo posee aspectos negativos: la velocidad de escapatoria dependerá de la suerte a la hora de la colocación de la mano al iniciar.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Aunque ambos algoritmos nos pueden ayudar para salir de un laberinto espontáneamente, no todos son infalibles. Y esto es debido a que hasta el momento no existe algún algoritmo que sea tan eficiente y efectivo para resolver directamente un laberinto y conducirnos directamente a la salida.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Escogimos el algoritmo de Tremaux debido a que este nos pareció que es una forma más ordenada que nos conducirá a la solución del problema. Además, consideramos que la otra propuesta de la mano derecha es un algoritmo que tardaría mucho tiempo en ejecutarse; el robot tardaría mucho en encontrar la salida.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Pseudocódigo del algoritmo de Tremaux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Lista de contadores [ ] </w:t>
      </w:r>
    </w:p>
    <w:p w:rsidR="00000000" w:rsidDel="00000000" w:rsidP="00000000" w:rsidRDefault="00000000" w:rsidRPr="00000000">
      <w:pPr>
        <w:contextualSpacing w:val="0"/>
      </w:pPr>
      <w:r w:rsidDel="00000000" w:rsidR="00000000" w:rsidRPr="00000000">
        <w:rPr>
          <w:rtl w:val="0"/>
        </w:rPr>
        <w:t xml:space="preserve">Lista de rutas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Laberinto (dirección): //en dirección se ingresa izquierda o derecha, según la última tomada </w:t>
      </w:r>
    </w:p>
    <w:p w:rsidR="00000000" w:rsidDel="00000000" w:rsidP="00000000" w:rsidRDefault="00000000" w:rsidRPr="00000000">
      <w:pPr>
        <w:contextualSpacing w:val="0"/>
      </w:pPr>
      <w:r w:rsidDel="00000000" w:rsidR="00000000" w:rsidRPr="00000000">
        <w:rPr>
          <w:rtl w:val="0"/>
        </w:rPr>
        <w:t xml:space="preserve">Si (dirección=inicio): //cuando se comienza el laberinto</w:t>
      </w:r>
    </w:p>
    <w:p w:rsidR="00000000" w:rsidDel="00000000" w:rsidP="00000000" w:rsidRDefault="00000000" w:rsidRPr="00000000">
      <w:pPr>
        <w:contextualSpacing w:val="0"/>
      </w:pPr>
      <w:r w:rsidDel="00000000" w:rsidR="00000000" w:rsidRPr="00000000">
        <w:rPr>
          <w:rtl w:val="0"/>
        </w:rPr>
        <w:tab/>
        <w:t xml:space="preserve">Agregar nuevo contador a la lista de contadores</w:t>
      </w:r>
    </w:p>
    <w:p w:rsidR="00000000" w:rsidDel="00000000" w:rsidP="00000000" w:rsidRDefault="00000000" w:rsidRPr="00000000">
      <w:pPr>
        <w:ind w:firstLine="720"/>
        <w:contextualSpacing w:val="0"/>
      </w:pPr>
      <w:r w:rsidDel="00000000" w:rsidR="00000000" w:rsidRPr="00000000">
        <w:rPr>
          <w:rtl w:val="0"/>
        </w:rPr>
        <w:t xml:space="preserve">Mientras (no hay pared enfrente):</w:t>
      </w:r>
    </w:p>
    <w:p w:rsidR="00000000" w:rsidDel="00000000" w:rsidP="00000000" w:rsidRDefault="00000000" w:rsidRPr="00000000">
      <w:pPr>
        <w:contextualSpacing w:val="0"/>
      </w:pPr>
      <w:r w:rsidDel="00000000" w:rsidR="00000000" w:rsidRPr="00000000">
        <w:rPr>
          <w:rtl w:val="0"/>
        </w:rPr>
        <w:tab/>
        <w:tab/>
        <w:t xml:space="preserve">sumar 1 al contador por cada paso</w:t>
      </w:r>
    </w:p>
    <w:p w:rsidR="00000000" w:rsidDel="00000000" w:rsidP="00000000" w:rsidRDefault="00000000" w:rsidRPr="00000000">
      <w:pPr>
        <w:contextualSpacing w:val="0"/>
      </w:pPr>
      <w:r w:rsidDel="00000000" w:rsidR="00000000" w:rsidRPr="00000000">
        <w:rPr>
          <w:rtl w:val="0"/>
        </w:rPr>
        <w:tab/>
        <w:t xml:space="preserve">Si (hay pared enfrente):</w:t>
      </w:r>
    </w:p>
    <w:p w:rsidR="00000000" w:rsidDel="00000000" w:rsidP="00000000" w:rsidRDefault="00000000" w:rsidRPr="00000000">
      <w:pPr>
        <w:ind w:left="720" w:firstLine="0"/>
        <w:contextualSpacing w:val="0"/>
      </w:pPr>
      <w:r w:rsidDel="00000000" w:rsidR="00000000" w:rsidRPr="00000000">
        <w:rPr>
          <w:rtl w:val="0"/>
        </w:rPr>
        <w:tab/>
        <w:t xml:space="preserve">Si (hay pared a la derecha):</w:t>
      </w:r>
    </w:p>
    <w:p w:rsidR="00000000" w:rsidDel="00000000" w:rsidP="00000000" w:rsidRDefault="00000000" w:rsidRPr="00000000">
      <w:pPr>
        <w:ind w:left="720" w:firstLine="0"/>
        <w:contextualSpacing w:val="0"/>
      </w:pPr>
      <w:r w:rsidDel="00000000" w:rsidR="00000000" w:rsidRPr="00000000">
        <w:rPr>
          <w:rtl w:val="0"/>
        </w:rPr>
        <w:tab/>
        <w:tab/>
        <w:t xml:space="preserve">Si (hay pared a la izquierda):</w:t>
      </w:r>
    </w:p>
    <w:p w:rsidR="00000000" w:rsidDel="00000000" w:rsidP="00000000" w:rsidRDefault="00000000" w:rsidRPr="00000000">
      <w:pPr>
        <w:ind w:left="720" w:firstLine="0"/>
        <w:contextualSpacing w:val="0"/>
      </w:pPr>
      <w:r w:rsidDel="00000000" w:rsidR="00000000" w:rsidRPr="00000000">
        <w:rPr>
          <w:rtl w:val="0"/>
        </w:rPr>
        <w:tab/>
        <w:tab/>
        <w:tab/>
        <w:t xml:space="preserve">caminar atrás la cantidad de pasos del contador</w:t>
      </w:r>
    </w:p>
    <w:p w:rsidR="00000000" w:rsidDel="00000000" w:rsidP="00000000" w:rsidRDefault="00000000" w:rsidRPr="00000000">
      <w:pPr>
        <w:ind w:left="2160" w:firstLine="720"/>
        <w:contextualSpacing w:val="0"/>
      </w:pPr>
      <w:r w:rsidDel="00000000" w:rsidR="00000000" w:rsidRPr="00000000">
        <w:rPr>
          <w:rtl w:val="0"/>
        </w:rPr>
        <w:t xml:space="preserve">Laberinto (adelante)                          </w:t>
      </w:r>
    </w:p>
    <w:p w:rsidR="00000000" w:rsidDel="00000000" w:rsidP="00000000" w:rsidRDefault="00000000" w:rsidRPr="00000000">
      <w:pPr>
        <w:ind w:left="720" w:firstLine="0"/>
        <w:contextualSpacing w:val="0"/>
      </w:pPr>
      <w:r w:rsidDel="00000000" w:rsidR="00000000" w:rsidRPr="00000000">
        <w:rPr>
          <w:rtl w:val="0"/>
        </w:rPr>
        <w:tab/>
        <w:tab/>
        <w:t xml:space="preserve">else:</w:t>
      </w:r>
    </w:p>
    <w:p w:rsidR="00000000" w:rsidDel="00000000" w:rsidP="00000000" w:rsidRDefault="00000000" w:rsidRPr="00000000">
      <w:pPr>
        <w:ind w:left="2160" w:firstLine="720"/>
        <w:contextualSpacing w:val="0"/>
      </w:pPr>
      <w:r w:rsidDel="00000000" w:rsidR="00000000" w:rsidRPr="00000000">
        <w:rPr>
          <w:rtl w:val="0"/>
        </w:rPr>
        <w:t xml:space="preserve">voltear a la izquierda</w:t>
      </w:r>
    </w:p>
    <w:p w:rsidR="00000000" w:rsidDel="00000000" w:rsidP="00000000" w:rsidRDefault="00000000" w:rsidRPr="00000000">
      <w:pPr>
        <w:ind w:left="2160" w:firstLine="720"/>
        <w:contextualSpacing w:val="0"/>
      </w:pPr>
      <w:r w:rsidDel="00000000" w:rsidR="00000000" w:rsidRPr="00000000">
        <w:rPr>
          <w:rtl w:val="0"/>
        </w:rPr>
        <w:t xml:space="preserve">Laberinto (izquierda)</w:t>
      </w:r>
    </w:p>
    <w:p w:rsidR="00000000" w:rsidDel="00000000" w:rsidP="00000000" w:rsidRDefault="00000000" w:rsidRPr="00000000">
      <w:pPr>
        <w:ind w:left="720" w:firstLine="0"/>
        <w:contextualSpacing w:val="0"/>
      </w:pPr>
      <w:r w:rsidDel="00000000" w:rsidR="00000000" w:rsidRPr="00000000">
        <w:rPr>
          <w:rtl w:val="0"/>
        </w:rPr>
        <w:tab/>
        <w:t xml:space="preserve">else:</w:t>
      </w:r>
    </w:p>
    <w:p w:rsidR="00000000" w:rsidDel="00000000" w:rsidP="00000000" w:rsidRDefault="00000000" w:rsidRPr="00000000">
      <w:pPr>
        <w:ind w:left="720" w:firstLine="0"/>
        <w:contextualSpacing w:val="0"/>
      </w:pPr>
      <w:r w:rsidDel="00000000" w:rsidR="00000000" w:rsidRPr="00000000">
        <w:rPr>
          <w:rtl w:val="0"/>
        </w:rPr>
        <w:tab/>
        <w:tab/>
        <w:t xml:space="preserve">voltear a la derecha</w:t>
      </w:r>
    </w:p>
    <w:p w:rsidR="00000000" w:rsidDel="00000000" w:rsidP="00000000" w:rsidRDefault="00000000" w:rsidRPr="00000000">
      <w:pPr>
        <w:ind w:left="720" w:firstLine="0"/>
        <w:contextualSpacing w:val="0"/>
      </w:pPr>
      <w:r w:rsidDel="00000000" w:rsidR="00000000" w:rsidRPr="00000000">
        <w:rPr>
          <w:rtl w:val="0"/>
        </w:rPr>
        <w:tab/>
        <w:tab/>
        <w:t xml:space="preserve">Laberinto (derecha)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(dirección=izquierda):</w:t>
      </w:r>
    </w:p>
    <w:p w:rsidR="00000000" w:rsidDel="00000000" w:rsidP="00000000" w:rsidRDefault="00000000" w:rsidRPr="00000000">
      <w:pPr>
        <w:contextualSpacing w:val="0"/>
      </w:pPr>
      <w:r w:rsidDel="00000000" w:rsidR="00000000" w:rsidRPr="00000000">
        <w:rPr>
          <w:rtl w:val="0"/>
        </w:rPr>
        <w:tab/>
        <w:t xml:space="preserve">Agregar nuevo contador a la lista</w:t>
      </w:r>
    </w:p>
    <w:p w:rsidR="00000000" w:rsidDel="00000000" w:rsidP="00000000" w:rsidRDefault="00000000" w:rsidRPr="00000000">
      <w:pPr>
        <w:ind w:firstLine="720"/>
        <w:contextualSpacing w:val="0"/>
      </w:pPr>
      <w:r w:rsidDel="00000000" w:rsidR="00000000" w:rsidRPr="00000000">
        <w:rPr>
          <w:rtl w:val="0"/>
        </w:rPr>
        <w:t xml:space="preserve">Mientras (no hay pared enfrente):</w:t>
      </w:r>
    </w:p>
    <w:p w:rsidR="00000000" w:rsidDel="00000000" w:rsidP="00000000" w:rsidRDefault="00000000" w:rsidRPr="00000000">
      <w:pPr>
        <w:ind w:firstLine="720"/>
        <w:contextualSpacing w:val="0"/>
      </w:pPr>
      <w:r w:rsidDel="00000000" w:rsidR="00000000" w:rsidRPr="00000000">
        <w:rPr>
          <w:rtl w:val="0"/>
        </w:rPr>
        <w:tab/>
        <w:t xml:space="preserve">sumar 1 al contador por cada paso</w:t>
      </w:r>
    </w:p>
    <w:p w:rsidR="00000000" w:rsidDel="00000000" w:rsidP="00000000" w:rsidRDefault="00000000" w:rsidRPr="00000000">
      <w:pPr>
        <w:ind w:firstLine="720"/>
        <w:contextualSpacing w:val="0"/>
      </w:pPr>
      <w:r w:rsidDel="00000000" w:rsidR="00000000" w:rsidRPr="00000000">
        <w:rPr>
          <w:rtl w:val="0"/>
        </w:rPr>
        <w:t xml:space="preserve">Si (hay pared enfrente):</w:t>
      </w:r>
    </w:p>
    <w:p w:rsidR="00000000" w:rsidDel="00000000" w:rsidP="00000000" w:rsidRDefault="00000000" w:rsidRPr="00000000">
      <w:pPr>
        <w:ind w:left="720" w:firstLine="0"/>
        <w:contextualSpacing w:val="0"/>
      </w:pPr>
      <w:r w:rsidDel="00000000" w:rsidR="00000000" w:rsidRPr="00000000">
        <w:rPr>
          <w:rtl w:val="0"/>
        </w:rPr>
        <w:tab/>
        <w:t xml:space="preserve">Si (hay pared a la derecha):</w:t>
      </w:r>
    </w:p>
    <w:p w:rsidR="00000000" w:rsidDel="00000000" w:rsidP="00000000" w:rsidRDefault="00000000" w:rsidRPr="00000000">
      <w:pPr>
        <w:ind w:left="720" w:firstLine="0"/>
        <w:contextualSpacing w:val="0"/>
      </w:pPr>
      <w:r w:rsidDel="00000000" w:rsidR="00000000" w:rsidRPr="00000000">
        <w:rPr>
          <w:rtl w:val="0"/>
        </w:rPr>
        <w:tab/>
        <w:tab/>
        <w:t xml:space="preserve">Si (hay pared a la izquierda):</w:t>
      </w:r>
    </w:p>
    <w:p w:rsidR="00000000" w:rsidDel="00000000" w:rsidP="00000000" w:rsidRDefault="00000000" w:rsidRPr="00000000">
      <w:pPr>
        <w:ind w:left="720" w:firstLine="0"/>
        <w:contextualSpacing w:val="0"/>
      </w:pPr>
      <w:r w:rsidDel="00000000" w:rsidR="00000000" w:rsidRPr="00000000">
        <w:rPr>
          <w:rtl w:val="0"/>
        </w:rPr>
        <w:tab/>
        <w:tab/>
        <w:tab/>
        <w:t xml:space="preserve">caminar atrás la cantidad de pasos del contador</w:t>
      </w:r>
    </w:p>
    <w:p w:rsidR="00000000" w:rsidDel="00000000" w:rsidP="00000000" w:rsidRDefault="00000000" w:rsidRPr="00000000">
      <w:pPr>
        <w:ind w:left="2160" w:firstLine="720"/>
        <w:contextualSpacing w:val="0"/>
      </w:pPr>
      <w:r w:rsidDel="00000000" w:rsidR="00000000" w:rsidRPr="00000000">
        <w:rPr>
          <w:rtl w:val="0"/>
        </w:rPr>
        <w:t xml:space="preserve">girar a la derecha</w:t>
      </w:r>
    </w:p>
    <w:p w:rsidR="00000000" w:rsidDel="00000000" w:rsidP="00000000" w:rsidRDefault="00000000" w:rsidRPr="00000000">
      <w:pPr>
        <w:ind w:left="2160" w:firstLine="720"/>
        <w:contextualSpacing w:val="0"/>
      </w:pPr>
      <w:r w:rsidDel="00000000" w:rsidR="00000000" w:rsidRPr="00000000">
        <w:rPr>
          <w:rtl w:val="0"/>
        </w:rPr>
        <w:t xml:space="preserve">caminar atrás la cantidad de pasos del anterior contador</w:t>
      </w:r>
    </w:p>
    <w:p w:rsidR="00000000" w:rsidDel="00000000" w:rsidP="00000000" w:rsidRDefault="00000000" w:rsidRPr="00000000">
      <w:pPr>
        <w:ind w:left="2160" w:firstLine="720"/>
        <w:contextualSpacing w:val="0"/>
      </w:pPr>
      <w:r w:rsidDel="00000000" w:rsidR="00000000" w:rsidRPr="00000000">
        <w:rPr>
          <w:rtl w:val="0"/>
        </w:rPr>
        <w:t xml:space="preserve">Laberinto (pop rutas)          </w:t>
      </w:r>
    </w:p>
    <w:p w:rsidR="00000000" w:rsidDel="00000000" w:rsidP="00000000" w:rsidRDefault="00000000" w:rsidRPr="00000000">
      <w:pPr>
        <w:ind w:left="720" w:firstLine="0"/>
        <w:contextualSpacing w:val="0"/>
      </w:pPr>
      <w:r w:rsidDel="00000000" w:rsidR="00000000" w:rsidRPr="00000000">
        <w:rPr>
          <w:rtl w:val="0"/>
        </w:rPr>
        <w:tab/>
        <w:tab/>
        <w:t xml:space="preserve">else:</w:t>
      </w:r>
    </w:p>
    <w:p w:rsidR="00000000" w:rsidDel="00000000" w:rsidP="00000000" w:rsidRDefault="00000000" w:rsidRPr="00000000">
      <w:pPr>
        <w:ind w:left="2160" w:firstLine="720"/>
        <w:contextualSpacing w:val="0"/>
      </w:pPr>
      <w:r w:rsidDel="00000000" w:rsidR="00000000" w:rsidRPr="00000000">
        <w:rPr>
          <w:rtl w:val="0"/>
        </w:rPr>
        <w:t xml:space="preserve">voltear a la izquierda</w:t>
      </w:r>
    </w:p>
    <w:p w:rsidR="00000000" w:rsidDel="00000000" w:rsidP="00000000" w:rsidRDefault="00000000" w:rsidRPr="00000000">
      <w:pPr>
        <w:ind w:left="2160" w:firstLine="720"/>
        <w:contextualSpacing w:val="0"/>
      </w:pPr>
      <w:r w:rsidDel="00000000" w:rsidR="00000000" w:rsidRPr="00000000">
        <w:rPr>
          <w:rtl w:val="0"/>
        </w:rPr>
        <w:t xml:space="preserve">Laberinto (izquierda)</w:t>
      </w:r>
    </w:p>
    <w:p w:rsidR="00000000" w:rsidDel="00000000" w:rsidP="00000000" w:rsidRDefault="00000000" w:rsidRPr="00000000">
      <w:pPr>
        <w:ind w:left="720" w:firstLine="0"/>
        <w:contextualSpacing w:val="0"/>
      </w:pPr>
      <w:r w:rsidDel="00000000" w:rsidR="00000000" w:rsidRPr="00000000">
        <w:rPr>
          <w:rtl w:val="0"/>
        </w:rPr>
        <w:tab/>
        <w:t xml:space="preserve">else:</w:t>
      </w:r>
    </w:p>
    <w:p w:rsidR="00000000" w:rsidDel="00000000" w:rsidP="00000000" w:rsidRDefault="00000000" w:rsidRPr="00000000">
      <w:pPr>
        <w:ind w:left="720" w:firstLine="0"/>
        <w:contextualSpacing w:val="0"/>
      </w:pPr>
      <w:r w:rsidDel="00000000" w:rsidR="00000000" w:rsidRPr="00000000">
        <w:rPr>
          <w:rtl w:val="0"/>
        </w:rPr>
        <w:tab/>
        <w:tab/>
        <w:t xml:space="preserve">voltear a la derecha</w:t>
      </w:r>
    </w:p>
    <w:p w:rsidR="00000000" w:rsidDel="00000000" w:rsidP="00000000" w:rsidRDefault="00000000" w:rsidRPr="00000000">
      <w:pPr>
        <w:ind w:left="720" w:firstLine="0"/>
        <w:contextualSpacing w:val="0"/>
      </w:pPr>
      <w:r w:rsidDel="00000000" w:rsidR="00000000" w:rsidRPr="00000000">
        <w:rPr>
          <w:rtl w:val="0"/>
        </w:rPr>
        <w:tab/>
        <w:tab/>
        <w:t xml:space="preserve">Laberinto (derecha)</w:t>
      </w:r>
    </w:p>
    <w:p w:rsidR="00000000" w:rsidDel="00000000" w:rsidP="00000000" w:rsidRDefault="00000000" w:rsidRPr="00000000">
      <w:pPr>
        <w:contextualSpacing w:val="0"/>
      </w:pPr>
      <w:r w:rsidDel="00000000" w:rsidR="00000000" w:rsidRPr="00000000">
        <w:rPr>
          <w:rtl w:val="0"/>
        </w:rPr>
        <w:t xml:space="preserve">Si (dirección=derecha):</w:t>
      </w:r>
    </w:p>
    <w:p w:rsidR="00000000" w:rsidDel="00000000" w:rsidP="00000000" w:rsidRDefault="00000000" w:rsidRPr="00000000">
      <w:pPr>
        <w:contextualSpacing w:val="0"/>
      </w:pPr>
      <w:r w:rsidDel="00000000" w:rsidR="00000000" w:rsidRPr="00000000">
        <w:rPr>
          <w:rtl w:val="0"/>
        </w:rPr>
        <w:tab/>
        <w:t xml:space="preserve">Agregar nuevo contador a la lista</w:t>
      </w:r>
    </w:p>
    <w:p w:rsidR="00000000" w:rsidDel="00000000" w:rsidP="00000000" w:rsidRDefault="00000000" w:rsidRPr="00000000">
      <w:pPr>
        <w:ind w:firstLine="720"/>
        <w:contextualSpacing w:val="0"/>
      </w:pPr>
      <w:r w:rsidDel="00000000" w:rsidR="00000000" w:rsidRPr="00000000">
        <w:rPr>
          <w:rtl w:val="0"/>
        </w:rPr>
        <w:t xml:space="preserve">Mientras (no hay pared enfrente):</w:t>
      </w:r>
    </w:p>
    <w:p w:rsidR="00000000" w:rsidDel="00000000" w:rsidP="00000000" w:rsidRDefault="00000000" w:rsidRPr="00000000">
      <w:pPr>
        <w:ind w:firstLine="720"/>
        <w:contextualSpacing w:val="0"/>
      </w:pPr>
      <w:r w:rsidDel="00000000" w:rsidR="00000000" w:rsidRPr="00000000">
        <w:rPr>
          <w:rtl w:val="0"/>
        </w:rPr>
        <w:tab/>
        <w:t xml:space="preserve">sumar 1 al contador por cada paso</w:t>
      </w:r>
    </w:p>
    <w:p w:rsidR="00000000" w:rsidDel="00000000" w:rsidP="00000000" w:rsidRDefault="00000000" w:rsidRPr="00000000">
      <w:pPr>
        <w:ind w:firstLine="720"/>
        <w:contextualSpacing w:val="0"/>
      </w:pPr>
      <w:r w:rsidDel="00000000" w:rsidR="00000000" w:rsidRPr="00000000">
        <w:rPr>
          <w:rtl w:val="0"/>
        </w:rPr>
        <w:t xml:space="preserve">Si (hay pared enfrente):</w:t>
      </w:r>
    </w:p>
    <w:p w:rsidR="00000000" w:rsidDel="00000000" w:rsidP="00000000" w:rsidRDefault="00000000" w:rsidRPr="00000000">
      <w:pPr>
        <w:ind w:left="720" w:firstLine="0"/>
        <w:contextualSpacing w:val="0"/>
      </w:pPr>
      <w:r w:rsidDel="00000000" w:rsidR="00000000" w:rsidRPr="00000000">
        <w:rPr>
          <w:rtl w:val="0"/>
        </w:rPr>
        <w:tab/>
        <w:t xml:space="preserve">Si (hay pared a la derecha):</w:t>
      </w:r>
    </w:p>
    <w:p w:rsidR="00000000" w:rsidDel="00000000" w:rsidP="00000000" w:rsidRDefault="00000000" w:rsidRPr="00000000">
      <w:pPr>
        <w:ind w:left="720" w:firstLine="0"/>
        <w:contextualSpacing w:val="0"/>
      </w:pPr>
      <w:r w:rsidDel="00000000" w:rsidR="00000000" w:rsidRPr="00000000">
        <w:rPr>
          <w:rtl w:val="0"/>
        </w:rPr>
        <w:tab/>
        <w:tab/>
        <w:t xml:space="preserve">Si (hay pared a la izquierda):</w:t>
      </w:r>
    </w:p>
    <w:p w:rsidR="00000000" w:rsidDel="00000000" w:rsidP="00000000" w:rsidRDefault="00000000" w:rsidRPr="00000000">
      <w:pPr>
        <w:ind w:left="720" w:firstLine="0"/>
        <w:contextualSpacing w:val="0"/>
      </w:pPr>
      <w:r w:rsidDel="00000000" w:rsidR="00000000" w:rsidRPr="00000000">
        <w:rPr>
          <w:rtl w:val="0"/>
        </w:rPr>
        <w:tab/>
        <w:tab/>
        <w:tab/>
        <w:t xml:space="preserve">caminar atrás la cantidad de pasos del contador</w:t>
      </w:r>
    </w:p>
    <w:p w:rsidR="00000000" w:rsidDel="00000000" w:rsidP="00000000" w:rsidRDefault="00000000" w:rsidRPr="00000000">
      <w:pPr>
        <w:ind w:left="2160" w:firstLine="720"/>
        <w:contextualSpacing w:val="0"/>
      </w:pPr>
      <w:r w:rsidDel="00000000" w:rsidR="00000000" w:rsidRPr="00000000">
        <w:rPr>
          <w:rtl w:val="0"/>
        </w:rPr>
        <w:t xml:space="preserve">Laberinto (izquierda)          </w:t>
      </w:r>
    </w:p>
    <w:p w:rsidR="00000000" w:rsidDel="00000000" w:rsidP="00000000" w:rsidRDefault="00000000" w:rsidRPr="00000000">
      <w:pPr>
        <w:ind w:left="720" w:firstLine="0"/>
        <w:contextualSpacing w:val="0"/>
      </w:pPr>
      <w:r w:rsidDel="00000000" w:rsidR="00000000" w:rsidRPr="00000000">
        <w:rPr>
          <w:rtl w:val="0"/>
        </w:rPr>
        <w:tab/>
        <w:tab/>
        <w:t xml:space="preserve">else:</w:t>
      </w:r>
    </w:p>
    <w:p w:rsidR="00000000" w:rsidDel="00000000" w:rsidP="00000000" w:rsidRDefault="00000000" w:rsidRPr="00000000">
      <w:pPr>
        <w:ind w:left="2160" w:firstLine="720"/>
        <w:contextualSpacing w:val="0"/>
      </w:pPr>
      <w:r w:rsidDel="00000000" w:rsidR="00000000" w:rsidRPr="00000000">
        <w:rPr>
          <w:rtl w:val="0"/>
        </w:rPr>
        <w:t xml:space="preserve">voltear a la izquierda</w:t>
      </w:r>
    </w:p>
    <w:p w:rsidR="00000000" w:rsidDel="00000000" w:rsidP="00000000" w:rsidRDefault="00000000" w:rsidRPr="00000000">
      <w:pPr>
        <w:ind w:left="2160" w:firstLine="720"/>
        <w:contextualSpacing w:val="0"/>
      </w:pPr>
      <w:r w:rsidDel="00000000" w:rsidR="00000000" w:rsidRPr="00000000">
        <w:rPr>
          <w:rtl w:val="0"/>
        </w:rPr>
        <w:t xml:space="preserve">Laberinto (izquierda)</w:t>
      </w:r>
    </w:p>
    <w:p w:rsidR="00000000" w:rsidDel="00000000" w:rsidP="00000000" w:rsidRDefault="00000000" w:rsidRPr="00000000">
      <w:pPr>
        <w:ind w:left="720" w:firstLine="0"/>
        <w:contextualSpacing w:val="0"/>
      </w:pPr>
      <w:r w:rsidDel="00000000" w:rsidR="00000000" w:rsidRPr="00000000">
        <w:rPr>
          <w:rtl w:val="0"/>
        </w:rPr>
        <w:tab/>
        <w:t xml:space="preserve">else:</w:t>
      </w:r>
    </w:p>
    <w:p w:rsidR="00000000" w:rsidDel="00000000" w:rsidP="00000000" w:rsidRDefault="00000000" w:rsidRPr="00000000">
      <w:pPr>
        <w:ind w:left="720" w:firstLine="0"/>
        <w:contextualSpacing w:val="0"/>
      </w:pPr>
      <w:r w:rsidDel="00000000" w:rsidR="00000000" w:rsidRPr="00000000">
        <w:rPr>
          <w:rtl w:val="0"/>
        </w:rPr>
        <w:tab/>
        <w:tab/>
        <w:t xml:space="preserve">voltear a la derecha</w:t>
      </w:r>
    </w:p>
    <w:p w:rsidR="00000000" w:rsidDel="00000000" w:rsidP="00000000" w:rsidRDefault="00000000" w:rsidRPr="00000000">
      <w:pPr>
        <w:ind w:left="720" w:firstLine="0"/>
        <w:contextualSpacing w:val="0"/>
      </w:pPr>
      <w:r w:rsidDel="00000000" w:rsidR="00000000" w:rsidRPr="00000000">
        <w:rPr>
          <w:rtl w:val="0"/>
        </w:rPr>
        <w:tab/>
        <w:tab/>
        <w:t xml:space="preserve">Laberinto (derecha)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http://www.matematicasdigitales.com/como-escapo-de-este-laberinto/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tematicasdigitales.com/como-escapo-de-este-laberinto/" TargetMode="External"/></Relationships>
</file>