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B3E81" w14:textId="4C8C3B8B" w:rsidR="00CD29B7" w:rsidRPr="000A2671" w:rsidRDefault="000A2671" w:rsidP="00CD29B7">
      <w:pPr>
        <w:spacing w:line="400" w:lineRule="exact"/>
        <w:jc w:val="center"/>
        <w:rPr>
          <w:rFonts w:ascii="微软雅黑" w:eastAsia="微软雅黑" w:hAnsi="微软雅黑" w:hint="eastAsia"/>
          <w:sz w:val="28"/>
          <w:szCs w:val="28"/>
        </w:rPr>
      </w:pPr>
      <w:r w:rsidRPr="000A2671">
        <w:rPr>
          <w:rFonts w:ascii="微软雅黑" w:eastAsia="微软雅黑" w:hAnsi="微软雅黑" w:hint="eastAsia"/>
          <w:sz w:val="28"/>
          <w:szCs w:val="28"/>
        </w:rPr>
        <w:t xml:space="preserve">3DMGF </w:t>
      </w:r>
      <w:r w:rsidRPr="000A2671">
        <w:rPr>
          <w:rFonts w:ascii="微软雅黑" w:eastAsia="微软雅黑" w:hAnsi="微软雅黑"/>
          <w:sz w:val="28"/>
          <w:szCs w:val="28"/>
        </w:rPr>
        <w:t>–</w:t>
      </w:r>
      <w:r w:rsidRPr="000A2671">
        <w:rPr>
          <w:rFonts w:ascii="微软雅黑" w:eastAsia="微软雅黑" w:hAnsi="微软雅黑" w:hint="eastAsia"/>
          <w:sz w:val="28"/>
          <w:szCs w:val="28"/>
        </w:rPr>
        <w:t xml:space="preserve"> PRD</w:t>
      </w:r>
    </w:p>
    <w:p w14:paraId="1658CEE8" w14:textId="3EE8757E" w:rsidR="000A2671" w:rsidRPr="000A2671" w:rsidRDefault="000A2671" w:rsidP="000A2671">
      <w:pPr>
        <w:pStyle w:val="a3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A2671">
        <w:rPr>
          <w:rFonts w:ascii="微软雅黑" w:eastAsia="微软雅黑" w:hAnsi="微软雅黑"/>
          <w:b/>
          <w:bCs/>
          <w:sz w:val="24"/>
          <w:szCs w:val="24"/>
        </w:rPr>
        <w:t>产品背景</w:t>
      </w:r>
    </w:p>
    <w:p w14:paraId="1DBC1371" w14:textId="3E9C0FA2" w:rsidR="00CD29B7" w:rsidRDefault="00CD29B7" w:rsidP="000A2671">
      <w:pPr>
        <w:spacing w:line="400" w:lineRule="exact"/>
        <w:ind w:firstLine="42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3DMGF，全称Three Dimension Model Generation Forge。</w:t>
      </w:r>
    </w:p>
    <w:p w14:paraId="680662E2" w14:textId="722898F0" w:rsidR="000A2671" w:rsidRPr="000A2671" w:rsidRDefault="000A2671" w:rsidP="000A2671">
      <w:pPr>
        <w:spacing w:line="400" w:lineRule="exact"/>
        <w:ind w:firstLine="420"/>
        <w:jc w:val="left"/>
        <w:rPr>
          <w:rFonts w:ascii="微软雅黑" w:eastAsia="微软雅黑" w:hAnsi="微软雅黑"/>
        </w:rPr>
      </w:pPr>
      <w:r w:rsidRPr="000A2671">
        <w:rPr>
          <w:rFonts w:ascii="微软雅黑" w:eastAsia="微软雅黑" w:hAnsi="微软雅黑"/>
        </w:rPr>
        <w:t>本</w:t>
      </w:r>
      <w:r w:rsidR="00CD29B7">
        <w:rPr>
          <w:rFonts w:ascii="微软雅黑" w:eastAsia="微软雅黑" w:hAnsi="微软雅黑" w:hint="eastAsia"/>
        </w:rPr>
        <w:t>项目</w:t>
      </w:r>
      <w:r w:rsidRPr="000A2671">
        <w:rPr>
          <w:rFonts w:ascii="微软雅黑" w:eastAsia="微软雅黑" w:hAnsi="微软雅黑"/>
        </w:rPr>
        <w:t>旨在开发一个基于AI的3D模型生成网页，用户通过输入文本或上</w:t>
      </w:r>
      <w:proofErr w:type="gramStart"/>
      <w:r w:rsidRPr="000A2671">
        <w:rPr>
          <w:rFonts w:ascii="微软雅黑" w:eastAsia="微软雅黑" w:hAnsi="微软雅黑"/>
        </w:rPr>
        <w:t>传图片即</w:t>
      </w:r>
      <w:proofErr w:type="gramEnd"/>
      <w:r w:rsidRPr="000A2671">
        <w:rPr>
          <w:rFonts w:ascii="微软雅黑" w:eastAsia="微软雅黑" w:hAnsi="微软雅黑"/>
        </w:rPr>
        <w:t>可生成单个3D素材模型，以降低建模门槛，提升设计效率。与传统的 3D 建模软件相比，本产品强调“轻量化、低门槛、快速</w:t>
      </w:r>
      <w:r>
        <w:rPr>
          <w:rFonts w:ascii="微软雅黑" w:eastAsia="微软雅黑" w:hAnsi="微软雅黑" w:hint="eastAsia"/>
        </w:rPr>
        <w:t>准确生成</w:t>
      </w:r>
      <w:r w:rsidRPr="000A2671">
        <w:rPr>
          <w:rFonts w:ascii="微软雅黑" w:eastAsia="微软雅黑" w:hAnsi="微软雅黑"/>
        </w:rPr>
        <w:t>”的特点，更加贴合教育、游戏原型、设计展示等需求场景。</w:t>
      </w:r>
    </w:p>
    <w:p w14:paraId="709AEF54" w14:textId="77777777" w:rsidR="000A2671" w:rsidRDefault="000A2671" w:rsidP="000A2671">
      <w:pPr>
        <w:spacing w:line="400" w:lineRule="exact"/>
        <w:jc w:val="left"/>
        <w:rPr>
          <w:rFonts w:ascii="微软雅黑" w:eastAsia="微软雅黑" w:hAnsi="微软雅黑"/>
        </w:rPr>
      </w:pPr>
    </w:p>
    <w:p w14:paraId="513DAAB6" w14:textId="0F32596A" w:rsidR="000A2671" w:rsidRPr="000A2671" w:rsidRDefault="000A2671" w:rsidP="000A2671">
      <w:pPr>
        <w:pStyle w:val="a3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A2671">
        <w:rPr>
          <w:rFonts w:ascii="微软雅黑" w:eastAsia="微软雅黑" w:hAnsi="微软雅黑" w:hint="eastAsia"/>
          <w:b/>
          <w:bCs/>
          <w:sz w:val="24"/>
          <w:szCs w:val="24"/>
        </w:rPr>
        <w:t>用户需求</w:t>
      </w:r>
    </w:p>
    <w:p w14:paraId="3F54CE80" w14:textId="36BB1348" w:rsidR="000A2671" w:rsidRPr="000A2671" w:rsidRDefault="000A2671" w:rsidP="000A2671">
      <w:pPr>
        <w:pStyle w:val="a3"/>
        <w:numPr>
          <w:ilvl w:val="1"/>
          <w:numId w:val="2"/>
        </w:numPr>
        <w:spacing w:line="400" w:lineRule="exact"/>
        <w:ind w:firstLineChars="0"/>
        <w:jc w:val="left"/>
        <w:rPr>
          <w:rFonts w:ascii="微软雅黑" w:eastAsia="微软雅黑" w:hAnsi="微软雅黑"/>
          <w:b/>
          <w:bCs/>
        </w:rPr>
      </w:pPr>
      <w:r w:rsidRPr="000A2671">
        <w:rPr>
          <w:rFonts w:ascii="微软雅黑" w:eastAsia="微软雅黑" w:hAnsi="微软雅黑" w:hint="eastAsia"/>
          <w:b/>
          <w:bCs/>
        </w:rPr>
        <w:t>用户目标</w:t>
      </w:r>
    </w:p>
    <w:p w14:paraId="2512FF79" w14:textId="71C51420" w:rsidR="000A2671" w:rsidRPr="000A2671" w:rsidRDefault="000A2671" w:rsidP="000A2671">
      <w:pPr>
        <w:spacing w:line="400" w:lineRule="exact"/>
        <w:jc w:val="left"/>
        <w:rPr>
          <w:rFonts w:ascii="微软雅黑" w:eastAsia="微软雅黑" w:hAnsi="微软雅黑" w:hint="eastAsia"/>
          <w:b/>
          <w:bCs/>
        </w:rPr>
      </w:pPr>
      <w:r>
        <w:rPr>
          <w:rFonts w:ascii="微软雅黑" w:eastAsia="微软雅黑" w:hAnsi="微软雅黑" w:hint="eastAsia"/>
          <w:b/>
          <w:bCs/>
        </w:rPr>
        <w:t>（1）</w:t>
      </w:r>
      <w:r w:rsidRPr="000A2671">
        <w:rPr>
          <w:rFonts w:ascii="微软雅黑" w:eastAsia="微软雅黑" w:hAnsi="微软雅黑"/>
          <w:b/>
          <w:bCs/>
        </w:rPr>
        <w:t>独立设计师</w:t>
      </w:r>
    </w:p>
    <w:p w14:paraId="20392867" w14:textId="76D8A4AB" w:rsidR="000A2671" w:rsidRPr="000A2671" w:rsidRDefault="000A2671" w:rsidP="000A2671">
      <w:pPr>
        <w:pStyle w:val="a3"/>
        <w:numPr>
          <w:ilvl w:val="0"/>
          <w:numId w:val="8"/>
        </w:numPr>
        <w:spacing w:line="400" w:lineRule="exact"/>
        <w:ind w:firstLineChars="0"/>
        <w:jc w:val="left"/>
        <w:rPr>
          <w:rFonts w:ascii="微软雅黑" w:eastAsia="微软雅黑" w:hAnsi="微软雅黑"/>
        </w:rPr>
      </w:pPr>
      <w:r w:rsidRPr="000A2671">
        <w:rPr>
          <w:rFonts w:ascii="微软雅黑" w:eastAsia="微软雅黑" w:hAnsi="微软雅黑"/>
        </w:rPr>
        <w:t>对设计</w:t>
      </w:r>
      <w:r>
        <w:rPr>
          <w:rFonts w:ascii="微软雅黑" w:eastAsia="微软雅黑" w:hAnsi="微软雅黑" w:hint="eastAsia"/>
        </w:rPr>
        <w:t>3D</w:t>
      </w:r>
      <w:r w:rsidRPr="000A2671">
        <w:rPr>
          <w:rFonts w:ascii="微软雅黑" w:eastAsia="微软雅黑" w:hAnsi="微软雅黑"/>
        </w:rPr>
        <w:t>作品有快速</w:t>
      </w:r>
      <w:r>
        <w:rPr>
          <w:rFonts w:ascii="微软雅黑" w:eastAsia="微软雅黑" w:hAnsi="微软雅黑" w:hint="eastAsia"/>
        </w:rPr>
        <w:t>获取的</w:t>
      </w:r>
      <w:r w:rsidRPr="000A2671">
        <w:rPr>
          <w:rFonts w:ascii="微软雅黑" w:eastAsia="微软雅黑" w:hAnsi="微软雅黑"/>
        </w:rPr>
        <w:t>需求，但缺乏专业建模能力。</w:t>
      </w:r>
    </w:p>
    <w:p w14:paraId="4BCFCBDD" w14:textId="4383E60C" w:rsidR="000A2671" w:rsidRPr="000A2671" w:rsidRDefault="000A2671" w:rsidP="000A2671">
      <w:pPr>
        <w:pStyle w:val="a3"/>
        <w:numPr>
          <w:ilvl w:val="0"/>
          <w:numId w:val="8"/>
        </w:numPr>
        <w:spacing w:line="400" w:lineRule="exact"/>
        <w:ind w:firstLineChars="0"/>
        <w:jc w:val="left"/>
        <w:rPr>
          <w:rFonts w:ascii="微软雅黑" w:eastAsia="微软雅黑" w:hAnsi="微软雅黑"/>
        </w:rPr>
      </w:pPr>
      <w:r w:rsidRPr="000A2671">
        <w:rPr>
          <w:rFonts w:ascii="微软雅黑" w:eastAsia="微软雅黑" w:hAnsi="微软雅黑"/>
        </w:rPr>
        <w:t>希望降低建模门槛，提高创意</w:t>
      </w:r>
      <w:r>
        <w:rPr>
          <w:rFonts w:ascii="微软雅黑" w:eastAsia="微软雅黑" w:hAnsi="微软雅黑" w:hint="eastAsia"/>
        </w:rPr>
        <w:t>转化为实际模型的</w:t>
      </w:r>
      <w:r w:rsidRPr="000A2671">
        <w:rPr>
          <w:rFonts w:ascii="微软雅黑" w:eastAsia="微软雅黑" w:hAnsi="微软雅黑"/>
        </w:rPr>
        <w:t>速度。</w:t>
      </w:r>
    </w:p>
    <w:p w14:paraId="3CD9D5E4" w14:textId="5D70E704" w:rsidR="000A2671" w:rsidRPr="000A2671" w:rsidRDefault="000A2671" w:rsidP="000A2671">
      <w:pPr>
        <w:spacing w:line="400" w:lineRule="exact"/>
        <w:jc w:val="left"/>
        <w:rPr>
          <w:rFonts w:ascii="微软雅黑" w:eastAsia="微软雅黑" w:hAnsi="微软雅黑" w:hint="eastAsia"/>
          <w:b/>
          <w:bCs/>
        </w:rPr>
      </w:pPr>
      <w:r>
        <w:rPr>
          <w:rFonts w:ascii="微软雅黑" w:eastAsia="微软雅黑" w:hAnsi="微软雅黑" w:hint="eastAsia"/>
          <w:b/>
          <w:bCs/>
        </w:rPr>
        <w:t>（2）</w:t>
      </w:r>
      <w:r w:rsidRPr="000A2671">
        <w:rPr>
          <w:rFonts w:ascii="微软雅黑" w:eastAsia="微软雅黑" w:hAnsi="微软雅黑"/>
          <w:b/>
          <w:bCs/>
        </w:rPr>
        <w:t>游戏开发者/独立开发团队</w:t>
      </w:r>
    </w:p>
    <w:p w14:paraId="2FEDCB91" w14:textId="53B4E3EF" w:rsidR="000A2671" w:rsidRPr="000A2671" w:rsidRDefault="000A2671" w:rsidP="000A2671">
      <w:pPr>
        <w:pStyle w:val="a3"/>
        <w:numPr>
          <w:ilvl w:val="0"/>
          <w:numId w:val="9"/>
        </w:numPr>
        <w:spacing w:line="400" w:lineRule="exact"/>
        <w:ind w:firstLineChars="0"/>
        <w:jc w:val="left"/>
        <w:rPr>
          <w:rFonts w:ascii="微软雅黑" w:eastAsia="微软雅黑" w:hAnsi="微软雅黑"/>
        </w:rPr>
      </w:pPr>
      <w:r w:rsidRPr="000A2671">
        <w:rPr>
          <w:rFonts w:ascii="微软雅黑" w:eastAsia="微软雅黑" w:hAnsi="微软雅黑"/>
        </w:rPr>
        <w:t>在</w:t>
      </w:r>
      <w:r>
        <w:rPr>
          <w:rFonts w:ascii="微软雅黑" w:eastAsia="微软雅黑" w:hAnsi="微软雅黑" w:hint="eastAsia"/>
        </w:rPr>
        <w:t>游戏</w:t>
      </w:r>
      <w:r w:rsidRPr="000A2671">
        <w:rPr>
          <w:rFonts w:ascii="微软雅黑" w:eastAsia="微软雅黑" w:hAnsi="微软雅黑"/>
        </w:rPr>
        <w:t>开发</w:t>
      </w:r>
      <w:r>
        <w:rPr>
          <w:rFonts w:ascii="微软雅黑" w:eastAsia="微软雅黑" w:hAnsi="微软雅黑" w:hint="eastAsia"/>
        </w:rPr>
        <w:t>的</w:t>
      </w:r>
      <w:r w:rsidRPr="000A2671">
        <w:rPr>
          <w:rFonts w:ascii="微软雅黑" w:eastAsia="微软雅黑" w:hAnsi="微软雅黑"/>
        </w:rPr>
        <w:t>早期缺乏低成本素材来源。</w:t>
      </w:r>
    </w:p>
    <w:p w14:paraId="092C1184" w14:textId="77777777" w:rsidR="000A2671" w:rsidRDefault="000A2671" w:rsidP="000A2671">
      <w:pPr>
        <w:pStyle w:val="a3"/>
        <w:numPr>
          <w:ilvl w:val="0"/>
          <w:numId w:val="9"/>
        </w:numPr>
        <w:spacing w:line="400" w:lineRule="exact"/>
        <w:ind w:firstLineChars="0"/>
        <w:jc w:val="left"/>
        <w:rPr>
          <w:rFonts w:ascii="微软雅黑" w:eastAsia="微软雅黑" w:hAnsi="微软雅黑"/>
        </w:rPr>
      </w:pPr>
      <w:r w:rsidRPr="000A2671">
        <w:rPr>
          <w:rFonts w:ascii="微软雅黑" w:eastAsia="微软雅黑" w:hAnsi="微软雅黑"/>
        </w:rPr>
        <w:t>需要快速生成可用模型用于玩法验证或</w:t>
      </w:r>
      <w:r>
        <w:rPr>
          <w:rFonts w:ascii="微软雅黑" w:eastAsia="微软雅黑" w:hAnsi="微软雅黑" w:hint="eastAsia"/>
        </w:rPr>
        <w:t>Demo</w:t>
      </w:r>
      <w:r w:rsidRPr="000A2671">
        <w:rPr>
          <w:rFonts w:ascii="微软雅黑" w:eastAsia="微软雅黑" w:hAnsi="微软雅黑"/>
        </w:rPr>
        <w:t>演示。</w:t>
      </w:r>
    </w:p>
    <w:p w14:paraId="3E3600E2" w14:textId="70CB05A6" w:rsidR="000A2671" w:rsidRPr="000A2671" w:rsidRDefault="000A2671" w:rsidP="000A2671">
      <w:pPr>
        <w:spacing w:line="40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>（3）</w:t>
      </w:r>
      <w:r w:rsidRPr="000A2671">
        <w:rPr>
          <w:rFonts w:ascii="微软雅黑" w:eastAsia="微软雅黑" w:hAnsi="微软雅黑" w:hint="eastAsia"/>
          <w:b/>
          <w:bCs/>
        </w:rPr>
        <w:t>教育工作者</w:t>
      </w:r>
      <w:r w:rsidRPr="000A2671">
        <w:rPr>
          <w:rFonts w:ascii="微软雅黑" w:eastAsia="微软雅黑" w:hAnsi="微软雅黑"/>
          <w:b/>
          <w:bCs/>
        </w:rPr>
        <w:t>和培训机构</w:t>
      </w:r>
    </w:p>
    <w:p w14:paraId="031B58E1" w14:textId="77777777" w:rsidR="000A2671" w:rsidRDefault="000A2671" w:rsidP="000A2671">
      <w:pPr>
        <w:pStyle w:val="a3"/>
        <w:numPr>
          <w:ilvl w:val="0"/>
          <w:numId w:val="10"/>
        </w:numPr>
        <w:spacing w:line="400" w:lineRule="exact"/>
        <w:ind w:firstLineChars="0"/>
        <w:jc w:val="left"/>
        <w:rPr>
          <w:rFonts w:ascii="微软雅黑" w:eastAsia="微软雅黑" w:hAnsi="微软雅黑"/>
        </w:rPr>
      </w:pPr>
      <w:r w:rsidRPr="000A2671">
        <w:rPr>
          <w:rFonts w:ascii="微软雅黑" w:eastAsia="微软雅黑" w:hAnsi="微软雅黑"/>
        </w:rPr>
        <w:t>教学过程中需要直观的3D模型辅助讲解</w:t>
      </w:r>
      <w:r>
        <w:rPr>
          <w:rFonts w:ascii="微软雅黑" w:eastAsia="微软雅黑" w:hAnsi="微软雅黑" w:hint="eastAsia"/>
        </w:rPr>
        <w:t>，但并不追求极高的渲染建模质量。</w:t>
      </w:r>
    </w:p>
    <w:p w14:paraId="268088A4" w14:textId="42D06A45" w:rsidR="000A2671" w:rsidRDefault="000A2671" w:rsidP="000A2671">
      <w:pPr>
        <w:pStyle w:val="a3"/>
        <w:numPr>
          <w:ilvl w:val="0"/>
          <w:numId w:val="10"/>
        </w:numPr>
        <w:spacing w:line="400" w:lineRule="exact"/>
        <w:ind w:firstLineChars="0"/>
        <w:jc w:val="left"/>
        <w:rPr>
          <w:rFonts w:ascii="微软雅黑" w:eastAsia="微软雅黑" w:hAnsi="微软雅黑"/>
        </w:rPr>
      </w:pPr>
      <w:r w:rsidRPr="000A2671">
        <w:rPr>
          <w:rFonts w:ascii="微软雅黑" w:eastAsia="微软雅黑" w:hAnsi="微软雅黑"/>
        </w:rPr>
        <w:t>缺乏快速生成、低成本的3D素材解决方案。</w:t>
      </w:r>
    </w:p>
    <w:p w14:paraId="50C7EABA" w14:textId="56D97E31" w:rsidR="000A2671" w:rsidRPr="000A2671" w:rsidRDefault="000A2671" w:rsidP="000A2671">
      <w:pPr>
        <w:spacing w:line="40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>（4）</w:t>
      </w:r>
      <w:r w:rsidRPr="000A2671">
        <w:rPr>
          <w:rFonts w:ascii="微软雅黑" w:eastAsia="微软雅黑" w:hAnsi="微软雅黑"/>
          <w:b/>
          <w:bCs/>
        </w:rPr>
        <w:t>产品经理 / 创意工作者</w:t>
      </w:r>
    </w:p>
    <w:p w14:paraId="2084B066" w14:textId="77777777" w:rsidR="000A2671" w:rsidRPr="000A2671" w:rsidRDefault="000A2671" w:rsidP="000A2671">
      <w:pPr>
        <w:pStyle w:val="a3"/>
        <w:numPr>
          <w:ilvl w:val="0"/>
          <w:numId w:val="11"/>
        </w:numPr>
        <w:spacing w:line="400" w:lineRule="exact"/>
        <w:ind w:firstLineChars="0"/>
        <w:jc w:val="left"/>
        <w:rPr>
          <w:rFonts w:ascii="微软雅黑" w:eastAsia="微软雅黑" w:hAnsi="微软雅黑"/>
        </w:rPr>
      </w:pPr>
      <w:r w:rsidRPr="000A2671">
        <w:rPr>
          <w:rFonts w:ascii="微软雅黑" w:eastAsia="微软雅黑" w:hAnsi="微软雅黑"/>
        </w:rPr>
        <w:t>需要在方案中展示 3D 概念，但不具备建模技能。</w:t>
      </w:r>
    </w:p>
    <w:p w14:paraId="1D6FEFD4" w14:textId="77777777" w:rsidR="000A2671" w:rsidRPr="000A2671" w:rsidRDefault="000A2671" w:rsidP="000A2671">
      <w:pPr>
        <w:pStyle w:val="a3"/>
        <w:numPr>
          <w:ilvl w:val="0"/>
          <w:numId w:val="11"/>
        </w:numPr>
        <w:spacing w:line="400" w:lineRule="exact"/>
        <w:ind w:firstLineChars="0"/>
        <w:jc w:val="left"/>
        <w:rPr>
          <w:rFonts w:ascii="微软雅黑" w:eastAsia="微软雅黑" w:hAnsi="微软雅黑"/>
        </w:rPr>
      </w:pPr>
      <w:r w:rsidRPr="000A2671">
        <w:rPr>
          <w:rFonts w:ascii="微软雅黑" w:eastAsia="微软雅黑" w:hAnsi="微软雅黑"/>
        </w:rPr>
        <w:t>希望降低对美术团队的依赖，提高沟通与交付效率。</w:t>
      </w:r>
    </w:p>
    <w:p w14:paraId="2A5438E0" w14:textId="77777777" w:rsidR="000A2671" w:rsidRDefault="000A2671" w:rsidP="000A2671">
      <w:pPr>
        <w:spacing w:line="400" w:lineRule="exact"/>
        <w:jc w:val="left"/>
        <w:rPr>
          <w:rFonts w:ascii="微软雅黑" w:eastAsia="微软雅黑" w:hAnsi="微软雅黑"/>
        </w:rPr>
      </w:pPr>
    </w:p>
    <w:p w14:paraId="6DEAD80E" w14:textId="673AB4F2" w:rsidR="000A2671" w:rsidRDefault="000A2671" w:rsidP="000A2671">
      <w:pPr>
        <w:pStyle w:val="a3"/>
        <w:numPr>
          <w:ilvl w:val="1"/>
          <w:numId w:val="2"/>
        </w:numPr>
        <w:spacing w:line="400" w:lineRule="exact"/>
        <w:ind w:firstLineChars="0"/>
        <w:jc w:val="left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用户痛点分析</w:t>
      </w:r>
    </w:p>
    <w:p w14:paraId="6B682581" w14:textId="2C40BC2B" w:rsidR="00CD29B7" w:rsidRPr="00CD29B7" w:rsidRDefault="00CD29B7" w:rsidP="00CD29B7">
      <w:pPr>
        <w:spacing w:line="40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针对2.1中提到的</w:t>
      </w:r>
      <w:r w:rsidRPr="00CD29B7">
        <w:rPr>
          <w:rFonts w:ascii="微软雅黑" w:eastAsia="微软雅黑" w:hAnsi="微软雅黑"/>
        </w:rPr>
        <w:t>用户类型，</w:t>
      </w:r>
      <w:r>
        <w:rPr>
          <w:rFonts w:ascii="微软雅黑" w:eastAsia="微软雅黑" w:hAnsi="微软雅黑" w:hint="eastAsia"/>
        </w:rPr>
        <w:t>通常具备以下痛点</w:t>
      </w:r>
      <w:r w:rsidRPr="00CD29B7">
        <w:rPr>
          <w:rFonts w:ascii="微软雅黑" w:eastAsia="微软雅黑" w:hAnsi="微软雅黑"/>
        </w:rPr>
        <w:t>：</w:t>
      </w:r>
    </w:p>
    <w:p w14:paraId="1573AF84" w14:textId="37B559CF" w:rsidR="00CD29B7" w:rsidRPr="00CD29B7" w:rsidRDefault="00CD29B7" w:rsidP="00CD29B7">
      <w:pPr>
        <w:spacing w:line="40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（1）</w:t>
      </w:r>
      <w:r w:rsidRPr="00CD29B7">
        <w:rPr>
          <w:rFonts w:ascii="微软雅黑" w:eastAsia="微软雅黑" w:hAnsi="微软雅黑"/>
          <w:b/>
          <w:bCs/>
        </w:rPr>
        <w:t>效率</w:t>
      </w:r>
      <w:r w:rsidRPr="00CD29B7">
        <w:rPr>
          <w:rFonts w:ascii="微软雅黑" w:eastAsia="微软雅黑" w:hAnsi="微软雅黑"/>
        </w:rPr>
        <w:t>：传统3D建模</w:t>
      </w:r>
      <w:r>
        <w:rPr>
          <w:rFonts w:ascii="微软雅黑" w:eastAsia="微软雅黑" w:hAnsi="微软雅黑" w:hint="eastAsia"/>
        </w:rPr>
        <w:t>软件（如Blender）</w:t>
      </w:r>
      <w:r w:rsidRPr="00CD29B7">
        <w:rPr>
          <w:rFonts w:ascii="微软雅黑" w:eastAsia="微软雅黑" w:hAnsi="微软雅黑"/>
        </w:rPr>
        <w:t>耗时长，无法满足快速原型和即时演示需求。</w:t>
      </w:r>
    </w:p>
    <w:p w14:paraId="122112ED" w14:textId="41A6FA12" w:rsidR="00CD29B7" w:rsidRPr="00CD29B7" w:rsidRDefault="00CD29B7" w:rsidP="00CD29B7">
      <w:pPr>
        <w:spacing w:line="40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（2）</w:t>
      </w:r>
      <w:r w:rsidRPr="00CD29B7">
        <w:rPr>
          <w:rFonts w:ascii="微软雅黑" w:eastAsia="微软雅黑" w:hAnsi="微软雅黑"/>
          <w:b/>
          <w:bCs/>
        </w:rPr>
        <w:t>成本</w:t>
      </w:r>
      <w:r w:rsidRPr="00CD29B7">
        <w:rPr>
          <w:rFonts w:ascii="微软雅黑" w:eastAsia="微软雅黑" w:hAnsi="微软雅黑"/>
        </w:rPr>
        <w:t>：购买或外包3D素材价格高，且沟通周期长，不适合中小型项目或教学应用。</w:t>
      </w:r>
    </w:p>
    <w:p w14:paraId="19DFDBE0" w14:textId="01859551" w:rsidR="00CD29B7" w:rsidRPr="00CD29B7" w:rsidRDefault="00CD29B7" w:rsidP="00CD29B7">
      <w:pPr>
        <w:spacing w:line="400" w:lineRule="exact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（3）</w:t>
      </w:r>
      <w:r w:rsidRPr="00CD29B7">
        <w:rPr>
          <w:rFonts w:ascii="微软雅黑" w:eastAsia="微软雅黑" w:hAnsi="微软雅黑"/>
          <w:b/>
          <w:bCs/>
        </w:rPr>
        <w:t>技能门槛</w:t>
      </w:r>
      <w:r w:rsidRPr="00CD29B7">
        <w:rPr>
          <w:rFonts w:ascii="微软雅黑" w:eastAsia="微软雅黑" w:hAnsi="微软雅黑"/>
        </w:rPr>
        <w:t>：缺乏专业建模能力的用户（如教师、产品经理）几乎没有可用的替代工具</w:t>
      </w:r>
      <w:r>
        <w:rPr>
          <w:rFonts w:ascii="微软雅黑" w:eastAsia="微软雅黑" w:hAnsi="微软雅黑" w:hint="eastAsia"/>
        </w:rPr>
        <w:t>，且3D建模学习成本较高</w:t>
      </w:r>
    </w:p>
    <w:p w14:paraId="3C02E8AE" w14:textId="501406DE" w:rsidR="00CD29B7" w:rsidRPr="00CD29B7" w:rsidRDefault="00CD29B7" w:rsidP="00CD29B7">
      <w:pPr>
        <w:spacing w:line="40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（4）</w:t>
      </w:r>
      <w:r w:rsidRPr="00CD29B7">
        <w:rPr>
          <w:rFonts w:ascii="微软雅黑" w:eastAsia="微软雅黑" w:hAnsi="微软雅黑"/>
          <w:b/>
          <w:bCs/>
        </w:rPr>
        <w:t>资源灵活性</w:t>
      </w:r>
      <w:r w:rsidRPr="00CD29B7">
        <w:rPr>
          <w:rFonts w:ascii="微软雅黑" w:eastAsia="微软雅黑" w:hAnsi="微软雅黑"/>
        </w:rPr>
        <w:t>：现有</w:t>
      </w:r>
      <w:r>
        <w:rPr>
          <w:rFonts w:ascii="微软雅黑" w:eastAsia="微软雅黑" w:hAnsi="微软雅黑" w:hint="eastAsia"/>
        </w:rPr>
        <w:t>3D</w:t>
      </w:r>
      <w:r w:rsidRPr="00CD29B7">
        <w:rPr>
          <w:rFonts w:ascii="微软雅黑" w:eastAsia="微软雅黑" w:hAnsi="微软雅黑"/>
        </w:rPr>
        <w:t>模型库受限，难以</w:t>
      </w:r>
      <w:r>
        <w:rPr>
          <w:rFonts w:ascii="微软雅黑" w:eastAsia="微软雅黑" w:hAnsi="微软雅黑" w:hint="eastAsia"/>
        </w:rPr>
        <w:t>快速找到</w:t>
      </w:r>
      <w:r w:rsidRPr="00CD29B7">
        <w:rPr>
          <w:rFonts w:ascii="微软雅黑" w:eastAsia="微软雅黑" w:hAnsi="微软雅黑"/>
        </w:rPr>
        <w:t>满足个性化需求的模型，创意实现受阻。</w:t>
      </w:r>
    </w:p>
    <w:p w14:paraId="19E4E0AD" w14:textId="6AEFFC9F" w:rsidR="000A2671" w:rsidRDefault="000A2671" w:rsidP="000A2671">
      <w:pPr>
        <w:spacing w:line="400" w:lineRule="exact"/>
        <w:jc w:val="left"/>
        <w:rPr>
          <w:rFonts w:ascii="微软雅黑" w:eastAsia="微软雅黑" w:hAnsi="微软雅黑"/>
          <w:b/>
          <w:bCs/>
        </w:rPr>
      </w:pPr>
    </w:p>
    <w:p w14:paraId="0A15E974" w14:textId="2CE0B738" w:rsidR="00CD29B7" w:rsidRPr="00CD29B7" w:rsidRDefault="00CD29B7" w:rsidP="00CD29B7">
      <w:pPr>
        <w:pStyle w:val="a3"/>
        <w:numPr>
          <w:ilvl w:val="1"/>
          <w:numId w:val="2"/>
        </w:numPr>
        <w:spacing w:line="400" w:lineRule="exact"/>
        <w:ind w:firstLineChars="0"/>
        <w:jc w:val="left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lastRenderedPageBreak/>
        <w:t>用户故事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3402"/>
        <w:gridCol w:w="2631"/>
      </w:tblGrid>
      <w:tr w:rsidR="00CD29B7" w14:paraId="01F337D6" w14:textId="77777777" w:rsidTr="006D4961">
        <w:tc>
          <w:tcPr>
            <w:tcW w:w="2263" w:type="dxa"/>
          </w:tcPr>
          <w:p w14:paraId="10962092" w14:textId="5EAD8A01" w:rsidR="00CD29B7" w:rsidRDefault="00CD29B7" w:rsidP="006D4961">
            <w:pPr>
              <w:spacing w:line="400" w:lineRule="exact"/>
              <w:ind w:firstLineChars="200" w:firstLine="44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用户角色</w:t>
            </w:r>
          </w:p>
        </w:tc>
        <w:tc>
          <w:tcPr>
            <w:tcW w:w="3402" w:type="dxa"/>
          </w:tcPr>
          <w:p w14:paraId="6A6C3D34" w14:textId="4294249A" w:rsidR="00CD29B7" w:rsidRDefault="00CD29B7" w:rsidP="006D4961">
            <w:pPr>
              <w:spacing w:line="400" w:lineRule="exact"/>
              <w:ind w:firstLineChars="500" w:firstLine="110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完成活动</w:t>
            </w:r>
          </w:p>
        </w:tc>
        <w:tc>
          <w:tcPr>
            <w:tcW w:w="2631" w:type="dxa"/>
          </w:tcPr>
          <w:p w14:paraId="5574EE9F" w14:textId="4AFD0834" w:rsidR="00CD29B7" w:rsidRDefault="00CD29B7" w:rsidP="006D4961">
            <w:pPr>
              <w:spacing w:line="400" w:lineRule="exact"/>
              <w:ind w:firstLineChars="300" w:firstLine="66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实现目的</w:t>
            </w:r>
          </w:p>
        </w:tc>
      </w:tr>
      <w:tr w:rsidR="00CD29B7" w14:paraId="3C7CF35A" w14:textId="77777777" w:rsidTr="006D4961">
        <w:tc>
          <w:tcPr>
            <w:tcW w:w="2263" w:type="dxa"/>
          </w:tcPr>
          <w:p w14:paraId="6AB1B9B2" w14:textId="199260B6" w:rsidR="00CD29B7" w:rsidRDefault="00CD29B7" w:rsidP="00CD29B7">
            <w:pPr>
              <w:spacing w:line="400" w:lineRule="exact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作为</w:t>
            </w:r>
            <w:r w:rsidR="005A3135" w:rsidRPr="005A3135">
              <w:rPr>
                <w:rFonts w:ascii="微软雅黑" w:eastAsia="微软雅黑" w:hAnsi="微软雅黑"/>
              </w:rPr>
              <w:t>一个需要快速复现草图</w:t>
            </w:r>
            <w:r w:rsidR="005A3135">
              <w:rPr>
                <w:rFonts w:ascii="微软雅黑" w:eastAsia="微软雅黑" w:hAnsi="微软雅黑" w:hint="eastAsia"/>
              </w:rPr>
              <w:t>的设计师</w:t>
            </w:r>
          </w:p>
        </w:tc>
        <w:tc>
          <w:tcPr>
            <w:tcW w:w="3402" w:type="dxa"/>
          </w:tcPr>
          <w:p w14:paraId="3F2DE145" w14:textId="5883DBD5" w:rsidR="00CD29B7" w:rsidRDefault="00CD29B7" w:rsidP="00CD29B7">
            <w:pPr>
              <w:spacing w:line="400" w:lineRule="exact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我想要</w:t>
            </w:r>
            <w:r w:rsidR="006D4961">
              <w:rPr>
                <w:rFonts w:ascii="微软雅黑" w:eastAsia="微软雅黑" w:hAnsi="微软雅黑" w:hint="eastAsia"/>
              </w:rPr>
              <w:t>通过上传自己的手绘2D图像，快速获得用于设计演示的3D模型</w:t>
            </w:r>
          </w:p>
        </w:tc>
        <w:tc>
          <w:tcPr>
            <w:tcW w:w="2631" w:type="dxa"/>
          </w:tcPr>
          <w:p w14:paraId="5E27EB5B" w14:textId="1B30BDE5" w:rsidR="00CD29B7" w:rsidRDefault="006D4961" w:rsidP="00CD29B7">
            <w:pPr>
              <w:spacing w:line="400" w:lineRule="exact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以便于节省时间成本，更多的去关注如何进行整体的方案设计</w:t>
            </w:r>
          </w:p>
        </w:tc>
      </w:tr>
      <w:tr w:rsidR="00CD29B7" w14:paraId="5924B1F7" w14:textId="77777777" w:rsidTr="006D4961">
        <w:tc>
          <w:tcPr>
            <w:tcW w:w="2263" w:type="dxa"/>
          </w:tcPr>
          <w:p w14:paraId="20908FC0" w14:textId="032A86F3" w:rsidR="00CD29B7" w:rsidRDefault="006D4961" w:rsidP="00CD29B7">
            <w:pPr>
              <w:spacing w:line="400" w:lineRule="exact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作为一个</w:t>
            </w:r>
            <w:r w:rsidR="005A3135" w:rsidRPr="005A3135">
              <w:rPr>
                <w:rFonts w:ascii="微软雅黑" w:eastAsia="微软雅黑" w:hAnsi="微软雅黑"/>
              </w:rPr>
              <w:t>没有专业建模技能</w:t>
            </w:r>
            <w:r w:rsidR="005A3135">
              <w:rPr>
                <w:rFonts w:ascii="微软雅黑" w:eastAsia="微软雅黑" w:hAnsi="微软雅黑" w:hint="eastAsia"/>
              </w:rPr>
              <w:t>的</w:t>
            </w:r>
            <w:r>
              <w:rPr>
                <w:rFonts w:ascii="微软雅黑" w:eastAsia="微软雅黑" w:hAnsi="微软雅黑" w:hint="eastAsia"/>
              </w:rPr>
              <w:t>游戏开发者</w:t>
            </w:r>
          </w:p>
        </w:tc>
        <w:tc>
          <w:tcPr>
            <w:tcW w:w="3402" w:type="dxa"/>
          </w:tcPr>
          <w:p w14:paraId="64E77A3C" w14:textId="09F53176" w:rsidR="00CD29B7" w:rsidRDefault="006D4961" w:rsidP="00CD29B7">
            <w:pPr>
              <w:spacing w:line="400" w:lineRule="exact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我想要通过输入一段文字描述，生成一个</w:t>
            </w:r>
            <w:r w:rsidR="005A3135">
              <w:rPr>
                <w:rFonts w:ascii="微软雅黑" w:eastAsia="微软雅黑" w:hAnsi="微软雅黑" w:hint="eastAsia"/>
              </w:rPr>
              <w:t>符合描述的</w:t>
            </w:r>
            <w:r>
              <w:rPr>
                <w:rFonts w:ascii="微软雅黑" w:eastAsia="微软雅黑" w:hAnsi="微软雅黑" w:hint="eastAsia"/>
              </w:rPr>
              <w:t>3D模型</w:t>
            </w:r>
          </w:p>
        </w:tc>
        <w:tc>
          <w:tcPr>
            <w:tcW w:w="2631" w:type="dxa"/>
          </w:tcPr>
          <w:p w14:paraId="1F49468F" w14:textId="31900A3A" w:rsidR="00CD29B7" w:rsidRDefault="006D4961" w:rsidP="00CD29B7">
            <w:pPr>
              <w:spacing w:line="400" w:lineRule="exact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以便于</w:t>
            </w:r>
            <w:r w:rsidRPr="006D4961">
              <w:rPr>
                <w:rFonts w:ascii="微软雅黑" w:eastAsia="微软雅黑" w:hAnsi="微软雅黑"/>
              </w:rPr>
              <w:t>在游戏原型中</w:t>
            </w:r>
            <w:r>
              <w:rPr>
                <w:rFonts w:ascii="微软雅黑" w:eastAsia="微软雅黑" w:hAnsi="微软雅黑" w:hint="eastAsia"/>
              </w:rPr>
              <w:t>测试开发的功能以及</w:t>
            </w:r>
            <w:r w:rsidRPr="006D4961">
              <w:rPr>
                <w:rFonts w:ascii="微软雅黑" w:eastAsia="微软雅黑" w:hAnsi="微软雅黑"/>
              </w:rPr>
              <w:t>玩法</w:t>
            </w:r>
            <w:r>
              <w:rPr>
                <w:rFonts w:ascii="微软雅黑" w:eastAsia="微软雅黑" w:hAnsi="微软雅黑" w:hint="eastAsia"/>
              </w:rPr>
              <w:t>的设计</w:t>
            </w:r>
          </w:p>
        </w:tc>
      </w:tr>
      <w:tr w:rsidR="00CD29B7" w14:paraId="68ABD688" w14:textId="77777777" w:rsidTr="006D4961">
        <w:tc>
          <w:tcPr>
            <w:tcW w:w="2263" w:type="dxa"/>
          </w:tcPr>
          <w:p w14:paraId="6FCC3EA6" w14:textId="196A9533" w:rsidR="00CD29B7" w:rsidRDefault="005A3135" w:rsidP="00CD29B7">
            <w:pPr>
              <w:spacing w:line="400" w:lineRule="exact"/>
              <w:jc w:val="left"/>
              <w:rPr>
                <w:rFonts w:ascii="微软雅黑" w:eastAsia="微软雅黑" w:hAnsi="微软雅黑" w:hint="eastAsia"/>
              </w:rPr>
            </w:pPr>
            <w:r w:rsidRPr="005A3135">
              <w:rPr>
                <w:rFonts w:ascii="微软雅黑" w:eastAsia="微软雅黑" w:hAnsi="微软雅黑"/>
              </w:rPr>
              <w:t>作为一个需要跨平台使用模型的</w:t>
            </w:r>
            <w:r>
              <w:rPr>
                <w:rFonts w:ascii="微软雅黑" w:eastAsia="微软雅黑" w:hAnsi="微软雅黑" w:hint="eastAsia"/>
              </w:rPr>
              <w:t>游戏开发者</w:t>
            </w:r>
          </w:p>
        </w:tc>
        <w:tc>
          <w:tcPr>
            <w:tcW w:w="3402" w:type="dxa"/>
          </w:tcPr>
          <w:p w14:paraId="098C520E" w14:textId="2737182B" w:rsidR="00CD29B7" w:rsidRPr="006D4961" w:rsidRDefault="005A3135" w:rsidP="00CD29B7">
            <w:pPr>
              <w:spacing w:line="400" w:lineRule="exact"/>
              <w:jc w:val="left"/>
              <w:rPr>
                <w:rFonts w:ascii="微软雅黑" w:eastAsia="微软雅黑" w:hAnsi="微软雅黑" w:hint="eastAsia"/>
              </w:rPr>
            </w:pPr>
            <w:r w:rsidRPr="005A3135">
              <w:rPr>
                <w:rFonts w:ascii="微软雅黑" w:eastAsia="微软雅黑" w:hAnsi="微软雅黑"/>
              </w:rPr>
              <w:t>我想</w:t>
            </w:r>
            <w:r>
              <w:rPr>
                <w:rFonts w:ascii="微软雅黑" w:eastAsia="微软雅黑" w:hAnsi="微软雅黑" w:hint="eastAsia"/>
              </w:rPr>
              <w:t>要</w:t>
            </w:r>
            <w:r w:rsidRPr="005A3135">
              <w:rPr>
                <w:rFonts w:ascii="微软雅黑" w:eastAsia="微软雅黑" w:hAnsi="微软雅黑"/>
              </w:rPr>
              <w:t>把模型导出为</w:t>
            </w:r>
            <w:r>
              <w:rPr>
                <w:rFonts w:ascii="微软雅黑" w:eastAsia="微软雅黑" w:hAnsi="微软雅黑" w:hint="eastAsia"/>
              </w:rPr>
              <w:t>能够在游戏引擎中使用的</w:t>
            </w:r>
            <w:r w:rsidRPr="005A3135">
              <w:rPr>
                <w:rFonts w:ascii="微软雅黑" w:eastAsia="微软雅黑" w:hAnsi="微软雅黑"/>
              </w:rPr>
              <w:t>格式（如</w:t>
            </w:r>
            <w:r>
              <w:rPr>
                <w:rFonts w:ascii="微软雅黑" w:eastAsia="微软雅黑" w:hAnsi="微软雅黑" w:hint="eastAsia"/>
              </w:rPr>
              <w:t>OBJ</w:t>
            </w:r>
            <w:r w:rsidRPr="005A3135">
              <w:rPr>
                <w:rFonts w:ascii="微软雅黑" w:eastAsia="微软雅黑" w:hAnsi="微软雅黑"/>
              </w:rPr>
              <w:t>或</w:t>
            </w:r>
            <w:r>
              <w:rPr>
                <w:rFonts w:ascii="微软雅黑" w:eastAsia="微软雅黑" w:hAnsi="微软雅黑" w:hint="eastAsia"/>
              </w:rPr>
              <w:t>FBX</w:t>
            </w:r>
            <w:r w:rsidRPr="005A3135"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2631" w:type="dxa"/>
          </w:tcPr>
          <w:p w14:paraId="67349E5A" w14:textId="0CFC1EAA" w:rsidR="00CD29B7" w:rsidRDefault="005A3135" w:rsidP="00CD29B7">
            <w:pPr>
              <w:spacing w:line="400" w:lineRule="exact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以便于导入到Unity等游戏引擎中进行使用</w:t>
            </w:r>
          </w:p>
        </w:tc>
      </w:tr>
      <w:tr w:rsidR="005A3135" w14:paraId="57084696" w14:textId="77777777" w:rsidTr="006D4961">
        <w:tc>
          <w:tcPr>
            <w:tcW w:w="2263" w:type="dxa"/>
          </w:tcPr>
          <w:p w14:paraId="23521891" w14:textId="5D44904F" w:rsidR="005A3135" w:rsidRDefault="005A3135" w:rsidP="005A3135">
            <w:pPr>
              <w:spacing w:line="400" w:lineRule="exact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作为一个</w:t>
            </w:r>
            <w:r w:rsidRPr="005A3135">
              <w:rPr>
                <w:rFonts w:ascii="微软雅黑" w:eastAsia="微软雅黑" w:hAnsi="微软雅黑"/>
              </w:rPr>
              <w:t>希望验证模型</w:t>
            </w:r>
            <w:r>
              <w:rPr>
                <w:rFonts w:ascii="微软雅黑" w:eastAsia="微软雅黑" w:hAnsi="微软雅黑" w:hint="eastAsia"/>
              </w:rPr>
              <w:t>生成</w:t>
            </w:r>
            <w:r w:rsidRPr="005A3135">
              <w:rPr>
                <w:rFonts w:ascii="微软雅黑" w:eastAsia="微软雅黑" w:hAnsi="微软雅黑"/>
              </w:rPr>
              <w:t>质量的</w:t>
            </w:r>
            <w:r w:rsidR="00135B61">
              <w:rPr>
                <w:rFonts w:ascii="微软雅黑" w:eastAsia="微软雅黑" w:hAnsi="微软雅黑" w:hint="eastAsia"/>
              </w:rPr>
              <w:t>用户</w:t>
            </w:r>
          </w:p>
        </w:tc>
        <w:tc>
          <w:tcPr>
            <w:tcW w:w="3402" w:type="dxa"/>
          </w:tcPr>
          <w:p w14:paraId="1F854181" w14:textId="4CC01FE6" w:rsidR="005A3135" w:rsidRDefault="005A3135" w:rsidP="005A3135">
            <w:pPr>
              <w:spacing w:line="400" w:lineRule="exact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我想要</w:t>
            </w:r>
            <w:r w:rsidRPr="005A3135">
              <w:rPr>
                <w:rFonts w:ascii="微软雅黑" w:eastAsia="微软雅黑" w:hAnsi="微软雅黑"/>
              </w:rPr>
              <w:t>在网页中直接旋转、缩放和观察模型</w:t>
            </w:r>
          </w:p>
        </w:tc>
        <w:tc>
          <w:tcPr>
            <w:tcW w:w="2631" w:type="dxa"/>
          </w:tcPr>
          <w:p w14:paraId="562EA8A3" w14:textId="4201A5CE" w:rsidR="005A3135" w:rsidRDefault="005A3135" w:rsidP="005A3135">
            <w:pPr>
              <w:spacing w:line="400" w:lineRule="exact"/>
              <w:jc w:val="left"/>
              <w:rPr>
                <w:rFonts w:ascii="微软雅黑" w:eastAsia="微软雅黑" w:hAnsi="微软雅黑" w:hint="eastAsia"/>
              </w:rPr>
            </w:pPr>
            <w:r w:rsidRPr="005A3135">
              <w:rPr>
                <w:rFonts w:ascii="微软雅黑" w:eastAsia="微软雅黑" w:hAnsi="微软雅黑"/>
              </w:rPr>
              <w:t>以便</w:t>
            </w:r>
            <w:r>
              <w:rPr>
                <w:rFonts w:ascii="微软雅黑" w:eastAsia="微软雅黑" w:hAnsi="微软雅黑" w:hint="eastAsia"/>
              </w:rPr>
              <w:t>于</w:t>
            </w:r>
            <w:r w:rsidRPr="005A3135">
              <w:rPr>
                <w:rFonts w:ascii="微软雅黑" w:eastAsia="微软雅黑" w:hAnsi="微软雅黑"/>
              </w:rPr>
              <w:t>判断生成结果是否符合预期</w:t>
            </w:r>
          </w:p>
        </w:tc>
      </w:tr>
      <w:tr w:rsidR="005A3135" w14:paraId="51AC6A6E" w14:textId="77777777" w:rsidTr="006D4961">
        <w:tc>
          <w:tcPr>
            <w:tcW w:w="2263" w:type="dxa"/>
          </w:tcPr>
          <w:p w14:paraId="7388CC5E" w14:textId="330188A4" w:rsidR="005A3135" w:rsidRDefault="00135B61" w:rsidP="005A3135">
            <w:pPr>
              <w:spacing w:line="400" w:lineRule="exact"/>
              <w:jc w:val="left"/>
              <w:rPr>
                <w:rFonts w:ascii="微软雅黑" w:eastAsia="微软雅黑" w:hAnsi="微软雅黑" w:hint="eastAsia"/>
              </w:rPr>
            </w:pPr>
            <w:r w:rsidRPr="00135B61">
              <w:rPr>
                <w:rFonts w:ascii="微软雅黑" w:eastAsia="微软雅黑" w:hAnsi="微软雅黑"/>
              </w:rPr>
              <w:t>作为一个需要反复使用模型的用户</w:t>
            </w:r>
          </w:p>
        </w:tc>
        <w:tc>
          <w:tcPr>
            <w:tcW w:w="3402" w:type="dxa"/>
          </w:tcPr>
          <w:p w14:paraId="62153738" w14:textId="4410C4DC" w:rsidR="005A3135" w:rsidRDefault="00135B61" w:rsidP="005A3135">
            <w:pPr>
              <w:spacing w:line="400" w:lineRule="exact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我想要拥有个人账号，并且能够</w:t>
            </w:r>
            <w:r w:rsidRPr="00135B61">
              <w:rPr>
                <w:rFonts w:ascii="微软雅黑" w:eastAsia="微软雅黑" w:hAnsi="微软雅黑"/>
              </w:rPr>
              <w:t>把生成</w:t>
            </w:r>
            <w:r>
              <w:rPr>
                <w:rFonts w:ascii="微软雅黑" w:eastAsia="微软雅黑" w:hAnsi="微软雅黑" w:hint="eastAsia"/>
              </w:rPr>
              <w:t>过</w:t>
            </w:r>
            <w:r w:rsidRPr="00135B61"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3D</w:t>
            </w:r>
            <w:r w:rsidRPr="00135B61">
              <w:rPr>
                <w:rFonts w:ascii="微软雅黑" w:eastAsia="微软雅黑" w:hAnsi="微软雅黑"/>
              </w:rPr>
              <w:t>模型保存到个人模型库</w:t>
            </w:r>
          </w:p>
        </w:tc>
        <w:tc>
          <w:tcPr>
            <w:tcW w:w="2631" w:type="dxa"/>
          </w:tcPr>
          <w:p w14:paraId="62F44FF6" w14:textId="4B278204" w:rsidR="005A3135" w:rsidRPr="00135B61" w:rsidRDefault="00135B61" w:rsidP="005A3135">
            <w:pPr>
              <w:spacing w:line="400" w:lineRule="exact"/>
              <w:jc w:val="left"/>
              <w:rPr>
                <w:rFonts w:ascii="微软雅黑" w:eastAsia="微软雅黑" w:hAnsi="微软雅黑" w:hint="eastAsia"/>
              </w:rPr>
            </w:pPr>
            <w:r w:rsidRPr="00135B61">
              <w:rPr>
                <w:rFonts w:ascii="微软雅黑" w:eastAsia="微软雅黑" w:hAnsi="微软雅黑"/>
              </w:rPr>
              <w:t>以</w:t>
            </w:r>
            <w:r>
              <w:rPr>
                <w:rFonts w:ascii="微软雅黑" w:eastAsia="微软雅黑" w:hAnsi="微软雅黑" w:hint="eastAsia"/>
              </w:rPr>
              <w:t>便于</w:t>
            </w:r>
            <w:r w:rsidRPr="00135B61">
              <w:rPr>
                <w:rFonts w:ascii="微软雅黑" w:eastAsia="微软雅黑" w:hAnsi="微软雅黑"/>
              </w:rPr>
              <w:t>下次快速调用和复用</w:t>
            </w:r>
          </w:p>
        </w:tc>
      </w:tr>
      <w:tr w:rsidR="00135B61" w14:paraId="5B160BC7" w14:textId="77777777" w:rsidTr="006D4961">
        <w:tc>
          <w:tcPr>
            <w:tcW w:w="2263" w:type="dxa"/>
          </w:tcPr>
          <w:p w14:paraId="57E4C56B" w14:textId="505B3E11" w:rsidR="00135B61" w:rsidRPr="00135B61" w:rsidRDefault="00135B61" w:rsidP="005A3135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 w:rsidRPr="00135B61">
              <w:rPr>
                <w:rFonts w:ascii="微软雅黑" w:eastAsia="微软雅黑" w:hAnsi="微软雅黑"/>
              </w:rPr>
              <w:t>作为一个要求较高</w:t>
            </w:r>
            <w:r>
              <w:rPr>
                <w:rFonts w:ascii="微软雅黑" w:eastAsia="微软雅黑" w:hAnsi="微软雅黑" w:hint="eastAsia"/>
              </w:rPr>
              <w:t>，并且想要长期使用3D模型生成的用户</w:t>
            </w:r>
          </w:p>
        </w:tc>
        <w:tc>
          <w:tcPr>
            <w:tcW w:w="3402" w:type="dxa"/>
          </w:tcPr>
          <w:p w14:paraId="7E768384" w14:textId="472EE0ED" w:rsidR="00135B61" w:rsidRPr="00135B61" w:rsidRDefault="00135B61" w:rsidP="005A3135">
            <w:pPr>
              <w:spacing w:line="400" w:lineRule="exact"/>
              <w:jc w:val="left"/>
              <w:rPr>
                <w:rFonts w:ascii="微软雅黑" w:eastAsia="微软雅黑" w:hAnsi="微软雅黑" w:hint="eastAsia"/>
              </w:rPr>
            </w:pPr>
            <w:r w:rsidRPr="00135B61">
              <w:rPr>
                <w:rFonts w:ascii="微软雅黑" w:eastAsia="微软雅黑" w:hAnsi="微软雅黑"/>
              </w:rPr>
              <w:t>我想</w:t>
            </w:r>
            <w:r>
              <w:rPr>
                <w:rFonts w:ascii="微软雅黑" w:eastAsia="微软雅黑" w:hAnsi="微软雅黑" w:hint="eastAsia"/>
              </w:rPr>
              <w:t>要</w:t>
            </w:r>
            <w:r w:rsidRPr="00135B61">
              <w:rPr>
                <w:rFonts w:ascii="微软雅黑" w:eastAsia="微软雅黑" w:hAnsi="微软雅黑"/>
              </w:rPr>
              <w:t>对生成的</w:t>
            </w:r>
            <w:r>
              <w:rPr>
                <w:rFonts w:ascii="微软雅黑" w:eastAsia="微软雅黑" w:hAnsi="微软雅黑" w:hint="eastAsia"/>
              </w:rPr>
              <w:t>3D</w:t>
            </w:r>
            <w:r w:rsidRPr="00135B61">
              <w:rPr>
                <w:rFonts w:ascii="微软雅黑" w:eastAsia="微软雅黑" w:hAnsi="微软雅黑"/>
              </w:rPr>
              <w:t>模型进行简单的评价或标注</w:t>
            </w:r>
            <w:r>
              <w:rPr>
                <w:rFonts w:ascii="微软雅黑" w:eastAsia="微软雅黑" w:hAnsi="微软雅黑" w:hint="eastAsia"/>
              </w:rPr>
              <w:t>，并且反馈到应用的开发者</w:t>
            </w:r>
          </w:p>
        </w:tc>
        <w:tc>
          <w:tcPr>
            <w:tcW w:w="2631" w:type="dxa"/>
          </w:tcPr>
          <w:p w14:paraId="23A06381" w14:textId="61C85922" w:rsidR="00135B61" w:rsidRPr="00135B61" w:rsidRDefault="00135B61" w:rsidP="005A3135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以便于开发团队不断对程序进行优化，生成更高质量的3D模型</w:t>
            </w:r>
          </w:p>
        </w:tc>
      </w:tr>
      <w:tr w:rsidR="00135B61" w14:paraId="4661C4EE" w14:textId="77777777" w:rsidTr="006D4961">
        <w:tc>
          <w:tcPr>
            <w:tcW w:w="2263" w:type="dxa"/>
          </w:tcPr>
          <w:p w14:paraId="61B44CD9" w14:textId="79CC5D11" w:rsidR="00135B61" w:rsidRPr="00135B61" w:rsidRDefault="00135B61" w:rsidP="005A3135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 w:rsidRPr="00135B61">
              <w:rPr>
                <w:rFonts w:ascii="微软雅黑" w:eastAsia="微软雅黑" w:hAnsi="微软雅黑"/>
              </w:rPr>
              <w:t>作为一个需要随时随地工作的用户</w:t>
            </w:r>
          </w:p>
        </w:tc>
        <w:tc>
          <w:tcPr>
            <w:tcW w:w="3402" w:type="dxa"/>
          </w:tcPr>
          <w:p w14:paraId="5CF5090E" w14:textId="58C210FD" w:rsidR="00135B61" w:rsidRDefault="00135B61" w:rsidP="005A3135">
            <w:pPr>
              <w:spacing w:line="400" w:lineRule="exact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我想要在PC端和手机端都具备文字或图片生成3D模型的能力</w:t>
            </w:r>
          </w:p>
        </w:tc>
        <w:tc>
          <w:tcPr>
            <w:tcW w:w="2631" w:type="dxa"/>
          </w:tcPr>
          <w:p w14:paraId="3F695153" w14:textId="301B572E" w:rsidR="00135B61" w:rsidRPr="00135B61" w:rsidRDefault="00135B61" w:rsidP="005A3135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 w:rsidRPr="00135B61">
              <w:rPr>
                <w:rFonts w:ascii="微软雅黑" w:eastAsia="微软雅黑" w:hAnsi="微软雅黑"/>
              </w:rPr>
              <w:t>以便</w:t>
            </w:r>
            <w:r>
              <w:rPr>
                <w:rFonts w:ascii="微软雅黑" w:eastAsia="微软雅黑" w:hAnsi="微软雅黑" w:hint="eastAsia"/>
              </w:rPr>
              <w:t>于</w:t>
            </w:r>
            <w:r w:rsidRPr="00135B61">
              <w:rPr>
                <w:rFonts w:ascii="微软雅黑" w:eastAsia="微软雅黑" w:hAnsi="微软雅黑"/>
              </w:rPr>
              <w:t>在不同场景下保持工作连贯性</w:t>
            </w:r>
          </w:p>
        </w:tc>
      </w:tr>
    </w:tbl>
    <w:p w14:paraId="4492DCDE" w14:textId="77777777" w:rsidR="00CD29B7" w:rsidRDefault="00CD29B7" w:rsidP="00CD29B7">
      <w:pPr>
        <w:spacing w:line="400" w:lineRule="exact"/>
        <w:jc w:val="left"/>
        <w:rPr>
          <w:rFonts w:ascii="微软雅黑" w:eastAsia="微软雅黑" w:hAnsi="微软雅黑"/>
        </w:rPr>
      </w:pPr>
    </w:p>
    <w:p w14:paraId="701C0BFB" w14:textId="3B09E925" w:rsidR="00135B61" w:rsidRPr="008A41FE" w:rsidRDefault="00135B61" w:rsidP="008A41FE">
      <w:pPr>
        <w:spacing w:line="400" w:lineRule="exact"/>
        <w:jc w:val="left"/>
        <w:rPr>
          <w:rFonts w:ascii="微软雅黑" w:eastAsia="微软雅黑" w:hAnsi="微软雅黑" w:hint="eastAsia"/>
          <w:b/>
          <w:bCs/>
        </w:rPr>
      </w:pPr>
    </w:p>
    <w:p w14:paraId="770D96F9" w14:textId="77777777" w:rsidR="00CD29B7" w:rsidRPr="00CD29B7" w:rsidRDefault="00CD29B7" w:rsidP="000A2671">
      <w:pPr>
        <w:spacing w:line="400" w:lineRule="exact"/>
        <w:jc w:val="left"/>
        <w:rPr>
          <w:rFonts w:ascii="微软雅黑" w:eastAsia="微软雅黑" w:hAnsi="微软雅黑" w:hint="eastAsia"/>
          <w:b/>
          <w:bCs/>
        </w:rPr>
      </w:pPr>
    </w:p>
    <w:sectPr w:rsidR="00CD29B7" w:rsidRPr="00CD2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24846"/>
    <w:multiLevelType w:val="hybridMultilevel"/>
    <w:tmpl w:val="C7B0467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7296526"/>
    <w:multiLevelType w:val="multilevel"/>
    <w:tmpl w:val="5EC0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E12AC"/>
    <w:multiLevelType w:val="multilevel"/>
    <w:tmpl w:val="F7DA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61F25"/>
    <w:multiLevelType w:val="hybridMultilevel"/>
    <w:tmpl w:val="73B68F60"/>
    <w:lvl w:ilvl="0" w:tplc="353E1574">
      <w:start w:val="1"/>
      <w:numFmt w:val="decimal"/>
      <w:lvlText w:val="（%1）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C6B4F5E"/>
    <w:multiLevelType w:val="hybridMultilevel"/>
    <w:tmpl w:val="07466110"/>
    <w:lvl w:ilvl="0" w:tplc="B9464D04">
      <w:start w:val="1"/>
      <w:numFmt w:val="japaneseCounting"/>
      <w:lvlText w:val="%1．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5D14F2A"/>
    <w:multiLevelType w:val="multilevel"/>
    <w:tmpl w:val="0E7AA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BE04EC4"/>
    <w:multiLevelType w:val="hybridMultilevel"/>
    <w:tmpl w:val="F4E0D1C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4C7271F9"/>
    <w:multiLevelType w:val="multilevel"/>
    <w:tmpl w:val="69C4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F67E95"/>
    <w:multiLevelType w:val="hybridMultilevel"/>
    <w:tmpl w:val="3836C2E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7339296F"/>
    <w:multiLevelType w:val="hybridMultilevel"/>
    <w:tmpl w:val="1C68412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7656108B"/>
    <w:multiLevelType w:val="multilevel"/>
    <w:tmpl w:val="B542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B27809"/>
    <w:multiLevelType w:val="multilevel"/>
    <w:tmpl w:val="8478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0684642">
    <w:abstractNumId w:val="4"/>
  </w:num>
  <w:num w:numId="2" w16cid:durableId="1748769107">
    <w:abstractNumId w:val="5"/>
  </w:num>
  <w:num w:numId="3" w16cid:durableId="2127195753">
    <w:abstractNumId w:val="2"/>
  </w:num>
  <w:num w:numId="4" w16cid:durableId="311721628">
    <w:abstractNumId w:val="11"/>
  </w:num>
  <w:num w:numId="5" w16cid:durableId="995379037">
    <w:abstractNumId w:val="10"/>
  </w:num>
  <w:num w:numId="6" w16cid:durableId="211625831">
    <w:abstractNumId w:val="1"/>
  </w:num>
  <w:num w:numId="7" w16cid:durableId="1738547699">
    <w:abstractNumId w:val="3"/>
  </w:num>
  <w:num w:numId="8" w16cid:durableId="1437016725">
    <w:abstractNumId w:val="8"/>
  </w:num>
  <w:num w:numId="9" w16cid:durableId="1180238300">
    <w:abstractNumId w:val="9"/>
  </w:num>
  <w:num w:numId="10" w16cid:durableId="655690533">
    <w:abstractNumId w:val="6"/>
  </w:num>
  <w:num w:numId="11" w16cid:durableId="1559320811">
    <w:abstractNumId w:val="0"/>
  </w:num>
  <w:num w:numId="12" w16cid:durableId="16504020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351"/>
    <w:rsid w:val="000A2671"/>
    <w:rsid w:val="00135B61"/>
    <w:rsid w:val="00212294"/>
    <w:rsid w:val="005A3135"/>
    <w:rsid w:val="006708F8"/>
    <w:rsid w:val="006D4961"/>
    <w:rsid w:val="007F7DE4"/>
    <w:rsid w:val="008A41FE"/>
    <w:rsid w:val="00B64B5F"/>
    <w:rsid w:val="00B80351"/>
    <w:rsid w:val="00CD29B7"/>
    <w:rsid w:val="00DD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BCEA2D"/>
  <w15:chartTrackingRefBased/>
  <w15:docId w15:val="{EF2A1174-9206-45A1-A8E4-DD8681BD2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671"/>
    <w:pPr>
      <w:ind w:firstLineChars="200" w:firstLine="420"/>
    </w:pPr>
  </w:style>
  <w:style w:type="table" w:styleId="a4">
    <w:name w:val="Table Grid"/>
    <w:basedOn w:val="a1"/>
    <w:uiPriority w:val="39"/>
    <w:rsid w:val="000A26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4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子硕 王</dc:creator>
  <cp:keywords/>
  <dc:description/>
  <cp:lastModifiedBy>子硕 王</cp:lastModifiedBy>
  <cp:revision>7</cp:revision>
  <dcterms:created xsi:type="dcterms:W3CDTF">2025-09-24T12:07:00Z</dcterms:created>
  <dcterms:modified xsi:type="dcterms:W3CDTF">2025-09-24T13:34:00Z</dcterms:modified>
</cp:coreProperties>
</file>