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71249" w14:paraId="1CFE829B" w14:textId="77777777" w:rsidTr="00F44461">
        <w:tc>
          <w:tcPr>
            <w:tcW w:w="9016" w:type="dxa"/>
          </w:tcPr>
          <w:p w14:paraId="544E2763" w14:textId="2017FA41" w:rsidR="00671249" w:rsidRPr="00671249" w:rsidRDefault="00671249" w:rsidP="00F44461">
            <w:pPr>
              <w:jc w:val="center"/>
              <w:rPr>
                <w:b/>
              </w:rPr>
            </w:pPr>
            <w:r w:rsidRPr="00671249">
              <w:rPr>
                <w:rFonts w:hint="eastAsia"/>
                <w:b/>
              </w:rPr>
              <w:t>1. 주제</w:t>
            </w:r>
            <w:r w:rsidR="00BC25C4" w:rsidRPr="009764FE">
              <w:rPr>
                <w:rFonts w:hint="eastAsia"/>
                <w:b/>
                <w:color w:val="0000FF"/>
              </w:rPr>
              <w:t xml:space="preserve"> </w:t>
            </w:r>
          </w:p>
          <w:p w14:paraId="5549EDD6" w14:textId="5AFCADA2" w:rsidR="00671249" w:rsidRPr="00151257" w:rsidRDefault="00FA15A0" w:rsidP="00F44461">
            <w:pPr>
              <w:jc w:val="center"/>
              <w:rPr>
                <w:color w:val="000000" w:themeColor="text1"/>
              </w:rPr>
            </w:pPr>
            <w:proofErr w:type="spellStart"/>
            <w:r w:rsidRPr="00151257">
              <w:rPr>
                <w:rFonts w:hint="eastAsia"/>
                <w:color w:val="000000" w:themeColor="text1"/>
              </w:rPr>
              <w:t>비대</w:t>
            </w:r>
            <w:r w:rsidR="00345FE3" w:rsidRPr="00151257">
              <w:rPr>
                <w:rFonts w:hint="eastAsia"/>
                <w:color w:val="000000" w:themeColor="text1"/>
              </w:rPr>
              <w:t>면</w:t>
            </w:r>
            <w:proofErr w:type="spellEnd"/>
            <w:r w:rsidR="00345FE3" w:rsidRPr="00151257">
              <w:rPr>
                <w:rFonts w:hint="eastAsia"/>
                <w:color w:val="000000" w:themeColor="text1"/>
              </w:rPr>
              <w:t xml:space="preserve"> 학습에서 </w:t>
            </w:r>
            <w:r w:rsidR="00151257" w:rsidRPr="00151257">
              <w:rPr>
                <w:rFonts w:hint="eastAsia"/>
                <w:color w:val="000000" w:themeColor="text1"/>
              </w:rPr>
              <w:t>졸음 감지 시스템 설계 제안</w:t>
            </w:r>
          </w:p>
          <w:p w14:paraId="103601AA" w14:textId="77777777" w:rsidR="00671249" w:rsidRDefault="00671249" w:rsidP="00F44461">
            <w:pPr>
              <w:jc w:val="center"/>
            </w:pPr>
          </w:p>
          <w:p w14:paraId="02EA7ED9" w14:textId="77777777" w:rsidR="00671249" w:rsidRPr="009764FE" w:rsidRDefault="00671249" w:rsidP="00F44461">
            <w:pPr>
              <w:jc w:val="center"/>
              <w:rPr>
                <w:b/>
              </w:rPr>
            </w:pPr>
            <w:r w:rsidRPr="009764FE">
              <w:rPr>
                <w:rFonts w:hint="eastAsia"/>
                <w:b/>
              </w:rPr>
              <w:t>분반,</w:t>
            </w:r>
            <w:r w:rsidRPr="009764FE">
              <w:rPr>
                <w:b/>
              </w:rPr>
              <w:t xml:space="preserve"> </w:t>
            </w:r>
            <w:r w:rsidRPr="009764FE">
              <w:rPr>
                <w:rFonts w:hint="eastAsia"/>
                <w:b/>
              </w:rPr>
              <w:t>팀</w:t>
            </w:r>
            <w:r w:rsidR="003A21E2">
              <w:rPr>
                <w:rFonts w:hint="eastAsia"/>
                <w:b/>
              </w:rPr>
              <w:t>,</w:t>
            </w:r>
            <w:r w:rsidR="00A56111" w:rsidRPr="009764FE">
              <w:rPr>
                <w:rFonts w:hint="eastAsia"/>
                <w:b/>
              </w:rPr>
              <w:t xml:space="preserve"> </w:t>
            </w:r>
            <w:r w:rsidR="003A21E2">
              <w:rPr>
                <w:rFonts w:hint="eastAsia"/>
                <w:b/>
              </w:rPr>
              <w:t>학번</w:t>
            </w:r>
            <w:r w:rsidRPr="009764FE">
              <w:rPr>
                <w:rFonts w:hint="eastAsia"/>
                <w:b/>
              </w:rPr>
              <w:t>,</w:t>
            </w:r>
            <w:r w:rsidRPr="009764FE">
              <w:rPr>
                <w:b/>
              </w:rPr>
              <w:t xml:space="preserve"> </w:t>
            </w:r>
            <w:r w:rsidRPr="009764FE">
              <w:rPr>
                <w:rFonts w:hint="eastAsia"/>
                <w:b/>
              </w:rPr>
              <w:t>이름</w:t>
            </w:r>
          </w:p>
          <w:p w14:paraId="79110520" w14:textId="048DD5EC" w:rsidR="00671249" w:rsidRDefault="00B36542" w:rsidP="00F44461">
            <w:pPr>
              <w:jc w:val="center"/>
            </w:pPr>
            <w:proofErr w:type="gramStart"/>
            <w:r>
              <w:rPr>
                <w:rFonts w:hint="eastAsia"/>
              </w:rPr>
              <w:t>월,목</w:t>
            </w:r>
            <w:proofErr w:type="gramEnd"/>
            <w:r>
              <w:rPr>
                <w:rFonts w:hint="eastAsia"/>
              </w:rPr>
              <w:t xml:space="preserve"> 9시 수업</w:t>
            </w:r>
            <w:r w:rsidR="003909C3">
              <w:rPr>
                <w:rFonts w:hint="eastAsia"/>
              </w:rPr>
              <w:t xml:space="preserve"> 5팀 20261663 고승희</w:t>
            </w:r>
          </w:p>
        </w:tc>
      </w:tr>
    </w:tbl>
    <w:p w14:paraId="6AE546F4" w14:textId="77777777" w:rsidR="00671249" w:rsidRDefault="00671249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77CCD" w14:paraId="0ADFFD64" w14:textId="77777777" w:rsidTr="00F77CCD">
        <w:tc>
          <w:tcPr>
            <w:tcW w:w="4508" w:type="dxa"/>
          </w:tcPr>
          <w:p w14:paraId="78DFE5E4" w14:textId="56D2EE2A" w:rsidR="00F77CCD" w:rsidRPr="009764FE" w:rsidRDefault="00F77CCD">
            <w:pPr>
              <w:rPr>
                <w:b/>
                <w:color w:val="0000FF"/>
              </w:rPr>
            </w:pPr>
            <w:r w:rsidRPr="00671249">
              <w:rPr>
                <w:rFonts w:hint="eastAsia"/>
                <w:b/>
              </w:rPr>
              <w:t>2. 요약</w:t>
            </w:r>
            <w:r w:rsidRPr="009764FE">
              <w:rPr>
                <w:rFonts w:hint="eastAsia"/>
                <w:b/>
                <w:color w:val="0000FF"/>
              </w:rPr>
              <w:t xml:space="preserve"> </w:t>
            </w:r>
          </w:p>
          <w:p w14:paraId="4083415B" w14:textId="6CD88EDB" w:rsidR="00F77CCD" w:rsidRPr="006E6860" w:rsidRDefault="00F77CCD">
            <w:pPr>
              <w:rPr>
                <w:color w:val="000000" w:themeColor="text1"/>
              </w:rPr>
            </w:pPr>
            <w:r w:rsidRPr="006E6860">
              <w:rPr>
                <w:rFonts w:hint="eastAsia"/>
                <w:color w:val="000000" w:themeColor="text1"/>
              </w:rPr>
              <w:t xml:space="preserve">- </w:t>
            </w:r>
            <w:proofErr w:type="gramStart"/>
            <w:r w:rsidRPr="006E6860">
              <w:rPr>
                <w:rFonts w:hint="eastAsia"/>
                <w:color w:val="000000" w:themeColor="text1"/>
              </w:rPr>
              <w:t>목표</w:t>
            </w:r>
            <w:r w:rsidR="004070CA" w:rsidRPr="006E6860">
              <w:rPr>
                <w:rFonts w:hint="eastAsia"/>
                <w:color w:val="000000" w:themeColor="text1"/>
              </w:rPr>
              <w:t xml:space="preserve"> :</w:t>
            </w:r>
            <w:proofErr w:type="gramEnd"/>
            <w:r w:rsidR="004070CA" w:rsidRPr="006E6860">
              <w:rPr>
                <w:rFonts w:hint="eastAsia"/>
                <w:color w:val="000000" w:themeColor="text1"/>
              </w:rPr>
              <w:t xml:space="preserve"> </w:t>
            </w:r>
            <w:proofErr w:type="spellStart"/>
            <w:proofErr w:type="gramStart"/>
            <w:r w:rsidR="004070CA" w:rsidRPr="006E6860">
              <w:rPr>
                <w:rFonts w:hint="eastAsia"/>
                <w:color w:val="000000" w:themeColor="text1"/>
              </w:rPr>
              <w:t>비대면학습</w:t>
            </w:r>
            <w:proofErr w:type="spellEnd"/>
            <w:r w:rsidR="004070CA" w:rsidRPr="006E6860">
              <w:rPr>
                <w:rFonts w:hint="eastAsia"/>
                <w:color w:val="000000" w:themeColor="text1"/>
              </w:rPr>
              <w:t>,  자습</w:t>
            </w:r>
            <w:proofErr w:type="gramEnd"/>
            <w:r w:rsidR="004070CA" w:rsidRPr="006E6860">
              <w:rPr>
                <w:rFonts w:hint="eastAsia"/>
                <w:color w:val="000000" w:themeColor="text1"/>
              </w:rPr>
              <w:t xml:space="preserve"> 중 졸음 </w:t>
            </w:r>
            <w:r w:rsidR="006E6860" w:rsidRPr="006E6860">
              <w:rPr>
                <w:rFonts w:hint="eastAsia"/>
                <w:color w:val="000000" w:themeColor="text1"/>
              </w:rPr>
              <w:t xml:space="preserve">스스로 깨거나 조절하기 어렵다. 별도 장비 없이 노트북의 캠만으로 졸음을 실시간으로 감지해서 사용자에게 알려주는 프로그램을 구현하는 것이 목표이다. </w:t>
            </w:r>
          </w:p>
          <w:p w14:paraId="066F1EB2" w14:textId="64F19AE7" w:rsidR="00F77CCD" w:rsidRPr="00086060" w:rsidRDefault="00F77CCD">
            <w:pPr>
              <w:rPr>
                <w:color w:val="000000" w:themeColor="text1"/>
              </w:rPr>
            </w:pPr>
            <w:r w:rsidRPr="00086060">
              <w:rPr>
                <w:rFonts w:hint="eastAsia"/>
                <w:color w:val="000000" w:themeColor="text1"/>
              </w:rPr>
              <w:t xml:space="preserve">- 핵심 </w:t>
            </w:r>
            <w:proofErr w:type="gramStart"/>
            <w:r w:rsidRPr="00086060">
              <w:rPr>
                <w:rFonts w:hint="eastAsia"/>
                <w:color w:val="000000" w:themeColor="text1"/>
              </w:rPr>
              <w:t>내용</w:t>
            </w:r>
            <w:r w:rsidR="006E6860" w:rsidRPr="00086060">
              <w:rPr>
                <w:rFonts w:hint="eastAsia"/>
                <w:color w:val="000000" w:themeColor="text1"/>
              </w:rPr>
              <w:t xml:space="preserve"> :</w:t>
            </w:r>
            <w:proofErr w:type="gramEnd"/>
            <w:r w:rsidR="006E6860" w:rsidRPr="00086060">
              <w:rPr>
                <w:rFonts w:hint="eastAsia"/>
                <w:color w:val="000000" w:themeColor="text1"/>
              </w:rPr>
              <w:t xml:space="preserve"> </w:t>
            </w:r>
            <w:proofErr w:type="spellStart"/>
            <w:r w:rsidR="00086060" w:rsidRPr="00086060">
              <w:rPr>
                <w:rFonts w:hint="eastAsia"/>
                <w:color w:val="000000" w:themeColor="text1"/>
              </w:rPr>
              <w:t>눈감김</w:t>
            </w:r>
            <w:proofErr w:type="spellEnd"/>
            <w:r w:rsidR="00086060" w:rsidRPr="00086060">
              <w:rPr>
                <w:rFonts w:hint="eastAsia"/>
                <w:color w:val="000000" w:themeColor="text1"/>
              </w:rPr>
              <w:t xml:space="preserve">, 하품, 고개 흔들림의 신호를 시간에 따라 종합하여 졸음 점수를 계산하고 눈만 보는 방식이 아니라 다른 점들도 보며 </w:t>
            </w:r>
            <w:proofErr w:type="spellStart"/>
            <w:r w:rsidR="00086060" w:rsidRPr="00086060">
              <w:rPr>
                <w:rFonts w:hint="eastAsia"/>
                <w:color w:val="000000" w:themeColor="text1"/>
              </w:rPr>
              <w:t>오탐을</w:t>
            </w:r>
            <w:proofErr w:type="spellEnd"/>
            <w:r w:rsidR="00086060" w:rsidRPr="00086060">
              <w:rPr>
                <w:rFonts w:hint="eastAsia"/>
                <w:color w:val="000000" w:themeColor="text1"/>
              </w:rPr>
              <w:t xml:space="preserve"> 줄이고 시작할 때 짧은 보정을 통해 사용자별 </w:t>
            </w:r>
            <w:proofErr w:type="spellStart"/>
            <w:r w:rsidR="00086060" w:rsidRPr="00086060">
              <w:rPr>
                <w:rFonts w:hint="eastAsia"/>
                <w:color w:val="000000" w:themeColor="text1"/>
              </w:rPr>
              <w:t>기준값을</w:t>
            </w:r>
            <w:proofErr w:type="spellEnd"/>
            <w:r w:rsidR="00086060" w:rsidRPr="00086060">
              <w:rPr>
                <w:rFonts w:hint="eastAsia"/>
                <w:color w:val="000000" w:themeColor="text1"/>
              </w:rPr>
              <w:t xml:space="preserve"> 정한다. </w:t>
            </w:r>
          </w:p>
          <w:p w14:paraId="6FF955F2" w14:textId="14CD62D3" w:rsidR="00F77CCD" w:rsidRPr="00A177E0" w:rsidRDefault="00F77CCD">
            <w:pPr>
              <w:rPr>
                <w:color w:val="000000" w:themeColor="text1"/>
              </w:rPr>
            </w:pPr>
            <w:r w:rsidRPr="00A177E0">
              <w:rPr>
                <w:rFonts w:hint="eastAsia"/>
                <w:color w:val="000000" w:themeColor="text1"/>
              </w:rPr>
              <w:t xml:space="preserve">- </w:t>
            </w:r>
            <w:proofErr w:type="gramStart"/>
            <w:r w:rsidRPr="00A177E0">
              <w:rPr>
                <w:rFonts w:hint="eastAsia"/>
                <w:color w:val="000000" w:themeColor="text1"/>
              </w:rPr>
              <w:t>중요성</w:t>
            </w:r>
            <w:r w:rsidR="00B35D55" w:rsidRPr="00A177E0">
              <w:rPr>
                <w:rFonts w:hint="eastAsia"/>
                <w:color w:val="000000" w:themeColor="text1"/>
              </w:rPr>
              <w:t xml:space="preserve"> </w:t>
            </w:r>
            <w:r w:rsidR="000C3756" w:rsidRPr="00A177E0">
              <w:rPr>
                <w:rFonts w:hint="eastAsia"/>
                <w:color w:val="000000" w:themeColor="text1"/>
              </w:rPr>
              <w:t>:</w:t>
            </w:r>
            <w:proofErr w:type="gramEnd"/>
            <w:r w:rsidR="000C3756" w:rsidRPr="00A177E0">
              <w:rPr>
                <w:rFonts w:hint="eastAsia"/>
                <w:color w:val="000000" w:themeColor="text1"/>
              </w:rPr>
              <w:t xml:space="preserve"> 오픈소스로 누구나 사용할 수 있고 영상을 저장, 전송하지 않아도 된다. 학습 중 졸음을 알아채 집중을 되찾는데 도움이 될 것으로 기대한다. </w:t>
            </w:r>
          </w:p>
          <w:p w14:paraId="3D9A39AB" w14:textId="77777777" w:rsidR="001C6817" w:rsidRDefault="001C6817"/>
          <w:p w14:paraId="60A31DCD" w14:textId="77777777" w:rsidR="001C6817" w:rsidRDefault="001C6817"/>
        </w:tc>
        <w:tc>
          <w:tcPr>
            <w:tcW w:w="4508" w:type="dxa"/>
          </w:tcPr>
          <w:p w14:paraId="6CBB22A7" w14:textId="59EC7C74" w:rsidR="00F77CCD" w:rsidRPr="009764FE" w:rsidRDefault="00671249">
            <w:pPr>
              <w:rPr>
                <w:b/>
                <w:color w:val="0000FF"/>
              </w:rPr>
            </w:pPr>
            <w:r w:rsidRPr="00671249">
              <w:rPr>
                <w:rFonts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0" allowOverlap="1" wp14:anchorId="4025A5DF" wp14:editId="7F592583">
                      <wp:simplePos x="0" y="0"/>
                      <wp:positionH relativeFrom="column">
                        <wp:posOffset>4720590</wp:posOffset>
                      </wp:positionH>
                      <wp:positionV relativeFrom="paragraph">
                        <wp:posOffset>6656705</wp:posOffset>
                      </wp:positionV>
                      <wp:extent cx="1600200" cy="914400"/>
                      <wp:effectExtent l="0" t="0" r="0" b="0"/>
                      <wp:wrapNone/>
                      <wp:docPr id="5" name="직사각형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0" cy="91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F40486" id="직사각형 5" o:spid="_x0000_s1026" style="position:absolute;left:0;text-align:left;margin-left:371.7pt;margin-top:524.15pt;width:126pt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" o:allowincell="f"/>
                  </w:pict>
                </mc:Fallback>
              </mc:AlternateContent>
            </w:r>
            <w:r w:rsidRPr="00671249">
              <w:rPr>
                <w:rFonts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0" allowOverlap="1" wp14:anchorId="1A011A10" wp14:editId="37519AE0">
                      <wp:simplePos x="0" y="0"/>
                      <wp:positionH relativeFrom="column">
                        <wp:posOffset>4949190</wp:posOffset>
                      </wp:positionH>
                      <wp:positionV relativeFrom="paragraph">
                        <wp:posOffset>5894705</wp:posOffset>
                      </wp:positionV>
                      <wp:extent cx="1066800" cy="1028700"/>
                      <wp:effectExtent l="0" t="0" r="0" b="0"/>
                      <wp:wrapNone/>
                      <wp:docPr id="4" name="타원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1028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11F0738" id="타원 4" o:spid="_x0000_s1026" style="position:absolute;left:0;text-align:left;margin-left:389.7pt;margin-top:464.15pt;width:84pt;height:8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" o:allowincell="f"/>
                  </w:pict>
                </mc:Fallback>
              </mc:AlternateContent>
            </w:r>
            <w:r w:rsidR="00522369" w:rsidRPr="00671249">
              <w:rPr>
                <w:rFonts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 wp14:anchorId="50AF4CA7" wp14:editId="701C953B">
                      <wp:simplePos x="0" y="0"/>
                      <wp:positionH relativeFrom="column">
                        <wp:posOffset>4720590</wp:posOffset>
                      </wp:positionH>
                      <wp:positionV relativeFrom="paragraph">
                        <wp:posOffset>6656705</wp:posOffset>
                      </wp:positionV>
                      <wp:extent cx="1600200" cy="914400"/>
                      <wp:effectExtent l="0" t="0" r="0" b="0"/>
                      <wp:wrapNone/>
                      <wp:docPr id="3" name="직사각형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0" cy="91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B73B5D" id="직사각형 3" o:spid="_x0000_s1026" style="position:absolute;left:0;text-align:left;margin-left:371.7pt;margin-top:524.15pt;width:126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" o:allowincell="f"/>
                  </w:pict>
                </mc:Fallback>
              </mc:AlternateContent>
            </w:r>
            <w:r w:rsidR="00522369" w:rsidRPr="00671249">
              <w:rPr>
                <w:rFonts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0" allowOverlap="1" wp14:anchorId="1395EE39" wp14:editId="79E0C8DC">
                      <wp:simplePos x="0" y="0"/>
                      <wp:positionH relativeFrom="column">
                        <wp:posOffset>4949190</wp:posOffset>
                      </wp:positionH>
                      <wp:positionV relativeFrom="paragraph">
                        <wp:posOffset>5894705</wp:posOffset>
                      </wp:positionV>
                      <wp:extent cx="1066800" cy="1028700"/>
                      <wp:effectExtent l="0" t="0" r="0" b="0"/>
                      <wp:wrapNone/>
                      <wp:docPr id="2" name="타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1028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3799B4E" id="타원 2" o:spid="_x0000_s1026" style="position:absolute;left:0;text-align:left;margin-left:389.7pt;margin-top:464.15pt;width:84pt;height:8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" o:allowincell="f"/>
                  </w:pict>
                </mc:Fallback>
              </mc:AlternateContent>
            </w:r>
            <w:r w:rsidR="00F77CCD" w:rsidRPr="00671249">
              <w:rPr>
                <w:rFonts w:hint="eastAsia"/>
                <w:b/>
              </w:rPr>
              <w:t>3. 대표</w:t>
            </w:r>
            <w:r w:rsidR="00C86FC2" w:rsidRPr="00671249">
              <w:rPr>
                <w:rFonts w:hint="eastAsia"/>
                <w:b/>
              </w:rPr>
              <w:t xml:space="preserve"> </w:t>
            </w:r>
          </w:p>
          <w:p w14:paraId="622D510F" w14:textId="77777777" w:rsidR="00F77CCD" w:rsidRPr="00B36542" w:rsidRDefault="00F77CCD">
            <w:pPr>
              <w:rPr>
                <w:color w:val="000000" w:themeColor="text1"/>
              </w:rPr>
            </w:pPr>
            <w:r w:rsidRPr="00B36542">
              <w:rPr>
                <w:rFonts w:hint="eastAsia"/>
                <w:color w:val="000000" w:themeColor="text1"/>
              </w:rPr>
              <w:t>- 개발 배경</w:t>
            </w:r>
          </w:p>
          <w:p w14:paraId="7F8B97F8" w14:textId="77777777" w:rsidR="00F77CCD" w:rsidRPr="00B36542" w:rsidRDefault="00F77CCD">
            <w:pPr>
              <w:rPr>
                <w:color w:val="000000" w:themeColor="text1"/>
              </w:rPr>
            </w:pPr>
            <w:r w:rsidRPr="00B36542">
              <w:rPr>
                <w:rFonts w:hint="eastAsia"/>
                <w:color w:val="000000" w:themeColor="text1"/>
              </w:rPr>
              <w:t>- 예상 결과</w:t>
            </w:r>
          </w:p>
          <w:p w14:paraId="2951F809" w14:textId="2FB4193D" w:rsidR="00522369" w:rsidRDefault="00A43BA2" w:rsidP="00671249">
            <w:pPr>
              <w:jc w:val="center"/>
            </w:pPr>
            <w:r w:rsidRPr="00A43BA2">
              <w:drawing>
                <wp:inline distT="0" distB="0" distL="0" distR="0" wp14:anchorId="2B3909EF" wp14:editId="463EE852">
                  <wp:extent cx="2228866" cy="2600344"/>
                  <wp:effectExtent l="0" t="0" r="0" b="9525"/>
                  <wp:docPr id="196587755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587755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66" cy="2600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A0BB5" w14:textId="2EE8A44C" w:rsidR="00522369" w:rsidRDefault="00671249" w:rsidP="0067124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그림 </w:t>
            </w:r>
            <w:r>
              <w:t>1.</w:t>
            </w:r>
            <w:r w:rsidR="00A43BA2">
              <w:rPr>
                <w:rFonts w:hint="eastAsia"/>
              </w:rPr>
              <w:t xml:space="preserve"> 개발 배경(위)과 예상 실행화면(아래)</w:t>
            </w:r>
          </w:p>
        </w:tc>
      </w:tr>
    </w:tbl>
    <w:p w14:paraId="4E08A89D" w14:textId="665D35DD" w:rsidR="00F77CCD" w:rsidRPr="009764FE" w:rsidRDefault="00F77CCD" w:rsidP="00671249">
      <w:pPr>
        <w:ind w:firstLineChars="300" w:firstLine="600"/>
        <w:jc w:val="right"/>
        <w:rPr>
          <w:color w:val="0000FF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86FC2" w14:paraId="41D5D8FA" w14:textId="77777777" w:rsidTr="00F44461">
        <w:tc>
          <w:tcPr>
            <w:tcW w:w="9016" w:type="dxa"/>
          </w:tcPr>
          <w:p w14:paraId="3D396D38" w14:textId="528A8689" w:rsidR="00C86FC2" w:rsidRPr="00CC111A" w:rsidRDefault="00C86FC2" w:rsidP="00C86FC2">
            <w:pPr>
              <w:jc w:val="left"/>
              <w:rPr>
                <w:rFonts w:hint="eastAsia"/>
                <w:b/>
              </w:rPr>
            </w:pPr>
            <w:r w:rsidRPr="00671249">
              <w:rPr>
                <w:b/>
              </w:rPr>
              <w:t>4.</w:t>
            </w:r>
            <w:r w:rsidRPr="00671249">
              <w:rPr>
                <w:rFonts w:hint="eastAsia"/>
                <w:b/>
              </w:rPr>
              <w:t xml:space="preserve"> </w:t>
            </w:r>
            <w:r w:rsidR="00C920BA" w:rsidRPr="00671249">
              <w:rPr>
                <w:rFonts w:hint="eastAsia"/>
                <w:b/>
              </w:rPr>
              <w:t>서론</w:t>
            </w:r>
            <w:r w:rsidRPr="009764FE">
              <w:rPr>
                <w:rFonts w:hint="eastAsia"/>
                <w:b/>
                <w:color w:val="0000FF"/>
              </w:rPr>
              <w:t xml:space="preserve"> </w:t>
            </w:r>
          </w:p>
          <w:p w14:paraId="5F1FE38B" w14:textId="03C0168D" w:rsidR="00C86FC2" w:rsidRPr="00A176F6" w:rsidRDefault="00C86FC2" w:rsidP="00C86FC2">
            <w:pPr>
              <w:jc w:val="left"/>
              <w:rPr>
                <w:color w:val="000000" w:themeColor="text1"/>
              </w:rPr>
            </w:pPr>
            <w:r w:rsidRPr="00A176F6">
              <w:rPr>
                <w:color w:val="000000" w:themeColor="text1"/>
              </w:rPr>
              <w:t xml:space="preserve">- </w:t>
            </w:r>
            <w:r w:rsidR="00C920BA" w:rsidRPr="00A176F6">
              <w:rPr>
                <w:rFonts w:hint="eastAsia"/>
                <w:color w:val="000000" w:themeColor="text1"/>
              </w:rPr>
              <w:t xml:space="preserve">배경 설명, </w:t>
            </w:r>
            <w:r w:rsidRPr="00A176F6">
              <w:rPr>
                <w:rFonts w:hint="eastAsia"/>
                <w:color w:val="000000" w:themeColor="text1"/>
              </w:rPr>
              <w:t>사례 분석</w:t>
            </w:r>
          </w:p>
          <w:p w14:paraId="286EC966" w14:textId="512BC621" w:rsidR="00A177E0" w:rsidRPr="00A176F6" w:rsidRDefault="00171522" w:rsidP="00C86FC2">
            <w:pPr>
              <w:jc w:val="left"/>
              <w:rPr>
                <w:color w:val="000000" w:themeColor="text1"/>
              </w:rPr>
            </w:pPr>
            <w:r w:rsidRPr="00A176F6">
              <w:rPr>
                <w:rFonts w:hint="eastAsia"/>
                <w:color w:val="000000" w:themeColor="text1"/>
              </w:rPr>
              <w:t xml:space="preserve"> </w:t>
            </w:r>
            <w:proofErr w:type="spellStart"/>
            <w:r w:rsidR="002171D6" w:rsidRPr="00A176F6">
              <w:rPr>
                <w:rFonts w:hint="eastAsia"/>
                <w:color w:val="000000" w:themeColor="text1"/>
              </w:rPr>
              <w:t>비대면</w:t>
            </w:r>
            <w:proofErr w:type="spellEnd"/>
            <w:r w:rsidR="002171D6" w:rsidRPr="00A176F6">
              <w:rPr>
                <w:rFonts w:hint="eastAsia"/>
                <w:color w:val="000000" w:themeColor="text1"/>
              </w:rPr>
              <w:t xml:space="preserve"> </w:t>
            </w:r>
            <w:proofErr w:type="gramStart"/>
            <w:r w:rsidR="002171D6" w:rsidRPr="00A176F6">
              <w:rPr>
                <w:rFonts w:hint="eastAsia"/>
                <w:color w:val="000000" w:themeColor="text1"/>
              </w:rPr>
              <w:t>수업,  사이버</w:t>
            </w:r>
            <w:proofErr w:type="gramEnd"/>
            <w:r w:rsidR="002171D6" w:rsidRPr="00A176F6">
              <w:rPr>
                <w:rFonts w:hint="eastAsia"/>
                <w:color w:val="000000" w:themeColor="text1"/>
              </w:rPr>
              <w:t xml:space="preserve"> 강의 등 장시간 자습이 일상화되면서 주변 사람의 시선 없이 스스로 집중을 유지하며 </w:t>
            </w:r>
            <w:proofErr w:type="spellStart"/>
            <w:r w:rsidR="002171D6" w:rsidRPr="00A176F6">
              <w:rPr>
                <w:rFonts w:hint="eastAsia"/>
                <w:color w:val="000000" w:themeColor="text1"/>
              </w:rPr>
              <w:t>학습해야한다</w:t>
            </w:r>
            <w:proofErr w:type="spellEnd"/>
            <w:r w:rsidR="002171D6" w:rsidRPr="00A176F6">
              <w:rPr>
                <w:rFonts w:hint="eastAsia"/>
                <w:color w:val="000000" w:themeColor="text1"/>
              </w:rPr>
              <w:t xml:space="preserve">. 졸음은 본인이 알아챘을 때 이미 수업 내용을 놓친 뒤일 수도 있고 </w:t>
            </w:r>
            <w:r w:rsidR="0073323F" w:rsidRPr="00A176F6">
              <w:rPr>
                <w:rFonts w:hint="eastAsia"/>
                <w:color w:val="000000" w:themeColor="text1"/>
              </w:rPr>
              <w:t>학습에 지장이 생길 수 있기 때문에 졸음 신호를 알려줄 도구가 필요하다. 이와 관련된 사례는 다음과 같다.</w:t>
            </w:r>
          </w:p>
          <w:p w14:paraId="5ECFC377" w14:textId="2F1009D2" w:rsidR="0073323F" w:rsidRPr="00A176F6" w:rsidRDefault="0073323F" w:rsidP="00A90289">
            <w:pPr>
              <w:pStyle w:val="a6"/>
              <w:numPr>
                <w:ilvl w:val="0"/>
                <w:numId w:val="1"/>
              </w:numPr>
              <w:ind w:leftChars="0"/>
              <w:jc w:val="left"/>
              <w:rPr>
                <w:color w:val="000000" w:themeColor="text1"/>
              </w:rPr>
            </w:pPr>
            <w:r w:rsidRPr="00A176F6">
              <w:rPr>
                <w:rFonts w:hint="eastAsia"/>
                <w:color w:val="000000" w:themeColor="text1"/>
              </w:rPr>
              <w:t>차량용 졸음 운전 경고 시스템</w:t>
            </w:r>
          </w:p>
          <w:p w14:paraId="0757F874" w14:textId="268558D8" w:rsidR="00493634" w:rsidRPr="00A176F6" w:rsidRDefault="00493634" w:rsidP="00493634">
            <w:pPr>
              <w:pStyle w:val="a6"/>
              <w:numPr>
                <w:ilvl w:val="0"/>
                <w:numId w:val="2"/>
              </w:numPr>
              <w:ind w:leftChars="0"/>
              <w:jc w:val="left"/>
              <w:rPr>
                <w:color w:val="000000" w:themeColor="text1"/>
              </w:rPr>
            </w:pPr>
            <w:r w:rsidRPr="00A176F6">
              <w:rPr>
                <w:rFonts w:hint="eastAsia"/>
                <w:color w:val="000000" w:themeColor="text1"/>
              </w:rPr>
              <w:t>EU는 일반안전규정에 따라 신차에 졸음주의경고시스템을 단계적으로 의무화하는 등</w:t>
            </w:r>
            <w:r w:rsidR="005C1FC0">
              <w:rPr>
                <w:rFonts w:hint="eastAsia"/>
                <w:color w:val="000000" w:themeColor="text1"/>
              </w:rPr>
              <w:t>[3]</w:t>
            </w:r>
            <w:r w:rsidRPr="00A176F6">
              <w:rPr>
                <w:rFonts w:hint="eastAsia"/>
                <w:color w:val="000000" w:themeColor="text1"/>
              </w:rPr>
              <w:t xml:space="preserve"> 졸음 감지는 이미 실용 단계이다. 그러나 차량에 내장된 장치여서 책상에서는 사용할 수 없다. </w:t>
            </w:r>
          </w:p>
          <w:p w14:paraId="14417AC8" w14:textId="1F92B8FB" w:rsidR="00A90289" w:rsidRPr="00A176F6" w:rsidRDefault="00A90289" w:rsidP="00A90289">
            <w:pPr>
              <w:pStyle w:val="a6"/>
              <w:numPr>
                <w:ilvl w:val="0"/>
                <w:numId w:val="1"/>
              </w:numPr>
              <w:ind w:leftChars="0"/>
              <w:jc w:val="left"/>
              <w:rPr>
                <w:color w:val="000000" w:themeColor="text1"/>
              </w:rPr>
            </w:pPr>
            <w:r w:rsidRPr="00A176F6">
              <w:rPr>
                <w:rFonts w:hint="eastAsia"/>
                <w:color w:val="000000" w:themeColor="text1"/>
              </w:rPr>
              <w:t xml:space="preserve"> </w:t>
            </w:r>
            <w:r w:rsidR="00493634" w:rsidRPr="00A176F6">
              <w:rPr>
                <w:rFonts w:hint="eastAsia"/>
                <w:color w:val="000000" w:themeColor="text1"/>
              </w:rPr>
              <w:t>눈 개폐 비율 방식</w:t>
            </w:r>
          </w:p>
          <w:p w14:paraId="237D38BE" w14:textId="4E85EAFE" w:rsidR="00F03E48" w:rsidRPr="00A176F6" w:rsidRDefault="005C1FC0" w:rsidP="00D7150C">
            <w:pPr>
              <w:pStyle w:val="a6"/>
              <w:numPr>
                <w:ilvl w:val="0"/>
                <w:numId w:val="2"/>
              </w:numPr>
              <w:ind w:leftChars="0"/>
              <w:jc w:val="left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Soukupova</w:t>
            </w:r>
            <w:proofErr w:type="spellEnd"/>
            <w:r>
              <w:rPr>
                <w:rFonts w:hint="eastAsia"/>
                <w:color w:val="000000" w:themeColor="text1"/>
              </w:rPr>
              <w:t>와 Cech</w:t>
            </w:r>
            <w:r w:rsidR="00814199">
              <w:rPr>
                <w:rFonts w:hint="eastAsia"/>
                <w:color w:val="000000" w:themeColor="text1"/>
              </w:rPr>
              <w:t>[1]</w:t>
            </w:r>
            <w:r w:rsidR="00FF4F6D" w:rsidRPr="00A176F6">
              <w:rPr>
                <w:rFonts w:hint="eastAsia"/>
                <w:color w:val="000000" w:themeColor="text1"/>
              </w:rPr>
              <w:t xml:space="preserve">연구에서 눈 주변 6개 </w:t>
            </w:r>
            <w:r w:rsidR="00F06059" w:rsidRPr="00A176F6">
              <w:rPr>
                <w:rFonts w:hint="eastAsia"/>
                <w:color w:val="000000" w:themeColor="text1"/>
              </w:rPr>
              <w:t xml:space="preserve">랜드마크로 </w:t>
            </w:r>
            <w:r w:rsidR="00F03E48" w:rsidRPr="00A176F6">
              <w:rPr>
                <w:rFonts w:hint="eastAsia"/>
                <w:color w:val="000000" w:themeColor="text1"/>
              </w:rPr>
              <w:t xml:space="preserve">눈 감김을 정의해 일반 카메라로 눈 깜빡임을 실시간 검출을 했다. 계산이 복잡하지 않아서 </w:t>
            </w:r>
            <w:proofErr w:type="spellStart"/>
            <w:r w:rsidR="00F03E48" w:rsidRPr="00A176F6">
              <w:rPr>
                <w:rFonts w:hint="eastAsia"/>
                <w:color w:val="000000" w:themeColor="text1"/>
              </w:rPr>
              <w:t>웹캠</w:t>
            </w:r>
            <w:proofErr w:type="spellEnd"/>
            <w:r w:rsidR="00F03E48" w:rsidRPr="00A176F6">
              <w:rPr>
                <w:rFonts w:hint="eastAsia"/>
                <w:color w:val="000000" w:themeColor="text1"/>
              </w:rPr>
              <w:t xml:space="preserve"> 기반 좋음 </w:t>
            </w:r>
            <w:r w:rsidR="00F03E48" w:rsidRPr="00A176F6">
              <w:rPr>
                <w:rFonts w:hint="eastAsia"/>
                <w:color w:val="000000" w:themeColor="text1"/>
              </w:rPr>
              <w:lastRenderedPageBreak/>
              <w:t xml:space="preserve">감지에 사용하기 적합하다. 그러나 같은 연구에서 어려운 데이터에는 단순 눈 감김 </w:t>
            </w:r>
            <w:proofErr w:type="spellStart"/>
            <w:r w:rsidR="00F03E48" w:rsidRPr="00A176F6">
              <w:rPr>
                <w:rFonts w:hint="eastAsia"/>
                <w:color w:val="000000" w:themeColor="text1"/>
              </w:rPr>
              <w:t>임계값</w:t>
            </w:r>
            <w:proofErr w:type="spellEnd"/>
            <w:r w:rsidR="00F03E48" w:rsidRPr="00A176F6">
              <w:rPr>
                <w:rFonts w:hint="eastAsia"/>
                <w:color w:val="000000" w:themeColor="text1"/>
              </w:rPr>
              <w:t xml:space="preserve"> 방식이 시간 정보를 쓰는 분류기보다 성능이 낮았고 </w:t>
            </w:r>
            <w:proofErr w:type="spellStart"/>
            <w:r w:rsidR="00F03E48" w:rsidRPr="00A176F6">
              <w:rPr>
                <w:rFonts w:hint="eastAsia"/>
                <w:color w:val="000000" w:themeColor="text1"/>
              </w:rPr>
              <w:t>면외회전에서</w:t>
            </w:r>
            <w:proofErr w:type="spellEnd"/>
            <w:r w:rsidR="00F03E48" w:rsidRPr="00A176F6">
              <w:rPr>
                <w:rFonts w:hint="eastAsia"/>
                <w:color w:val="000000" w:themeColor="text1"/>
              </w:rPr>
              <w:t xml:space="preserve"> </w:t>
            </w:r>
            <w:proofErr w:type="spellStart"/>
            <w:r w:rsidR="00F03E48" w:rsidRPr="00A176F6">
              <w:rPr>
                <w:rFonts w:hint="eastAsia"/>
                <w:color w:val="000000" w:themeColor="text1"/>
              </w:rPr>
              <w:t>구분력이</w:t>
            </w:r>
            <w:proofErr w:type="spellEnd"/>
            <w:r w:rsidR="00F03E48" w:rsidRPr="00A176F6">
              <w:rPr>
                <w:rFonts w:hint="eastAsia"/>
                <w:color w:val="000000" w:themeColor="text1"/>
              </w:rPr>
              <w:t xml:space="preserve"> 떨어질 수 있다</w:t>
            </w:r>
          </w:p>
          <w:p w14:paraId="5A8DF396" w14:textId="0A0C6FAA" w:rsidR="00493634" w:rsidRPr="00A176F6" w:rsidRDefault="00493634" w:rsidP="00A90289">
            <w:pPr>
              <w:pStyle w:val="a6"/>
              <w:numPr>
                <w:ilvl w:val="0"/>
                <w:numId w:val="1"/>
              </w:numPr>
              <w:ind w:leftChars="0"/>
              <w:jc w:val="left"/>
              <w:rPr>
                <w:color w:val="000000" w:themeColor="text1"/>
              </w:rPr>
            </w:pPr>
            <w:r w:rsidRPr="00A176F6">
              <w:rPr>
                <w:rFonts w:hint="eastAsia"/>
                <w:color w:val="000000" w:themeColor="text1"/>
              </w:rPr>
              <w:t>오픈 소스 얼굴 랜드마크</w:t>
            </w:r>
          </w:p>
          <w:p w14:paraId="3997EE49" w14:textId="368CDC14" w:rsidR="00D7150C" w:rsidRPr="00A176F6" w:rsidRDefault="00580018" w:rsidP="005D1FC3">
            <w:pPr>
              <w:pStyle w:val="a6"/>
              <w:numPr>
                <w:ilvl w:val="0"/>
                <w:numId w:val="2"/>
              </w:numPr>
              <w:ind w:leftChars="0"/>
              <w:jc w:val="left"/>
              <w:rPr>
                <w:color w:val="000000" w:themeColor="text1"/>
              </w:rPr>
            </w:pPr>
            <w:proofErr w:type="spellStart"/>
            <w:r w:rsidRPr="00A176F6">
              <w:rPr>
                <w:rFonts w:hint="eastAsia"/>
                <w:color w:val="000000" w:themeColor="text1"/>
              </w:rPr>
              <w:t>MediaPipe</w:t>
            </w:r>
            <w:proofErr w:type="spellEnd"/>
            <w:r w:rsidRPr="00A176F6">
              <w:rPr>
                <w:rFonts w:hint="eastAsia"/>
                <w:color w:val="000000" w:themeColor="text1"/>
              </w:rPr>
              <w:t xml:space="preserve"> Face Mask</w:t>
            </w:r>
            <w:r w:rsidR="00814199">
              <w:rPr>
                <w:rFonts w:hint="eastAsia"/>
                <w:color w:val="000000" w:themeColor="text1"/>
              </w:rPr>
              <w:t>[2]</w:t>
            </w:r>
            <w:r w:rsidRPr="00A176F6">
              <w:rPr>
                <w:rFonts w:hint="eastAsia"/>
                <w:color w:val="000000" w:themeColor="text1"/>
              </w:rPr>
              <w:t xml:space="preserve">는 </w:t>
            </w:r>
            <w:r w:rsidR="00346E3D" w:rsidRPr="00A176F6">
              <w:rPr>
                <w:rFonts w:hint="eastAsia"/>
                <w:color w:val="000000" w:themeColor="text1"/>
              </w:rPr>
              <w:t xml:space="preserve">깊이 센서 없이 카메라 </w:t>
            </w:r>
            <w:proofErr w:type="spellStart"/>
            <w:r w:rsidR="00346E3D" w:rsidRPr="00A176F6">
              <w:rPr>
                <w:rFonts w:hint="eastAsia"/>
                <w:color w:val="000000" w:themeColor="text1"/>
              </w:rPr>
              <w:t>영상만으로ㅛ</w:t>
            </w:r>
            <w:proofErr w:type="spellEnd"/>
            <w:r w:rsidR="00346E3D" w:rsidRPr="00A176F6">
              <w:rPr>
                <w:rFonts w:hint="eastAsia"/>
                <w:color w:val="000000" w:themeColor="text1"/>
              </w:rPr>
              <w:t xml:space="preserve"> 얼굴 랜드마크를 실시간 추정하며 모바일 기기에서도 동작할 수 있다. 별도 학습 없이 </w:t>
            </w:r>
            <w:proofErr w:type="gramStart"/>
            <w:r w:rsidR="00346E3D" w:rsidRPr="00A176F6">
              <w:rPr>
                <w:rFonts w:hint="eastAsia"/>
                <w:color w:val="000000" w:themeColor="text1"/>
              </w:rPr>
              <w:t>눈,입</w:t>
            </w:r>
            <w:proofErr w:type="gramEnd"/>
            <w:r w:rsidR="00346E3D" w:rsidRPr="00A176F6">
              <w:rPr>
                <w:rFonts w:hint="eastAsia"/>
                <w:color w:val="000000" w:themeColor="text1"/>
              </w:rPr>
              <w:t xml:space="preserve">, 머리 자세 정보를 얻을 수 있다. </w:t>
            </w:r>
          </w:p>
          <w:p w14:paraId="65694268" w14:textId="0DD959F8" w:rsidR="00C86FC2" w:rsidRPr="00A176F6" w:rsidRDefault="00C86FC2" w:rsidP="00C86FC2">
            <w:pPr>
              <w:jc w:val="left"/>
              <w:rPr>
                <w:b/>
                <w:color w:val="000000" w:themeColor="text1"/>
                <w:u w:val="single"/>
              </w:rPr>
            </w:pPr>
            <w:r w:rsidRPr="00A176F6">
              <w:rPr>
                <w:rFonts w:hint="eastAsia"/>
                <w:b/>
                <w:color w:val="000000" w:themeColor="text1"/>
              </w:rPr>
              <w:t xml:space="preserve">- </w:t>
            </w:r>
            <w:r w:rsidRPr="00A176F6">
              <w:rPr>
                <w:rFonts w:hint="eastAsia"/>
                <w:b/>
                <w:color w:val="000000" w:themeColor="text1"/>
                <w:u w:val="single"/>
              </w:rPr>
              <w:t>문제 정의</w:t>
            </w:r>
          </w:p>
          <w:p w14:paraId="78296265" w14:textId="0D66A9E1" w:rsidR="00346E3D" w:rsidRPr="00A176F6" w:rsidRDefault="001A6420" w:rsidP="005D1FC3">
            <w:pPr>
              <w:pStyle w:val="a6"/>
              <w:numPr>
                <w:ilvl w:val="0"/>
                <w:numId w:val="4"/>
              </w:numPr>
              <w:ind w:leftChars="0"/>
              <w:jc w:val="left"/>
              <w:rPr>
                <w:bCs/>
                <w:color w:val="000000" w:themeColor="text1"/>
              </w:rPr>
            </w:pPr>
            <w:proofErr w:type="gramStart"/>
            <w:r w:rsidRPr="00A176F6">
              <w:rPr>
                <w:rFonts w:hint="eastAsia"/>
                <w:bCs/>
                <w:color w:val="000000" w:themeColor="text1"/>
              </w:rPr>
              <w:t>필기 하기</w:t>
            </w:r>
            <w:proofErr w:type="gramEnd"/>
            <w:r w:rsidRPr="00A176F6">
              <w:rPr>
                <w:rFonts w:hint="eastAsia"/>
                <w:bCs/>
                <w:color w:val="000000" w:themeColor="text1"/>
              </w:rPr>
              <w:t xml:space="preserve"> 위해 아래를 보고 있으면 눈이 작아서 졸음으로 오인할 수도 있어 단일 신호의 한계가 있다. </w:t>
            </w:r>
          </w:p>
          <w:p w14:paraId="23548124" w14:textId="1DB6C7BF" w:rsidR="001A6420" w:rsidRPr="00A176F6" w:rsidRDefault="00A73F56" w:rsidP="005D1FC3">
            <w:pPr>
              <w:pStyle w:val="a6"/>
              <w:numPr>
                <w:ilvl w:val="0"/>
                <w:numId w:val="4"/>
              </w:numPr>
              <w:ind w:leftChars="0"/>
              <w:jc w:val="left"/>
              <w:rPr>
                <w:bCs/>
                <w:color w:val="000000" w:themeColor="text1"/>
              </w:rPr>
            </w:pPr>
            <w:r w:rsidRPr="00A176F6">
              <w:rPr>
                <w:rFonts w:hint="eastAsia"/>
                <w:bCs/>
                <w:color w:val="000000" w:themeColor="text1"/>
              </w:rPr>
              <w:t xml:space="preserve">사용자마다 </w:t>
            </w:r>
            <w:proofErr w:type="spellStart"/>
            <w:r w:rsidRPr="00A176F6">
              <w:rPr>
                <w:rFonts w:hint="eastAsia"/>
                <w:bCs/>
                <w:color w:val="000000" w:themeColor="text1"/>
              </w:rPr>
              <w:t>눈크기</w:t>
            </w:r>
            <w:proofErr w:type="spellEnd"/>
            <w:r w:rsidRPr="00A176F6">
              <w:rPr>
                <w:rFonts w:hint="eastAsia"/>
                <w:bCs/>
                <w:color w:val="000000" w:themeColor="text1"/>
              </w:rPr>
              <w:t xml:space="preserve">, 안경, 카메라 각도 등이 다르기 때문에 같은 </w:t>
            </w:r>
            <w:proofErr w:type="spellStart"/>
            <w:r w:rsidRPr="00A176F6">
              <w:rPr>
                <w:rFonts w:hint="eastAsia"/>
                <w:bCs/>
                <w:color w:val="000000" w:themeColor="text1"/>
              </w:rPr>
              <w:t>임계값이</w:t>
            </w:r>
            <w:proofErr w:type="spellEnd"/>
            <w:r w:rsidRPr="00A176F6">
              <w:rPr>
                <w:rFonts w:hint="eastAsia"/>
                <w:bCs/>
                <w:color w:val="000000" w:themeColor="text1"/>
              </w:rPr>
              <w:t xml:space="preserve"> 모두에게 맞는다고 보기 어렵다. </w:t>
            </w:r>
          </w:p>
          <w:p w14:paraId="3F5A705C" w14:textId="1FC1F7D8" w:rsidR="00A73F56" w:rsidRPr="00A176F6" w:rsidRDefault="000F3DF2" w:rsidP="005D1FC3">
            <w:pPr>
              <w:pStyle w:val="a6"/>
              <w:numPr>
                <w:ilvl w:val="0"/>
                <w:numId w:val="4"/>
              </w:numPr>
              <w:ind w:leftChars="0"/>
              <w:jc w:val="left"/>
              <w:rPr>
                <w:bCs/>
                <w:color w:val="000000" w:themeColor="text1"/>
              </w:rPr>
            </w:pPr>
            <w:r w:rsidRPr="00A176F6">
              <w:rPr>
                <w:rFonts w:hint="eastAsia"/>
                <w:bCs/>
                <w:color w:val="000000" w:themeColor="text1"/>
              </w:rPr>
              <w:t xml:space="preserve">졸음 감지 </w:t>
            </w:r>
            <w:r w:rsidR="00152971" w:rsidRPr="00A176F6">
              <w:rPr>
                <w:rFonts w:hint="eastAsia"/>
                <w:bCs/>
                <w:color w:val="000000" w:themeColor="text1"/>
              </w:rPr>
              <w:t xml:space="preserve">기능이 차량용인 경우가 많아서 </w:t>
            </w:r>
            <w:r w:rsidR="005D1FC3" w:rsidRPr="00A176F6">
              <w:rPr>
                <w:rFonts w:hint="eastAsia"/>
                <w:bCs/>
                <w:color w:val="000000" w:themeColor="text1"/>
              </w:rPr>
              <w:t>접근성이 떨어진다.</w:t>
            </w:r>
          </w:p>
          <w:p w14:paraId="1883D064" w14:textId="77777777" w:rsidR="00C86FC2" w:rsidRPr="00A176F6" w:rsidRDefault="00C86FC2" w:rsidP="00C86FC2">
            <w:pPr>
              <w:jc w:val="left"/>
              <w:rPr>
                <w:color w:val="000000" w:themeColor="text1"/>
              </w:rPr>
            </w:pPr>
            <w:r w:rsidRPr="00A176F6">
              <w:rPr>
                <w:rFonts w:hint="eastAsia"/>
                <w:color w:val="000000" w:themeColor="text1"/>
              </w:rPr>
              <w:t>- 극복 방안</w:t>
            </w:r>
            <w:r w:rsidR="00C920BA" w:rsidRPr="00A176F6">
              <w:rPr>
                <w:rFonts w:hint="eastAsia"/>
                <w:color w:val="000000" w:themeColor="text1"/>
              </w:rPr>
              <w:t xml:space="preserve"> (10점)</w:t>
            </w:r>
          </w:p>
          <w:p w14:paraId="0E5374EE" w14:textId="5FA1852A" w:rsidR="002B5CB5" w:rsidRDefault="00B52068" w:rsidP="00A176F6">
            <w:pPr>
              <w:pStyle w:val="a6"/>
              <w:numPr>
                <w:ilvl w:val="0"/>
                <w:numId w:val="7"/>
              </w:numPr>
              <w:ind w:leftChars="0"/>
              <w:jc w:val="left"/>
            </w:pPr>
            <w:proofErr w:type="spellStart"/>
            <w:r>
              <w:rPr>
                <w:rFonts w:hint="eastAsia"/>
              </w:rPr>
              <w:t>눈감김</w:t>
            </w:r>
            <w:proofErr w:type="spellEnd"/>
            <w:r>
              <w:rPr>
                <w:rFonts w:hint="eastAsia"/>
              </w:rPr>
              <w:t>, 하품, 고개 숙임을 독립적으로 계산한 뒤 합쳐서 이것을 졸음 점수로 판단한다.</w:t>
            </w:r>
          </w:p>
          <w:p w14:paraId="73C37529" w14:textId="789B255E" w:rsidR="00B52068" w:rsidRDefault="00A74BEE" w:rsidP="00A176F6">
            <w:pPr>
              <w:pStyle w:val="a6"/>
              <w:numPr>
                <w:ilvl w:val="0"/>
                <w:numId w:val="7"/>
              </w:numPr>
              <w:ind w:leftChars="0"/>
              <w:jc w:val="left"/>
            </w:pPr>
            <w:r>
              <w:rPr>
                <w:rFonts w:hint="eastAsia"/>
              </w:rPr>
              <w:t xml:space="preserve">시작 초반에 사용자별로 </w:t>
            </w:r>
            <w:proofErr w:type="spellStart"/>
            <w:r>
              <w:rPr>
                <w:rFonts w:hint="eastAsia"/>
              </w:rPr>
              <w:t>기준값을</w:t>
            </w:r>
            <w:proofErr w:type="spellEnd"/>
            <w:r>
              <w:rPr>
                <w:rFonts w:hint="eastAsia"/>
              </w:rPr>
              <w:t xml:space="preserve"> 정하여 고정 </w:t>
            </w:r>
            <w:proofErr w:type="spellStart"/>
            <w:r>
              <w:rPr>
                <w:rFonts w:hint="eastAsia"/>
              </w:rPr>
              <w:t>임계값의</w:t>
            </w:r>
            <w:proofErr w:type="spellEnd"/>
            <w:r>
              <w:rPr>
                <w:rFonts w:hint="eastAsia"/>
              </w:rPr>
              <w:t xml:space="preserve"> 한계를 극복한다.</w:t>
            </w:r>
          </w:p>
          <w:p w14:paraId="122573BD" w14:textId="23593894" w:rsidR="00A74BEE" w:rsidRDefault="00A74BEE" w:rsidP="00A176F6">
            <w:pPr>
              <w:pStyle w:val="a6"/>
              <w:numPr>
                <w:ilvl w:val="0"/>
                <w:numId w:val="6"/>
              </w:numPr>
              <w:ind w:leftChars="0"/>
              <w:jc w:val="left"/>
            </w:pPr>
            <w:r>
              <w:rPr>
                <w:rFonts w:hint="eastAsia"/>
              </w:rPr>
              <w:t xml:space="preserve">3. 비교적 가벼운 오픈소스로 구현하여 별도 모델 학습이나 추가 </w:t>
            </w:r>
            <w:proofErr w:type="gramStart"/>
            <w:r>
              <w:rPr>
                <w:rFonts w:hint="eastAsia"/>
              </w:rPr>
              <w:t xml:space="preserve">장비  </w:t>
            </w:r>
            <w:proofErr w:type="spellStart"/>
            <w:r>
              <w:rPr>
                <w:rFonts w:hint="eastAsia"/>
              </w:rPr>
              <w:t>필요없이</w:t>
            </w:r>
            <w:proofErr w:type="spellEnd"/>
            <w:proofErr w:type="gram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웹캠이</w:t>
            </w:r>
            <w:proofErr w:type="spellEnd"/>
            <w:r>
              <w:rPr>
                <w:rFonts w:hint="eastAsia"/>
              </w:rPr>
              <w:t xml:space="preserve"> 있는 노트북에서 동작하도록 한다. </w:t>
            </w:r>
          </w:p>
        </w:tc>
      </w:tr>
    </w:tbl>
    <w:p w14:paraId="43F1B4F4" w14:textId="77777777" w:rsidR="00C86FC2" w:rsidRDefault="00C86FC2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63EEC" w14:paraId="3E5E1911" w14:textId="77777777" w:rsidTr="00F44461">
        <w:tc>
          <w:tcPr>
            <w:tcW w:w="9016" w:type="dxa"/>
          </w:tcPr>
          <w:p w14:paraId="2AB7CF15" w14:textId="6A40CBF2" w:rsidR="00863EEC" w:rsidRPr="00671249" w:rsidRDefault="00671249" w:rsidP="00F44461">
            <w:pPr>
              <w:jc w:val="left"/>
              <w:rPr>
                <w:rFonts w:hint="eastAsia"/>
                <w:b/>
              </w:rPr>
            </w:pPr>
            <w:r>
              <w:rPr>
                <w:b/>
              </w:rPr>
              <w:t>5</w:t>
            </w:r>
            <w:r w:rsidR="00863EEC" w:rsidRPr="00671249">
              <w:rPr>
                <w:b/>
              </w:rPr>
              <w:t>.</w:t>
            </w:r>
            <w:r w:rsidR="00863EEC" w:rsidRPr="00671249">
              <w:rPr>
                <w:rFonts w:hint="eastAsia"/>
                <w:b/>
              </w:rPr>
              <w:t xml:space="preserve"> </w:t>
            </w:r>
            <w:r w:rsidR="00C920BA" w:rsidRPr="00671249">
              <w:rPr>
                <w:rFonts w:hint="eastAsia"/>
                <w:b/>
              </w:rPr>
              <w:t>본론</w:t>
            </w:r>
            <w:r w:rsidR="00863EEC" w:rsidRPr="009764FE">
              <w:rPr>
                <w:rFonts w:hint="eastAsia"/>
                <w:b/>
                <w:color w:val="0000FF"/>
              </w:rPr>
              <w:t xml:space="preserve"> </w:t>
            </w:r>
          </w:p>
          <w:p w14:paraId="68901552" w14:textId="404C84F0" w:rsidR="00863EEC" w:rsidRPr="00EC76CE" w:rsidRDefault="00863EEC" w:rsidP="00F44461">
            <w:pPr>
              <w:jc w:val="left"/>
              <w:rPr>
                <w:color w:val="000000" w:themeColor="text1"/>
              </w:rPr>
            </w:pPr>
            <w:r w:rsidRPr="00EC76CE">
              <w:rPr>
                <w:color w:val="000000" w:themeColor="text1"/>
              </w:rPr>
              <w:t xml:space="preserve">- </w:t>
            </w:r>
            <w:r w:rsidR="00C920BA" w:rsidRPr="00EC76CE">
              <w:rPr>
                <w:rFonts w:hint="eastAsia"/>
                <w:color w:val="000000" w:themeColor="text1"/>
              </w:rPr>
              <w:t xml:space="preserve">시스템 개요 그림 </w:t>
            </w:r>
            <w:r w:rsidR="00522369" w:rsidRPr="00EC76CE">
              <w:rPr>
                <w:color w:val="000000" w:themeColor="text1"/>
              </w:rPr>
              <w:t>1</w:t>
            </w:r>
            <w:r w:rsidR="00522369" w:rsidRPr="00EC76CE">
              <w:rPr>
                <w:rFonts w:hint="eastAsia"/>
                <w:color w:val="000000" w:themeColor="text1"/>
              </w:rPr>
              <w:t xml:space="preserve">개 이상 </w:t>
            </w:r>
          </w:p>
          <w:p w14:paraId="2FB95654" w14:textId="4D9DD6D6" w:rsidR="00AB2472" w:rsidRPr="009764FE" w:rsidRDefault="00AB2472" w:rsidP="00F44461">
            <w:pPr>
              <w:jc w:val="left"/>
              <w:rPr>
                <w:color w:val="0000FF"/>
              </w:rPr>
            </w:pPr>
            <w:r w:rsidRPr="00AB2472">
              <w:rPr>
                <w:color w:val="0000FF"/>
              </w:rPr>
              <w:drawing>
                <wp:inline distT="0" distB="0" distL="0" distR="0" wp14:anchorId="3B47A7C9" wp14:editId="32755FC1">
                  <wp:extent cx="5207635" cy="1852367"/>
                  <wp:effectExtent l="0" t="0" r="0" b="0"/>
                  <wp:docPr id="199560716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6071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6154" cy="1855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8EC992" w14:textId="77777777" w:rsidR="00C920BA" w:rsidRPr="00EC76CE" w:rsidRDefault="00863EEC" w:rsidP="00F44461">
            <w:pPr>
              <w:jc w:val="left"/>
              <w:rPr>
                <w:b/>
                <w:color w:val="000000" w:themeColor="text1"/>
                <w:u w:val="single"/>
              </w:rPr>
            </w:pPr>
            <w:r w:rsidRPr="00EC76CE">
              <w:rPr>
                <w:rFonts w:hint="eastAsia"/>
                <w:b/>
                <w:color w:val="000000" w:themeColor="text1"/>
              </w:rPr>
              <w:t xml:space="preserve">- </w:t>
            </w:r>
            <w:r w:rsidR="00C920BA" w:rsidRPr="00EC76CE">
              <w:rPr>
                <w:rFonts w:hint="eastAsia"/>
                <w:b/>
                <w:color w:val="000000" w:themeColor="text1"/>
                <w:u w:val="single"/>
              </w:rPr>
              <w:t xml:space="preserve">필요한 기술 요소 설명 </w:t>
            </w:r>
            <w:r w:rsidR="00C920BA" w:rsidRPr="00EC76CE">
              <w:rPr>
                <w:b/>
                <w:color w:val="000000" w:themeColor="text1"/>
                <w:u w:val="single"/>
              </w:rPr>
              <w:t>(10</w:t>
            </w:r>
            <w:r w:rsidR="00C920BA" w:rsidRPr="00EC76CE">
              <w:rPr>
                <w:rFonts w:hint="eastAsia"/>
                <w:b/>
                <w:color w:val="000000" w:themeColor="text1"/>
                <w:u w:val="single"/>
              </w:rPr>
              <w:t>점)</w:t>
            </w:r>
          </w:p>
          <w:p w14:paraId="6012E8B1" w14:textId="12325EA8" w:rsidR="003962F3" w:rsidRPr="00EC76CE" w:rsidRDefault="00E42E24" w:rsidP="00E42E24">
            <w:pPr>
              <w:pStyle w:val="a6"/>
              <w:numPr>
                <w:ilvl w:val="0"/>
                <w:numId w:val="9"/>
              </w:numPr>
              <w:ind w:leftChars="0"/>
              <w:jc w:val="left"/>
              <w:rPr>
                <w:bCs/>
                <w:color w:val="000000" w:themeColor="text1"/>
              </w:rPr>
            </w:pPr>
            <w:r w:rsidRPr="00EC76CE">
              <w:rPr>
                <w:rFonts w:hint="eastAsia"/>
                <w:bCs/>
                <w:color w:val="000000" w:themeColor="text1"/>
              </w:rPr>
              <w:t xml:space="preserve">얼른 랜드마크 </w:t>
            </w:r>
            <w:proofErr w:type="gramStart"/>
            <w:r w:rsidRPr="00EC76CE">
              <w:rPr>
                <w:rFonts w:hint="eastAsia"/>
                <w:bCs/>
                <w:color w:val="000000" w:themeColor="text1"/>
              </w:rPr>
              <w:t>추출 :</w:t>
            </w:r>
            <w:proofErr w:type="gramEnd"/>
            <w:r w:rsidRPr="00EC76CE">
              <w:rPr>
                <w:rFonts w:hint="eastAsia"/>
                <w:bCs/>
                <w:color w:val="000000" w:themeColor="text1"/>
              </w:rPr>
              <w:t xml:space="preserve"> </w:t>
            </w:r>
            <w:r w:rsidR="00E12F5F" w:rsidRPr="00EC76CE">
              <w:rPr>
                <w:rFonts w:hint="eastAsia"/>
                <w:bCs/>
                <w:color w:val="000000" w:themeColor="text1"/>
              </w:rPr>
              <w:t xml:space="preserve">한 장의 영상에서 468개의 </w:t>
            </w:r>
            <w:r w:rsidR="005600D4" w:rsidRPr="00EC76CE">
              <w:rPr>
                <w:rFonts w:hint="eastAsia"/>
                <w:bCs/>
                <w:color w:val="000000" w:themeColor="text1"/>
              </w:rPr>
              <w:t>3D랜드마크를 얻어 그 중 눈 6점, 입술, 코끝, 턱 등 필요한 점만 골라서 사용한다.</w:t>
            </w:r>
          </w:p>
          <w:p w14:paraId="33452D31" w14:textId="3458E256" w:rsidR="005600D4" w:rsidRPr="00EC76CE" w:rsidRDefault="005600D4" w:rsidP="00E42E24">
            <w:pPr>
              <w:pStyle w:val="a6"/>
              <w:numPr>
                <w:ilvl w:val="0"/>
                <w:numId w:val="9"/>
              </w:numPr>
              <w:ind w:leftChars="0"/>
              <w:jc w:val="left"/>
              <w:rPr>
                <w:bCs/>
                <w:color w:val="000000" w:themeColor="text1"/>
              </w:rPr>
            </w:pPr>
            <w:r w:rsidRPr="00EC76CE">
              <w:rPr>
                <w:rFonts w:hint="eastAsia"/>
                <w:bCs/>
                <w:color w:val="000000" w:themeColor="text1"/>
              </w:rPr>
              <w:t xml:space="preserve">눈 감김 </w:t>
            </w:r>
            <w:proofErr w:type="gramStart"/>
            <w:r w:rsidRPr="00EC76CE">
              <w:rPr>
                <w:rFonts w:hint="eastAsia"/>
                <w:bCs/>
                <w:color w:val="000000" w:themeColor="text1"/>
              </w:rPr>
              <w:t>지표 :</w:t>
            </w:r>
            <w:proofErr w:type="gramEnd"/>
            <w:r w:rsidRPr="00EC76CE">
              <w:rPr>
                <w:rFonts w:hint="eastAsia"/>
                <w:bCs/>
                <w:color w:val="000000" w:themeColor="text1"/>
              </w:rPr>
              <w:t xml:space="preserve"> </w:t>
            </w:r>
            <w:r w:rsidR="005C06B0" w:rsidRPr="00EC76CE">
              <w:rPr>
                <w:rFonts w:hint="eastAsia"/>
                <w:bCs/>
                <w:color w:val="000000" w:themeColor="text1"/>
              </w:rPr>
              <w:t xml:space="preserve">눈의 양 끝, </w:t>
            </w:r>
            <w:proofErr w:type="spellStart"/>
            <w:r w:rsidR="005C06B0" w:rsidRPr="00EC76CE">
              <w:rPr>
                <w:rFonts w:hint="eastAsia"/>
                <w:bCs/>
                <w:color w:val="000000" w:themeColor="text1"/>
              </w:rPr>
              <w:t>윗눈꺼풀</w:t>
            </w:r>
            <w:proofErr w:type="spellEnd"/>
            <w:r w:rsidR="005C06B0" w:rsidRPr="00EC76CE">
              <w:rPr>
                <w:rFonts w:hint="eastAsia"/>
                <w:bCs/>
                <w:color w:val="000000" w:themeColor="text1"/>
              </w:rPr>
              <w:t xml:space="preserve">, </w:t>
            </w:r>
            <w:proofErr w:type="spellStart"/>
            <w:r w:rsidR="005C06B0" w:rsidRPr="00EC76CE">
              <w:rPr>
                <w:rFonts w:hint="eastAsia"/>
                <w:bCs/>
                <w:color w:val="000000" w:themeColor="text1"/>
              </w:rPr>
              <w:t>아랫눈꺼풀</w:t>
            </w:r>
            <w:proofErr w:type="spellEnd"/>
            <w:r w:rsidR="005C06B0" w:rsidRPr="00EC76CE">
              <w:rPr>
                <w:rFonts w:hint="eastAsia"/>
                <w:bCs/>
                <w:color w:val="000000" w:themeColor="text1"/>
              </w:rPr>
              <w:t xml:space="preserve"> 위의 점을 두고 눈을 뜨면 일정 수준을 유지하다 눈을 감으면 0에 가까워진다. </w:t>
            </w:r>
          </w:p>
          <w:p w14:paraId="181BC058" w14:textId="5F5709AA" w:rsidR="005C06B0" w:rsidRPr="00EC76CE" w:rsidRDefault="005C06B0" w:rsidP="00E42E24">
            <w:pPr>
              <w:pStyle w:val="a6"/>
              <w:numPr>
                <w:ilvl w:val="0"/>
                <w:numId w:val="9"/>
              </w:numPr>
              <w:ind w:leftChars="0"/>
              <w:jc w:val="left"/>
              <w:rPr>
                <w:bCs/>
                <w:color w:val="000000" w:themeColor="text1"/>
              </w:rPr>
            </w:pPr>
            <w:r w:rsidRPr="00EC76CE">
              <w:rPr>
                <w:rFonts w:hint="eastAsia"/>
                <w:bCs/>
                <w:color w:val="000000" w:themeColor="text1"/>
              </w:rPr>
              <w:t xml:space="preserve">하품 </w:t>
            </w:r>
            <w:proofErr w:type="gramStart"/>
            <w:r w:rsidRPr="00EC76CE">
              <w:rPr>
                <w:rFonts w:hint="eastAsia"/>
                <w:bCs/>
                <w:color w:val="000000" w:themeColor="text1"/>
              </w:rPr>
              <w:t>지표 :</w:t>
            </w:r>
            <w:proofErr w:type="gramEnd"/>
            <w:r w:rsidRPr="00EC76CE">
              <w:rPr>
                <w:rFonts w:hint="eastAsia"/>
                <w:bCs/>
                <w:color w:val="000000" w:themeColor="text1"/>
              </w:rPr>
              <w:t xml:space="preserve"> </w:t>
            </w:r>
            <w:r w:rsidR="00451E4E" w:rsidRPr="00EC76CE">
              <w:rPr>
                <w:rFonts w:hint="eastAsia"/>
                <w:bCs/>
                <w:color w:val="000000" w:themeColor="text1"/>
              </w:rPr>
              <w:t>눈 감김 지표와 비슷한 원리로 입의 세로, 가로를</w:t>
            </w:r>
            <w:r w:rsidR="00157FF2" w:rsidRPr="00EC76CE">
              <w:rPr>
                <w:rFonts w:hint="eastAsia"/>
                <w:bCs/>
                <w:color w:val="000000" w:themeColor="text1"/>
              </w:rPr>
              <w:t xml:space="preserve"> 입을 닫고 있는 상태에서</w:t>
            </w:r>
            <w:r w:rsidR="00447A7A" w:rsidRPr="00EC76CE">
              <w:rPr>
                <w:rFonts w:hint="eastAsia"/>
                <w:bCs/>
                <w:color w:val="000000" w:themeColor="text1"/>
              </w:rPr>
              <w:t xml:space="preserve"> 비율에 대한 값을 내고 이 값이 입을 벌리면 커지게 </w:t>
            </w:r>
            <w:r w:rsidR="006D398A" w:rsidRPr="00EC76CE">
              <w:rPr>
                <w:rFonts w:hint="eastAsia"/>
                <w:bCs/>
                <w:color w:val="000000" w:themeColor="text1"/>
              </w:rPr>
              <w:t>한다. 이 값은 실험을 통해 정</w:t>
            </w:r>
            <w:r w:rsidR="006D398A" w:rsidRPr="00EC76CE">
              <w:rPr>
                <w:rFonts w:hint="eastAsia"/>
                <w:bCs/>
                <w:color w:val="000000" w:themeColor="text1"/>
              </w:rPr>
              <w:lastRenderedPageBreak/>
              <w:t>한다.</w:t>
            </w:r>
          </w:p>
          <w:p w14:paraId="00876747" w14:textId="7C7D3ADB" w:rsidR="006D398A" w:rsidRPr="00EC76CE" w:rsidRDefault="006D398A" w:rsidP="00E42E24">
            <w:pPr>
              <w:pStyle w:val="a6"/>
              <w:numPr>
                <w:ilvl w:val="0"/>
                <w:numId w:val="9"/>
              </w:numPr>
              <w:ind w:leftChars="0"/>
              <w:jc w:val="left"/>
              <w:rPr>
                <w:bCs/>
                <w:color w:val="000000" w:themeColor="text1"/>
              </w:rPr>
            </w:pPr>
            <w:proofErr w:type="spellStart"/>
            <w:proofErr w:type="gramStart"/>
            <w:r w:rsidRPr="00EC76CE">
              <w:rPr>
                <w:rFonts w:hint="eastAsia"/>
                <w:bCs/>
                <w:color w:val="000000" w:themeColor="text1"/>
              </w:rPr>
              <w:t>고개숙임</w:t>
            </w:r>
            <w:proofErr w:type="spellEnd"/>
            <w:r w:rsidRPr="00EC76CE">
              <w:rPr>
                <w:rFonts w:hint="eastAsia"/>
                <w:bCs/>
                <w:color w:val="000000" w:themeColor="text1"/>
              </w:rPr>
              <w:t xml:space="preserve"> :</w:t>
            </w:r>
            <w:proofErr w:type="gramEnd"/>
            <w:r w:rsidRPr="00EC76CE">
              <w:rPr>
                <w:rFonts w:hint="eastAsia"/>
                <w:bCs/>
                <w:color w:val="000000" w:themeColor="text1"/>
              </w:rPr>
              <w:t xml:space="preserve"> </w:t>
            </w:r>
            <w:r w:rsidR="00B7046C" w:rsidRPr="00EC76CE">
              <w:rPr>
                <w:rFonts w:hint="eastAsia"/>
                <w:bCs/>
                <w:color w:val="000000" w:themeColor="text1"/>
              </w:rPr>
              <w:t xml:space="preserve">코끝, 눈꼬리, </w:t>
            </w:r>
            <w:proofErr w:type="spellStart"/>
            <w:r w:rsidR="00B7046C" w:rsidRPr="00EC76CE">
              <w:rPr>
                <w:rFonts w:hint="eastAsia"/>
                <w:bCs/>
                <w:color w:val="000000" w:themeColor="text1"/>
              </w:rPr>
              <w:t>입꼬리</w:t>
            </w:r>
            <w:proofErr w:type="spellEnd"/>
            <w:r w:rsidR="00B7046C" w:rsidRPr="00EC76CE">
              <w:rPr>
                <w:rFonts w:hint="eastAsia"/>
                <w:bCs/>
                <w:color w:val="000000" w:themeColor="text1"/>
              </w:rPr>
              <w:t xml:space="preserve"> 등 2D 랜드마크를 3D평균 얼굴 모델의 점과 대응시켜서 OpenCV</w:t>
            </w:r>
            <w:r w:rsidR="00814199">
              <w:rPr>
                <w:rFonts w:hint="eastAsia"/>
                <w:bCs/>
                <w:color w:val="000000" w:themeColor="text1"/>
              </w:rPr>
              <w:t>[4],</w:t>
            </w:r>
            <w:r w:rsidR="00B7046C" w:rsidRPr="00EC76CE">
              <w:rPr>
                <w:rFonts w:hint="eastAsia"/>
                <w:bCs/>
                <w:color w:val="000000" w:themeColor="text1"/>
              </w:rPr>
              <w:t xml:space="preserve"> </w:t>
            </w:r>
            <w:proofErr w:type="spellStart"/>
            <w:r w:rsidR="00B7046C" w:rsidRPr="00EC76CE">
              <w:rPr>
                <w:rFonts w:hint="eastAsia"/>
                <w:bCs/>
                <w:color w:val="000000" w:themeColor="text1"/>
              </w:rPr>
              <w:t>solvePnP</w:t>
            </w:r>
            <w:proofErr w:type="spellEnd"/>
            <w:r w:rsidR="00B7046C" w:rsidRPr="00EC76CE">
              <w:rPr>
                <w:rFonts w:hint="eastAsia"/>
                <w:bCs/>
                <w:color w:val="000000" w:themeColor="text1"/>
              </w:rPr>
              <w:t>[4]로 머리 회전을 구하여 그 중 위아래로 숙인 각도를 사용한다.</w:t>
            </w:r>
          </w:p>
          <w:p w14:paraId="1821F862" w14:textId="4A0A684E" w:rsidR="00B7046C" w:rsidRPr="00EC76CE" w:rsidRDefault="00353C00" w:rsidP="00B7046C">
            <w:pPr>
              <w:pStyle w:val="a6"/>
              <w:ind w:leftChars="0"/>
              <w:jc w:val="left"/>
              <w:rPr>
                <w:rFonts w:hint="eastAsia"/>
                <w:bCs/>
                <w:color w:val="000000" w:themeColor="text1"/>
              </w:rPr>
            </w:pPr>
            <w:r w:rsidRPr="00EC76CE">
              <w:rPr>
                <w:rFonts w:hint="eastAsia"/>
                <w:bCs/>
                <w:color w:val="000000" w:themeColor="text1"/>
              </w:rPr>
              <w:t xml:space="preserve">졸음 </w:t>
            </w:r>
            <w:proofErr w:type="gramStart"/>
            <w:r w:rsidRPr="00EC76CE">
              <w:rPr>
                <w:rFonts w:hint="eastAsia"/>
                <w:bCs/>
                <w:color w:val="000000" w:themeColor="text1"/>
              </w:rPr>
              <w:t>판정 :</w:t>
            </w:r>
            <w:proofErr w:type="gramEnd"/>
            <w:r w:rsidRPr="00EC76CE">
              <w:rPr>
                <w:rFonts w:hint="eastAsia"/>
                <w:bCs/>
                <w:color w:val="000000" w:themeColor="text1"/>
              </w:rPr>
              <w:t xml:space="preserve"> </w:t>
            </w:r>
            <w:r w:rsidR="00AE1DB2" w:rsidRPr="00EC76CE">
              <w:rPr>
                <w:rFonts w:hint="eastAsia"/>
                <w:bCs/>
                <w:color w:val="000000" w:themeColor="text1"/>
              </w:rPr>
              <w:t xml:space="preserve">위의 신호들이 기준을 넘은 상태가 일정 시간 이어질 때만 반응해 깜빡임이나 순간 동작을 무시한다. 세 신호들의 가중합이 넘어가면 경고하고 시간 기준, 가중치는 테스트해보면서 조정한다. </w:t>
            </w:r>
          </w:p>
          <w:p w14:paraId="0DF0A9A4" w14:textId="77777777" w:rsidR="00863EEC" w:rsidRPr="00EC76CE" w:rsidRDefault="00C920BA" w:rsidP="00F44461">
            <w:pPr>
              <w:jc w:val="left"/>
              <w:rPr>
                <w:color w:val="000000" w:themeColor="text1"/>
              </w:rPr>
            </w:pPr>
            <w:r w:rsidRPr="00EC76CE">
              <w:rPr>
                <w:rFonts w:hint="eastAsia"/>
                <w:color w:val="000000" w:themeColor="text1"/>
              </w:rPr>
              <w:t>- 구현 방법 및 개발 방향</w:t>
            </w:r>
          </w:p>
          <w:p w14:paraId="48F201E0" w14:textId="77777777" w:rsidR="00EC76CE" w:rsidRDefault="00EC76CE" w:rsidP="00EC76CE">
            <w:pPr>
              <w:pStyle w:val="a6"/>
              <w:numPr>
                <w:ilvl w:val="0"/>
                <w:numId w:val="2"/>
              </w:numPr>
              <w:ind w:leftChars="0"/>
              <w:jc w:val="left"/>
            </w:pPr>
            <w:r>
              <w:rPr>
                <w:rFonts w:hint="eastAsia"/>
              </w:rPr>
              <w:t>1</w:t>
            </w:r>
            <w:proofErr w:type="gramStart"/>
            <w:r>
              <w:rPr>
                <w:rFonts w:hint="eastAsia"/>
              </w:rPr>
              <w:t>단계 :</w:t>
            </w:r>
            <w:proofErr w:type="gram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웹캠영상을</w:t>
            </w:r>
            <w:proofErr w:type="spellEnd"/>
            <w:r>
              <w:rPr>
                <w:rFonts w:hint="eastAsia"/>
              </w:rPr>
              <w:t xml:space="preserve"> 읽고 Face Mesh 랜드마크를 화면에 그려 동작을 확인한다.</w:t>
            </w:r>
          </w:p>
          <w:p w14:paraId="0AD46156" w14:textId="77777777" w:rsidR="00EC76CE" w:rsidRDefault="00EC76CE" w:rsidP="00EC76CE">
            <w:pPr>
              <w:pStyle w:val="a6"/>
              <w:numPr>
                <w:ilvl w:val="0"/>
                <w:numId w:val="2"/>
              </w:numPr>
              <w:ind w:leftChars="0"/>
              <w:jc w:val="left"/>
            </w:pPr>
            <w:r>
              <w:rPr>
                <w:rFonts w:hint="eastAsia"/>
              </w:rPr>
              <w:t>2</w:t>
            </w:r>
            <w:proofErr w:type="gramStart"/>
            <w:r>
              <w:rPr>
                <w:rFonts w:hint="eastAsia"/>
              </w:rPr>
              <w:t>단계 :</w:t>
            </w:r>
            <w:proofErr w:type="gramEnd"/>
            <w:r>
              <w:rPr>
                <w:rFonts w:hint="eastAsia"/>
              </w:rPr>
              <w:t xml:space="preserve"> </w:t>
            </w:r>
            <w:proofErr w:type="spellStart"/>
            <w:r w:rsidR="00AB0847">
              <w:rPr>
                <w:rFonts w:hint="eastAsia"/>
              </w:rPr>
              <w:t>눈감김지표를</w:t>
            </w:r>
            <w:proofErr w:type="spellEnd"/>
            <w:r w:rsidR="00AB0847">
              <w:rPr>
                <w:rFonts w:hint="eastAsia"/>
              </w:rPr>
              <w:t xml:space="preserve"> 계산하고 기준 이하가 일정 시간 이어지면 경고하는 최소기능을 먼저 만든다.</w:t>
            </w:r>
          </w:p>
          <w:p w14:paraId="405E3AE7" w14:textId="77777777" w:rsidR="00AB0847" w:rsidRDefault="00AB0847" w:rsidP="00EC76CE">
            <w:pPr>
              <w:pStyle w:val="a6"/>
              <w:numPr>
                <w:ilvl w:val="0"/>
                <w:numId w:val="2"/>
              </w:numPr>
              <w:ind w:leftChars="0"/>
              <w:jc w:val="left"/>
            </w:pPr>
            <w:r>
              <w:rPr>
                <w:rFonts w:hint="eastAsia"/>
              </w:rPr>
              <w:t>3</w:t>
            </w:r>
            <w:proofErr w:type="gramStart"/>
            <w:r>
              <w:rPr>
                <w:rFonts w:hint="eastAsia"/>
              </w:rPr>
              <w:t>단계 :</w:t>
            </w:r>
            <w:proofErr w:type="gramEnd"/>
            <w:r>
              <w:rPr>
                <w:rFonts w:hint="eastAsia"/>
              </w:rPr>
              <w:t xml:space="preserve"> </w:t>
            </w:r>
            <w:r w:rsidR="004269EE">
              <w:rPr>
                <w:rFonts w:hint="eastAsia"/>
              </w:rPr>
              <w:t xml:space="preserve">하품지표와 </w:t>
            </w:r>
            <w:proofErr w:type="spellStart"/>
            <w:r w:rsidR="004269EE">
              <w:rPr>
                <w:rFonts w:hint="eastAsia"/>
              </w:rPr>
              <w:t>고개숙임을</w:t>
            </w:r>
            <w:proofErr w:type="spellEnd"/>
            <w:r w:rsidR="004269EE">
              <w:rPr>
                <w:rFonts w:hint="eastAsia"/>
              </w:rPr>
              <w:t xml:space="preserve"> 더해서 세 신호를 졸음점수로 결합한다.</w:t>
            </w:r>
          </w:p>
          <w:p w14:paraId="677F0E95" w14:textId="77777777" w:rsidR="004269EE" w:rsidRDefault="004269EE" w:rsidP="00EC76CE">
            <w:pPr>
              <w:pStyle w:val="a6"/>
              <w:numPr>
                <w:ilvl w:val="0"/>
                <w:numId w:val="2"/>
              </w:numPr>
              <w:ind w:leftChars="0"/>
              <w:jc w:val="left"/>
            </w:pPr>
            <w:r>
              <w:rPr>
                <w:rFonts w:hint="eastAsia"/>
              </w:rPr>
              <w:t>4</w:t>
            </w:r>
            <w:proofErr w:type="gramStart"/>
            <w:r>
              <w:rPr>
                <w:rFonts w:hint="eastAsia"/>
              </w:rPr>
              <w:t>단계 :</w:t>
            </w:r>
            <w:proofErr w:type="gramEnd"/>
            <w:r>
              <w:rPr>
                <w:rFonts w:hint="eastAsia"/>
              </w:rPr>
              <w:t xml:space="preserve"> 시작할 </w:t>
            </w:r>
            <w:proofErr w:type="spellStart"/>
            <w:r>
              <w:rPr>
                <w:rFonts w:hint="eastAsia"/>
              </w:rPr>
              <w:t>떄</w:t>
            </w:r>
            <w:proofErr w:type="spellEnd"/>
            <w:r>
              <w:rPr>
                <w:rFonts w:hint="eastAsia"/>
              </w:rPr>
              <w:t xml:space="preserve"> 30초 보정을 하고 </w:t>
            </w:r>
            <w:proofErr w:type="spellStart"/>
            <w:r>
              <w:rPr>
                <w:rFonts w:hint="eastAsia"/>
              </w:rPr>
              <w:t>기준값과</w:t>
            </w:r>
            <w:proofErr w:type="spellEnd"/>
            <w:r>
              <w:rPr>
                <w:rFonts w:hint="eastAsia"/>
              </w:rPr>
              <w:t xml:space="preserve"> 가중치를 조정한다.</w:t>
            </w:r>
          </w:p>
          <w:p w14:paraId="52D7DDA0" w14:textId="22B800B3" w:rsidR="004269EE" w:rsidRDefault="004269EE" w:rsidP="00EC76CE">
            <w:pPr>
              <w:pStyle w:val="a6"/>
              <w:numPr>
                <w:ilvl w:val="0"/>
                <w:numId w:val="2"/>
              </w:numPr>
              <w:ind w:left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proofErr w:type="gramStart"/>
            <w:r>
              <w:rPr>
                <w:rFonts w:hint="eastAsia"/>
              </w:rPr>
              <w:t>단계 :</w:t>
            </w:r>
            <w:proofErr w:type="gramEnd"/>
            <w:r>
              <w:rPr>
                <w:rFonts w:hint="eastAsia"/>
              </w:rPr>
              <w:t xml:space="preserve"> 이 과정을 반복 시험하여 감지 성공과 </w:t>
            </w:r>
            <w:proofErr w:type="spellStart"/>
            <w:r>
              <w:rPr>
                <w:rFonts w:hint="eastAsia"/>
              </w:rPr>
              <w:t>오탐을</w:t>
            </w:r>
            <w:proofErr w:type="spellEnd"/>
            <w:r>
              <w:rPr>
                <w:rFonts w:hint="eastAsia"/>
              </w:rPr>
              <w:t xml:space="preserve"> 표로 정리하고 이외의 조건도 비교한다. 이 이후에는 코드를 Git</w:t>
            </w:r>
            <w:r w:rsidR="00E5683A">
              <w:rPr>
                <w:rFonts w:hint="eastAsia"/>
              </w:rPr>
              <w:t>H</w:t>
            </w:r>
            <w:r>
              <w:rPr>
                <w:rFonts w:hint="eastAsia"/>
              </w:rPr>
              <w:t xml:space="preserve">ub에 공개한다.  </w:t>
            </w:r>
          </w:p>
        </w:tc>
      </w:tr>
    </w:tbl>
    <w:p w14:paraId="3AF48821" w14:textId="77777777" w:rsidR="00C86FC2" w:rsidRDefault="00C86FC2" w:rsidP="00894071">
      <w:pPr>
        <w:ind w:firstLineChars="1700" w:firstLine="3400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22369" w14:paraId="69DE9289" w14:textId="77777777" w:rsidTr="00F44461">
        <w:tc>
          <w:tcPr>
            <w:tcW w:w="9016" w:type="dxa"/>
          </w:tcPr>
          <w:p w14:paraId="5217237E" w14:textId="77777777" w:rsidR="00522369" w:rsidRPr="00671249" w:rsidRDefault="00671249" w:rsidP="00F44461">
            <w:pPr>
              <w:jc w:val="left"/>
              <w:rPr>
                <w:b/>
              </w:rPr>
            </w:pPr>
            <w:r w:rsidRPr="00671249">
              <w:rPr>
                <w:b/>
              </w:rPr>
              <w:t>6</w:t>
            </w:r>
            <w:r w:rsidR="00522369" w:rsidRPr="00671249">
              <w:rPr>
                <w:b/>
              </w:rPr>
              <w:t>.</w:t>
            </w:r>
            <w:r w:rsidR="00522369" w:rsidRPr="00671249">
              <w:rPr>
                <w:rFonts w:hint="eastAsia"/>
                <w:b/>
              </w:rPr>
              <w:t xml:space="preserve"> 결론</w:t>
            </w:r>
          </w:p>
          <w:p w14:paraId="6E10AF8D" w14:textId="701D0503" w:rsidR="009F0F48" w:rsidRPr="00476034" w:rsidRDefault="00522369" w:rsidP="00476034">
            <w:pPr>
              <w:pStyle w:val="a6"/>
              <w:numPr>
                <w:ilvl w:val="0"/>
                <w:numId w:val="2"/>
              </w:numPr>
              <w:ind w:leftChars="0"/>
              <w:jc w:val="left"/>
              <w:rPr>
                <w:rFonts w:hint="eastAsia"/>
                <w:color w:val="000000" w:themeColor="text1"/>
              </w:rPr>
            </w:pPr>
            <w:r w:rsidRPr="00476034">
              <w:rPr>
                <w:rFonts w:hint="eastAsia"/>
                <w:color w:val="000000" w:themeColor="text1"/>
              </w:rPr>
              <w:t xml:space="preserve">보고 내용 </w:t>
            </w:r>
            <w:proofErr w:type="gramStart"/>
            <w:r w:rsidRPr="00476034">
              <w:rPr>
                <w:rFonts w:hint="eastAsia"/>
                <w:color w:val="000000" w:themeColor="text1"/>
              </w:rPr>
              <w:t>요약</w:t>
            </w:r>
            <w:r w:rsidR="009F0F48" w:rsidRPr="00476034">
              <w:rPr>
                <w:rFonts w:hint="eastAsia"/>
                <w:color w:val="000000" w:themeColor="text1"/>
              </w:rPr>
              <w:t xml:space="preserve"> :</w:t>
            </w:r>
            <w:proofErr w:type="gramEnd"/>
            <w:r w:rsidR="009F0F48" w:rsidRPr="00476034">
              <w:rPr>
                <w:rFonts w:hint="eastAsia"/>
                <w:color w:val="000000" w:themeColor="text1"/>
              </w:rPr>
              <w:t xml:space="preserve"> </w:t>
            </w:r>
            <w:proofErr w:type="spellStart"/>
            <w:r w:rsidR="009F0F48" w:rsidRPr="00476034">
              <w:rPr>
                <w:rFonts w:hint="eastAsia"/>
                <w:color w:val="000000" w:themeColor="text1"/>
              </w:rPr>
              <w:t>비대면</w:t>
            </w:r>
            <w:proofErr w:type="spellEnd"/>
            <w:r w:rsidR="009F0F48" w:rsidRPr="00476034">
              <w:rPr>
                <w:rFonts w:hint="eastAsia"/>
                <w:color w:val="000000" w:themeColor="text1"/>
              </w:rPr>
              <w:t xml:space="preserve"> 학습 중 졸음을 스스로 알아채기 어렵다는 문제를 </w:t>
            </w:r>
            <w:r w:rsidR="00C31811" w:rsidRPr="00476034">
              <w:rPr>
                <w:rFonts w:hint="eastAsia"/>
                <w:color w:val="000000" w:themeColor="text1"/>
              </w:rPr>
              <w:t xml:space="preserve">제기하고 </w:t>
            </w:r>
            <w:proofErr w:type="gramStart"/>
            <w:r w:rsidR="00C31811" w:rsidRPr="00476034">
              <w:rPr>
                <w:rFonts w:hint="eastAsia"/>
                <w:color w:val="000000" w:themeColor="text1"/>
              </w:rPr>
              <w:t>눈,하품</w:t>
            </w:r>
            <w:proofErr w:type="gramEnd"/>
            <w:r w:rsidR="00C31811" w:rsidRPr="00476034">
              <w:rPr>
                <w:rFonts w:hint="eastAsia"/>
                <w:color w:val="000000" w:themeColor="text1"/>
              </w:rPr>
              <w:t xml:space="preserve">,고개 지표 신호를 결합하고 사용자별 보정을 더한 </w:t>
            </w:r>
            <w:proofErr w:type="spellStart"/>
            <w:r w:rsidR="00C31811" w:rsidRPr="00476034">
              <w:rPr>
                <w:rFonts w:hint="eastAsia"/>
                <w:color w:val="000000" w:themeColor="text1"/>
              </w:rPr>
              <w:t>웹캠</w:t>
            </w:r>
            <w:proofErr w:type="spellEnd"/>
            <w:r w:rsidR="00C31811" w:rsidRPr="00476034">
              <w:rPr>
                <w:rFonts w:hint="eastAsia"/>
                <w:color w:val="000000" w:themeColor="text1"/>
              </w:rPr>
              <w:t xml:space="preserve"> 졸음 감지 시스템을 제안했다. </w:t>
            </w:r>
          </w:p>
          <w:p w14:paraId="52859629" w14:textId="633E9B27" w:rsidR="00522369" w:rsidRDefault="00522369" w:rsidP="00476034">
            <w:pPr>
              <w:pStyle w:val="a6"/>
              <w:numPr>
                <w:ilvl w:val="0"/>
                <w:numId w:val="11"/>
              </w:numPr>
              <w:ind w:leftChars="0"/>
              <w:jc w:val="left"/>
              <w:rPr>
                <w:rFonts w:hint="eastAsia"/>
              </w:rPr>
            </w:pPr>
            <w:r w:rsidRPr="00476034">
              <w:rPr>
                <w:rFonts w:hint="eastAsia"/>
                <w:color w:val="000000" w:themeColor="text1"/>
              </w:rPr>
              <w:t xml:space="preserve">- 향후 </w:t>
            </w:r>
            <w:proofErr w:type="spellStart"/>
            <w:r w:rsidR="00671249" w:rsidRPr="00476034">
              <w:rPr>
                <w:rFonts w:hint="eastAsia"/>
                <w:color w:val="000000" w:themeColor="text1"/>
              </w:rPr>
              <w:t>할일</w:t>
            </w:r>
            <w:proofErr w:type="spellEnd"/>
            <w:r w:rsidR="00671249" w:rsidRPr="00476034">
              <w:rPr>
                <w:rFonts w:hint="eastAsia"/>
                <w:color w:val="000000" w:themeColor="text1"/>
              </w:rPr>
              <w:t xml:space="preserve"> </w:t>
            </w:r>
            <w:proofErr w:type="gramStart"/>
            <w:r w:rsidR="00671249" w:rsidRPr="00476034">
              <w:rPr>
                <w:rFonts w:hint="eastAsia"/>
                <w:color w:val="000000" w:themeColor="text1"/>
              </w:rPr>
              <w:t>정리</w:t>
            </w:r>
            <w:r w:rsidR="009F0F48" w:rsidRPr="00476034">
              <w:rPr>
                <w:rFonts w:hint="eastAsia"/>
                <w:color w:val="000000" w:themeColor="text1"/>
              </w:rPr>
              <w:t xml:space="preserve"> :</w:t>
            </w:r>
            <w:proofErr w:type="gramEnd"/>
            <w:r w:rsidR="009F0F48" w:rsidRPr="00476034">
              <w:rPr>
                <w:rFonts w:hint="eastAsia"/>
                <w:color w:val="000000" w:themeColor="text1"/>
              </w:rPr>
              <w:t xml:space="preserve"> </w:t>
            </w:r>
            <w:r w:rsidR="00C31811" w:rsidRPr="00476034">
              <w:rPr>
                <w:rFonts w:hint="eastAsia"/>
                <w:color w:val="000000" w:themeColor="text1"/>
              </w:rPr>
              <w:t xml:space="preserve">개한 환경 구축 이후 </w:t>
            </w:r>
            <w:r w:rsidR="008D1AB3" w:rsidRPr="00476034">
              <w:rPr>
                <w:rFonts w:hint="eastAsia"/>
                <w:color w:val="000000" w:themeColor="text1"/>
              </w:rPr>
              <w:t xml:space="preserve">눈 감김 지표 기반 최소 기능 구현, 보정 기능 추가, 이외의 조건별 시험으로 </w:t>
            </w:r>
            <w:proofErr w:type="spellStart"/>
            <w:r w:rsidR="008D1AB3" w:rsidRPr="00476034">
              <w:rPr>
                <w:rFonts w:hint="eastAsia"/>
                <w:color w:val="000000" w:themeColor="text1"/>
              </w:rPr>
              <w:t>기준값</w:t>
            </w:r>
            <w:proofErr w:type="spellEnd"/>
            <w:r w:rsidR="008D1AB3" w:rsidRPr="00476034">
              <w:rPr>
                <w:rFonts w:hint="eastAsia"/>
                <w:color w:val="000000" w:themeColor="text1"/>
              </w:rPr>
              <w:t xml:space="preserve"> 조정, 오픈소스 공개 </w:t>
            </w:r>
          </w:p>
        </w:tc>
      </w:tr>
    </w:tbl>
    <w:p w14:paraId="3069F4E2" w14:textId="77777777" w:rsidR="008D1AB3" w:rsidRDefault="008D1AB3" w:rsidP="00671249">
      <w:pPr>
        <w:rPr>
          <w:color w:val="0000FF"/>
        </w:rPr>
      </w:pPr>
    </w:p>
    <w:p w14:paraId="4DE9A6AA" w14:textId="623F45E9" w:rsidR="00522369" w:rsidRPr="00A24758" w:rsidRDefault="008D3656" w:rsidP="00671249">
      <w:pPr>
        <w:rPr>
          <w:b/>
        </w:rPr>
      </w:pPr>
      <w:r w:rsidRPr="00A24758">
        <w:rPr>
          <w:rFonts w:hint="eastAsia"/>
          <w:b/>
        </w:rPr>
        <w:t>7. 출처</w:t>
      </w:r>
    </w:p>
    <w:p w14:paraId="44ACF480" w14:textId="24178FBF" w:rsidR="004601C9" w:rsidRDefault="004601C9" w:rsidP="004601C9">
      <w:pPr>
        <w:rPr>
          <w:rFonts w:hint="eastAsia"/>
        </w:rPr>
      </w:pPr>
      <w:r>
        <w:t xml:space="preserve">[1] T. Soukupová, J. </w:t>
      </w:r>
      <w:r>
        <w:rPr>
          <w:rFonts w:ascii="Calibri" w:hAnsi="Calibri" w:cs="Calibri"/>
        </w:rPr>
        <w:t>Č</w:t>
      </w:r>
      <w:r>
        <w:t xml:space="preserve">ech, “Real-Time Eye Blink Detection using Facial Landmarks,” in Proc. 21st Computer Vision Winter Workshop (CVWW), </w:t>
      </w:r>
      <w:proofErr w:type="spellStart"/>
      <w:r>
        <w:t>Rimske</w:t>
      </w:r>
      <w:proofErr w:type="spellEnd"/>
      <w:r>
        <w:t xml:space="preserve"> </w:t>
      </w:r>
      <w:proofErr w:type="spellStart"/>
      <w:r>
        <w:t>Toplice</w:t>
      </w:r>
      <w:proofErr w:type="spellEnd"/>
      <w:r>
        <w:t>, Slovenia, Feb. 2016. https://vision.fe.uni-lj.si/cvww2016/proceedings/papers/05.pdf</w:t>
      </w:r>
    </w:p>
    <w:p w14:paraId="5FB10DB5" w14:textId="42728CE2" w:rsidR="004601C9" w:rsidRDefault="004601C9" w:rsidP="004601C9">
      <w:pPr>
        <w:rPr>
          <w:rFonts w:hint="eastAsia"/>
        </w:rPr>
      </w:pPr>
      <w:r>
        <w:t xml:space="preserve">[2] Y. </w:t>
      </w:r>
      <w:proofErr w:type="spellStart"/>
      <w:r>
        <w:t>Kartynnik</w:t>
      </w:r>
      <w:proofErr w:type="spellEnd"/>
      <w:r>
        <w:t xml:space="preserve">, A. </w:t>
      </w:r>
      <w:proofErr w:type="spellStart"/>
      <w:r>
        <w:t>Ablavatski</w:t>
      </w:r>
      <w:proofErr w:type="spellEnd"/>
      <w:r>
        <w:t>, I. Grishchenko, M. Grundmann, “Real-time Facial Surface Geometry from Monocular Video on Mobile GPUs,” arXiv:1907.06724, 2019. (</w:t>
      </w:r>
      <w:proofErr w:type="spellStart"/>
      <w:r>
        <w:t>MediaPipe</w:t>
      </w:r>
      <w:proofErr w:type="spellEnd"/>
      <w:r>
        <w:t xml:space="preserve"> Face Mesh, https://github.com/google-ai-edge/mediapipe/wiki/MediaPipe-Face-Mesh)</w:t>
      </w:r>
    </w:p>
    <w:p w14:paraId="7374C04D" w14:textId="40E91347" w:rsidR="004601C9" w:rsidRDefault="004601C9" w:rsidP="004601C9">
      <w:pPr>
        <w:rPr>
          <w:rFonts w:hint="eastAsia"/>
        </w:rPr>
      </w:pPr>
      <w:r>
        <w:t>[3] European Commission, “New Safety Features in Your Car,” Fact Sheet, 5 July 2024. https://single-market-economy.ec.europa.eu/document/download/cd243af9-c877-401e-9f69-d7d4ab6a90c6_en?filename=Fact+Sheet+General+Safety+regulations_July+2024.pdf</w:t>
      </w:r>
    </w:p>
    <w:p w14:paraId="17ABB648" w14:textId="61024407" w:rsidR="008D3656" w:rsidRPr="00671249" w:rsidRDefault="004601C9" w:rsidP="004601C9">
      <w:r>
        <w:t>[4] G. Bradski, “The OpenCV Library,” Dr. Dobb’s Journal of Software Tools, 20</w:t>
      </w:r>
    </w:p>
    <w:sectPr w:rsidR="008D3656" w:rsidRPr="00671249">
      <w:head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DA053" w14:textId="77777777" w:rsidR="00484E77" w:rsidRDefault="00484E77" w:rsidP="00F77CCD">
      <w:pPr>
        <w:spacing w:after="0" w:line="240" w:lineRule="auto"/>
      </w:pPr>
      <w:r>
        <w:separator/>
      </w:r>
    </w:p>
  </w:endnote>
  <w:endnote w:type="continuationSeparator" w:id="0">
    <w:p w14:paraId="18C934A4" w14:textId="77777777" w:rsidR="00484E77" w:rsidRDefault="00484E77" w:rsidP="00F77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B15C7" w14:textId="77777777" w:rsidR="00484E77" w:rsidRDefault="00484E77" w:rsidP="00F77CCD">
      <w:pPr>
        <w:spacing w:after="0" w:line="240" w:lineRule="auto"/>
      </w:pPr>
      <w:r>
        <w:separator/>
      </w:r>
    </w:p>
  </w:footnote>
  <w:footnote w:type="continuationSeparator" w:id="0">
    <w:p w14:paraId="3D82D09B" w14:textId="77777777" w:rsidR="00484E77" w:rsidRDefault="00484E77" w:rsidP="00F77C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58CD4" w14:textId="77777777" w:rsidR="00671249" w:rsidRPr="00840AB4" w:rsidRDefault="00671249">
    <w:pPr>
      <w:pStyle w:val="a3"/>
      <w:rPr>
        <w:u w:val="single"/>
      </w:rPr>
    </w:pPr>
    <w:r w:rsidRPr="00840AB4">
      <w:rPr>
        <w:rFonts w:hint="eastAsia"/>
        <w:u w:val="single"/>
      </w:rPr>
      <w:t>[개인과제]</w:t>
    </w:r>
    <w:r w:rsidR="00162174">
      <w:rPr>
        <w:u w:val="single"/>
      </w:rPr>
      <w:t xml:space="preserve"> 202</w:t>
    </w:r>
    <w:r w:rsidR="008D4608">
      <w:rPr>
        <w:rFonts w:hint="eastAsia"/>
        <w:u w:val="single"/>
      </w:rPr>
      <w:t>6</w:t>
    </w:r>
    <w:r w:rsidR="00162174">
      <w:rPr>
        <w:rFonts w:hint="eastAsia"/>
        <w:u w:val="single"/>
      </w:rPr>
      <w:t xml:space="preserve">년 </w:t>
    </w:r>
    <w:r w:rsidR="003A21E2">
      <w:rPr>
        <w:rFonts w:hint="eastAsia"/>
        <w:u w:val="single"/>
      </w:rPr>
      <w:t>오픈소스</w:t>
    </w:r>
    <w:r w:rsidR="00162174">
      <w:rPr>
        <w:rFonts w:hint="eastAsia"/>
        <w:u w:val="single"/>
      </w:rPr>
      <w:t xml:space="preserve"> </w:t>
    </w:r>
    <w:r w:rsidR="003A21E2">
      <w:rPr>
        <w:rFonts w:hint="eastAsia"/>
        <w:u w:val="single"/>
      </w:rPr>
      <w:t>프로젝트</w:t>
    </w:r>
    <w:r w:rsidR="00162174">
      <w:rPr>
        <w:rFonts w:hint="eastAsia"/>
        <w:u w:val="single"/>
      </w:rPr>
      <w:t xml:space="preserve"> </w:t>
    </w:r>
    <w:r w:rsidR="003A21E2">
      <w:rPr>
        <w:rFonts w:hint="eastAsia"/>
        <w:u w:val="single"/>
      </w:rPr>
      <w:t>제안서</w:t>
    </w:r>
    <w:r w:rsidR="002E21A5">
      <w:rPr>
        <w:rFonts w:hint="eastAsia"/>
        <w:u w:val="single"/>
      </w:rPr>
      <w:t xml:space="preserve"> </w:t>
    </w:r>
    <w:r w:rsidR="002E21A5">
      <w:rPr>
        <w:u w:val="single"/>
      </w:rPr>
      <w:t xml:space="preserve">     </w:t>
    </w:r>
    <w:r w:rsidR="001C6817">
      <w:rPr>
        <w:rFonts w:hint="eastAsia"/>
        <w:u w:val="single"/>
      </w:rPr>
      <w:t xml:space="preserve">                      202</w:t>
    </w:r>
    <w:r w:rsidR="008D4608">
      <w:rPr>
        <w:rFonts w:hint="eastAsia"/>
        <w:u w:val="single"/>
      </w:rPr>
      <w:t>6</w:t>
    </w:r>
    <w:r w:rsidR="001C6817">
      <w:rPr>
        <w:rFonts w:hint="eastAsia"/>
        <w:u w:val="single"/>
      </w:rPr>
      <w:t>.</w:t>
    </w:r>
    <w:r w:rsidR="003A21E2">
      <w:rPr>
        <w:u w:val="single"/>
      </w:rPr>
      <w:t>09</w:t>
    </w:r>
    <w:r w:rsidR="001C6817">
      <w:rPr>
        <w:rFonts w:hint="eastAsia"/>
        <w:u w:val="single"/>
      </w:rPr>
      <w:t>.</w:t>
    </w:r>
    <w:r w:rsidR="003A21E2">
      <w:rPr>
        <w:u w:val="single"/>
      </w:rPr>
      <w:t>0</w:t>
    </w:r>
    <w:r w:rsidR="002E21A5">
      <w:rPr>
        <w:u w:val="single"/>
      </w:rPr>
      <w:t>1</w:t>
    </w:r>
    <w:r w:rsidR="00C86065">
      <w:rPr>
        <w:u w:val="single"/>
      </w:rPr>
      <w:t>~</w:t>
    </w:r>
    <w:r w:rsidR="00840AB4" w:rsidRPr="00840AB4">
      <w:rPr>
        <w:u w:val="single"/>
      </w:rPr>
      <w:t>202</w:t>
    </w:r>
    <w:r w:rsidR="008D4608">
      <w:rPr>
        <w:rFonts w:hint="eastAsia"/>
        <w:u w:val="single"/>
      </w:rPr>
      <w:t>6</w:t>
    </w:r>
    <w:r w:rsidR="00840AB4" w:rsidRPr="00840AB4">
      <w:rPr>
        <w:u w:val="single"/>
      </w:rPr>
      <w:t>.1</w:t>
    </w:r>
    <w:r w:rsidR="003A21E2">
      <w:rPr>
        <w:u w:val="single"/>
      </w:rPr>
      <w:t>0</w:t>
    </w:r>
    <w:r w:rsidR="00840AB4" w:rsidRPr="00840AB4">
      <w:rPr>
        <w:u w:val="single"/>
      </w:rPr>
      <w:t>.</w:t>
    </w:r>
    <w:r w:rsidR="008249A4">
      <w:rPr>
        <w:rFonts w:hint="eastAsia"/>
        <w:u w:val="single"/>
      </w:rPr>
      <w:t>1</w:t>
    </w:r>
    <w:r w:rsidR="008D4608">
      <w:rPr>
        <w:rFonts w:hint="eastAsia"/>
        <w:u w:val="single"/>
      </w:rPr>
      <w:t>6</w:t>
    </w:r>
  </w:p>
  <w:p w14:paraId="4E28638D" w14:textId="77777777" w:rsidR="00671249" w:rsidRPr="00162174" w:rsidRDefault="0067124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D23B9"/>
    <w:multiLevelType w:val="hybridMultilevel"/>
    <w:tmpl w:val="640EF61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D9947E5"/>
    <w:multiLevelType w:val="hybridMultilevel"/>
    <w:tmpl w:val="DE46AC32"/>
    <w:lvl w:ilvl="0" w:tplc="EF7E3D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A601DD7"/>
    <w:multiLevelType w:val="hybridMultilevel"/>
    <w:tmpl w:val="054C805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D6774A4"/>
    <w:multiLevelType w:val="hybridMultilevel"/>
    <w:tmpl w:val="D674CFCE"/>
    <w:lvl w:ilvl="0" w:tplc="DDB2ABEA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" w15:restartNumberingAfterBreak="0">
    <w:nsid w:val="41EF4024"/>
    <w:multiLevelType w:val="hybridMultilevel"/>
    <w:tmpl w:val="C1D811E6"/>
    <w:lvl w:ilvl="0" w:tplc="04090001">
      <w:start w:val="1"/>
      <w:numFmt w:val="bullet"/>
      <w:lvlText w:val="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5" w15:restartNumberingAfterBreak="0">
    <w:nsid w:val="49E221AC"/>
    <w:multiLevelType w:val="hybridMultilevel"/>
    <w:tmpl w:val="EADED1AE"/>
    <w:lvl w:ilvl="0" w:tplc="DDB2ABEA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51EE4DC0"/>
    <w:multiLevelType w:val="hybridMultilevel"/>
    <w:tmpl w:val="65DE5910"/>
    <w:lvl w:ilvl="0" w:tplc="EF7E3D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663955F3"/>
    <w:multiLevelType w:val="hybridMultilevel"/>
    <w:tmpl w:val="A75CF96A"/>
    <w:lvl w:ilvl="0" w:tplc="977AA05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91F1B75"/>
    <w:multiLevelType w:val="hybridMultilevel"/>
    <w:tmpl w:val="EAB002EA"/>
    <w:lvl w:ilvl="0" w:tplc="EF7E3D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72E50FB6"/>
    <w:multiLevelType w:val="hybridMultilevel"/>
    <w:tmpl w:val="E4D6619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78163B84"/>
    <w:multiLevelType w:val="hybridMultilevel"/>
    <w:tmpl w:val="8B2CA026"/>
    <w:lvl w:ilvl="0" w:tplc="2708E8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99597847">
    <w:abstractNumId w:val="7"/>
  </w:num>
  <w:num w:numId="2" w16cid:durableId="1476948041">
    <w:abstractNumId w:val="3"/>
  </w:num>
  <w:num w:numId="3" w16cid:durableId="680164189">
    <w:abstractNumId w:val="9"/>
  </w:num>
  <w:num w:numId="4" w16cid:durableId="561215812">
    <w:abstractNumId w:val="8"/>
  </w:num>
  <w:num w:numId="5" w16cid:durableId="1000308078">
    <w:abstractNumId w:val="4"/>
  </w:num>
  <w:num w:numId="6" w16cid:durableId="548297757">
    <w:abstractNumId w:val="1"/>
  </w:num>
  <w:num w:numId="7" w16cid:durableId="1392775930">
    <w:abstractNumId w:val="6"/>
  </w:num>
  <w:num w:numId="8" w16cid:durableId="65153476">
    <w:abstractNumId w:val="0"/>
  </w:num>
  <w:num w:numId="9" w16cid:durableId="1072042935">
    <w:abstractNumId w:val="10"/>
  </w:num>
  <w:num w:numId="10" w16cid:durableId="587810620">
    <w:abstractNumId w:val="2"/>
  </w:num>
  <w:num w:numId="11" w16cid:durableId="2867422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BFC"/>
    <w:rsid w:val="000200D1"/>
    <w:rsid w:val="00086060"/>
    <w:rsid w:val="000C07EE"/>
    <w:rsid w:val="000C2F53"/>
    <w:rsid w:val="000C3756"/>
    <w:rsid w:val="000E30ED"/>
    <w:rsid w:val="000F3DF2"/>
    <w:rsid w:val="00151257"/>
    <w:rsid w:val="00152971"/>
    <w:rsid w:val="00157FF2"/>
    <w:rsid w:val="00162174"/>
    <w:rsid w:val="00171522"/>
    <w:rsid w:val="001A6420"/>
    <w:rsid w:val="001C6817"/>
    <w:rsid w:val="002171D6"/>
    <w:rsid w:val="00221DF5"/>
    <w:rsid w:val="002A3773"/>
    <w:rsid w:val="002A4801"/>
    <w:rsid w:val="002B5CB5"/>
    <w:rsid w:val="002D685D"/>
    <w:rsid w:val="002E21A5"/>
    <w:rsid w:val="002F2B80"/>
    <w:rsid w:val="0030266E"/>
    <w:rsid w:val="00340A60"/>
    <w:rsid w:val="00345FE3"/>
    <w:rsid w:val="00346E3D"/>
    <w:rsid w:val="00353C00"/>
    <w:rsid w:val="003549E8"/>
    <w:rsid w:val="003657CA"/>
    <w:rsid w:val="003909C3"/>
    <w:rsid w:val="003962F3"/>
    <w:rsid w:val="003A1BFC"/>
    <w:rsid w:val="003A21E2"/>
    <w:rsid w:val="004070CA"/>
    <w:rsid w:val="004269EE"/>
    <w:rsid w:val="00447A7A"/>
    <w:rsid w:val="00451E4E"/>
    <w:rsid w:val="004601C9"/>
    <w:rsid w:val="00476034"/>
    <w:rsid w:val="00484E77"/>
    <w:rsid w:val="00493634"/>
    <w:rsid w:val="004D4432"/>
    <w:rsid w:val="004F20C5"/>
    <w:rsid w:val="00522369"/>
    <w:rsid w:val="005600D4"/>
    <w:rsid w:val="00580018"/>
    <w:rsid w:val="005C06B0"/>
    <w:rsid w:val="005C1FC0"/>
    <w:rsid w:val="005C25E3"/>
    <w:rsid w:val="005C3DBC"/>
    <w:rsid w:val="005D1FC3"/>
    <w:rsid w:val="006536F6"/>
    <w:rsid w:val="00671249"/>
    <w:rsid w:val="006D398A"/>
    <w:rsid w:val="006E6860"/>
    <w:rsid w:val="0071228D"/>
    <w:rsid w:val="0071731E"/>
    <w:rsid w:val="00721FB6"/>
    <w:rsid w:val="0073323F"/>
    <w:rsid w:val="007C2EEF"/>
    <w:rsid w:val="007E47B3"/>
    <w:rsid w:val="007E4B67"/>
    <w:rsid w:val="00814199"/>
    <w:rsid w:val="008249A4"/>
    <w:rsid w:val="00840675"/>
    <w:rsid w:val="00840AB4"/>
    <w:rsid w:val="00863EEC"/>
    <w:rsid w:val="00894071"/>
    <w:rsid w:val="008D0C55"/>
    <w:rsid w:val="008D1AB3"/>
    <w:rsid w:val="008D3656"/>
    <w:rsid w:val="008D4608"/>
    <w:rsid w:val="009764FE"/>
    <w:rsid w:val="00991806"/>
    <w:rsid w:val="009A2560"/>
    <w:rsid w:val="009E4937"/>
    <w:rsid w:val="009F0F48"/>
    <w:rsid w:val="00A176F6"/>
    <w:rsid w:val="00A177E0"/>
    <w:rsid w:val="00A24758"/>
    <w:rsid w:val="00A43BA2"/>
    <w:rsid w:val="00A56111"/>
    <w:rsid w:val="00A73F56"/>
    <w:rsid w:val="00A74BEE"/>
    <w:rsid w:val="00A90289"/>
    <w:rsid w:val="00AB0847"/>
    <w:rsid w:val="00AB2472"/>
    <w:rsid w:val="00AE1DB2"/>
    <w:rsid w:val="00B35D55"/>
    <w:rsid w:val="00B36542"/>
    <w:rsid w:val="00B435D0"/>
    <w:rsid w:val="00B52068"/>
    <w:rsid w:val="00B7046C"/>
    <w:rsid w:val="00BC25C4"/>
    <w:rsid w:val="00C227CF"/>
    <w:rsid w:val="00C31811"/>
    <w:rsid w:val="00C86065"/>
    <w:rsid w:val="00C86FC2"/>
    <w:rsid w:val="00C920BA"/>
    <w:rsid w:val="00CB235F"/>
    <w:rsid w:val="00CC111A"/>
    <w:rsid w:val="00CE3352"/>
    <w:rsid w:val="00D362E0"/>
    <w:rsid w:val="00D674A5"/>
    <w:rsid w:val="00D7150C"/>
    <w:rsid w:val="00DB5E6B"/>
    <w:rsid w:val="00E12F5F"/>
    <w:rsid w:val="00E42E24"/>
    <w:rsid w:val="00E54B48"/>
    <w:rsid w:val="00E5683A"/>
    <w:rsid w:val="00EB0604"/>
    <w:rsid w:val="00EC76CE"/>
    <w:rsid w:val="00F03E48"/>
    <w:rsid w:val="00F06059"/>
    <w:rsid w:val="00F50137"/>
    <w:rsid w:val="00F729B1"/>
    <w:rsid w:val="00F77CCD"/>
    <w:rsid w:val="00F958AE"/>
    <w:rsid w:val="00FA15A0"/>
    <w:rsid w:val="00FF4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069EB"/>
  <w15:chartTrackingRefBased/>
  <w15:docId w15:val="{63A839CC-0323-4F7B-BF7F-B7CA6EE00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77C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77CCD"/>
  </w:style>
  <w:style w:type="paragraph" w:styleId="a4">
    <w:name w:val="footer"/>
    <w:basedOn w:val="a"/>
    <w:link w:val="Char0"/>
    <w:uiPriority w:val="99"/>
    <w:unhideWhenUsed/>
    <w:rsid w:val="00F77C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77CCD"/>
  </w:style>
  <w:style w:type="table" w:styleId="a5">
    <w:name w:val="Table Grid"/>
    <w:basedOn w:val="a1"/>
    <w:uiPriority w:val="39"/>
    <w:rsid w:val="00F77C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F77CCD"/>
    <w:pPr>
      <w:ind w:leftChars="400" w:left="800"/>
    </w:pPr>
  </w:style>
  <w:style w:type="character" w:styleId="a7">
    <w:name w:val="Hyperlink"/>
    <w:basedOn w:val="a0"/>
    <w:uiPriority w:val="99"/>
    <w:unhideWhenUsed/>
    <w:rsid w:val="004601C9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4601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3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Seunghee Go</cp:lastModifiedBy>
  <cp:revision>69</cp:revision>
  <dcterms:created xsi:type="dcterms:W3CDTF">2025-09-01T00:56:00Z</dcterms:created>
  <dcterms:modified xsi:type="dcterms:W3CDTF">2026-10-09T07:40:00Z</dcterms:modified>
</cp:coreProperties>
</file>