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3785" w:rsidRDefault="00A86238" w:rsidP="00A8623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什麼是職務再設計</w:t>
      </w:r>
      <w:r w:rsidR="00471CE3">
        <w:rPr>
          <w:rFonts w:hint="eastAsia"/>
        </w:rPr>
        <w:t>(BANNER)</w:t>
      </w:r>
    </w:p>
    <w:p w:rsidR="00A86238" w:rsidRDefault="00A86238" w:rsidP="00A86238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懶人包</w:t>
      </w:r>
      <w:r w:rsidR="006C5426">
        <w:rPr>
          <w:rFonts w:hint="eastAsia"/>
        </w:rPr>
        <w:t>說明</w:t>
      </w:r>
      <w:r>
        <w:rPr>
          <w:rFonts w:hint="eastAsia"/>
        </w:rPr>
        <w:t>，圖片，業務單位提供</w:t>
      </w:r>
    </w:p>
    <w:p w:rsidR="00A86238" w:rsidRDefault="00A86238" w:rsidP="00A8623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公告訊息</w:t>
      </w:r>
      <w:r>
        <w:rPr>
          <w:rFonts w:hint="eastAsia"/>
        </w:rPr>
        <w:t>(MORE)</w:t>
      </w:r>
    </w:p>
    <w:p w:rsidR="00A86238" w:rsidRPr="006C5426" w:rsidRDefault="00BC1B6A" w:rsidP="00A86238">
      <w:pPr>
        <w:pStyle w:val="a3"/>
        <w:numPr>
          <w:ilvl w:val="1"/>
          <w:numId w:val="1"/>
        </w:numPr>
        <w:ind w:leftChars="0"/>
      </w:pPr>
      <w:r w:rsidRPr="006C5426">
        <w:rPr>
          <w:rFonts w:hint="eastAsia"/>
        </w:rPr>
        <w:t>公告</w:t>
      </w:r>
      <w:r w:rsidR="00A86238" w:rsidRPr="006C5426">
        <w:rPr>
          <w:rFonts w:hint="eastAsia"/>
        </w:rPr>
        <w:t>消息</w:t>
      </w:r>
      <w:r w:rsidR="00C019EE" w:rsidRPr="006C5426">
        <w:rPr>
          <w:rFonts w:hint="eastAsia"/>
        </w:rPr>
        <w:t>後台</w:t>
      </w:r>
      <w:r w:rsidRPr="006C5426">
        <w:rPr>
          <w:rFonts w:hint="eastAsia"/>
        </w:rPr>
        <w:t>上稿</w:t>
      </w:r>
      <w:r w:rsidR="00A86238" w:rsidRPr="006C5426">
        <w:rPr>
          <w:rFonts w:hint="eastAsia"/>
        </w:rPr>
        <w:t>可新增圖片</w:t>
      </w:r>
    </w:p>
    <w:p w:rsidR="00A86238" w:rsidRDefault="00A86238" w:rsidP="00A86238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圖片</w:t>
      </w:r>
      <w:r w:rsidR="00753F54">
        <w:rPr>
          <w:rFonts w:hint="eastAsia"/>
        </w:rPr>
        <w:t>縮圖</w:t>
      </w:r>
      <w:r w:rsidR="004656D3">
        <w:rPr>
          <w:rFonts w:hint="eastAsia"/>
        </w:rPr>
        <w:t>顯示在列表頁，文字前</w:t>
      </w:r>
      <w:r>
        <w:rPr>
          <w:rFonts w:hint="eastAsia"/>
        </w:rPr>
        <w:t>方。</w:t>
      </w:r>
    </w:p>
    <w:p w:rsidR="00A86238" w:rsidRDefault="00A86238" w:rsidP="00A8623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新增影音專區</w:t>
      </w:r>
    </w:p>
    <w:p w:rsidR="00A86238" w:rsidRDefault="00A86238" w:rsidP="00A86238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資料來源</w:t>
      </w:r>
      <w:r>
        <w:rPr>
          <w:rFonts w:hint="eastAsia"/>
        </w:rPr>
        <w:t>:</w:t>
      </w:r>
      <w:r>
        <w:rPr>
          <w:rFonts w:hint="eastAsia"/>
        </w:rPr>
        <w:t>身特組</w:t>
      </w:r>
      <w:r>
        <w:rPr>
          <w:rFonts w:hint="eastAsia"/>
        </w:rPr>
        <w:t>2</w:t>
      </w:r>
      <w:r>
        <w:rPr>
          <w:rFonts w:hint="eastAsia"/>
        </w:rPr>
        <w:t>科</w:t>
      </w:r>
      <w:r>
        <w:rPr>
          <w:rFonts w:hint="eastAsia"/>
        </w:rPr>
        <w:t>(</w:t>
      </w:r>
      <w:hyperlink r:id="rId7" w:history="1">
        <w:r w:rsidRPr="007F0605">
          <w:rPr>
            <w:rStyle w:val="a4"/>
          </w:rPr>
          <w:t>https://www.youtube.com/channel/UCjXMCXQ3ViDmoGbCc9hO9iQ</w:t>
        </w:r>
      </w:hyperlink>
      <w:r>
        <w:rPr>
          <w:rFonts w:hint="eastAsia"/>
        </w:rPr>
        <w:t>)</w:t>
      </w:r>
    </w:p>
    <w:p w:rsidR="00A86238" w:rsidRDefault="00A86238" w:rsidP="00A86238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後台新增影音專區上稿</w:t>
      </w:r>
    </w:p>
    <w:p w:rsidR="00A86238" w:rsidRDefault="009C19E4" w:rsidP="00A8623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身心障礙者、中高齡與高齡、因應貿易自由化就業協助對象專區</w:t>
      </w:r>
    </w:p>
    <w:p w:rsidR="009C19E4" w:rsidRDefault="009C19E4" w:rsidP="009C19E4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原</w:t>
      </w:r>
      <w:r w:rsidR="00471CE3">
        <w:rPr>
          <w:rFonts w:hint="eastAsia"/>
        </w:rPr>
        <w:t>來的</w:t>
      </w:r>
      <w:r>
        <w:rPr>
          <w:rFonts w:hint="eastAsia"/>
        </w:rPr>
        <w:t>業務簡介、服務內容、服務流程、服務窗口</w:t>
      </w:r>
    </w:p>
    <w:p w:rsidR="009C19E4" w:rsidRPr="009C19E4" w:rsidRDefault="009C19E4" w:rsidP="009C19E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身心障礙者、失智症患者</w:t>
      </w:r>
      <w:r>
        <w:rPr>
          <w:rFonts w:hint="eastAsia"/>
        </w:rPr>
        <w:t>(</w:t>
      </w:r>
      <w:r>
        <w:rPr>
          <w:rFonts w:hint="eastAsia"/>
        </w:rPr>
        <w:t>尚未取得證明</w:t>
      </w:r>
      <w:r>
        <w:rPr>
          <w:rFonts w:hint="eastAsia"/>
        </w:rPr>
        <w:t>)</w:t>
      </w:r>
      <w:r>
        <w:rPr>
          <w:rFonts w:hint="eastAsia"/>
        </w:rPr>
        <w:t>、中高齡者、高齡者、</w:t>
      </w:r>
      <w:r>
        <w:rPr>
          <w:rFonts w:ascii="Arial" w:hAnsi="Arial" w:cs="Arial"/>
          <w:color w:val="333333"/>
          <w:shd w:val="clear" w:color="auto" w:fill="FFFFFF"/>
        </w:rPr>
        <w:t>「因應貿易自由化產業調整支援方案」指定產業之事業單位</w:t>
      </w:r>
    </w:p>
    <w:p w:rsidR="009C19E4" w:rsidRPr="009C19E4" w:rsidRDefault="009C19E4" w:rsidP="003B5252">
      <w:pPr>
        <w:pStyle w:val="a3"/>
        <w:numPr>
          <w:ilvl w:val="1"/>
          <w:numId w:val="1"/>
        </w:numPr>
        <w:ind w:leftChars="0"/>
      </w:pPr>
      <w:r>
        <w:rPr>
          <w:rFonts w:ascii="Arial" w:hAnsi="Arial" w:cs="Arial" w:hint="eastAsia"/>
          <w:color w:val="333333"/>
          <w:shd w:val="clear" w:color="auto" w:fill="FFFFFF"/>
        </w:rPr>
        <w:t>新增參考我的</w:t>
      </w:r>
      <w:r>
        <w:rPr>
          <w:rFonts w:ascii="Arial" w:hAnsi="Arial" w:cs="Arial" w:hint="eastAsia"/>
          <w:color w:val="333333"/>
          <w:shd w:val="clear" w:color="auto" w:fill="FFFFFF"/>
        </w:rPr>
        <w:t>E</w:t>
      </w:r>
      <w:r>
        <w:rPr>
          <w:rFonts w:ascii="Arial" w:hAnsi="Arial" w:cs="Arial" w:hint="eastAsia"/>
          <w:color w:val="333333"/>
          <w:shd w:val="clear" w:color="auto" w:fill="FFFFFF"/>
        </w:rPr>
        <w:t>政府的</w:t>
      </w:r>
      <w:r w:rsidR="003B5252">
        <w:rPr>
          <w:rFonts w:ascii="Arial" w:hAnsi="Arial" w:cs="Arial" w:hint="eastAsia"/>
          <w:color w:val="333333"/>
          <w:shd w:val="clear" w:color="auto" w:fill="FFFFFF"/>
        </w:rPr>
        <w:t>申請</w:t>
      </w:r>
      <w:r>
        <w:rPr>
          <w:rFonts w:ascii="Arial" w:hAnsi="Arial" w:cs="Arial" w:hint="eastAsia"/>
          <w:color w:val="333333"/>
          <w:shd w:val="clear" w:color="auto" w:fill="FFFFFF"/>
        </w:rPr>
        <w:t>說明</w:t>
      </w:r>
      <w:r w:rsidRPr="003B5252">
        <w:rPr>
          <w:rFonts w:ascii="Arial" w:hAnsi="Arial" w:cs="Arial" w:hint="eastAsia"/>
          <w:color w:val="333333"/>
          <w:shd w:val="clear" w:color="auto" w:fill="FFFFFF"/>
        </w:rPr>
        <w:t>頁，</w:t>
      </w:r>
      <w:r w:rsidR="003B5252">
        <w:rPr>
          <w:rFonts w:ascii="Arial" w:hAnsi="Arial" w:cs="Arial" w:hint="eastAsia"/>
          <w:color w:val="333333"/>
          <w:shd w:val="clear" w:color="auto" w:fill="FFFFFF"/>
        </w:rPr>
        <w:t>登入方式、實施對象、應備證件、補助額度、書表下載、線上申請</w:t>
      </w:r>
    </w:p>
    <w:p w:rsidR="009C19E4" w:rsidRDefault="003B5252" w:rsidP="006C5426">
      <w:pPr>
        <w:pStyle w:val="a3"/>
        <w:ind w:leftChars="0" w:left="992"/>
      </w:pPr>
      <w:r>
        <w:rPr>
          <w:rFonts w:hint="eastAsia"/>
          <w:noProof/>
        </w:rPr>
        <w:drawing>
          <wp:inline distT="0" distB="0" distL="0" distR="0">
            <wp:extent cx="5274310" cy="341185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職再下一層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3288" w:rsidRDefault="006C5426" w:rsidP="00CB328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競賽作品的內容裡，</w:t>
      </w:r>
      <w:bookmarkStart w:id="0" w:name="_GoBack"/>
      <w:bookmarkEnd w:id="0"/>
      <w:r w:rsidR="00BC1B6A">
        <w:rPr>
          <w:rFonts w:hint="eastAsia"/>
        </w:rPr>
        <w:t>顯示縮圖。</w:t>
      </w:r>
    </w:p>
    <w:p w:rsidR="00BC1B6A" w:rsidRDefault="00CB3288" w:rsidP="003B5252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實例分享，分成五類</w:t>
      </w:r>
      <w:r>
        <w:rPr>
          <w:rFonts w:hint="eastAsia"/>
        </w:rPr>
        <w:t>:</w:t>
      </w:r>
      <w:r w:rsidRPr="003B5252">
        <w:rPr>
          <w:rFonts w:hint="eastAsia"/>
        </w:rPr>
        <w:t xml:space="preserve"> </w:t>
      </w:r>
      <w:r>
        <w:rPr>
          <w:rFonts w:hint="eastAsia"/>
        </w:rPr>
        <w:t>(1)</w:t>
      </w:r>
      <w:r>
        <w:rPr>
          <w:rFonts w:hint="eastAsia"/>
        </w:rPr>
        <w:t>改善職場工作環境</w:t>
      </w:r>
      <w:r>
        <w:rPr>
          <w:rFonts w:hint="eastAsia"/>
        </w:rPr>
        <w:t>(2)</w:t>
      </w:r>
      <w:r>
        <w:rPr>
          <w:rFonts w:hint="eastAsia"/>
        </w:rPr>
        <w:t>改善工作設備或機具</w:t>
      </w:r>
      <w:r>
        <w:rPr>
          <w:rFonts w:hint="eastAsia"/>
        </w:rPr>
        <w:t>(3)</w:t>
      </w:r>
      <w:r>
        <w:rPr>
          <w:rFonts w:hint="eastAsia"/>
        </w:rPr>
        <w:t>提供就業所需之輔具</w:t>
      </w:r>
      <w:r>
        <w:rPr>
          <w:rFonts w:hint="eastAsia"/>
        </w:rPr>
        <w:t>(4)</w:t>
      </w:r>
      <w:r>
        <w:rPr>
          <w:rFonts w:hint="eastAsia"/>
        </w:rPr>
        <w:t>改善工作條件</w:t>
      </w:r>
      <w:r>
        <w:rPr>
          <w:rFonts w:hint="eastAsia"/>
        </w:rPr>
        <w:t>(5)</w:t>
      </w:r>
      <w:r>
        <w:rPr>
          <w:rFonts w:hint="eastAsia"/>
        </w:rPr>
        <w:t>調整工作方法。</w:t>
      </w:r>
    </w:p>
    <w:p w:rsidR="00BC1B6A" w:rsidRDefault="00BC1B6A" w:rsidP="003B5252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單側聽損計畫說明頁</w:t>
      </w:r>
      <w:r>
        <w:rPr>
          <w:rFonts w:hint="eastAsia"/>
        </w:rPr>
        <w:t>(BANNER</w:t>
      </w:r>
      <w:r>
        <w:rPr>
          <w:rFonts w:hint="eastAsia"/>
        </w:rPr>
        <w:t>連結</w:t>
      </w:r>
      <w:r>
        <w:rPr>
          <w:rFonts w:hint="eastAsia"/>
        </w:rPr>
        <w:t>)</w:t>
      </w:r>
      <w:r w:rsidR="006C5426">
        <w:t xml:space="preserve"> </w:t>
      </w:r>
    </w:p>
    <w:p w:rsidR="004656D3" w:rsidRDefault="00BC1B6A" w:rsidP="004656D3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參考防疫網頁</w:t>
      </w:r>
      <w:r>
        <w:rPr>
          <w:rFonts w:hint="eastAsia"/>
        </w:rPr>
        <w:t>(</w:t>
      </w:r>
      <w:r>
        <w:rPr>
          <w:rFonts w:hint="eastAsia"/>
        </w:rPr>
        <w:t>申請流程、申請表單、諮詢窗口、相關問答</w:t>
      </w:r>
      <w:r>
        <w:rPr>
          <w:rFonts w:hint="eastAsia"/>
        </w:rPr>
        <w:t>(Q&amp;A))</w:t>
      </w:r>
    </w:p>
    <w:p w:rsidR="004656D3" w:rsidRDefault="004656D3">
      <w:pPr>
        <w:widowControl/>
      </w:pPr>
      <w:r>
        <w:br w:type="page"/>
      </w:r>
    </w:p>
    <w:p w:rsidR="004656D3" w:rsidRDefault="00D752E3" w:rsidP="006C5426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>
            <wp:extent cx="3454400" cy="886333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新版型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5426">
        <w:rPr>
          <w:noProof/>
        </w:rPr>
        <w:lastRenderedPageBreak/>
        <w:drawing>
          <wp:inline distT="0" distB="0" distL="0" distR="0">
            <wp:extent cx="3418205" cy="886333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職務再設計配色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820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56D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3CFD" w:rsidRDefault="00273CFD" w:rsidP="00471CE3">
      <w:r>
        <w:separator/>
      </w:r>
    </w:p>
  </w:endnote>
  <w:endnote w:type="continuationSeparator" w:id="0">
    <w:p w:rsidR="00273CFD" w:rsidRDefault="00273CFD" w:rsidP="00471C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3CFD" w:rsidRDefault="00273CFD" w:rsidP="00471CE3">
      <w:r>
        <w:separator/>
      </w:r>
    </w:p>
  </w:footnote>
  <w:footnote w:type="continuationSeparator" w:id="0">
    <w:p w:rsidR="00273CFD" w:rsidRDefault="00273CFD" w:rsidP="00471C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217C3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6238"/>
    <w:rsid w:val="000B2C89"/>
    <w:rsid w:val="00123785"/>
    <w:rsid w:val="00273CFD"/>
    <w:rsid w:val="003770CC"/>
    <w:rsid w:val="003B5252"/>
    <w:rsid w:val="004656D3"/>
    <w:rsid w:val="00471CE3"/>
    <w:rsid w:val="006C5426"/>
    <w:rsid w:val="00753F54"/>
    <w:rsid w:val="009C19E4"/>
    <w:rsid w:val="00A17284"/>
    <w:rsid w:val="00A86238"/>
    <w:rsid w:val="00BC1B6A"/>
    <w:rsid w:val="00BE7329"/>
    <w:rsid w:val="00C019EE"/>
    <w:rsid w:val="00CB3288"/>
    <w:rsid w:val="00D752E3"/>
    <w:rsid w:val="00F25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1B0E03C-76F5-432A-A3CC-60640ED88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86238"/>
    <w:pPr>
      <w:ind w:leftChars="200" w:left="480"/>
    </w:pPr>
  </w:style>
  <w:style w:type="character" w:styleId="a4">
    <w:name w:val="Hyperlink"/>
    <w:basedOn w:val="a0"/>
    <w:uiPriority w:val="99"/>
    <w:unhideWhenUsed/>
    <w:rsid w:val="00A86238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471C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471CE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471C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471CE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youtube.com/channel/UCjXMCXQ3ViDmoGbCc9hO9iQ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宥達</dc:creator>
  <cp:keywords/>
  <dc:description/>
  <cp:lastModifiedBy>宥達</cp:lastModifiedBy>
  <cp:revision>7</cp:revision>
  <dcterms:created xsi:type="dcterms:W3CDTF">2021-03-12T01:35:00Z</dcterms:created>
  <dcterms:modified xsi:type="dcterms:W3CDTF">2021-07-02T08:12:00Z</dcterms:modified>
</cp:coreProperties>
</file>