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6ACA" w14:textId="77777777" w:rsidR="004D4192" w:rsidRPr="00341964" w:rsidRDefault="0098483B" w:rsidP="00077F23">
      <w:pPr>
        <w:snapToGrid w:val="0"/>
        <w:jc w:val="center"/>
        <w:rPr>
          <w:rFonts w:ascii="微軟正黑體" w:eastAsia="微軟正黑體" w:hAnsi="微軟正黑體" w:hint="eastAsia"/>
          <w:b/>
          <w:sz w:val="52"/>
        </w:rPr>
      </w:pPr>
      <w:r w:rsidRPr="00341964">
        <w:rPr>
          <w:rFonts w:ascii="微軟正黑體" w:eastAsia="微軟正黑體" w:hAnsi="微軟正黑體"/>
          <w:b/>
          <w:sz w:val="52"/>
        </w:rPr>
        <w:t>Compiler Design</w:t>
      </w:r>
      <w:r>
        <w:rPr>
          <w:rFonts w:ascii="微軟正黑體" w:eastAsia="微軟正黑體" w:hAnsi="微軟正黑體" w:hint="eastAsia"/>
          <w:b/>
          <w:sz w:val="52"/>
        </w:rPr>
        <w:t>＿ＨＷ１</w:t>
      </w:r>
      <w:r w:rsidR="00EF34B0">
        <w:rPr>
          <w:rFonts w:ascii="微軟正黑體" w:eastAsia="微軟正黑體" w:hAnsi="微軟正黑體" w:hint="eastAsia"/>
          <w:b/>
          <w:sz w:val="52"/>
        </w:rPr>
        <w:t>２</w:t>
      </w:r>
      <w:bookmarkStart w:id="0" w:name="_GoBack"/>
      <w:bookmarkEnd w:id="0"/>
    </w:p>
    <w:p w14:paraId="7FA67862" w14:textId="77777777" w:rsidR="0098483B" w:rsidRDefault="0098483B" w:rsidP="00077F23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341964">
        <w:rPr>
          <w:rFonts w:ascii="微軟正黑體" w:eastAsia="微軟正黑體" w:hAnsi="微軟正黑體" w:hint="eastAsia"/>
          <w:sz w:val="28"/>
        </w:rPr>
        <w:t>系級：資工１１１　學號：４０７４７０３１Ｓ　姓名：劉子弘</w:t>
      </w:r>
    </w:p>
    <w:p w14:paraId="30653FDD" w14:textId="77777777" w:rsidR="0098483B" w:rsidRDefault="00077F23" w:rsidP="00077F23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G3:</w:t>
      </w:r>
    </w:p>
    <w:p w14:paraId="374FC94B" w14:textId="77777777" w:rsidR="00077F23" w:rsidRPr="00077F23" w:rsidRDefault="00077F23" w:rsidP="00077F23">
      <w:pPr>
        <w:pStyle w:val="Default"/>
        <w:snapToGrid w:val="0"/>
      </w:pPr>
      <w:r>
        <w:rPr>
          <w:rFonts w:hAnsi="微軟正黑體"/>
          <w:sz w:val="28"/>
        </w:rPr>
        <w:tab/>
        <w:t>1:</w:t>
      </w:r>
      <w:r w:rsidRPr="00077F23">
        <w:rPr>
          <w:rFonts w:hint="eastAsia"/>
        </w:rPr>
        <w:t xml:space="preserve"> </w:t>
      </w:r>
      <w:r w:rsidRPr="00077F23">
        <w:rPr>
          <w:rFonts w:hAnsi="微軟正黑體" w:hint="eastAsia"/>
          <w:sz w:val="28"/>
        </w:rPr>
        <w:t>S</w:t>
      </w:r>
      <w:r>
        <w:rPr>
          <w:rFonts w:hAnsi="微軟正黑體"/>
          <w:sz w:val="28"/>
        </w:rPr>
        <w:t xml:space="preserve"> </w:t>
      </w:r>
      <w:r>
        <w:rPr>
          <w:rFonts w:hint="eastAsia"/>
          <w:sz w:val="23"/>
          <w:szCs w:val="23"/>
        </w:rPr>
        <w:t>→</w:t>
      </w:r>
      <w:r>
        <w:rPr>
          <w:rFonts w:hint="eastAsia"/>
          <w:sz w:val="23"/>
          <w:szCs w:val="23"/>
        </w:rPr>
        <w:t xml:space="preserve"> </w:t>
      </w:r>
      <w:r w:rsidRPr="00077F23">
        <w:rPr>
          <w:rFonts w:hAnsi="微軟正黑體" w:hint="eastAsia"/>
          <w:sz w:val="28"/>
        </w:rPr>
        <w:t>E$</w:t>
      </w:r>
    </w:p>
    <w:p w14:paraId="0AEA0B14" w14:textId="77777777" w:rsidR="00077F23" w:rsidRDefault="00077F23" w:rsidP="00077F23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ab/>
        <w:t>2:</w:t>
      </w:r>
      <w:r w:rsidRPr="00077F23">
        <w:rPr>
          <w:rFonts w:ascii="微軟正黑體" w:eastAsia="微軟正黑體" w:hAnsi="微軟正黑體" w:hint="eastAsia"/>
          <w:sz w:val="28"/>
        </w:rPr>
        <w:t xml:space="preserve"> </w:t>
      </w:r>
      <w:r w:rsidRPr="00077F23">
        <w:rPr>
          <w:rFonts w:ascii="微軟正黑體" w:eastAsia="微軟正黑體" w:hAnsi="微軟正黑體" w:hint="eastAsia"/>
          <w:sz w:val="28"/>
        </w:rPr>
        <w:t>E</w:t>
      </w:r>
      <w:r>
        <w:rPr>
          <w:rFonts w:ascii="微軟正黑體" w:eastAsia="微軟正黑體" w:hAnsi="微軟正黑體"/>
          <w:sz w:val="28"/>
        </w:rPr>
        <w:t xml:space="preserve"> </w:t>
      </w:r>
      <w:r>
        <w:rPr>
          <w:rFonts w:hint="eastAsia"/>
          <w:sz w:val="23"/>
          <w:szCs w:val="23"/>
        </w:rPr>
        <w:t>→</w:t>
      </w:r>
      <w:r>
        <w:rPr>
          <w:rFonts w:hint="eastAsia"/>
          <w:sz w:val="23"/>
          <w:szCs w:val="23"/>
        </w:rPr>
        <w:t xml:space="preserve"> </w:t>
      </w:r>
      <w:r w:rsidRPr="00077F23">
        <w:rPr>
          <w:rFonts w:ascii="微軟正黑體" w:eastAsia="微軟正黑體" w:hAnsi="微軟正黑體" w:hint="eastAsia"/>
          <w:sz w:val="28"/>
        </w:rPr>
        <w:t>E+T</w:t>
      </w:r>
    </w:p>
    <w:p w14:paraId="4FB7C705" w14:textId="77777777" w:rsidR="00077F23" w:rsidRDefault="00077F23" w:rsidP="00077F23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ab/>
      </w:r>
      <w:r>
        <w:rPr>
          <w:rFonts w:ascii="微軟正黑體" w:eastAsia="微軟正黑體" w:hAnsi="微軟正黑體" w:hint="eastAsia"/>
          <w:sz w:val="28"/>
        </w:rPr>
        <w:t>3</w:t>
      </w:r>
      <w:r>
        <w:rPr>
          <w:rFonts w:ascii="微軟正黑體" w:eastAsia="微軟正黑體" w:hAnsi="微軟正黑體"/>
          <w:sz w:val="28"/>
        </w:rPr>
        <w:t>:</w:t>
      </w:r>
      <w:r w:rsidRPr="00077F23">
        <w:rPr>
          <w:rFonts w:ascii="微軟正黑體" w:eastAsia="微軟正黑體" w:hAnsi="微軟正黑體" w:hint="eastAsia"/>
          <w:sz w:val="28"/>
        </w:rPr>
        <w:t xml:space="preserve"> </w:t>
      </w:r>
      <w:r w:rsidRPr="00077F23">
        <w:rPr>
          <w:rFonts w:ascii="微軟正黑體" w:eastAsia="微軟正黑體" w:hAnsi="微軟正黑體" w:hint="eastAsia"/>
          <w:sz w:val="28"/>
        </w:rPr>
        <w:t>E</w:t>
      </w:r>
      <w:r>
        <w:rPr>
          <w:rFonts w:ascii="微軟正黑體" w:eastAsia="微軟正黑體" w:hAnsi="微軟正黑體"/>
          <w:sz w:val="28"/>
        </w:rPr>
        <w:t xml:space="preserve"> </w:t>
      </w:r>
      <w:r>
        <w:rPr>
          <w:rFonts w:hint="eastAsia"/>
          <w:sz w:val="23"/>
          <w:szCs w:val="23"/>
        </w:rPr>
        <w:t>→</w:t>
      </w:r>
      <w:r>
        <w:rPr>
          <w:rFonts w:hint="eastAsia"/>
          <w:sz w:val="23"/>
          <w:szCs w:val="23"/>
        </w:rPr>
        <w:t xml:space="preserve"> </w:t>
      </w:r>
      <w:r w:rsidRPr="00077F23">
        <w:rPr>
          <w:rFonts w:ascii="微軟正黑體" w:eastAsia="微軟正黑體" w:hAnsi="微軟正黑體" w:hint="eastAsia"/>
          <w:sz w:val="28"/>
        </w:rPr>
        <w:t>T</w:t>
      </w:r>
    </w:p>
    <w:p w14:paraId="585AF2F7" w14:textId="77777777" w:rsidR="00077F23" w:rsidRDefault="00077F23" w:rsidP="00077F23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ab/>
      </w:r>
      <w:r>
        <w:rPr>
          <w:rFonts w:ascii="微軟正黑體" w:eastAsia="微軟正黑體" w:hAnsi="微軟正黑體" w:hint="eastAsia"/>
          <w:sz w:val="28"/>
        </w:rPr>
        <w:t>4</w:t>
      </w:r>
      <w:r>
        <w:rPr>
          <w:rFonts w:ascii="微軟正黑體" w:eastAsia="微軟正黑體" w:hAnsi="微軟正黑體"/>
          <w:sz w:val="28"/>
        </w:rPr>
        <w:t>:</w:t>
      </w:r>
      <w:r w:rsidRPr="00077F23">
        <w:rPr>
          <w:rFonts w:ascii="微軟正黑體" w:eastAsia="微軟正黑體" w:hAnsi="微軟正黑體" w:hint="eastAsia"/>
          <w:sz w:val="28"/>
        </w:rPr>
        <w:t xml:space="preserve"> </w:t>
      </w:r>
      <w:r w:rsidRPr="00077F23">
        <w:rPr>
          <w:rFonts w:ascii="微軟正黑體" w:eastAsia="微軟正黑體" w:hAnsi="微軟正黑體" w:hint="eastAsia"/>
          <w:sz w:val="28"/>
        </w:rPr>
        <w:t>T</w:t>
      </w:r>
      <w:r>
        <w:rPr>
          <w:rFonts w:ascii="微軟正黑體" w:eastAsia="微軟正黑體" w:hAnsi="微軟正黑體"/>
          <w:sz w:val="28"/>
        </w:rPr>
        <w:t xml:space="preserve"> </w:t>
      </w:r>
      <w:r>
        <w:rPr>
          <w:rFonts w:hint="eastAsia"/>
          <w:sz w:val="23"/>
          <w:szCs w:val="23"/>
        </w:rPr>
        <w:t>→</w:t>
      </w:r>
      <w:r>
        <w:rPr>
          <w:rFonts w:hint="eastAsia"/>
          <w:sz w:val="23"/>
          <w:szCs w:val="23"/>
        </w:rPr>
        <w:t xml:space="preserve"> </w:t>
      </w:r>
      <w:r w:rsidRPr="00077F23">
        <w:rPr>
          <w:rFonts w:ascii="微軟正黑體" w:eastAsia="微軟正黑體" w:hAnsi="微軟正黑體" w:hint="eastAsia"/>
          <w:sz w:val="28"/>
        </w:rPr>
        <w:t>T*P</w:t>
      </w:r>
    </w:p>
    <w:p w14:paraId="3427DA01" w14:textId="77777777" w:rsidR="00077F23" w:rsidRDefault="00077F23" w:rsidP="00077F23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ab/>
      </w:r>
      <w:r>
        <w:rPr>
          <w:rFonts w:ascii="微軟正黑體" w:eastAsia="微軟正黑體" w:hAnsi="微軟正黑體" w:hint="eastAsia"/>
          <w:sz w:val="28"/>
        </w:rPr>
        <w:t>5</w:t>
      </w:r>
      <w:r>
        <w:rPr>
          <w:rFonts w:ascii="微軟正黑體" w:eastAsia="微軟正黑體" w:hAnsi="微軟正黑體"/>
          <w:sz w:val="28"/>
        </w:rPr>
        <w:t>:</w:t>
      </w:r>
      <w:r w:rsidRPr="00077F23">
        <w:rPr>
          <w:rFonts w:ascii="微軟正黑體" w:eastAsia="微軟正黑體" w:hAnsi="微軟正黑體" w:hint="eastAsia"/>
          <w:sz w:val="28"/>
        </w:rPr>
        <w:t xml:space="preserve"> </w:t>
      </w:r>
      <w:r w:rsidRPr="00077F23">
        <w:rPr>
          <w:rFonts w:ascii="微軟正黑體" w:eastAsia="微軟正黑體" w:hAnsi="微軟正黑體" w:hint="eastAsia"/>
          <w:sz w:val="28"/>
        </w:rPr>
        <w:t>T</w:t>
      </w:r>
      <w:r>
        <w:rPr>
          <w:rFonts w:ascii="微軟正黑體" w:eastAsia="微軟正黑體" w:hAnsi="微軟正黑體"/>
          <w:sz w:val="28"/>
        </w:rPr>
        <w:t xml:space="preserve"> </w:t>
      </w:r>
      <w:r>
        <w:rPr>
          <w:rFonts w:hint="eastAsia"/>
          <w:sz w:val="23"/>
          <w:szCs w:val="23"/>
        </w:rPr>
        <w:t>→</w:t>
      </w:r>
      <w:r>
        <w:rPr>
          <w:rFonts w:hint="eastAsia"/>
          <w:sz w:val="23"/>
          <w:szCs w:val="23"/>
        </w:rPr>
        <w:t xml:space="preserve"> </w:t>
      </w:r>
      <w:r w:rsidRPr="00077F23">
        <w:rPr>
          <w:rFonts w:ascii="微軟正黑體" w:eastAsia="微軟正黑體" w:hAnsi="微軟正黑體" w:hint="eastAsia"/>
          <w:sz w:val="28"/>
        </w:rPr>
        <w:t>P</w:t>
      </w:r>
    </w:p>
    <w:p w14:paraId="77E31DE5" w14:textId="77777777" w:rsidR="00077F23" w:rsidRDefault="00077F23" w:rsidP="00077F23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ab/>
      </w:r>
      <w:r>
        <w:rPr>
          <w:rFonts w:ascii="微軟正黑體" w:eastAsia="微軟正黑體" w:hAnsi="微軟正黑體" w:hint="eastAsia"/>
          <w:sz w:val="28"/>
        </w:rPr>
        <w:t>6</w:t>
      </w:r>
      <w:r>
        <w:rPr>
          <w:rFonts w:ascii="微軟正黑體" w:eastAsia="微軟正黑體" w:hAnsi="微軟正黑體"/>
          <w:sz w:val="28"/>
        </w:rPr>
        <w:t>:</w:t>
      </w:r>
      <w:r w:rsidRPr="00077F23">
        <w:rPr>
          <w:rFonts w:ascii="微軟正黑體" w:eastAsia="微軟正黑體" w:hAnsi="微軟正黑體" w:hint="eastAsia"/>
          <w:sz w:val="28"/>
        </w:rPr>
        <w:t xml:space="preserve"> </w:t>
      </w:r>
      <w:r w:rsidRPr="00077F23">
        <w:rPr>
          <w:rFonts w:ascii="微軟正黑體" w:eastAsia="微軟正黑體" w:hAnsi="微軟正黑體" w:hint="eastAsia"/>
          <w:sz w:val="28"/>
        </w:rPr>
        <w:t>P</w:t>
      </w:r>
      <w:r>
        <w:rPr>
          <w:rFonts w:ascii="微軟正黑體" w:eastAsia="微軟正黑體" w:hAnsi="微軟正黑體"/>
          <w:sz w:val="28"/>
        </w:rPr>
        <w:t xml:space="preserve"> </w:t>
      </w:r>
      <w:r>
        <w:rPr>
          <w:rFonts w:hint="eastAsia"/>
          <w:sz w:val="23"/>
          <w:szCs w:val="23"/>
        </w:rPr>
        <w:t>→</w:t>
      </w:r>
      <w:r>
        <w:rPr>
          <w:rFonts w:hint="eastAsia"/>
          <w:sz w:val="23"/>
          <w:szCs w:val="23"/>
        </w:rPr>
        <w:t xml:space="preserve"> </w:t>
      </w:r>
      <w:r w:rsidRPr="00077F23">
        <w:rPr>
          <w:rFonts w:ascii="微軟正黑體" w:eastAsia="微軟正黑體" w:hAnsi="微軟正黑體" w:hint="eastAsia"/>
          <w:sz w:val="28"/>
        </w:rPr>
        <w:t>ID</w:t>
      </w:r>
    </w:p>
    <w:p w14:paraId="5EFEC99C" w14:textId="77777777" w:rsidR="00077F23" w:rsidRDefault="00077F23" w:rsidP="00077F23">
      <w:pPr>
        <w:pStyle w:val="Default"/>
        <w:snapToGrid w:val="0"/>
        <w:rPr>
          <w:rFonts w:hAnsi="微軟正黑體"/>
          <w:sz w:val="28"/>
        </w:rPr>
      </w:pPr>
      <w:r>
        <w:rPr>
          <w:rFonts w:hAnsi="微軟正黑體"/>
          <w:sz w:val="28"/>
        </w:rPr>
        <w:tab/>
      </w:r>
      <w:r>
        <w:rPr>
          <w:rFonts w:hAnsi="微軟正黑體" w:hint="eastAsia"/>
          <w:sz w:val="28"/>
        </w:rPr>
        <w:t>7</w:t>
      </w:r>
      <w:r>
        <w:rPr>
          <w:rFonts w:hAnsi="微軟正黑體"/>
          <w:sz w:val="28"/>
        </w:rPr>
        <w:t>:</w:t>
      </w:r>
      <w:r w:rsidRPr="00077F23">
        <w:rPr>
          <w:rFonts w:hAnsi="微軟正黑體" w:hint="eastAsia"/>
          <w:sz w:val="28"/>
        </w:rPr>
        <w:t xml:space="preserve"> </w:t>
      </w:r>
      <w:r w:rsidRPr="00077F23">
        <w:rPr>
          <w:rFonts w:hAnsi="微軟正黑體" w:hint="eastAsia"/>
          <w:sz w:val="28"/>
        </w:rPr>
        <w:t>P</w:t>
      </w:r>
      <w:r>
        <w:rPr>
          <w:rFonts w:hAnsi="微軟正黑體"/>
          <w:sz w:val="28"/>
        </w:rPr>
        <w:t xml:space="preserve"> </w:t>
      </w:r>
      <w:r>
        <w:rPr>
          <w:rFonts w:hint="eastAsia"/>
          <w:sz w:val="23"/>
          <w:szCs w:val="23"/>
        </w:rPr>
        <w:t>→</w:t>
      </w:r>
      <w:r>
        <w:rPr>
          <w:rFonts w:hint="eastAsia"/>
          <w:sz w:val="23"/>
          <w:szCs w:val="23"/>
        </w:rPr>
        <w:t xml:space="preserve"> </w:t>
      </w:r>
      <w:r w:rsidRPr="00077F23">
        <w:rPr>
          <w:rFonts w:hAnsi="微軟正黑體" w:hint="eastAsia"/>
          <w:sz w:val="28"/>
        </w:rPr>
        <w:t>(E)</w:t>
      </w:r>
    </w:p>
    <w:p w14:paraId="6F894368" w14:textId="77777777" w:rsidR="003E33C5" w:rsidRDefault="003E33C5" w:rsidP="00077F23">
      <w:pPr>
        <w:pStyle w:val="Default"/>
        <w:snapToGrid w:val="0"/>
        <w:rPr>
          <w:rFonts w:hAnsi="微軟正黑體" w:hint="eastAsia"/>
          <w:sz w:val="28"/>
        </w:rPr>
      </w:pPr>
      <w:r w:rsidRPr="003E33C5">
        <w:drawing>
          <wp:inline distT="0" distB="0" distL="0" distR="0" wp14:anchorId="6F41D1FC" wp14:editId="4B21A0A4">
            <wp:extent cx="2238687" cy="2238687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CF88" w14:textId="77777777" w:rsidR="003E33C5" w:rsidRDefault="003E33C5" w:rsidP="00077F23">
      <w:pPr>
        <w:pStyle w:val="Default"/>
        <w:snapToGrid w:val="0"/>
      </w:pPr>
      <w:r>
        <w:rPr>
          <w:rFonts w:hint="eastAsia"/>
        </w:rPr>
        <w:t>S</w:t>
      </w:r>
      <w:r>
        <w:t xml:space="preserve">tate 0 </w:t>
      </w:r>
      <w:r>
        <w:rPr>
          <w:rFonts w:hint="eastAsia"/>
        </w:rPr>
        <w:t xml:space="preserve">吃一個 </w:t>
      </w:r>
      <w:r>
        <w:t>’</w:t>
      </w:r>
      <w:r>
        <w:rPr>
          <w:rFonts w:hint="eastAsia"/>
        </w:rPr>
        <w:t>(</w:t>
      </w:r>
      <w:r>
        <w:t>’</w:t>
      </w:r>
      <w:r>
        <w:rPr>
          <w:rFonts w:hint="eastAsia"/>
        </w:rPr>
        <w:t xml:space="preserve"> 生成s</w:t>
      </w:r>
      <w:r>
        <w:t>tate 6</w:t>
      </w:r>
    </w:p>
    <w:p w14:paraId="1485A432" w14:textId="77777777" w:rsidR="003E33C5" w:rsidRPr="003E33C5" w:rsidRDefault="003E33C5" w:rsidP="00077F23">
      <w:pPr>
        <w:pStyle w:val="Default"/>
        <w:snapToGrid w:val="0"/>
        <w:rPr>
          <w:rFonts w:hint="eastAsia"/>
        </w:rPr>
      </w:pPr>
      <w:r w:rsidRPr="003E33C5">
        <w:drawing>
          <wp:inline distT="0" distB="0" distL="0" distR="0" wp14:anchorId="641C833A" wp14:editId="34E32522">
            <wp:extent cx="2181529" cy="809738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DB84" w14:textId="77777777" w:rsidR="003E33C5" w:rsidRDefault="006933E0" w:rsidP="00077F23">
      <w:pPr>
        <w:pStyle w:val="Default"/>
        <w:snapToGrid w:val="0"/>
      </w:pPr>
      <w:r>
        <w:rPr>
          <w:rFonts w:hint="eastAsia"/>
        </w:rPr>
        <w:t>點後的</w:t>
      </w:r>
      <w:r w:rsidR="00C548DC">
        <w:rPr>
          <w:rFonts w:hint="eastAsia"/>
        </w:rPr>
        <w:t>E是</w:t>
      </w:r>
      <w:r w:rsidR="00C548DC">
        <w:rPr>
          <w:rFonts w:ascii="Segoe UI" w:hAnsi="Segoe UI" w:cs="Segoe UI"/>
          <w:color w:val="333333"/>
          <w:spacing w:val="5"/>
          <w:shd w:val="clear" w:color="auto" w:fill="FFFFFF"/>
        </w:rPr>
        <w:t>nonterminal</w:t>
      </w:r>
      <w:r w:rsidR="00C548DC">
        <w:rPr>
          <w:rFonts w:ascii="Segoe UI" w:hAnsi="Segoe UI" w:cs="Segoe UI"/>
          <w:color w:val="333333"/>
          <w:spacing w:val="5"/>
          <w:shd w:val="clear" w:color="auto" w:fill="FFFFFF"/>
        </w:rPr>
        <w:t>,</w:t>
      </w:r>
      <w:r w:rsidR="00C548DC">
        <w:rPr>
          <w:rFonts w:hint="eastAsia"/>
        </w:rPr>
        <w:t>將E相關的p</w:t>
      </w:r>
      <w:r w:rsidR="00C548DC">
        <w:t>roduction</w:t>
      </w:r>
      <w:r>
        <w:t xml:space="preserve"> </w:t>
      </w:r>
      <w:r w:rsidR="00C548DC">
        <w:rPr>
          <w:rFonts w:hint="eastAsia"/>
        </w:rPr>
        <w:t>(</w:t>
      </w:r>
      <w:r w:rsidR="00C548DC">
        <w:t>2</w:t>
      </w:r>
      <w:r w:rsidR="00C548DC">
        <w:rPr>
          <w:rFonts w:hint="eastAsia"/>
        </w:rPr>
        <w:t>和</w:t>
      </w:r>
      <w:r w:rsidR="00C548DC">
        <w:t>3</w:t>
      </w:r>
      <w:r w:rsidR="00C548DC">
        <w:rPr>
          <w:rFonts w:hint="eastAsia"/>
        </w:rPr>
        <w:t>)</w:t>
      </w:r>
      <w:r>
        <w:t xml:space="preserve"> </w:t>
      </w:r>
      <w:r w:rsidR="00C548DC">
        <w:rPr>
          <w:rFonts w:hint="eastAsia"/>
        </w:rPr>
        <w:t>加入</w:t>
      </w:r>
      <w:r>
        <w:rPr>
          <w:rFonts w:hint="eastAsia"/>
        </w:rPr>
        <w:t>，</w:t>
      </w:r>
      <w:r>
        <w:t>lookahead</w:t>
      </w:r>
      <w:r>
        <w:rPr>
          <w:rFonts w:hint="eastAsia"/>
        </w:rPr>
        <w:t>為E後面的</w:t>
      </w:r>
      <w:r>
        <w:t>’</w:t>
      </w:r>
      <w:r>
        <w:t>)</w:t>
      </w:r>
      <w:r>
        <w:t>’</w:t>
      </w:r>
    </w:p>
    <w:p w14:paraId="170A507D" w14:textId="77777777" w:rsidR="00C548DC" w:rsidRDefault="006933E0" w:rsidP="00077F23">
      <w:pPr>
        <w:pStyle w:val="Default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5D7C1" wp14:editId="68E2F927">
                <wp:simplePos x="0" y="0"/>
                <wp:positionH relativeFrom="column">
                  <wp:posOffset>1421841</wp:posOffset>
                </wp:positionH>
                <wp:positionV relativeFrom="paragraph">
                  <wp:posOffset>1041323</wp:posOffset>
                </wp:positionV>
                <wp:extent cx="95460" cy="178130"/>
                <wp:effectExtent l="0" t="0" r="1905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460" cy="1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ED175" id="矩形 6" o:spid="_x0000_s1026" style="position:absolute;margin-left:111.95pt;margin-top:82pt;width:7.5pt;height:14.0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3F43D" wp14:editId="10ED8B26">
                <wp:simplePos x="0" y="0"/>
                <wp:positionH relativeFrom="column">
                  <wp:posOffset>1579566</wp:posOffset>
                </wp:positionH>
                <wp:positionV relativeFrom="paragraph">
                  <wp:posOffset>862198</wp:posOffset>
                </wp:positionV>
                <wp:extent cx="95460" cy="17813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460" cy="1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F93296" id="矩形 4" o:spid="_x0000_s1026" style="position:absolute;margin-left:124.4pt;margin-top:67.9pt;width:7.5pt;height:14.0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" fillcolor="white [3212]" strokecolor="white [3212]" strokeweight="1pt"/>
            </w:pict>
          </mc:Fallback>
        </mc:AlternateContent>
      </w:r>
      <w:r w:rsidR="00C548DC" w:rsidRPr="00C548DC">
        <w:drawing>
          <wp:inline distT="0" distB="0" distL="0" distR="0" wp14:anchorId="03FFF31F" wp14:editId="0D1E963A">
            <wp:extent cx="2143424" cy="125747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96B8" w14:textId="77777777" w:rsidR="006933E0" w:rsidRDefault="006933E0" w:rsidP="00077F23">
      <w:pPr>
        <w:pStyle w:val="Default"/>
        <w:snapToGrid w:val="0"/>
      </w:pPr>
    </w:p>
    <w:p w14:paraId="07A8B304" w14:textId="77777777" w:rsidR="00C548DC" w:rsidRDefault="006933E0" w:rsidP="00077F23">
      <w:pPr>
        <w:pStyle w:val="Default"/>
        <w:snapToGrid w:val="0"/>
      </w:pPr>
      <w:r>
        <w:rPr>
          <w:rFonts w:hint="eastAsia"/>
        </w:rPr>
        <w:lastRenderedPageBreak/>
        <w:t>第二行</w:t>
      </w:r>
      <w:r>
        <w:rPr>
          <w:rFonts w:hint="eastAsia"/>
        </w:rPr>
        <w:t>點後的E是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nonterminal,</w:t>
      </w:r>
      <w:r>
        <w:rPr>
          <w:rFonts w:hint="eastAsia"/>
        </w:rPr>
        <w:t>將E相關的p</w:t>
      </w:r>
      <w:r>
        <w:t xml:space="preserve">roduction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和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加入</w:t>
      </w:r>
      <w:r>
        <w:rPr>
          <w:rFonts w:hint="eastAsia"/>
        </w:rPr>
        <w:t>，</w:t>
      </w:r>
      <w:r>
        <w:t>lookahead</w:t>
      </w:r>
      <w:r>
        <w:rPr>
          <w:rFonts w:hint="eastAsia"/>
        </w:rPr>
        <w:t xml:space="preserve">　</w:t>
      </w:r>
      <w:r>
        <w:rPr>
          <w:rFonts w:hint="eastAsia"/>
        </w:rPr>
        <w:t>為E後面的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所以進行合併</w:t>
      </w:r>
    </w:p>
    <w:p w14:paraId="6DE84D56" w14:textId="77777777" w:rsidR="006933E0" w:rsidRDefault="006933E0" w:rsidP="00077F23">
      <w:pPr>
        <w:pStyle w:val="Default"/>
        <w:snapToGrid w:val="0"/>
      </w:pPr>
      <w:r w:rsidRPr="00C548DC">
        <w:drawing>
          <wp:inline distT="0" distB="0" distL="0" distR="0" wp14:anchorId="2C77387E" wp14:editId="74BF0081">
            <wp:extent cx="2143424" cy="1257475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C583" w14:textId="77777777" w:rsidR="00161C3C" w:rsidRDefault="00161C3C" w:rsidP="00161C3C">
      <w:pPr>
        <w:pStyle w:val="Default"/>
        <w:snapToGrid w:val="0"/>
      </w:pPr>
      <w:r>
        <w:rPr>
          <w:rFonts w:hint="eastAsia"/>
        </w:rPr>
        <w:t>又</w:t>
      </w: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行點後的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nonterminal,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rPr>
          <w:rFonts w:hint="eastAsia"/>
        </w:rPr>
        <w:t>相關的p</w:t>
      </w:r>
      <w:r>
        <w:t xml:space="preserve">roduction </w:t>
      </w:r>
      <w:r>
        <w:rPr>
          <w:rFonts w:hint="eastAsia"/>
        </w:rPr>
        <w:t>(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加入</w:t>
      </w:r>
      <w:r>
        <w:t xml:space="preserve"> </w:t>
      </w:r>
    </w:p>
    <w:p w14:paraId="0704DEBA" w14:textId="77777777" w:rsidR="006933E0" w:rsidRDefault="00161C3C" w:rsidP="00077F23">
      <w:pPr>
        <w:pStyle w:val="Default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47E17" wp14:editId="57B5F9C4">
                <wp:simplePos x="0" y="0"/>
                <wp:positionH relativeFrom="column">
                  <wp:posOffset>1447800</wp:posOffset>
                </wp:positionH>
                <wp:positionV relativeFrom="paragraph">
                  <wp:posOffset>1473200</wp:posOffset>
                </wp:positionV>
                <wp:extent cx="95460" cy="17813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460" cy="1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63F7A" id="矩形 11" o:spid="_x0000_s1026" style="position:absolute;margin-left:114pt;margin-top:116pt;width:7.5pt;height:14.05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C4C48" wp14:editId="2AF7380E">
                <wp:simplePos x="0" y="0"/>
                <wp:positionH relativeFrom="column">
                  <wp:posOffset>1581150</wp:posOffset>
                </wp:positionH>
                <wp:positionV relativeFrom="paragraph">
                  <wp:posOffset>1209675</wp:posOffset>
                </wp:positionV>
                <wp:extent cx="95460" cy="17813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460" cy="1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4FCA3" id="矩形 10" o:spid="_x0000_s1026" style="position:absolute;margin-left:124.5pt;margin-top:95.25pt;width:7.5pt;height:14.0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" fillcolor="white [3212]" strokecolor="white [3212]" strokeweight="1pt"/>
            </w:pict>
          </mc:Fallback>
        </mc:AlternateContent>
      </w:r>
      <w:r w:rsidRPr="00161C3C">
        <w:drawing>
          <wp:inline distT="0" distB="0" distL="0" distR="0" wp14:anchorId="692E3904" wp14:editId="2D4E36AE">
            <wp:extent cx="2076740" cy="164805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3885" w14:textId="77777777" w:rsidR="00161C3C" w:rsidRDefault="00161C3C" w:rsidP="00161C3C">
      <w:pPr>
        <w:pStyle w:val="Default"/>
        <w:snapToGrid w:val="0"/>
      </w:pPr>
      <w:r>
        <w:rPr>
          <w:rFonts w:hint="eastAsia"/>
        </w:rPr>
        <w:t>又第</w:t>
      </w:r>
      <w:r>
        <w:rPr>
          <w:rFonts w:hint="eastAsia"/>
        </w:rPr>
        <w:t>四</w:t>
      </w:r>
      <w:r>
        <w:rPr>
          <w:rFonts w:hint="eastAsia"/>
        </w:rPr>
        <w:t>行點後的T是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nonterminal,</w:t>
      </w:r>
      <w:r>
        <w:rPr>
          <w:rFonts w:hint="eastAsia"/>
        </w:rPr>
        <w:t>將T相關的p</w:t>
      </w:r>
      <w:r>
        <w:t xml:space="preserve">roduction </w:t>
      </w:r>
      <w:r>
        <w:rPr>
          <w:rFonts w:hint="eastAsia"/>
        </w:rPr>
        <w:t>(4和</w:t>
      </w: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加入，</w:t>
      </w:r>
      <w:r>
        <w:t>lookahead</w:t>
      </w:r>
      <w:r>
        <w:rPr>
          <w:rFonts w:hint="eastAsia"/>
        </w:rPr>
        <w:t xml:space="preserve">　為</w:t>
      </w:r>
      <w:r>
        <w:t>T</w:t>
      </w:r>
      <w:r>
        <w:rPr>
          <w:rFonts w:hint="eastAsia"/>
        </w:rPr>
        <w:t xml:space="preserve">後面的 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所以進行合併</w:t>
      </w:r>
    </w:p>
    <w:p w14:paraId="3B4233F0" w14:textId="77777777" w:rsidR="00161C3C" w:rsidRDefault="00161C3C" w:rsidP="00161C3C">
      <w:pPr>
        <w:pStyle w:val="Default"/>
        <w:snapToGrid w:val="0"/>
      </w:pPr>
      <w:r w:rsidRPr="00161C3C">
        <w:drawing>
          <wp:inline distT="0" distB="0" distL="0" distR="0" wp14:anchorId="7B3BC3FE" wp14:editId="3EDAE7C7">
            <wp:extent cx="2076740" cy="164805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4E0F" w14:textId="77777777" w:rsidR="00161C3C" w:rsidRDefault="00161C3C" w:rsidP="00161C3C">
      <w:pPr>
        <w:pStyle w:val="Default"/>
        <w:snapToGrid w:val="0"/>
      </w:pPr>
      <w:r>
        <w:rPr>
          <w:rFonts w:hint="eastAsia"/>
        </w:rPr>
        <w:t>又第</w:t>
      </w:r>
      <w:r>
        <w:rPr>
          <w:rFonts w:hint="eastAsia"/>
        </w:rPr>
        <w:t>五</w:t>
      </w:r>
      <w:r>
        <w:rPr>
          <w:rFonts w:hint="eastAsia"/>
        </w:rPr>
        <w:t>行點後的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nonterminal,</w:t>
      </w:r>
      <w:r>
        <w:rPr>
          <w:rFonts w:hint="eastAsia"/>
        </w:rPr>
        <w:t>將</w:t>
      </w:r>
      <w:r>
        <w:rPr>
          <w:rFonts w:hint="eastAsia"/>
        </w:rPr>
        <w:t>P</w:t>
      </w:r>
      <w:r>
        <w:rPr>
          <w:rFonts w:hint="eastAsia"/>
        </w:rPr>
        <w:t>相關的p</w:t>
      </w:r>
      <w:r>
        <w:t xml:space="preserve">roduction </w:t>
      </w:r>
      <w:r>
        <w:rPr>
          <w:rFonts w:hint="eastAsia"/>
        </w:rPr>
        <w:t>(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t>7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加入</w:t>
      </w:r>
      <w:r>
        <w:t xml:space="preserve"> </w:t>
      </w:r>
    </w:p>
    <w:p w14:paraId="2CF2876B" w14:textId="77777777" w:rsidR="00161C3C" w:rsidRPr="00161C3C" w:rsidRDefault="00161C3C" w:rsidP="00077F23">
      <w:pPr>
        <w:pStyle w:val="Default"/>
        <w:snapToGrid w:val="0"/>
        <w:rPr>
          <w:rFonts w:hint="eastAsia"/>
        </w:rPr>
      </w:pPr>
      <w:r w:rsidRPr="00161C3C">
        <w:drawing>
          <wp:inline distT="0" distB="0" distL="0" distR="0" wp14:anchorId="497AA5D8" wp14:editId="01391AC7">
            <wp:extent cx="2172003" cy="221010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08D">
        <w:br/>
      </w:r>
      <w:r w:rsidR="0059208D">
        <w:rPr>
          <w:rFonts w:hint="eastAsia"/>
        </w:rPr>
        <w:t>至此便因點後所接的皆為</w:t>
      </w:r>
      <w:r w:rsidR="0059208D">
        <w:rPr>
          <w:rFonts w:ascii="Segoe UI" w:hAnsi="Segoe UI" w:cs="Segoe UI"/>
          <w:color w:val="333333"/>
          <w:spacing w:val="5"/>
          <w:shd w:val="clear" w:color="auto" w:fill="FFFFFF"/>
        </w:rPr>
        <w:t>terminal</w:t>
      </w:r>
      <w:r w:rsidR="0059208D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symbol</w:t>
      </w:r>
      <w:r w:rsidR="0059208D">
        <w:rPr>
          <w:rFonts w:ascii="Segoe UI" w:hAnsi="Segoe UI" w:cs="Segoe UI" w:hint="eastAsia"/>
          <w:color w:val="333333"/>
          <w:spacing w:val="5"/>
          <w:shd w:val="clear" w:color="auto" w:fill="FFFFFF"/>
        </w:rPr>
        <w:t>便結束</w:t>
      </w:r>
    </w:p>
    <w:sectPr w:rsidR="00161C3C" w:rsidRPr="00161C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AD54" w14:textId="77777777" w:rsidR="00721089" w:rsidRDefault="00721089" w:rsidP="004D4192">
      <w:r>
        <w:separator/>
      </w:r>
    </w:p>
  </w:endnote>
  <w:endnote w:type="continuationSeparator" w:id="0">
    <w:p w14:paraId="5F5514A1" w14:textId="77777777" w:rsidR="00721089" w:rsidRDefault="00721089" w:rsidP="004D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altName w:val="· L3n￥..AAe Light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7E603" w14:textId="77777777" w:rsidR="00721089" w:rsidRDefault="00721089" w:rsidP="004D4192">
      <w:r>
        <w:separator/>
      </w:r>
    </w:p>
  </w:footnote>
  <w:footnote w:type="continuationSeparator" w:id="0">
    <w:p w14:paraId="6B606FE2" w14:textId="77777777" w:rsidR="00721089" w:rsidRDefault="00721089" w:rsidP="004D4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3B"/>
    <w:rsid w:val="00077F23"/>
    <w:rsid w:val="000A7E3B"/>
    <w:rsid w:val="00161C3C"/>
    <w:rsid w:val="0019447A"/>
    <w:rsid w:val="001B446B"/>
    <w:rsid w:val="003E33C5"/>
    <w:rsid w:val="004D4192"/>
    <w:rsid w:val="0059208D"/>
    <w:rsid w:val="006933E0"/>
    <w:rsid w:val="00721089"/>
    <w:rsid w:val="0073165C"/>
    <w:rsid w:val="0098483B"/>
    <w:rsid w:val="00C548DC"/>
    <w:rsid w:val="00E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C1FDC"/>
  <w15:chartTrackingRefBased/>
  <w15:docId w15:val="{0ADB501B-8001-4429-B131-D720DD2E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41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4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4192"/>
    <w:rPr>
      <w:sz w:val="20"/>
      <w:szCs w:val="20"/>
    </w:rPr>
  </w:style>
  <w:style w:type="paragraph" w:customStyle="1" w:styleId="Default">
    <w:name w:val="Default"/>
    <w:rsid w:val="00077F2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table" w:styleId="a7">
    <w:name w:val="Table Grid"/>
    <w:basedOn w:val="a1"/>
    <w:uiPriority w:val="39"/>
    <w:rsid w:val="003E3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Liu</dc:creator>
  <cp:keywords/>
  <dc:description/>
  <cp:lastModifiedBy>Barry Liu</cp:lastModifiedBy>
  <cp:revision>4</cp:revision>
  <cp:lastPrinted>2022-05-16T09:39:00Z</cp:lastPrinted>
  <dcterms:created xsi:type="dcterms:W3CDTF">2022-05-16T09:38:00Z</dcterms:created>
  <dcterms:modified xsi:type="dcterms:W3CDTF">2022-05-16T09:39:00Z</dcterms:modified>
</cp:coreProperties>
</file>