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C7293"/>
          <w:spacing w:val="20"/>
          <w:sz w:val="20"/>
          <w:szCs w:val="20"/>
        </w:rPr>
        <w:t xml:space="preserve">MISUG WORKSHOP · SEPTEMBER 2026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E2761"/>
          <w:sz w:val="44"/>
          <w:szCs w:val="44"/>
        </w:rPr>
        <w:t xml:space="preserve">Connecting SAS Studio to GitHub</w:t>
      </w:r>
    </w:p>
    <w:p>
      <w:pPr>
        <w:pBdr>
          <w:bottom w:val="single" w:color="D9DEE8" w:sz="6"/>
        </w:pBdr>
        <w:spacing w:after="260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Setup steps, from a clean start through cloning with a personal access token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C7293"/>
          <w:spacing w:val="20"/>
          <w:sz w:val="18"/>
          <w:szCs w:val="18"/>
        </w:rPr>
        <w:t xml:space="preserve">STEP 1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Clean Start: Remove the Existing Connection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62E"/>
          <w:sz w:val="22"/>
          <w:szCs w:val="22"/>
        </w:rPr>
        <w:t xml:space="preserve">Do this before re-cloning. git_clone refuses to run into a folder that already exists, so a leftover connection or folder will cause the next clone to fail.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62E"/>
          <w:sz w:val="22"/>
          <w:szCs w:val="22"/>
        </w:rPr>
        <w:t xml:space="preserve">Remove the registered repo: if it was added through SAS Studio's Git / Repositories pane, right-click it there and choose Remove. This only forgets the reference; it doesn't delete any files.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62E"/>
          <w:sz w:val="22"/>
          <w:szCs w:val="22"/>
        </w:rPr>
        <w:t xml:space="preserve">Delete the cloned folder: in the Explorer pane, right-click MISUG_Github_Sep_2026 and choose Delete. This works regardless of whether X commands are enabled on your account.</w:t>
      </w:r>
    </w:p>
    <w:p>
      <w:pPr>
        <w:spacing w:after="8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C7293"/>
          <w:spacing w:val="20"/>
          <w:sz w:val="18"/>
          <w:szCs w:val="18"/>
        </w:rPr>
        <w:t xml:space="preserve">STEP 2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Clone the Repository with a Personal Access Token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62E"/>
          <w:sz w:val="22"/>
          <w:szCs w:val="22"/>
        </w:rPr>
        <w:t xml:space="preserve">Since you'll want to push changes back later, this uses a token rather than an anonymous clone. Generate and store it first, then keep it out of the program you'll share or commit.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2a. Generate the token on GitHub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62E"/>
          <w:sz w:val="22"/>
          <w:szCs w:val="22"/>
        </w:rPr>
        <w:t xml:space="preserve">Go to GitHub, Settings, Developer settings, Personal access tokens, Fine-grained tokens, Generate new token.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62E"/>
          <w:sz w:val="22"/>
          <w:szCs w:val="22"/>
        </w:rPr>
        <w:t xml:space="preserve">Repository access: select "Only select repositories" and choose just MISUG_Github_Sep_2026, not "All repositories."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62E"/>
          <w:sz w:val="22"/>
          <w:szCs w:val="22"/>
        </w:rPr>
        <w:t xml:space="preserve">Permissions: under Repository permissions, set Contents to "Read and write" so it covers clone, pull, and push.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62E"/>
          <w:sz w:val="22"/>
          <w:szCs w:val="22"/>
        </w:rPr>
        <w:t xml:space="preserve">Expiration: set it short, a date just past the workshop, so the token expires on its own.</w:t>
      </w:r>
    </w:p>
    <w:p>
      <w:pPr>
        <w:spacing w:after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2b. Store the token outside the repo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62E"/>
          <w:sz w:val="22"/>
          <w:szCs w:val="22"/>
        </w:rPr>
        <w:t xml:space="preserve">Create a small separate file that never gets committed, for example ~/creds.sas in your ODA home directory:</w:t>
      </w:r>
    </w:p>
    <w:tbl>
      <w:tblPr>
        <w:tblW w:type="dxa" w:w="9350"/>
        <w:tblBorders>
          <w:top w:val="single" w:color="1E2761" w:sz="2"/>
          <w:left w:val="single" w:color="1E2761" w:sz="2"/>
          <w:bottom w:val="single" w:color="1E2761" w:sz="2"/>
          <w:right w:val="single" w:color="1E2761" w:sz="2"/>
          <w:insideH w:val="none" w:color="1E2761" w:sz="0"/>
          <w:insideV w:val="none" w:color="1E2761" w:sz="0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1E276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%let ghuser = BarryDeCicco;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%let ghtoken = paste_the_new_token_here;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2c. Clone using the stored credentials</w:t>
      </w:r>
    </w:p>
    <w:tbl>
      <w:tblPr>
        <w:tblW w:type="dxa" w:w="9350"/>
        <w:tblBorders>
          <w:top w:val="single" w:color="1E2761" w:sz="2"/>
          <w:left w:val="single" w:color="1E2761" w:sz="2"/>
          <w:bottom w:val="single" w:color="1E2761" w:sz="2"/>
          <w:right w:val="single" w:color="1E2761" w:sz="2"/>
          <w:insideH w:val="none" w:color="1E2761" w:sz="0"/>
          <w:insideV w:val="none" w:color="1E2761" w:sz="0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1E276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%let target = %sysget(HOME)/MISUG_Github_Sep_2026;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%include "%sysget(HOME)/creds.sas";   /* defines &amp;ghuser and &amp;ghtoken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data _null_;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  rc = git_clone(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    "https://github.com/BarryDeCicco/MISUG_Github_Sep_2026.git",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    "&amp;target",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    "&amp;ghuser",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    "&amp;ghtoken"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  put rc=;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run;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1C7293" w:sz="2"/>
          <w:left w:val="single" w:color="1C7293" w:sz="2"/>
          <w:bottom w:val="single" w:color="1C7293" w:sz="2"/>
          <w:right w:val="single" w:color="1C7293" w:sz="2"/>
          <w:insideH w:val="none" w:color="1C7293" w:sz="0"/>
          <w:insideV w:val="none" w:color="1C7293" w:sz="0"/>
        </w:tblBorders>
      </w:tblPr>
      <w:tblGrid>
        <w:gridCol w:w="100"/>
      </w:tblGrid>
      <w:tr>
        <w:tc>
          <w:tcPr>
            <w:tcW w:type="dxa" w:w="9350"/>
            <w:shd w:fill="EEF3F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Note: </w:t>
            </w:r>
            <w:r>
              <w:rPr>
                <w:rFonts w:ascii="Calibri" w:cs="Calibri" w:eastAsia="Calibri" w:hAnsi="Calibri"/>
                <w:color w:val="22262E"/>
                <w:sz w:val="20"/>
                <w:szCs w:val="20"/>
              </w:rPr>
              <w:t xml:space="preserve">Never %put &amp;ghtoken or write it to the log. Don't add creds.sas to the repo; since it lives outside the cloned folder, it won't get swept into a commit by accident. Revoke the token from GitHub once the workshop is done.</w:t>
            </w:r>
          </w:p>
        </w:tc>
      </w:tr>
    </w:tbl>
    <w:p>
      <w:pPr>
        <w:spacing w:after="8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C7293"/>
          <w:spacing w:val="20"/>
          <w:sz w:val="18"/>
          <w:szCs w:val="18"/>
        </w:rPr>
        <w:t xml:space="preserve">STEP 3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Working with the Repo Afterward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62E"/>
          <w:sz w:val="22"/>
          <w:szCs w:val="22"/>
        </w:rPr>
        <w:t xml:space="preserve">Once cloned, these calls cover the rest of a normal session:</w:t>
      </w:r>
    </w:p>
    <w:tbl>
      <w:tblPr>
        <w:tblW w:type="dxa" w:w="9350"/>
        <w:tblBorders>
          <w:top w:val="single" w:color="1E2761" w:sz="2"/>
          <w:left w:val="single" w:color="1E2761" w:sz="2"/>
          <w:bottom w:val="single" w:color="1E2761" w:sz="2"/>
          <w:right w:val="single" w:color="1E2761" w:sz="2"/>
          <w:insideH w:val="none" w:color="1E2761" w:sz="0"/>
          <w:insideV w:val="none" w:color="1E2761" w:sz="0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1E276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%include "&amp;target/yourprogram.sas";   /* run a file from the repo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rc = git_pull("&amp;target");             /* pull updates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ADCFC"/>
                <w:sz w:val="20"/>
                <w:szCs w:val="20"/>
              </w:rPr>
              <w:t xml:space="preserve">rc = git_status("&amp;target");           /* check status */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22262E"/>
          <w:sz w:val="22"/>
          <w:szCs w:val="22"/>
        </w:rPr>
        <w:t xml:space="preserve">git_push takes the same username and token pattern as git_clone once you're ready to push changes back.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1C729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2026-09-21T22:55:16.120Z</dcterms:created>
  <dcterms:modified xsi:type="dcterms:W3CDTF">2026-09-21T22:55:16.120Z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