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266DB" w14:textId="77777777" w:rsidR="00830FD6" w:rsidRDefault="00830FD6" w:rsidP="00830FD6">
      <w:r>
        <w:t>Introduction</w:t>
      </w:r>
    </w:p>
    <w:p w14:paraId="5770D21F" w14:textId="7B76895F" w:rsidR="00830FD6" w:rsidRDefault="00830FD6" w:rsidP="00830FD6">
      <w:r>
        <w:t xml:space="preserve">Autism is an inescapable formative issue that influences a great many kids in the world. To watch babies with a mental imbalance is to watch individuals taking part in practices that can appear to be weird to the </w:t>
      </w:r>
      <w:proofErr w:type="gramStart"/>
      <w:r>
        <w:t>vast majority</w:t>
      </w:r>
      <w:proofErr w:type="gramEnd"/>
      <w:r>
        <w:t>: hand-fluttering, toe-strolling, a fixation on specific hues or protests the avoidance of everything else, and an appearing neglectful to their general surroundings. (</w:t>
      </w:r>
      <w:proofErr w:type="spellStart"/>
      <w:r>
        <w:t>Kukoff</w:t>
      </w:r>
      <w:proofErr w:type="spellEnd"/>
      <w:r>
        <w:t xml:space="preserve">, Z. 2013).  </w:t>
      </w:r>
    </w:p>
    <w:p w14:paraId="0D80F26F" w14:textId="62ECFC07" w:rsidR="00A21848" w:rsidRDefault="00C330D0" w:rsidP="00830FD6">
      <w:r>
        <w:t>Autism is an e</w:t>
      </w:r>
      <w:r w:rsidR="00A21848" w:rsidRPr="00A21848">
        <w:t xml:space="preserve">xtraordinary </w:t>
      </w:r>
      <w:r w:rsidRPr="00A21848">
        <w:t>self-preoccupation</w:t>
      </w:r>
      <w:r w:rsidR="00A21848" w:rsidRPr="00A21848">
        <w:t xml:space="preserve"> is a therapeutic condition demonstrating the abnormal lead in the external condition and correspondence crippling appeared by the dull exercises and innovative capacity. A psychological irregularity is similarly a range issue as the children can be affected by a variety of reactions, be it smooth to extraordinary. Thusly, this appearance can be perceived by this given application assumed ASD-Quiz, while there are 10 one of a kind sorts of request in the application that may distinguish the outrageous introspection as per age gathering. It is a puzzled helpful condition in which the necessities of the individual are varied (Edelson, 2018). As indicated by the investigation surveys drove in the United States, in every 10000 live births, there has been recognizable proof 4-5 greatly withdrawn </w:t>
      </w:r>
      <w:r w:rsidRPr="00A21848">
        <w:t>new born</w:t>
      </w:r>
      <w:r w:rsidR="00A21848" w:rsidRPr="00A21848">
        <w:t xml:space="preserve"> children (Olson, 2010).</w:t>
      </w:r>
    </w:p>
    <w:p w14:paraId="1E39E50D" w14:textId="77777777" w:rsidR="00830FD6" w:rsidRDefault="00830FD6" w:rsidP="00830FD6">
      <w:r>
        <w:t xml:space="preserve">A mental imbalance range issue which is an Autism Spectrum Disorders (ASD) is the name for a gathering of situations that influence the </w:t>
      </w:r>
      <w:proofErr w:type="gramStart"/>
      <w:r>
        <w:t>manner in which</w:t>
      </w:r>
      <w:proofErr w:type="gramEnd"/>
      <w:r>
        <w:t xml:space="preserve"> individuals understand the world. ASD's are deep rooted issues that influence social and relational abilities and additionally the path those with ASD think and carry on. </w:t>
      </w:r>
    </w:p>
    <w:p w14:paraId="2E14EBE1" w14:textId="77777777" w:rsidR="00830FD6" w:rsidRDefault="00830FD6" w:rsidP="00830FD6">
      <w:r>
        <w:t>Some might encounter noteworthy disability with great a mental imbalance, while those with Asperger's might be profoundly smart yet socially awkward. There is a tremendous variety in how individuals are influenced in the middle of these two extremes, for instance, some may have going with learning incapacities, some not really. Be that as it may, whatever their general level of insight, everybody with the condition shares a trouble in understanding the world.</w:t>
      </w:r>
    </w:p>
    <w:p w14:paraId="73A9ED81" w14:textId="77777777" w:rsidR="00830FD6" w:rsidRDefault="00830FD6" w:rsidP="00830FD6">
      <w:r>
        <w:t>Individuals with ADS will impart, communicate, act, and learn in ways that are not the same as most other individuals, with some being extremely tested in critical thinking and considering. A few people with ASD require a ton of assistance in their day by day lives; while others require less. (Janet, P. (2014, September). Autism spectrum disorders)</w:t>
      </w:r>
    </w:p>
    <w:p w14:paraId="590954BD" w14:textId="77777777" w:rsidR="00830FD6" w:rsidRDefault="00830FD6" w:rsidP="00830FD6">
      <w:r>
        <w:t>ASDs are normally seen from an early age, from birth to three years of age. On the off chance that you speculate your kid has an ASD, early recognizable proof is critical to guarantee they get suitable medications and support at the earliest opportunity.</w:t>
      </w:r>
    </w:p>
    <w:p w14:paraId="5604BFA2" w14:textId="77777777" w:rsidR="00830FD6" w:rsidRDefault="00830FD6" w:rsidP="00830FD6">
      <w:r>
        <w:t>Custom curriculum projects and support of family/whanau have a critical impact in helping the kid accomplish their maximum capacity as they develop into adolescents and grown-ups. Without this, it has been demonstrated that kids encountering ASD won't create and additionally they could. This will influence them for whatever is left of their lives.</w:t>
      </w:r>
    </w:p>
    <w:p w14:paraId="0F38960D" w14:textId="77777777" w:rsidR="00830FD6" w:rsidRDefault="00830FD6" w:rsidP="00830FD6">
      <w:proofErr w:type="gramStart"/>
      <w:r>
        <w:t>Despite the fact that</w:t>
      </w:r>
      <w:proofErr w:type="gramEnd"/>
      <w:r>
        <w:t xml:space="preserve"> a ton of investigation into ASD has gone ahead around the globe, the correct reason is as yet obscure. It's realized that qualities some way or another have an impact with certain quality examples making it more probable that a tyke will have ASD.</w:t>
      </w:r>
    </w:p>
    <w:p w14:paraId="4DC2EAFC" w14:textId="77777777" w:rsidR="00830FD6" w:rsidRDefault="00830FD6" w:rsidP="00830FD6">
      <w:r>
        <w:t>Studies have additionally demonstrated that siblings or sisters of youngsters with ASD have a more prominent possibility of having it also. Likewise, kids destined to more seasoned guardians are had a higher shot of creating ASD than those destined to more youthful guardians. (Janet, P. (2014, September). Autism spectrum disorders)</w:t>
      </w:r>
    </w:p>
    <w:p w14:paraId="0D69EA2E" w14:textId="443A23D1" w:rsidR="00830FD6" w:rsidRDefault="00830FD6" w:rsidP="00830FD6">
      <w:r w:rsidRPr="00830FD6">
        <w:lastRenderedPageBreak/>
        <w:t>The quick development in the quantity of ASD cases overall requires datasets identified with conduct qualities. Be that as it may, such datasets are uncommon making it hard to perform intensive examinations to enhance the effectiveness, affectability, specificity and prescient exactness of the ASD screening process. Directly, exceptionally constrained a mental imbalance dataset a mental imbalance screening strategy in addition to different attributes that have turned out to be viable in identifying the ASD, have been gathered.</w:t>
      </w:r>
    </w:p>
    <w:p w14:paraId="3DA6F556" w14:textId="4B163154" w:rsidR="00830FD6" w:rsidRDefault="00830FD6" w:rsidP="00830FD6">
      <w:r>
        <w:t>In medical data sets, data are predominately composed of “normal” samples with only a small percentage of “abnormal” ones, leading to the so-called class imbalance problems. In class imbalance problems, inputting all the data into the classifier to build up the learning model will usually lead a learning bias to the majority class.</w:t>
      </w:r>
    </w:p>
    <w:p w14:paraId="2D6F473F" w14:textId="09BCBD3E" w:rsidR="00C330D0" w:rsidRDefault="005B2FBF" w:rsidP="00830FD6">
      <w:r>
        <w:t>T</w:t>
      </w:r>
      <w:r w:rsidR="00A16CA5">
        <w:t xml:space="preserve">he challenge </w:t>
      </w:r>
      <w:r>
        <w:t>confronted</w:t>
      </w:r>
      <w:r w:rsidR="00A16CA5">
        <w:t xml:space="preserve"> in analysing th</w:t>
      </w:r>
      <w:r w:rsidR="00C330D0">
        <w:t>e</w:t>
      </w:r>
      <w:r w:rsidR="00A16CA5">
        <w:t xml:space="preserve"> autism data in this project as the class is </w:t>
      </w:r>
      <w:r w:rsidR="00C330D0">
        <w:t>supposedly is</w:t>
      </w:r>
      <w:r w:rsidR="00A16CA5">
        <w:t xml:space="preserve"> imbalanced. </w:t>
      </w:r>
      <w:r w:rsidRPr="005B2FBF">
        <w:t xml:space="preserve">In this manner, the issue will be extremely hard to get a best outcome as it will for the most part lead a learning bias to the </w:t>
      </w:r>
      <w:r>
        <w:t>majority</w:t>
      </w:r>
      <w:r w:rsidRPr="005B2FBF">
        <w:t xml:space="preserve"> class.</w:t>
      </w:r>
      <w:bookmarkStart w:id="0" w:name="_GoBack"/>
      <w:bookmarkEnd w:id="0"/>
    </w:p>
    <w:sectPr w:rsidR="00C33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D6"/>
    <w:rsid w:val="005B2FBF"/>
    <w:rsid w:val="00830FD6"/>
    <w:rsid w:val="00A16CA5"/>
    <w:rsid w:val="00A21848"/>
    <w:rsid w:val="00C330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3A66"/>
  <w15:chartTrackingRefBased/>
  <w15:docId w15:val="{EFE0D888-9EAD-47BE-BEF6-EAD156F2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Nawere</dc:creator>
  <cp:keywords/>
  <dc:description/>
  <cp:lastModifiedBy>Barry Nawere</cp:lastModifiedBy>
  <cp:revision>2</cp:revision>
  <dcterms:created xsi:type="dcterms:W3CDTF">2018-08-09T20:01:00Z</dcterms:created>
  <dcterms:modified xsi:type="dcterms:W3CDTF">2018-08-09T21:02:00Z</dcterms:modified>
</cp:coreProperties>
</file>