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2F4" w:rsidRDefault="00E322F4"/>
    <w:p w:rsidR="00E322F4" w:rsidRDefault="00271A6F" w:rsidP="00271A6F">
      <w:pPr>
        <w:pStyle w:val="2"/>
      </w:pPr>
      <w:r>
        <w:rPr>
          <w:rFonts w:hint="eastAsia"/>
        </w:rPr>
        <w:t>一、</w:t>
      </w:r>
      <w:r w:rsidR="00E322F4">
        <w:rPr>
          <w:rFonts w:hint="eastAsia"/>
        </w:rPr>
        <w:t>环境准备</w:t>
      </w:r>
    </w:p>
    <w:p w:rsidR="00A73182" w:rsidRDefault="00A73182" w:rsidP="00A73182">
      <w:pPr>
        <w:pStyle w:val="a3"/>
        <w:ind w:left="360" w:firstLineChars="0" w:firstLine="0"/>
      </w:pPr>
    </w:p>
    <w:p w:rsidR="00A73182" w:rsidRDefault="00A73182" w:rsidP="00A73182">
      <w:pPr>
        <w:ind w:firstLine="210"/>
      </w:pPr>
      <w:r>
        <w:rPr>
          <w:rFonts w:hint="eastAsia"/>
        </w:rPr>
        <w:t>准备两台</w:t>
      </w:r>
      <w:r>
        <w:rPr>
          <w:rFonts w:hint="eastAsia"/>
        </w:rPr>
        <w:t>linux</w:t>
      </w:r>
      <w:r>
        <w:rPr>
          <w:rFonts w:hint="eastAsia"/>
        </w:rPr>
        <w:t>服务器（程序服务器和数据库服务器）</w:t>
      </w:r>
    </w:p>
    <w:p w:rsidR="00A73182" w:rsidRDefault="00A73182" w:rsidP="00A73182">
      <w:pPr>
        <w:ind w:firstLine="210"/>
      </w:pPr>
      <w:r>
        <w:rPr>
          <w:rFonts w:hint="eastAsia"/>
        </w:rPr>
        <w:t>所有安装包和脚本在</w:t>
      </w:r>
      <w:r>
        <w:rPr>
          <w:rFonts w:hint="eastAsia"/>
        </w:rPr>
        <w:t>/home/trade</w:t>
      </w:r>
      <w:r>
        <w:rPr>
          <w:rFonts w:hint="eastAsia"/>
        </w:rPr>
        <w:t>目录下</w:t>
      </w:r>
    </w:p>
    <w:p w:rsidR="00A73182" w:rsidRDefault="00A73182" w:rsidP="00A73182">
      <w:pPr>
        <w:ind w:firstLine="210"/>
      </w:pPr>
      <w:r>
        <w:rPr>
          <w:noProof/>
        </w:rPr>
        <w:drawing>
          <wp:inline distT="0" distB="0" distL="0" distR="0" wp14:anchorId="4DAD538E" wp14:editId="66987CD9">
            <wp:extent cx="4829175" cy="117157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182" w:rsidRDefault="00A73182" w:rsidP="00A73182">
      <w:pPr>
        <w:ind w:firstLine="210"/>
      </w:pPr>
    </w:p>
    <w:p w:rsidR="00A73182" w:rsidRDefault="00A73182" w:rsidP="00A73182">
      <w:pPr>
        <w:ind w:firstLine="210"/>
      </w:pPr>
    </w:p>
    <w:p w:rsidR="00A73182" w:rsidRDefault="00A73182" w:rsidP="00A73182">
      <w:pPr>
        <w:ind w:firstLine="210"/>
      </w:pPr>
    </w:p>
    <w:p w:rsidR="00A73182" w:rsidRDefault="00271A6F" w:rsidP="00271A6F">
      <w:pPr>
        <w:pStyle w:val="2"/>
      </w:pPr>
      <w:r>
        <w:rPr>
          <w:rFonts w:hint="eastAsia"/>
        </w:rPr>
        <w:t>二、</w:t>
      </w:r>
      <w:r w:rsidR="00A73182">
        <w:rPr>
          <w:rFonts w:hint="eastAsia"/>
        </w:rPr>
        <w:t>部署程序服务器</w:t>
      </w:r>
    </w:p>
    <w:p w:rsidR="00A73182" w:rsidRDefault="00A73182" w:rsidP="00A73182">
      <w:pPr>
        <w:ind w:firstLine="210"/>
      </w:pPr>
      <w:r>
        <w:rPr>
          <w:rFonts w:hint="eastAsia"/>
        </w:rPr>
        <w:t>1.</w:t>
      </w:r>
      <w:r>
        <w:rPr>
          <w:rFonts w:hint="eastAsia"/>
        </w:rPr>
        <w:t>程序服务器分为两级（一级系统部署和机构系统部署）</w:t>
      </w:r>
    </w:p>
    <w:p w:rsidR="00A73182" w:rsidRDefault="00A73182" w:rsidP="00A73182">
      <w:pPr>
        <w:ind w:firstLine="210"/>
      </w:pPr>
      <w:r>
        <w:rPr>
          <w:rFonts w:hint="eastAsia"/>
        </w:rPr>
        <w:t>2.</w:t>
      </w:r>
      <w:r>
        <w:rPr>
          <w:rFonts w:hint="eastAsia"/>
        </w:rPr>
        <w:t>程序服务器：需要环境</w:t>
      </w:r>
    </w:p>
    <w:p w:rsidR="00940A38" w:rsidRDefault="00E322F4" w:rsidP="00940A38">
      <w:pPr>
        <w:ind w:firstLine="210"/>
      </w:pPr>
      <w:r>
        <w:t>J</w:t>
      </w:r>
      <w:r>
        <w:rPr>
          <w:rFonts w:hint="eastAsia"/>
        </w:rPr>
        <w:t xml:space="preserve">ava </w:t>
      </w:r>
    </w:p>
    <w:p w:rsidR="00E322F4" w:rsidRDefault="00E322F4" w:rsidP="00940A38">
      <w:pPr>
        <w:ind w:firstLineChars="100" w:firstLine="210"/>
      </w:pPr>
      <w:r>
        <w:rPr>
          <w:rFonts w:hint="eastAsia"/>
        </w:rPr>
        <w:t xml:space="preserve">ant </w:t>
      </w:r>
    </w:p>
    <w:p w:rsidR="00940A38" w:rsidRDefault="00940A38" w:rsidP="00940A38">
      <w:pPr>
        <w:ind w:firstLineChars="100" w:firstLine="210"/>
      </w:pPr>
      <w:r w:rsidRPr="00E16FF5">
        <w:rPr>
          <w:rFonts w:ascii="微软雅黑" w:eastAsia="微软雅黑" w:hAnsi="微软雅黑" w:cs="宋体" w:hint="eastAsia"/>
          <w:color w:val="FF0000"/>
          <w:kern w:val="0"/>
          <w:szCs w:val="21"/>
        </w:rPr>
        <w:t>zookeeper</w:t>
      </w:r>
    </w:p>
    <w:p w:rsidR="00940A38" w:rsidRDefault="00940A38" w:rsidP="00940A38">
      <w:pPr>
        <w:ind w:firstLineChars="100" w:firstLine="240"/>
      </w:pPr>
      <w:r w:rsidRPr="00E16FF5">
        <w:rPr>
          <w:rFonts w:ascii="宋体" w:eastAsia="宋体" w:hAnsi="宋体" w:cs="宋体"/>
          <w:color w:val="FF0000"/>
          <w:kern w:val="0"/>
          <w:sz w:val="24"/>
          <w:szCs w:val="24"/>
        </w:rPr>
        <w:t>activemq</w:t>
      </w:r>
    </w:p>
    <w:p w:rsidR="00940A38" w:rsidRDefault="00940A38" w:rsidP="00940A38">
      <w:pPr>
        <w:ind w:firstLineChars="100" w:firstLine="210"/>
      </w:pPr>
      <w:r w:rsidRPr="00E16FF5">
        <w:rPr>
          <w:rFonts w:ascii="微软雅黑" w:eastAsia="微软雅黑" w:hAnsi="微软雅黑" w:cs="宋体" w:hint="eastAsia"/>
          <w:color w:val="FF0000"/>
          <w:kern w:val="0"/>
          <w:szCs w:val="21"/>
        </w:rPr>
        <w:t>redis-3.2.0</w:t>
      </w:r>
    </w:p>
    <w:p w:rsidR="00A73182" w:rsidRDefault="00A73182" w:rsidP="00A73182">
      <w:r>
        <w:rPr>
          <w:rFonts w:hint="eastAsia"/>
        </w:rPr>
        <w:t xml:space="preserve">  </w:t>
      </w:r>
      <w:r>
        <w:rPr>
          <w:rFonts w:hint="eastAsia"/>
        </w:rPr>
        <w:t>安装后以上程序后</w:t>
      </w:r>
    </w:p>
    <w:p w:rsidR="00A200EA" w:rsidRDefault="00A200EA" w:rsidP="00A73182"/>
    <w:p w:rsidR="00A200EA" w:rsidRDefault="00A200EA" w:rsidP="00A200EA">
      <w:r>
        <w:rPr>
          <w:rFonts w:hint="eastAsia"/>
        </w:rPr>
        <w:t>注意：脚本不会自动创建以下目录需要提前创建用户</w:t>
      </w:r>
    </w:p>
    <w:p w:rsidR="00A200EA" w:rsidRDefault="00A200EA" w:rsidP="00A200EA">
      <w:r w:rsidRPr="002B2580">
        <w:t>/data/trade/app/wpapp/bankprocessor</w:t>
      </w:r>
    </w:p>
    <w:p w:rsidR="00A200EA" w:rsidRDefault="00A200EA" w:rsidP="00A200EA">
      <w:r w:rsidRPr="002B2580">
        <w:t>/data/trade/app/wpapp/</w:t>
      </w:r>
      <w:r w:rsidRPr="00767887">
        <w:t>smsserver</w:t>
      </w:r>
    </w:p>
    <w:p w:rsidR="00A200EA" w:rsidRDefault="00A200EA" w:rsidP="00A200EA">
      <w:r w:rsidRPr="002B2580">
        <w:t>/data/trade/app/wpapp/</w:t>
      </w:r>
      <w:r w:rsidRPr="00767887">
        <w:t>riskcontrolserver</w:t>
      </w:r>
    </w:p>
    <w:p w:rsidR="00A73182" w:rsidRDefault="00A73182" w:rsidP="00A73182"/>
    <w:p w:rsidR="00A73182" w:rsidRDefault="00A73182" w:rsidP="00271A6F">
      <w:pPr>
        <w:pStyle w:val="3"/>
        <w:numPr>
          <w:ilvl w:val="0"/>
          <w:numId w:val="4"/>
        </w:numPr>
      </w:pPr>
      <w:r>
        <w:rPr>
          <w:rFonts w:hint="eastAsia"/>
        </w:rPr>
        <w:t>一级系统部署</w:t>
      </w:r>
    </w:p>
    <w:p w:rsidR="00271A6F" w:rsidRDefault="00271A6F" w:rsidP="00271A6F">
      <w:r>
        <w:rPr>
          <w:rFonts w:hint="eastAsia"/>
        </w:rPr>
        <w:t>脚本在</w:t>
      </w:r>
      <w:r>
        <w:rPr>
          <w:rFonts w:hint="eastAsia"/>
        </w:rPr>
        <w:t>/home/trade</w:t>
      </w:r>
      <w:r>
        <w:rPr>
          <w:rFonts w:hint="eastAsia"/>
        </w:rPr>
        <w:t>下使用</w:t>
      </w:r>
      <w:r>
        <w:rPr>
          <w:rFonts w:hint="eastAsia"/>
        </w:rPr>
        <w:t>trade</w:t>
      </w:r>
      <w:r>
        <w:rPr>
          <w:rFonts w:hint="eastAsia"/>
        </w:rPr>
        <w:t>执行</w:t>
      </w:r>
    </w:p>
    <w:p w:rsidR="00271A6F" w:rsidRDefault="00271A6F" w:rsidP="00271A6F">
      <w:pPr>
        <w:rPr>
          <w:color w:val="FF0000"/>
        </w:rPr>
      </w:pPr>
      <w:r w:rsidRPr="00271A6F">
        <w:rPr>
          <w:rFonts w:hint="eastAsia"/>
          <w:color w:val="FF0000"/>
        </w:rPr>
        <w:t>执行脚本时应答</w:t>
      </w:r>
    </w:p>
    <w:bookmarkStart w:id="0" w:name="_MON_1545296136"/>
    <w:bookmarkEnd w:id="0"/>
    <w:p w:rsidR="00271A6F" w:rsidRDefault="00A200EA" w:rsidP="00271A6F">
      <w:pPr>
        <w:rPr>
          <w:color w:val="FF0000"/>
        </w:rPr>
      </w:pPr>
      <w:r>
        <w:rPr>
          <w:color w:val="FF0000"/>
        </w:rPr>
        <w:object w:dxaOrig="1534" w:dyaOrig="9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8pt" o:ole="">
            <v:imagedata r:id="rId8" o:title=""/>
          </v:shape>
          <o:OLEObject Type="Embed" ProgID="Word.Document.12" ShapeID="_x0000_i1025" DrawAspect="Icon" ObjectID="_1556347518" r:id="rId9">
            <o:FieldCodes>\s</o:FieldCodes>
          </o:OLEObject>
        </w:object>
      </w:r>
    </w:p>
    <w:p w:rsidR="00A200EA" w:rsidRPr="00271A6F" w:rsidRDefault="00A200EA" w:rsidP="00271A6F">
      <w:pPr>
        <w:rPr>
          <w:color w:val="FF0000"/>
        </w:rPr>
      </w:pPr>
    </w:p>
    <w:p w:rsidR="00A73182" w:rsidRDefault="00271A6F" w:rsidP="00A73182">
      <w:r>
        <w:rPr>
          <w:rFonts w:hint="eastAsia"/>
        </w:rPr>
        <w:t>编译</w:t>
      </w:r>
      <w:r w:rsidR="00A73182">
        <w:rPr>
          <w:rFonts w:hint="eastAsia"/>
        </w:rPr>
        <w:t>脚本信息</w:t>
      </w:r>
    </w:p>
    <w:p w:rsidR="00A73182" w:rsidRDefault="00A73182" w:rsidP="00A73182">
      <w:r w:rsidRPr="00E322F4">
        <w:t>build_all_1_1.sh</w:t>
      </w:r>
      <w:r>
        <w:rPr>
          <w:rFonts w:hint="eastAsia"/>
        </w:rPr>
        <w:t>（编译脚本）</w:t>
      </w:r>
    </w:p>
    <w:p w:rsidR="00A73182" w:rsidRDefault="00A73182" w:rsidP="00A73182"/>
    <w:bookmarkStart w:id="1" w:name="_MON_1545295614"/>
    <w:bookmarkStart w:id="2" w:name="_MON_1545295298"/>
    <w:bookmarkEnd w:id="1"/>
    <w:bookmarkEnd w:id="2"/>
    <w:bookmarkStart w:id="3" w:name="_MON_1545295517"/>
    <w:bookmarkEnd w:id="3"/>
    <w:p w:rsidR="00A73182" w:rsidRDefault="00A73182" w:rsidP="00A73182">
      <w:r>
        <w:object w:dxaOrig="1534" w:dyaOrig="963">
          <v:shape id="_x0000_i1026" type="#_x0000_t75" style="width:76.5pt;height:48pt" o:ole="">
            <v:imagedata r:id="rId10" o:title=""/>
          </v:shape>
          <o:OLEObject Type="Embed" ProgID="Word.Document.12" ShapeID="_x0000_i1026" DrawAspect="Icon" ObjectID="_1556347519" r:id="rId11">
            <o:FieldCodes>\s</o:FieldCodes>
          </o:OLEObject>
        </w:object>
      </w:r>
    </w:p>
    <w:p w:rsidR="00A73182" w:rsidRDefault="00A73182" w:rsidP="00A73182"/>
    <w:p w:rsidR="00A73182" w:rsidRDefault="00271A6F" w:rsidP="00A73182">
      <w:r>
        <w:rPr>
          <w:rFonts w:hint="eastAsia"/>
        </w:rPr>
        <w:t>修改部署脚本（标记为红色部分需要修改信息）</w:t>
      </w:r>
    </w:p>
    <w:bookmarkStart w:id="4" w:name="_MON_1545295544"/>
    <w:bookmarkEnd w:id="4"/>
    <w:bookmarkStart w:id="5" w:name="_MON_1545295631"/>
    <w:bookmarkEnd w:id="5"/>
    <w:p w:rsidR="00A73182" w:rsidRDefault="00271A6F" w:rsidP="00A73182">
      <w:r>
        <w:object w:dxaOrig="1534" w:dyaOrig="963">
          <v:shape id="_x0000_i1027" type="#_x0000_t75" style="width:76.5pt;height:48pt" o:ole="">
            <v:imagedata r:id="rId12" o:title=""/>
          </v:shape>
          <o:OLEObject Type="Embed" ProgID="Word.Document.12" ShapeID="_x0000_i1027" DrawAspect="Icon" ObjectID="_1556347520" r:id="rId13">
            <o:FieldCodes>\s</o:FieldCodes>
          </o:OLEObject>
        </w:object>
      </w:r>
    </w:p>
    <w:p w:rsidR="00271A6F" w:rsidRDefault="00271A6F" w:rsidP="00A73182"/>
    <w:p w:rsidR="00271A6F" w:rsidRDefault="00271A6F" w:rsidP="00A73182"/>
    <w:p w:rsidR="00271A6F" w:rsidRDefault="00271A6F" w:rsidP="00A73182"/>
    <w:p w:rsidR="00271A6F" w:rsidRDefault="00271A6F" w:rsidP="00271A6F">
      <w:pPr>
        <w:pStyle w:val="3"/>
        <w:numPr>
          <w:ilvl w:val="0"/>
          <w:numId w:val="4"/>
        </w:numPr>
      </w:pPr>
      <w:r>
        <w:rPr>
          <w:rFonts w:hint="eastAsia"/>
        </w:rPr>
        <w:t>机构系统部署</w:t>
      </w:r>
    </w:p>
    <w:p w:rsidR="00271A6F" w:rsidRPr="00271A6F" w:rsidRDefault="00271A6F" w:rsidP="00271A6F">
      <w:r>
        <w:rPr>
          <w:rFonts w:hint="eastAsia"/>
        </w:rPr>
        <w:t>脚本在</w:t>
      </w:r>
      <w:r>
        <w:rPr>
          <w:rFonts w:hint="eastAsia"/>
        </w:rPr>
        <w:t>/home/trade/org</w:t>
      </w:r>
      <w:r>
        <w:rPr>
          <w:rFonts w:hint="eastAsia"/>
        </w:rPr>
        <w:t>下使用</w:t>
      </w:r>
      <w:r>
        <w:rPr>
          <w:rFonts w:hint="eastAsia"/>
        </w:rPr>
        <w:t>trade</w:t>
      </w:r>
      <w:r>
        <w:rPr>
          <w:rFonts w:hint="eastAsia"/>
        </w:rPr>
        <w:t>执行</w:t>
      </w:r>
    </w:p>
    <w:p w:rsidR="00271A6F" w:rsidRPr="00271A6F" w:rsidRDefault="00271A6F" w:rsidP="00271A6F">
      <w:pPr>
        <w:pStyle w:val="a3"/>
        <w:ind w:left="360" w:firstLineChars="0" w:firstLine="0"/>
      </w:pPr>
    </w:p>
    <w:p w:rsidR="00271A6F" w:rsidRDefault="00271A6F" w:rsidP="00271A6F">
      <w:r w:rsidRPr="00E322F4">
        <w:t>build_all_1_1.sh</w:t>
      </w:r>
      <w:r>
        <w:rPr>
          <w:rFonts w:hint="eastAsia"/>
        </w:rPr>
        <w:t>（编译脚本）</w:t>
      </w:r>
    </w:p>
    <w:p w:rsidR="00271A6F" w:rsidRDefault="00271A6F" w:rsidP="00A73182"/>
    <w:bookmarkStart w:id="6" w:name="_MON_1545295875"/>
    <w:bookmarkEnd w:id="6"/>
    <w:p w:rsidR="00271A6F" w:rsidRDefault="00271A6F" w:rsidP="00A73182">
      <w:r>
        <w:object w:dxaOrig="1534" w:dyaOrig="963">
          <v:shape id="_x0000_i1028" type="#_x0000_t75" style="width:76.5pt;height:48pt" o:ole="">
            <v:imagedata r:id="rId10" o:title=""/>
          </v:shape>
          <o:OLEObject Type="Embed" ProgID="Word.Document.12" ShapeID="_x0000_i1028" DrawAspect="Icon" ObjectID="_1556347521" r:id="rId14">
            <o:FieldCodes>\s</o:FieldCodes>
          </o:OLEObject>
        </w:object>
      </w:r>
    </w:p>
    <w:p w:rsidR="00271A6F" w:rsidRDefault="00271A6F" w:rsidP="00A73182"/>
    <w:p w:rsidR="00271A6F" w:rsidRDefault="00271A6F" w:rsidP="00A73182"/>
    <w:p w:rsidR="00271A6F" w:rsidRDefault="00271A6F" w:rsidP="00A73182">
      <w:r w:rsidRPr="00271A6F">
        <w:t>deploy_org.sh</w:t>
      </w:r>
      <w:r>
        <w:rPr>
          <w:rFonts w:hint="eastAsia"/>
        </w:rPr>
        <w:t>机构部署脚本（标记为红色部分需要修改信息）</w:t>
      </w:r>
    </w:p>
    <w:p w:rsidR="00271A6F" w:rsidRDefault="00271A6F" w:rsidP="00A73182"/>
    <w:bookmarkStart w:id="7" w:name="_MON_1545295963"/>
    <w:bookmarkEnd w:id="7"/>
    <w:p w:rsidR="00271A6F" w:rsidRDefault="00271A6F" w:rsidP="00A73182">
      <w:r>
        <w:object w:dxaOrig="1534" w:dyaOrig="963">
          <v:shape id="_x0000_i1029" type="#_x0000_t75" style="width:76.5pt;height:48pt" o:ole="">
            <v:imagedata r:id="rId12" o:title=""/>
          </v:shape>
          <o:OLEObject Type="Embed" ProgID="Word.Document.12" ShapeID="_x0000_i1029" DrawAspect="Icon" ObjectID="_1556347522" r:id="rId15">
            <o:FieldCodes>\s</o:FieldCodes>
          </o:OLEObject>
        </w:object>
      </w:r>
    </w:p>
    <w:p w:rsidR="00271A6F" w:rsidRDefault="00271A6F" w:rsidP="00A73182"/>
    <w:p w:rsidR="00271A6F" w:rsidRDefault="00271A6F" w:rsidP="00A73182"/>
    <w:p w:rsidR="00A73182" w:rsidRDefault="00A73182" w:rsidP="00A73182"/>
    <w:p w:rsidR="00271A6F" w:rsidRDefault="00271A6F" w:rsidP="00A73182"/>
    <w:p w:rsidR="00271A6F" w:rsidRDefault="00271A6F" w:rsidP="00A200EA">
      <w:pPr>
        <w:pStyle w:val="2"/>
      </w:pPr>
      <w:r>
        <w:rPr>
          <w:rFonts w:hint="eastAsia"/>
        </w:rPr>
        <w:lastRenderedPageBreak/>
        <w:t>三、部署数据库</w:t>
      </w:r>
    </w:p>
    <w:p w:rsidR="00271A6F" w:rsidRDefault="00271A6F" w:rsidP="00A73182"/>
    <w:p w:rsidR="00E16FF5" w:rsidRDefault="00E16FF5" w:rsidP="00E322F4"/>
    <w:p w:rsidR="00E16FF5" w:rsidRDefault="00A200EA" w:rsidP="00A200EA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进入数据库创建一个新的数据库用</w:t>
      </w:r>
      <w:bookmarkStart w:id="8" w:name="_GoBack"/>
      <w:bookmarkEnd w:id="8"/>
      <w:r>
        <w:rPr>
          <w:rFonts w:hint="eastAsia"/>
        </w:rPr>
        <w:t>户</w:t>
      </w:r>
    </w:p>
    <w:p w:rsidR="00226427" w:rsidRDefault="00226427" w:rsidP="00E322F4"/>
    <w:p w:rsidR="00226427" w:rsidRDefault="00A200EA" w:rsidP="00A200EA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使用新数据库用户登入</w:t>
      </w:r>
      <w:r>
        <w:rPr>
          <w:rFonts w:hint="eastAsia"/>
        </w:rPr>
        <w:t>PLSQL</w:t>
      </w:r>
    </w:p>
    <w:p w:rsidR="00A200EA" w:rsidRDefault="00A200EA" w:rsidP="00E322F4">
      <w:r>
        <w:rPr>
          <w:rFonts w:hint="eastAsia"/>
        </w:rPr>
        <w:t>数据库部署也分一级系统和机构</w:t>
      </w:r>
    </w:p>
    <w:p w:rsidR="00A200EA" w:rsidRDefault="00A200EA" w:rsidP="00E322F4"/>
    <w:p w:rsidR="00A200EA" w:rsidRDefault="006C6521" w:rsidP="00A200EA">
      <w:pPr>
        <w:pStyle w:val="3"/>
      </w:pPr>
      <w:r>
        <w:rPr>
          <w:rFonts w:hint="eastAsia"/>
        </w:rPr>
        <w:t>3.</w:t>
      </w:r>
      <w:r w:rsidR="00A200EA">
        <w:rPr>
          <w:rFonts w:hint="eastAsia"/>
        </w:rPr>
        <w:t>一级数据库部署</w:t>
      </w:r>
    </w:p>
    <w:bookmarkStart w:id="9" w:name="_MON_1545297140"/>
    <w:bookmarkStart w:id="10" w:name="_MON_1545297290"/>
    <w:bookmarkStart w:id="11" w:name="_MON_1545297308"/>
    <w:bookmarkStart w:id="12" w:name="_MON_1545296758"/>
    <w:bookmarkEnd w:id="9"/>
    <w:bookmarkEnd w:id="10"/>
    <w:bookmarkEnd w:id="11"/>
    <w:bookmarkEnd w:id="12"/>
    <w:bookmarkStart w:id="13" w:name="_MON_1545297114"/>
    <w:bookmarkEnd w:id="13"/>
    <w:p w:rsidR="00A200EA" w:rsidRDefault="00F93399" w:rsidP="00A200EA">
      <w:pPr>
        <w:pStyle w:val="a3"/>
        <w:ind w:left="360" w:firstLineChars="0" w:firstLine="0"/>
      </w:pPr>
      <w:r>
        <w:object w:dxaOrig="1534" w:dyaOrig="963">
          <v:shape id="_x0000_i1030" type="#_x0000_t75" style="width:76.5pt;height:48pt" o:ole="">
            <v:imagedata r:id="rId16" o:title=""/>
          </v:shape>
          <o:OLEObject Type="Embed" ProgID="Word.Document.12" ShapeID="_x0000_i1030" DrawAspect="Icon" ObjectID="_1556347523" r:id="rId17">
            <o:FieldCodes>\s</o:FieldCodes>
          </o:OLEObject>
        </w:object>
      </w:r>
    </w:p>
    <w:p w:rsidR="000661DD" w:rsidRDefault="000661DD" w:rsidP="000661DD">
      <w:pPr>
        <w:pStyle w:val="a3"/>
        <w:ind w:left="360" w:firstLineChars="50" w:firstLine="105"/>
      </w:pPr>
    </w:p>
    <w:p w:rsidR="000661DD" w:rsidRDefault="000661DD" w:rsidP="000661DD">
      <w:pPr>
        <w:pStyle w:val="a3"/>
        <w:ind w:left="360" w:firstLineChars="50" w:firstLine="105"/>
      </w:pPr>
    </w:p>
    <w:p w:rsidR="000661DD" w:rsidRDefault="000661DD" w:rsidP="000661DD">
      <w:pPr>
        <w:pStyle w:val="a3"/>
        <w:ind w:left="360" w:firstLineChars="50" w:firstLine="105"/>
      </w:pPr>
    </w:p>
    <w:p w:rsidR="0009775F" w:rsidRDefault="006C6521" w:rsidP="006C6521">
      <w:pPr>
        <w:pStyle w:val="3"/>
      </w:pPr>
      <w:r>
        <w:rPr>
          <w:rFonts w:hint="eastAsia"/>
        </w:rPr>
        <w:t>4.</w:t>
      </w:r>
      <w:r>
        <w:rPr>
          <w:rFonts w:hint="eastAsia"/>
        </w:rPr>
        <w:t>机构数据库部署</w:t>
      </w:r>
    </w:p>
    <w:bookmarkStart w:id="14" w:name="_MON_1545297277"/>
    <w:bookmarkEnd w:id="14"/>
    <w:p w:rsidR="0009775F" w:rsidRDefault="00FE028E" w:rsidP="000661DD">
      <w:pPr>
        <w:pStyle w:val="a3"/>
        <w:ind w:left="360" w:firstLineChars="50" w:firstLine="105"/>
      </w:pPr>
      <w:r>
        <w:object w:dxaOrig="966" w:dyaOrig="808">
          <v:shape id="_x0000_i1031" type="#_x0000_t75" style="width:48pt;height:40.5pt" o:ole="">
            <v:imagedata r:id="rId18" o:title=""/>
          </v:shape>
          <o:OLEObject Type="Embed" ProgID="Word.Document.12" ShapeID="_x0000_i1031" DrawAspect="Icon" ObjectID="_1556347524" r:id="rId19">
            <o:FieldCodes>\s</o:FieldCodes>
          </o:OLEObject>
        </w:object>
      </w:r>
    </w:p>
    <w:p w:rsidR="0009775F" w:rsidRDefault="0009775F" w:rsidP="000661DD">
      <w:pPr>
        <w:pStyle w:val="a3"/>
        <w:ind w:left="360" w:firstLineChars="50" w:firstLine="105"/>
      </w:pPr>
    </w:p>
    <w:p w:rsidR="0009775F" w:rsidRDefault="0009775F" w:rsidP="000661DD">
      <w:pPr>
        <w:pStyle w:val="a3"/>
        <w:ind w:left="360" w:firstLineChars="50" w:firstLine="105"/>
      </w:pPr>
    </w:p>
    <w:p w:rsidR="0009775F" w:rsidRPr="006C6521" w:rsidRDefault="006C6521" w:rsidP="006C6521">
      <w:pPr>
        <w:pStyle w:val="3"/>
      </w:pPr>
      <w:r w:rsidRPr="006C6521">
        <w:rPr>
          <w:rFonts w:hint="eastAsia"/>
        </w:rPr>
        <w:t>5.</w:t>
      </w:r>
      <w:r w:rsidRPr="006C6521">
        <w:rPr>
          <w:rFonts w:hint="eastAsia"/>
        </w:rPr>
        <w:t>数据脚本都执行过后，需要重新编译。显示无报错</w:t>
      </w:r>
    </w:p>
    <w:p w:rsidR="0009775F" w:rsidRDefault="0009775F" w:rsidP="000661DD">
      <w:pPr>
        <w:pStyle w:val="a3"/>
        <w:ind w:left="360" w:firstLineChars="50" w:firstLine="105"/>
      </w:pPr>
    </w:p>
    <w:p w:rsidR="0009775F" w:rsidRDefault="006C6521" w:rsidP="000661DD">
      <w:pPr>
        <w:pStyle w:val="a3"/>
        <w:ind w:left="360" w:firstLineChars="50" w:firstLine="105"/>
      </w:pPr>
      <w:r>
        <w:rPr>
          <w:noProof/>
        </w:rPr>
        <w:lastRenderedPageBreak/>
        <w:drawing>
          <wp:inline distT="0" distB="0" distL="0" distR="0" wp14:anchorId="04CC4F50" wp14:editId="28B179E9">
            <wp:extent cx="5274310" cy="2662184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F4D" w:rsidRDefault="00902F4D" w:rsidP="000661DD">
      <w:pPr>
        <w:pStyle w:val="a3"/>
        <w:ind w:left="360" w:firstLineChars="50" w:firstLine="105"/>
      </w:pPr>
    </w:p>
    <w:p w:rsidR="0009775F" w:rsidRDefault="0009775F" w:rsidP="000661DD">
      <w:pPr>
        <w:pStyle w:val="a3"/>
        <w:ind w:left="360" w:firstLineChars="50" w:firstLine="105"/>
      </w:pPr>
    </w:p>
    <w:p w:rsidR="0009775F" w:rsidRDefault="0009775F" w:rsidP="000661DD">
      <w:pPr>
        <w:pStyle w:val="a3"/>
        <w:ind w:left="360" w:firstLineChars="50" w:firstLine="105"/>
      </w:pPr>
    </w:p>
    <w:p w:rsidR="0090528C" w:rsidRDefault="0090528C" w:rsidP="000661DD">
      <w:pPr>
        <w:pStyle w:val="a3"/>
        <w:ind w:left="360" w:firstLineChars="50" w:firstLine="105"/>
      </w:pPr>
    </w:p>
    <w:p w:rsidR="0090528C" w:rsidRDefault="006C6521" w:rsidP="006C6521">
      <w:r>
        <w:rPr>
          <w:rFonts w:hint="eastAsia"/>
        </w:rPr>
        <w:t>四、启动程序</w:t>
      </w:r>
    </w:p>
    <w:p w:rsidR="006C6521" w:rsidRDefault="006C6521" w:rsidP="006C6521"/>
    <w:p w:rsidR="006C6521" w:rsidRDefault="006C6521" w:rsidP="005F4F12">
      <w:pPr>
        <w:pStyle w:val="3"/>
        <w:numPr>
          <w:ilvl w:val="0"/>
          <w:numId w:val="5"/>
        </w:numPr>
      </w:pPr>
      <w:r>
        <w:rPr>
          <w:rFonts w:hint="eastAsia"/>
        </w:rPr>
        <w:t>启动顺序</w:t>
      </w:r>
    </w:p>
    <w:p w:rsidR="005F4F12" w:rsidRPr="005F4F12" w:rsidRDefault="005F4F12" w:rsidP="005F4F12">
      <w:pPr>
        <w:pStyle w:val="a3"/>
        <w:ind w:left="360" w:firstLineChars="0" w:firstLine="0"/>
      </w:pPr>
    </w:p>
    <w:p w:rsidR="006C6521" w:rsidRDefault="006C6521" w:rsidP="006C6521">
      <w:pPr>
        <w:ind w:firstLineChars="100" w:firstLine="210"/>
      </w:pPr>
      <w:r w:rsidRPr="006C6521">
        <w:rPr>
          <w:rFonts w:ascii="微软雅黑" w:eastAsia="微软雅黑" w:hAnsi="微软雅黑" w:cs="宋体"/>
          <w:color w:val="FF0000"/>
          <w:kern w:val="0"/>
          <w:szCs w:val="21"/>
        </w:rPr>
        <w:t>/data/trade</w:t>
      </w:r>
      <w:r w:rsidRPr="00E16FF5">
        <w:rPr>
          <w:rFonts w:ascii="微软雅黑" w:eastAsia="微软雅黑" w:hAnsi="微软雅黑" w:cs="宋体" w:hint="eastAsia"/>
          <w:color w:val="FF0000"/>
          <w:kern w:val="0"/>
          <w:szCs w:val="21"/>
        </w:rPr>
        <w:t>zookeeper</w:t>
      </w:r>
    </w:p>
    <w:p w:rsidR="006C6521" w:rsidRDefault="006C6521" w:rsidP="006C6521">
      <w:pPr>
        <w:ind w:firstLineChars="100" w:firstLine="240"/>
      </w:pPr>
      <w:r w:rsidRPr="006C6521">
        <w:rPr>
          <w:rFonts w:ascii="宋体" w:eastAsia="宋体" w:hAnsi="宋体" w:cs="宋体"/>
          <w:color w:val="FF0000"/>
          <w:kern w:val="0"/>
          <w:sz w:val="24"/>
          <w:szCs w:val="24"/>
        </w:rPr>
        <w:t>/data/trade</w:t>
      </w:r>
      <w:r w:rsidR="0033214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/</w:t>
      </w:r>
      <w:r w:rsidRPr="00E16FF5">
        <w:rPr>
          <w:rFonts w:ascii="宋体" w:eastAsia="宋体" w:hAnsi="宋体" w:cs="宋体"/>
          <w:color w:val="FF0000"/>
          <w:kern w:val="0"/>
          <w:sz w:val="24"/>
          <w:szCs w:val="24"/>
        </w:rPr>
        <w:t>activemq</w:t>
      </w:r>
    </w:p>
    <w:p w:rsidR="006C6521" w:rsidRDefault="006C6521" w:rsidP="006C6521">
      <w:pPr>
        <w:ind w:firstLineChars="100" w:firstLine="210"/>
      </w:pPr>
      <w:r w:rsidRPr="006C6521">
        <w:rPr>
          <w:rFonts w:ascii="微软雅黑" w:eastAsia="微软雅黑" w:hAnsi="微软雅黑" w:cs="宋体"/>
          <w:color w:val="FF0000"/>
          <w:kern w:val="0"/>
          <w:szCs w:val="21"/>
        </w:rPr>
        <w:t>/data/trade</w:t>
      </w:r>
      <w:r w:rsidR="00332149">
        <w:rPr>
          <w:rFonts w:ascii="微软雅黑" w:eastAsia="微软雅黑" w:hAnsi="微软雅黑" w:cs="宋体" w:hint="eastAsia"/>
          <w:color w:val="FF0000"/>
          <w:kern w:val="0"/>
          <w:szCs w:val="21"/>
        </w:rPr>
        <w:t>/</w:t>
      </w:r>
      <w:r w:rsidRPr="00E16FF5">
        <w:rPr>
          <w:rFonts w:ascii="微软雅黑" w:eastAsia="微软雅黑" w:hAnsi="微软雅黑" w:cs="宋体" w:hint="eastAsia"/>
          <w:color w:val="FF0000"/>
          <w:kern w:val="0"/>
          <w:szCs w:val="21"/>
        </w:rPr>
        <w:t>redis-3.2.0</w:t>
      </w:r>
    </w:p>
    <w:p w:rsidR="006C6521" w:rsidRDefault="006C6521" w:rsidP="006C6521"/>
    <w:p w:rsidR="006C6521" w:rsidRDefault="006C6521" w:rsidP="006C6521"/>
    <w:p w:rsidR="0090528C" w:rsidRDefault="005F4F12" w:rsidP="005F4F12">
      <w:pPr>
        <w:pStyle w:val="3"/>
      </w:pPr>
      <w:r>
        <w:rPr>
          <w:rFonts w:hint="eastAsia"/>
        </w:rPr>
        <w:lastRenderedPageBreak/>
        <w:t>1.</w:t>
      </w:r>
      <w:r w:rsidR="0090528C">
        <w:rPr>
          <w:rFonts w:hint="eastAsia"/>
        </w:rPr>
        <w:t>启动</w:t>
      </w:r>
      <w:r w:rsidR="0090528C">
        <w:rPr>
          <w:rFonts w:hint="eastAsia"/>
        </w:rPr>
        <w:t>app</w:t>
      </w:r>
      <w:r w:rsidR="0090528C">
        <w:rPr>
          <w:rFonts w:hint="eastAsia"/>
        </w:rPr>
        <w:t>核心服务查看日志</w:t>
      </w:r>
    </w:p>
    <w:p w:rsidR="0090528C" w:rsidRDefault="006C6521" w:rsidP="000661DD">
      <w:pPr>
        <w:pStyle w:val="a3"/>
        <w:ind w:left="360" w:firstLineChars="50" w:firstLine="105"/>
      </w:pPr>
      <w:r>
        <w:rPr>
          <w:noProof/>
        </w:rPr>
        <w:drawing>
          <wp:inline distT="0" distB="0" distL="0" distR="0" wp14:anchorId="19FAC9CF" wp14:editId="7D882648">
            <wp:extent cx="4286250" cy="212407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28C" w:rsidRDefault="005F4F12" w:rsidP="005F4F12">
      <w:pPr>
        <w:pStyle w:val="3"/>
      </w:pPr>
      <w:r>
        <w:rPr>
          <w:rFonts w:hint="eastAsia"/>
        </w:rPr>
        <w:t>2.</w:t>
      </w:r>
      <w:r w:rsidR="0090528C">
        <w:rPr>
          <w:rFonts w:hint="eastAsia"/>
        </w:rPr>
        <w:t>启动</w:t>
      </w:r>
      <w:r w:rsidR="0090528C">
        <w:rPr>
          <w:rFonts w:hint="eastAsia"/>
        </w:rPr>
        <w:t xml:space="preserve">tomcat </w:t>
      </w:r>
      <w:r w:rsidR="0090528C">
        <w:rPr>
          <w:rFonts w:hint="eastAsia"/>
        </w:rPr>
        <w:t>查看日志</w:t>
      </w:r>
      <w:r w:rsidR="00F90834">
        <w:rPr>
          <w:rFonts w:hint="eastAsia"/>
        </w:rPr>
        <w:t>(tomcat</w:t>
      </w:r>
      <w:r w:rsidR="00F90834">
        <w:rPr>
          <w:rFonts w:hint="eastAsia"/>
        </w:rPr>
        <w:t>只有一个</w:t>
      </w:r>
      <w:r w:rsidR="00F90834">
        <w:rPr>
          <w:rFonts w:hint="eastAsia"/>
        </w:rPr>
        <w:t>)</w:t>
      </w:r>
    </w:p>
    <w:p w:rsidR="00F90834" w:rsidRDefault="00F90834" w:rsidP="006C6521"/>
    <w:p w:rsidR="00F90834" w:rsidRDefault="00F90834" w:rsidP="006C6521"/>
    <w:p w:rsidR="00F90834" w:rsidRDefault="00F90834" w:rsidP="006C6521">
      <w:r>
        <w:rPr>
          <w:noProof/>
        </w:rPr>
        <w:drawing>
          <wp:inline distT="0" distB="0" distL="0" distR="0" wp14:anchorId="3ADD46B6" wp14:editId="39D1B84F">
            <wp:extent cx="4429125" cy="2352675"/>
            <wp:effectExtent l="0" t="0" r="9525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08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4ECD" w:rsidRDefault="00A04ECD" w:rsidP="00F93399">
      <w:r>
        <w:separator/>
      </w:r>
    </w:p>
  </w:endnote>
  <w:endnote w:type="continuationSeparator" w:id="0">
    <w:p w:rsidR="00A04ECD" w:rsidRDefault="00A04ECD" w:rsidP="00F93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4ECD" w:rsidRDefault="00A04ECD" w:rsidP="00F93399">
      <w:r>
        <w:separator/>
      </w:r>
    </w:p>
  </w:footnote>
  <w:footnote w:type="continuationSeparator" w:id="0">
    <w:p w:rsidR="00A04ECD" w:rsidRDefault="00A04ECD" w:rsidP="00F933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A6634"/>
    <w:multiLevelType w:val="hybridMultilevel"/>
    <w:tmpl w:val="0E3C65D6"/>
    <w:lvl w:ilvl="0" w:tplc="DE82C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9232AD"/>
    <w:multiLevelType w:val="hybridMultilevel"/>
    <w:tmpl w:val="58BCBC4E"/>
    <w:lvl w:ilvl="0" w:tplc="CEBA5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2D2605"/>
    <w:multiLevelType w:val="hybridMultilevel"/>
    <w:tmpl w:val="DFA4145A"/>
    <w:lvl w:ilvl="0" w:tplc="EC6EE1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FDF1EC0"/>
    <w:multiLevelType w:val="hybridMultilevel"/>
    <w:tmpl w:val="B80AFEB4"/>
    <w:lvl w:ilvl="0" w:tplc="D074AA6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562010D"/>
    <w:multiLevelType w:val="hybridMultilevel"/>
    <w:tmpl w:val="E83AAA82"/>
    <w:lvl w:ilvl="0" w:tplc="9F9A43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BAC"/>
    <w:rsid w:val="000661DD"/>
    <w:rsid w:val="0009775F"/>
    <w:rsid w:val="000B77C8"/>
    <w:rsid w:val="0021375D"/>
    <w:rsid w:val="00226427"/>
    <w:rsid w:val="00271A6F"/>
    <w:rsid w:val="002B2580"/>
    <w:rsid w:val="003278F3"/>
    <w:rsid w:val="00332149"/>
    <w:rsid w:val="00347881"/>
    <w:rsid w:val="005758D7"/>
    <w:rsid w:val="005F4F12"/>
    <w:rsid w:val="00674BAC"/>
    <w:rsid w:val="006C6521"/>
    <w:rsid w:val="00767887"/>
    <w:rsid w:val="008C6415"/>
    <w:rsid w:val="00902F4D"/>
    <w:rsid w:val="0090528C"/>
    <w:rsid w:val="00940A38"/>
    <w:rsid w:val="00957286"/>
    <w:rsid w:val="00A04ECD"/>
    <w:rsid w:val="00A200EA"/>
    <w:rsid w:val="00A525DA"/>
    <w:rsid w:val="00A73182"/>
    <w:rsid w:val="00AA7767"/>
    <w:rsid w:val="00C35C92"/>
    <w:rsid w:val="00C44B73"/>
    <w:rsid w:val="00E16FF5"/>
    <w:rsid w:val="00E322F4"/>
    <w:rsid w:val="00E93F05"/>
    <w:rsid w:val="00F90834"/>
    <w:rsid w:val="00F93399"/>
    <w:rsid w:val="00FE0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FC6B1CE-A63D-4800-9ABB-A913448B8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71A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71A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2F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322F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322F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16F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16FF5"/>
  </w:style>
  <w:style w:type="character" w:customStyle="1" w:styleId="2Char">
    <w:name w:val="标题 2 Char"/>
    <w:basedOn w:val="a0"/>
    <w:link w:val="2"/>
    <w:uiPriority w:val="9"/>
    <w:rsid w:val="00271A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71A6F"/>
    <w:rPr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F933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9339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933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933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5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2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9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38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7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8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6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Word___3.docx"/><Relationship Id="rId18" Type="http://schemas.openxmlformats.org/officeDocument/2006/relationships/image" Target="media/image6.emf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17" Type="http://schemas.openxmlformats.org/officeDocument/2006/relationships/package" Target="embeddings/Microsoft_Word___6.docx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Word___2.docx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package" Target="embeddings/Microsoft_Word___5.docx"/><Relationship Id="rId23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package" Target="embeddings/Microsoft_Word___7.docx"/><Relationship Id="rId4" Type="http://schemas.openxmlformats.org/officeDocument/2006/relationships/webSettings" Target="webSettings.xml"/><Relationship Id="rId9" Type="http://schemas.openxmlformats.org/officeDocument/2006/relationships/package" Target="embeddings/Microsoft_Word___1.docx"/><Relationship Id="rId14" Type="http://schemas.openxmlformats.org/officeDocument/2006/relationships/package" Target="embeddings/Microsoft_Word___4.docx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146</Words>
  <Characters>834</Characters>
  <Application>Microsoft Office Word</Application>
  <DocSecurity>0</DocSecurity>
  <Lines>6</Lines>
  <Paragraphs>1</Paragraphs>
  <ScaleCrop>false</ScaleCrop>
  <Company>MS</Company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Microsoft 帐户</cp:lastModifiedBy>
  <cp:revision>14</cp:revision>
  <dcterms:created xsi:type="dcterms:W3CDTF">2017-01-06T03:45:00Z</dcterms:created>
  <dcterms:modified xsi:type="dcterms:W3CDTF">2017-05-15T01:59:00Z</dcterms:modified>
</cp:coreProperties>
</file>