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8FA93" w14:textId="77777777" w:rsidR="003C297F" w:rsidRDefault="003C297F">
      <w:pPr>
        <w:jc w:val="center"/>
        <w:rPr>
          <w:sz w:val="24"/>
        </w:rPr>
      </w:pPr>
    </w:p>
    <w:p w14:paraId="0111B7D1" w14:textId="77777777" w:rsidR="003C297F" w:rsidRDefault="003C297F">
      <w:pPr>
        <w:jc w:val="center"/>
        <w:rPr>
          <w:rFonts w:ascii="SimSun"/>
          <w:b/>
          <w:sz w:val="52"/>
          <w:szCs w:val="52"/>
        </w:rPr>
      </w:pPr>
    </w:p>
    <w:p w14:paraId="1FC57B4F" w14:textId="77777777" w:rsidR="003C297F" w:rsidRDefault="003C297F">
      <w:pPr>
        <w:jc w:val="center"/>
        <w:rPr>
          <w:rFonts w:ascii="SimSun"/>
          <w:b/>
          <w:sz w:val="52"/>
          <w:szCs w:val="52"/>
        </w:rPr>
      </w:pPr>
      <w:r>
        <w:rPr>
          <w:rFonts w:ascii="SimSun" w:hint="eastAsia"/>
          <w:b/>
          <w:sz w:val="52"/>
          <w:szCs w:val="52"/>
        </w:rPr>
        <w:t>华东师范</w:t>
      </w:r>
      <w:r>
        <w:rPr>
          <w:rFonts w:ascii="SimSun"/>
          <w:b/>
          <w:sz w:val="52"/>
          <w:szCs w:val="52"/>
        </w:rPr>
        <w:t>大学</w:t>
      </w:r>
    </w:p>
    <w:p w14:paraId="761849E2" w14:textId="77777777" w:rsidR="003C297F" w:rsidRDefault="003C297F">
      <w:pPr>
        <w:jc w:val="center"/>
        <w:rPr>
          <w:rFonts w:ascii="SimSun"/>
          <w:b/>
          <w:sz w:val="30"/>
          <w:szCs w:val="30"/>
        </w:rPr>
      </w:pPr>
      <w:r>
        <w:rPr>
          <w:b/>
          <w:sz w:val="30"/>
          <w:szCs w:val="30"/>
        </w:rPr>
        <w:t>East China Normal University</w:t>
      </w:r>
    </w:p>
    <w:p w14:paraId="1CD753AF" w14:textId="77777777" w:rsidR="003C297F" w:rsidRDefault="003C297F">
      <w:pPr>
        <w:jc w:val="center"/>
        <w:rPr>
          <w:rFonts w:ascii="SimSun"/>
          <w:b/>
          <w:sz w:val="52"/>
          <w:szCs w:val="52"/>
        </w:rPr>
      </w:pPr>
      <w:r>
        <w:rPr>
          <w:rFonts w:ascii="SimSun" w:hint="eastAsia"/>
          <w:b/>
          <w:sz w:val="52"/>
          <w:szCs w:val="52"/>
        </w:rPr>
        <w:t>学位论文开题报告登记表</w:t>
      </w:r>
    </w:p>
    <w:p w14:paraId="0BB22417" w14:textId="77777777" w:rsidR="003C297F" w:rsidRDefault="009E2A91">
      <w:pPr>
        <w:jc w:val="center"/>
        <w:rPr>
          <w:b/>
          <w:sz w:val="30"/>
          <w:szCs w:val="30"/>
        </w:rPr>
      </w:pPr>
      <w:r>
        <w:rPr>
          <w:b/>
          <w:sz w:val="30"/>
          <w:szCs w:val="30"/>
        </w:rPr>
        <w:t>Thesis/</w:t>
      </w:r>
      <w:r w:rsidR="003C297F">
        <w:rPr>
          <w:b/>
          <w:sz w:val="30"/>
          <w:szCs w:val="30"/>
        </w:rPr>
        <w:t>Dissertation Proposal Form</w:t>
      </w:r>
    </w:p>
    <w:p w14:paraId="4C1F2CB8" w14:textId="77777777" w:rsidR="003C297F" w:rsidRDefault="003C297F">
      <w:pPr>
        <w:jc w:val="center"/>
        <w:rPr>
          <w:sz w:val="30"/>
          <w:szCs w:val="30"/>
        </w:rPr>
      </w:pPr>
    </w:p>
    <w:tbl>
      <w:tblPr>
        <w:tblW w:w="8901" w:type="dxa"/>
        <w:jc w:val="center"/>
        <w:tblLayout w:type="fixed"/>
        <w:tblCellMar>
          <w:left w:w="56" w:type="dxa"/>
          <w:right w:w="56" w:type="dxa"/>
        </w:tblCellMar>
        <w:tblLook w:val="0000" w:firstRow="0" w:lastRow="0" w:firstColumn="0" w:lastColumn="0" w:noHBand="0" w:noVBand="0"/>
      </w:tblPr>
      <w:tblGrid>
        <w:gridCol w:w="3261"/>
        <w:gridCol w:w="5640"/>
      </w:tblGrid>
      <w:tr w:rsidR="003C297F" w14:paraId="1D5BF147" w14:textId="77777777" w:rsidTr="00935E69">
        <w:trPr>
          <w:jc w:val="center"/>
        </w:trPr>
        <w:tc>
          <w:tcPr>
            <w:tcW w:w="3261" w:type="dxa"/>
            <w:vAlign w:val="center"/>
          </w:tcPr>
          <w:p w14:paraId="630368AE" w14:textId="77777777" w:rsidR="003C297F" w:rsidRDefault="003C297F">
            <w:pPr>
              <w:spacing w:before="120" w:after="120"/>
              <w:jc w:val="left"/>
              <w:rPr>
                <w:rFonts w:eastAsia="KaiTi_GB2312"/>
                <w:b/>
                <w:sz w:val="28"/>
                <w:szCs w:val="28"/>
              </w:rPr>
            </w:pPr>
            <w:r>
              <w:rPr>
                <w:rFonts w:eastAsia="KaiTi_GB2312" w:hint="eastAsia"/>
                <w:b/>
                <w:sz w:val="28"/>
                <w:szCs w:val="28"/>
              </w:rPr>
              <w:t>学号</w:t>
            </w:r>
            <w:r>
              <w:rPr>
                <w:rFonts w:eastAsia="KaiTi_GB2312" w:hint="eastAsia"/>
                <w:b/>
                <w:sz w:val="24"/>
                <w:szCs w:val="24"/>
              </w:rPr>
              <w:t xml:space="preserve">Student </w:t>
            </w:r>
            <w:r w:rsidR="00935E69">
              <w:rPr>
                <w:rFonts w:eastAsia="KaiTi_GB2312"/>
                <w:b/>
                <w:sz w:val="24"/>
                <w:szCs w:val="24"/>
              </w:rPr>
              <w:t>N</w:t>
            </w:r>
            <w:r w:rsidR="00935E69">
              <w:rPr>
                <w:rFonts w:eastAsia="KaiTi_GB2312" w:hint="eastAsia"/>
                <w:b/>
                <w:sz w:val="24"/>
                <w:szCs w:val="24"/>
              </w:rPr>
              <w:t>o</w:t>
            </w:r>
            <w:r w:rsidR="00935E69">
              <w:rPr>
                <w:rFonts w:eastAsia="KaiTi_GB2312"/>
                <w:b/>
                <w:sz w:val="24"/>
                <w:szCs w:val="24"/>
              </w:rPr>
              <w:t>.</w:t>
            </w:r>
          </w:p>
        </w:tc>
        <w:tc>
          <w:tcPr>
            <w:tcW w:w="5640" w:type="dxa"/>
            <w:vAlign w:val="center"/>
          </w:tcPr>
          <w:p w14:paraId="14D3D340" w14:textId="2373B943" w:rsidR="003C297F" w:rsidRPr="00935E69" w:rsidRDefault="003C297F">
            <w:pPr>
              <w:spacing w:before="120" w:after="120"/>
              <w:rPr>
                <w:rFonts w:ascii="SimSun" w:hAnsi="SimSun"/>
                <w:szCs w:val="21"/>
                <w:u w:val="single"/>
              </w:rPr>
            </w:pPr>
            <w:r w:rsidRPr="00935E69">
              <w:rPr>
                <w:rFonts w:ascii="SimSun" w:hAnsi="SimSun" w:hint="eastAsia"/>
                <w:szCs w:val="21"/>
                <w:u w:val="single"/>
              </w:rPr>
              <w:t xml:space="preserve"> </w:t>
            </w:r>
            <w:r w:rsidRPr="00935E69">
              <w:rPr>
                <w:rFonts w:ascii="SimSun" w:hAnsi="SimSun"/>
                <w:szCs w:val="21"/>
                <w:u w:val="single"/>
              </w:rPr>
              <w:t xml:space="preserve">             </w:t>
            </w:r>
            <w:r w:rsidR="008647D7">
              <w:rPr>
                <w:rFonts w:ascii="SimSun" w:hAnsi="SimSun"/>
                <w:szCs w:val="21"/>
                <w:u w:val="single"/>
              </w:rPr>
              <w:t>71214407268</w:t>
            </w:r>
            <w:r w:rsidRPr="00935E69">
              <w:rPr>
                <w:rFonts w:ascii="SimSun" w:hAnsi="SimSun"/>
                <w:szCs w:val="21"/>
                <w:u w:val="single"/>
              </w:rPr>
              <w:t xml:space="preserve">                  </w:t>
            </w:r>
          </w:p>
        </w:tc>
      </w:tr>
      <w:tr w:rsidR="003C297F" w14:paraId="1E566318" w14:textId="77777777" w:rsidTr="00935E69">
        <w:trPr>
          <w:jc w:val="center"/>
        </w:trPr>
        <w:tc>
          <w:tcPr>
            <w:tcW w:w="3261" w:type="dxa"/>
            <w:vAlign w:val="center"/>
          </w:tcPr>
          <w:p w14:paraId="6B43FF04" w14:textId="77777777" w:rsidR="003C297F" w:rsidRDefault="003C297F">
            <w:pPr>
              <w:spacing w:before="120" w:after="120"/>
              <w:jc w:val="left"/>
              <w:rPr>
                <w:rFonts w:eastAsia="KaiTi_GB2312"/>
                <w:b/>
                <w:sz w:val="28"/>
                <w:szCs w:val="28"/>
              </w:rPr>
            </w:pPr>
            <w:r>
              <w:rPr>
                <w:rFonts w:eastAsia="KaiTi_GB2312" w:hint="eastAsia"/>
                <w:b/>
                <w:sz w:val="28"/>
                <w:szCs w:val="28"/>
              </w:rPr>
              <w:t>姓名</w:t>
            </w:r>
            <w:r>
              <w:rPr>
                <w:rFonts w:eastAsia="KaiTi_GB2312"/>
                <w:b/>
                <w:sz w:val="24"/>
                <w:szCs w:val="24"/>
              </w:rPr>
              <w:t>Name</w:t>
            </w:r>
          </w:p>
        </w:tc>
        <w:tc>
          <w:tcPr>
            <w:tcW w:w="5640" w:type="dxa"/>
            <w:vAlign w:val="center"/>
          </w:tcPr>
          <w:p w14:paraId="2A9B2E92" w14:textId="6AD8BF03" w:rsidR="003C297F" w:rsidRPr="00935E69" w:rsidRDefault="003C297F">
            <w:pPr>
              <w:spacing w:before="120" w:after="120"/>
              <w:rPr>
                <w:rFonts w:ascii="SimSun" w:hAnsi="SimSun"/>
                <w:szCs w:val="21"/>
                <w:u w:val="single"/>
              </w:rPr>
            </w:pPr>
            <w:r w:rsidRPr="00935E69">
              <w:rPr>
                <w:rFonts w:ascii="SimSun" w:hAnsi="SimSun" w:hint="eastAsia"/>
                <w:szCs w:val="21"/>
                <w:u w:val="single"/>
              </w:rPr>
              <w:t xml:space="preserve"> </w:t>
            </w:r>
            <w:r w:rsidRPr="00935E69">
              <w:rPr>
                <w:rFonts w:ascii="SimSun" w:hAnsi="SimSun"/>
                <w:szCs w:val="21"/>
                <w:u w:val="single"/>
              </w:rPr>
              <w:t xml:space="preserve">               </w:t>
            </w:r>
            <w:r w:rsidR="008647D7">
              <w:rPr>
                <w:rFonts w:ascii="SimSun" w:hAnsi="SimSun"/>
                <w:szCs w:val="21"/>
                <w:u w:val="single"/>
              </w:rPr>
              <w:t xml:space="preserve"> </w:t>
            </w:r>
            <w:r w:rsidR="008647D7">
              <w:rPr>
                <w:rFonts w:ascii="SimSun" w:hAnsi="SimSun" w:hint="eastAsia"/>
                <w:szCs w:val="21"/>
                <w:u w:val="single"/>
              </w:rPr>
              <w:t>迟迅通</w:t>
            </w:r>
            <w:r w:rsidR="008647D7">
              <w:rPr>
                <w:rFonts w:ascii="SimSun" w:hAnsi="SimSun"/>
                <w:szCs w:val="21"/>
                <w:u w:val="single"/>
              </w:rPr>
              <w:t xml:space="preserve"> </w:t>
            </w:r>
            <w:r w:rsidRPr="00935E69">
              <w:rPr>
                <w:rFonts w:ascii="SimSun" w:hAnsi="SimSun"/>
                <w:szCs w:val="21"/>
                <w:u w:val="single"/>
              </w:rPr>
              <w:t xml:space="preserve">                   </w:t>
            </w:r>
          </w:p>
        </w:tc>
      </w:tr>
      <w:tr w:rsidR="003C297F" w14:paraId="5B421200" w14:textId="77777777" w:rsidTr="00935E69">
        <w:trPr>
          <w:jc w:val="center"/>
        </w:trPr>
        <w:tc>
          <w:tcPr>
            <w:tcW w:w="3261" w:type="dxa"/>
            <w:vAlign w:val="center"/>
          </w:tcPr>
          <w:p w14:paraId="73245134" w14:textId="77777777" w:rsidR="003C297F" w:rsidRDefault="003C297F">
            <w:pPr>
              <w:spacing w:before="120" w:after="120"/>
              <w:jc w:val="left"/>
              <w:rPr>
                <w:rFonts w:eastAsia="KaiTi_GB2312"/>
                <w:b/>
                <w:sz w:val="28"/>
                <w:szCs w:val="28"/>
              </w:rPr>
            </w:pPr>
            <w:r>
              <w:rPr>
                <w:rFonts w:eastAsia="KaiTi_GB2312" w:hint="eastAsia"/>
                <w:b/>
                <w:sz w:val="28"/>
                <w:szCs w:val="28"/>
              </w:rPr>
              <w:t>学生类别</w:t>
            </w:r>
            <w:r>
              <w:rPr>
                <w:rFonts w:eastAsia="KaiTi_GB2312"/>
                <w:b/>
                <w:sz w:val="24"/>
                <w:szCs w:val="24"/>
              </w:rPr>
              <w:t>Degree Program</w:t>
            </w:r>
          </w:p>
        </w:tc>
        <w:tc>
          <w:tcPr>
            <w:tcW w:w="5640" w:type="dxa"/>
            <w:vAlign w:val="center"/>
          </w:tcPr>
          <w:p w14:paraId="534C2EA7" w14:textId="77777777" w:rsidR="00825527" w:rsidRPr="00935E69" w:rsidRDefault="003C297F" w:rsidP="00935E69">
            <w:pPr>
              <w:spacing w:line="276" w:lineRule="auto"/>
              <w:jc w:val="left"/>
              <w:rPr>
                <w:rFonts w:ascii="SimSun" w:hAnsi="SimSun"/>
                <w:szCs w:val="21"/>
              </w:rPr>
            </w:pPr>
            <w:r w:rsidRPr="00935E69">
              <w:rPr>
                <w:rFonts w:ascii="SimSun" w:hAnsi="SimSun" w:hint="eastAsia"/>
                <w:szCs w:val="21"/>
              </w:rPr>
              <w:t>□</w:t>
            </w:r>
            <w:r w:rsidR="00825527" w:rsidRPr="00935E69">
              <w:rPr>
                <w:rFonts w:ascii="SimSun" w:hAnsi="SimSun"/>
                <w:szCs w:val="21"/>
              </w:rPr>
              <w:t>学术</w:t>
            </w:r>
            <w:r w:rsidR="009E2A91" w:rsidRPr="00935E69">
              <w:rPr>
                <w:rFonts w:ascii="SimSun" w:hAnsi="SimSun" w:hint="eastAsia"/>
                <w:szCs w:val="21"/>
              </w:rPr>
              <w:t>学位</w:t>
            </w:r>
            <w:r w:rsidR="00825527" w:rsidRPr="00935E69">
              <w:rPr>
                <w:rFonts w:ascii="SimSun" w:hAnsi="SimSun"/>
                <w:szCs w:val="21"/>
              </w:rPr>
              <w:t>博士生 Academic Doctoral Student</w:t>
            </w:r>
          </w:p>
          <w:p w14:paraId="2CA692C3" w14:textId="77777777" w:rsidR="009E2A91" w:rsidRPr="00935E69" w:rsidRDefault="009E2A91" w:rsidP="00935E69">
            <w:pPr>
              <w:spacing w:line="276" w:lineRule="auto"/>
              <w:jc w:val="left"/>
              <w:rPr>
                <w:rFonts w:ascii="SimSun" w:hAnsi="SimSun"/>
                <w:szCs w:val="21"/>
              </w:rPr>
            </w:pPr>
            <w:r w:rsidRPr="00935E69">
              <w:rPr>
                <w:rFonts w:ascii="SimSun" w:hAnsi="SimSun" w:hint="eastAsia"/>
                <w:szCs w:val="21"/>
              </w:rPr>
              <w:t>□</w:t>
            </w:r>
            <w:r w:rsidRPr="00935E69">
              <w:rPr>
                <w:rFonts w:ascii="SimSun" w:hAnsi="SimSun"/>
                <w:szCs w:val="21"/>
              </w:rPr>
              <w:t>专业</w:t>
            </w:r>
            <w:r w:rsidRPr="00935E69">
              <w:rPr>
                <w:rFonts w:ascii="SimSun" w:hAnsi="SimSun" w:hint="eastAsia"/>
                <w:szCs w:val="21"/>
              </w:rPr>
              <w:t>学位</w:t>
            </w:r>
            <w:r w:rsidRPr="00935E69">
              <w:rPr>
                <w:rFonts w:ascii="SimSun" w:hAnsi="SimSun"/>
                <w:szCs w:val="21"/>
              </w:rPr>
              <w:t>博士生 Professional Doctoral Student</w:t>
            </w:r>
          </w:p>
          <w:p w14:paraId="0D59115E" w14:textId="77777777" w:rsidR="009E2A91" w:rsidRPr="00935E69" w:rsidRDefault="003C297F" w:rsidP="00935E69">
            <w:pPr>
              <w:spacing w:line="276" w:lineRule="auto"/>
              <w:jc w:val="left"/>
              <w:rPr>
                <w:rFonts w:ascii="SimSun" w:hAnsi="SimSun"/>
                <w:szCs w:val="21"/>
              </w:rPr>
            </w:pPr>
            <w:r w:rsidRPr="00935E69">
              <w:rPr>
                <w:rFonts w:ascii="SimSun" w:hAnsi="SimSun" w:hint="eastAsia"/>
                <w:szCs w:val="21"/>
              </w:rPr>
              <w:t>□</w:t>
            </w:r>
            <w:r w:rsidR="009E2A91" w:rsidRPr="00935E69">
              <w:rPr>
                <w:rFonts w:ascii="SimSun" w:hAnsi="SimSun" w:hint="eastAsia"/>
                <w:szCs w:val="21"/>
              </w:rPr>
              <w:t>学术学位硕士生</w:t>
            </w:r>
            <w:r w:rsidRPr="00935E69">
              <w:rPr>
                <w:rFonts w:ascii="SimSun" w:hAnsi="SimSun"/>
                <w:szCs w:val="21"/>
              </w:rPr>
              <w:t xml:space="preserve">/Academic Master </w:t>
            </w:r>
            <w:r w:rsidR="009E2A91" w:rsidRPr="00935E69">
              <w:rPr>
                <w:rFonts w:ascii="SimSun" w:hAnsi="SimSun"/>
                <w:szCs w:val="21"/>
              </w:rPr>
              <w:t>Student</w:t>
            </w:r>
          </w:p>
          <w:p w14:paraId="2CFC046A" w14:textId="35008DF6" w:rsidR="003C297F" w:rsidRPr="00935E69" w:rsidRDefault="0017662D" w:rsidP="00935E69">
            <w:pPr>
              <w:spacing w:line="276" w:lineRule="auto"/>
              <w:jc w:val="left"/>
              <w:rPr>
                <w:rFonts w:ascii="SimSun" w:hAnsi="SimSun"/>
                <w:szCs w:val="21"/>
                <w:u w:val="single"/>
              </w:rPr>
            </w:pPr>
            <w:r>
              <w:rPr>
                <w:rFonts w:ascii="SimSun" w:hAnsi="SimSun" w:hint="eastAsia"/>
                <w:szCs w:val="21"/>
              </w:rPr>
              <w:t>■</w:t>
            </w:r>
            <w:r w:rsidR="003C297F" w:rsidRPr="00935E69">
              <w:rPr>
                <w:rFonts w:ascii="SimSun" w:hAnsi="SimSun" w:hint="eastAsia"/>
                <w:szCs w:val="21"/>
              </w:rPr>
              <w:t>专业</w:t>
            </w:r>
            <w:r w:rsidR="009E2A91" w:rsidRPr="00935E69">
              <w:rPr>
                <w:rFonts w:ascii="SimSun" w:hAnsi="SimSun" w:hint="eastAsia"/>
                <w:szCs w:val="21"/>
              </w:rPr>
              <w:t>学位</w:t>
            </w:r>
            <w:r w:rsidR="003C297F" w:rsidRPr="00935E69">
              <w:rPr>
                <w:rFonts w:ascii="SimSun" w:hAnsi="SimSun" w:hint="eastAsia"/>
                <w:szCs w:val="21"/>
              </w:rPr>
              <w:t>硕士</w:t>
            </w:r>
            <w:r w:rsidR="009E2A91" w:rsidRPr="00935E69">
              <w:rPr>
                <w:rFonts w:ascii="SimSun" w:hAnsi="SimSun" w:hint="eastAsia"/>
                <w:szCs w:val="21"/>
              </w:rPr>
              <w:t>生</w:t>
            </w:r>
            <w:r w:rsidR="003C297F" w:rsidRPr="00935E69">
              <w:rPr>
                <w:rFonts w:ascii="SimSun" w:hAnsi="SimSun"/>
                <w:szCs w:val="21"/>
              </w:rPr>
              <w:t>/</w:t>
            </w:r>
            <w:r w:rsidR="003C297F" w:rsidRPr="00935E69">
              <w:rPr>
                <w:rFonts w:ascii="SimSun" w:hAnsi="SimSun" w:hint="eastAsia"/>
                <w:szCs w:val="21"/>
              </w:rPr>
              <w:t>P</w:t>
            </w:r>
            <w:r w:rsidR="003C297F" w:rsidRPr="00935E69">
              <w:rPr>
                <w:rFonts w:ascii="SimSun" w:hAnsi="SimSun"/>
                <w:szCs w:val="21"/>
              </w:rPr>
              <w:t>rofessional Master</w:t>
            </w:r>
            <w:r w:rsidR="009E2A91" w:rsidRPr="00935E69">
              <w:rPr>
                <w:rFonts w:ascii="SimSun" w:hAnsi="SimSun"/>
                <w:szCs w:val="21"/>
              </w:rPr>
              <w:t xml:space="preserve"> Student</w:t>
            </w:r>
          </w:p>
        </w:tc>
      </w:tr>
      <w:tr w:rsidR="003C297F" w14:paraId="55FCDDEA" w14:textId="77777777" w:rsidTr="00935E69">
        <w:trPr>
          <w:jc w:val="center"/>
        </w:trPr>
        <w:tc>
          <w:tcPr>
            <w:tcW w:w="3261" w:type="dxa"/>
            <w:vAlign w:val="center"/>
          </w:tcPr>
          <w:p w14:paraId="10B96C62" w14:textId="77777777" w:rsidR="003C297F" w:rsidRDefault="003C297F">
            <w:pPr>
              <w:spacing w:before="120" w:after="120"/>
              <w:jc w:val="left"/>
              <w:rPr>
                <w:rFonts w:eastAsia="KaiTi_GB2312"/>
                <w:b/>
                <w:sz w:val="28"/>
                <w:szCs w:val="28"/>
              </w:rPr>
            </w:pPr>
            <w:r>
              <w:rPr>
                <w:rFonts w:eastAsia="KaiTi_GB2312" w:hint="eastAsia"/>
                <w:b/>
                <w:sz w:val="28"/>
                <w:szCs w:val="28"/>
              </w:rPr>
              <w:t>学习形式</w:t>
            </w:r>
            <w:r>
              <w:rPr>
                <w:rFonts w:eastAsia="KaiTi_GB2312"/>
                <w:b/>
                <w:sz w:val="24"/>
                <w:szCs w:val="24"/>
              </w:rPr>
              <w:t xml:space="preserve">Student </w:t>
            </w:r>
            <w:r w:rsidR="008144A2">
              <w:rPr>
                <w:rFonts w:eastAsia="KaiTi_GB2312"/>
                <w:b/>
                <w:sz w:val="24"/>
                <w:szCs w:val="24"/>
              </w:rPr>
              <w:t>Mode</w:t>
            </w:r>
          </w:p>
        </w:tc>
        <w:tc>
          <w:tcPr>
            <w:tcW w:w="5640" w:type="dxa"/>
            <w:vAlign w:val="center"/>
          </w:tcPr>
          <w:p w14:paraId="347FB209" w14:textId="77777777" w:rsidR="00440FCD" w:rsidRPr="00935E69" w:rsidRDefault="003C297F" w:rsidP="00935E69">
            <w:pPr>
              <w:spacing w:line="276" w:lineRule="auto"/>
              <w:jc w:val="left"/>
              <w:rPr>
                <w:rFonts w:ascii="SimSun" w:hAnsi="SimSun"/>
                <w:szCs w:val="21"/>
              </w:rPr>
            </w:pPr>
            <w:r w:rsidRPr="00935E69">
              <w:rPr>
                <w:rFonts w:ascii="SimSun" w:hAnsi="SimSun" w:hint="eastAsia"/>
                <w:szCs w:val="21"/>
              </w:rPr>
              <w:t>□全日制</w:t>
            </w:r>
            <w:r w:rsidRPr="00935E69">
              <w:rPr>
                <w:rFonts w:ascii="SimSun" w:hAnsi="SimSun"/>
                <w:szCs w:val="21"/>
              </w:rPr>
              <w:t>/Full-time</w:t>
            </w:r>
          </w:p>
          <w:p w14:paraId="21DDD338" w14:textId="7D7A6804" w:rsidR="003C297F" w:rsidRPr="00935E69" w:rsidRDefault="0017662D" w:rsidP="00935E69">
            <w:pPr>
              <w:spacing w:line="276" w:lineRule="auto"/>
              <w:jc w:val="left"/>
              <w:rPr>
                <w:rFonts w:ascii="SimSun" w:hAnsi="SimSun"/>
                <w:szCs w:val="21"/>
              </w:rPr>
            </w:pPr>
            <w:r>
              <w:rPr>
                <w:rFonts w:ascii="SimSun" w:hAnsi="SimSun" w:hint="eastAsia"/>
                <w:szCs w:val="21"/>
              </w:rPr>
              <w:t>■</w:t>
            </w:r>
            <w:r w:rsidR="003C297F" w:rsidRPr="00935E69">
              <w:rPr>
                <w:rFonts w:ascii="SimSun" w:hAnsi="SimSun" w:hint="eastAsia"/>
                <w:szCs w:val="21"/>
              </w:rPr>
              <w:t>非全日制</w:t>
            </w:r>
            <w:r w:rsidR="003C297F" w:rsidRPr="00935E69">
              <w:rPr>
                <w:rFonts w:ascii="SimSun" w:hAnsi="SimSun"/>
                <w:szCs w:val="21"/>
              </w:rPr>
              <w:t>/Part-time</w:t>
            </w:r>
            <w:r w:rsidR="003C297F" w:rsidRPr="00935E69">
              <w:rPr>
                <w:rFonts w:ascii="SimSun" w:hAnsi="SimSun" w:hint="eastAsia"/>
                <w:szCs w:val="21"/>
              </w:rPr>
              <w:t xml:space="preserve"> </w:t>
            </w:r>
          </w:p>
        </w:tc>
      </w:tr>
      <w:tr w:rsidR="003C297F" w14:paraId="70FD09D9" w14:textId="77777777" w:rsidTr="00935E69">
        <w:trPr>
          <w:jc w:val="center"/>
        </w:trPr>
        <w:tc>
          <w:tcPr>
            <w:tcW w:w="3261" w:type="dxa"/>
            <w:vAlign w:val="center"/>
          </w:tcPr>
          <w:p w14:paraId="60DA3A4A" w14:textId="77777777" w:rsidR="003C297F" w:rsidRDefault="003C297F">
            <w:pPr>
              <w:spacing w:before="120" w:after="120"/>
              <w:jc w:val="left"/>
              <w:rPr>
                <w:rFonts w:eastAsia="KaiTi_GB2312"/>
                <w:b/>
                <w:sz w:val="28"/>
                <w:szCs w:val="28"/>
              </w:rPr>
            </w:pPr>
            <w:r>
              <w:rPr>
                <w:rFonts w:eastAsia="KaiTi_GB2312" w:hint="eastAsia"/>
                <w:b/>
                <w:sz w:val="28"/>
                <w:szCs w:val="28"/>
              </w:rPr>
              <w:t>导师</w:t>
            </w:r>
            <w:r>
              <w:rPr>
                <w:rFonts w:eastAsia="KaiTi_GB2312"/>
                <w:b/>
                <w:sz w:val="24"/>
                <w:szCs w:val="24"/>
              </w:rPr>
              <w:t>Supervisor(s)</w:t>
            </w:r>
          </w:p>
        </w:tc>
        <w:tc>
          <w:tcPr>
            <w:tcW w:w="5640" w:type="dxa"/>
            <w:vAlign w:val="center"/>
          </w:tcPr>
          <w:p w14:paraId="2EFB1262" w14:textId="04E08318" w:rsidR="003C297F" w:rsidRPr="00935E69" w:rsidRDefault="003C297F">
            <w:pPr>
              <w:spacing w:before="120" w:after="120"/>
              <w:rPr>
                <w:rFonts w:ascii="SimSun" w:hAnsi="SimSun"/>
                <w:szCs w:val="21"/>
                <w:u w:val="single"/>
              </w:rPr>
            </w:pPr>
            <w:r w:rsidRPr="00935E69">
              <w:rPr>
                <w:rFonts w:ascii="SimSun" w:hAnsi="SimSun" w:hint="eastAsia"/>
                <w:szCs w:val="21"/>
                <w:u w:val="single"/>
              </w:rPr>
              <w:t xml:space="preserve"> </w:t>
            </w:r>
            <w:r w:rsidRPr="00935E69">
              <w:rPr>
                <w:rFonts w:ascii="SimSun" w:hAnsi="SimSun"/>
                <w:szCs w:val="21"/>
                <w:u w:val="single"/>
              </w:rPr>
              <w:t xml:space="preserve">              </w:t>
            </w:r>
            <w:r w:rsidR="008647D7">
              <w:rPr>
                <w:rFonts w:ascii="SimSun" w:hAnsi="SimSun" w:hint="eastAsia"/>
                <w:szCs w:val="21"/>
                <w:u w:val="single"/>
              </w:rPr>
              <w:t>李真</w:t>
            </w:r>
            <w:r w:rsidRPr="00935E69">
              <w:rPr>
                <w:rFonts w:ascii="SimSun" w:hAnsi="SimSun"/>
                <w:szCs w:val="21"/>
                <w:u w:val="single"/>
              </w:rPr>
              <w:t xml:space="preserve">                      </w:t>
            </w:r>
          </w:p>
        </w:tc>
      </w:tr>
      <w:tr w:rsidR="003C297F" w14:paraId="6E4F8A98" w14:textId="77777777" w:rsidTr="00935E69">
        <w:trPr>
          <w:trHeight w:val="810"/>
          <w:jc w:val="center"/>
        </w:trPr>
        <w:tc>
          <w:tcPr>
            <w:tcW w:w="3261" w:type="dxa"/>
            <w:vAlign w:val="center"/>
          </w:tcPr>
          <w:p w14:paraId="366FB847" w14:textId="77777777" w:rsidR="003C297F" w:rsidRDefault="003C297F">
            <w:pPr>
              <w:spacing w:before="120" w:after="120"/>
              <w:jc w:val="left"/>
              <w:rPr>
                <w:rFonts w:eastAsia="KaiTi_GB2312"/>
                <w:b/>
                <w:sz w:val="28"/>
                <w:szCs w:val="28"/>
              </w:rPr>
            </w:pPr>
            <w:r>
              <w:rPr>
                <w:rFonts w:eastAsia="KaiTi_GB2312" w:hint="eastAsia"/>
                <w:b/>
                <w:sz w:val="28"/>
                <w:szCs w:val="28"/>
              </w:rPr>
              <w:t>论文题目</w:t>
            </w:r>
            <w:r w:rsidR="008144A2">
              <w:rPr>
                <w:rFonts w:eastAsia="KaiTi_GB2312"/>
                <w:b/>
                <w:sz w:val="24"/>
                <w:szCs w:val="24"/>
              </w:rPr>
              <w:t>Thesis</w:t>
            </w:r>
            <w:r w:rsidR="008144A2" w:rsidRPr="006B4E54">
              <w:rPr>
                <w:rFonts w:eastAsia="KaiTi_GB2312"/>
                <w:b/>
                <w:sz w:val="24"/>
                <w:szCs w:val="24"/>
              </w:rPr>
              <w:t xml:space="preserve"> </w:t>
            </w:r>
            <w:r w:rsidR="008144A2">
              <w:rPr>
                <w:rFonts w:eastAsia="KaiTi_GB2312"/>
                <w:b/>
                <w:sz w:val="24"/>
                <w:szCs w:val="24"/>
              </w:rPr>
              <w:t>T</w:t>
            </w:r>
            <w:r w:rsidR="008144A2" w:rsidRPr="006B4E54">
              <w:rPr>
                <w:rFonts w:eastAsia="KaiTi_GB2312"/>
                <w:b/>
                <w:sz w:val="24"/>
                <w:szCs w:val="24"/>
              </w:rPr>
              <w:t>itle</w:t>
            </w:r>
          </w:p>
        </w:tc>
        <w:tc>
          <w:tcPr>
            <w:tcW w:w="5640" w:type="dxa"/>
            <w:vAlign w:val="center"/>
          </w:tcPr>
          <w:p w14:paraId="76FD4BBD" w14:textId="321EE739" w:rsidR="003C297F" w:rsidRPr="00935E69" w:rsidRDefault="003C297F">
            <w:pPr>
              <w:spacing w:before="120" w:after="120"/>
              <w:rPr>
                <w:rFonts w:ascii="SimSun" w:hAnsi="SimSun"/>
                <w:szCs w:val="21"/>
                <w:u w:val="single"/>
              </w:rPr>
            </w:pPr>
            <w:r w:rsidRPr="00935E69">
              <w:rPr>
                <w:rFonts w:ascii="SimSun" w:hAnsi="SimSun" w:hint="eastAsia"/>
                <w:szCs w:val="21"/>
                <w:u w:val="single"/>
              </w:rPr>
              <w:t xml:space="preserve"> </w:t>
            </w:r>
            <w:r w:rsidRPr="00935E69">
              <w:rPr>
                <w:rFonts w:ascii="SimSun" w:hAnsi="SimSun"/>
                <w:szCs w:val="21"/>
                <w:u w:val="single"/>
              </w:rPr>
              <w:t xml:space="preserve">    </w:t>
            </w:r>
            <w:r w:rsidR="00E01DF0" w:rsidRPr="008B3D36">
              <w:rPr>
                <w:rFonts w:ascii="SimSun" w:hAnsi="SimSun" w:hint="eastAsia"/>
                <w:szCs w:val="21"/>
                <w:u w:val="single"/>
              </w:rPr>
              <w:t>H公司A品牌新能源汽车营销策略优化研究</w:t>
            </w:r>
            <w:r w:rsidRPr="00935E69">
              <w:rPr>
                <w:rFonts w:ascii="SimSun" w:hAnsi="SimSun"/>
                <w:szCs w:val="21"/>
                <w:u w:val="single"/>
              </w:rPr>
              <w:t xml:space="preserve">       </w:t>
            </w:r>
          </w:p>
        </w:tc>
      </w:tr>
      <w:tr w:rsidR="003C297F" w14:paraId="597C0CF9" w14:textId="77777777" w:rsidTr="00935E69">
        <w:trPr>
          <w:jc w:val="center"/>
        </w:trPr>
        <w:tc>
          <w:tcPr>
            <w:tcW w:w="3261" w:type="dxa"/>
            <w:vAlign w:val="center"/>
          </w:tcPr>
          <w:p w14:paraId="7C84C9A6" w14:textId="77777777" w:rsidR="003C297F" w:rsidRDefault="003C297F">
            <w:pPr>
              <w:spacing w:before="120" w:after="120"/>
              <w:jc w:val="left"/>
              <w:rPr>
                <w:rFonts w:eastAsia="KaiTi_GB2312"/>
                <w:b/>
                <w:sz w:val="28"/>
                <w:szCs w:val="28"/>
              </w:rPr>
            </w:pPr>
            <w:r>
              <w:rPr>
                <w:rFonts w:eastAsia="KaiTi_GB2312" w:hint="eastAsia"/>
                <w:b/>
                <w:sz w:val="28"/>
                <w:szCs w:val="28"/>
              </w:rPr>
              <w:t>专业</w:t>
            </w:r>
            <w:r w:rsidR="00172054">
              <w:rPr>
                <w:rFonts w:eastAsia="KaiTi_GB2312" w:hint="eastAsia"/>
                <w:b/>
                <w:sz w:val="28"/>
                <w:szCs w:val="28"/>
              </w:rPr>
              <w:t>/</w:t>
            </w:r>
            <w:r w:rsidR="00172054">
              <w:rPr>
                <w:rFonts w:eastAsia="KaiTi_GB2312" w:hint="eastAsia"/>
                <w:b/>
                <w:sz w:val="28"/>
                <w:szCs w:val="28"/>
              </w:rPr>
              <w:t>领域</w:t>
            </w:r>
            <w:r w:rsidRPr="00433374">
              <w:rPr>
                <w:rFonts w:eastAsia="KaiTi_GB2312"/>
                <w:b/>
                <w:sz w:val="28"/>
                <w:szCs w:val="28"/>
              </w:rPr>
              <w:t>Major</w:t>
            </w:r>
          </w:p>
        </w:tc>
        <w:tc>
          <w:tcPr>
            <w:tcW w:w="5640" w:type="dxa"/>
            <w:vAlign w:val="center"/>
          </w:tcPr>
          <w:p w14:paraId="0D38DCD2" w14:textId="77777777" w:rsidR="003C297F" w:rsidRPr="00935E69" w:rsidRDefault="003C297F">
            <w:pPr>
              <w:spacing w:before="120" w:after="120"/>
              <w:rPr>
                <w:rFonts w:ascii="SimSun" w:hAnsi="SimSun"/>
                <w:szCs w:val="21"/>
                <w:u w:val="single"/>
              </w:rPr>
            </w:pPr>
            <w:r w:rsidRPr="00935E69">
              <w:rPr>
                <w:rFonts w:ascii="SimSun" w:hAnsi="SimSun" w:hint="eastAsia"/>
                <w:szCs w:val="21"/>
                <w:u w:val="single"/>
              </w:rPr>
              <w:t xml:space="preserve"> </w:t>
            </w:r>
            <w:r w:rsidRPr="00935E69">
              <w:rPr>
                <w:rFonts w:ascii="SimSun" w:hAnsi="SimSun"/>
                <w:szCs w:val="21"/>
                <w:u w:val="single"/>
              </w:rPr>
              <w:t xml:space="preserve">      </w:t>
            </w:r>
            <w:r w:rsidR="00E477A0">
              <w:rPr>
                <w:rFonts w:ascii="SimSun" w:hAnsi="SimSun"/>
                <w:szCs w:val="21"/>
                <w:u w:val="single"/>
              </w:rPr>
              <w:t xml:space="preserve">  </w:t>
            </w:r>
            <w:r w:rsidRPr="00935E69">
              <w:rPr>
                <w:rFonts w:ascii="SimSun" w:hAnsi="SimSun"/>
                <w:szCs w:val="21"/>
                <w:u w:val="single"/>
              </w:rPr>
              <w:t xml:space="preserve">    </w:t>
            </w:r>
            <w:r w:rsidR="00E477A0">
              <w:rPr>
                <w:rFonts w:ascii="SimSun" w:hAnsi="SimSun" w:hint="eastAsia"/>
                <w:szCs w:val="21"/>
                <w:u w:val="single"/>
              </w:rPr>
              <w:t xml:space="preserve">工商管理硕士 </w:t>
            </w:r>
            <w:r w:rsidRPr="00935E69">
              <w:rPr>
                <w:rFonts w:ascii="SimSun" w:hAnsi="SimSun"/>
                <w:szCs w:val="21"/>
                <w:u w:val="single"/>
              </w:rPr>
              <w:t xml:space="preserve">           </w:t>
            </w:r>
          </w:p>
        </w:tc>
      </w:tr>
      <w:tr w:rsidR="003C297F" w14:paraId="73C9B53A" w14:textId="77777777" w:rsidTr="00935E69">
        <w:trPr>
          <w:jc w:val="center"/>
        </w:trPr>
        <w:tc>
          <w:tcPr>
            <w:tcW w:w="3261" w:type="dxa"/>
            <w:vAlign w:val="center"/>
          </w:tcPr>
          <w:p w14:paraId="070A9E80" w14:textId="77777777" w:rsidR="003C297F" w:rsidRDefault="00172054">
            <w:pPr>
              <w:spacing w:before="120" w:after="120"/>
              <w:jc w:val="left"/>
              <w:rPr>
                <w:rFonts w:eastAsia="KaiTi_GB2312"/>
                <w:b/>
                <w:sz w:val="28"/>
                <w:szCs w:val="28"/>
              </w:rPr>
            </w:pPr>
            <w:r w:rsidRPr="00172054">
              <w:rPr>
                <w:rFonts w:eastAsia="KaiTi_GB2312" w:hint="eastAsia"/>
                <w:b/>
                <w:sz w:val="28"/>
                <w:szCs w:val="28"/>
              </w:rPr>
              <w:t>培养单位</w:t>
            </w:r>
            <w:r w:rsidR="003C297F" w:rsidRPr="00172054">
              <w:rPr>
                <w:rFonts w:eastAsia="KaiTi_GB2312"/>
                <w:b/>
                <w:sz w:val="28"/>
                <w:szCs w:val="28"/>
              </w:rPr>
              <w:t>School</w:t>
            </w:r>
          </w:p>
        </w:tc>
        <w:tc>
          <w:tcPr>
            <w:tcW w:w="5640" w:type="dxa"/>
            <w:vAlign w:val="center"/>
          </w:tcPr>
          <w:p w14:paraId="3D6F5982" w14:textId="77777777" w:rsidR="003C297F" w:rsidRPr="00935E69" w:rsidRDefault="003C297F">
            <w:pPr>
              <w:spacing w:before="120" w:after="120"/>
              <w:rPr>
                <w:rFonts w:ascii="SimSun" w:hAnsi="SimSun"/>
                <w:szCs w:val="21"/>
                <w:u w:val="single"/>
              </w:rPr>
            </w:pPr>
            <w:r w:rsidRPr="00935E69">
              <w:rPr>
                <w:rFonts w:ascii="SimSun" w:hAnsi="SimSun" w:hint="eastAsia"/>
                <w:szCs w:val="21"/>
                <w:u w:val="single"/>
              </w:rPr>
              <w:t xml:space="preserve"> </w:t>
            </w:r>
            <w:r w:rsidRPr="00935E69">
              <w:rPr>
                <w:rFonts w:ascii="SimSun" w:hAnsi="SimSun"/>
                <w:szCs w:val="21"/>
                <w:u w:val="single"/>
              </w:rPr>
              <w:t xml:space="preserve">  </w:t>
            </w:r>
            <w:r w:rsidR="00E477A0">
              <w:rPr>
                <w:rFonts w:ascii="SimSun" w:hAnsi="SimSun"/>
                <w:szCs w:val="21"/>
                <w:u w:val="single"/>
              </w:rPr>
              <w:t xml:space="preserve"> </w:t>
            </w:r>
            <w:r w:rsidR="00E477A0">
              <w:rPr>
                <w:rFonts w:ascii="SimSun" w:hAnsi="SimSun" w:hint="eastAsia"/>
                <w:szCs w:val="21"/>
                <w:u w:val="single"/>
              </w:rPr>
              <w:t>经济与管理学部专业学位教育中心</w:t>
            </w:r>
            <w:r w:rsidRPr="00935E69">
              <w:rPr>
                <w:rFonts w:ascii="SimSun" w:hAnsi="SimSun"/>
                <w:szCs w:val="21"/>
                <w:u w:val="single"/>
              </w:rPr>
              <w:t xml:space="preserve">   </w:t>
            </w:r>
          </w:p>
        </w:tc>
      </w:tr>
    </w:tbl>
    <w:p w14:paraId="1C3A6C95" w14:textId="77777777" w:rsidR="003C297F" w:rsidRDefault="003C297F">
      <w:pPr>
        <w:jc w:val="center"/>
        <w:rPr>
          <w:sz w:val="24"/>
        </w:rPr>
      </w:pPr>
    </w:p>
    <w:p w14:paraId="08644302" w14:textId="77777777" w:rsidR="003C297F" w:rsidRDefault="003C297F">
      <w:pPr>
        <w:jc w:val="center"/>
        <w:rPr>
          <w:sz w:val="24"/>
        </w:rPr>
      </w:pPr>
    </w:p>
    <w:p w14:paraId="096B6405" w14:textId="77777777" w:rsidR="003C297F" w:rsidRDefault="003C297F">
      <w:pPr>
        <w:jc w:val="center"/>
        <w:rPr>
          <w:rFonts w:eastAsia="SimHei"/>
          <w:sz w:val="30"/>
        </w:rPr>
      </w:pPr>
      <w:r>
        <w:rPr>
          <w:rFonts w:eastAsia="SimHei"/>
          <w:sz w:val="30"/>
        </w:rPr>
        <w:br w:type="page"/>
      </w:r>
      <w:r>
        <w:rPr>
          <w:rFonts w:eastAsia="SimHei" w:hint="eastAsia"/>
          <w:sz w:val="30"/>
        </w:rPr>
        <w:lastRenderedPageBreak/>
        <w:t>填</w:t>
      </w:r>
      <w:r>
        <w:rPr>
          <w:rFonts w:eastAsia="SimHei"/>
          <w:sz w:val="30"/>
        </w:rPr>
        <w:t xml:space="preserve"> </w:t>
      </w:r>
      <w:r>
        <w:rPr>
          <w:rFonts w:eastAsia="SimHei" w:hint="eastAsia"/>
          <w:sz w:val="30"/>
        </w:rPr>
        <w:t xml:space="preserve"> </w:t>
      </w:r>
      <w:r w:rsidR="00BF4C1D">
        <w:rPr>
          <w:rFonts w:eastAsia="SimHei" w:hint="eastAsia"/>
          <w:sz w:val="30"/>
        </w:rPr>
        <w:t>写</w:t>
      </w:r>
      <w:r>
        <w:rPr>
          <w:rFonts w:eastAsia="SimHei" w:hint="eastAsia"/>
          <w:sz w:val="30"/>
        </w:rPr>
        <w:t xml:space="preserve"> </w:t>
      </w:r>
      <w:r>
        <w:rPr>
          <w:rFonts w:eastAsia="SimHei"/>
          <w:sz w:val="30"/>
        </w:rPr>
        <w:t xml:space="preserve"> </w:t>
      </w:r>
      <w:r>
        <w:rPr>
          <w:rFonts w:eastAsia="SimHei" w:hint="eastAsia"/>
          <w:sz w:val="30"/>
        </w:rPr>
        <w:t>说</w:t>
      </w:r>
      <w:r>
        <w:rPr>
          <w:rFonts w:eastAsia="SimHei" w:hint="eastAsia"/>
          <w:sz w:val="30"/>
        </w:rPr>
        <w:t xml:space="preserve"> </w:t>
      </w:r>
      <w:r>
        <w:rPr>
          <w:rFonts w:eastAsia="SimHei"/>
          <w:sz w:val="30"/>
        </w:rPr>
        <w:t xml:space="preserve"> </w:t>
      </w:r>
      <w:r>
        <w:rPr>
          <w:rFonts w:eastAsia="SimHei" w:hint="eastAsia"/>
          <w:sz w:val="30"/>
        </w:rPr>
        <w:t>明</w:t>
      </w:r>
    </w:p>
    <w:p w14:paraId="77E8C172" w14:textId="77777777" w:rsidR="003C297F" w:rsidRDefault="003C297F">
      <w:pPr>
        <w:jc w:val="center"/>
        <w:rPr>
          <w:rFonts w:eastAsia="SimHei"/>
          <w:sz w:val="30"/>
        </w:rPr>
      </w:pPr>
      <w:r>
        <w:rPr>
          <w:rFonts w:eastAsia="SimHei"/>
          <w:b/>
          <w:sz w:val="30"/>
        </w:rPr>
        <w:t>Instruction</w:t>
      </w:r>
    </w:p>
    <w:p w14:paraId="37522402" w14:textId="77777777" w:rsidR="003C297F" w:rsidRDefault="003C297F">
      <w:pPr>
        <w:jc w:val="left"/>
        <w:rPr>
          <w:sz w:val="24"/>
        </w:rPr>
      </w:pPr>
    </w:p>
    <w:p w14:paraId="653C2249" w14:textId="77777777" w:rsidR="003C297F" w:rsidRDefault="003C297F">
      <w:pPr>
        <w:numPr>
          <w:ilvl w:val="0"/>
          <w:numId w:val="1"/>
        </w:numPr>
        <w:spacing w:beforeLines="50" w:before="156" w:line="300" w:lineRule="auto"/>
        <w:ind w:left="480" w:hangingChars="200" w:hanging="480"/>
        <w:rPr>
          <w:rFonts w:ascii="FangSong_GB2312" w:eastAsia="FangSong_GB2312"/>
          <w:sz w:val="24"/>
          <w:szCs w:val="24"/>
        </w:rPr>
      </w:pPr>
      <w:r>
        <w:rPr>
          <w:rFonts w:ascii="FangSong_GB2312" w:eastAsia="FangSong_GB2312" w:hint="eastAsia"/>
          <w:sz w:val="24"/>
          <w:szCs w:val="24"/>
        </w:rPr>
        <w:t>开题报告为</w:t>
      </w:r>
      <w:r>
        <w:rPr>
          <w:rFonts w:ascii="FangSong_GB2312" w:eastAsia="FangSong_GB2312"/>
          <w:sz w:val="24"/>
          <w:szCs w:val="24"/>
        </w:rPr>
        <w:t>A4</w:t>
      </w:r>
      <w:r>
        <w:rPr>
          <w:rFonts w:ascii="FangSong_GB2312" w:eastAsia="FangSong_GB2312" w:hint="eastAsia"/>
          <w:sz w:val="24"/>
          <w:szCs w:val="24"/>
        </w:rPr>
        <w:t>大小，</w:t>
      </w:r>
      <w:bookmarkStart w:id="0" w:name="OLE_LINK1"/>
      <w:bookmarkStart w:id="1" w:name="OLE_LINK2"/>
      <w:r>
        <w:rPr>
          <w:rFonts w:ascii="FangSong_GB2312" w:eastAsia="FangSong_GB2312" w:hint="eastAsia"/>
          <w:sz w:val="24"/>
          <w:szCs w:val="24"/>
        </w:rPr>
        <w:t>于左侧装订成册</w:t>
      </w:r>
      <w:bookmarkEnd w:id="0"/>
      <w:bookmarkEnd w:id="1"/>
      <w:r>
        <w:rPr>
          <w:rFonts w:ascii="FangSong_GB2312" w:eastAsia="FangSong_GB2312" w:hint="eastAsia"/>
          <w:sz w:val="24"/>
          <w:szCs w:val="24"/>
        </w:rPr>
        <w:t>。各栏空格不够时，请自行加页。</w:t>
      </w:r>
    </w:p>
    <w:p w14:paraId="4EFC4840" w14:textId="77777777" w:rsidR="003C297F" w:rsidRDefault="003C297F">
      <w:pPr>
        <w:spacing w:beforeLines="50" w:before="156" w:line="300" w:lineRule="auto"/>
        <w:ind w:left="480"/>
        <w:rPr>
          <w:rFonts w:eastAsia="FangSong_GB2312"/>
          <w:sz w:val="24"/>
          <w:szCs w:val="24"/>
        </w:rPr>
      </w:pPr>
      <w:r>
        <w:rPr>
          <w:rFonts w:eastAsia="FangSong_GB2312"/>
          <w:sz w:val="24"/>
          <w:szCs w:val="24"/>
        </w:rPr>
        <w:t xml:space="preserve">This form should be printed </w:t>
      </w:r>
      <w:r w:rsidR="001D0989">
        <w:rPr>
          <w:rFonts w:eastAsia="FangSong_GB2312"/>
          <w:sz w:val="24"/>
          <w:szCs w:val="24"/>
        </w:rPr>
        <w:t xml:space="preserve">on </w:t>
      </w:r>
      <w:r>
        <w:rPr>
          <w:rFonts w:eastAsia="FangSong_GB2312"/>
          <w:sz w:val="24"/>
          <w:szCs w:val="24"/>
        </w:rPr>
        <w:t xml:space="preserve">A4 paper and bound </w:t>
      </w:r>
      <w:r w:rsidR="001D0989">
        <w:rPr>
          <w:rFonts w:eastAsia="FangSong_GB2312"/>
          <w:sz w:val="24"/>
          <w:szCs w:val="24"/>
        </w:rPr>
        <w:t>up</w:t>
      </w:r>
      <w:r w:rsidR="001D0989">
        <w:rPr>
          <w:rFonts w:eastAsia="FangSong_GB2312" w:hint="eastAsia"/>
          <w:sz w:val="24"/>
          <w:szCs w:val="24"/>
        </w:rPr>
        <w:t xml:space="preserve"> </w:t>
      </w:r>
      <w:r>
        <w:rPr>
          <w:rFonts w:eastAsia="FangSong_GB2312"/>
          <w:sz w:val="24"/>
          <w:szCs w:val="24"/>
        </w:rPr>
        <w:t xml:space="preserve">on the left. </w:t>
      </w:r>
      <w:r w:rsidR="001D0989">
        <w:rPr>
          <w:rFonts w:eastAsia="FangSong_GB2312"/>
          <w:sz w:val="24"/>
          <w:szCs w:val="24"/>
        </w:rPr>
        <w:t xml:space="preserve">In case </w:t>
      </w:r>
      <w:r>
        <w:rPr>
          <w:rFonts w:eastAsia="FangSong_GB2312"/>
          <w:sz w:val="24"/>
          <w:szCs w:val="24"/>
        </w:rPr>
        <w:t>the space left is not enough, please feel free to add extra pages.</w:t>
      </w:r>
    </w:p>
    <w:p w14:paraId="3F6C9126" w14:textId="77777777" w:rsidR="003C297F" w:rsidRDefault="003C297F">
      <w:pPr>
        <w:spacing w:beforeLines="50" w:before="156" w:line="300" w:lineRule="auto"/>
        <w:ind w:left="480"/>
        <w:rPr>
          <w:rFonts w:ascii="FangSong_GB2312" w:eastAsia="FangSong_GB2312"/>
          <w:sz w:val="24"/>
          <w:szCs w:val="24"/>
        </w:rPr>
      </w:pPr>
    </w:p>
    <w:p w14:paraId="430926BC" w14:textId="77777777" w:rsidR="003C297F" w:rsidRDefault="003C297F">
      <w:pPr>
        <w:spacing w:beforeLines="50" w:before="156" w:line="300" w:lineRule="auto"/>
        <w:ind w:left="480"/>
        <w:rPr>
          <w:rFonts w:ascii="FangSong_GB2312" w:eastAsia="FangSong_GB2312"/>
          <w:sz w:val="24"/>
          <w:szCs w:val="24"/>
        </w:rPr>
      </w:pPr>
    </w:p>
    <w:p w14:paraId="511FE285" w14:textId="77777777" w:rsidR="003C297F" w:rsidRDefault="003C297F">
      <w:pPr>
        <w:numPr>
          <w:ilvl w:val="0"/>
          <w:numId w:val="1"/>
        </w:numPr>
        <w:spacing w:beforeLines="50" w:before="156" w:line="300" w:lineRule="auto"/>
        <w:ind w:left="480" w:hangingChars="200" w:hanging="480"/>
        <w:rPr>
          <w:rFonts w:eastAsia="FangSong_GB2312"/>
          <w:sz w:val="24"/>
          <w:szCs w:val="24"/>
        </w:rPr>
      </w:pPr>
      <w:r>
        <w:rPr>
          <w:rFonts w:ascii="FangSong_GB2312" w:eastAsia="FangSong_GB2312" w:hint="eastAsia"/>
          <w:sz w:val="24"/>
          <w:szCs w:val="24"/>
        </w:rPr>
        <w:t>开题报告通过后，分别由研究生、导师</w:t>
      </w:r>
      <w:r w:rsidR="007C7D76">
        <w:rPr>
          <w:rFonts w:ascii="FangSong_GB2312" w:eastAsia="FangSong_GB2312" w:hint="eastAsia"/>
          <w:sz w:val="24"/>
          <w:szCs w:val="24"/>
        </w:rPr>
        <w:t>、学院</w:t>
      </w:r>
      <w:r>
        <w:rPr>
          <w:rFonts w:ascii="FangSong_GB2312" w:eastAsia="FangSong_GB2312" w:hint="eastAsia"/>
          <w:sz w:val="24"/>
          <w:szCs w:val="24"/>
        </w:rPr>
        <w:t>各存档一份。</w:t>
      </w:r>
    </w:p>
    <w:p w14:paraId="4F41FB8E" w14:textId="77777777" w:rsidR="00D6004A" w:rsidRDefault="001D0989" w:rsidP="00D6004A">
      <w:pPr>
        <w:spacing w:beforeLines="50" w:before="156" w:line="300" w:lineRule="auto"/>
        <w:ind w:left="480"/>
        <w:rPr>
          <w:rFonts w:eastAsia="FangSong_GB2312"/>
          <w:sz w:val="24"/>
          <w:szCs w:val="24"/>
        </w:rPr>
      </w:pPr>
      <w:r>
        <w:rPr>
          <w:rFonts w:eastAsia="FangSong_GB2312"/>
          <w:sz w:val="24"/>
          <w:szCs w:val="24"/>
        </w:rPr>
        <w:t>After</w:t>
      </w:r>
      <w:r w:rsidR="003C297F">
        <w:rPr>
          <w:rFonts w:eastAsia="FangSong_GB2312"/>
          <w:sz w:val="24"/>
          <w:szCs w:val="24"/>
        </w:rPr>
        <w:t xml:space="preserve"> the dissertation proposal</w:t>
      </w:r>
      <w:r>
        <w:rPr>
          <w:rFonts w:eastAsia="FangSong_GB2312"/>
          <w:sz w:val="24"/>
          <w:szCs w:val="24"/>
        </w:rPr>
        <w:t xml:space="preserve"> is accepted</w:t>
      </w:r>
      <w:r w:rsidR="003C297F">
        <w:rPr>
          <w:rFonts w:eastAsia="FangSong_GB2312"/>
          <w:sz w:val="24"/>
          <w:szCs w:val="24"/>
        </w:rPr>
        <w:t xml:space="preserve">, three copies of this form should be </w:t>
      </w:r>
      <w:r>
        <w:rPr>
          <w:rFonts w:eastAsia="FangSong_GB2312"/>
          <w:sz w:val="24"/>
          <w:szCs w:val="24"/>
        </w:rPr>
        <w:t>filed</w:t>
      </w:r>
      <w:r w:rsidR="003C297F">
        <w:rPr>
          <w:rFonts w:eastAsia="FangSong_GB2312"/>
          <w:sz w:val="24"/>
          <w:szCs w:val="24"/>
        </w:rPr>
        <w:t xml:space="preserve">, one for the </w:t>
      </w:r>
      <w:r w:rsidR="007C7D76">
        <w:rPr>
          <w:rFonts w:eastAsia="FangSong_GB2312" w:hint="eastAsia"/>
          <w:sz w:val="24"/>
          <w:szCs w:val="24"/>
        </w:rPr>
        <w:t>student,</w:t>
      </w:r>
      <w:r w:rsidR="003C297F">
        <w:rPr>
          <w:rFonts w:eastAsia="FangSong_GB2312"/>
          <w:sz w:val="24"/>
          <w:szCs w:val="24"/>
        </w:rPr>
        <w:t xml:space="preserve"> </w:t>
      </w:r>
      <w:r>
        <w:rPr>
          <w:rFonts w:eastAsia="FangSong_GB2312"/>
          <w:sz w:val="24"/>
          <w:szCs w:val="24"/>
        </w:rPr>
        <w:t xml:space="preserve">one for </w:t>
      </w:r>
      <w:r w:rsidR="003C297F">
        <w:rPr>
          <w:rFonts w:eastAsia="FangSong_GB2312" w:hint="eastAsia"/>
          <w:sz w:val="24"/>
          <w:szCs w:val="24"/>
        </w:rPr>
        <w:t xml:space="preserve">the </w:t>
      </w:r>
      <w:r w:rsidR="003C297F">
        <w:rPr>
          <w:rFonts w:eastAsia="FangSong_GB2312"/>
          <w:sz w:val="24"/>
          <w:szCs w:val="24"/>
        </w:rPr>
        <w:t>supervisor, and</w:t>
      </w:r>
      <w:r>
        <w:rPr>
          <w:rFonts w:eastAsia="FangSong_GB2312"/>
          <w:sz w:val="24"/>
          <w:szCs w:val="24"/>
        </w:rPr>
        <w:t xml:space="preserve"> one for </w:t>
      </w:r>
      <w:r w:rsidR="007C7D76">
        <w:rPr>
          <w:rFonts w:eastAsia="FangSong_GB2312" w:hint="eastAsia"/>
          <w:sz w:val="24"/>
          <w:szCs w:val="24"/>
        </w:rPr>
        <w:t>school</w:t>
      </w:r>
      <w:r w:rsidR="007C7D76">
        <w:rPr>
          <w:rFonts w:eastAsia="FangSong_GB2312"/>
          <w:sz w:val="24"/>
          <w:szCs w:val="24"/>
        </w:rPr>
        <w:t>.</w:t>
      </w:r>
    </w:p>
    <w:p w14:paraId="315C5E5D" w14:textId="77777777" w:rsidR="008663F8" w:rsidRDefault="008663F8" w:rsidP="00D6004A">
      <w:pPr>
        <w:spacing w:beforeLines="50" w:before="156"/>
        <w:rPr>
          <w:rFonts w:eastAsia="FangSong_GB2312"/>
          <w:sz w:val="24"/>
          <w:szCs w:val="24"/>
        </w:rPr>
      </w:pPr>
    </w:p>
    <w:p w14:paraId="3F9CDF37" w14:textId="77777777" w:rsidR="00D6004A" w:rsidRDefault="00D6004A" w:rsidP="00D6004A">
      <w:pPr>
        <w:spacing w:beforeLines="50" w:before="156"/>
        <w:rPr>
          <w:rFonts w:eastAsia="FangSong_GB2312"/>
          <w:sz w:val="13"/>
          <w:szCs w:val="24"/>
        </w:rPr>
      </w:pPr>
    </w:p>
    <w:p w14:paraId="002C1B20" w14:textId="77777777" w:rsidR="00D6004A" w:rsidRDefault="00D6004A" w:rsidP="00D6004A">
      <w:pPr>
        <w:spacing w:beforeLines="50" w:before="156"/>
        <w:rPr>
          <w:rFonts w:eastAsia="FangSong_GB2312"/>
          <w:sz w:val="13"/>
          <w:szCs w:val="24"/>
        </w:rPr>
      </w:pPr>
    </w:p>
    <w:p w14:paraId="37193B72" w14:textId="77777777" w:rsidR="00D6004A" w:rsidRDefault="00D6004A" w:rsidP="00D6004A">
      <w:pPr>
        <w:spacing w:beforeLines="50" w:before="156"/>
        <w:rPr>
          <w:rFonts w:eastAsia="FangSong_GB2312"/>
          <w:sz w:val="13"/>
          <w:szCs w:val="24"/>
        </w:rPr>
      </w:pPr>
    </w:p>
    <w:p w14:paraId="5E0A4D52" w14:textId="77777777" w:rsidR="00D6004A" w:rsidRDefault="00D6004A" w:rsidP="00D6004A">
      <w:pPr>
        <w:spacing w:beforeLines="50" w:before="156"/>
        <w:rPr>
          <w:rFonts w:eastAsia="FangSong_GB2312"/>
          <w:sz w:val="13"/>
          <w:szCs w:val="24"/>
        </w:rPr>
      </w:pPr>
    </w:p>
    <w:p w14:paraId="4C4520E6" w14:textId="77777777" w:rsidR="00D6004A" w:rsidRDefault="00D6004A" w:rsidP="00D6004A">
      <w:pPr>
        <w:spacing w:beforeLines="50" w:before="156"/>
        <w:rPr>
          <w:rFonts w:eastAsia="FangSong_GB2312"/>
          <w:sz w:val="13"/>
          <w:szCs w:val="24"/>
        </w:rPr>
      </w:pPr>
    </w:p>
    <w:p w14:paraId="130BF6CB" w14:textId="77777777" w:rsidR="00D6004A" w:rsidRDefault="00D6004A" w:rsidP="00D6004A">
      <w:pPr>
        <w:spacing w:beforeLines="50" w:before="156"/>
        <w:rPr>
          <w:rFonts w:eastAsia="FangSong_GB2312"/>
          <w:sz w:val="13"/>
          <w:szCs w:val="24"/>
        </w:rPr>
      </w:pPr>
    </w:p>
    <w:p w14:paraId="4D07780D" w14:textId="77777777" w:rsidR="00D6004A" w:rsidRDefault="00D6004A" w:rsidP="00D6004A">
      <w:pPr>
        <w:spacing w:beforeLines="50" w:before="156"/>
        <w:rPr>
          <w:rFonts w:eastAsia="FangSong_GB2312"/>
          <w:sz w:val="13"/>
          <w:szCs w:val="24"/>
        </w:rPr>
      </w:pPr>
    </w:p>
    <w:p w14:paraId="32956E4E" w14:textId="77777777" w:rsidR="00D6004A" w:rsidRDefault="00D6004A" w:rsidP="00D6004A">
      <w:pPr>
        <w:spacing w:beforeLines="50" w:before="156"/>
        <w:rPr>
          <w:rFonts w:eastAsia="FangSong_GB2312"/>
          <w:sz w:val="13"/>
          <w:szCs w:val="24"/>
        </w:rPr>
      </w:pPr>
    </w:p>
    <w:p w14:paraId="29B5692C" w14:textId="77777777" w:rsidR="00D6004A" w:rsidRDefault="00D6004A" w:rsidP="00D6004A">
      <w:pPr>
        <w:spacing w:beforeLines="50" w:before="156"/>
        <w:rPr>
          <w:rFonts w:eastAsia="FangSong_GB2312"/>
          <w:sz w:val="13"/>
          <w:szCs w:val="24"/>
        </w:rPr>
      </w:pPr>
    </w:p>
    <w:p w14:paraId="2F9097B9" w14:textId="77777777" w:rsidR="00D6004A" w:rsidRDefault="00D6004A" w:rsidP="00D6004A">
      <w:pPr>
        <w:spacing w:beforeLines="50" w:before="156"/>
        <w:rPr>
          <w:rFonts w:eastAsia="FangSong_GB2312"/>
          <w:sz w:val="13"/>
          <w:szCs w:val="24"/>
        </w:rPr>
      </w:pPr>
    </w:p>
    <w:p w14:paraId="59196CC5" w14:textId="77777777" w:rsidR="00D6004A" w:rsidRDefault="00D6004A" w:rsidP="00D6004A">
      <w:pPr>
        <w:spacing w:beforeLines="50" w:before="156"/>
        <w:rPr>
          <w:rFonts w:eastAsia="FangSong_GB2312"/>
          <w:sz w:val="13"/>
          <w:szCs w:val="24"/>
        </w:rPr>
      </w:pPr>
    </w:p>
    <w:p w14:paraId="3F6EB63B" w14:textId="77777777" w:rsidR="00D6004A" w:rsidRDefault="00D6004A" w:rsidP="00D6004A">
      <w:pPr>
        <w:spacing w:beforeLines="50" w:before="156"/>
        <w:rPr>
          <w:rFonts w:eastAsia="FangSong_GB2312"/>
          <w:sz w:val="13"/>
          <w:szCs w:val="24"/>
        </w:rPr>
      </w:pPr>
    </w:p>
    <w:p w14:paraId="1551C828" w14:textId="77777777" w:rsidR="00D6004A" w:rsidRDefault="00D6004A" w:rsidP="00D6004A">
      <w:pPr>
        <w:spacing w:beforeLines="50" w:before="156"/>
        <w:rPr>
          <w:rFonts w:eastAsia="FangSong_GB2312"/>
          <w:sz w:val="13"/>
          <w:szCs w:val="24"/>
        </w:rPr>
      </w:pPr>
    </w:p>
    <w:p w14:paraId="7D786E62" w14:textId="77777777" w:rsidR="00D6004A" w:rsidRDefault="00D6004A" w:rsidP="00D6004A">
      <w:pPr>
        <w:spacing w:beforeLines="50" w:before="156"/>
        <w:rPr>
          <w:rFonts w:eastAsia="FangSong_GB2312"/>
          <w:sz w:val="13"/>
          <w:szCs w:val="24"/>
        </w:rPr>
      </w:pPr>
    </w:p>
    <w:p w14:paraId="102FAD3A" w14:textId="77777777" w:rsidR="00D6004A" w:rsidRDefault="00D6004A" w:rsidP="00D6004A">
      <w:pPr>
        <w:spacing w:beforeLines="50" w:before="156"/>
        <w:rPr>
          <w:rFonts w:eastAsia="FangSong_GB2312"/>
          <w:sz w:val="13"/>
          <w:szCs w:val="24"/>
        </w:rPr>
      </w:pPr>
    </w:p>
    <w:p w14:paraId="101534DC" w14:textId="77777777" w:rsidR="00D6004A" w:rsidRDefault="00D6004A" w:rsidP="00D6004A">
      <w:pPr>
        <w:spacing w:beforeLines="50" w:before="156"/>
        <w:rPr>
          <w:rFonts w:eastAsia="FangSong_GB2312"/>
          <w:sz w:val="13"/>
          <w:szCs w:val="24"/>
        </w:rPr>
      </w:pPr>
    </w:p>
    <w:p w14:paraId="18998489" w14:textId="77777777" w:rsidR="00D6004A" w:rsidRPr="00D6004A" w:rsidRDefault="00D6004A" w:rsidP="00D6004A">
      <w:pPr>
        <w:spacing w:beforeLines="50" w:before="156"/>
        <w:rPr>
          <w:rFonts w:eastAsia="FangSong_GB2312"/>
          <w:sz w:val="13"/>
          <w:szCs w:val="24"/>
        </w:rPr>
      </w:pPr>
    </w:p>
    <w:tbl>
      <w:tblPr>
        <w:tblW w:w="8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10"/>
      </w:tblGrid>
      <w:tr w:rsidR="008663F8" w14:paraId="165C1CC8" w14:textId="77777777" w:rsidTr="00D76257">
        <w:trPr>
          <w:trHeight w:val="157"/>
          <w:jc w:val="center"/>
        </w:trPr>
        <w:tc>
          <w:tcPr>
            <w:tcW w:w="8710" w:type="dxa"/>
          </w:tcPr>
          <w:p w14:paraId="547E407A" w14:textId="77777777" w:rsidR="007C7D76" w:rsidRDefault="008663F8" w:rsidP="00115CE7">
            <w:pPr>
              <w:snapToGrid w:val="0"/>
              <w:rPr>
                <w:rFonts w:eastAsia="FangSong_GB2312"/>
                <w:sz w:val="24"/>
                <w:szCs w:val="24"/>
              </w:rPr>
            </w:pPr>
            <w:r w:rsidRPr="00B30051">
              <w:rPr>
                <w:rFonts w:eastAsia="FangSong_GB2312" w:hint="eastAsia"/>
                <w:sz w:val="24"/>
                <w:szCs w:val="24"/>
              </w:rPr>
              <w:lastRenderedPageBreak/>
              <w:t>1</w:t>
            </w:r>
            <w:r w:rsidRPr="00B30051">
              <w:rPr>
                <w:rFonts w:eastAsia="FangSong_GB2312" w:hint="eastAsia"/>
                <w:sz w:val="24"/>
                <w:szCs w:val="24"/>
              </w:rPr>
              <w:t>、选题的研究意义及国内外研究现状综述，附参考文献。</w:t>
            </w:r>
          </w:p>
          <w:p w14:paraId="0A7C77D1" w14:textId="77777777" w:rsidR="008663F8" w:rsidRPr="00FD29DE" w:rsidRDefault="008663F8" w:rsidP="00115CE7">
            <w:pPr>
              <w:snapToGrid w:val="0"/>
              <w:rPr>
                <w:rFonts w:eastAsia="FangSong_GB2312"/>
                <w:sz w:val="24"/>
                <w:szCs w:val="24"/>
              </w:rPr>
            </w:pPr>
            <w:r w:rsidRPr="00B30051">
              <w:rPr>
                <w:rFonts w:eastAsia="FangSong_GB2312"/>
                <w:sz w:val="24"/>
                <w:szCs w:val="24"/>
              </w:rPr>
              <w:t>Significance of the research topic</w:t>
            </w:r>
            <w:r w:rsidR="001D0989">
              <w:rPr>
                <w:rFonts w:eastAsia="FangSong_GB2312"/>
                <w:sz w:val="24"/>
                <w:szCs w:val="24"/>
              </w:rPr>
              <w:t>,</w:t>
            </w:r>
            <w:r w:rsidRPr="00B30051">
              <w:rPr>
                <w:rFonts w:eastAsia="FangSong_GB2312"/>
                <w:sz w:val="24"/>
                <w:szCs w:val="24"/>
              </w:rPr>
              <w:t xml:space="preserve"> overview of </w:t>
            </w:r>
            <w:r w:rsidR="001D0989">
              <w:rPr>
                <w:rFonts w:eastAsia="FangSong_GB2312"/>
                <w:sz w:val="24"/>
                <w:szCs w:val="24"/>
              </w:rPr>
              <w:t>the</w:t>
            </w:r>
            <w:r w:rsidR="001D0989" w:rsidRPr="00B30051">
              <w:rPr>
                <w:rFonts w:eastAsia="FangSong_GB2312"/>
                <w:sz w:val="24"/>
                <w:szCs w:val="24"/>
              </w:rPr>
              <w:t xml:space="preserve"> </w:t>
            </w:r>
            <w:r w:rsidRPr="00B30051">
              <w:rPr>
                <w:rFonts w:eastAsia="FangSong_GB2312"/>
                <w:sz w:val="24"/>
                <w:szCs w:val="24"/>
              </w:rPr>
              <w:t xml:space="preserve">current </w:t>
            </w:r>
            <w:r w:rsidR="001D0989">
              <w:rPr>
                <w:rFonts w:eastAsia="FangSong_GB2312"/>
                <w:sz w:val="24"/>
                <w:szCs w:val="24"/>
              </w:rPr>
              <w:t xml:space="preserve">research </w:t>
            </w:r>
            <w:r w:rsidRPr="00B30051">
              <w:rPr>
                <w:rFonts w:eastAsia="FangSong_GB2312"/>
                <w:sz w:val="24"/>
                <w:szCs w:val="24"/>
              </w:rPr>
              <w:t>status</w:t>
            </w:r>
            <w:r w:rsidR="001D0989">
              <w:rPr>
                <w:rFonts w:eastAsia="FangSong_GB2312"/>
                <w:sz w:val="24"/>
                <w:szCs w:val="24"/>
              </w:rPr>
              <w:t>, and the works cited</w:t>
            </w:r>
            <w:r w:rsidR="007C7D76">
              <w:rPr>
                <w:rFonts w:eastAsia="FangSong_GB2312"/>
                <w:sz w:val="24"/>
                <w:szCs w:val="24"/>
              </w:rPr>
              <w:t>.</w:t>
            </w:r>
          </w:p>
          <w:p w14:paraId="640D4B30" w14:textId="77777777" w:rsidR="008663F8" w:rsidRPr="00FD29DE" w:rsidRDefault="008663F8" w:rsidP="00115CE7">
            <w:pPr>
              <w:snapToGrid w:val="0"/>
              <w:rPr>
                <w:rFonts w:eastAsia="FangSong_GB2312"/>
                <w:sz w:val="24"/>
                <w:szCs w:val="24"/>
              </w:rPr>
            </w:pPr>
          </w:p>
          <w:p w14:paraId="2B73A853" w14:textId="77777777" w:rsidR="008F5FE6" w:rsidRPr="00FD29DE" w:rsidRDefault="008F5FE6" w:rsidP="008F5FE6">
            <w:pPr>
              <w:snapToGrid w:val="0"/>
              <w:rPr>
                <w:rFonts w:eastAsia="FangSong_GB2312"/>
                <w:sz w:val="24"/>
                <w:szCs w:val="24"/>
              </w:rPr>
            </w:pPr>
            <w:r w:rsidRPr="00FD29DE">
              <w:rPr>
                <w:rFonts w:eastAsia="FangSong_GB2312" w:hint="eastAsia"/>
                <w:sz w:val="24"/>
                <w:szCs w:val="24"/>
              </w:rPr>
              <w:t>1.1</w:t>
            </w:r>
            <w:r w:rsidRPr="00FD29DE">
              <w:rPr>
                <w:rFonts w:eastAsia="FangSong_GB2312" w:hint="eastAsia"/>
                <w:sz w:val="24"/>
                <w:szCs w:val="24"/>
              </w:rPr>
              <w:t>选题背景</w:t>
            </w:r>
          </w:p>
          <w:p w14:paraId="0F0D3EBD" w14:textId="77777777" w:rsidR="008F5FE6" w:rsidRPr="00FD29DE" w:rsidRDefault="008F5FE6" w:rsidP="008F5FE6">
            <w:pPr>
              <w:snapToGrid w:val="0"/>
              <w:rPr>
                <w:rFonts w:eastAsia="FangSong_GB2312"/>
                <w:sz w:val="24"/>
                <w:szCs w:val="24"/>
              </w:rPr>
            </w:pPr>
            <w:r w:rsidRPr="00FD29DE">
              <w:rPr>
                <w:rFonts w:eastAsia="FangSong_GB2312" w:hint="eastAsia"/>
                <w:sz w:val="24"/>
                <w:szCs w:val="24"/>
              </w:rPr>
              <w:t>当前，新一轮科技革命和产业变革正在进行，汽车与能源、交通、信息通信等领域的技术加速融合，电动化、智能化、网联化成为汽车产业的发展潮流和趋势。汽车产品形态、交通出行模式、能源消费结构正在发生深刻变革，为新能源汽车产业提供了前所未有的发展机遇。过去几年里，新能源汽车市场呈现了繁荣的景象。比亚迪、蔚来、小鹏、理想和威马等企业已经在以数万台的年产量制造电动汽车。电动车巨头特斯拉中国整体销量趋势逐渐向上。现今不光是整车厂家，各级产业链的科技公司，都在跃跃欲试，加入智能汽车生态圈，使得市场蓬勃发展，同时也加剧了彼此间的竞争。</w:t>
            </w:r>
          </w:p>
          <w:p w14:paraId="0A2C9030" w14:textId="77777777" w:rsidR="008F5FE6" w:rsidRPr="00FD29DE" w:rsidRDefault="008F5FE6" w:rsidP="008F5FE6">
            <w:pPr>
              <w:snapToGrid w:val="0"/>
              <w:rPr>
                <w:rFonts w:eastAsia="FangSong_GB2312"/>
                <w:sz w:val="24"/>
                <w:szCs w:val="24"/>
              </w:rPr>
            </w:pPr>
            <w:r w:rsidRPr="00FD29DE">
              <w:rPr>
                <w:rFonts w:eastAsia="FangSong_GB2312" w:hint="eastAsia"/>
                <w:sz w:val="24"/>
                <w:szCs w:val="24"/>
              </w:rPr>
              <w:t>H</w:t>
            </w:r>
            <w:r w:rsidRPr="00FD29DE">
              <w:rPr>
                <w:rFonts w:eastAsia="FangSong_GB2312" w:hint="eastAsia"/>
                <w:sz w:val="24"/>
                <w:szCs w:val="24"/>
              </w:rPr>
              <w:t>公司是全球领先的</w:t>
            </w:r>
            <w:r w:rsidRPr="00FD29DE">
              <w:rPr>
                <w:rFonts w:eastAsia="FangSong_GB2312" w:hint="eastAsia"/>
                <w:sz w:val="24"/>
                <w:szCs w:val="24"/>
              </w:rPr>
              <w:t>ICT (</w:t>
            </w:r>
            <w:r w:rsidRPr="00FD29DE">
              <w:rPr>
                <w:rFonts w:eastAsia="FangSong_GB2312" w:hint="eastAsia"/>
                <w:sz w:val="24"/>
                <w:szCs w:val="24"/>
              </w:rPr>
              <w:t>信息与通信</w:t>
            </w:r>
            <w:r w:rsidRPr="00FD29DE">
              <w:rPr>
                <w:rFonts w:eastAsia="FangSong_GB2312" w:hint="eastAsia"/>
                <w:sz w:val="24"/>
                <w:szCs w:val="24"/>
              </w:rPr>
              <w:t>)</w:t>
            </w:r>
            <w:r w:rsidRPr="00FD29DE">
              <w:rPr>
                <w:rFonts w:eastAsia="FangSong_GB2312" w:hint="eastAsia"/>
                <w:sz w:val="24"/>
                <w:szCs w:val="24"/>
              </w:rPr>
              <w:t>基础设施和智能终端提供商，多年来在运营商和消费级产品中积累了通信、云计算和网络存储以及操作系统的相关经验。</w:t>
            </w:r>
            <w:r w:rsidRPr="00FD29DE">
              <w:rPr>
                <w:rFonts w:eastAsia="FangSong_GB2312" w:hint="eastAsia"/>
                <w:sz w:val="24"/>
                <w:szCs w:val="24"/>
              </w:rPr>
              <w:t>H</w:t>
            </w:r>
            <w:r w:rsidRPr="00FD29DE">
              <w:rPr>
                <w:rFonts w:eastAsia="FangSong_GB2312" w:hint="eastAsia"/>
                <w:sz w:val="24"/>
                <w:szCs w:val="24"/>
              </w:rPr>
              <w:t>公司深度参与汽车制造业，与美国的“制裁”有一定联系。</w:t>
            </w:r>
            <w:r w:rsidRPr="00FD29DE">
              <w:rPr>
                <w:rFonts w:eastAsia="FangSong_GB2312" w:hint="eastAsia"/>
                <w:sz w:val="24"/>
                <w:szCs w:val="24"/>
              </w:rPr>
              <w:t>2019</w:t>
            </w:r>
            <w:r w:rsidRPr="00FD29DE">
              <w:rPr>
                <w:rFonts w:eastAsia="FangSong_GB2312" w:hint="eastAsia"/>
                <w:sz w:val="24"/>
                <w:szCs w:val="24"/>
              </w:rPr>
              <w:t>年，公司被美列入了“实体清单”，</w:t>
            </w:r>
            <w:r w:rsidRPr="00FD29DE">
              <w:rPr>
                <w:rFonts w:eastAsia="FangSong_GB2312" w:hint="eastAsia"/>
                <w:sz w:val="24"/>
                <w:szCs w:val="24"/>
              </w:rPr>
              <w:t>5G</w:t>
            </w:r>
            <w:r w:rsidRPr="00FD29DE">
              <w:rPr>
                <w:rFonts w:eastAsia="FangSong_GB2312" w:hint="eastAsia"/>
                <w:sz w:val="24"/>
                <w:szCs w:val="24"/>
              </w:rPr>
              <w:t>芯片被断供，手机业务受到了严重的影响。公司于是基于其主营业务特点，选择了智能汽车和车联网为新业务方向。</w:t>
            </w:r>
            <w:r w:rsidRPr="00FD29DE">
              <w:rPr>
                <w:rFonts w:eastAsia="FangSong_GB2312" w:hint="eastAsia"/>
                <w:sz w:val="24"/>
                <w:szCs w:val="24"/>
              </w:rPr>
              <w:t>H</w:t>
            </w:r>
            <w:r w:rsidRPr="00FD29DE">
              <w:rPr>
                <w:rFonts w:eastAsia="FangSong_GB2312" w:hint="eastAsia"/>
                <w:sz w:val="24"/>
                <w:szCs w:val="24"/>
              </w:rPr>
              <w:t>公司打出了口号</w:t>
            </w:r>
            <w:r w:rsidRPr="00FD29DE">
              <w:rPr>
                <w:rFonts w:eastAsia="FangSong_GB2312" w:hint="eastAsia"/>
                <w:sz w:val="24"/>
                <w:szCs w:val="24"/>
              </w:rPr>
              <w:t xml:space="preserve"> </w:t>
            </w:r>
            <w:r w:rsidRPr="00FD29DE">
              <w:rPr>
                <w:rFonts w:eastAsia="FangSong_GB2312" w:hint="eastAsia"/>
                <w:sz w:val="24"/>
                <w:szCs w:val="24"/>
              </w:rPr>
              <w:t>“我们不造车，而是聚焦</w:t>
            </w:r>
            <w:r w:rsidRPr="00FD29DE">
              <w:rPr>
                <w:rFonts w:eastAsia="FangSong_GB2312" w:hint="eastAsia"/>
                <w:sz w:val="24"/>
                <w:szCs w:val="24"/>
              </w:rPr>
              <w:t>ICT</w:t>
            </w:r>
            <w:r w:rsidRPr="00FD29DE">
              <w:rPr>
                <w:rFonts w:eastAsia="FangSong_GB2312" w:hint="eastAsia"/>
                <w:sz w:val="24"/>
                <w:szCs w:val="24"/>
              </w:rPr>
              <w:t>技术，帮车企造车”</w:t>
            </w:r>
            <w:r w:rsidRPr="00FD29DE">
              <w:rPr>
                <w:rFonts w:eastAsia="FangSong_GB2312" w:hint="eastAsia"/>
                <w:sz w:val="24"/>
                <w:szCs w:val="24"/>
              </w:rPr>
              <w:t xml:space="preserve"> </w:t>
            </w:r>
            <w:r w:rsidRPr="00FD29DE">
              <w:rPr>
                <w:rFonts w:eastAsia="FangSong_GB2312" w:hint="eastAsia"/>
                <w:sz w:val="24"/>
                <w:szCs w:val="24"/>
              </w:rPr>
              <w:t>。此后，一直重申不亲自下场造车。时至今日，逐渐演化为三种合作方式：</w:t>
            </w:r>
            <w:r w:rsidRPr="00FD29DE">
              <w:rPr>
                <w:rFonts w:eastAsia="FangSong_GB2312" w:hint="eastAsia"/>
                <w:sz w:val="24"/>
                <w:szCs w:val="24"/>
              </w:rPr>
              <w:t>1</w:t>
            </w:r>
            <w:r w:rsidRPr="00FD29DE">
              <w:rPr>
                <w:rFonts w:eastAsia="FangSong_GB2312" w:hint="eastAsia"/>
                <w:sz w:val="24"/>
                <w:szCs w:val="24"/>
              </w:rPr>
              <w:t>，企业零部件供应商</w:t>
            </w:r>
            <w:r w:rsidRPr="00FD29DE">
              <w:rPr>
                <w:rFonts w:eastAsia="FangSong_GB2312" w:hint="eastAsia"/>
                <w:sz w:val="24"/>
                <w:szCs w:val="24"/>
              </w:rPr>
              <w:t xml:space="preserve"> 2</w:t>
            </w:r>
            <w:r w:rsidRPr="00FD29DE">
              <w:rPr>
                <w:rFonts w:eastAsia="FangSong_GB2312" w:hint="eastAsia"/>
                <w:sz w:val="24"/>
                <w:szCs w:val="24"/>
              </w:rPr>
              <w:t>，解决方案</w:t>
            </w:r>
            <w:r w:rsidRPr="00FD29DE">
              <w:rPr>
                <w:rFonts w:eastAsia="FangSong_GB2312" w:hint="eastAsia"/>
                <w:sz w:val="24"/>
                <w:szCs w:val="24"/>
              </w:rPr>
              <w:t>HI</w:t>
            </w:r>
            <w:r w:rsidRPr="00FD29DE">
              <w:rPr>
                <w:rFonts w:eastAsia="FangSong_GB2312" w:hint="eastAsia"/>
                <w:sz w:val="24"/>
                <w:szCs w:val="24"/>
              </w:rPr>
              <w:t>模式，</w:t>
            </w:r>
            <w:r w:rsidRPr="00FD29DE">
              <w:rPr>
                <w:rFonts w:eastAsia="FangSong_GB2312" w:hint="eastAsia"/>
                <w:sz w:val="24"/>
                <w:szCs w:val="24"/>
              </w:rPr>
              <w:t>3</w:t>
            </w:r>
            <w:r w:rsidRPr="00FD29DE">
              <w:rPr>
                <w:rFonts w:eastAsia="FangSong_GB2312" w:hint="eastAsia"/>
                <w:sz w:val="24"/>
                <w:szCs w:val="24"/>
              </w:rPr>
              <w:t>智选汽车，这三种既是共存，也是逐渐演进关系，现阶段尤以第三种方式最能体现公司的发展方向。智选模式，也即掌握更多的主动权，与车企深度合作造车。</w:t>
            </w:r>
          </w:p>
          <w:p w14:paraId="6AA42567" w14:textId="77777777" w:rsidR="008F5FE6" w:rsidRPr="00FD29DE" w:rsidRDefault="008F5FE6" w:rsidP="008F5FE6">
            <w:pPr>
              <w:snapToGrid w:val="0"/>
              <w:rPr>
                <w:rFonts w:eastAsia="FangSong_GB2312"/>
                <w:sz w:val="24"/>
                <w:szCs w:val="24"/>
              </w:rPr>
            </w:pPr>
            <w:r w:rsidRPr="00FD29DE">
              <w:rPr>
                <w:rFonts w:eastAsia="FangSong_GB2312" w:hint="eastAsia"/>
                <w:sz w:val="24"/>
                <w:szCs w:val="24"/>
              </w:rPr>
              <w:t>赛力斯是重庆小康股份旗下的新能源汽车品牌，小康股份</w:t>
            </w:r>
            <w:r w:rsidRPr="00FD29DE">
              <w:rPr>
                <w:rFonts w:eastAsia="FangSong_GB2312" w:hint="eastAsia"/>
                <w:sz w:val="24"/>
                <w:szCs w:val="24"/>
              </w:rPr>
              <w:t xml:space="preserve"> 2016 </w:t>
            </w:r>
            <w:r w:rsidRPr="00FD29DE">
              <w:rPr>
                <w:rFonts w:eastAsia="FangSong_GB2312" w:hint="eastAsia"/>
                <w:sz w:val="24"/>
                <w:szCs w:val="24"/>
              </w:rPr>
              <w:t>年在美国硅谷成立了</w:t>
            </w:r>
            <w:r w:rsidRPr="00FD29DE">
              <w:rPr>
                <w:rFonts w:eastAsia="FangSong_GB2312" w:hint="eastAsia"/>
                <w:sz w:val="24"/>
                <w:szCs w:val="24"/>
              </w:rPr>
              <w:t xml:space="preserve"> SF Motors</w:t>
            </w:r>
            <w:r w:rsidRPr="00FD29DE">
              <w:rPr>
                <w:rFonts w:eastAsia="FangSong_GB2312" w:hint="eastAsia"/>
                <w:sz w:val="24"/>
                <w:szCs w:val="24"/>
              </w:rPr>
              <w:t>，后来</w:t>
            </w:r>
            <w:r w:rsidRPr="00FD29DE">
              <w:rPr>
                <w:rFonts w:eastAsia="FangSong_GB2312" w:hint="eastAsia"/>
                <w:sz w:val="24"/>
                <w:szCs w:val="24"/>
              </w:rPr>
              <w:t xml:space="preserve"> SF Motors </w:t>
            </w:r>
            <w:r w:rsidRPr="00FD29DE">
              <w:rPr>
                <w:rFonts w:eastAsia="FangSong_GB2312" w:hint="eastAsia"/>
                <w:sz w:val="24"/>
                <w:szCs w:val="24"/>
              </w:rPr>
              <w:t>在美国遭遇困境，于是把新能源汽车业务重心转回国内，但新能源业务连年亏损。小康股份后来与</w:t>
            </w:r>
            <w:r w:rsidRPr="00FD29DE">
              <w:rPr>
                <w:rFonts w:eastAsia="FangSong_GB2312" w:hint="eastAsia"/>
                <w:sz w:val="24"/>
                <w:szCs w:val="24"/>
              </w:rPr>
              <w:t>H</w:t>
            </w:r>
            <w:r w:rsidRPr="00FD29DE">
              <w:rPr>
                <w:rFonts w:eastAsia="FangSong_GB2312" w:hint="eastAsia"/>
                <w:sz w:val="24"/>
                <w:szCs w:val="24"/>
              </w:rPr>
              <w:t>公司达成全面合作，双方将借助各自优势资源，包括技术积累、渠道网络和行业经验等深化推动新能源汽车领域合作，发布了第一款智选车型——赛力斯</w:t>
            </w:r>
            <w:proofErr w:type="spellStart"/>
            <w:r w:rsidRPr="00FD29DE">
              <w:rPr>
                <w:rFonts w:eastAsia="FangSong_GB2312" w:hint="eastAsia"/>
                <w:sz w:val="24"/>
                <w:szCs w:val="24"/>
              </w:rPr>
              <w:t>H</w:t>
            </w:r>
            <w:proofErr w:type="spellEnd"/>
            <w:r w:rsidRPr="00FD29DE">
              <w:rPr>
                <w:rFonts w:eastAsia="FangSong_GB2312" w:hint="eastAsia"/>
                <w:sz w:val="24"/>
                <w:szCs w:val="24"/>
              </w:rPr>
              <w:t>智选</w:t>
            </w:r>
            <w:r w:rsidRPr="00FD29DE">
              <w:rPr>
                <w:rFonts w:eastAsia="FangSong_GB2312" w:hint="eastAsia"/>
                <w:sz w:val="24"/>
                <w:szCs w:val="24"/>
              </w:rPr>
              <w:t xml:space="preserve"> SF5</w:t>
            </w:r>
            <w:r w:rsidRPr="00FD29DE">
              <w:rPr>
                <w:rFonts w:eastAsia="FangSong_GB2312" w:hint="eastAsia"/>
                <w:sz w:val="24"/>
                <w:szCs w:val="24"/>
              </w:rPr>
              <w:t>，不仅如此，</w:t>
            </w:r>
            <w:r w:rsidRPr="00FD29DE">
              <w:rPr>
                <w:rFonts w:eastAsia="FangSong_GB2312" w:hint="eastAsia"/>
                <w:sz w:val="24"/>
                <w:szCs w:val="24"/>
              </w:rPr>
              <w:t>H</w:t>
            </w:r>
            <w:r w:rsidRPr="00FD29DE">
              <w:rPr>
                <w:rFonts w:eastAsia="FangSong_GB2312" w:hint="eastAsia"/>
                <w:sz w:val="24"/>
                <w:szCs w:val="24"/>
              </w:rPr>
              <w:t>公司还参与到了这款汽车的外观设计与质量把控，但更重要的是，这款车型还可以在华为的终端渠道进行销售。后来推出的问界系列更是一上来就订单爆棚。</w:t>
            </w:r>
          </w:p>
          <w:p w14:paraId="363BC173" w14:textId="77777777" w:rsidR="008F5FE6" w:rsidRPr="00FD29DE" w:rsidRDefault="008F5FE6" w:rsidP="008F5FE6">
            <w:pPr>
              <w:snapToGrid w:val="0"/>
              <w:rPr>
                <w:rFonts w:eastAsia="FangSong_GB2312"/>
                <w:sz w:val="24"/>
                <w:szCs w:val="24"/>
              </w:rPr>
            </w:pPr>
            <w:r w:rsidRPr="00FD29DE">
              <w:rPr>
                <w:rFonts w:eastAsia="FangSong_GB2312" w:hint="eastAsia"/>
                <w:sz w:val="24"/>
                <w:szCs w:val="24"/>
              </w:rPr>
              <w:t>问界系列车型在</w:t>
            </w:r>
            <w:r w:rsidRPr="00FD29DE">
              <w:rPr>
                <w:rFonts w:eastAsia="FangSong_GB2312" w:hint="eastAsia"/>
                <w:sz w:val="24"/>
                <w:szCs w:val="24"/>
              </w:rPr>
              <w:t>2022</w:t>
            </w:r>
            <w:r w:rsidRPr="00FD29DE">
              <w:rPr>
                <w:rFonts w:eastAsia="FangSong_GB2312" w:hint="eastAsia"/>
                <w:sz w:val="24"/>
                <w:szCs w:val="24"/>
              </w:rPr>
              <w:t>年虽然销售一度火爆，但是经过了一年多的市场检验，销量并没有达到预期，与第一第二梯队新能源车企的销量差距过大，其背后的公司赛力斯更是亏损严重。作为合作方的</w:t>
            </w:r>
            <w:r w:rsidRPr="00FD29DE">
              <w:rPr>
                <w:rFonts w:eastAsia="FangSong_GB2312" w:hint="eastAsia"/>
                <w:sz w:val="24"/>
                <w:szCs w:val="24"/>
              </w:rPr>
              <w:t>H</w:t>
            </w:r>
            <w:r w:rsidRPr="00FD29DE">
              <w:rPr>
                <w:rFonts w:eastAsia="FangSong_GB2312" w:hint="eastAsia"/>
                <w:sz w:val="24"/>
                <w:szCs w:val="24"/>
              </w:rPr>
              <w:t>公司，利润分账更无从谈起。目前汽车部门是</w:t>
            </w:r>
            <w:r w:rsidRPr="00FD29DE">
              <w:rPr>
                <w:rFonts w:eastAsia="FangSong_GB2312" w:hint="eastAsia"/>
                <w:sz w:val="24"/>
                <w:szCs w:val="24"/>
              </w:rPr>
              <w:t>H</w:t>
            </w:r>
            <w:r w:rsidRPr="00FD29DE">
              <w:rPr>
                <w:rFonts w:eastAsia="FangSong_GB2312" w:hint="eastAsia"/>
                <w:sz w:val="24"/>
                <w:szCs w:val="24"/>
              </w:rPr>
              <w:t>公司唯一在亏的部分。</w:t>
            </w:r>
            <w:r w:rsidRPr="00FD29DE">
              <w:rPr>
                <w:rFonts w:eastAsia="FangSong_GB2312" w:hint="eastAsia"/>
                <w:sz w:val="24"/>
                <w:szCs w:val="24"/>
              </w:rPr>
              <w:t>H</w:t>
            </w:r>
            <w:r w:rsidRPr="00FD29DE">
              <w:rPr>
                <w:rFonts w:eastAsia="FangSong_GB2312" w:hint="eastAsia"/>
                <w:sz w:val="24"/>
                <w:szCs w:val="24"/>
              </w:rPr>
              <w:t>公司曾在通信份额中占据全球第一，手机销量也曾打败过三星苹果等巨头，取得过耀眼的成绩，那么，依照</w:t>
            </w:r>
            <w:r w:rsidRPr="00FD29DE">
              <w:rPr>
                <w:rFonts w:eastAsia="FangSong_GB2312" w:hint="eastAsia"/>
                <w:sz w:val="24"/>
                <w:szCs w:val="24"/>
              </w:rPr>
              <w:t>H</w:t>
            </w:r>
            <w:r w:rsidRPr="00FD29DE">
              <w:rPr>
                <w:rFonts w:eastAsia="FangSong_GB2312" w:hint="eastAsia"/>
                <w:sz w:val="24"/>
                <w:szCs w:val="24"/>
              </w:rPr>
              <w:t>公司的狼性文化特点，势必要开足马力，将智选汽车做好，继续扩大销量，支撑公司未来的发展，重塑辉煌。</w:t>
            </w:r>
          </w:p>
          <w:p w14:paraId="2D793B3C" w14:textId="2515544E" w:rsidR="008F5FE6" w:rsidRPr="00FD29DE" w:rsidRDefault="008F5FE6" w:rsidP="008F5FE6">
            <w:pPr>
              <w:snapToGrid w:val="0"/>
              <w:rPr>
                <w:rFonts w:eastAsia="FangSong_GB2312"/>
                <w:sz w:val="24"/>
                <w:szCs w:val="24"/>
              </w:rPr>
            </w:pPr>
            <w:r w:rsidRPr="00FD29DE">
              <w:rPr>
                <w:rFonts w:eastAsia="FangSong_GB2312" w:hint="eastAsia"/>
                <w:sz w:val="24"/>
                <w:szCs w:val="24"/>
              </w:rPr>
              <w:t>如何在激烈的行业竞争中提高自己的市占率？如何通过适当的营销手段提升客户认知、打开市场局面，迅速在目标市场中站稳脚跟？如何优化自身产品，更好的满足用户需求，提升客户满意度与忠诚度？如何布局渠道体系，触及更多的潜在客户？如何解决经销商与厂家关系问题？这些都是</w:t>
            </w:r>
            <w:r w:rsidRPr="00FD29DE">
              <w:rPr>
                <w:rFonts w:eastAsia="FangSong_GB2312" w:hint="eastAsia"/>
                <w:sz w:val="24"/>
                <w:szCs w:val="24"/>
              </w:rPr>
              <w:t>H</w:t>
            </w:r>
            <w:r w:rsidRPr="00FD29DE">
              <w:rPr>
                <w:rFonts w:eastAsia="FangSong_GB2312" w:hint="eastAsia"/>
                <w:sz w:val="24"/>
                <w:szCs w:val="24"/>
              </w:rPr>
              <w:t>公司智选汽车目前亟待解决的问题。笔者希望</w:t>
            </w:r>
            <w:r w:rsidR="00D8609E">
              <w:rPr>
                <w:rFonts w:eastAsia="FangSong_GB2312" w:hint="eastAsia"/>
                <w:sz w:val="24"/>
                <w:szCs w:val="24"/>
              </w:rPr>
              <w:t>通</w:t>
            </w:r>
            <w:r w:rsidRPr="00FD29DE">
              <w:rPr>
                <w:rFonts w:eastAsia="FangSong_GB2312" w:hint="eastAsia"/>
                <w:sz w:val="24"/>
                <w:szCs w:val="24"/>
              </w:rPr>
              <w:t>过营销角度，一一探究。</w:t>
            </w:r>
          </w:p>
          <w:p w14:paraId="6967B2EB" w14:textId="77777777" w:rsidR="008F5FE6" w:rsidRPr="00FD29DE" w:rsidRDefault="008F5FE6" w:rsidP="008F5FE6">
            <w:pPr>
              <w:snapToGrid w:val="0"/>
              <w:rPr>
                <w:rFonts w:eastAsia="FangSong_GB2312"/>
                <w:sz w:val="24"/>
                <w:szCs w:val="24"/>
              </w:rPr>
            </w:pPr>
          </w:p>
          <w:p w14:paraId="1EE23A33" w14:textId="42FFC650" w:rsidR="008F5FE6" w:rsidRPr="00FD29DE" w:rsidRDefault="008F5FE6" w:rsidP="008F5FE6">
            <w:pPr>
              <w:snapToGrid w:val="0"/>
              <w:rPr>
                <w:rFonts w:eastAsia="FangSong_GB2312"/>
                <w:sz w:val="24"/>
                <w:szCs w:val="24"/>
              </w:rPr>
            </w:pPr>
            <w:r w:rsidRPr="00FD29DE">
              <w:rPr>
                <w:rFonts w:eastAsia="FangSong_GB2312" w:hint="eastAsia"/>
                <w:sz w:val="24"/>
                <w:szCs w:val="24"/>
              </w:rPr>
              <w:t>1.2</w:t>
            </w:r>
            <w:r w:rsidRPr="00FD29DE">
              <w:rPr>
                <w:rFonts w:eastAsia="FangSong_GB2312" w:hint="eastAsia"/>
                <w:sz w:val="24"/>
                <w:szCs w:val="24"/>
              </w:rPr>
              <w:t>研究意义</w:t>
            </w:r>
          </w:p>
          <w:p w14:paraId="67DF825A" w14:textId="77777777" w:rsidR="008F5FE6" w:rsidRPr="00FD29DE" w:rsidRDefault="008F5FE6" w:rsidP="008F5FE6">
            <w:pPr>
              <w:snapToGrid w:val="0"/>
              <w:rPr>
                <w:rFonts w:eastAsia="FangSong_GB2312"/>
                <w:sz w:val="24"/>
                <w:szCs w:val="24"/>
              </w:rPr>
            </w:pPr>
            <w:r w:rsidRPr="00FD29DE">
              <w:rPr>
                <w:rFonts w:eastAsia="FangSong_GB2312" w:hint="eastAsia"/>
                <w:sz w:val="24"/>
                <w:szCs w:val="24"/>
              </w:rPr>
              <w:t>本研究具有理论层面和应用价值两方面意义。</w:t>
            </w:r>
          </w:p>
          <w:p w14:paraId="0498B002" w14:textId="2EAF2D99" w:rsidR="008F5FE6" w:rsidRPr="00FD29DE" w:rsidRDefault="008F5FE6" w:rsidP="008F5FE6">
            <w:pPr>
              <w:snapToGrid w:val="0"/>
              <w:rPr>
                <w:rFonts w:eastAsia="FangSong_GB2312"/>
                <w:sz w:val="24"/>
                <w:szCs w:val="24"/>
              </w:rPr>
            </w:pPr>
            <w:r w:rsidRPr="00FD29DE">
              <w:rPr>
                <w:rFonts w:eastAsia="FangSong_GB2312" w:hint="eastAsia"/>
                <w:sz w:val="24"/>
                <w:szCs w:val="24"/>
              </w:rPr>
              <w:t>(1)</w:t>
            </w:r>
            <w:r w:rsidRPr="00FD29DE">
              <w:rPr>
                <w:rFonts w:eastAsia="FangSong_GB2312" w:hint="eastAsia"/>
                <w:sz w:val="24"/>
                <w:szCs w:val="24"/>
              </w:rPr>
              <w:t>理论意义</w:t>
            </w:r>
            <w:r w:rsidRPr="00FD29DE">
              <w:rPr>
                <w:rFonts w:eastAsia="FangSong_GB2312" w:hint="eastAsia"/>
                <w:sz w:val="24"/>
                <w:szCs w:val="24"/>
              </w:rPr>
              <w:t>:</w:t>
            </w:r>
            <w:r w:rsidRPr="00FD29DE">
              <w:rPr>
                <w:rFonts w:eastAsia="FangSong_GB2312" w:hint="eastAsia"/>
                <w:sz w:val="24"/>
                <w:szCs w:val="24"/>
              </w:rPr>
              <w:t>中国汽车市场正发生着翻天覆地的变化。汽车与能源、交通、信息通</w:t>
            </w:r>
            <w:r w:rsidRPr="00FD29DE">
              <w:rPr>
                <w:rFonts w:eastAsia="FangSong_GB2312" w:hint="eastAsia"/>
                <w:sz w:val="24"/>
                <w:szCs w:val="24"/>
              </w:rPr>
              <w:lastRenderedPageBreak/>
              <w:t>信等领域的技术加速融合，电动化、智能化、网联化成为汽车产业的发展潮流和趋势。伴随着中国汽车市场的迅猛发展，汽车营销策略也在逐步丰富和完善。不过各大品牌汽车的竞争，归根结底是产品力和营销策略的竞争，面对时刻变幻的汽车市场要求企业更精准地把握市场脉搏，更敏锐地洞察市场变化，制定更灵活有效的营销策略，以抢占市场先机，获得更多市场份额。本文提出了</w:t>
            </w:r>
            <w:r w:rsidRPr="00FD29DE">
              <w:rPr>
                <w:rFonts w:eastAsia="FangSong_GB2312" w:hint="eastAsia"/>
                <w:sz w:val="24"/>
                <w:szCs w:val="24"/>
              </w:rPr>
              <w:t>H</w:t>
            </w:r>
            <w:r w:rsidRPr="00FD29DE">
              <w:rPr>
                <w:rFonts w:eastAsia="FangSong_GB2312" w:hint="eastAsia"/>
                <w:sz w:val="24"/>
                <w:szCs w:val="24"/>
              </w:rPr>
              <w:t>公司智选汽车营销策略创新的思路和方法，尤其大数据营销策略，新零售</w:t>
            </w:r>
            <w:r w:rsidRPr="00FD29DE">
              <w:rPr>
                <w:rFonts w:eastAsia="FangSong_GB2312" w:hint="eastAsia"/>
                <w:sz w:val="24"/>
                <w:szCs w:val="24"/>
              </w:rPr>
              <w:t>+</w:t>
            </w:r>
            <w:r w:rsidRPr="00FD29DE">
              <w:rPr>
                <w:rFonts w:eastAsia="FangSong_GB2312" w:hint="eastAsia"/>
                <w:sz w:val="24"/>
                <w:szCs w:val="24"/>
              </w:rPr>
              <w:t>新媒体营销策略、等对汽车市场新</w:t>
            </w:r>
            <w:r w:rsidR="00F25631">
              <w:rPr>
                <w:rFonts w:eastAsia="FangSong_GB2312" w:hint="eastAsia"/>
                <w:sz w:val="24"/>
                <w:szCs w:val="24"/>
              </w:rPr>
              <w:t>营销</w:t>
            </w:r>
            <w:r w:rsidRPr="00FD29DE">
              <w:rPr>
                <w:rFonts w:eastAsia="FangSong_GB2312" w:hint="eastAsia"/>
                <w:sz w:val="24"/>
                <w:szCs w:val="24"/>
              </w:rPr>
              <w:t>方式是一种积极的探索。</w:t>
            </w:r>
          </w:p>
          <w:p w14:paraId="6D0A6E77" w14:textId="50EF8006" w:rsidR="008663F8" w:rsidRPr="00FD29DE" w:rsidRDefault="008F5FE6" w:rsidP="008F5FE6">
            <w:pPr>
              <w:snapToGrid w:val="0"/>
              <w:rPr>
                <w:rFonts w:eastAsia="FangSong_GB2312"/>
                <w:sz w:val="24"/>
                <w:szCs w:val="24"/>
              </w:rPr>
            </w:pPr>
            <w:r w:rsidRPr="00FD29DE">
              <w:rPr>
                <w:rFonts w:eastAsia="FangSong_GB2312" w:hint="eastAsia"/>
                <w:sz w:val="24"/>
                <w:szCs w:val="24"/>
              </w:rPr>
              <w:t>(2)</w:t>
            </w:r>
            <w:r w:rsidRPr="00FD29DE">
              <w:rPr>
                <w:rFonts w:eastAsia="FangSong_GB2312" w:hint="eastAsia"/>
                <w:sz w:val="24"/>
                <w:szCs w:val="24"/>
              </w:rPr>
              <w:t>现实意义</w:t>
            </w:r>
            <w:r w:rsidRPr="00FD29DE">
              <w:rPr>
                <w:rFonts w:eastAsia="FangSong_GB2312" w:hint="eastAsia"/>
                <w:sz w:val="24"/>
                <w:szCs w:val="24"/>
              </w:rPr>
              <w:t>:H</w:t>
            </w:r>
            <w:r w:rsidRPr="00FD29DE">
              <w:rPr>
                <w:rFonts w:eastAsia="FangSong_GB2312" w:hint="eastAsia"/>
                <w:sz w:val="24"/>
                <w:szCs w:val="24"/>
              </w:rPr>
              <w:t>公司智选汽车的诞生，是科技公司与传统车企联合的结果，科技公司进入一个新的赛道，需要加大投入，将自身的技术积累快速转化和应用到新的场景中，但是却没有直接的经验可以借鉴，只能摸着石头过河；同时企业需要快速回笼资金，进行下一轮迭代开发，因此希望扩大销售份额。如今面对市占率不足和盈利困境，改进和创新营销策略势在必行。本文通过全面分析</w:t>
            </w:r>
            <w:r w:rsidRPr="00FD29DE">
              <w:rPr>
                <w:rFonts w:eastAsia="FangSong_GB2312" w:hint="eastAsia"/>
                <w:sz w:val="24"/>
                <w:szCs w:val="24"/>
              </w:rPr>
              <w:t>H</w:t>
            </w:r>
            <w:r w:rsidRPr="00FD29DE">
              <w:rPr>
                <w:rFonts w:eastAsia="FangSong_GB2312" w:hint="eastAsia"/>
                <w:sz w:val="24"/>
                <w:szCs w:val="24"/>
              </w:rPr>
              <w:t>公司智选汽车市场定位、产品矩阵、渠道布局以及营销策略，找出了</w:t>
            </w:r>
            <w:r w:rsidRPr="00FD29DE">
              <w:rPr>
                <w:rFonts w:eastAsia="FangSong_GB2312" w:hint="eastAsia"/>
                <w:sz w:val="24"/>
                <w:szCs w:val="24"/>
              </w:rPr>
              <w:t>H</w:t>
            </w:r>
            <w:r w:rsidRPr="00FD29DE">
              <w:rPr>
                <w:rFonts w:eastAsia="FangSong_GB2312" w:hint="eastAsia"/>
                <w:sz w:val="24"/>
                <w:szCs w:val="24"/>
              </w:rPr>
              <w:t>公司智选汽车营销领域的现存问题，分析了</w:t>
            </w:r>
            <w:r w:rsidRPr="00FD29DE">
              <w:rPr>
                <w:rFonts w:eastAsia="FangSong_GB2312" w:hint="eastAsia"/>
                <w:sz w:val="24"/>
                <w:szCs w:val="24"/>
              </w:rPr>
              <w:t>H</w:t>
            </w:r>
            <w:r w:rsidRPr="00FD29DE">
              <w:rPr>
                <w:rFonts w:eastAsia="FangSong_GB2312" w:hint="eastAsia"/>
                <w:sz w:val="24"/>
                <w:szCs w:val="24"/>
              </w:rPr>
              <w:t>公司智选汽车面临的风险和机遇并找出根本原因，提出新媒体</w:t>
            </w:r>
            <w:r w:rsidR="00CB4B49">
              <w:rPr>
                <w:rFonts w:eastAsia="FangSong_GB2312" w:hint="eastAsia"/>
                <w:sz w:val="24"/>
                <w:szCs w:val="24"/>
              </w:rPr>
              <w:t>+</w:t>
            </w:r>
            <w:r w:rsidR="00CB4B49">
              <w:rPr>
                <w:rFonts w:eastAsia="FangSong_GB2312" w:hint="eastAsia"/>
                <w:sz w:val="24"/>
                <w:szCs w:val="24"/>
              </w:rPr>
              <w:t>数字化</w:t>
            </w:r>
            <w:r w:rsidRPr="00FD29DE">
              <w:rPr>
                <w:rFonts w:eastAsia="FangSong_GB2312" w:hint="eastAsia"/>
                <w:sz w:val="24"/>
                <w:szCs w:val="24"/>
              </w:rPr>
              <w:t>营销策略改善方法，为</w:t>
            </w:r>
            <w:r w:rsidRPr="00FD29DE">
              <w:rPr>
                <w:rFonts w:eastAsia="FangSong_GB2312" w:hint="eastAsia"/>
                <w:sz w:val="24"/>
                <w:szCs w:val="24"/>
              </w:rPr>
              <w:t>H</w:t>
            </w:r>
            <w:r w:rsidRPr="00FD29DE">
              <w:rPr>
                <w:rFonts w:eastAsia="FangSong_GB2312" w:hint="eastAsia"/>
                <w:sz w:val="24"/>
                <w:szCs w:val="24"/>
              </w:rPr>
              <w:t>公司智选汽车走出困局提供参考。</w:t>
            </w:r>
          </w:p>
          <w:p w14:paraId="04837A84" w14:textId="77777777" w:rsidR="008F5FE6" w:rsidRPr="00FD29DE" w:rsidRDefault="008F5FE6" w:rsidP="008F5FE6">
            <w:pPr>
              <w:snapToGrid w:val="0"/>
              <w:rPr>
                <w:rFonts w:eastAsia="FangSong_GB2312"/>
                <w:sz w:val="24"/>
                <w:szCs w:val="24"/>
              </w:rPr>
            </w:pPr>
          </w:p>
          <w:p w14:paraId="3302192F" w14:textId="5B2CFCD6" w:rsidR="008F5FE6" w:rsidRPr="00FD29DE" w:rsidRDefault="008F5FE6" w:rsidP="008F5FE6">
            <w:pPr>
              <w:snapToGrid w:val="0"/>
              <w:rPr>
                <w:rFonts w:eastAsia="FangSong_GB2312"/>
                <w:sz w:val="24"/>
                <w:szCs w:val="24"/>
              </w:rPr>
            </w:pPr>
            <w:r w:rsidRPr="00FD29DE">
              <w:rPr>
                <w:rFonts w:eastAsia="FangSong_GB2312" w:hint="eastAsia"/>
                <w:sz w:val="24"/>
                <w:szCs w:val="24"/>
              </w:rPr>
              <w:t>1.</w:t>
            </w:r>
            <w:r w:rsidRPr="00FD29DE">
              <w:rPr>
                <w:rFonts w:eastAsia="FangSong_GB2312"/>
                <w:sz w:val="24"/>
                <w:szCs w:val="24"/>
              </w:rPr>
              <w:t>3</w:t>
            </w:r>
            <w:r w:rsidRPr="00FD29DE">
              <w:rPr>
                <w:rFonts w:eastAsia="FangSong_GB2312" w:hint="eastAsia"/>
                <w:sz w:val="24"/>
                <w:szCs w:val="24"/>
              </w:rPr>
              <w:t>研究现状</w:t>
            </w:r>
          </w:p>
          <w:p w14:paraId="728CE0CF" w14:textId="77777777" w:rsidR="008F5FE6" w:rsidRPr="00FD29DE" w:rsidRDefault="008F5FE6" w:rsidP="008F5FE6">
            <w:pPr>
              <w:snapToGrid w:val="0"/>
              <w:rPr>
                <w:rFonts w:eastAsia="FangSong_GB2312"/>
                <w:sz w:val="24"/>
                <w:szCs w:val="24"/>
              </w:rPr>
            </w:pPr>
            <w:r w:rsidRPr="00FD29DE">
              <w:rPr>
                <w:rFonts w:eastAsia="FangSong_GB2312" w:hint="eastAsia"/>
                <w:sz w:val="24"/>
                <w:szCs w:val="24"/>
              </w:rPr>
              <w:t>20</w:t>
            </w:r>
            <w:r w:rsidRPr="00FD29DE">
              <w:rPr>
                <w:rFonts w:eastAsia="FangSong_GB2312" w:hint="eastAsia"/>
                <w:sz w:val="24"/>
                <w:szCs w:val="24"/>
              </w:rPr>
              <w:t>世纪</w:t>
            </w:r>
            <w:r w:rsidRPr="00FD29DE">
              <w:rPr>
                <w:rFonts w:eastAsia="FangSong_GB2312" w:hint="eastAsia"/>
                <w:sz w:val="24"/>
                <w:szCs w:val="24"/>
              </w:rPr>
              <w:t>90</w:t>
            </w:r>
            <w:r w:rsidRPr="00FD29DE">
              <w:rPr>
                <w:rFonts w:eastAsia="FangSong_GB2312" w:hint="eastAsia"/>
                <w:sz w:val="24"/>
                <w:szCs w:val="24"/>
              </w:rPr>
              <w:t>年代，在经典的</w:t>
            </w:r>
            <w:r w:rsidRPr="00FD29DE">
              <w:rPr>
                <w:rFonts w:eastAsia="FangSong_GB2312" w:hint="eastAsia"/>
                <w:sz w:val="24"/>
                <w:szCs w:val="24"/>
              </w:rPr>
              <w:t>4P</w:t>
            </w:r>
            <w:r w:rsidRPr="00FD29DE">
              <w:rPr>
                <w:rFonts w:eastAsia="FangSong_GB2312" w:hint="eastAsia"/>
                <w:sz w:val="24"/>
                <w:szCs w:val="24"/>
              </w:rPr>
              <w:t>理论的基础上，菲利普·科特勒（</w:t>
            </w:r>
            <w:r w:rsidRPr="00FD29DE">
              <w:rPr>
                <w:rFonts w:eastAsia="FangSong_GB2312" w:hint="eastAsia"/>
                <w:sz w:val="24"/>
                <w:szCs w:val="24"/>
              </w:rPr>
              <w:t>Philip Kotler</w:t>
            </w:r>
            <w:r w:rsidRPr="00FD29DE">
              <w:rPr>
                <w:rFonts w:eastAsia="FangSong_GB2312" w:hint="eastAsia"/>
                <w:sz w:val="24"/>
                <w:szCs w:val="24"/>
              </w:rPr>
              <w:t>）</w:t>
            </w:r>
            <w:r w:rsidRPr="00FD29DE">
              <w:rPr>
                <w:rFonts w:eastAsia="FangSong_GB2312" w:hint="eastAsia"/>
                <w:sz w:val="24"/>
                <w:szCs w:val="24"/>
              </w:rPr>
              <w:t xml:space="preserve"> [10]</w:t>
            </w:r>
            <w:r w:rsidRPr="00FD29DE">
              <w:rPr>
                <w:rFonts w:eastAsia="FangSong_GB2312" w:hint="eastAsia"/>
                <w:sz w:val="24"/>
                <w:szCs w:val="24"/>
              </w:rPr>
              <w:t>发明了大营销概念的</w:t>
            </w:r>
            <w:r w:rsidRPr="00FD29DE">
              <w:rPr>
                <w:rFonts w:eastAsia="FangSong_GB2312" w:hint="eastAsia"/>
                <w:sz w:val="24"/>
                <w:szCs w:val="24"/>
              </w:rPr>
              <w:t>11P</w:t>
            </w:r>
            <w:r w:rsidRPr="00FD29DE">
              <w:rPr>
                <w:rFonts w:eastAsia="FangSong_GB2312" w:hint="eastAsia"/>
                <w:sz w:val="24"/>
                <w:szCs w:val="24"/>
              </w:rPr>
              <w:t>，劳特朋提出了</w:t>
            </w:r>
            <w:r w:rsidRPr="00FD29DE">
              <w:rPr>
                <w:rFonts w:eastAsia="FangSong_GB2312" w:hint="eastAsia"/>
                <w:sz w:val="24"/>
                <w:szCs w:val="24"/>
              </w:rPr>
              <w:t>4C</w:t>
            </w:r>
            <w:r w:rsidRPr="00FD29DE">
              <w:rPr>
                <w:rFonts w:eastAsia="FangSong_GB2312" w:hint="eastAsia"/>
                <w:sz w:val="24"/>
                <w:szCs w:val="24"/>
              </w:rPr>
              <w:t>理论，舒尔茨提出了</w:t>
            </w:r>
            <w:r w:rsidRPr="00FD29DE">
              <w:rPr>
                <w:rFonts w:eastAsia="FangSong_GB2312" w:hint="eastAsia"/>
                <w:sz w:val="24"/>
                <w:szCs w:val="24"/>
              </w:rPr>
              <w:t>4R</w:t>
            </w:r>
            <w:r w:rsidRPr="00FD29DE">
              <w:rPr>
                <w:rFonts w:eastAsia="FangSong_GB2312" w:hint="eastAsia"/>
                <w:sz w:val="24"/>
                <w:szCs w:val="24"/>
              </w:rPr>
              <w:t>理论等。各种营销理论百花齐放，不断推出，但</w:t>
            </w:r>
            <w:r w:rsidRPr="00FD29DE">
              <w:rPr>
                <w:rFonts w:eastAsia="FangSong_GB2312" w:hint="eastAsia"/>
                <w:sz w:val="24"/>
                <w:szCs w:val="24"/>
              </w:rPr>
              <w:t>4P</w:t>
            </w:r>
            <w:r w:rsidRPr="00FD29DE">
              <w:rPr>
                <w:rFonts w:eastAsia="FangSong_GB2312" w:hint="eastAsia"/>
                <w:sz w:val="24"/>
                <w:szCs w:val="24"/>
              </w:rPr>
              <w:t>理论仍被营销人员视为最具指导价值的经典理论。中国特色的社会主义市场经济发展到现在，以全面实现小康社会为目标的当下，人民日益增长的美好生活的需求对于零售企业的要求越来越高，可以说</w:t>
            </w:r>
            <w:r w:rsidRPr="00FD29DE">
              <w:rPr>
                <w:rFonts w:eastAsia="FangSong_GB2312" w:hint="eastAsia"/>
                <w:sz w:val="24"/>
                <w:szCs w:val="24"/>
              </w:rPr>
              <w:t>4P</w:t>
            </w:r>
            <w:r w:rsidRPr="00FD29DE">
              <w:rPr>
                <w:rFonts w:eastAsia="FangSong_GB2312" w:hint="eastAsia"/>
                <w:sz w:val="24"/>
                <w:szCs w:val="24"/>
              </w:rPr>
              <w:t>理论在我国的营销实践中恰逢其时，是企业在经营过程中最为关心的核心内容。</w:t>
            </w:r>
          </w:p>
          <w:p w14:paraId="21996302" w14:textId="77777777" w:rsidR="008F5FE6" w:rsidRPr="00FD29DE" w:rsidRDefault="008F5FE6" w:rsidP="008F5FE6">
            <w:pPr>
              <w:snapToGrid w:val="0"/>
              <w:rPr>
                <w:rFonts w:eastAsia="FangSong_GB2312"/>
                <w:sz w:val="24"/>
                <w:szCs w:val="24"/>
              </w:rPr>
            </w:pPr>
            <w:r w:rsidRPr="00FD29DE">
              <w:rPr>
                <w:rFonts w:eastAsia="FangSong_GB2312" w:hint="eastAsia"/>
                <w:sz w:val="24"/>
                <w:szCs w:val="24"/>
              </w:rPr>
              <w:t>在营销策略这一方面：</w:t>
            </w:r>
            <w:r w:rsidRPr="00FD29DE">
              <w:rPr>
                <w:rFonts w:eastAsia="FangSong_GB2312" w:hint="eastAsia"/>
                <w:sz w:val="24"/>
                <w:szCs w:val="24"/>
              </w:rPr>
              <w:t>20</w:t>
            </w:r>
            <w:r w:rsidRPr="00FD29DE">
              <w:rPr>
                <w:rFonts w:eastAsia="FangSong_GB2312" w:hint="eastAsia"/>
                <w:sz w:val="24"/>
                <w:szCs w:val="24"/>
              </w:rPr>
              <w:t>世纪中期</w:t>
            </w:r>
            <w:r w:rsidRPr="00FD29DE">
              <w:rPr>
                <w:rFonts w:eastAsia="FangSong_GB2312" w:hint="eastAsia"/>
                <w:sz w:val="24"/>
                <w:szCs w:val="24"/>
              </w:rPr>
              <w:t>Philip Kotler</w:t>
            </w:r>
            <w:r w:rsidRPr="00FD29DE">
              <w:rPr>
                <w:rFonts w:eastAsia="FangSong_GB2312" w:hint="eastAsia"/>
                <w:sz w:val="24"/>
                <w:szCs w:val="24"/>
              </w:rPr>
              <w:t>首先创造了“营销策略”这一术语，并提出营销策略即“公司为满足长久发展必须进行的更为精确的、可度量的及高价值回报的营销交流，而且要极为专注重视结果以及相关计划安排的制定和执行，并且逐步加大对直接销售交流的投入”</w:t>
            </w:r>
            <w:r w:rsidRPr="00FD29DE">
              <w:rPr>
                <w:rFonts w:eastAsia="FangSong_GB2312" w:hint="eastAsia"/>
                <w:sz w:val="24"/>
                <w:szCs w:val="24"/>
              </w:rPr>
              <w:t>[1]</w:t>
            </w:r>
            <w:r w:rsidRPr="00FD29DE">
              <w:rPr>
                <w:rFonts w:eastAsia="FangSong_GB2312" w:hint="eastAsia"/>
                <w:sz w:val="24"/>
                <w:szCs w:val="24"/>
              </w:rPr>
              <w:t>。</w:t>
            </w:r>
            <w:r w:rsidRPr="00FD29DE">
              <w:rPr>
                <w:rFonts w:eastAsia="FangSong_GB2312" w:hint="eastAsia"/>
                <w:sz w:val="24"/>
                <w:szCs w:val="24"/>
              </w:rPr>
              <w:t xml:space="preserve">Jeff </w:t>
            </w:r>
            <w:proofErr w:type="spellStart"/>
            <w:r w:rsidRPr="00FD29DE">
              <w:rPr>
                <w:rFonts w:eastAsia="FangSong_GB2312" w:hint="eastAsia"/>
                <w:sz w:val="24"/>
                <w:szCs w:val="24"/>
              </w:rPr>
              <w:t>Zabin</w:t>
            </w:r>
            <w:proofErr w:type="spellEnd"/>
            <w:r w:rsidRPr="00FD29DE">
              <w:rPr>
                <w:rFonts w:eastAsia="FangSong_GB2312" w:hint="eastAsia"/>
                <w:sz w:val="24"/>
                <w:szCs w:val="24"/>
              </w:rPr>
              <w:t>从实施策略方法的角度定义营销策略要以掌握恰当的时间点以及合适的方法为基础，采用合理的方法向客户提供精确的数据，从而有效左右客户潜意识的需求以及后续的消费计划，进而实现与客户的买卖交易，完成企业的营销目的</w:t>
            </w:r>
            <w:r w:rsidRPr="00FD29DE">
              <w:rPr>
                <w:rFonts w:eastAsia="FangSong_GB2312" w:hint="eastAsia"/>
                <w:sz w:val="24"/>
                <w:szCs w:val="24"/>
              </w:rPr>
              <w:t>[2]</w:t>
            </w:r>
            <w:r w:rsidRPr="00FD29DE">
              <w:rPr>
                <w:rFonts w:eastAsia="FangSong_GB2312" w:hint="eastAsia"/>
                <w:sz w:val="24"/>
                <w:szCs w:val="24"/>
              </w:rPr>
              <w:t>。</w:t>
            </w:r>
            <w:proofErr w:type="spellStart"/>
            <w:r w:rsidRPr="00FD29DE">
              <w:rPr>
                <w:rFonts w:eastAsia="FangSong_GB2312" w:hint="eastAsia"/>
                <w:sz w:val="24"/>
                <w:szCs w:val="24"/>
              </w:rPr>
              <w:t>Brebach</w:t>
            </w:r>
            <w:proofErr w:type="spellEnd"/>
            <w:r w:rsidRPr="00FD29DE">
              <w:rPr>
                <w:rFonts w:eastAsia="FangSong_GB2312" w:hint="eastAsia"/>
                <w:sz w:val="24"/>
                <w:szCs w:val="24"/>
              </w:rPr>
              <w:t>从另一个角度指出了营销策略的核心要专注于客户资源的持续细化</w:t>
            </w:r>
            <w:r w:rsidRPr="00FD29DE">
              <w:rPr>
                <w:rFonts w:eastAsia="FangSong_GB2312" w:hint="eastAsia"/>
                <w:sz w:val="24"/>
                <w:szCs w:val="24"/>
              </w:rPr>
              <w:t>[3]</w:t>
            </w:r>
            <w:r w:rsidRPr="00FD29DE">
              <w:rPr>
                <w:rFonts w:eastAsia="FangSong_GB2312" w:hint="eastAsia"/>
                <w:sz w:val="24"/>
                <w:szCs w:val="24"/>
              </w:rPr>
              <w:t>。随着经济的发展和学</w:t>
            </w:r>
            <w:r w:rsidRPr="00FD29DE">
              <w:rPr>
                <w:rFonts w:eastAsia="FangSong_GB2312" w:hint="eastAsia"/>
                <w:sz w:val="24"/>
                <w:szCs w:val="24"/>
              </w:rPr>
              <w:t xml:space="preserve"> </w:t>
            </w:r>
            <w:r w:rsidRPr="00FD29DE">
              <w:rPr>
                <w:rFonts w:eastAsia="FangSong_GB2312" w:hint="eastAsia"/>
                <w:sz w:val="24"/>
                <w:szCs w:val="24"/>
              </w:rPr>
              <w:t>者思路的大开，许多研究学者给予营销策略更为广泛的解读，并且有了要以持续细化和配置市场资源为基础，运用精准的营销方法，取得预期收益的说法。</w:t>
            </w:r>
            <w:r w:rsidRPr="00FD29DE">
              <w:rPr>
                <w:rFonts w:eastAsia="FangSong_GB2312" w:hint="eastAsia"/>
                <w:sz w:val="24"/>
                <w:szCs w:val="24"/>
              </w:rPr>
              <w:t xml:space="preserve">Tony Lunn </w:t>
            </w:r>
            <w:r w:rsidRPr="00FD29DE">
              <w:rPr>
                <w:rFonts w:eastAsia="FangSong_GB2312" w:hint="eastAsia"/>
                <w:sz w:val="24"/>
                <w:szCs w:val="24"/>
              </w:rPr>
              <w:t>指出，营销策略即“在自身定位准确的前提下依托现代技术方法，打造具有自身特征的客户沟通服务体系，从而尽量降低企业扩大生产规模的成本”。并且提出，营销策略需要持续细化市场且调整自身的市场定位；另外，有必要构建别具一格的信息沟通系统来与终端用户进行高效的交流；有必要构建评估系统，且运用现代技术不断进行改进，最终目标在于降低企业运营成本，并且保证企业持续的健康成长</w:t>
            </w:r>
            <w:r w:rsidRPr="00FD29DE">
              <w:rPr>
                <w:rFonts w:eastAsia="FangSong_GB2312" w:hint="eastAsia"/>
                <w:sz w:val="24"/>
                <w:szCs w:val="24"/>
              </w:rPr>
              <w:t>[4]</w:t>
            </w:r>
            <w:r w:rsidRPr="00FD29DE">
              <w:rPr>
                <w:rFonts w:eastAsia="FangSong_GB2312" w:hint="eastAsia"/>
                <w:sz w:val="24"/>
                <w:szCs w:val="24"/>
              </w:rPr>
              <w:t>。</w:t>
            </w:r>
          </w:p>
          <w:p w14:paraId="5930D91D" w14:textId="4ACBA7A6" w:rsidR="008F5FE6" w:rsidRPr="00FD29DE" w:rsidRDefault="008F5FE6" w:rsidP="008F5FE6">
            <w:pPr>
              <w:snapToGrid w:val="0"/>
              <w:rPr>
                <w:rFonts w:eastAsia="FangSong_GB2312"/>
                <w:sz w:val="24"/>
                <w:szCs w:val="24"/>
              </w:rPr>
            </w:pPr>
            <w:r w:rsidRPr="00FD29DE">
              <w:rPr>
                <w:rFonts w:eastAsia="FangSong_GB2312" w:hint="eastAsia"/>
                <w:sz w:val="24"/>
                <w:szCs w:val="24"/>
              </w:rPr>
              <w:t>目前关于新媒体营销的概念，理论界的定义已大致趋于统一。陈蕾（</w:t>
            </w:r>
            <w:r w:rsidRPr="00FD29DE">
              <w:rPr>
                <w:rFonts w:eastAsia="FangSong_GB2312" w:hint="eastAsia"/>
                <w:sz w:val="24"/>
                <w:szCs w:val="24"/>
              </w:rPr>
              <w:t>2018</w:t>
            </w:r>
            <w:r w:rsidRPr="00FD29DE">
              <w:rPr>
                <w:rFonts w:eastAsia="FangSong_GB2312" w:hint="eastAsia"/>
                <w:sz w:val="24"/>
                <w:szCs w:val="24"/>
              </w:rPr>
              <w:t>）［</w:t>
            </w:r>
            <w:r w:rsidRPr="00FD29DE">
              <w:rPr>
                <w:rFonts w:eastAsia="FangSong_GB2312" w:hint="eastAsia"/>
                <w:sz w:val="24"/>
                <w:szCs w:val="24"/>
              </w:rPr>
              <w:t>5</w:t>
            </w:r>
            <w:r w:rsidRPr="00FD29DE">
              <w:rPr>
                <w:rFonts w:eastAsia="FangSong_GB2312" w:hint="eastAsia"/>
                <w:sz w:val="24"/>
                <w:szCs w:val="24"/>
              </w:rPr>
              <w:t>］</w:t>
            </w:r>
            <w:r w:rsidRPr="00FD29DE">
              <w:rPr>
                <w:rFonts w:eastAsia="FangSong_GB2312" w:hint="eastAsia"/>
                <w:sz w:val="24"/>
                <w:szCs w:val="24"/>
              </w:rPr>
              <w:t xml:space="preserve"> </w:t>
            </w:r>
            <w:r w:rsidRPr="00FD29DE">
              <w:rPr>
                <w:rFonts w:eastAsia="FangSong_GB2312" w:hint="eastAsia"/>
                <w:sz w:val="24"/>
                <w:szCs w:val="24"/>
              </w:rPr>
              <w:t>认为新媒体营销是凭借新媒体平台的技术而开展的新型营销方式。王庆（</w:t>
            </w:r>
            <w:r w:rsidRPr="00FD29DE">
              <w:rPr>
                <w:rFonts w:eastAsia="FangSong_GB2312" w:hint="eastAsia"/>
                <w:sz w:val="24"/>
                <w:szCs w:val="24"/>
              </w:rPr>
              <w:t>2017</w:t>
            </w:r>
            <w:r w:rsidRPr="00FD29DE">
              <w:rPr>
                <w:rFonts w:eastAsia="FangSong_GB2312" w:hint="eastAsia"/>
                <w:sz w:val="24"/>
                <w:szCs w:val="24"/>
              </w:rPr>
              <w:t>）［</w:t>
            </w:r>
            <w:r w:rsidRPr="00FD29DE">
              <w:rPr>
                <w:rFonts w:eastAsia="FangSong_GB2312" w:hint="eastAsia"/>
                <w:sz w:val="24"/>
                <w:szCs w:val="24"/>
              </w:rPr>
              <w:t>6</w:t>
            </w:r>
            <w:r w:rsidRPr="00FD29DE">
              <w:rPr>
                <w:rFonts w:eastAsia="FangSong_GB2312" w:hint="eastAsia"/>
                <w:sz w:val="24"/>
                <w:szCs w:val="24"/>
              </w:rPr>
              <w:t>］</w:t>
            </w:r>
            <w:r w:rsidRPr="00FD29DE">
              <w:rPr>
                <w:rFonts w:eastAsia="FangSong_GB2312" w:hint="eastAsia"/>
                <w:sz w:val="24"/>
                <w:szCs w:val="24"/>
              </w:rPr>
              <w:t xml:space="preserve"> </w:t>
            </w:r>
            <w:r w:rsidRPr="00FD29DE">
              <w:rPr>
                <w:rFonts w:eastAsia="FangSong_GB2312" w:hint="eastAsia"/>
                <w:sz w:val="24"/>
                <w:szCs w:val="24"/>
              </w:rPr>
              <w:t>进一步提出，目前较为流行的新媒体营销平台有社交平台、电子刊物、网站或网络</w:t>
            </w:r>
            <w:r w:rsidRPr="00FD29DE">
              <w:rPr>
                <w:rFonts w:eastAsia="FangSong_GB2312" w:hint="eastAsia"/>
                <w:sz w:val="24"/>
                <w:szCs w:val="24"/>
              </w:rPr>
              <w:t xml:space="preserve"> </w:t>
            </w:r>
            <w:r w:rsidRPr="00FD29DE">
              <w:rPr>
                <w:rFonts w:eastAsia="FangSong_GB2312" w:hint="eastAsia"/>
                <w:sz w:val="24"/>
                <w:szCs w:val="24"/>
              </w:rPr>
              <w:t>视频等。李侃（</w:t>
            </w:r>
            <w:r w:rsidRPr="00FD29DE">
              <w:rPr>
                <w:rFonts w:eastAsia="FangSong_GB2312" w:hint="eastAsia"/>
                <w:sz w:val="24"/>
                <w:szCs w:val="24"/>
              </w:rPr>
              <w:t>2019</w:t>
            </w:r>
            <w:r w:rsidRPr="00FD29DE">
              <w:rPr>
                <w:rFonts w:eastAsia="FangSong_GB2312" w:hint="eastAsia"/>
                <w:sz w:val="24"/>
                <w:szCs w:val="24"/>
              </w:rPr>
              <w:t>）［</w:t>
            </w:r>
            <w:r w:rsidRPr="00FD29DE">
              <w:rPr>
                <w:rFonts w:eastAsia="FangSong_GB2312" w:hint="eastAsia"/>
                <w:sz w:val="24"/>
                <w:szCs w:val="24"/>
              </w:rPr>
              <w:t>7</w:t>
            </w:r>
            <w:r w:rsidRPr="00FD29DE">
              <w:rPr>
                <w:rFonts w:eastAsia="FangSong_GB2312" w:hint="eastAsia"/>
                <w:sz w:val="24"/>
                <w:szCs w:val="24"/>
              </w:rPr>
              <w:t>］对新媒体营销的概念进行了较为详细的概括，文章中提出，新媒体营销是指在互联网时代下，企业运用现代信息技术以及电子技术，对互联网内的相关信息进行收集整理，并通过营销平台对企业的产品信息及价值形象进行传播，以达到提高企业经济效益的目的。翟德宇（</w:t>
            </w:r>
            <w:r w:rsidRPr="00FD29DE">
              <w:rPr>
                <w:rFonts w:eastAsia="FangSong_GB2312" w:hint="eastAsia"/>
                <w:sz w:val="24"/>
                <w:szCs w:val="24"/>
              </w:rPr>
              <w:t>2019</w:t>
            </w:r>
            <w:r w:rsidRPr="00FD29DE">
              <w:rPr>
                <w:rFonts w:eastAsia="FangSong_GB2312" w:hint="eastAsia"/>
                <w:sz w:val="24"/>
                <w:szCs w:val="24"/>
              </w:rPr>
              <w:t>）［</w:t>
            </w:r>
            <w:r w:rsidRPr="00FD29DE">
              <w:rPr>
                <w:rFonts w:eastAsia="FangSong_GB2312" w:hint="eastAsia"/>
                <w:sz w:val="24"/>
                <w:szCs w:val="24"/>
              </w:rPr>
              <w:t>8</w:t>
            </w:r>
            <w:r w:rsidRPr="00FD29DE">
              <w:rPr>
                <w:rFonts w:eastAsia="FangSong_GB2312" w:hint="eastAsia"/>
                <w:sz w:val="24"/>
                <w:szCs w:val="24"/>
              </w:rPr>
              <w:t>］同样认为，新媒</w:t>
            </w:r>
            <w:r w:rsidRPr="00FD29DE">
              <w:rPr>
                <w:rFonts w:eastAsia="FangSong_GB2312" w:hint="eastAsia"/>
                <w:sz w:val="24"/>
                <w:szCs w:val="24"/>
              </w:rPr>
              <w:lastRenderedPageBreak/>
              <w:t>体营销主要是基于互联网、移动媒体以及数字媒体技术，在网络环境下进行广告传播、产品</w:t>
            </w:r>
            <w:r w:rsidRPr="00FD29DE">
              <w:rPr>
                <w:rFonts w:eastAsia="FangSong_GB2312" w:hint="eastAsia"/>
                <w:sz w:val="24"/>
                <w:szCs w:val="24"/>
              </w:rPr>
              <w:t xml:space="preserve"> </w:t>
            </w:r>
            <w:r w:rsidRPr="00FD29DE">
              <w:rPr>
                <w:rFonts w:eastAsia="FangSong_GB2312" w:hint="eastAsia"/>
                <w:sz w:val="24"/>
                <w:szCs w:val="24"/>
              </w:rPr>
              <w:t>促销以及企业形象展示等一系列营销活动。此外，苏仕诚（</w:t>
            </w:r>
            <w:r w:rsidRPr="00FD29DE">
              <w:rPr>
                <w:rFonts w:eastAsia="FangSong_GB2312" w:hint="eastAsia"/>
                <w:sz w:val="24"/>
                <w:szCs w:val="24"/>
              </w:rPr>
              <w:t>2019</w:t>
            </w:r>
            <w:r w:rsidRPr="00FD29DE">
              <w:rPr>
                <w:rFonts w:eastAsia="FangSong_GB2312" w:hint="eastAsia"/>
                <w:sz w:val="24"/>
                <w:szCs w:val="24"/>
              </w:rPr>
              <w:t>）［</w:t>
            </w:r>
            <w:r w:rsidRPr="00FD29DE">
              <w:rPr>
                <w:rFonts w:eastAsia="FangSong_GB2312" w:hint="eastAsia"/>
                <w:sz w:val="24"/>
                <w:szCs w:val="24"/>
              </w:rPr>
              <w:t>9</w:t>
            </w:r>
            <w:r w:rsidRPr="00FD29DE">
              <w:rPr>
                <w:rFonts w:eastAsia="FangSong_GB2312" w:hint="eastAsia"/>
                <w:sz w:val="24"/>
                <w:szCs w:val="24"/>
              </w:rPr>
              <w:t>］认为，在</w:t>
            </w:r>
            <w:r w:rsidRPr="00FD29DE">
              <w:rPr>
                <w:rFonts w:eastAsia="FangSong_GB2312" w:hint="eastAsia"/>
                <w:sz w:val="24"/>
                <w:szCs w:val="24"/>
              </w:rPr>
              <w:t>Web2.0</w:t>
            </w:r>
            <w:r w:rsidRPr="00FD29DE">
              <w:rPr>
                <w:rFonts w:eastAsia="FangSong_GB2312" w:hint="eastAsia"/>
                <w:sz w:val="24"/>
                <w:szCs w:val="24"/>
              </w:rPr>
              <w:t>的新环境下，互联网已进入新媒体传播的时代，新媒体传播媒介逐渐受到企</w:t>
            </w:r>
            <w:r w:rsidRPr="00FD29DE">
              <w:rPr>
                <w:rFonts w:eastAsia="FangSong_GB2312" w:hint="eastAsia"/>
                <w:sz w:val="24"/>
                <w:szCs w:val="24"/>
              </w:rPr>
              <w:t xml:space="preserve"> </w:t>
            </w:r>
            <w:r w:rsidRPr="00FD29DE">
              <w:rPr>
                <w:rFonts w:eastAsia="FangSong_GB2312" w:hint="eastAsia"/>
                <w:sz w:val="24"/>
                <w:szCs w:val="24"/>
              </w:rPr>
              <w:t>业的重视。同时，马智萍（</w:t>
            </w:r>
            <w:r w:rsidRPr="00FD29DE">
              <w:rPr>
                <w:rFonts w:eastAsia="FangSong_GB2312" w:hint="eastAsia"/>
                <w:sz w:val="24"/>
                <w:szCs w:val="24"/>
              </w:rPr>
              <w:t>2014</w:t>
            </w:r>
            <w:r w:rsidRPr="00FD29DE">
              <w:rPr>
                <w:rFonts w:eastAsia="FangSong_GB2312" w:hint="eastAsia"/>
                <w:sz w:val="24"/>
                <w:szCs w:val="24"/>
              </w:rPr>
              <w:t>）［</w:t>
            </w:r>
            <w:r w:rsidRPr="00FD29DE">
              <w:rPr>
                <w:rFonts w:eastAsia="FangSong_GB2312" w:hint="eastAsia"/>
                <w:sz w:val="24"/>
                <w:szCs w:val="24"/>
              </w:rPr>
              <w:t>34</w:t>
            </w:r>
            <w:r w:rsidRPr="00FD29DE">
              <w:rPr>
                <w:rFonts w:eastAsia="FangSong_GB2312" w:hint="eastAsia"/>
                <w:sz w:val="24"/>
                <w:szCs w:val="24"/>
              </w:rPr>
              <w:t>］指出，新媒体营销是整体营销战略中一个重要的组成部分。新媒体营销是一种新的营销方式与营销手段其内容相当丰富。新媒体营销是指在电子化、信息化及网络化环境下所开展的营销活动。本文提到的新媒体指的是基于互联网技术通信技术数字广播等技术通过互联网、无线通信网等渠道，以电脑、电视手机等设备为终端媒体，能够实现个性化、互动化的传播包括微信微博、博客、微电影、社交网站等。新媒体营销具有三大特点</w:t>
            </w:r>
            <w:r w:rsidRPr="00FD29DE">
              <w:rPr>
                <w:rFonts w:eastAsia="FangSong_GB2312" w:hint="eastAsia"/>
                <w:sz w:val="24"/>
                <w:szCs w:val="24"/>
              </w:rPr>
              <w:t>:(</w:t>
            </w:r>
            <w:r w:rsidRPr="00FD29DE">
              <w:rPr>
                <w:rFonts w:eastAsia="FangSong_GB2312" w:hint="eastAsia"/>
                <w:sz w:val="24"/>
                <w:szCs w:val="24"/>
              </w:rPr>
              <w:t>一</w:t>
            </w:r>
            <w:r w:rsidRPr="00FD29DE">
              <w:rPr>
                <w:rFonts w:eastAsia="FangSong_GB2312" w:hint="eastAsia"/>
                <w:sz w:val="24"/>
                <w:szCs w:val="24"/>
              </w:rPr>
              <w:t>)</w:t>
            </w:r>
            <w:r w:rsidRPr="00FD29DE">
              <w:rPr>
                <w:rFonts w:eastAsia="FangSong_GB2312" w:hint="eastAsia"/>
                <w:sz w:val="24"/>
                <w:szCs w:val="24"/>
              </w:rPr>
              <w:t>目标客户精准定向；</w:t>
            </w:r>
            <w:r w:rsidRPr="00FD29DE">
              <w:rPr>
                <w:rFonts w:eastAsia="FangSong_GB2312" w:hint="eastAsia"/>
                <w:sz w:val="24"/>
                <w:szCs w:val="24"/>
              </w:rPr>
              <w:t xml:space="preserve"> (</w:t>
            </w:r>
            <w:r w:rsidRPr="00FD29DE">
              <w:rPr>
                <w:rFonts w:eastAsia="FangSong_GB2312" w:hint="eastAsia"/>
                <w:sz w:val="24"/>
                <w:szCs w:val="24"/>
              </w:rPr>
              <w:t>二</w:t>
            </w:r>
            <w:r w:rsidRPr="00FD29DE">
              <w:rPr>
                <w:rFonts w:eastAsia="FangSong_GB2312" w:hint="eastAsia"/>
                <w:sz w:val="24"/>
                <w:szCs w:val="24"/>
              </w:rPr>
              <w:t>)</w:t>
            </w:r>
            <w:r w:rsidRPr="00FD29DE">
              <w:rPr>
                <w:rFonts w:eastAsia="FangSong_GB2312" w:hint="eastAsia"/>
                <w:sz w:val="24"/>
                <w:szCs w:val="24"/>
              </w:rPr>
              <w:t>与用户的距离拉近；</w:t>
            </w:r>
            <w:r w:rsidRPr="00FD29DE">
              <w:rPr>
                <w:rFonts w:eastAsia="FangSong_GB2312" w:hint="eastAsia"/>
                <w:sz w:val="24"/>
                <w:szCs w:val="24"/>
              </w:rPr>
              <w:t xml:space="preserve"> (</w:t>
            </w:r>
            <w:r w:rsidRPr="00FD29DE">
              <w:rPr>
                <w:rFonts w:eastAsia="FangSong_GB2312" w:hint="eastAsia"/>
                <w:sz w:val="24"/>
                <w:szCs w:val="24"/>
              </w:rPr>
              <w:t>三</w:t>
            </w:r>
            <w:r w:rsidRPr="00FD29DE">
              <w:rPr>
                <w:rFonts w:eastAsia="FangSong_GB2312" w:hint="eastAsia"/>
                <w:sz w:val="24"/>
                <w:szCs w:val="24"/>
              </w:rPr>
              <w:t>)</w:t>
            </w:r>
            <w:r w:rsidRPr="00FD29DE">
              <w:rPr>
                <w:rFonts w:eastAsia="FangSong_GB2312" w:hint="eastAsia"/>
                <w:sz w:val="24"/>
                <w:szCs w:val="24"/>
              </w:rPr>
              <w:t>企业宣传成本降低。只要企业能随时进行舆论监控，就可以有效地降低企业品牌危机产生和扩散的可能。</w:t>
            </w:r>
          </w:p>
          <w:p w14:paraId="3C4FFC31" w14:textId="210701A0" w:rsidR="00CE0856" w:rsidRPr="00FD29DE" w:rsidRDefault="0008193F" w:rsidP="008F5FE6">
            <w:pPr>
              <w:snapToGrid w:val="0"/>
              <w:rPr>
                <w:rFonts w:eastAsia="FangSong_GB2312"/>
                <w:sz w:val="24"/>
                <w:szCs w:val="24"/>
              </w:rPr>
            </w:pPr>
            <w:r w:rsidRPr="00FD29DE">
              <w:rPr>
                <w:rFonts w:eastAsia="FangSong_GB2312" w:hint="eastAsia"/>
                <w:sz w:val="24"/>
                <w:szCs w:val="24"/>
              </w:rPr>
              <w:t>杨家诚［</w:t>
            </w:r>
            <w:r w:rsidR="00016837">
              <w:rPr>
                <w:rFonts w:eastAsia="FangSong_GB2312"/>
                <w:sz w:val="24"/>
                <w:szCs w:val="24"/>
              </w:rPr>
              <w:t>35</w:t>
            </w:r>
            <w:r w:rsidRPr="00FD29DE">
              <w:rPr>
                <w:rFonts w:eastAsia="FangSong_GB2312" w:hint="eastAsia"/>
                <w:sz w:val="24"/>
                <w:szCs w:val="24"/>
              </w:rPr>
              <w:t>］认为，</w:t>
            </w:r>
            <w:r w:rsidR="00CE0856" w:rsidRPr="00FD29DE">
              <w:rPr>
                <w:rFonts w:eastAsia="FangSong_GB2312" w:hint="eastAsia"/>
                <w:sz w:val="24"/>
                <w:szCs w:val="24"/>
              </w:rPr>
              <w:t>市场营销的核心在于需求的有效供给。它是欲望与满足、需求与供给之间的转化载体。而数字化拼的是数据、算力和算法，此两者之间</w:t>
            </w:r>
            <w:r w:rsidR="00F143D7" w:rsidRPr="00FD29DE">
              <w:rPr>
                <w:rFonts w:eastAsia="FangSong_GB2312" w:hint="eastAsia"/>
                <w:sz w:val="24"/>
                <w:szCs w:val="24"/>
              </w:rPr>
              <w:t>的</w:t>
            </w:r>
            <w:r w:rsidR="00CE0856" w:rsidRPr="00FD29DE">
              <w:rPr>
                <w:rFonts w:eastAsia="FangSong_GB2312" w:hint="eastAsia"/>
                <w:sz w:val="24"/>
                <w:szCs w:val="24"/>
              </w:rPr>
              <w:t>链接力量强大。当需求数据与供给数据形成闭环，并且在时间与空间交替转换时，一连串的数据在其相互链接与转化过程中呈现出了一个个特</w:t>
            </w:r>
            <w:r w:rsidR="006B54D8" w:rsidRPr="00FD29DE">
              <w:rPr>
                <w:rFonts w:eastAsia="FangSong_GB2312" w:hint="eastAsia"/>
                <w:sz w:val="24"/>
                <w:szCs w:val="24"/>
              </w:rPr>
              <w:t>定的网络虚拟场景。这种多元场景已经融入了我们的世界，融入了我们每个人的生活，所以说数字化营销早已经来临了。</w:t>
            </w:r>
            <w:r w:rsidR="00F143D7" w:rsidRPr="00FD29DE">
              <w:rPr>
                <w:rFonts w:eastAsia="FangSong_GB2312" w:hint="eastAsia"/>
                <w:sz w:val="24"/>
                <w:szCs w:val="24"/>
              </w:rPr>
              <w:t>就数据营销的应用而言，并不是所有企业都能做到游刃有余，但身处这个新型的数字化时代，数据化营销的思维是绝对不可忽略的。</w:t>
            </w:r>
          </w:p>
          <w:p w14:paraId="711786CA" w14:textId="30452C5B" w:rsidR="006B54D8" w:rsidRPr="00FD29DE" w:rsidRDefault="006B54D8" w:rsidP="006B54D8">
            <w:pPr>
              <w:snapToGrid w:val="0"/>
              <w:rPr>
                <w:rFonts w:eastAsia="FangSong_GB2312"/>
                <w:sz w:val="24"/>
                <w:szCs w:val="24"/>
              </w:rPr>
            </w:pPr>
            <w:r w:rsidRPr="00FD29DE">
              <w:rPr>
                <w:rFonts w:eastAsia="FangSong_GB2312" w:hint="eastAsia"/>
                <w:sz w:val="24"/>
                <w:szCs w:val="24"/>
              </w:rPr>
              <w:t>新零售自阿里巴巴提出并亲自实践以后，已经走过</w:t>
            </w:r>
            <w:r w:rsidRPr="00FD29DE">
              <w:rPr>
                <w:rFonts w:eastAsia="FangSong_GB2312" w:hint="eastAsia"/>
                <w:sz w:val="24"/>
                <w:szCs w:val="24"/>
              </w:rPr>
              <w:t>6</w:t>
            </w:r>
            <w:r w:rsidRPr="00FD29DE">
              <w:rPr>
                <w:rFonts w:eastAsia="FangSong_GB2312" w:hint="eastAsia"/>
                <w:sz w:val="24"/>
                <w:szCs w:val="24"/>
              </w:rPr>
              <w:t>个年头，线上线下融合，通过技术创新何业务模式的创新，打通会员体系、物流体系、供应链体系、生产制造体系、服务体验体系，已经成为这个数智时代新零售的主要特征，张建锋</w:t>
            </w:r>
            <w:r w:rsidRPr="00FD29DE">
              <w:rPr>
                <w:rFonts w:eastAsia="FangSong_GB2312" w:hint="eastAsia"/>
                <w:sz w:val="24"/>
                <w:szCs w:val="24"/>
              </w:rPr>
              <w:t>2022 [</w:t>
            </w:r>
            <w:r w:rsidR="00016837">
              <w:rPr>
                <w:rFonts w:eastAsia="FangSong_GB2312"/>
                <w:sz w:val="24"/>
                <w:szCs w:val="24"/>
              </w:rPr>
              <w:t>4</w:t>
            </w:r>
            <w:r w:rsidRPr="00FD29DE">
              <w:rPr>
                <w:rFonts w:eastAsia="FangSong_GB2312" w:hint="eastAsia"/>
                <w:sz w:val="24"/>
                <w:szCs w:val="24"/>
              </w:rPr>
              <w:t>3]</w:t>
            </w:r>
            <w:r w:rsidRPr="00FD29DE">
              <w:rPr>
                <w:rFonts w:eastAsia="FangSong_GB2312" w:hint="eastAsia"/>
                <w:sz w:val="24"/>
                <w:szCs w:val="24"/>
              </w:rPr>
              <w:t>。汽车原本属于工业级的产品，但是随着数智化时代的到来，新能源汽车逐渐演化成了消费类的电子商品，纷纷走进了线下终端店里。由于电子类产品技术复杂，功能多样，需要理解与学习的成本，适合引入数智化技术提升消费体验，在营销过程中需要引入数字技术进行赋能。技术雄厚的企业，也可以用自身积累的数字化技术为企业赋能，拓宽自己的护城河。</w:t>
            </w:r>
          </w:p>
          <w:p w14:paraId="03F1DF7E" w14:textId="77777777" w:rsidR="006B54D8" w:rsidRPr="00FD29DE" w:rsidRDefault="006B54D8" w:rsidP="008F5FE6">
            <w:pPr>
              <w:snapToGrid w:val="0"/>
              <w:rPr>
                <w:rFonts w:eastAsia="FangSong_GB2312"/>
                <w:sz w:val="24"/>
                <w:szCs w:val="24"/>
              </w:rPr>
            </w:pPr>
          </w:p>
          <w:p w14:paraId="7DEDED2E" w14:textId="77777777" w:rsidR="008F5FE6" w:rsidRPr="00FD29DE" w:rsidRDefault="008F5FE6" w:rsidP="008F5FE6">
            <w:pPr>
              <w:snapToGrid w:val="0"/>
              <w:rPr>
                <w:rFonts w:eastAsia="FangSong_GB2312"/>
                <w:sz w:val="24"/>
                <w:szCs w:val="24"/>
              </w:rPr>
            </w:pPr>
          </w:p>
          <w:p w14:paraId="2BB0F3B9" w14:textId="77777777" w:rsidR="008F5FE6" w:rsidRPr="00923996" w:rsidRDefault="008F5FE6" w:rsidP="008F5FE6">
            <w:pPr>
              <w:snapToGrid w:val="0"/>
              <w:rPr>
                <w:rFonts w:eastAsia="FangSong_GB2312"/>
                <w:sz w:val="22"/>
                <w:szCs w:val="22"/>
              </w:rPr>
            </w:pPr>
            <w:r w:rsidRPr="00923996">
              <w:rPr>
                <w:rFonts w:eastAsia="FangSong_GB2312" w:hint="eastAsia"/>
                <w:sz w:val="22"/>
                <w:szCs w:val="22"/>
              </w:rPr>
              <w:t>[1] Philip Kotler.</w:t>
            </w:r>
            <w:r w:rsidRPr="00923996">
              <w:rPr>
                <w:rFonts w:eastAsia="FangSong_GB2312" w:hint="eastAsia"/>
                <w:sz w:val="22"/>
                <w:szCs w:val="22"/>
              </w:rPr>
              <w:t>《</w:t>
            </w:r>
            <w:r w:rsidRPr="00923996">
              <w:rPr>
                <w:rFonts w:eastAsia="FangSong_GB2312" w:hint="eastAsia"/>
                <w:sz w:val="22"/>
                <w:szCs w:val="22"/>
              </w:rPr>
              <w:t>Principles of Marketing</w:t>
            </w:r>
            <w:r w:rsidRPr="00923996">
              <w:rPr>
                <w:rFonts w:eastAsia="FangSong_GB2312" w:hint="eastAsia"/>
                <w:sz w:val="22"/>
                <w:szCs w:val="22"/>
              </w:rPr>
              <w:t>》</w:t>
            </w:r>
            <w:r w:rsidRPr="00923996">
              <w:rPr>
                <w:rFonts w:eastAsia="FangSong_GB2312" w:hint="eastAsia"/>
                <w:sz w:val="22"/>
                <w:szCs w:val="22"/>
              </w:rPr>
              <w:t>[M].2011.</w:t>
            </w:r>
          </w:p>
          <w:p w14:paraId="3E82DD58" w14:textId="77777777" w:rsidR="008F5FE6" w:rsidRPr="00923996" w:rsidRDefault="008F5FE6" w:rsidP="008F5FE6">
            <w:pPr>
              <w:snapToGrid w:val="0"/>
              <w:rPr>
                <w:rFonts w:eastAsia="FangSong_GB2312"/>
                <w:sz w:val="22"/>
                <w:szCs w:val="22"/>
              </w:rPr>
            </w:pPr>
            <w:r w:rsidRPr="00923996">
              <w:rPr>
                <w:rFonts w:eastAsia="FangSong_GB2312" w:hint="eastAsia"/>
                <w:sz w:val="22"/>
                <w:szCs w:val="22"/>
              </w:rPr>
              <w:t xml:space="preserve">[2] Jeff </w:t>
            </w:r>
            <w:proofErr w:type="spellStart"/>
            <w:r w:rsidRPr="00923996">
              <w:rPr>
                <w:rFonts w:eastAsia="FangSong_GB2312" w:hint="eastAsia"/>
                <w:sz w:val="22"/>
                <w:szCs w:val="22"/>
              </w:rPr>
              <w:t>Zabin</w:t>
            </w:r>
            <w:proofErr w:type="spellEnd"/>
            <w:r w:rsidRPr="00923996">
              <w:rPr>
                <w:rFonts w:eastAsia="FangSong_GB2312" w:hint="eastAsia"/>
                <w:sz w:val="22"/>
                <w:szCs w:val="22"/>
              </w:rPr>
              <w:t>.</w:t>
            </w:r>
            <w:r w:rsidRPr="00923996">
              <w:rPr>
                <w:rFonts w:eastAsia="FangSong_GB2312" w:hint="eastAsia"/>
                <w:sz w:val="22"/>
                <w:szCs w:val="22"/>
              </w:rPr>
              <w:t>《精确营销》</w:t>
            </w:r>
            <w:r w:rsidRPr="00923996">
              <w:rPr>
                <w:rFonts w:eastAsia="FangSong_GB2312" w:hint="eastAsia"/>
                <w:sz w:val="22"/>
                <w:szCs w:val="22"/>
              </w:rPr>
              <w:t>[M]</w:t>
            </w:r>
            <w:r w:rsidRPr="00923996">
              <w:rPr>
                <w:rFonts w:eastAsia="FangSong_GB2312" w:hint="eastAsia"/>
                <w:sz w:val="22"/>
                <w:szCs w:val="22"/>
              </w:rPr>
              <w:t>高等教育出版社</w:t>
            </w:r>
            <w:r w:rsidRPr="00923996">
              <w:rPr>
                <w:rFonts w:eastAsia="FangSong_GB2312" w:hint="eastAsia"/>
                <w:sz w:val="22"/>
                <w:szCs w:val="22"/>
              </w:rPr>
              <w:t>,2008-09.</w:t>
            </w:r>
          </w:p>
          <w:p w14:paraId="3D724A57" w14:textId="77777777" w:rsidR="008F5FE6" w:rsidRPr="00923996" w:rsidRDefault="008F5FE6" w:rsidP="008F5FE6">
            <w:pPr>
              <w:snapToGrid w:val="0"/>
              <w:rPr>
                <w:rFonts w:eastAsia="FangSong_GB2312"/>
                <w:sz w:val="22"/>
                <w:szCs w:val="22"/>
              </w:rPr>
            </w:pPr>
            <w:r w:rsidRPr="00923996">
              <w:rPr>
                <w:rFonts w:eastAsia="FangSong_GB2312" w:hint="eastAsia"/>
                <w:sz w:val="22"/>
                <w:szCs w:val="22"/>
              </w:rPr>
              <w:t xml:space="preserve">[3] Marisa S. </w:t>
            </w:r>
            <w:proofErr w:type="spellStart"/>
            <w:r w:rsidRPr="00923996">
              <w:rPr>
                <w:rFonts w:eastAsia="FangSong_GB2312" w:hint="eastAsia"/>
                <w:sz w:val="22"/>
                <w:szCs w:val="22"/>
              </w:rPr>
              <w:t>Viveros</w:t>
            </w:r>
            <w:proofErr w:type="spellEnd"/>
            <w:r w:rsidRPr="00923996">
              <w:rPr>
                <w:rFonts w:eastAsia="FangSong_GB2312" w:hint="eastAsia"/>
                <w:sz w:val="22"/>
                <w:szCs w:val="22"/>
              </w:rPr>
              <w:t>，</w:t>
            </w:r>
            <w:r w:rsidRPr="00923996">
              <w:rPr>
                <w:rFonts w:eastAsia="FangSong_GB2312" w:hint="eastAsia"/>
                <w:sz w:val="22"/>
                <w:szCs w:val="22"/>
              </w:rPr>
              <w:t xml:space="preserve">John P. </w:t>
            </w:r>
            <w:proofErr w:type="spellStart"/>
            <w:r w:rsidRPr="00923996">
              <w:rPr>
                <w:rFonts w:eastAsia="FangSong_GB2312" w:hint="eastAsia"/>
                <w:sz w:val="22"/>
                <w:szCs w:val="22"/>
              </w:rPr>
              <w:t>Nearhos</w:t>
            </w:r>
            <w:proofErr w:type="spellEnd"/>
            <w:r w:rsidRPr="00923996">
              <w:rPr>
                <w:rFonts w:eastAsia="FangSong_GB2312" w:hint="eastAsia"/>
                <w:sz w:val="22"/>
                <w:szCs w:val="22"/>
              </w:rPr>
              <w:t>，</w:t>
            </w:r>
            <w:r w:rsidRPr="00923996">
              <w:rPr>
                <w:rFonts w:eastAsia="FangSong_GB2312" w:hint="eastAsia"/>
                <w:sz w:val="22"/>
                <w:szCs w:val="22"/>
              </w:rPr>
              <w:t xml:space="preserve">Michael J. Rothman. Applying data mining techniques to a health insurance information </w:t>
            </w:r>
            <w:proofErr w:type="spellStart"/>
            <w:r w:rsidRPr="00923996">
              <w:rPr>
                <w:rFonts w:eastAsia="FangSong_GB2312" w:hint="eastAsia"/>
                <w:sz w:val="22"/>
                <w:szCs w:val="22"/>
              </w:rPr>
              <w:t>system.The</w:t>
            </w:r>
            <w:proofErr w:type="spellEnd"/>
            <w:r w:rsidRPr="00923996">
              <w:rPr>
                <w:rFonts w:eastAsia="FangSong_GB2312" w:hint="eastAsia"/>
                <w:sz w:val="22"/>
                <w:szCs w:val="22"/>
              </w:rPr>
              <w:t xml:space="preserve"> VLDB Journal,2014.</w:t>
            </w:r>
          </w:p>
          <w:p w14:paraId="649ACF7C" w14:textId="77777777" w:rsidR="008F5FE6" w:rsidRPr="00923996" w:rsidRDefault="008F5FE6" w:rsidP="008F5FE6">
            <w:pPr>
              <w:snapToGrid w:val="0"/>
              <w:rPr>
                <w:rFonts w:eastAsia="FangSong_GB2312"/>
                <w:sz w:val="22"/>
                <w:szCs w:val="22"/>
              </w:rPr>
            </w:pPr>
            <w:r w:rsidRPr="00923996">
              <w:rPr>
                <w:rFonts w:eastAsia="FangSong_GB2312"/>
                <w:sz w:val="22"/>
                <w:szCs w:val="22"/>
              </w:rPr>
              <w:t>[4] Lamb Vickie. Personal search sites face ICO clamp-down. Precision Marketing,2006.</w:t>
            </w:r>
          </w:p>
          <w:p w14:paraId="2216A6C2" w14:textId="77777777" w:rsidR="008F5FE6" w:rsidRPr="00923996" w:rsidRDefault="008F5FE6" w:rsidP="008F5FE6">
            <w:pPr>
              <w:snapToGrid w:val="0"/>
              <w:rPr>
                <w:rFonts w:eastAsia="FangSong_GB2312"/>
                <w:sz w:val="22"/>
                <w:szCs w:val="22"/>
              </w:rPr>
            </w:pPr>
            <w:r w:rsidRPr="00923996">
              <w:rPr>
                <w:rFonts w:eastAsia="FangSong_GB2312" w:hint="eastAsia"/>
                <w:sz w:val="22"/>
                <w:szCs w:val="22"/>
              </w:rPr>
              <w:t>[5]</w:t>
            </w:r>
            <w:r w:rsidRPr="00923996">
              <w:rPr>
                <w:rFonts w:eastAsia="FangSong_GB2312" w:hint="eastAsia"/>
                <w:sz w:val="22"/>
                <w:szCs w:val="22"/>
              </w:rPr>
              <w:t>陈蕾</w:t>
            </w:r>
            <w:r w:rsidRPr="00923996">
              <w:rPr>
                <w:rFonts w:eastAsia="FangSong_GB2312" w:hint="eastAsia"/>
                <w:sz w:val="22"/>
                <w:szCs w:val="22"/>
              </w:rPr>
              <w:t>.</w:t>
            </w:r>
            <w:r w:rsidRPr="00923996">
              <w:rPr>
                <w:rFonts w:eastAsia="FangSong_GB2312" w:hint="eastAsia"/>
                <w:sz w:val="22"/>
                <w:szCs w:val="22"/>
              </w:rPr>
              <w:t>电子商务时代新媒体营销对商贸流通业的影响效度分析［</w:t>
            </w:r>
            <w:r w:rsidRPr="00923996">
              <w:rPr>
                <w:rFonts w:eastAsia="FangSong_GB2312" w:hint="eastAsia"/>
                <w:sz w:val="22"/>
                <w:szCs w:val="22"/>
              </w:rPr>
              <w:t>J</w:t>
            </w:r>
            <w:r w:rsidRPr="00923996">
              <w:rPr>
                <w:rFonts w:eastAsia="FangSong_GB2312" w:hint="eastAsia"/>
                <w:sz w:val="22"/>
                <w:szCs w:val="22"/>
              </w:rPr>
              <w:t>］</w:t>
            </w:r>
            <w:r w:rsidRPr="00923996">
              <w:rPr>
                <w:rFonts w:eastAsia="FangSong_GB2312" w:hint="eastAsia"/>
                <w:sz w:val="22"/>
                <w:szCs w:val="22"/>
              </w:rPr>
              <w:t>.</w:t>
            </w:r>
            <w:r w:rsidRPr="00923996">
              <w:rPr>
                <w:rFonts w:eastAsia="FangSong_GB2312" w:hint="eastAsia"/>
                <w:sz w:val="22"/>
                <w:szCs w:val="22"/>
              </w:rPr>
              <w:t>商业经济</w:t>
            </w:r>
            <w:r w:rsidRPr="00923996">
              <w:rPr>
                <w:rFonts w:eastAsia="FangSong_GB2312" w:hint="eastAsia"/>
                <w:sz w:val="22"/>
                <w:szCs w:val="22"/>
              </w:rPr>
              <w:t xml:space="preserve">,2019,11:64-65. Chen L. Validity Analysis of the Impact of New Media Marketing on the Business Circulation Industry in the E-commerce Era </w:t>
            </w:r>
            <w:r w:rsidRPr="00923996">
              <w:rPr>
                <w:rFonts w:eastAsia="FangSong_GB2312" w:hint="eastAsia"/>
                <w:sz w:val="22"/>
                <w:szCs w:val="22"/>
              </w:rPr>
              <w:t>［</w:t>
            </w:r>
            <w:r w:rsidRPr="00923996">
              <w:rPr>
                <w:rFonts w:eastAsia="FangSong_GB2312" w:hint="eastAsia"/>
                <w:sz w:val="22"/>
                <w:szCs w:val="22"/>
              </w:rPr>
              <w:t>J</w:t>
            </w:r>
            <w:r w:rsidRPr="00923996">
              <w:rPr>
                <w:rFonts w:eastAsia="FangSong_GB2312" w:hint="eastAsia"/>
                <w:sz w:val="22"/>
                <w:szCs w:val="22"/>
              </w:rPr>
              <w:t>］</w:t>
            </w:r>
            <w:r w:rsidRPr="00923996">
              <w:rPr>
                <w:rFonts w:eastAsia="FangSong_GB2312" w:hint="eastAsia"/>
                <w:sz w:val="22"/>
                <w:szCs w:val="22"/>
              </w:rPr>
              <w:t xml:space="preserve">. Business Economics, 2019,11: 64-65. </w:t>
            </w:r>
          </w:p>
          <w:p w14:paraId="5A082ABB" w14:textId="77777777" w:rsidR="008F5FE6" w:rsidRPr="00923996" w:rsidRDefault="008F5FE6" w:rsidP="008F5FE6">
            <w:pPr>
              <w:snapToGrid w:val="0"/>
              <w:rPr>
                <w:rFonts w:eastAsia="FangSong_GB2312"/>
                <w:sz w:val="22"/>
                <w:szCs w:val="22"/>
              </w:rPr>
            </w:pPr>
            <w:r w:rsidRPr="00923996">
              <w:rPr>
                <w:rFonts w:eastAsia="FangSong_GB2312" w:hint="eastAsia"/>
                <w:sz w:val="22"/>
                <w:szCs w:val="22"/>
              </w:rPr>
              <w:t>[6]</w:t>
            </w:r>
            <w:r w:rsidRPr="00923996">
              <w:rPr>
                <w:rFonts w:eastAsia="FangSong_GB2312" w:hint="eastAsia"/>
                <w:sz w:val="22"/>
                <w:szCs w:val="22"/>
              </w:rPr>
              <w:t>王庆</w:t>
            </w:r>
            <w:r w:rsidRPr="00923996">
              <w:rPr>
                <w:rFonts w:eastAsia="FangSong_GB2312" w:hint="eastAsia"/>
                <w:sz w:val="22"/>
                <w:szCs w:val="22"/>
              </w:rPr>
              <w:t>.</w:t>
            </w:r>
            <w:r w:rsidRPr="00923996">
              <w:rPr>
                <w:rFonts w:eastAsia="FangSong_GB2312" w:hint="eastAsia"/>
                <w:sz w:val="22"/>
                <w:szCs w:val="22"/>
              </w:rPr>
              <w:t>互联网时代的新媒体营销研究［</w:t>
            </w:r>
            <w:r w:rsidRPr="00923996">
              <w:rPr>
                <w:rFonts w:eastAsia="FangSong_GB2312" w:hint="eastAsia"/>
                <w:sz w:val="22"/>
                <w:szCs w:val="22"/>
              </w:rPr>
              <w:t>J</w:t>
            </w:r>
            <w:r w:rsidRPr="00923996">
              <w:rPr>
                <w:rFonts w:eastAsia="FangSong_GB2312" w:hint="eastAsia"/>
                <w:sz w:val="22"/>
                <w:szCs w:val="22"/>
              </w:rPr>
              <w:t>］</w:t>
            </w:r>
            <w:r w:rsidRPr="00923996">
              <w:rPr>
                <w:rFonts w:eastAsia="FangSong_GB2312" w:hint="eastAsia"/>
                <w:sz w:val="22"/>
                <w:szCs w:val="22"/>
              </w:rPr>
              <w:t xml:space="preserve">. </w:t>
            </w:r>
            <w:r w:rsidRPr="00923996">
              <w:rPr>
                <w:rFonts w:eastAsia="FangSong_GB2312" w:hint="eastAsia"/>
                <w:sz w:val="22"/>
                <w:szCs w:val="22"/>
              </w:rPr>
              <w:t>今传媒</w:t>
            </w:r>
            <w:r w:rsidRPr="00923996">
              <w:rPr>
                <w:rFonts w:eastAsia="FangSong_GB2312" w:hint="eastAsia"/>
                <w:sz w:val="22"/>
                <w:szCs w:val="22"/>
              </w:rPr>
              <w:t xml:space="preserve"> ,2017,11:102-103. Wang Q. Research on New Media Marketing in the Internet Era </w:t>
            </w:r>
            <w:r w:rsidRPr="00923996">
              <w:rPr>
                <w:rFonts w:eastAsia="FangSong_GB2312" w:hint="eastAsia"/>
                <w:sz w:val="22"/>
                <w:szCs w:val="22"/>
              </w:rPr>
              <w:t>［</w:t>
            </w:r>
            <w:r w:rsidRPr="00923996">
              <w:rPr>
                <w:rFonts w:eastAsia="FangSong_GB2312" w:hint="eastAsia"/>
                <w:sz w:val="22"/>
                <w:szCs w:val="22"/>
              </w:rPr>
              <w:t>J</w:t>
            </w:r>
            <w:r w:rsidRPr="00923996">
              <w:rPr>
                <w:rFonts w:eastAsia="FangSong_GB2312" w:hint="eastAsia"/>
                <w:sz w:val="22"/>
                <w:szCs w:val="22"/>
              </w:rPr>
              <w:t>］</w:t>
            </w:r>
            <w:r w:rsidRPr="00923996">
              <w:rPr>
                <w:rFonts w:eastAsia="FangSong_GB2312" w:hint="eastAsia"/>
                <w:sz w:val="22"/>
                <w:szCs w:val="22"/>
              </w:rPr>
              <w:t>. Today</w:t>
            </w:r>
            <w:r w:rsidRPr="00923996">
              <w:rPr>
                <w:rFonts w:eastAsia="FangSong_GB2312" w:hint="eastAsia"/>
                <w:sz w:val="22"/>
                <w:szCs w:val="22"/>
              </w:rPr>
              <w:t>’</w:t>
            </w:r>
            <w:r w:rsidRPr="00923996">
              <w:rPr>
                <w:rFonts w:eastAsia="FangSong_GB2312" w:hint="eastAsia"/>
                <w:sz w:val="22"/>
                <w:szCs w:val="22"/>
              </w:rPr>
              <w:t xml:space="preserve">s Media, 2017, 11: 102-103. </w:t>
            </w:r>
          </w:p>
          <w:p w14:paraId="065C2200" w14:textId="77777777" w:rsidR="008F5FE6" w:rsidRPr="00923996" w:rsidRDefault="008F5FE6" w:rsidP="008F5FE6">
            <w:pPr>
              <w:snapToGrid w:val="0"/>
              <w:rPr>
                <w:rFonts w:eastAsia="FangSong_GB2312"/>
                <w:sz w:val="22"/>
                <w:szCs w:val="22"/>
              </w:rPr>
            </w:pPr>
            <w:r w:rsidRPr="00923996">
              <w:rPr>
                <w:rFonts w:eastAsia="FangSong_GB2312" w:hint="eastAsia"/>
                <w:sz w:val="22"/>
                <w:szCs w:val="22"/>
              </w:rPr>
              <w:t>[7]</w:t>
            </w:r>
            <w:r w:rsidRPr="00923996">
              <w:rPr>
                <w:rFonts w:eastAsia="FangSong_GB2312" w:hint="eastAsia"/>
                <w:sz w:val="22"/>
                <w:szCs w:val="22"/>
              </w:rPr>
              <w:t>李侃</w:t>
            </w:r>
            <w:r w:rsidRPr="00923996">
              <w:rPr>
                <w:rFonts w:eastAsia="FangSong_GB2312" w:hint="eastAsia"/>
                <w:sz w:val="22"/>
                <w:szCs w:val="22"/>
              </w:rPr>
              <w:t>.</w:t>
            </w:r>
            <w:r w:rsidRPr="00923996">
              <w:rPr>
                <w:rFonts w:eastAsia="FangSong_GB2312" w:hint="eastAsia"/>
                <w:sz w:val="22"/>
                <w:szCs w:val="22"/>
              </w:rPr>
              <w:t>基于“互联网</w:t>
            </w:r>
            <w:r w:rsidRPr="00923996">
              <w:rPr>
                <w:rFonts w:eastAsia="FangSong_GB2312" w:hint="eastAsia"/>
                <w:sz w:val="22"/>
                <w:szCs w:val="22"/>
              </w:rPr>
              <w:t xml:space="preserve"> +</w:t>
            </w:r>
            <w:r w:rsidRPr="00923996">
              <w:rPr>
                <w:rFonts w:eastAsia="FangSong_GB2312" w:hint="eastAsia"/>
                <w:sz w:val="22"/>
                <w:szCs w:val="22"/>
              </w:rPr>
              <w:t>”时代的新媒体营销策略转型方法［</w:t>
            </w:r>
            <w:r w:rsidRPr="00923996">
              <w:rPr>
                <w:rFonts w:eastAsia="FangSong_GB2312" w:hint="eastAsia"/>
                <w:sz w:val="22"/>
                <w:szCs w:val="22"/>
              </w:rPr>
              <w:t>J</w:t>
            </w:r>
            <w:r w:rsidRPr="00923996">
              <w:rPr>
                <w:rFonts w:eastAsia="FangSong_GB2312" w:hint="eastAsia"/>
                <w:sz w:val="22"/>
                <w:szCs w:val="22"/>
              </w:rPr>
              <w:t>］</w:t>
            </w:r>
            <w:r w:rsidRPr="00923996">
              <w:rPr>
                <w:rFonts w:eastAsia="FangSong_GB2312" w:hint="eastAsia"/>
                <w:sz w:val="22"/>
                <w:szCs w:val="22"/>
              </w:rPr>
              <w:t xml:space="preserve">. </w:t>
            </w:r>
            <w:r w:rsidRPr="00923996">
              <w:rPr>
                <w:rFonts w:eastAsia="FangSong_GB2312" w:hint="eastAsia"/>
                <w:sz w:val="22"/>
                <w:szCs w:val="22"/>
              </w:rPr>
              <w:t>中国市场</w:t>
            </w:r>
            <w:r w:rsidRPr="00923996">
              <w:rPr>
                <w:rFonts w:eastAsia="FangSong_GB2312" w:hint="eastAsia"/>
                <w:sz w:val="22"/>
                <w:szCs w:val="22"/>
              </w:rPr>
              <w:t xml:space="preserve"> ,2019,17:130-131. Li K. New Media Marketing Strategy Transformation Method Based on the </w:t>
            </w:r>
            <w:r w:rsidRPr="00923996">
              <w:rPr>
                <w:rFonts w:eastAsia="FangSong_GB2312" w:hint="eastAsia"/>
                <w:sz w:val="22"/>
                <w:szCs w:val="22"/>
              </w:rPr>
              <w:t>“</w:t>
            </w:r>
            <w:r w:rsidRPr="00923996">
              <w:rPr>
                <w:rFonts w:eastAsia="FangSong_GB2312" w:hint="eastAsia"/>
                <w:sz w:val="22"/>
                <w:szCs w:val="22"/>
              </w:rPr>
              <w:t>Internet +</w:t>
            </w:r>
            <w:r w:rsidRPr="00923996">
              <w:rPr>
                <w:rFonts w:eastAsia="FangSong_GB2312" w:hint="eastAsia"/>
                <w:sz w:val="22"/>
                <w:szCs w:val="22"/>
              </w:rPr>
              <w:t>”</w:t>
            </w:r>
            <w:r w:rsidRPr="00923996">
              <w:rPr>
                <w:rFonts w:eastAsia="FangSong_GB2312" w:hint="eastAsia"/>
                <w:sz w:val="22"/>
                <w:szCs w:val="22"/>
              </w:rPr>
              <w:t xml:space="preserve"> era </w:t>
            </w:r>
            <w:r w:rsidRPr="00923996">
              <w:rPr>
                <w:rFonts w:eastAsia="FangSong_GB2312" w:hint="eastAsia"/>
                <w:sz w:val="22"/>
                <w:szCs w:val="22"/>
              </w:rPr>
              <w:t>［</w:t>
            </w:r>
            <w:r w:rsidRPr="00923996">
              <w:rPr>
                <w:rFonts w:eastAsia="FangSong_GB2312" w:hint="eastAsia"/>
                <w:sz w:val="22"/>
                <w:szCs w:val="22"/>
              </w:rPr>
              <w:t>J</w:t>
            </w:r>
            <w:r w:rsidRPr="00923996">
              <w:rPr>
                <w:rFonts w:eastAsia="FangSong_GB2312" w:hint="eastAsia"/>
                <w:sz w:val="22"/>
                <w:szCs w:val="22"/>
              </w:rPr>
              <w:t>］</w:t>
            </w:r>
            <w:r w:rsidRPr="00923996">
              <w:rPr>
                <w:rFonts w:eastAsia="FangSong_GB2312" w:hint="eastAsia"/>
                <w:sz w:val="22"/>
                <w:szCs w:val="22"/>
              </w:rPr>
              <w:t xml:space="preserve">. Chinese Market, 2019 ,17: 130-131. </w:t>
            </w:r>
          </w:p>
          <w:p w14:paraId="17911A37" w14:textId="77777777" w:rsidR="008F5FE6" w:rsidRPr="00923996" w:rsidRDefault="008F5FE6" w:rsidP="008F5FE6">
            <w:pPr>
              <w:snapToGrid w:val="0"/>
              <w:rPr>
                <w:rFonts w:eastAsia="FangSong_GB2312"/>
                <w:sz w:val="22"/>
                <w:szCs w:val="22"/>
              </w:rPr>
            </w:pPr>
            <w:r w:rsidRPr="00923996">
              <w:rPr>
                <w:rFonts w:eastAsia="FangSong_GB2312" w:hint="eastAsia"/>
                <w:sz w:val="22"/>
                <w:szCs w:val="22"/>
              </w:rPr>
              <w:t>[8]</w:t>
            </w:r>
            <w:r w:rsidRPr="00923996">
              <w:rPr>
                <w:rFonts w:eastAsia="FangSong_GB2312" w:hint="eastAsia"/>
                <w:sz w:val="22"/>
                <w:szCs w:val="22"/>
              </w:rPr>
              <w:t>翟德宇</w:t>
            </w:r>
            <w:r w:rsidRPr="00923996">
              <w:rPr>
                <w:rFonts w:eastAsia="FangSong_GB2312" w:hint="eastAsia"/>
                <w:sz w:val="22"/>
                <w:szCs w:val="22"/>
              </w:rPr>
              <w:t xml:space="preserve">. </w:t>
            </w:r>
            <w:r w:rsidRPr="00923996">
              <w:rPr>
                <w:rFonts w:eastAsia="FangSong_GB2312" w:hint="eastAsia"/>
                <w:sz w:val="22"/>
                <w:szCs w:val="22"/>
              </w:rPr>
              <w:t>新媒体营销的优势与方式探析［</w:t>
            </w:r>
            <w:r w:rsidRPr="00923996">
              <w:rPr>
                <w:rFonts w:eastAsia="FangSong_GB2312" w:hint="eastAsia"/>
                <w:sz w:val="22"/>
                <w:szCs w:val="22"/>
              </w:rPr>
              <w:t>J</w:t>
            </w:r>
            <w:r w:rsidRPr="00923996">
              <w:rPr>
                <w:rFonts w:eastAsia="FangSong_GB2312" w:hint="eastAsia"/>
                <w:sz w:val="22"/>
                <w:szCs w:val="22"/>
              </w:rPr>
              <w:t>］</w:t>
            </w:r>
            <w:r w:rsidRPr="00923996">
              <w:rPr>
                <w:rFonts w:eastAsia="FangSong_GB2312" w:hint="eastAsia"/>
                <w:sz w:val="22"/>
                <w:szCs w:val="22"/>
              </w:rPr>
              <w:t xml:space="preserve">. </w:t>
            </w:r>
            <w:r w:rsidRPr="00923996">
              <w:rPr>
                <w:rFonts w:eastAsia="FangSong_GB2312" w:hint="eastAsia"/>
                <w:sz w:val="22"/>
                <w:szCs w:val="22"/>
              </w:rPr>
              <w:t>现代营销</w:t>
            </w:r>
            <w:r w:rsidRPr="00923996">
              <w:rPr>
                <w:rFonts w:eastAsia="FangSong_GB2312" w:hint="eastAsia"/>
                <w:sz w:val="22"/>
                <w:szCs w:val="22"/>
              </w:rPr>
              <w:t xml:space="preserve"> ( </w:t>
            </w:r>
            <w:r w:rsidRPr="00923996">
              <w:rPr>
                <w:rFonts w:eastAsia="FangSong_GB2312" w:hint="eastAsia"/>
                <w:sz w:val="22"/>
                <w:szCs w:val="22"/>
              </w:rPr>
              <w:t>经营版</w:t>
            </w:r>
            <w:r w:rsidRPr="00923996">
              <w:rPr>
                <w:rFonts w:eastAsia="FangSong_GB2312" w:hint="eastAsia"/>
                <w:sz w:val="22"/>
                <w:szCs w:val="22"/>
              </w:rPr>
              <w:t xml:space="preserve"> ),2019,8:104. </w:t>
            </w:r>
            <w:proofErr w:type="spellStart"/>
            <w:r w:rsidRPr="00923996">
              <w:rPr>
                <w:rFonts w:eastAsia="FangSong_GB2312" w:hint="eastAsia"/>
                <w:sz w:val="22"/>
                <w:szCs w:val="22"/>
              </w:rPr>
              <w:t>Zhai</w:t>
            </w:r>
            <w:proofErr w:type="spellEnd"/>
            <w:r w:rsidRPr="00923996">
              <w:rPr>
                <w:rFonts w:eastAsia="FangSong_GB2312" w:hint="eastAsia"/>
                <w:sz w:val="22"/>
                <w:szCs w:val="22"/>
              </w:rPr>
              <w:t xml:space="preserve"> D Y. Analysis of the Advantages and Methods of New Media Marketing </w:t>
            </w:r>
            <w:r w:rsidRPr="00923996">
              <w:rPr>
                <w:rFonts w:eastAsia="FangSong_GB2312" w:hint="eastAsia"/>
                <w:sz w:val="22"/>
                <w:szCs w:val="22"/>
              </w:rPr>
              <w:t>［</w:t>
            </w:r>
            <w:r w:rsidRPr="00923996">
              <w:rPr>
                <w:rFonts w:eastAsia="FangSong_GB2312" w:hint="eastAsia"/>
                <w:sz w:val="22"/>
                <w:szCs w:val="22"/>
              </w:rPr>
              <w:t>J</w:t>
            </w:r>
            <w:r w:rsidRPr="00923996">
              <w:rPr>
                <w:rFonts w:eastAsia="FangSong_GB2312" w:hint="eastAsia"/>
                <w:sz w:val="22"/>
                <w:szCs w:val="22"/>
              </w:rPr>
              <w:t>］</w:t>
            </w:r>
            <w:r w:rsidRPr="00923996">
              <w:rPr>
                <w:rFonts w:eastAsia="FangSong_GB2312" w:hint="eastAsia"/>
                <w:sz w:val="22"/>
                <w:szCs w:val="22"/>
              </w:rPr>
              <w:t xml:space="preserve">. Modern Marketing (Business Edition), 2019 ,8: 104. </w:t>
            </w:r>
          </w:p>
          <w:p w14:paraId="34A77D02" w14:textId="77777777" w:rsidR="008F5FE6" w:rsidRPr="00923996" w:rsidRDefault="008F5FE6" w:rsidP="008F5FE6">
            <w:pPr>
              <w:snapToGrid w:val="0"/>
              <w:rPr>
                <w:rFonts w:eastAsia="FangSong_GB2312"/>
                <w:sz w:val="22"/>
                <w:szCs w:val="22"/>
              </w:rPr>
            </w:pPr>
            <w:r w:rsidRPr="00923996">
              <w:rPr>
                <w:rFonts w:eastAsia="FangSong_GB2312" w:hint="eastAsia"/>
                <w:sz w:val="22"/>
                <w:szCs w:val="22"/>
              </w:rPr>
              <w:t>[9]</w:t>
            </w:r>
            <w:r w:rsidRPr="00923996">
              <w:rPr>
                <w:rFonts w:eastAsia="FangSong_GB2312" w:hint="eastAsia"/>
                <w:sz w:val="22"/>
                <w:szCs w:val="22"/>
              </w:rPr>
              <w:t>苏仕诚</w:t>
            </w:r>
            <w:r w:rsidRPr="00923996">
              <w:rPr>
                <w:rFonts w:eastAsia="FangSong_GB2312" w:hint="eastAsia"/>
                <w:sz w:val="22"/>
                <w:szCs w:val="22"/>
              </w:rPr>
              <w:t>.</w:t>
            </w:r>
            <w:r w:rsidRPr="00923996">
              <w:rPr>
                <w:rFonts w:eastAsia="FangSong_GB2312" w:hint="eastAsia"/>
                <w:sz w:val="22"/>
                <w:szCs w:val="22"/>
              </w:rPr>
              <w:t>“互联网</w:t>
            </w:r>
            <w:r w:rsidRPr="00923996">
              <w:rPr>
                <w:rFonts w:eastAsia="FangSong_GB2312" w:hint="eastAsia"/>
                <w:sz w:val="22"/>
                <w:szCs w:val="22"/>
              </w:rPr>
              <w:t xml:space="preserve"> +</w:t>
            </w:r>
            <w:r w:rsidRPr="00923996">
              <w:rPr>
                <w:rFonts w:eastAsia="FangSong_GB2312" w:hint="eastAsia"/>
                <w:sz w:val="22"/>
                <w:szCs w:val="22"/>
              </w:rPr>
              <w:t>”背景下的电子商务营销策略研究［</w:t>
            </w:r>
            <w:r w:rsidRPr="00923996">
              <w:rPr>
                <w:rFonts w:eastAsia="FangSong_GB2312" w:hint="eastAsia"/>
                <w:sz w:val="22"/>
                <w:szCs w:val="22"/>
              </w:rPr>
              <w:t>J</w:t>
            </w:r>
            <w:r w:rsidRPr="00923996">
              <w:rPr>
                <w:rFonts w:eastAsia="FangSong_GB2312" w:hint="eastAsia"/>
                <w:sz w:val="22"/>
                <w:szCs w:val="22"/>
              </w:rPr>
              <w:t>］</w:t>
            </w:r>
            <w:r w:rsidRPr="00923996">
              <w:rPr>
                <w:rFonts w:eastAsia="FangSong_GB2312" w:hint="eastAsia"/>
                <w:sz w:val="22"/>
                <w:szCs w:val="22"/>
              </w:rPr>
              <w:t xml:space="preserve">. </w:t>
            </w:r>
            <w:r w:rsidRPr="00923996">
              <w:rPr>
                <w:rFonts w:eastAsia="FangSong_GB2312" w:hint="eastAsia"/>
                <w:sz w:val="22"/>
                <w:szCs w:val="22"/>
              </w:rPr>
              <w:t>山西农经</w:t>
            </w:r>
            <w:r w:rsidRPr="00923996">
              <w:rPr>
                <w:rFonts w:eastAsia="FangSong_GB2312" w:hint="eastAsia"/>
                <w:sz w:val="22"/>
                <w:szCs w:val="22"/>
              </w:rPr>
              <w:t xml:space="preserve"> ,2019,18:120-121. </w:t>
            </w:r>
            <w:proofErr w:type="spellStart"/>
            <w:r w:rsidRPr="00923996">
              <w:rPr>
                <w:rFonts w:eastAsia="FangSong_GB2312" w:hint="eastAsia"/>
                <w:sz w:val="22"/>
                <w:szCs w:val="22"/>
              </w:rPr>
              <w:t>Su</w:t>
            </w:r>
            <w:proofErr w:type="spellEnd"/>
            <w:r w:rsidRPr="00923996">
              <w:rPr>
                <w:rFonts w:eastAsia="FangSong_GB2312" w:hint="eastAsia"/>
                <w:sz w:val="22"/>
                <w:szCs w:val="22"/>
              </w:rPr>
              <w:t xml:space="preserve"> S C. Research on E-commerce Marketing Strategies under the Background of </w:t>
            </w:r>
            <w:r w:rsidRPr="00923996">
              <w:rPr>
                <w:rFonts w:eastAsia="FangSong_GB2312" w:hint="eastAsia"/>
                <w:sz w:val="22"/>
                <w:szCs w:val="22"/>
              </w:rPr>
              <w:t>“</w:t>
            </w:r>
            <w:r w:rsidRPr="00923996">
              <w:rPr>
                <w:rFonts w:eastAsia="FangSong_GB2312" w:hint="eastAsia"/>
                <w:sz w:val="22"/>
                <w:szCs w:val="22"/>
              </w:rPr>
              <w:t>Internet +</w:t>
            </w:r>
            <w:r w:rsidRPr="00923996">
              <w:rPr>
                <w:rFonts w:eastAsia="FangSong_GB2312" w:hint="eastAsia"/>
                <w:sz w:val="22"/>
                <w:szCs w:val="22"/>
              </w:rPr>
              <w:t>”</w:t>
            </w:r>
            <w:r w:rsidRPr="00923996">
              <w:rPr>
                <w:rFonts w:eastAsia="FangSong_GB2312" w:hint="eastAsia"/>
                <w:sz w:val="22"/>
                <w:szCs w:val="22"/>
              </w:rPr>
              <w:t xml:space="preserve"> </w:t>
            </w:r>
            <w:r w:rsidRPr="00923996">
              <w:rPr>
                <w:rFonts w:eastAsia="FangSong_GB2312" w:hint="eastAsia"/>
                <w:sz w:val="22"/>
                <w:szCs w:val="22"/>
              </w:rPr>
              <w:t>［</w:t>
            </w:r>
            <w:r w:rsidRPr="00923996">
              <w:rPr>
                <w:rFonts w:eastAsia="FangSong_GB2312" w:hint="eastAsia"/>
                <w:sz w:val="22"/>
                <w:szCs w:val="22"/>
              </w:rPr>
              <w:t>J</w:t>
            </w:r>
            <w:r w:rsidRPr="00923996">
              <w:rPr>
                <w:rFonts w:eastAsia="FangSong_GB2312" w:hint="eastAsia"/>
                <w:sz w:val="22"/>
                <w:szCs w:val="22"/>
              </w:rPr>
              <w:t>］</w:t>
            </w:r>
            <w:r w:rsidRPr="00923996">
              <w:rPr>
                <w:rFonts w:eastAsia="FangSong_GB2312" w:hint="eastAsia"/>
                <w:sz w:val="22"/>
                <w:szCs w:val="22"/>
              </w:rPr>
              <w:t>. Shanxi Agricultural Economics, 2019 ,18: 120-121.</w:t>
            </w:r>
          </w:p>
          <w:p w14:paraId="18738514" w14:textId="77777777" w:rsidR="008F5FE6" w:rsidRPr="00923996" w:rsidRDefault="008F5FE6" w:rsidP="008F5FE6">
            <w:pPr>
              <w:snapToGrid w:val="0"/>
              <w:rPr>
                <w:rFonts w:eastAsia="FangSong_GB2312"/>
                <w:sz w:val="22"/>
                <w:szCs w:val="22"/>
              </w:rPr>
            </w:pPr>
            <w:r w:rsidRPr="00923996">
              <w:rPr>
                <w:rFonts w:eastAsia="FangSong_GB2312" w:hint="eastAsia"/>
                <w:sz w:val="22"/>
                <w:szCs w:val="22"/>
              </w:rPr>
              <w:lastRenderedPageBreak/>
              <w:t>[10]</w:t>
            </w:r>
            <w:r w:rsidRPr="00923996">
              <w:rPr>
                <w:rFonts w:eastAsia="FangSong_GB2312" w:hint="eastAsia"/>
                <w:sz w:val="22"/>
                <w:szCs w:val="22"/>
              </w:rPr>
              <w:t>菲利普·科特勒、凯文·莱恩·凯勒、何佳讯</w:t>
            </w:r>
            <w:r w:rsidRPr="00923996">
              <w:rPr>
                <w:rFonts w:eastAsia="FangSong_GB2312" w:hint="eastAsia"/>
                <w:sz w:val="22"/>
                <w:szCs w:val="22"/>
              </w:rPr>
              <w:t>.</w:t>
            </w:r>
            <w:r w:rsidRPr="00923996">
              <w:rPr>
                <w:rFonts w:eastAsia="FangSong_GB2312" w:hint="eastAsia"/>
                <w:sz w:val="22"/>
                <w:szCs w:val="22"/>
              </w:rPr>
              <w:t>营销管理</w:t>
            </w:r>
            <w:r w:rsidRPr="00923996">
              <w:rPr>
                <w:rFonts w:eastAsia="FangSong_GB2312" w:hint="eastAsia"/>
                <w:sz w:val="22"/>
                <w:szCs w:val="22"/>
              </w:rPr>
              <w:t>[M].</w:t>
            </w:r>
            <w:r w:rsidRPr="00923996">
              <w:rPr>
                <w:rFonts w:eastAsia="FangSong_GB2312" w:hint="eastAsia"/>
                <w:sz w:val="22"/>
                <w:szCs w:val="22"/>
              </w:rPr>
              <w:t>格致出版社</w:t>
            </w:r>
            <w:r w:rsidRPr="00923996">
              <w:rPr>
                <w:rFonts w:eastAsia="FangSong_GB2312" w:hint="eastAsia"/>
                <w:sz w:val="22"/>
                <w:szCs w:val="22"/>
              </w:rPr>
              <w:t>,2016</w:t>
            </w:r>
            <w:r w:rsidRPr="00923996">
              <w:rPr>
                <w:rFonts w:eastAsia="FangSong_GB2312" w:hint="eastAsia"/>
                <w:sz w:val="22"/>
                <w:szCs w:val="22"/>
              </w:rPr>
              <w:t>（</w:t>
            </w:r>
            <w:r w:rsidRPr="00923996">
              <w:rPr>
                <w:rFonts w:eastAsia="FangSong_GB2312" w:hint="eastAsia"/>
                <w:sz w:val="22"/>
                <w:szCs w:val="22"/>
              </w:rPr>
              <w:t>1</w:t>
            </w:r>
            <w:r w:rsidRPr="00923996">
              <w:rPr>
                <w:rFonts w:eastAsia="FangSong_GB2312" w:hint="eastAsia"/>
                <w:sz w:val="22"/>
                <w:szCs w:val="22"/>
              </w:rPr>
              <w:t>）：</w:t>
            </w:r>
            <w:r w:rsidRPr="00923996">
              <w:rPr>
                <w:rFonts w:eastAsia="FangSong_GB2312" w:hint="eastAsia"/>
                <w:sz w:val="22"/>
                <w:szCs w:val="22"/>
              </w:rPr>
              <w:t>57.</w:t>
            </w:r>
          </w:p>
          <w:p w14:paraId="22C51175" w14:textId="77777777" w:rsidR="008F5FE6" w:rsidRPr="00923996" w:rsidRDefault="008F5FE6" w:rsidP="008F5FE6">
            <w:pPr>
              <w:snapToGrid w:val="0"/>
              <w:rPr>
                <w:rFonts w:eastAsia="FangSong_GB2312"/>
                <w:sz w:val="22"/>
                <w:szCs w:val="22"/>
              </w:rPr>
            </w:pPr>
            <w:r w:rsidRPr="00923996">
              <w:rPr>
                <w:rFonts w:eastAsia="FangSong_GB2312" w:hint="eastAsia"/>
                <w:sz w:val="22"/>
                <w:szCs w:val="22"/>
              </w:rPr>
              <w:t>[11]</w:t>
            </w:r>
            <w:r w:rsidRPr="00923996">
              <w:rPr>
                <w:rFonts w:eastAsia="FangSong_GB2312" w:hint="eastAsia"/>
                <w:sz w:val="22"/>
                <w:szCs w:val="22"/>
              </w:rPr>
              <w:t>孙锂婷</w:t>
            </w:r>
            <w:r w:rsidRPr="00923996">
              <w:rPr>
                <w:rFonts w:eastAsia="FangSong_GB2312" w:hint="eastAsia"/>
                <w:sz w:val="22"/>
                <w:szCs w:val="22"/>
              </w:rPr>
              <w:t>.</w:t>
            </w:r>
            <w:r w:rsidRPr="00923996">
              <w:rPr>
                <w:rFonts w:eastAsia="FangSong_GB2312" w:hint="eastAsia"/>
                <w:sz w:val="22"/>
                <w:szCs w:val="22"/>
              </w:rPr>
              <w:t>自媒体时代下的汽车营销机会分析</w:t>
            </w:r>
            <w:r w:rsidRPr="00923996">
              <w:rPr>
                <w:rFonts w:eastAsia="FangSong_GB2312" w:hint="eastAsia"/>
                <w:sz w:val="22"/>
                <w:szCs w:val="22"/>
              </w:rPr>
              <w:t>01.</w:t>
            </w:r>
            <w:r w:rsidRPr="00923996">
              <w:rPr>
                <w:rFonts w:eastAsia="FangSong_GB2312" w:hint="eastAsia"/>
                <w:sz w:val="22"/>
                <w:szCs w:val="22"/>
              </w:rPr>
              <w:t>中国管理信息化</w:t>
            </w:r>
            <w:r w:rsidRPr="00923996">
              <w:rPr>
                <w:rFonts w:eastAsia="FangSong_GB2312" w:hint="eastAsia"/>
                <w:sz w:val="22"/>
                <w:szCs w:val="22"/>
              </w:rPr>
              <w:t>,2018(11):61-63.</w:t>
            </w:r>
          </w:p>
          <w:p w14:paraId="7D3B6A06" w14:textId="77777777" w:rsidR="008F5FE6" w:rsidRPr="00923996" w:rsidRDefault="008F5FE6" w:rsidP="008F5FE6">
            <w:pPr>
              <w:snapToGrid w:val="0"/>
              <w:rPr>
                <w:rFonts w:eastAsia="FangSong_GB2312"/>
                <w:sz w:val="22"/>
                <w:szCs w:val="22"/>
              </w:rPr>
            </w:pPr>
            <w:r w:rsidRPr="00923996">
              <w:rPr>
                <w:rFonts w:eastAsia="FangSong_GB2312" w:hint="eastAsia"/>
                <w:sz w:val="22"/>
                <w:szCs w:val="22"/>
              </w:rPr>
              <w:t>[12]</w:t>
            </w:r>
            <w:r w:rsidRPr="00923996">
              <w:rPr>
                <w:rFonts w:eastAsia="FangSong_GB2312" w:hint="eastAsia"/>
                <w:sz w:val="22"/>
                <w:szCs w:val="22"/>
              </w:rPr>
              <w:t>唐有臣</w:t>
            </w:r>
            <w:r w:rsidRPr="00923996">
              <w:rPr>
                <w:rFonts w:eastAsia="FangSong_GB2312" w:hint="eastAsia"/>
                <w:sz w:val="22"/>
                <w:szCs w:val="22"/>
              </w:rPr>
              <w:t>.</w:t>
            </w:r>
            <w:r w:rsidRPr="00923996">
              <w:rPr>
                <w:rFonts w:eastAsia="FangSong_GB2312" w:hint="eastAsia"/>
                <w:sz w:val="22"/>
                <w:szCs w:val="22"/>
              </w:rPr>
              <w:t>微信信息流广告助力品牌营销</w:t>
            </w:r>
            <w:r w:rsidRPr="00923996">
              <w:rPr>
                <w:rFonts w:eastAsia="FangSong_GB2312" w:hint="eastAsia"/>
                <w:sz w:val="22"/>
                <w:szCs w:val="22"/>
              </w:rPr>
              <w:t>--</w:t>
            </w:r>
            <w:r w:rsidRPr="00923996">
              <w:rPr>
                <w:rFonts w:eastAsia="FangSong_GB2312" w:hint="eastAsia"/>
                <w:sz w:val="22"/>
                <w:szCs w:val="22"/>
              </w:rPr>
              <w:t>以宝马为例</w:t>
            </w:r>
            <w:r w:rsidRPr="00923996">
              <w:rPr>
                <w:rFonts w:eastAsia="FangSong_GB2312" w:hint="eastAsia"/>
                <w:sz w:val="22"/>
                <w:szCs w:val="22"/>
              </w:rPr>
              <w:t>1</w:t>
            </w:r>
            <w:r w:rsidRPr="00923996">
              <w:rPr>
                <w:rFonts w:eastAsia="FangSong_GB2312" w:hint="eastAsia"/>
                <w:sz w:val="22"/>
                <w:szCs w:val="22"/>
              </w:rPr>
              <w:t>新媒体研究</w:t>
            </w:r>
            <w:r w:rsidRPr="00923996">
              <w:rPr>
                <w:rFonts w:eastAsia="FangSong_GB2312" w:hint="eastAsia"/>
                <w:sz w:val="22"/>
                <w:szCs w:val="22"/>
              </w:rPr>
              <w:t>2019(15):48-50.</w:t>
            </w:r>
          </w:p>
          <w:p w14:paraId="6B5F750B" w14:textId="77777777" w:rsidR="008F5FE6" w:rsidRPr="00923996" w:rsidRDefault="008F5FE6" w:rsidP="008F5FE6">
            <w:pPr>
              <w:snapToGrid w:val="0"/>
              <w:rPr>
                <w:rFonts w:eastAsia="FangSong_GB2312"/>
                <w:sz w:val="22"/>
                <w:szCs w:val="22"/>
              </w:rPr>
            </w:pPr>
            <w:r w:rsidRPr="00923996">
              <w:rPr>
                <w:rFonts w:eastAsia="FangSong_GB2312" w:hint="eastAsia"/>
                <w:sz w:val="22"/>
                <w:szCs w:val="22"/>
              </w:rPr>
              <w:t>[13]</w:t>
            </w:r>
            <w:r w:rsidRPr="00923996">
              <w:rPr>
                <w:rFonts w:eastAsia="FangSong_GB2312" w:hint="eastAsia"/>
                <w:sz w:val="22"/>
                <w:szCs w:val="22"/>
              </w:rPr>
              <w:t>赵誉郦</w:t>
            </w:r>
            <w:r w:rsidRPr="00923996">
              <w:rPr>
                <w:rFonts w:eastAsia="FangSong_GB2312" w:hint="eastAsia"/>
                <w:sz w:val="22"/>
                <w:szCs w:val="22"/>
              </w:rPr>
              <w:t>.</w:t>
            </w:r>
            <w:r w:rsidRPr="00923996">
              <w:rPr>
                <w:rFonts w:eastAsia="FangSong_GB2312" w:hint="eastAsia"/>
                <w:sz w:val="22"/>
                <w:szCs w:val="22"/>
              </w:rPr>
              <w:t>新媒体营销策略在汽车行业的运用研究</w:t>
            </w:r>
            <w:r w:rsidRPr="00923996">
              <w:rPr>
                <w:rFonts w:eastAsia="FangSong_GB2312" w:hint="eastAsia"/>
                <w:sz w:val="22"/>
                <w:szCs w:val="22"/>
              </w:rPr>
              <w:t>[J]</w:t>
            </w:r>
            <w:r w:rsidRPr="00923996">
              <w:rPr>
                <w:rFonts w:eastAsia="FangSong_GB2312" w:hint="eastAsia"/>
                <w:sz w:val="22"/>
                <w:szCs w:val="22"/>
              </w:rPr>
              <w:t>现代商业</w:t>
            </w:r>
            <w:r w:rsidRPr="00923996">
              <w:rPr>
                <w:rFonts w:eastAsia="FangSong_GB2312" w:hint="eastAsia"/>
                <w:sz w:val="22"/>
                <w:szCs w:val="22"/>
              </w:rPr>
              <w:t>,2019(10):45-46.</w:t>
            </w:r>
          </w:p>
          <w:p w14:paraId="481A136B" w14:textId="77777777" w:rsidR="008F5FE6" w:rsidRPr="00923996" w:rsidRDefault="008F5FE6" w:rsidP="008F5FE6">
            <w:pPr>
              <w:snapToGrid w:val="0"/>
              <w:rPr>
                <w:rFonts w:eastAsia="FangSong_GB2312"/>
                <w:sz w:val="22"/>
                <w:szCs w:val="22"/>
              </w:rPr>
            </w:pPr>
            <w:r w:rsidRPr="00923996">
              <w:rPr>
                <w:rFonts w:eastAsia="FangSong_GB2312" w:hint="eastAsia"/>
                <w:sz w:val="22"/>
                <w:szCs w:val="22"/>
              </w:rPr>
              <w:t>[14]</w:t>
            </w:r>
            <w:r w:rsidRPr="00923996">
              <w:rPr>
                <w:rFonts w:eastAsia="FangSong_GB2312" w:hint="eastAsia"/>
                <w:sz w:val="22"/>
                <w:szCs w:val="22"/>
              </w:rPr>
              <w:t>朱世平主编</w:t>
            </w:r>
            <w:r w:rsidRPr="00923996">
              <w:rPr>
                <w:rFonts w:eastAsia="FangSong_GB2312" w:hint="eastAsia"/>
                <w:sz w:val="22"/>
                <w:szCs w:val="22"/>
              </w:rPr>
              <w:t>;</w:t>
            </w:r>
            <w:r w:rsidRPr="00923996">
              <w:rPr>
                <w:rFonts w:eastAsia="FangSong_GB2312" w:hint="eastAsia"/>
                <w:sz w:val="22"/>
                <w:szCs w:val="22"/>
              </w:rPr>
              <w:t>唐留雄，张启明副主编</w:t>
            </w:r>
            <w:r w:rsidRPr="00923996">
              <w:rPr>
                <w:rFonts w:eastAsia="FangSong_GB2312" w:hint="eastAsia"/>
                <w:sz w:val="22"/>
                <w:szCs w:val="22"/>
              </w:rPr>
              <w:t>.</w:t>
            </w:r>
            <w:r w:rsidRPr="00923996">
              <w:rPr>
                <w:rFonts w:eastAsia="FangSong_GB2312" w:hint="eastAsia"/>
                <w:sz w:val="22"/>
                <w:szCs w:val="22"/>
              </w:rPr>
              <w:t>市场营销学</w:t>
            </w:r>
            <w:r w:rsidRPr="00923996">
              <w:rPr>
                <w:rFonts w:eastAsia="FangSong_GB2312" w:hint="eastAsia"/>
                <w:sz w:val="22"/>
                <w:szCs w:val="22"/>
              </w:rPr>
              <w:t>[M].</w:t>
            </w:r>
            <w:r w:rsidRPr="00923996">
              <w:rPr>
                <w:rFonts w:eastAsia="FangSong_GB2312" w:hint="eastAsia"/>
                <w:sz w:val="22"/>
                <w:szCs w:val="22"/>
              </w:rPr>
              <w:t>杭州：浙江工商大学出版社</w:t>
            </w:r>
            <w:r w:rsidRPr="00923996">
              <w:rPr>
                <w:rFonts w:eastAsia="FangSong_GB2312" w:hint="eastAsia"/>
                <w:sz w:val="22"/>
                <w:szCs w:val="22"/>
              </w:rPr>
              <w:t xml:space="preserve">.2013. </w:t>
            </w:r>
          </w:p>
          <w:p w14:paraId="2B67C36B" w14:textId="77777777" w:rsidR="008F5FE6" w:rsidRPr="00923996" w:rsidRDefault="008F5FE6" w:rsidP="008F5FE6">
            <w:pPr>
              <w:snapToGrid w:val="0"/>
              <w:rPr>
                <w:rFonts w:eastAsia="FangSong_GB2312"/>
                <w:sz w:val="22"/>
                <w:szCs w:val="22"/>
              </w:rPr>
            </w:pPr>
            <w:r w:rsidRPr="00923996">
              <w:rPr>
                <w:rFonts w:eastAsia="FangSong_GB2312" w:hint="eastAsia"/>
                <w:sz w:val="22"/>
                <w:szCs w:val="22"/>
              </w:rPr>
              <w:t>[15]</w:t>
            </w:r>
            <w:r w:rsidRPr="00923996">
              <w:rPr>
                <w:rFonts w:eastAsia="FangSong_GB2312" w:hint="eastAsia"/>
                <w:sz w:val="22"/>
                <w:szCs w:val="22"/>
              </w:rPr>
              <w:t>程绍珊，张博著</w:t>
            </w:r>
            <w:r w:rsidRPr="00923996">
              <w:rPr>
                <w:rFonts w:eastAsia="FangSong_GB2312" w:hint="eastAsia"/>
                <w:sz w:val="22"/>
                <w:szCs w:val="22"/>
              </w:rPr>
              <w:t>.</w:t>
            </w:r>
            <w:r w:rsidRPr="00923996">
              <w:rPr>
                <w:rFonts w:eastAsia="FangSong_GB2312" w:hint="eastAsia"/>
                <w:sz w:val="22"/>
                <w:szCs w:val="22"/>
              </w:rPr>
              <w:t>营销模式</w:t>
            </w:r>
            <w:r w:rsidRPr="00923996">
              <w:rPr>
                <w:rFonts w:eastAsia="FangSong_GB2312" w:hint="eastAsia"/>
                <w:sz w:val="22"/>
                <w:szCs w:val="22"/>
              </w:rPr>
              <w:t>[M].</w:t>
            </w:r>
            <w:r w:rsidRPr="00923996">
              <w:rPr>
                <w:rFonts w:eastAsia="FangSong_GB2312" w:hint="eastAsia"/>
                <w:sz w:val="22"/>
                <w:szCs w:val="22"/>
              </w:rPr>
              <w:t>北京：中国档案出版社</w:t>
            </w:r>
            <w:r w:rsidRPr="00923996">
              <w:rPr>
                <w:rFonts w:eastAsia="FangSong_GB2312" w:hint="eastAsia"/>
                <w:sz w:val="22"/>
                <w:szCs w:val="22"/>
              </w:rPr>
              <w:t>.2007.</w:t>
            </w:r>
          </w:p>
          <w:p w14:paraId="46C0A7A7" w14:textId="77777777" w:rsidR="008F5FE6" w:rsidRPr="00923996" w:rsidRDefault="008F5FE6" w:rsidP="008F5FE6">
            <w:pPr>
              <w:snapToGrid w:val="0"/>
              <w:rPr>
                <w:rFonts w:eastAsia="FangSong_GB2312"/>
                <w:sz w:val="22"/>
                <w:szCs w:val="22"/>
              </w:rPr>
            </w:pPr>
            <w:r w:rsidRPr="00923996">
              <w:rPr>
                <w:rFonts w:eastAsia="FangSong_GB2312" w:hint="eastAsia"/>
                <w:sz w:val="22"/>
                <w:szCs w:val="22"/>
              </w:rPr>
              <w:t>[16]</w:t>
            </w:r>
            <w:r w:rsidRPr="00923996">
              <w:rPr>
                <w:rFonts w:eastAsia="FangSong_GB2312" w:hint="eastAsia"/>
                <w:sz w:val="22"/>
                <w:szCs w:val="22"/>
              </w:rPr>
              <w:t>林莹</w:t>
            </w:r>
            <w:r w:rsidRPr="00923996">
              <w:rPr>
                <w:rFonts w:eastAsia="FangSong_GB2312" w:hint="eastAsia"/>
                <w:sz w:val="22"/>
                <w:szCs w:val="22"/>
              </w:rPr>
              <w:t>.</w:t>
            </w:r>
            <w:r w:rsidRPr="00923996">
              <w:rPr>
                <w:rFonts w:eastAsia="FangSong_GB2312" w:hint="eastAsia"/>
                <w:sz w:val="22"/>
                <w:szCs w:val="22"/>
              </w:rPr>
              <w:t>留白与想象</w:t>
            </w:r>
            <w:r w:rsidRPr="00923996">
              <w:rPr>
                <w:rFonts w:eastAsia="FangSong_GB2312" w:hint="eastAsia"/>
                <w:sz w:val="22"/>
                <w:szCs w:val="22"/>
              </w:rPr>
              <w:t>:</w:t>
            </w:r>
            <w:r w:rsidRPr="00923996">
              <w:rPr>
                <w:rFonts w:eastAsia="FangSong_GB2312" w:hint="eastAsia"/>
                <w:sz w:val="22"/>
                <w:szCs w:val="22"/>
              </w:rPr>
              <w:t>探索品牌汽车营销新空间</w:t>
            </w:r>
            <w:r w:rsidRPr="00923996">
              <w:rPr>
                <w:rFonts w:eastAsia="FangSong_GB2312" w:hint="eastAsia"/>
                <w:sz w:val="22"/>
                <w:szCs w:val="22"/>
              </w:rPr>
              <w:t>--</w:t>
            </w:r>
            <w:r w:rsidRPr="00923996">
              <w:rPr>
                <w:rFonts w:eastAsia="FangSong_GB2312" w:hint="eastAsia"/>
                <w:sz w:val="22"/>
                <w:szCs w:val="22"/>
              </w:rPr>
              <w:t>访宝马市场部副总裁</w:t>
            </w:r>
            <w:proofErr w:type="spellStart"/>
            <w:r w:rsidRPr="00923996">
              <w:rPr>
                <w:rFonts w:eastAsia="FangSong_GB2312" w:hint="eastAsia"/>
                <w:sz w:val="22"/>
                <w:szCs w:val="22"/>
              </w:rPr>
              <w:t>StephaneKoeppelJ</w:t>
            </w:r>
            <w:proofErr w:type="spellEnd"/>
            <w:r w:rsidRPr="00923996">
              <w:rPr>
                <w:rFonts w:eastAsia="FangSong_GB2312" w:hint="eastAsia"/>
                <w:sz w:val="22"/>
                <w:szCs w:val="22"/>
              </w:rPr>
              <w:t>]</w:t>
            </w:r>
            <w:r w:rsidRPr="00923996">
              <w:rPr>
                <w:rFonts w:eastAsia="FangSong_GB2312" w:hint="eastAsia"/>
                <w:sz w:val="22"/>
                <w:szCs w:val="22"/>
              </w:rPr>
              <w:t>中国广告</w:t>
            </w:r>
            <w:r w:rsidRPr="00923996">
              <w:rPr>
                <w:rFonts w:eastAsia="FangSong_GB2312" w:hint="eastAsia"/>
                <w:sz w:val="22"/>
                <w:szCs w:val="22"/>
              </w:rPr>
              <w:t>,2021(02):86-88.</w:t>
            </w:r>
          </w:p>
          <w:p w14:paraId="67EC8BF4" w14:textId="77777777" w:rsidR="008F5FE6" w:rsidRPr="00923996" w:rsidRDefault="008F5FE6" w:rsidP="008F5FE6">
            <w:pPr>
              <w:snapToGrid w:val="0"/>
              <w:rPr>
                <w:rFonts w:eastAsia="FangSong_GB2312"/>
                <w:sz w:val="22"/>
                <w:szCs w:val="22"/>
              </w:rPr>
            </w:pPr>
            <w:r w:rsidRPr="00923996">
              <w:rPr>
                <w:rFonts w:eastAsia="FangSong_GB2312" w:hint="eastAsia"/>
                <w:sz w:val="22"/>
                <w:szCs w:val="22"/>
              </w:rPr>
              <w:t>[17]</w:t>
            </w:r>
            <w:r w:rsidRPr="00923996">
              <w:rPr>
                <w:rFonts w:eastAsia="FangSong_GB2312" w:hint="eastAsia"/>
                <w:sz w:val="22"/>
                <w:szCs w:val="22"/>
              </w:rPr>
              <w:t>激发强</w:t>
            </w:r>
            <w:r w:rsidRPr="00923996">
              <w:rPr>
                <w:rFonts w:eastAsia="FangSong_GB2312" w:hint="eastAsia"/>
                <w:sz w:val="22"/>
                <w:szCs w:val="22"/>
              </w:rPr>
              <w:t>.</w:t>
            </w:r>
            <w:r w:rsidRPr="00923996">
              <w:rPr>
                <w:rFonts w:eastAsia="FangSong_GB2312" w:hint="eastAsia"/>
                <w:sz w:val="22"/>
                <w:szCs w:val="22"/>
              </w:rPr>
              <w:t>互动宝马联手抖音破译车企营销困局</w:t>
            </w:r>
            <w:r w:rsidRPr="00923996">
              <w:rPr>
                <w:rFonts w:eastAsia="FangSong_GB2312" w:hint="eastAsia"/>
                <w:sz w:val="22"/>
                <w:szCs w:val="22"/>
              </w:rPr>
              <w:t>[J]</w:t>
            </w:r>
            <w:r w:rsidRPr="00923996">
              <w:rPr>
                <w:rFonts w:eastAsia="FangSong_GB2312" w:hint="eastAsia"/>
                <w:sz w:val="22"/>
                <w:szCs w:val="22"/>
              </w:rPr>
              <w:t>声屏世界·广告人</w:t>
            </w:r>
            <w:r w:rsidRPr="00923996">
              <w:rPr>
                <w:rFonts w:eastAsia="FangSong_GB2312" w:hint="eastAsia"/>
                <w:sz w:val="22"/>
                <w:szCs w:val="22"/>
              </w:rPr>
              <w:t>,2018(09):75-77.</w:t>
            </w:r>
          </w:p>
          <w:p w14:paraId="78C20B1F" w14:textId="77777777" w:rsidR="008F5FE6" w:rsidRPr="00923996" w:rsidRDefault="008F5FE6" w:rsidP="008F5FE6">
            <w:pPr>
              <w:snapToGrid w:val="0"/>
              <w:rPr>
                <w:rFonts w:eastAsia="FangSong_GB2312"/>
                <w:sz w:val="22"/>
                <w:szCs w:val="22"/>
              </w:rPr>
            </w:pPr>
            <w:r w:rsidRPr="00923996">
              <w:rPr>
                <w:rFonts w:eastAsia="FangSong_GB2312" w:hint="eastAsia"/>
                <w:sz w:val="22"/>
                <w:szCs w:val="22"/>
              </w:rPr>
              <w:t>[18]</w:t>
            </w:r>
            <w:r w:rsidRPr="00923996">
              <w:rPr>
                <w:rFonts w:eastAsia="FangSong_GB2312" w:hint="eastAsia"/>
                <w:sz w:val="22"/>
                <w:szCs w:val="22"/>
              </w:rPr>
              <w:t>刘楠</w:t>
            </w:r>
            <w:r w:rsidRPr="00923996">
              <w:rPr>
                <w:rFonts w:eastAsia="FangSong_GB2312" w:hint="eastAsia"/>
                <w:sz w:val="22"/>
                <w:szCs w:val="22"/>
              </w:rPr>
              <w:t>.</w:t>
            </w:r>
            <w:r w:rsidRPr="00923996">
              <w:rPr>
                <w:rFonts w:eastAsia="FangSong_GB2312" w:hint="eastAsia"/>
                <w:sz w:val="22"/>
                <w:szCs w:val="22"/>
              </w:rPr>
              <w:t>上海大众汽车营销模式分析与策略研究</w:t>
            </w:r>
            <w:r w:rsidRPr="00923996">
              <w:rPr>
                <w:rFonts w:eastAsia="FangSong_GB2312" w:hint="eastAsia"/>
                <w:sz w:val="22"/>
                <w:szCs w:val="22"/>
              </w:rPr>
              <w:t>[D].</w:t>
            </w:r>
            <w:r w:rsidRPr="00923996">
              <w:rPr>
                <w:rFonts w:eastAsia="FangSong_GB2312" w:hint="eastAsia"/>
                <w:sz w:val="22"/>
                <w:szCs w:val="22"/>
              </w:rPr>
              <w:t>长安大学</w:t>
            </w:r>
            <w:r w:rsidRPr="00923996">
              <w:rPr>
                <w:rFonts w:eastAsia="FangSong_GB2312" w:hint="eastAsia"/>
                <w:sz w:val="22"/>
                <w:szCs w:val="22"/>
              </w:rPr>
              <w:t>,2012.</w:t>
            </w:r>
          </w:p>
          <w:p w14:paraId="47318B4A" w14:textId="77777777" w:rsidR="008F5FE6" w:rsidRPr="00923996" w:rsidRDefault="008F5FE6" w:rsidP="008F5FE6">
            <w:pPr>
              <w:snapToGrid w:val="0"/>
              <w:rPr>
                <w:rFonts w:eastAsia="FangSong_GB2312"/>
                <w:sz w:val="22"/>
                <w:szCs w:val="22"/>
              </w:rPr>
            </w:pPr>
            <w:r w:rsidRPr="00923996">
              <w:rPr>
                <w:rFonts w:eastAsia="FangSong_GB2312" w:hint="eastAsia"/>
                <w:sz w:val="22"/>
                <w:szCs w:val="22"/>
              </w:rPr>
              <w:t>[19]</w:t>
            </w:r>
            <w:r w:rsidRPr="00923996">
              <w:rPr>
                <w:rFonts w:eastAsia="FangSong_GB2312" w:hint="eastAsia"/>
                <w:sz w:val="22"/>
                <w:szCs w:val="22"/>
              </w:rPr>
              <w:t>胡珀</w:t>
            </w:r>
            <w:r w:rsidRPr="00923996">
              <w:rPr>
                <w:rFonts w:eastAsia="FangSong_GB2312" w:hint="eastAsia"/>
                <w:sz w:val="22"/>
                <w:szCs w:val="22"/>
              </w:rPr>
              <w:t>.</w:t>
            </w:r>
            <w:r w:rsidRPr="00923996">
              <w:rPr>
                <w:rFonts w:eastAsia="FangSong_GB2312" w:hint="eastAsia"/>
                <w:sz w:val="22"/>
                <w:szCs w:val="22"/>
              </w:rPr>
              <w:t>新媒体背景下我国汽车营销模式的创新与发展</w:t>
            </w:r>
            <w:r w:rsidRPr="00923996">
              <w:rPr>
                <w:rFonts w:eastAsia="FangSong_GB2312" w:hint="eastAsia"/>
                <w:sz w:val="22"/>
                <w:szCs w:val="22"/>
              </w:rPr>
              <w:t>[J]</w:t>
            </w:r>
            <w:r w:rsidRPr="00923996">
              <w:rPr>
                <w:rFonts w:eastAsia="FangSong_GB2312" w:hint="eastAsia"/>
                <w:sz w:val="22"/>
                <w:szCs w:val="22"/>
              </w:rPr>
              <w:t>经贸实践</w:t>
            </w:r>
            <w:r w:rsidRPr="00923996">
              <w:rPr>
                <w:rFonts w:eastAsia="FangSong_GB2312" w:hint="eastAsia"/>
                <w:sz w:val="22"/>
                <w:szCs w:val="22"/>
              </w:rPr>
              <w:t>2018(11):207.</w:t>
            </w:r>
          </w:p>
          <w:p w14:paraId="52B9666E" w14:textId="77777777" w:rsidR="008F5FE6" w:rsidRPr="00923996" w:rsidRDefault="008F5FE6" w:rsidP="008F5FE6">
            <w:pPr>
              <w:snapToGrid w:val="0"/>
              <w:rPr>
                <w:rFonts w:eastAsia="FangSong_GB2312"/>
                <w:sz w:val="22"/>
                <w:szCs w:val="22"/>
              </w:rPr>
            </w:pPr>
            <w:r w:rsidRPr="00923996">
              <w:rPr>
                <w:rFonts w:eastAsia="FangSong_GB2312" w:hint="eastAsia"/>
                <w:sz w:val="22"/>
                <w:szCs w:val="22"/>
              </w:rPr>
              <w:t>[20]</w:t>
            </w:r>
            <w:r w:rsidRPr="00923996">
              <w:rPr>
                <w:rFonts w:eastAsia="FangSong_GB2312" w:hint="eastAsia"/>
                <w:sz w:val="22"/>
                <w:szCs w:val="22"/>
              </w:rPr>
              <w:t>韩雅娟</w:t>
            </w:r>
            <w:r w:rsidRPr="00923996">
              <w:rPr>
                <w:rFonts w:eastAsia="FangSong_GB2312" w:hint="eastAsia"/>
                <w:sz w:val="22"/>
                <w:szCs w:val="22"/>
              </w:rPr>
              <w:t>.</w:t>
            </w:r>
            <w:r w:rsidRPr="00923996">
              <w:rPr>
                <w:rFonts w:eastAsia="FangSong_GB2312" w:hint="eastAsia"/>
                <w:sz w:val="22"/>
                <w:szCs w:val="22"/>
              </w:rPr>
              <w:t>汽车企业数字营销发展趋势</w:t>
            </w:r>
            <w:r w:rsidRPr="00923996">
              <w:rPr>
                <w:rFonts w:eastAsia="FangSong_GB2312" w:hint="eastAsia"/>
                <w:sz w:val="22"/>
                <w:szCs w:val="22"/>
              </w:rPr>
              <w:t>[J].</w:t>
            </w:r>
            <w:r w:rsidRPr="00923996">
              <w:rPr>
                <w:rFonts w:eastAsia="FangSong_GB2312" w:hint="eastAsia"/>
                <w:sz w:val="22"/>
                <w:szCs w:val="22"/>
              </w:rPr>
              <w:t>互联网周刊</w:t>
            </w:r>
            <w:r w:rsidRPr="00923996">
              <w:rPr>
                <w:rFonts w:eastAsia="FangSong_GB2312" w:hint="eastAsia"/>
                <w:sz w:val="22"/>
                <w:szCs w:val="22"/>
              </w:rPr>
              <w:t>,2020(23):32-34.</w:t>
            </w:r>
          </w:p>
          <w:p w14:paraId="2D9B6DEB" w14:textId="77777777" w:rsidR="008F5FE6" w:rsidRPr="00923996" w:rsidRDefault="008F5FE6" w:rsidP="008F5FE6">
            <w:pPr>
              <w:snapToGrid w:val="0"/>
              <w:rPr>
                <w:rFonts w:eastAsia="FangSong_GB2312"/>
                <w:sz w:val="22"/>
                <w:szCs w:val="22"/>
              </w:rPr>
            </w:pPr>
            <w:r w:rsidRPr="00923996">
              <w:rPr>
                <w:rFonts w:eastAsia="FangSong_GB2312" w:hint="eastAsia"/>
                <w:sz w:val="22"/>
                <w:szCs w:val="22"/>
              </w:rPr>
              <w:t>[21]</w:t>
            </w:r>
            <w:r w:rsidRPr="00923996">
              <w:rPr>
                <w:rFonts w:eastAsia="FangSong_GB2312" w:hint="eastAsia"/>
                <w:sz w:val="22"/>
                <w:szCs w:val="22"/>
              </w:rPr>
              <w:t>吉戎轩</w:t>
            </w:r>
            <w:r w:rsidRPr="00923996">
              <w:rPr>
                <w:rFonts w:eastAsia="FangSong_GB2312" w:hint="eastAsia"/>
                <w:sz w:val="22"/>
                <w:szCs w:val="22"/>
              </w:rPr>
              <w:t>,</w:t>
            </w:r>
            <w:r w:rsidRPr="00923996">
              <w:rPr>
                <w:rFonts w:eastAsia="FangSong_GB2312" w:hint="eastAsia"/>
                <w:sz w:val="22"/>
                <w:szCs w:val="22"/>
              </w:rPr>
              <w:t>周琼</w:t>
            </w:r>
            <w:r w:rsidRPr="00923996">
              <w:rPr>
                <w:rFonts w:eastAsia="FangSong_GB2312" w:hint="eastAsia"/>
                <w:sz w:val="22"/>
                <w:szCs w:val="22"/>
              </w:rPr>
              <w:t>.</w:t>
            </w:r>
            <w:r w:rsidRPr="00923996">
              <w:rPr>
                <w:rFonts w:eastAsia="FangSong_GB2312" w:hint="eastAsia"/>
                <w:sz w:val="22"/>
                <w:szCs w:val="22"/>
              </w:rPr>
              <w:t>大数据时代下的汽车精准营销策略</w:t>
            </w:r>
            <w:r w:rsidRPr="00923996">
              <w:rPr>
                <w:rFonts w:eastAsia="FangSong_GB2312" w:hint="eastAsia"/>
                <w:sz w:val="22"/>
                <w:szCs w:val="22"/>
              </w:rPr>
              <w:t>[J].</w:t>
            </w:r>
            <w:r w:rsidRPr="00923996">
              <w:rPr>
                <w:rFonts w:eastAsia="FangSong_GB2312" w:hint="eastAsia"/>
                <w:sz w:val="22"/>
                <w:szCs w:val="22"/>
              </w:rPr>
              <w:t>现代营销</w:t>
            </w:r>
            <w:r w:rsidRPr="00923996">
              <w:rPr>
                <w:rFonts w:eastAsia="FangSong_GB2312" w:hint="eastAsia"/>
                <w:sz w:val="22"/>
                <w:szCs w:val="22"/>
              </w:rPr>
              <w:t>(</w:t>
            </w:r>
            <w:r w:rsidRPr="00923996">
              <w:rPr>
                <w:rFonts w:eastAsia="FangSong_GB2312" w:hint="eastAsia"/>
                <w:sz w:val="22"/>
                <w:szCs w:val="22"/>
              </w:rPr>
              <w:t>经营版</w:t>
            </w:r>
            <w:r w:rsidRPr="00923996">
              <w:rPr>
                <w:rFonts w:eastAsia="FangSong_GB2312" w:hint="eastAsia"/>
                <w:sz w:val="22"/>
                <w:szCs w:val="22"/>
              </w:rPr>
              <w:t>),2021(03):120-121.</w:t>
            </w:r>
          </w:p>
          <w:p w14:paraId="3ED48FB0" w14:textId="77777777" w:rsidR="008F5FE6" w:rsidRPr="00923996" w:rsidRDefault="008F5FE6" w:rsidP="008F5FE6">
            <w:pPr>
              <w:snapToGrid w:val="0"/>
              <w:rPr>
                <w:rFonts w:eastAsia="FangSong_GB2312"/>
                <w:sz w:val="22"/>
                <w:szCs w:val="22"/>
              </w:rPr>
            </w:pPr>
            <w:r w:rsidRPr="00923996">
              <w:rPr>
                <w:rFonts w:eastAsia="FangSong_GB2312" w:hint="eastAsia"/>
                <w:sz w:val="22"/>
                <w:szCs w:val="22"/>
              </w:rPr>
              <w:t>[22]</w:t>
            </w:r>
            <w:r w:rsidRPr="00923996">
              <w:rPr>
                <w:rFonts w:eastAsia="FangSong_GB2312" w:hint="eastAsia"/>
                <w:sz w:val="22"/>
                <w:szCs w:val="22"/>
              </w:rPr>
              <w:t>程小永</w:t>
            </w:r>
            <w:r w:rsidRPr="00923996">
              <w:rPr>
                <w:rFonts w:eastAsia="FangSong_GB2312" w:hint="eastAsia"/>
                <w:sz w:val="22"/>
                <w:szCs w:val="22"/>
              </w:rPr>
              <w:t>,</w:t>
            </w:r>
            <w:r w:rsidRPr="00923996">
              <w:rPr>
                <w:rFonts w:eastAsia="FangSong_GB2312" w:hint="eastAsia"/>
                <w:sz w:val="22"/>
                <w:szCs w:val="22"/>
              </w:rPr>
              <w:t>李国建</w:t>
            </w:r>
            <w:r w:rsidRPr="00923996">
              <w:rPr>
                <w:rFonts w:eastAsia="FangSong_GB2312" w:hint="eastAsia"/>
                <w:sz w:val="22"/>
                <w:szCs w:val="22"/>
              </w:rPr>
              <w:t>.</w:t>
            </w:r>
            <w:r w:rsidRPr="00923996">
              <w:rPr>
                <w:rFonts w:eastAsia="FangSong_GB2312" w:hint="eastAsia"/>
                <w:sz w:val="22"/>
                <w:szCs w:val="22"/>
              </w:rPr>
              <w:t>微信营销解密</w:t>
            </w:r>
            <w:r w:rsidRPr="00923996">
              <w:rPr>
                <w:rFonts w:eastAsia="FangSong_GB2312" w:hint="eastAsia"/>
                <w:sz w:val="22"/>
                <w:szCs w:val="22"/>
              </w:rPr>
              <w:t>[M]</w:t>
            </w:r>
            <w:r w:rsidRPr="00923996">
              <w:rPr>
                <w:rFonts w:eastAsia="FangSong_GB2312" w:hint="eastAsia"/>
                <w:sz w:val="22"/>
                <w:szCs w:val="22"/>
              </w:rPr>
              <w:t>北京</w:t>
            </w:r>
            <w:r w:rsidRPr="00923996">
              <w:rPr>
                <w:rFonts w:eastAsia="FangSong_GB2312" w:hint="eastAsia"/>
                <w:sz w:val="22"/>
                <w:szCs w:val="22"/>
              </w:rPr>
              <w:t>:</w:t>
            </w:r>
            <w:r w:rsidRPr="00923996">
              <w:rPr>
                <w:rFonts w:eastAsia="FangSong_GB2312" w:hint="eastAsia"/>
                <w:sz w:val="22"/>
                <w:szCs w:val="22"/>
              </w:rPr>
              <w:t>机械工业出版社</w:t>
            </w:r>
            <w:r w:rsidRPr="00923996">
              <w:rPr>
                <w:rFonts w:eastAsia="FangSong_GB2312" w:hint="eastAsia"/>
                <w:sz w:val="22"/>
                <w:szCs w:val="22"/>
              </w:rPr>
              <w:t>,2013.</w:t>
            </w:r>
          </w:p>
          <w:p w14:paraId="7B991911" w14:textId="77777777" w:rsidR="008F5FE6" w:rsidRPr="00923996" w:rsidRDefault="008F5FE6" w:rsidP="008F5FE6">
            <w:pPr>
              <w:snapToGrid w:val="0"/>
              <w:rPr>
                <w:rFonts w:eastAsia="FangSong_GB2312"/>
                <w:sz w:val="22"/>
                <w:szCs w:val="22"/>
              </w:rPr>
            </w:pPr>
            <w:r w:rsidRPr="00923996">
              <w:rPr>
                <w:rFonts w:eastAsia="FangSong_GB2312" w:hint="eastAsia"/>
                <w:sz w:val="22"/>
                <w:szCs w:val="22"/>
              </w:rPr>
              <w:t>[23]</w:t>
            </w:r>
            <w:r w:rsidRPr="00923996">
              <w:rPr>
                <w:rFonts w:eastAsia="FangSong_GB2312" w:hint="eastAsia"/>
                <w:sz w:val="22"/>
                <w:szCs w:val="22"/>
              </w:rPr>
              <w:t>严翔</w:t>
            </w:r>
            <w:r w:rsidRPr="00923996">
              <w:rPr>
                <w:rFonts w:eastAsia="FangSong_GB2312" w:hint="eastAsia"/>
                <w:sz w:val="22"/>
                <w:szCs w:val="22"/>
              </w:rPr>
              <w:t>.</w:t>
            </w:r>
            <w:r w:rsidRPr="00923996">
              <w:rPr>
                <w:rFonts w:eastAsia="FangSong_GB2312" w:hint="eastAsia"/>
                <w:sz w:val="22"/>
                <w:szCs w:val="22"/>
              </w:rPr>
              <w:t>中小企业新媒体营销现状调查分析</w:t>
            </w:r>
            <w:r w:rsidRPr="00923996">
              <w:rPr>
                <w:rFonts w:eastAsia="FangSong_GB2312" w:hint="eastAsia"/>
                <w:sz w:val="22"/>
                <w:szCs w:val="22"/>
              </w:rPr>
              <w:t>[J].</w:t>
            </w:r>
            <w:r w:rsidRPr="00923996">
              <w:rPr>
                <w:rFonts w:eastAsia="FangSong_GB2312" w:hint="eastAsia"/>
                <w:sz w:val="22"/>
                <w:szCs w:val="22"/>
              </w:rPr>
              <w:t>市场研究</w:t>
            </w:r>
            <w:r w:rsidRPr="00923996">
              <w:rPr>
                <w:rFonts w:eastAsia="FangSong_GB2312" w:hint="eastAsia"/>
                <w:sz w:val="22"/>
                <w:szCs w:val="22"/>
              </w:rPr>
              <w:t>2013(10).</w:t>
            </w:r>
          </w:p>
          <w:p w14:paraId="3B63A1FA" w14:textId="77777777" w:rsidR="008F5FE6" w:rsidRPr="00923996" w:rsidRDefault="008F5FE6" w:rsidP="008F5FE6">
            <w:pPr>
              <w:snapToGrid w:val="0"/>
              <w:rPr>
                <w:rFonts w:eastAsia="FangSong_GB2312"/>
                <w:sz w:val="22"/>
                <w:szCs w:val="22"/>
              </w:rPr>
            </w:pPr>
            <w:r w:rsidRPr="00923996">
              <w:rPr>
                <w:rFonts w:eastAsia="FangSong_GB2312" w:hint="eastAsia"/>
                <w:sz w:val="22"/>
                <w:szCs w:val="22"/>
              </w:rPr>
              <w:t>[24]</w:t>
            </w:r>
            <w:r w:rsidRPr="00923996">
              <w:rPr>
                <w:rFonts w:eastAsia="FangSong_GB2312" w:hint="eastAsia"/>
                <w:sz w:val="22"/>
                <w:szCs w:val="22"/>
              </w:rPr>
              <w:t>侯晓飞</w:t>
            </w:r>
            <w:r w:rsidRPr="00923996">
              <w:rPr>
                <w:rFonts w:eastAsia="FangSong_GB2312" w:hint="eastAsia"/>
                <w:sz w:val="22"/>
                <w:szCs w:val="22"/>
              </w:rPr>
              <w:t>.</w:t>
            </w:r>
            <w:r w:rsidRPr="00923996">
              <w:rPr>
                <w:rFonts w:eastAsia="FangSong_GB2312" w:hint="eastAsia"/>
                <w:sz w:val="22"/>
                <w:szCs w:val="22"/>
              </w:rPr>
              <w:t>探析新媒体营销应用</w:t>
            </w:r>
            <w:r w:rsidRPr="00923996">
              <w:rPr>
                <w:rFonts w:eastAsia="FangSong_GB2312" w:hint="eastAsia"/>
                <w:sz w:val="22"/>
                <w:szCs w:val="22"/>
              </w:rPr>
              <w:t>[J].</w:t>
            </w:r>
            <w:r w:rsidRPr="00923996">
              <w:rPr>
                <w:rFonts w:eastAsia="FangSong_GB2312" w:hint="eastAsia"/>
                <w:sz w:val="22"/>
                <w:szCs w:val="22"/>
              </w:rPr>
              <w:t>胜利油田党校学报</w:t>
            </w:r>
            <w:r w:rsidRPr="00923996">
              <w:rPr>
                <w:rFonts w:eastAsia="FangSong_GB2312" w:hint="eastAsia"/>
                <w:sz w:val="22"/>
                <w:szCs w:val="22"/>
              </w:rPr>
              <w:t>,2009(03).</w:t>
            </w:r>
          </w:p>
          <w:p w14:paraId="7849D6F3" w14:textId="77777777" w:rsidR="008F5FE6" w:rsidRPr="00923996" w:rsidRDefault="008F5FE6" w:rsidP="008F5FE6">
            <w:pPr>
              <w:snapToGrid w:val="0"/>
              <w:rPr>
                <w:rFonts w:eastAsia="FangSong_GB2312"/>
                <w:sz w:val="22"/>
                <w:szCs w:val="22"/>
              </w:rPr>
            </w:pPr>
            <w:r w:rsidRPr="00923996">
              <w:rPr>
                <w:rFonts w:eastAsia="FangSong_GB2312" w:hint="eastAsia"/>
                <w:sz w:val="22"/>
                <w:szCs w:val="22"/>
              </w:rPr>
              <w:t>[25]</w:t>
            </w:r>
            <w:r w:rsidRPr="00923996">
              <w:rPr>
                <w:rFonts w:eastAsia="FangSong_GB2312" w:hint="eastAsia"/>
                <w:sz w:val="22"/>
                <w:szCs w:val="22"/>
              </w:rPr>
              <w:t>张倩</w:t>
            </w:r>
            <w:r w:rsidRPr="00923996">
              <w:rPr>
                <w:rFonts w:eastAsia="FangSong_GB2312" w:hint="eastAsia"/>
                <w:sz w:val="22"/>
                <w:szCs w:val="22"/>
              </w:rPr>
              <w:t>.</w:t>
            </w:r>
            <w:r w:rsidRPr="00923996">
              <w:rPr>
                <w:rFonts w:eastAsia="FangSong_GB2312" w:hint="eastAsia"/>
                <w:sz w:val="22"/>
                <w:szCs w:val="22"/>
              </w:rPr>
              <w:t>旅游目的地新媒体营销及其应用研究</w:t>
            </w:r>
            <w:r w:rsidRPr="00923996">
              <w:rPr>
                <w:rFonts w:eastAsia="FangSong_GB2312" w:hint="eastAsia"/>
                <w:sz w:val="22"/>
                <w:szCs w:val="22"/>
              </w:rPr>
              <w:t>[J].</w:t>
            </w:r>
            <w:r w:rsidRPr="00923996">
              <w:rPr>
                <w:rFonts w:eastAsia="FangSong_GB2312" w:hint="eastAsia"/>
                <w:sz w:val="22"/>
                <w:szCs w:val="22"/>
              </w:rPr>
              <w:t>华中师范大学</w:t>
            </w:r>
            <w:r w:rsidRPr="00923996">
              <w:rPr>
                <w:rFonts w:eastAsia="FangSong_GB2312" w:hint="eastAsia"/>
                <w:sz w:val="22"/>
                <w:szCs w:val="22"/>
              </w:rPr>
              <w:t>,2012.</w:t>
            </w:r>
          </w:p>
          <w:p w14:paraId="43C80E08" w14:textId="77777777" w:rsidR="008F5FE6" w:rsidRPr="00923996" w:rsidRDefault="008F5FE6" w:rsidP="008F5FE6">
            <w:pPr>
              <w:snapToGrid w:val="0"/>
              <w:rPr>
                <w:rFonts w:eastAsia="FangSong_GB2312"/>
                <w:sz w:val="22"/>
                <w:szCs w:val="22"/>
              </w:rPr>
            </w:pPr>
            <w:r w:rsidRPr="00923996">
              <w:rPr>
                <w:rFonts w:eastAsia="FangSong_GB2312"/>
                <w:sz w:val="22"/>
                <w:szCs w:val="22"/>
              </w:rPr>
              <w:t>[26] Margo G. Wootan. The Cost-Effectiveness of 1% Or Less Media Campaigns Promoting Low-Fat Milk Consumption. Preventing Chronic Disease, 2005(2):4.</w:t>
            </w:r>
          </w:p>
          <w:p w14:paraId="6CCF1628" w14:textId="77777777" w:rsidR="008F5FE6" w:rsidRPr="00923996" w:rsidRDefault="008F5FE6" w:rsidP="008F5FE6">
            <w:pPr>
              <w:snapToGrid w:val="0"/>
              <w:rPr>
                <w:rFonts w:eastAsia="FangSong_GB2312"/>
                <w:sz w:val="22"/>
                <w:szCs w:val="22"/>
              </w:rPr>
            </w:pPr>
            <w:r w:rsidRPr="00923996">
              <w:rPr>
                <w:rFonts w:eastAsia="FangSong_GB2312" w:hint="eastAsia"/>
                <w:sz w:val="22"/>
                <w:szCs w:val="22"/>
              </w:rPr>
              <w:t>[27]</w:t>
            </w:r>
            <w:r w:rsidRPr="00923996">
              <w:rPr>
                <w:rFonts w:eastAsia="FangSong_GB2312" w:hint="eastAsia"/>
                <w:sz w:val="22"/>
                <w:szCs w:val="22"/>
              </w:rPr>
              <w:t>克里斯托弗·洛夫洛克</w:t>
            </w:r>
            <w:r w:rsidRPr="00923996">
              <w:rPr>
                <w:rFonts w:eastAsia="FangSong_GB2312" w:hint="eastAsia"/>
                <w:sz w:val="22"/>
                <w:szCs w:val="22"/>
              </w:rPr>
              <w:t>(</w:t>
            </w:r>
            <w:proofErr w:type="spellStart"/>
            <w:r w:rsidRPr="00923996">
              <w:rPr>
                <w:rFonts w:eastAsia="FangSong_GB2312" w:hint="eastAsia"/>
                <w:sz w:val="22"/>
                <w:szCs w:val="22"/>
              </w:rPr>
              <w:t>ChistopherLovelock</w:t>
            </w:r>
            <w:proofErr w:type="spellEnd"/>
            <w:r w:rsidRPr="00923996">
              <w:rPr>
                <w:rFonts w:eastAsia="FangSong_GB2312" w:hint="eastAsia"/>
                <w:sz w:val="22"/>
                <w:szCs w:val="22"/>
              </w:rPr>
              <w:t>).</w:t>
            </w:r>
            <w:r w:rsidRPr="00923996">
              <w:rPr>
                <w:rFonts w:eastAsia="FangSong_GB2312" w:hint="eastAsia"/>
                <w:sz w:val="22"/>
                <w:szCs w:val="22"/>
              </w:rPr>
              <w:t>服务营销</w:t>
            </w:r>
            <w:r w:rsidRPr="00923996">
              <w:rPr>
                <w:rFonts w:eastAsia="FangSong_GB2312" w:hint="eastAsia"/>
                <w:sz w:val="22"/>
                <w:szCs w:val="22"/>
              </w:rPr>
              <w:t>(</w:t>
            </w:r>
            <w:r w:rsidRPr="00923996">
              <w:rPr>
                <w:rFonts w:eastAsia="FangSong_GB2312" w:hint="eastAsia"/>
                <w:sz w:val="22"/>
                <w:szCs w:val="22"/>
              </w:rPr>
              <w:t>原书第七版·全球版</w:t>
            </w:r>
            <w:r w:rsidRPr="00923996">
              <w:rPr>
                <w:rFonts w:eastAsia="FangSong_GB2312" w:hint="eastAsia"/>
                <w:sz w:val="22"/>
                <w:szCs w:val="22"/>
              </w:rPr>
              <w:t>)[M].</w:t>
            </w:r>
          </w:p>
          <w:p w14:paraId="5F91E0C9" w14:textId="77777777" w:rsidR="008F5FE6" w:rsidRPr="00923996" w:rsidRDefault="008F5FE6" w:rsidP="008F5FE6">
            <w:pPr>
              <w:snapToGrid w:val="0"/>
              <w:rPr>
                <w:rFonts w:eastAsia="FangSong_GB2312"/>
                <w:sz w:val="22"/>
                <w:szCs w:val="22"/>
              </w:rPr>
            </w:pPr>
            <w:r w:rsidRPr="00923996">
              <w:rPr>
                <w:rFonts w:eastAsia="FangSong_GB2312" w:hint="eastAsia"/>
                <w:sz w:val="22"/>
                <w:szCs w:val="22"/>
              </w:rPr>
              <w:t>[28]</w:t>
            </w:r>
            <w:r w:rsidRPr="00923996">
              <w:rPr>
                <w:rFonts w:eastAsia="FangSong_GB2312" w:hint="eastAsia"/>
                <w:sz w:val="22"/>
                <w:szCs w:val="22"/>
              </w:rPr>
              <w:t>罗雪</w:t>
            </w:r>
            <w:r w:rsidRPr="00923996">
              <w:rPr>
                <w:rFonts w:eastAsia="FangSong_GB2312" w:hint="eastAsia"/>
                <w:sz w:val="22"/>
                <w:szCs w:val="22"/>
              </w:rPr>
              <w:t>.</w:t>
            </w:r>
            <w:r w:rsidRPr="00923996">
              <w:rPr>
                <w:rFonts w:eastAsia="FangSong_GB2312" w:hint="eastAsia"/>
                <w:sz w:val="22"/>
                <w:szCs w:val="22"/>
              </w:rPr>
              <w:t>“互联网</w:t>
            </w:r>
            <w:r w:rsidRPr="00923996">
              <w:rPr>
                <w:rFonts w:eastAsia="FangSong_GB2312" w:hint="eastAsia"/>
                <w:sz w:val="22"/>
                <w:szCs w:val="22"/>
              </w:rPr>
              <w:t>+</w:t>
            </w:r>
            <w:r w:rsidRPr="00923996">
              <w:rPr>
                <w:rFonts w:eastAsia="FangSong_GB2312" w:hint="eastAsia"/>
                <w:sz w:val="22"/>
                <w:szCs w:val="22"/>
              </w:rPr>
              <w:t>”互动式汽车营销模式的优势探讨</w:t>
            </w:r>
            <w:r w:rsidRPr="00923996">
              <w:rPr>
                <w:rFonts w:eastAsia="FangSong_GB2312" w:hint="eastAsia"/>
                <w:sz w:val="22"/>
                <w:szCs w:val="22"/>
              </w:rPr>
              <w:t>[J]</w:t>
            </w:r>
            <w:r w:rsidRPr="00923996">
              <w:rPr>
                <w:rFonts w:eastAsia="FangSong_GB2312" w:hint="eastAsia"/>
                <w:sz w:val="22"/>
                <w:szCs w:val="22"/>
              </w:rPr>
              <w:t>科技经济导刊</w:t>
            </w:r>
            <w:r w:rsidRPr="00923996">
              <w:rPr>
                <w:rFonts w:eastAsia="FangSong_GB2312" w:hint="eastAsia"/>
                <w:sz w:val="22"/>
                <w:szCs w:val="22"/>
              </w:rPr>
              <w:t>2019(02).</w:t>
            </w:r>
          </w:p>
          <w:p w14:paraId="7A695A5B" w14:textId="77777777" w:rsidR="008F5FE6" w:rsidRPr="00923996" w:rsidRDefault="008F5FE6" w:rsidP="008F5FE6">
            <w:pPr>
              <w:snapToGrid w:val="0"/>
              <w:rPr>
                <w:rFonts w:eastAsia="FangSong_GB2312"/>
                <w:sz w:val="22"/>
                <w:szCs w:val="22"/>
              </w:rPr>
            </w:pPr>
            <w:r w:rsidRPr="00923996">
              <w:rPr>
                <w:rFonts w:eastAsia="FangSong_GB2312" w:hint="eastAsia"/>
                <w:sz w:val="22"/>
                <w:szCs w:val="22"/>
              </w:rPr>
              <w:t>[29]</w:t>
            </w:r>
            <w:r w:rsidRPr="00923996">
              <w:rPr>
                <w:rFonts w:eastAsia="FangSong_GB2312" w:hint="eastAsia"/>
                <w:sz w:val="22"/>
                <w:szCs w:val="22"/>
              </w:rPr>
              <w:t>王彦梅</w:t>
            </w:r>
            <w:r w:rsidRPr="00923996">
              <w:rPr>
                <w:rFonts w:eastAsia="FangSong_GB2312" w:hint="eastAsia"/>
                <w:sz w:val="22"/>
                <w:szCs w:val="22"/>
              </w:rPr>
              <w:t>,</w:t>
            </w:r>
            <w:r w:rsidRPr="00923996">
              <w:rPr>
                <w:rFonts w:eastAsia="FangSong_GB2312" w:hint="eastAsia"/>
                <w:sz w:val="22"/>
                <w:szCs w:val="22"/>
              </w:rPr>
              <w:t>李佳民</w:t>
            </w:r>
            <w:r w:rsidRPr="00923996">
              <w:rPr>
                <w:rFonts w:eastAsia="FangSong_GB2312" w:hint="eastAsia"/>
                <w:sz w:val="22"/>
                <w:szCs w:val="22"/>
              </w:rPr>
              <w:t>.</w:t>
            </w:r>
            <w:r w:rsidRPr="00923996">
              <w:rPr>
                <w:rFonts w:eastAsia="FangSong_GB2312" w:hint="eastAsia"/>
                <w:sz w:val="22"/>
                <w:szCs w:val="22"/>
              </w:rPr>
              <w:t>大数据时代背景下汽车营销模式变革研究</w:t>
            </w:r>
            <w:r w:rsidRPr="00923996">
              <w:rPr>
                <w:rFonts w:eastAsia="FangSong_GB2312" w:hint="eastAsia"/>
                <w:sz w:val="22"/>
                <w:szCs w:val="22"/>
              </w:rPr>
              <w:t>[J]</w:t>
            </w:r>
            <w:r w:rsidRPr="00923996">
              <w:rPr>
                <w:rFonts w:eastAsia="FangSong_GB2312" w:hint="eastAsia"/>
                <w:sz w:val="22"/>
                <w:szCs w:val="22"/>
              </w:rPr>
              <w:t>中国物流与采购</w:t>
            </w:r>
            <w:r w:rsidRPr="00923996">
              <w:rPr>
                <w:rFonts w:eastAsia="FangSong_GB2312" w:hint="eastAsia"/>
                <w:sz w:val="22"/>
                <w:szCs w:val="22"/>
              </w:rPr>
              <w:t>.</w:t>
            </w:r>
          </w:p>
          <w:p w14:paraId="36BC3F02" w14:textId="77777777" w:rsidR="008F5FE6" w:rsidRPr="00923996" w:rsidRDefault="008F5FE6" w:rsidP="008F5FE6">
            <w:pPr>
              <w:snapToGrid w:val="0"/>
              <w:rPr>
                <w:rFonts w:eastAsia="FangSong_GB2312"/>
                <w:sz w:val="22"/>
                <w:szCs w:val="22"/>
              </w:rPr>
            </w:pPr>
            <w:r w:rsidRPr="00923996">
              <w:rPr>
                <w:rFonts w:eastAsia="FangSong_GB2312" w:hint="eastAsia"/>
                <w:sz w:val="22"/>
                <w:szCs w:val="22"/>
              </w:rPr>
              <w:t>[30]</w:t>
            </w:r>
            <w:r w:rsidRPr="00923996">
              <w:rPr>
                <w:rFonts w:eastAsia="FangSong_GB2312" w:hint="eastAsia"/>
                <w:sz w:val="22"/>
                <w:szCs w:val="22"/>
              </w:rPr>
              <w:t>陈松</w:t>
            </w:r>
            <w:r w:rsidRPr="00923996">
              <w:rPr>
                <w:rFonts w:eastAsia="FangSong_GB2312" w:hint="eastAsia"/>
                <w:sz w:val="22"/>
                <w:szCs w:val="22"/>
              </w:rPr>
              <w:t>,</w:t>
            </w:r>
            <w:r w:rsidRPr="00923996">
              <w:rPr>
                <w:rFonts w:eastAsia="FangSong_GB2312" w:hint="eastAsia"/>
                <w:sz w:val="22"/>
                <w:szCs w:val="22"/>
              </w:rPr>
              <w:t>张大红</w:t>
            </w:r>
            <w:r w:rsidRPr="00923996">
              <w:rPr>
                <w:rFonts w:eastAsia="FangSong_GB2312" w:hint="eastAsia"/>
                <w:sz w:val="22"/>
                <w:szCs w:val="22"/>
              </w:rPr>
              <w:t>.</w:t>
            </w:r>
            <w:r w:rsidRPr="00923996">
              <w:rPr>
                <w:rFonts w:eastAsia="FangSong_GB2312" w:hint="eastAsia"/>
                <w:sz w:val="22"/>
                <w:szCs w:val="22"/>
              </w:rPr>
              <w:t>移动互联网背景下市场营销策略创新性研究</w:t>
            </w:r>
            <w:r w:rsidRPr="00923996">
              <w:rPr>
                <w:rFonts w:eastAsia="FangSong_GB2312" w:hint="eastAsia"/>
                <w:sz w:val="22"/>
                <w:szCs w:val="22"/>
              </w:rPr>
              <w:t>[J]</w:t>
            </w:r>
            <w:r w:rsidRPr="00923996">
              <w:rPr>
                <w:rFonts w:eastAsia="FangSong_GB2312" w:hint="eastAsia"/>
                <w:sz w:val="22"/>
                <w:szCs w:val="22"/>
              </w:rPr>
              <w:t>人民论坛，学术</w:t>
            </w:r>
            <w:r w:rsidRPr="00923996">
              <w:rPr>
                <w:rFonts w:eastAsia="FangSong_GB2312" w:hint="eastAsia"/>
                <w:sz w:val="22"/>
                <w:szCs w:val="22"/>
              </w:rPr>
              <w:t>.</w:t>
            </w:r>
            <w:r w:rsidRPr="00923996">
              <w:rPr>
                <w:rFonts w:eastAsia="FangSong_GB2312" w:hint="eastAsia"/>
                <w:sz w:val="22"/>
                <w:szCs w:val="22"/>
              </w:rPr>
              <w:t>前沿</w:t>
            </w:r>
            <w:r w:rsidRPr="00923996">
              <w:rPr>
                <w:rFonts w:eastAsia="FangSong_GB2312" w:hint="eastAsia"/>
                <w:sz w:val="22"/>
                <w:szCs w:val="22"/>
              </w:rPr>
              <w:t>2018(04).</w:t>
            </w:r>
          </w:p>
          <w:p w14:paraId="6ECA0392" w14:textId="77777777" w:rsidR="008F5FE6" w:rsidRPr="00923996" w:rsidRDefault="008F5FE6" w:rsidP="008F5FE6">
            <w:pPr>
              <w:snapToGrid w:val="0"/>
              <w:rPr>
                <w:rFonts w:eastAsia="FangSong_GB2312"/>
                <w:sz w:val="22"/>
                <w:szCs w:val="22"/>
              </w:rPr>
            </w:pPr>
            <w:r w:rsidRPr="00923996">
              <w:rPr>
                <w:rFonts w:eastAsia="FangSong_GB2312" w:hint="eastAsia"/>
                <w:sz w:val="22"/>
                <w:szCs w:val="22"/>
              </w:rPr>
              <w:t>[31]</w:t>
            </w:r>
            <w:r w:rsidRPr="00923996">
              <w:rPr>
                <w:rFonts w:eastAsia="FangSong_GB2312" w:hint="eastAsia"/>
                <w:sz w:val="22"/>
                <w:szCs w:val="22"/>
              </w:rPr>
              <w:t>李文君</w:t>
            </w:r>
            <w:r w:rsidRPr="00923996">
              <w:rPr>
                <w:rFonts w:eastAsia="FangSong_GB2312" w:hint="eastAsia"/>
                <w:sz w:val="22"/>
                <w:szCs w:val="22"/>
              </w:rPr>
              <w:t>.</w:t>
            </w:r>
            <w:r w:rsidRPr="00923996">
              <w:rPr>
                <w:rFonts w:eastAsia="FangSong_GB2312" w:hint="eastAsia"/>
                <w:sz w:val="22"/>
                <w:szCs w:val="22"/>
              </w:rPr>
              <w:t>互联网模式下汽车营销的</w:t>
            </w:r>
            <w:r w:rsidRPr="00923996">
              <w:rPr>
                <w:rFonts w:eastAsia="FangSong_GB2312" w:hint="eastAsia"/>
                <w:sz w:val="22"/>
                <w:szCs w:val="22"/>
              </w:rPr>
              <w:t>SWOT</w:t>
            </w:r>
            <w:r w:rsidRPr="00923996">
              <w:rPr>
                <w:rFonts w:eastAsia="FangSong_GB2312" w:hint="eastAsia"/>
                <w:sz w:val="22"/>
                <w:szCs w:val="22"/>
              </w:rPr>
              <w:t>分析</w:t>
            </w:r>
            <w:r w:rsidRPr="00923996">
              <w:rPr>
                <w:rFonts w:eastAsia="FangSong_GB2312" w:hint="eastAsia"/>
                <w:sz w:val="22"/>
                <w:szCs w:val="22"/>
              </w:rPr>
              <w:t>[J].</w:t>
            </w:r>
            <w:r w:rsidRPr="00923996">
              <w:rPr>
                <w:rFonts w:eastAsia="FangSong_GB2312" w:hint="eastAsia"/>
                <w:sz w:val="22"/>
                <w:szCs w:val="22"/>
              </w:rPr>
              <w:t>内燃机与配件</w:t>
            </w:r>
            <w:r w:rsidRPr="00923996">
              <w:rPr>
                <w:rFonts w:eastAsia="FangSong_GB2312" w:hint="eastAsia"/>
                <w:sz w:val="22"/>
                <w:szCs w:val="22"/>
              </w:rPr>
              <w:t>2019(16).</w:t>
            </w:r>
          </w:p>
          <w:p w14:paraId="56F7DBB1" w14:textId="77777777" w:rsidR="008F5FE6" w:rsidRPr="00923996" w:rsidRDefault="008F5FE6" w:rsidP="008F5FE6">
            <w:pPr>
              <w:snapToGrid w:val="0"/>
              <w:rPr>
                <w:rFonts w:eastAsia="FangSong_GB2312"/>
                <w:sz w:val="22"/>
                <w:szCs w:val="22"/>
              </w:rPr>
            </w:pPr>
            <w:r w:rsidRPr="00923996">
              <w:rPr>
                <w:rFonts w:eastAsia="FangSong_GB2312" w:hint="eastAsia"/>
                <w:sz w:val="22"/>
                <w:szCs w:val="22"/>
              </w:rPr>
              <w:t>[32]</w:t>
            </w:r>
            <w:r w:rsidRPr="00923996">
              <w:rPr>
                <w:rFonts w:eastAsia="FangSong_GB2312" w:hint="eastAsia"/>
                <w:sz w:val="22"/>
                <w:szCs w:val="22"/>
              </w:rPr>
              <w:t>王辉</w:t>
            </w:r>
            <w:r w:rsidRPr="00923996">
              <w:rPr>
                <w:rFonts w:eastAsia="FangSong_GB2312" w:hint="eastAsia"/>
                <w:sz w:val="22"/>
                <w:szCs w:val="22"/>
              </w:rPr>
              <w:t>.</w:t>
            </w:r>
            <w:r w:rsidRPr="00923996">
              <w:rPr>
                <w:rFonts w:eastAsia="FangSong_GB2312" w:hint="eastAsia"/>
                <w:sz w:val="22"/>
                <w:szCs w:val="22"/>
              </w:rPr>
              <w:t>中国自主品牌汽车市场营销策略探讨</w:t>
            </w:r>
            <w:r w:rsidRPr="00923996">
              <w:rPr>
                <w:rFonts w:eastAsia="FangSong_GB2312" w:hint="eastAsia"/>
                <w:sz w:val="22"/>
                <w:szCs w:val="22"/>
              </w:rPr>
              <w:t>--</w:t>
            </w:r>
            <w:r w:rsidRPr="00923996">
              <w:rPr>
                <w:rFonts w:eastAsia="FangSong_GB2312" w:hint="eastAsia"/>
                <w:sz w:val="22"/>
                <w:szCs w:val="22"/>
              </w:rPr>
              <w:t>以某品牌汽车为例</w:t>
            </w:r>
            <w:r w:rsidRPr="00923996">
              <w:rPr>
                <w:rFonts w:eastAsia="FangSong_GB2312" w:hint="eastAsia"/>
                <w:sz w:val="22"/>
                <w:szCs w:val="22"/>
              </w:rPr>
              <w:t>[J].</w:t>
            </w:r>
            <w:r w:rsidRPr="00923996">
              <w:rPr>
                <w:rFonts w:eastAsia="FangSong_GB2312" w:hint="eastAsia"/>
                <w:sz w:val="22"/>
                <w:szCs w:val="22"/>
              </w:rPr>
              <w:t>中国市场</w:t>
            </w:r>
            <w:r w:rsidRPr="00923996">
              <w:rPr>
                <w:rFonts w:eastAsia="FangSong_GB2312" w:hint="eastAsia"/>
                <w:sz w:val="22"/>
                <w:szCs w:val="22"/>
              </w:rPr>
              <w:t>2018(11).</w:t>
            </w:r>
          </w:p>
          <w:p w14:paraId="7DB4059D" w14:textId="77777777" w:rsidR="008F5FE6" w:rsidRPr="00923996" w:rsidRDefault="008F5FE6" w:rsidP="008F5FE6">
            <w:pPr>
              <w:snapToGrid w:val="0"/>
              <w:rPr>
                <w:rFonts w:eastAsia="FangSong_GB2312"/>
                <w:sz w:val="22"/>
                <w:szCs w:val="22"/>
              </w:rPr>
            </w:pPr>
            <w:r w:rsidRPr="00923996">
              <w:rPr>
                <w:rFonts w:eastAsia="FangSong_GB2312" w:hint="eastAsia"/>
                <w:sz w:val="22"/>
                <w:szCs w:val="22"/>
              </w:rPr>
              <w:t>[33]</w:t>
            </w:r>
            <w:r w:rsidRPr="00923996">
              <w:rPr>
                <w:rFonts w:eastAsia="FangSong_GB2312" w:hint="eastAsia"/>
                <w:sz w:val="22"/>
                <w:szCs w:val="22"/>
              </w:rPr>
              <w:t>张胜楠</w:t>
            </w:r>
            <w:r w:rsidRPr="00923996">
              <w:rPr>
                <w:rFonts w:eastAsia="FangSong_GB2312" w:hint="eastAsia"/>
                <w:sz w:val="22"/>
                <w:szCs w:val="22"/>
              </w:rPr>
              <w:t>.</w:t>
            </w:r>
            <w:r w:rsidRPr="00923996">
              <w:rPr>
                <w:rFonts w:eastAsia="FangSong_GB2312" w:hint="eastAsia"/>
                <w:sz w:val="22"/>
                <w:szCs w:val="22"/>
              </w:rPr>
              <w:t>基于顾客满意度的汽车营销策略优化研究</w:t>
            </w:r>
            <w:r w:rsidRPr="00923996">
              <w:rPr>
                <w:rFonts w:eastAsia="FangSong_GB2312" w:hint="eastAsia"/>
                <w:sz w:val="22"/>
                <w:szCs w:val="22"/>
              </w:rPr>
              <w:t>[J]</w:t>
            </w:r>
            <w:r w:rsidRPr="00923996">
              <w:rPr>
                <w:rFonts w:eastAsia="FangSong_GB2312" w:hint="eastAsia"/>
                <w:sz w:val="22"/>
                <w:szCs w:val="22"/>
              </w:rPr>
              <w:t>宿州教育学院学报</w:t>
            </w:r>
            <w:r w:rsidRPr="00923996">
              <w:rPr>
                <w:rFonts w:eastAsia="FangSong_GB2312" w:hint="eastAsia"/>
                <w:sz w:val="22"/>
                <w:szCs w:val="22"/>
              </w:rPr>
              <w:t>2018(02).</w:t>
            </w:r>
          </w:p>
          <w:p w14:paraId="7E4862F3" w14:textId="78342B9F" w:rsidR="008F5FE6" w:rsidRDefault="008F5FE6" w:rsidP="008F5FE6">
            <w:pPr>
              <w:snapToGrid w:val="0"/>
              <w:rPr>
                <w:rFonts w:eastAsia="FangSong_GB2312"/>
                <w:sz w:val="22"/>
                <w:szCs w:val="22"/>
              </w:rPr>
            </w:pPr>
            <w:r w:rsidRPr="00923996">
              <w:rPr>
                <w:rFonts w:eastAsia="FangSong_GB2312" w:hint="eastAsia"/>
                <w:sz w:val="22"/>
                <w:szCs w:val="22"/>
              </w:rPr>
              <w:t>[34]</w:t>
            </w:r>
            <w:r w:rsidRPr="00923996">
              <w:rPr>
                <w:rFonts w:eastAsia="FangSong_GB2312" w:hint="eastAsia"/>
                <w:sz w:val="22"/>
                <w:szCs w:val="22"/>
              </w:rPr>
              <w:t>马智萍</w:t>
            </w:r>
            <w:r w:rsidRPr="00923996">
              <w:rPr>
                <w:rFonts w:eastAsia="FangSong_GB2312" w:hint="eastAsia"/>
                <w:sz w:val="22"/>
                <w:szCs w:val="22"/>
              </w:rPr>
              <w:t xml:space="preserve">. </w:t>
            </w:r>
            <w:r w:rsidRPr="00923996">
              <w:rPr>
                <w:rFonts w:eastAsia="FangSong_GB2312" w:hint="eastAsia"/>
                <w:sz w:val="22"/>
                <w:szCs w:val="22"/>
              </w:rPr>
              <w:t>新媒体营销策略研究</w:t>
            </w:r>
            <w:r w:rsidRPr="00923996">
              <w:rPr>
                <w:rFonts w:eastAsia="FangSong_GB2312" w:hint="eastAsia"/>
                <w:sz w:val="22"/>
                <w:szCs w:val="22"/>
              </w:rPr>
              <w:t xml:space="preserve">[J]. </w:t>
            </w:r>
            <w:r w:rsidRPr="00923996">
              <w:rPr>
                <w:rFonts w:eastAsia="FangSong_GB2312" w:hint="eastAsia"/>
                <w:sz w:val="22"/>
                <w:szCs w:val="22"/>
              </w:rPr>
              <w:t>中国集体经济</w:t>
            </w:r>
            <w:r w:rsidRPr="00923996">
              <w:rPr>
                <w:rFonts w:eastAsia="FangSong_GB2312" w:hint="eastAsia"/>
                <w:sz w:val="22"/>
                <w:szCs w:val="22"/>
              </w:rPr>
              <w:t>, 2014, 000(016):55-56</w:t>
            </w:r>
          </w:p>
          <w:p w14:paraId="67A20A99" w14:textId="7E4E2516" w:rsidR="00016837" w:rsidRPr="00923996" w:rsidRDefault="00016837" w:rsidP="00016837">
            <w:pPr>
              <w:snapToGrid w:val="0"/>
              <w:rPr>
                <w:rFonts w:eastAsia="FangSong_GB2312"/>
                <w:sz w:val="22"/>
                <w:szCs w:val="22"/>
              </w:rPr>
            </w:pPr>
            <w:r w:rsidRPr="00923996">
              <w:rPr>
                <w:rFonts w:eastAsia="FangSong_GB2312" w:hint="eastAsia"/>
                <w:sz w:val="22"/>
                <w:szCs w:val="22"/>
              </w:rPr>
              <w:t>[</w:t>
            </w:r>
            <w:r>
              <w:rPr>
                <w:rFonts w:eastAsia="FangSong_GB2312"/>
                <w:sz w:val="22"/>
                <w:szCs w:val="22"/>
              </w:rPr>
              <w:t>35</w:t>
            </w:r>
            <w:r w:rsidRPr="00923996">
              <w:rPr>
                <w:rFonts w:eastAsia="FangSong_GB2312" w:hint="eastAsia"/>
                <w:sz w:val="22"/>
                <w:szCs w:val="22"/>
              </w:rPr>
              <w:t>]</w:t>
            </w:r>
            <w:r w:rsidRPr="00923996">
              <w:rPr>
                <w:rFonts w:eastAsia="FangSong_GB2312" w:hint="eastAsia"/>
                <w:sz w:val="22"/>
                <w:szCs w:val="22"/>
              </w:rPr>
              <w:t>杨家诚</w:t>
            </w:r>
            <w:r w:rsidRPr="00923996">
              <w:rPr>
                <w:rFonts w:eastAsia="FangSong_GB2312" w:hint="eastAsia"/>
                <w:sz w:val="22"/>
                <w:szCs w:val="22"/>
              </w:rPr>
              <w:t>.</w:t>
            </w:r>
            <w:r w:rsidRPr="00923996">
              <w:rPr>
                <w:rFonts w:eastAsia="FangSong_GB2312" w:hint="eastAsia"/>
                <w:sz w:val="22"/>
                <w:szCs w:val="22"/>
              </w:rPr>
              <w:t>数字化营销</w:t>
            </w:r>
            <w:r w:rsidRPr="00923996">
              <w:rPr>
                <w:rFonts w:eastAsia="FangSong_GB2312" w:hint="eastAsia"/>
                <w:sz w:val="22"/>
                <w:szCs w:val="22"/>
              </w:rPr>
              <w:t>[M]</w:t>
            </w:r>
            <w:r w:rsidRPr="00923996">
              <w:rPr>
                <w:rFonts w:eastAsia="FangSong_GB2312" w:hint="eastAsia"/>
                <w:sz w:val="22"/>
                <w:szCs w:val="22"/>
              </w:rPr>
              <w:t>北京</w:t>
            </w:r>
            <w:r w:rsidRPr="00923996">
              <w:rPr>
                <w:rFonts w:eastAsia="FangSong_GB2312" w:hint="eastAsia"/>
                <w:sz w:val="22"/>
                <w:szCs w:val="22"/>
              </w:rPr>
              <w:t xml:space="preserve">: </w:t>
            </w:r>
            <w:r w:rsidRPr="00923996">
              <w:rPr>
                <w:rFonts w:eastAsia="FangSong_GB2312" w:hint="eastAsia"/>
                <w:sz w:val="22"/>
                <w:szCs w:val="22"/>
              </w:rPr>
              <w:t>中华工商联合出版社</w:t>
            </w:r>
            <w:r w:rsidRPr="00923996">
              <w:rPr>
                <w:rFonts w:eastAsia="FangSong_GB2312" w:hint="eastAsia"/>
                <w:sz w:val="22"/>
                <w:szCs w:val="22"/>
              </w:rPr>
              <w:t>,202</w:t>
            </w:r>
            <w:r w:rsidRPr="00923996">
              <w:rPr>
                <w:rFonts w:eastAsia="FangSong_GB2312"/>
                <w:sz w:val="22"/>
                <w:szCs w:val="22"/>
              </w:rPr>
              <w:t>1</w:t>
            </w:r>
            <w:r w:rsidRPr="00923996">
              <w:rPr>
                <w:rFonts w:eastAsia="FangSong_GB2312" w:hint="eastAsia"/>
                <w:sz w:val="22"/>
                <w:szCs w:val="22"/>
              </w:rPr>
              <w:t>.</w:t>
            </w:r>
          </w:p>
          <w:p w14:paraId="3A08FB7D" w14:textId="4FC67D6F" w:rsidR="008F5FE6" w:rsidRPr="00923996" w:rsidRDefault="008F5FE6" w:rsidP="008F5FE6">
            <w:pPr>
              <w:snapToGrid w:val="0"/>
              <w:rPr>
                <w:rFonts w:eastAsia="FangSong_GB2312"/>
                <w:sz w:val="22"/>
                <w:szCs w:val="22"/>
              </w:rPr>
            </w:pPr>
            <w:r w:rsidRPr="00923996">
              <w:rPr>
                <w:rFonts w:eastAsia="FangSong_GB2312" w:hint="eastAsia"/>
                <w:sz w:val="22"/>
                <w:szCs w:val="22"/>
              </w:rPr>
              <w:t>[3</w:t>
            </w:r>
            <w:r w:rsidR="00016837">
              <w:rPr>
                <w:rFonts w:eastAsia="FangSong_GB2312"/>
                <w:sz w:val="22"/>
                <w:szCs w:val="22"/>
              </w:rPr>
              <w:t>6</w:t>
            </w:r>
            <w:r w:rsidRPr="00923996">
              <w:rPr>
                <w:rFonts w:eastAsia="FangSong_GB2312" w:hint="eastAsia"/>
                <w:sz w:val="22"/>
                <w:szCs w:val="22"/>
              </w:rPr>
              <w:t>]</w:t>
            </w:r>
            <w:r w:rsidRPr="00923996">
              <w:rPr>
                <w:rFonts w:eastAsia="FangSong_GB2312" w:hint="eastAsia"/>
                <w:sz w:val="22"/>
                <w:szCs w:val="22"/>
              </w:rPr>
              <w:t>安丽敏，张而弛，何书静</w:t>
            </w:r>
            <w:r w:rsidRPr="00923996">
              <w:rPr>
                <w:rFonts w:eastAsia="FangSong_GB2312" w:hint="eastAsia"/>
                <w:sz w:val="22"/>
                <w:szCs w:val="22"/>
              </w:rPr>
              <w:t xml:space="preserve">. </w:t>
            </w:r>
            <w:r w:rsidRPr="00923996">
              <w:rPr>
                <w:rFonts w:eastAsia="FangSong_GB2312" w:hint="eastAsia"/>
                <w:sz w:val="22"/>
                <w:szCs w:val="22"/>
              </w:rPr>
              <w:t>华为怎样造车</w:t>
            </w:r>
            <w:r w:rsidRPr="00923996">
              <w:rPr>
                <w:rFonts w:eastAsia="FangSong_GB2312" w:hint="eastAsia"/>
                <w:sz w:val="22"/>
                <w:szCs w:val="22"/>
              </w:rPr>
              <w:t xml:space="preserve">[J]. </w:t>
            </w:r>
            <w:r w:rsidRPr="00923996">
              <w:rPr>
                <w:rFonts w:eastAsia="FangSong_GB2312" w:hint="eastAsia"/>
                <w:sz w:val="22"/>
                <w:szCs w:val="22"/>
              </w:rPr>
              <w:t>财新周刊</w:t>
            </w:r>
            <w:r w:rsidRPr="00923996">
              <w:rPr>
                <w:rFonts w:eastAsia="FangSong_GB2312" w:hint="eastAsia"/>
                <w:sz w:val="22"/>
                <w:szCs w:val="22"/>
              </w:rPr>
              <w:t>, 2021(05) :1-13</w:t>
            </w:r>
          </w:p>
          <w:p w14:paraId="05A4C3F4" w14:textId="478E5432" w:rsidR="008F5FE6" w:rsidRPr="00923996" w:rsidRDefault="008F5FE6" w:rsidP="008F5FE6">
            <w:pPr>
              <w:snapToGrid w:val="0"/>
              <w:rPr>
                <w:rFonts w:eastAsia="FangSong_GB2312"/>
                <w:sz w:val="22"/>
                <w:szCs w:val="22"/>
              </w:rPr>
            </w:pPr>
            <w:r w:rsidRPr="00923996">
              <w:rPr>
                <w:rFonts w:eastAsia="FangSong_GB2312" w:hint="eastAsia"/>
                <w:sz w:val="22"/>
                <w:szCs w:val="22"/>
              </w:rPr>
              <w:t>[3</w:t>
            </w:r>
            <w:r w:rsidR="00016837">
              <w:rPr>
                <w:rFonts w:eastAsia="FangSong_GB2312"/>
                <w:sz w:val="22"/>
                <w:szCs w:val="22"/>
              </w:rPr>
              <w:t>7</w:t>
            </w:r>
            <w:r w:rsidRPr="00923996">
              <w:rPr>
                <w:rFonts w:eastAsia="FangSong_GB2312" w:hint="eastAsia"/>
                <w:sz w:val="22"/>
                <w:szCs w:val="22"/>
              </w:rPr>
              <w:t>]</w:t>
            </w:r>
            <w:r w:rsidRPr="00923996">
              <w:rPr>
                <w:rFonts w:eastAsia="FangSong_GB2312" w:hint="eastAsia"/>
                <w:sz w:val="22"/>
                <w:szCs w:val="22"/>
              </w:rPr>
              <w:t>许小年</w:t>
            </w:r>
            <w:r w:rsidRPr="00923996">
              <w:rPr>
                <w:rFonts w:eastAsia="FangSong_GB2312" w:hint="eastAsia"/>
                <w:sz w:val="22"/>
                <w:szCs w:val="22"/>
              </w:rPr>
              <w:t>.</w:t>
            </w:r>
            <w:r w:rsidRPr="00923996">
              <w:rPr>
                <w:rFonts w:eastAsia="FangSong_GB2312" w:hint="eastAsia"/>
                <w:sz w:val="22"/>
                <w:szCs w:val="22"/>
              </w:rPr>
              <w:t>商业的本质和互联网</w:t>
            </w:r>
            <w:r w:rsidRPr="00923996">
              <w:rPr>
                <w:rFonts w:eastAsia="FangSong_GB2312" w:hint="eastAsia"/>
                <w:sz w:val="22"/>
                <w:szCs w:val="22"/>
              </w:rPr>
              <w:t>[M]</w:t>
            </w:r>
            <w:r w:rsidRPr="00923996">
              <w:rPr>
                <w:rFonts w:eastAsia="FangSong_GB2312" w:hint="eastAsia"/>
                <w:sz w:val="22"/>
                <w:szCs w:val="22"/>
              </w:rPr>
              <w:t>北京</w:t>
            </w:r>
            <w:r w:rsidRPr="00923996">
              <w:rPr>
                <w:rFonts w:eastAsia="FangSong_GB2312" w:hint="eastAsia"/>
                <w:sz w:val="22"/>
                <w:szCs w:val="22"/>
              </w:rPr>
              <w:t>:</w:t>
            </w:r>
            <w:r w:rsidRPr="00923996">
              <w:rPr>
                <w:rFonts w:eastAsia="FangSong_GB2312" w:hint="eastAsia"/>
                <w:sz w:val="22"/>
                <w:szCs w:val="22"/>
              </w:rPr>
              <w:t>机械工业出版社</w:t>
            </w:r>
            <w:r w:rsidRPr="00923996">
              <w:rPr>
                <w:rFonts w:eastAsia="FangSong_GB2312" w:hint="eastAsia"/>
                <w:sz w:val="22"/>
                <w:szCs w:val="22"/>
              </w:rPr>
              <w:t>,2021.</w:t>
            </w:r>
          </w:p>
          <w:p w14:paraId="1CFE1D71" w14:textId="6308DDC5" w:rsidR="008F5FE6" w:rsidRPr="00923996" w:rsidRDefault="008F5FE6" w:rsidP="008F5FE6">
            <w:pPr>
              <w:snapToGrid w:val="0"/>
              <w:rPr>
                <w:rFonts w:eastAsia="FangSong_GB2312"/>
                <w:sz w:val="22"/>
                <w:szCs w:val="22"/>
              </w:rPr>
            </w:pPr>
            <w:r w:rsidRPr="00923996">
              <w:rPr>
                <w:rFonts w:eastAsia="FangSong_GB2312" w:hint="eastAsia"/>
                <w:sz w:val="22"/>
                <w:szCs w:val="22"/>
              </w:rPr>
              <w:t>[3</w:t>
            </w:r>
            <w:r w:rsidR="00016837">
              <w:rPr>
                <w:rFonts w:eastAsia="FangSong_GB2312"/>
                <w:sz w:val="22"/>
                <w:szCs w:val="22"/>
              </w:rPr>
              <w:t>8</w:t>
            </w:r>
            <w:r w:rsidRPr="00923996">
              <w:rPr>
                <w:rFonts w:eastAsia="FangSong_GB2312" w:hint="eastAsia"/>
                <w:sz w:val="22"/>
                <w:szCs w:val="22"/>
              </w:rPr>
              <w:t>]</w:t>
            </w:r>
            <w:r w:rsidRPr="00923996">
              <w:rPr>
                <w:rFonts w:eastAsia="FangSong_GB2312" w:hint="eastAsia"/>
                <w:sz w:val="22"/>
                <w:szCs w:val="22"/>
              </w:rPr>
              <w:t>张建锋</w:t>
            </w:r>
            <w:r w:rsidRPr="00923996">
              <w:rPr>
                <w:rFonts w:eastAsia="FangSong_GB2312" w:hint="eastAsia"/>
                <w:sz w:val="22"/>
                <w:szCs w:val="22"/>
              </w:rPr>
              <w:t>,</w:t>
            </w:r>
            <w:r w:rsidRPr="00923996">
              <w:rPr>
                <w:rFonts w:eastAsia="FangSong_GB2312" w:hint="eastAsia"/>
                <w:sz w:val="22"/>
                <w:szCs w:val="22"/>
              </w:rPr>
              <w:t>肖丽华</w:t>
            </w:r>
            <w:r w:rsidRPr="00923996">
              <w:rPr>
                <w:rFonts w:eastAsia="FangSong_GB2312" w:hint="eastAsia"/>
                <w:sz w:val="22"/>
                <w:szCs w:val="22"/>
              </w:rPr>
              <w:t>.</w:t>
            </w:r>
            <w:r w:rsidRPr="00923996">
              <w:rPr>
                <w:rFonts w:eastAsia="FangSong_GB2312" w:hint="eastAsia"/>
                <w:sz w:val="22"/>
                <w:szCs w:val="22"/>
              </w:rPr>
              <w:t>新零售之旅数智华转型与商业实践</w:t>
            </w:r>
            <w:r w:rsidRPr="00923996">
              <w:rPr>
                <w:rFonts w:eastAsia="FangSong_GB2312" w:hint="eastAsia"/>
                <w:sz w:val="22"/>
                <w:szCs w:val="22"/>
              </w:rPr>
              <w:t>[M]</w:t>
            </w:r>
            <w:r w:rsidRPr="00923996">
              <w:rPr>
                <w:rFonts w:eastAsia="FangSong_GB2312" w:hint="eastAsia"/>
                <w:sz w:val="22"/>
                <w:szCs w:val="22"/>
              </w:rPr>
              <w:t>北京</w:t>
            </w:r>
            <w:r w:rsidRPr="00923996">
              <w:rPr>
                <w:rFonts w:eastAsia="FangSong_GB2312" w:hint="eastAsia"/>
                <w:sz w:val="22"/>
                <w:szCs w:val="22"/>
              </w:rPr>
              <w:t>:</w:t>
            </w:r>
            <w:r w:rsidRPr="00923996">
              <w:rPr>
                <w:rFonts w:eastAsia="FangSong_GB2312" w:hint="eastAsia"/>
                <w:sz w:val="22"/>
                <w:szCs w:val="22"/>
              </w:rPr>
              <w:t>中国工信出版集团</w:t>
            </w:r>
            <w:r w:rsidRPr="00923996">
              <w:rPr>
                <w:rFonts w:eastAsia="FangSong_GB2312" w:hint="eastAsia"/>
                <w:sz w:val="22"/>
                <w:szCs w:val="22"/>
              </w:rPr>
              <w:t>,2022:282-307</w:t>
            </w:r>
          </w:p>
          <w:p w14:paraId="5BBC3B8F" w14:textId="75D2F744" w:rsidR="008F5FE6" w:rsidRPr="00923996" w:rsidRDefault="008F5FE6" w:rsidP="008F5FE6">
            <w:pPr>
              <w:snapToGrid w:val="0"/>
              <w:rPr>
                <w:rFonts w:eastAsia="FangSong_GB2312"/>
                <w:sz w:val="22"/>
                <w:szCs w:val="22"/>
              </w:rPr>
            </w:pPr>
            <w:r w:rsidRPr="00923996">
              <w:rPr>
                <w:rFonts w:eastAsia="FangSong_GB2312" w:hint="eastAsia"/>
                <w:sz w:val="22"/>
                <w:szCs w:val="22"/>
              </w:rPr>
              <w:t>[3</w:t>
            </w:r>
            <w:r w:rsidR="00016837">
              <w:rPr>
                <w:rFonts w:eastAsia="FangSong_GB2312"/>
                <w:sz w:val="22"/>
                <w:szCs w:val="22"/>
              </w:rPr>
              <w:t>9</w:t>
            </w:r>
            <w:r w:rsidRPr="00923996">
              <w:rPr>
                <w:rFonts w:eastAsia="FangSong_GB2312" w:hint="eastAsia"/>
                <w:sz w:val="22"/>
                <w:szCs w:val="22"/>
              </w:rPr>
              <w:t>]</w:t>
            </w:r>
            <w:r w:rsidRPr="00923996">
              <w:rPr>
                <w:rFonts w:eastAsia="FangSong_GB2312" w:hint="eastAsia"/>
                <w:sz w:val="22"/>
                <w:szCs w:val="22"/>
              </w:rPr>
              <w:t>张建锋</w:t>
            </w:r>
            <w:r w:rsidRPr="00923996">
              <w:rPr>
                <w:rFonts w:eastAsia="FangSong_GB2312" w:hint="eastAsia"/>
                <w:sz w:val="22"/>
                <w:szCs w:val="22"/>
              </w:rPr>
              <w:t>,</w:t>
            </w:r>
            <w:r w:rsidRPr="00923996">
              <w:rPr>
                <w:rFonts w:eastAsia="FangSong_GB2312" w:hint="eastAsia"/>
                <w:sz w:val="22"/>
                <w:szCs w:val="22"/>
              </w:rPr>
              <w:t>肖丽华</w:t>
            </w:r>
            <w:r w:rsidRPr="00923996">
              <w:rPr>
                <w:rFonts w:eastAsia="FangSong_GB2312" w:hint="eastAsia"/>
                <w:sz w:val="22"/>
                <w:szCs w:val="22"/>
              </w:rPr>
              <w:t>,</w:t>
            </w:r>
            <w:r w:rsidRPr="00923996">
              <w:rPr>
                <w:rFonts w:eastAsia="FangSong_GB2312" w:hint="eastAsia"/>
                <w:sz w:val="22"/>
                <w:szCs w:val="22"/>
              </w:rPr>
              <w:t>安筱鹏</w:t>
            </w:r>
            <w:r w:rsidRPr="00923996">
              <w:rPr>
                <w:rFonts w:eastAsia="FangSong_GB2312" w:hint="eastAsia"/>
                <w:sz w:val="22"/>
                <w:szCs w:val="22"/>
              </w:rPr>
              <w:t>.</w:t>
            </w:r>
            <w:r w:rsidRPr="00923996">
              <w:rPr>
                <w:rFonts w:eastAsia="FangSong_GB2312" w:hint="eastAsia"/>
                <w:sz w:val="22"/>
                <w:szCs w:val="22"/>
              </w:rPr>
              <w:t>消费互联网和产业互联网双轮驱动新增张</w:t>
            </w:r>
            <w:r w:rsidRPr="00923996">
              <w:rPr>
                <w:rFonts w:eastAsia="FangSong_GB2312" w:hint="eastAsia"/>
                <w:sz w:val="22"/>
                <w:szCs w:val="22"/>
              </w:rPr>
              <w:t>[M]</w:t>
            </w:r>
            <w:r w:rsidRPr="00923996">
              <w:rPr>
                <w:rFonts w:eastAsia="FangSong_GB2312" w:hint="eastAsia"/>
                <w:sz w:val="22"/>
                <w:szCs w:val="22"/>
              </w:rPr>
              <w:t>北京</w:t>
            </w:r>
            <w:r w:rsidRPr="00923996">
              <w:rPr>
                <w:rFonts w:eastAsia="FangSong_GB2312" w:hint="eastAsia"/>
                <w:sz w:val="22"/>
                <w:szCs w:val="22"/>
              </w:rPr>
              <w:t>:</w:t>
            </w:r>
            <w:r w:rsidRPr="00923996">
              <w:rPr>
                <w:rFonts w:eastAsia="FangSong_GB2312" w:hint="eastAsia"/>
                <w:sz w:val="22"/>
                <w:szCs w:val="22"/>
              </w:rPr>
              <w:t>中国工信出版集团</w:t>
            </w:r>
            <w:r w:rsidRPr="00923996">
              <w:rPr>
                <w:rFonts w:eastAsia="FangSong_GB2312" w:hint="eastAsia"/>
                <w:sz w:val="22"/>
                <w:szCs w:val="22"/>
              </w:rPr>
              <w:t>,2022.</w:t>
            </w:r>
          </w:p>
          <w:p w14:paraId="5F45D00A" w14:textId="75771CF0" w:rsidR="008F5FE6" w:rsidRPr="00923996" w:rsidRDefault="008F5FE6" w:rsidP="008F5FE6">
            <w:pPr>
              <w:snapToGrid w:val="0"/>
              <w:rPr>
                <w:rFonts w:eastAsia="FangSong_GB2312"/>
                <w:sz w:val="22"/>
                <w:szCs w:val="22"/>
              </w:rPr>
            </w:pPr>
            <w:r w:rsidRPr="00923996">
              <w:rPr>
                <w:rFonts w:eastAsia="FangSong_GB2312" w:hint="eastAsia"/>
                <w:sz w:val="22"/>
                <w:szCs w:val="22"/>
              </w:rPr>
              <w:t>[</w:t>
            </w:r>
            <w:r w:rsidR="00016837">
              <w:rPr>
                <w:rFonts w:eastAsia="FangSong_GB2312"/>
                <w:sz w:val="22"/>
                <w:szCs w:val="22"/>
              </w:rPr>
              <w:t>40</w:t>
            </w:r>
            <w:r w:rsidRPr="00923996">
              <w:rPr>
                <w:rFonts w:eastAsia="FangSong_GB2312" w:hint="eastAsia"/>
                <w:sz w:val="22"/>
                <w:szCs w:val="22"/>
              </w:rPr>
              <w:t>]</w:t>
            </w:r>
            <w:r w:rsidRPr="00923996">
              <w:rPr>
                <w:rFonts w:eastAsia="FangSong_GB2312" w:hint="eastAsia"/>
                <w:sz w:val="22"/>
                <w:szCs w:val="22"/>
              </w:rPr>
              <w:t>丁少华</w:t>
            </w:r>
            <w:r w:rsidRPr="00923996">
              <w:rPr>
                <w:rFonts w:eastAsia="FangSong_GB2312" w:hint="eastAsia"/>
                <w:sz w:val="22"/>
                <w:szCs w:val="22"/>
              </w:rPr>
              <w:t>.</w:t>
            </w:r>
            <w:r w:rsidRPr="00923996">
              <w:rPr>
                <w:rFonts w:eastAsia="FangSong_GB2312" w:hint="eastAsia"/>
                <w:sz w:val="22"/>
                <w:szCs w:val="22"/>
              </w:rPr>
              <w:t>重塑数字化转型范式</w:t>
            </w:r>
            <w:r w:rsidRPr="00923996">
              <w:rPr>
                <w:rFonts w:eastAsia="FangSong_GB2312" w:hint="eastAsia"/>
                <w:sz w:val="22"/>
                <w:szCs w:val="22"/>
              </w:rPr>
              <w:t>[M]</w:t>
            </w:r>
            <w:r w:rsidRPr="00923996">
              <w:rPr>
                <w:rFonts w:eastAsia="FangSong_GB2312" w:hint="eastAsia"/>
                <w:sz w:val="22"/>
                <w:szCs w:val="22"/>
              </w:rPr>
              <w:t>北京</w:t>
            </w:r>
            <w:r w:rsidRPr="00923996">
              <w:rPr>
                <w:rFonts w:eastAsia="FangSong_GB2312" w:hint="eastAsia"/>
                <w:sz w:val="22"/>
                <w:szCs w:val="22"/>
              </w:rPr>
              <w:t>:</w:t>
            </w:r>
            <w:r w:rsidRPr="00923996">
              <w:rPr>
                <w:rFonts w:eastAsia="FangSong_GB2312" w:hint="eastAsia"/>
                <w:sz w:val="22"/>
                <w:szCs w:val="22"/>
              </w:rPr>
              <w:t>机械工业出版社</w:t>
            </w:r>
            <w:r w:rsidRPr="00923996">
              <w:rPr>
                <w:rFonts w:eastAsia="FangSong_GB2312" w:hint="eastAsia"/>
                <w:sz w:val="22"/>
                <w:szCs w:val="22"/>
              </w:rPr>
              <w:t>,2020.</w:t>
            </w:r>
          </w:p>
          <w:p w14:paraId="144AE97A" w14:textId="4CE91A49" w:rsidR="008F5FE6" w:rsidRPr="00923996" w:rsidRDefault="008F5FE6" w:rsidP="008F5FE6">
            <w:pPr>
              <w:snapToGrid w:val="0"/>
              <w:rPr>
                <w:rFonts w:eastAsia="FangSong_GB2312"/>
                <w:sz w:val="22"/>
                <w:szCs w:val="22"/>
              </w:rPr>
            </w:pPr>
            <w:r w:rsidRPr="00923996">
              <w:rPr>
                <w:rFonts w:eastAsia="FangSong_GB2312" w:hint="eastAsia"/>
                <w:sz w:val="22"/>
                <w:szCs w:val="22"/>
              </w:rPr>
              <w:t>[4</w:t>
            </w:r>
            <w:r w:rsidR="00016837">
              <w:rPr>
                <w:rFonts w:eastAsia="FangSong_GB2312"/>
                <w:sz w:val="22"/>
                <w:szCs w:val="22"/>
              </w:rPr>
              <w:t>1</w:t>
            </w:r>
            <w:r w:rsidRPr="00923996">
              <w:rPr>
                <w:rFonts w:eastAsia="FangSong_GB2312" w:hint="eastAsia"/>
                <w:sz w:val="22"/>
                <w:szCs w:val="22"/>
              </w:rPr>
              <w:t>]</w:t>
            </w:r>
            <w:r w:rsidRPr="00923996">
              <w:rPr>
                <w:rFonts w:eastAsia="FangSong_GB2312" w:hint="eastAsia"/>
                <w:sz w:val="22"/>
                <w:szCs w:val="22"/>
              </w:rPr>
              <w:t>李俨</w:t>
            </w:r>
            <w:r w:rsidRPr="00923996">
              <w:rPr>
                <w:rFonts w:eastAsia="FangSong_GB2312" w:hint="eastAsia"/>
                <w:sz w:val="22"/>
                <w:szCs w:val="22"/>
              </w:rPr>
              <w:t>.5G</w:t>
            </w:r>
            <w:r w:rsidRPr="00923996">
              <w:rPr>
                <w:rFonts w:eastAsia="FangSong_GB2312" w:hint="eastAsia"/>
                <w:sz w:val="22"/>
                <w:szCs w:val="22"/>
              </w:rPr>
              <w:t>与车联网</w:t>
            </w:r>
            <w:r w:rsidRPr="00923996">
              <w:rPr>
                <w:rFonts w:eastAsia="FangSong_GB2312" w:hint="eastAsia"/>
                <w:sz w:val="22"/>
                <w:szCs w:val="22"/>
              </w:rPr>
              <w:t>[M]</w:t>
            </w:r>
            <w:r w:rsidRPr="00923996">
              <w:rPr>
                <w:rFonts w:eastAsia="FangSong_GB2312" w:hint="eastAsia"/>
                <w:sz w:val="22"/>
                <w:szCs w:val="22"/>
              </w:rPr>
              <w:t>北京</w:t>
            </w:r>
            <w:r w:rsidRPr="00923996">
              <w:rPr>
                <w:rFonts w:eastAsia="FangSong_GB2312" w:hint="eastAsia"/>
                <w:sz w:val="22"/>
                <w:szCs w:val="22"/>
              </w:rPr>
              <w:t>:</w:t>
            </w:r>
            <w:r w:rsidRPr="00923996">
              <w:rPr>
                <w:rFonts w:eastAsia="FangSong_GB2312" w:hint="eastAsia"/>
                <w:sz w:val="22"/>
                <w:szCs w:val="22"/>
              </w:rPr>
              <w:t>电子工业出版社</w:t>
            </w:r>
            <w:r w:rsidRPr="00923996">
              <w:rPr>
                <w:rFonts w:eastAsia="FangSong_GB2312" w:hint="eastAsia"/>
                <w:sz w:val="22"/>
                <w:szCs w:val="22"/>
              </w:rPr>
              <w:t>,2019.</w:t>
            </w:r>
          </w:p>
          <w:p w14:paraId="443CB900" w14:textId="5ABBF50F" w:rsidR="008663F8" w:rsidRPr="00923996" w:rsidRDefault="008F5FE6" w:rsidP="008F5FE6">
            <w:pPr>
              <w:snapToGrid w:val="0"/>
              <w:rPr>
                <w:rFonts w:eastAsia="FangSong_GB2312"/>
                <w:sz w:val="22"/>
                <w:szCs w:val="22"/>
              </w:rPr>
            </w:pPr>
            <w:r w:rsidRPr="00923996">
              <w:rPr>
                <w:rFonts w:eastAsia="FangSong_GB2312" w:hint="eastAsia"/>
                <w:sz w:val="22"/>
                <w:szCs w:val="22"/>
              </w:rPr>
              <w:t>[4</w:t>
            </w:r>
            <w:r w:rsidR="00016837">
              <w:rPr>
                <w:rFonts w:eastAsia="FangSong_GB2312"/>
                <w:sz w:val="22"/>
                <w:szCs w:val="22"/>
              </w:rPr>
              <w:t>2</w:t>
            </w:r>
            <w:r w:rsidRPr="00923996">
              <w:rPr>
                <w:rFonts w:eastAsia="FangSong_GB2312" w:hint="eastAsia"/>
                <w:sz w:val="22"/>
                <w:szCs w:val="22"/>
              </w:rPr>
              <w:t>]</w:t>
            </w:r>
            <w:r w:rsidRPr="00923996">
              <w:rPr>
                <w:rFonts w:eastAsia="FangSong_GB2312" w:hint="eastAsia"/>
                <w:sz w:val="22"/>
                <w:szCs w:val="22"/>
              </w:rPr>
              <w:t>何志毅</w:t>
            </w:r>
            <w:r w:rsidRPr="00923996">
              <w:rPr>
                <w:rFonts w:eastAsia="FangSong_GB2312" w:hint="eastAsia"/>
                <w:sz w:val="22"/>
                <w:szCs w:val="22"/>
              </w:rPr>
              <w:t>.</w:t>
            </w:r>
            <w:r w:rsidRPr="00923996">
              <w:rPr>
                <w:rFonts w:eastAsia="FangSong_GB2312" w:hint="eastAsia"/>
                <w:sz w:val="22"/>
                <w:szCs w:val="22"/>
              </w:rPr>
              <w:t>中国产业结构</w:t>
            </w:r>
            <w:r w:rsidRPr="00923996">
              <w:rPr>
                <w:rFonts w:eastAsia="FangSong_GB2312" w:hint="eastAsia"/>
                <w:sz w:val="22"/>
                <w:szCs w:val="22"/>
              </w:rPr>
              <w:t>[M]</w:t>
            </w:r>
            <w:r w:rsidRPr="00923996">
              <w:rPr>
                <w:rFonts w:eastAsia="FangSong_GB2312" w:hint="eastAsia"/>
                <w:sz w:val="22"/>
                <w:szCs w:val="22"/>
              </w:rPr>
              <w:t>北京</w:t>
            </w:r>
            <w:r w:rsidRPr="00923996">
              <w:rPr>
                <w:rFonts w:eastAsia="FangSong_GB2312" w:hint="eastAsia"/>
                <w:sz w:val="22"/>
                <w:szCs w:val="22"/>
              </w:rPr>
              <w:t>:</w:t>
            </w:r>
            <w:r w:rsidRPr="00923996">
              <w:rPr>
                <w:rFonts w:eastAsia="FangSong_GB2312" w:hint="eastAsia"/>
                <w:sz w:val="22"/>
                <w:szCs w:val="22"/>
              </w:rPr>
              <w:t>机械工业出版社</w:t>
            </w:r>
            <w:r w:rsidRPr="00923996">
              <w:rPr>
                <w:rFonts w:eastAsia="FangSong_GB2312" w:hint="eastAsia"/>
                <w:sz w:val="22"/>
                <w:szCs w:val="22"/>
              </w:rPr>
              <w:t>,2022.</w:t>
            </w:r>
          </w:p>
          <w:p w14:paraId="2FA24291" w14:textId="7D22737F" w:rsidR="008D01FC" w:rsidRPr="00923996" w:rsidRDefault="008D01FC" w:rsidP="008F5FE6">
            <w:pPr>
              <w:snapToGrid w:val="0"/>
              <w:rPr>
                <w:rFonts w:eastAsia="FangSong_GB2312"/>
                <w:sz w:val="22"/>
                <w:szCs w:val="22"/>
              </w:rPr>
            </w:pPr>
            <w:r w:rsidRPr="00923996">
              <w:rPr>
                <w:rFonts w:eastAsia="FangSong_GB2312" w:hint="eastAsia"/>
                <w:sz w:val="22"/>
                <w:szCs w:val="22"/>
              </w:rPr>
              <w:t>[4</w:t>
            </w:r>
            <w:r w:rsidR="00016837">
              <w:rPr>
                <w:rFonts w:eastAsia="FangSong_GB2312"/>
                <w:sz w:val="22"/>
                <w:szCs w:val="22"/>
              </w:rPr>
              <w:t>3</w:t>
            </w:r>
            <w:r w:rsidRPr="00923996">
              <w:rPr>
                <w:rFonts w:eastAsia="FangSong_GB2312" w:hint="eastAsia"/>
                <w:sz w:val="22"/>
                <w:szCs w:val="22"/>
              </w:rPr>
              <w:t>]</w:t>
            </w:r>
            <w:r w:rsidR="00AC1B38" w:rsidRPr="00923996">
              <w:rPr>
                <w:rFonts w:eastAsia="FangSong_GB2312" w:hint="eastAsia"/>
                <w:sz w:val="22"/>
                <w:szCs w:val="22"/>
              </w:rPr>
              <w:t>杨家诚</w:t>
            </w:r>
            <w:r w:rsidRPr="00923996">
              <w:rPr>
                <w:rFonts w:eastAsia="FangSong_GB2312" w:hint="eastAsia"/>
                <w:sz w:val="22"/>
                <w:szCs w:val="22"/>
              </w:rPr>
              <w:t>.</w:t>
            </w:r>
            <w:r w:rsidR="00AC1B38" w:rsidRPr="00923996">
              <w:rPr>
                <w:rFonts w:eastAsia="FangSong_GB2312" w:hint="eastAsia"/>
                <w:sz w:val="22"/>
                <w:szCs w:val="22"/>
              </w:rPr>
              <w:t>数字化</w:t>
            </w:r>
            <w:r w:rsidR="008A7B81" w:rsidRPr="00923996">
              <w:rPr>
                <w:rFonts w:eastAsia="FangSong_GB2312" w:hint="eastAsia"/>
                <w:sz w:val="22"/>
                <w:szCs w:val="22"/>
              </w:rPr>
              <w:t>营销</w:t>
            </w:r>
            <w:r w:rsidRPr="00923996">
              <w:rPr>
                <w:rFonts w:eastAsia="FangSong_GB2312" w:hint="eastAsia"/>
                <w:sz w:val="22"/>
                <w:szCs w:val="22"/>
              </w:rPr>
              <w:t>[M]</w:t>
            </w:r>
            <w:r w:rsidRPr="00923996">
              <w:rPr>
                <w:rFonts w:eastAsia="FangSong_GB2312" w:hint="eastAsia"/>
                <w:sz w:val="22"/>
                <w:szCs w:val="22"/>
              </w:rPr>
              <w:t>北京</w:t>
            </w:r>
            <w:r w:rsidRPr="00923996">
              <w:rPr>
                <w:rFonts w:eastAsia="FangSong_GB2312" w:hint="eastAsia"/>
                <w:sz w:val="22"/>
                <w:szCs w:val="22"/>
              </w:rPr>
              <w:t>:</w:t>
            </w:r>
            <w:r w:rsidR="00BB4716" w:rsidRPr="00923996">
              <w:rPr>
                <w:rFonts w:eastAsia="FangSong_GB2312" w:hint="eastAsia"/>
                <w:sz w:val="22"/>
                <w:szCs w:val="22"/>
              </w:rPr>
              <w:t xml:space="preserve"> </w:t>
            </w:r>
            <w:r w:rsidR="00BB4716" w:rsidRPr="00923996">
              <w:rPr>
                <w:rFonts w:eastAsia="FangSong_GB2312" w:hint="eastAsia"/>
                <w:sz w:val="22"/>
                <w:szCs w:val="22"/>
              </w:rPr>
              <w:t>中华工商联合出版社</w:t>
            </w:r>
            <w:r w:rsidRPr="00923996">
              <w:rPr>
                <w:rFonts w:eastAsia="FangSong_GB2312" w:hint="eastAsia"/>
                <w:sz w:val="22"/>
                <w:szCs w:val="22"/>
              </w:rPr>
              <w:t>,202</w:t>
            </w:r>
            <w:r w:rsidR="00B23AD7" w:rsidRPr="00923996">
              <w:rPr>
                <w:rFonts w:eastAsia="FangSong_GB2312"/>
                <w:sz w:val="22"/>
                <w:szCs w:val="22"/>
              </w:rPr>
              <w:t>1</w:t>
            </w:r>
            <w:r w:rsidRPr="00923996">
              <w:rPr>
                <w:rFonts w:eastAsia="FangSong_GB2312" w:hint="eastAsia"/>
                <w:sz w:val="22"/>
                <w:szCs w:val="22"/>
              </w:rPr>
              <w:t>.</w:t>
            </w:r>
          </w:p>
          <w:p w14:paraId="689212E2" w14:textId="77777777" w:rsidR="008663F8" w:rsidRPr="00FD29DE" w:rsidRDefault="008663F8" w:rsidP="00115CE7">
            <w:pPr>
              <w:snapToGrid w:val="0"/>
              <w:rPr>
                <w:rFonts w:eastAsia="FangSong_GB2312"/>
                <w:sz w:val="24"/>
                <w:szCs w:val="24"/>
              </w:rPr>
            </w:pPr>
          </w:p>
          <w:p w14:paraId="46EB58CB" w14:textId="77777777" w:rsidR="008663F8" w:rsidRPr="00FD29DE" w:rsidRDefault="008663F8" w:rsidP="00115CE7">
            <w:pPr>
              <w:snapToGrid w:val="0"/>
              <w:rPr>
                <w:rFonts w:eastAsia="FangSong_GB2312"/>
                <w:sz w:val="24"/>
                <w:szCs w:val="24"/>
              </w:rPr>
            </w:pPr>
          </w:p>
          <w:p w14:paraId="3A4579BD" w14:textId="77777777" w:rsidR="008663F8" w:rsidRPr="00FD29DE" w:rsidRDefault="008663F8" w:rsidP="00115CE7">
            <w:pPr>
              <w:snapToGrid w:val="0"/>
              <w:rPr>
                <w:rFonts w:eastAsia="FangSong_GB2312"/>
                <w:sz w:val="24"/>
                <w:szCs w:val="24"/>
              </w:rPr>
            </w:pPr>
          </w:p>
        </w:tc>
      </w:tr>
      <w:tr w:rsidR="008663F8" w14:paraId="7C554A52" w14:textId="77777777" w:rsidTr="00D76257">
        <w:trPr>
          <w:trHeight w:val="157"/>
          <w:jc w:val="center"/>
        </w:trPr>
        <w:tc>
          <w:tcPr>
            <w:tcW w:w="8710" w:type="dxa"/>
          </w:tcPr>
          <w:p w14:paraId="66C8E551" w14:textId="77777777" w:rsidR="007C7D76" w:rsidRDefault="008663F8" w:rsidP="00115CE7">
            <w:pPr>
              <w:snapToGrid w:val="0"/>
              <w:rPr>
                <w:rFonts w:eastAsia="FangSong_GB2312"/>
                <w:sz w:val="24"/>
                <w:szCs w:val="24"/>
              </w:rPr>
            </w:pPr>
            <w:r w:rsidRPr="00B30051">
              <w:rPr>
                <w:rFonts w:eastAsia="FangSong_GB2312" w:hint="eastAsia"/>
                <w:sz w:val="24"/>
                <w:szCs w:val="24"/>
              </w:rPr>
              <w:lastRenderedPageBreak/>
              <w:t>2</w:t>
            </w:r>
            <w:r w:rsidRPr="00B30051">
              <w:rPr>
                <w:rFonts w:eastAsia="FangSong_GB2312" w:hint="eastAsia"/>
                <w:sz w:val="24"/>
                <w:szCs w:val="24"/>
              </w:rPr>
              <w:t>、研究目标、研究内容和拟解决的关键问题</w:t>
            </w:r>
            <w:r w:rsidR="007C7D76">
              <w:rPr>
                <w:rFonts w:eastAsia="FangSong_GB2312" w:hint="eastAsia"/>
                <w:sz w:val="24"/>
                <w:szCs w:val="24"/>
              </w:rPr>
              <w:t>。</w:t>
            </w:r>
          </w:p>
          <w:p w14:paraId="44124B43" w14:textId="77777777" w:rsidR="008663F8" w:rsidRPr="00B30051" w:rsidRDefault="008663F8" w:rsidP="00115CE7">
            <w:pPr>
              <w:snapToGrid w:val="0"/>
              <w:rPr>
                <w:rFonts w:eastAsia="FangSong_GB2312"/>
                <w:sz w:val="24"/>
                <w:szCs w:val="24"/>
              </w:rPr>
            </w:pPr>
            <w:r w:rsidRPr="00B30051">
              <w:rPr>
                <w:rFonts w:eastAsia="FangSong_GB2312" w:hint="eastAsia"/>
                <w:sz w:val="24"/>
                <w:szCs w:val="24"/>
              </w:rPr>
              <w:t>Research objectives, main content and key issues to be solved.</w:t>
            </w:r>
          </w:p>
          <w:p w14:paraId="0CDE2654" w14:textId="77777777" w:rsidR="008663F8" w:rsidRPr="00FD29DE" w:rsidRDefault="008663F8" w:rsidP="00115CE7">
            <w:pPr>
              <w:snapToGrid w:val="0"/>
              <w:rPr>
                <w:rFonts w:eastAsia="FangSong_GB2312"/>
                <w:sz w:val="24"/>
                <w:szCs w:val="24"/>
              </w:rPr>
            </w:pPr>
          </w:p>
          <w:p w14:paraId="7E032FD0" w14:textId="37D2E704" w:rsidR="000A3714" w:rsidRPr="00FD29DE" w:rsidRDefault="000A3714" w:rsidP="000A3714">
            <w:pPr>
              <w:snapToGrid w:val="0"/>
              <w:rPr>
                <w:rFonts w:eastAsia="FangSong_GB2312"/>
                <w:sz w:val="24"/>
                <w:szCs w:val="24"/>
              </w:rPr>
            </w:pPr>
            <w:r w:rsidRPr="00FD29DE">
              <w:rPr>
                <w:rFonts w:eastAsia="FangSong_GB2312" w:hint="eastAsia"/>
                <w:sz w:val="24"/>
                <w:szCs w:val="24"/>
              </w:rPr>
              <w:t>1.</w:t>
            </w:r>
            <w:r w:rsidRPr="00FD29DE">
              <w:rPr>
                <w:rFonts w:eastAsia="FangSong_GB2312" w:hint="eastAsia"/>
                <w:sz w:val="24"/>
                <w:szCs w:val="24"/>
              </w:rPr>
              <w:t>研究</w:t>
            </w:r>
            <w:r w:rsidR="001D2B53" w:rsidRPr="00FD29DE">
              <w:rPr>
                <w:rFonts w:eastAsia="FangSong_GB2312" w:hint="eastAsia"/>
                <w:sz w:val="24"/>
                <w:szCs w:val="24"/>
              </w:rPr>
              <w:t>目标</w:t>
            </w:r>
            <w:r w:rsidR="00B23C18" w:rsidRPr="00FD29DE">
              <w:rPr>
                <w:rFonts w:eastAsia="FangSong_GB2312" w:hint="eastAsia"/>
                <w:sz w:val="24"/>
                <w:szCs w:val="24"/>
              </w:rPr>
              <w:t>：</w:t>
            </w:r>
          </w:p>
          <w:p w14:paraId="3723B87C" w14:textId="30F54E8F" w:rsidR="00B23C18" w:rsidRPr="00FD29DE" w:rsidRDefault="00B23C18" w:rsidP="00B23C18">
            <w:pPr>
              <w:snapToGrid w:val="0"/>
              <w:rPr>
                <w:rFonts w:eastAsia="FangSong_GB2312"/>
                <w:sz w:val="24"/>
                <w:szCs w:val="24"/>
              </w:rPr>
            </w:pPr>
            <w:r w:rsidRPr="00FD29DE">
              <w:rPr>
                <w:rFonts w:eastAsia="FangSong_GB2312" w:hint="eastAsia"/>
                <w:sz w:val="24"/>
                <w:szCs w:val="24"/>
              </w:rPr>
              <w:t>希望通过本论文的研究成果，能够帮助</w:t>
            </w:r>
            <w:r w:rsidRPr="00FD29DE">
              <w:rPr>
                <w:rFonts w:eastAsia="FangSong_GB2312" w:hint="eastAsia"/>
                <w:sz w:val="24"/>
                <w:szCs w:val="24"/>
              </w:rPr>
              <w:t>H</w:t>
            </w:r>
            <w:r w:rsidRPr="00FD29DE">
              <w:rPr>
                <w:rFonts w:eastAsia="FangSong_GB2312" w:hint="eastAsia"/>
                <w:sz w:val="24"/>
                <w:szCs w:val="24"/>
              </w:rPr>
              <w:t>公司智选汽车公司打开营销局面，突破发展瓶颈，迅速占领和扩大目标市场，获得长足发展的动力。</w:t>
            </w:r>
          </w:p>
          <w:p w14:paraId="4DD39013" w14:textId="77777777" w:rsidR="00B23C18" w:rsidRPr="00FD29DE" w:rsidRDefault="00B23C18" w:rsidP="00B23C18">
            <w:pPr>
              <w:snapToGrid w:val="0"/>
              <w:rPr>
                <w:rFonts w:eastAsia="FangSong_GB2312"/>
                <w:sz w:val="24"/>
                <w:szCs w:val="24"/>
              </w:rPr>
            </w:pPr>
          </w:p>
          <w:p w14:paraId="6A34F36F" w14:textId="0ED31F0B" w:rsidR="00B23C18" w:rsidRPr="00FD29DE" w:rsidRDefault="00B23C18" w:rsidP="000A3714">
            <w:pPr>
              <w:snapToGrid w:val="0"/>
              <w:rPr>
                <w:rFonts w:eastAsia="FangSong_GB2312"/>
                <w:sz w:val="24"/>
                <w:szCs w:val="24"/>
              </w:rPr>
            </w:pPr>
            <w:r w:rsidRPr="00FD29DE">
              <w:rPr>
                <w:rFonts w:eastAsia="FangSong_GB2312"/>
                <w:sz w:val="24"/>
                <w:szCs w:val="24"/>
              </w:rPr>
              <w:t>2.</w:t>
            </w:r>
            <w:r w:rsidRPr="00FD29DE">
              <w:rPr>
                <w:rFonts w:eastAsia="FangSong_GB2312" w:hint="eastAsia"/>
                <w:sz w:val="24"/>
                <w:szCs w:val="24"/>
              </w:rPr>
              <w:t>研究内容：</w:t>
            </w:r>
          </w:p>
          <w:p w14:paraId="5B4E2E47" w14:textId="77777777" w:rsidR="000A3714" w:rsidRPr="00FD29DE" w:rsidRDefault="000A3714" w:rsidP="000A3714">
            <w:pPr>
              <w:snapToGrid w:val="0"/>
              <w:rPr>
                <w:rFonts w:eastAsia="FangSong_GB2312"/>
                <w:sz w:val="24"/>
                <w:szCs w:val="24"/>
              </w:rPr>
            </w:pPr>
            <w:r w:rsidRPr="00FD29DE">
              <w:rPr>
                <w:rFonts w:eastAsia="FangSong_GB2312" w:hint="eastAsia"/>
                <w:sz w:val="24"/>
                <w:szCs w:val="24"/>
              </w:rPr>
              <w:t>本文通过</w:t>
            </w:r>
            <w:r w:rsidRPr="00FD29DE">
              <w:rPr>
                <w:rFonts w:eastAsia="FangSong_GB2312" w:hint="eastAsia"/>
                <w:sz w:val="24"/>
                <w:szCs w:val="24"/>
              </w:rPr>
              <w:t>H</w:t>
            </w:r>
            <w:r w:rsidRPr="00FD29DE">
              <w:rPr>
                <w:rFonts w:eastAsia="FangSong_GB2312" w:hint="eastAsia"/>
                <w:sz w:val="24"/>
                <w:szCs w:val="24"/>
              </w:rPr>
              <w:t>公司智选汽车当前主营业务的发展现状及其营销策略作为研究重点，结合当前国际环境和国内新能源汽车发展的大势，作为营销策略优化研究的分析部分，找出不足和问题所在，以</w:t>
            </w:r>
            <w:r w:rsidRPr="00FD29DE">
              <w:rPr>
                <w:rFonts w:eastAsia="FangSong_GB2312" w:hint="eastAsia"/>
                <w:sz w:val="24"/>
                <w:szCs w:val="24"/>
              </w:rPr>
              <w:t>4P</w:t>
            </w:r>
            <w:r w:rsidRPr="00FD29DE">
              <w:rPr>
                <w:rFonts w:eastAsia="FangSong_GB2312" w:hint="eastAsia"/>
                <w:sz w:val="24"/>
                <w:szCs w:val="24"/>
              </w:rPr>
              <w:t>营销为基础，重点挖掘新媒体新零售营销策略，充分结合国内外营销策略研究的相关理论知识，从公司实际出发，从业务定位、市场定位、产品选择、渠道策略等多维度分析，变革公司目前执行的营销策略，基于此制订符合企业实际的保障方案，为企业的销售打开局面，让企业在关键时期提高盈利能力，造车向着良性循环的方向发展，重塑智能机时代的辉煌。</w:t>
            </w:r>
          </w:p>
          <w:p w14:paraId="61525366" w14:textId="77777777" w:rsidR="000A3714" w:rsidRPr="00FD29DE" w:rsidRDefault="000A3714" w:rsidP="000A3714">
            <w:pPr>
              <w:snapToGrid w:val="0"/>
              <w:rPr>
                <w:rFonts w:eastAsia="FangSong_GB2312"/>
                <w:sz w:val="24"/>
                <w:szCs w:val="24"/>
              </w:rPr>
            </w:pPr>
          </w:p>
          <w:p w14:paraId="2E5668B1" w14:textId="484B17B9" w:rsidR="000A3714" w:rsidRPr="00FD29DE" w:rsidRDefault="000A3714" w:rsidP="000A3714">
            <w:pPr>
              <w:snapToGrid w:val="0"/>
              <w:rPr>
                <w:rFonts w:eastAsia="FangSong_GB2312"/>
                <w:sz w:val="24"/>
                <w:szCs w:val="24"/>
              </w:rPr>
            </w:pPr>
            <w:r w:rsidRPr="00FD29DE">
              <w:rPr>
                <w:rFonts w:eastAsia="FangSong_GB2312" w:hint="eastAsia"/>
                <w:sz w:val="24"/>
                <w:szCs w:val="24"/>
              </w:rPr>
              <w:t>2.</w:t>
            </w:r>
            <w:r w:rsidRPr="00FD29DE">
              <w:rPr>
                <w:rFonts w:eastAsia="FangSong_GB2312" w:hint="eastAsia"/>
                <w:sz w:val="24"/>
                <w:szCs w:val="24"/>
              </w:rPr>
              <w:t>拟解决问题</w:t>
            </w:r>
            <w:r w:rsidR="00B23C18" w:rsidRPr="00FD29DE">
              <w:rPr>
                <w:rFonts w:eastAsia="FangSong_GB2312" w:hint="eastAsia"/>
                <w:sz w:val="24"/>
                <w:szCs w:val="24"/>
              </w:rPr>
              <w:t>：</w:t>
            </w:r>
          </w:p>
          <w:p w14:paraId="697F6774" w14:textId="77777777" w:rsidR="000A3714" w:rsidRPr="00FD29DE" w:rsidRDefault="000A3714" w:rsidP="000A3714">
            <w:pPr>
              <w:snapToGrid w:val="0"/>
              <w:rPr>
                <w:rFonts w:eastAsia="FangSong_GB2312"/>
                <w:sz w:val="24"/>
                <w:szCs w:val="24"/>
              </w:rPr>
            </w:pPr>
            <w:r w:rsidRPr="00FD29DE">
              <w:rPr>
                <w:rFonts w:eastAsia="FangSong_GB2312" w:hint="eastAsia"/>
                <w:sz w:val="24"/>
                <w:szCs w:val="24"/>
              </w:rPr>
              <w:t>本文针对性的为</w:t>
            </w:r>
            <w:r w:rsidRPr="00FD29DE">
              <w:rPr>
                <w:rFonts w:eastAsia="FangSong_GB2312" w:hint="eastAsia"/>
                <w:sz w:val="24"/>
                <w:szCs w:val="24"/>
              </w:rPr>
              <w:t>H</w:t>
            </w:r>
            <w:r w:rsidRPr="00FD29DE">
              <w:rPr>
                <w:rFonts w:eastAsia="FangSong_GB2312" w:hint="eastAsia"/>
                <w:sz w:val="24"/>
                <w:szCs w:val="24"/>
              </w:rPr>
              <w:t>公司智选汽车提出了产品、价格、渠道、促销四个方面的营销改进措施，具体包括：一、产品方面——加快大数据赋能，快速响应客户需求，深挖业务增长点，升级智能化网联化软硬件；与更多关联伙伴打造生态网，塑造品牌形象，提升产品影响力。二、价格方面——灵活定价，精细化车辆选配部件的配置，灵活应对友商的定价调整；降低成交价与指导价价差来解决经销商体系的价格管控不力问题；增设一年保价、三年回购政策解决车型价格问题；三、渠道方面——把控现有门店数量和质量，优化门店位置和店内布局，打造更加舒适的体验效果；发展产业联盟，资源共享，联合销售，互利共赢。四、促销方面——深化新媒体营销，打造大区营销矩阵，利用短视频、社群、圈层等营销方式提升客户认知，提高购买率。</w:t>
            </w:r>
          </w:p>
          <w:p w14:paraId="536F0404" w14:textId="77777777" w:rsidR="008663F8" w:rsidRPr="00FD29DE" w:rsidRDefault="008663F8" w:rsidP="00115CE7">
            <w:pPr>
              <w:snapToGrid w:val="0"/>
              <w:rPr>
                <w:rFonts w:eastAsia="FangSong_GB2312"/>
                <w:sz w:val="24"/>
                <w:szCs w:val="24"/>
              </w:rPr>
            </w:pPr>
          </w:p>
          <w:p w14:paraId="32E0FCF6" w14:textId="77777777" w:rsidR="008663F8" w:rsidRPr="00FD29DE" w:rsidRDefault="008663F8" w:rsidP="00115CE7">
            <w:pPr>
              <w:snapToGrid w:val="0"/>
              <w:rPr>
                <w:rFonts w:eastAsia="FangSong_GB2312"/>
                <w:sz w:val="24"/>
                <w:szCs w:val="24"/>
              </w:rPr>
            </w:pPr>
          </w:p>
        </w:tc>
      </w:tr>
      <w:tr w:rsidR="008663F8" w14:paraId="4C4CC898" w14:textId="77777777" w:rsidTr="00D76257">
        <w:trPr>
          <w:trHeight w:val="157"/>
          <w:jc w:val="center"/>
        </w:trPr>
        <w:tc>
          <w:tcPr>
            <w:tcW w:w="8710" w:type="dxa"/>
          </w:tcPr>
          <w:p w14:paraId="6F112DA3" w14:textId="77777777" w:rsidR="007C7D76" w:rsidRPr="00B30051" w:rsidRDefault="008663F8" w:rsidP="007C7D76">
            <w:pPr>
              <w:snapToGrid w:val="0"/>
              <w:rPr>
                <w:rFonts w:eastAsia="FangSong_GB2312"/>
                <w:sz w:val="24"/>
                <w:szCs w:val="24"/>
              </w:rPr>
            </w:pPr>
            <w:r w:rsidRPr="00B30051">
              <w:rPr>
                <w:rFonts w:eastAsia="FangSong_GB2312" w:hint="eastAsia"/>
                <w:sz w:val="24"/>
                <w:szCs w:val="24"/>
              </w:rPr>
              <w:lastRenderedPageBreak/>
              <w:t>3</w:t>
            </w:r>
            <w:r w:rsidRPr="00B30051">
              <w:rPr>
                <w:rFonts w:eastAsia="FangSong_GB2312" w:hint="eastAsia"/>
                <w:sz w:val="24"/>
                <w:szCs w:val="24"/>
              </w:rPr>
              <w:t>、拟采取的研究方法、技术路线、实验方案及其可行性分析</w:t>
            </w:r>
            <w:r w:rsidR="007C7D76">
              <w:rPr>
                <w:rFonts w:eastAsia="FangSong_GB2312" w:hint="eastAsia"/>
                <w:sz w:val="24"/>
                <w:szCs w:val="24"/>
              </w:rPr>
              <w:t>。</w:t>
            </w:r>
            <w:r w:rsidR="007C7D76" w:rsidRPr="00B30051">
              <w:rPr>
                <w:rFonts w:eastAsia="FangSong_GB2312" w:hint="eastAsia"/>
                <w:sz w:val="24"/>
                <w:szCs w:val="24"/>
              </w:rPr>
              <w:t>（研究方法涉及到人体或动物实验的，需首先进行伦理审查，审查通过后，须将人体、动物实验伦理审查意见作为开题报告的一部分，并同时附伦理审查通过批准函）</w:t>
            </w:r>
          </w:p>
          <w:p w14:paraId="0110BE2E" w14:textId="77777777" w:rsidR="008663F8" w:rsidRPr="00B30051" w:rsidRDefault="008663F8" w:rsidP="00115CE7">
            <w:pPr>
              <w:snapToGrid w:val="0"/>
              <w:rPr>
                <w:rFonts w:eastAsia="FangSong_GB2312"/>
                <w:sz w:val="24"/>
                <w:szCs w:val="24"/>
              </w:rPr>
            </w:pPr>
            <w:r w:rsidRPr="00B30051">
              <w:rPr>
                <w:rFonts w:eastAsia="FangSong_GB2312" w:hint="eastAsia"/>
                <w:sz w:val="24"/>
                <w:szCs w:val="24"/>
              </w:rPr>
              <w:t>Research methods</w:t>
            </w:r>
            <w:r w:rsidR="001D0989">
              <w:rPr>
                <w:rFonts w:eastAsia="FangSong_GB2312"/>
                <w:sz w:val="24"/>
                <w:szCs w:val="24"/>
              </w:rPr>
              <w:t>,</w:t>
            </w:r>
            <w:r w:rsidRPr="00B30051">
              <w:rPr>
                <w:rFonts w:eastAsia="FangSong_GB2312" w:hint="eastAsia"/>
                <w:sz w:val="24"/>
                <w:szCs w:val="24"/>
              </w:rPr>
              <w:t xml:space="preserve"> technical route</w:t>
            </w:r>
            <w:r w:rsidR="001D0989">
              <w:rPr>
                <w:rFonts w:eastAsia="FangSong_GB2312"/>
                <w:sz w:val="24"/>
                <w:szCs w:val="24"/>
              </w:rPr>
              <w:t>,</w:t>
            </w:r>
            <w:r w:rsidRPr="00B30051">
              <w:rPr>
                <w:rFonts w:eastAsia="FangSong_GB2312" w:hint="eastAsia"/>
                <w:sz w:val="24"/>
                <w:szCs w:val="24"/>
              </w:rPr>
              <w:t xml:space="preserve"> experimental scheme to be adopted and </w:t>
            </w:r>
            <w:r w:rsidR="001D0989">
              <w:rPr>
                <w:rFonts w:eastAsia="FangSong_GB2312"/>
                <w:sz w:val="24"/>
                <w:szCs w:val="24"/>
              </w:rPr>
              <w:t xml:space="preserve">its </w:t>
            </w:r>
            <w:r w:rsidRPr="00B30051">
              <w:rPr>
                <w:rFonts w:eastAsia="FangSong_GB2312" w:hint="eastAsia"/>
                <w:sz w:val="24"/>
                <w:szCs w:val="24"/>
              </w:rPr>
              <w:t>feasibility analysis.</w:t>
            </w:r>
          </w:p>
          <w:p w14:paraId="7A5C96D7" w14:textId="77777777" w:rsidR="008663F8" w:rsidRPr="00B30051" w:rsidRDefault="008663F8" w:rsidP="00754B98">
            <w:pPr>
              <w:snapToGrid w:val="0"/>
              <w:rPr>
                <w:rFonts w:eastAsia="FangSong_GB2312"/>
                <w:sz w:val="24"/>
                <w:szCs w:val="24"/>
              </w:rPr>
            </w:pPr>
          </w:p>
          <w:p w14:paraId="3346E0C9" w14:textId="77777777" w:rsidR="00C631A0" w:rsidRPr="00C631A0" w:rsidRDefault="00C631A0" w:rsidP="00C631A0">
            <w:pPr>
              <w:snapToGrid w:val="0"/>
              <w:rPr>
                <w:rFonts w:eastAsia="FangSong_GB2312"/>
                <w:sz w:val="24"/>
                <w:szCs w:val="24"/>
              </w:rPr>
            </w:pPr>
            <w:r w:rsidRPr="00C631A0">
              <w:rPr>
                <w:rFonts w:eastAsia="FangSong_GB2312" w:hint="eastAsia"/>
                <w:sz w:val="24"/>
                <w:szCs w:val="24"/>
              </w:rPr>
              <w:t>(1)</w:t>
            </w:r>
            <w:r w:rsidRPr="00C631A0">
              <w:rPr>
                <w:rFonts w:eastAsia="FangSong_GB2312" w:hint="eastAsia"/>
                <w:sz w:val="24"/>
                <w:szCs w:val="24"/>
              </w:rPr>
              <w:t>文献研究法</w:t>
            </w:r>
            <w:r w:rsidRPr="00C631A0">
              <w:rPr>
                <w:rFonts w:eastAsia="FangSong_GB2312" w:hint="eastAsia"/>
                <w:sz w:val="24"/>
                <w:szCs w:val="24"/>
              </w:rPr>
              <w:t xml:space="preserve"> </w:t>
            </w:r>
          </w:p>
          <w:p w14:paraId="412A4095" w14:textId="0A6EC104" w:rsidR="00C631A0" w:rsidRPr="00C631A0" w:rsidRDefault="00C631A0" w:rsidP="00C631A0">
            <w:pPr>
              <w:snapToGrid w:val="0"/>
              <w:rPr>
                <w:rFonts w:eastAsia="FangSong_GB2312"/>
                <w:sz w:val="24"/>
                <w:szCs w:val="24"/>
              </w:rPr>
            </w:pPr>
            <w:r w:rsidRPr="00C631A0">
              <w:rPr>
                <w:rFonts w:eastAsia="FangSong_GB2312" w:hint="eastAsia"/>
                <w:sz w:val="24"/>
                <w:szCs w:val="24"/>
              </w:rPr>
              <w:t>研究前期借助学校图书馆、查阅市场营销、新媒体、</w:t>
            </w:r>
            <w:r w:rsidR="00FD29DE">
              <w:rPr>
                <w:rFonts w:eastAsia="FangSong_GB2312" w:hint="eastAsia"/>
                <w:sz w:val="24"/>
                <w:szCs w:val="24"/>
              </w:rPr>
              <w:t>数字营销等</w:t>
            </w:r>
            <w:r w:rsidRPr="00C631A0">
              <w:rPr>
                <w:rFonts w:eastAsia="FangSong_GB2312" w:hint="eastAsia"/>
                <w:sz w:val="24"/>
                <w:szCs w:val="24"/>
              </w:rPr>
              <w:t>相关的书籍以及网络各类资源，对营销理论、营销研究现状进行充分的文献资料查找，了解梳理相关知识点，为本文的创作进行知识储备，为行文思路、框架设计、方案解决等做理论支撑，为后面发现问题及解决问题打好基础。</w:t>
            </w:r>
          </w:p>
          <w:p w14:paraId="0CFC6B80" w14:textId="77777777" w:rsidR="00C631A0" w:rsidRPr="00C631A0" w:rsidRDefault="00C631A0" w:rsidP="00C631A0">
            <w:pPr>
              <w:snapToGrid w:val="0"/>
              <w:rPr>
                <w:rFonts w:eastAsia="FangSong_GB2312"/>
                <w:sz w:val="24"/>
                <w:szCs w:val="24"/>
              </w:rPr>
            </w:pPr>
            <w:r w:rsidRPr="00C631A0">
              <w:rPr>
                <w:rFonts w:eastAsia="FangSong_GB2312" w:hint="eastAsia"/>
                <w:sz w:val="24"/>
                <w:szCs w:val="24"/>
              </w:rPr>
              <w:t>(2)</w:t>
            </w:r>
            <w:r w:rsidRPr="00C631A0">
              <w:rPr>
                <w:rFonts w:eastAsia="FangSong_GB2312" w:hint="eastAsia"/>
                <w:sz w:val="24"/>
                <w:szCs w:val="24"/>
              </w:rPr>
              <w:t>案例研究法</w:t>
            </w:r>
          </w:p>
          <w:p w14:paraId="4AB4B908" w14:textId="77777777" w:rsidR="00C631A0" w:rsidRPr="00C631A0" w:rsidRDefault="00C631A0" w:rsidP="00C631A0">
            <w:pPr>
              <w:snapToGrid w:val="0"/>
              <w:rPr>
                <w:rFonts w:eastAsia="FangSong_GB2312"/>
                <w:sz w:val="24"/>
                <w:szCs w:val="24"/>
              </w:rPr>
            </w:pPr>
            <w:r w:rsidRPr="00C631A0">
              <w:rPr>
                <w:rFonts w:eastAsia="FangSong_GB2312" w:hint="eastAsia"/>
                <w:sz w:val="24"/>
                <w:szCs w:val="24"/>
              </w:rPr>
              <w:t>本文以</w:t>
            </w:r>
            <w:r w:rsidRPr="00C631A0">
              <w:rPr>
                <w:rFonts w:eastAsia="FangSong_GB2312" w:hint="eastAsia"/>
                <w:sz w:val="24"/>
                <w:szCs w:val="24"/>
              </w:rPr>
              <w:t>H</w:t>
            </w:r>
            <w:r w:rsidRPr="00C631A0">
              <w:rPr>
                <w:rFonts w:eastAsia="FangSong_GB2312" w:hint="eastAsia"/>
                <w:sz w:val="24"/>
                <w:szCs w:val="24"/>
              </w:rPr>
              <w:t>公司智选汽车为研究对象，通过广泛的基础数据分析研究，指出</w:t>
            </w:r>
            <w:r w:rsidRPr="00C631A0">
              <w:rPr>
                <w:rFonts w:eastAsia="FangSong_GB2312" w:hint="eastAsia"/>
                <w:sz w:val="24"/>
                <w:szCs w:val="24"/>
              </w:rPr>
              <w:t>H</w:t>
            </w:r>
            <w:r w:rsidRPr="00C631A0">
              <w:rPr>
                <w:rFonts w:eastAsia="FangSong_GB2312" w:hint="eastAsia"/>
                <w:sz w:val="24"/>
                <w:szCs w:val="24"/>
              </w:rPr>
              <w:t>公司智选汽车目前营销策略存在的问题，并结合</w:t>
            </w:r>
            <w:r w:rsidRPr="00C631A0">
              <w:rPr>
                <w:rFonts w:eastAsia="FangSong_GB2312" w:hint="eastAsia"/>
                <w:sz w:val="24"/>
                <w:szCs w:val="24"/>
              </w:rPr>
              <w:t>H</w:t>
            </w:r>
            <w:r w:rsidRPr="00C631A0">
              <w:rPr>
                <w:rFonts w:eastAsia="FangSong_GB2312" w:hint="eastAsia"/>
                <w:sz w:val="24"/>
                <w:szCs w:val="24"/>
              </w:rPr>
              <w:t>公司智选汽车实际原因分析，在</w:t>
            </w:r>
            <w:r w:rsidRPr="00C631A0">
              <w:rPr>
                <w:rFonts w:eastAsia="FangSong_GB2312" w:hint="eastAsia"/>
                <w:sz w:val="24"/>
                <w:szCs w:val="24"/>
              </w:rPr>
              <w:t>H</w:t>
            </w:r>
            <w:r w:rsidRPr="00C631A0">
              <w:rPr>
                <w:rFonts w:eastAsia="FangSong_GB2312" w:hint="eastAsia"/>
                <w:sz w:val="24"/>
                <w:szCs w:val="24"/>
              </w:rPr>
              <w:t>公司智选汽车现行营销策略基础上提出创新思路和方法。作为前</w:t>
            </w:r>
            <w:r w:rsidRPr="00C631A0">
              <w:rPr>
                <w:rFonts w:eastAsia="FangSong_GB2312" w:hint="eastAsia"/>
                <w:sz w:val="24"/>
                <w:szCs w:val="24"/>
              </w:rPr>
              <w:t>H</w:t>
            </w:r>
            <w:r w:rsidRPr="00C631A0">
              <w:rPr>
                <w:rFonts w:eastAsia="FangSong_GB2312" w:hint="eastAsia"/>
                <w:sz w:val="24"/>
                <w:szCs w:val="24"/>
              </w:rPr>
              <w:t>公司员工，多年的通讯行业从业者，对</w:t>
            </w:r>
            <w:r w:rsidRPr="00C631A0">
              <w:rPr>
                <w:rFonts w:eastAsia="FangSong_GB2312" w:hint="eastAsia"/>
                <w:sz w:val="24"/>
                <w:szCs w:val="24"/>
              </w:rPr>
              <w:t>H</w:t>
            </w:r>
            <w:r w:rsidRPr="00C631A0">
              <w:rPr>
                <w:rFonts w:eastAsia="FangSong_GB2312" w:hint="eastAsia"/>
                <w:sz w:val="24"/>
                <w:szCs w:val="24"/>
              </w:rPr>
              <w:t>公司智选汽车营销系统相对了解，将接触、收集到的数据进行统计分析，为创新营销策略提供数据支撑</w:t>
            </w:r>
            <w:r w:rsidRPr="00C631A0">
              <w:rPr>
                <w:rFonts w:eastAsia="FangSong_GB2312" w:hint="eastAsia"/>
                <w:sz w:val="24"/>
                <w:szCs w:val="24"/>
              </w:rPr>
              <w:t>;</w:t>
            </w:r>
            <w:r w:rsidRPr="00C631A0">
              <w:rPr>
                <w:rFonts w:eastAsia="FangSong_GB2312" w:hint="eastAsia"/>
                <w:sz w:val="24"/>
                <w:szCs w:val="24"/>
              </w:rPr>
              <w:t>通过比较其他汽车企业营销策略，提出更适应</w:t>
            </w:r>
            <w:r w:rsidRPr="00C631A0">
              <w:rPr>
                <w:rFonts w:eastAsia="FangSong_GB2312" w:hint="eastAsia"/>
                <w:sz w:val="24"/>
                <w:szCs w:val="24"/>
              </w:rPr>
              <w:t>H</w:t>
            </w:r>
            <w:r w:rsidRPr="00C631A0">
              <w:rPr>
                <w:rFonts w:eastAsia="FangSong_GB2312" w:hint="eastAsia"/>
                <w:sz w:val="24"/>
                <w:szCs w:val="24"/>
              </w:rPr>
              <w:t>公司智选汽车实际、更具操作性和执行性的创新策略。</w:t>
            </w:r>
          </w:p>
          <w:p w14:paraId="122B5634" w14:textId="77777777" w:rsidR="00C631A0" w:rsidRPr="00C631A0" w:rsidRDefault="00C631A0" w:rsidP="00C631A0">
            <w:pPr>
              <w:snapToGrid w:val="0"/>
              <w:rPr>
                <w:rFonts w:eastAsia="FangSong_GB2312"/>
                <w:sz w:val="24"/>
                <w:szCs w:val="24"/>
              </w:rPr>
            </w:pPr>
            <w:r w:rsidRPr="00C631A0">
              <w:rPr>
                <w:rFonts w:eastAsia="FangSong_GB2312" w:hint="eastAsia"/>
                <w:sz w:val="24"/>
                <w:szCs w:val="24"/>
              </w:rPr>
              <w:t>（</w:t>
            </w:r>
            <w:r w:rsidRPr="00C631A0">
              <w:rPr>
                <w:rFonts w:eastAsia="FangSong_GB2312" w:hint="eastAsia"/>
                <w:sz w:val="24"/>
                <w:szCs w:val="24"/>
              </w:rPr>
              <w:t>3</w:t>
            </w:r>
            <w:r w:rsidRPr="00C631A0">
              <w:rPr>
                <w:rFonts w:eastAsia="FangSong_GB2312" w:hint="eastAsia"/>
                <w:sz w:val="24"/>
                <w:szCs w:val="24"/>
              </w:rPr>
              <w:t>）高管访谈法</w:t>
            </w:r>
            <w:r w:rsidRPr="00C631A0">
              <w:rPr>
                <w:rFonts w:eastAsia="FangSong_GB2312" w:hint="eastAsia"/>
                <w:sz w:val="24"/>
                <w:szCs w:val="24"/>
              </w:rPr>
              <w:t xml:space="preserve"> </w:t>
            </w:r>
          </w:p>
          <w:p w14:paraId="4D13B5C9" w14:textId="2396CAC1" w:rsidR="008663F8" w:rsidRPr="00B30051" w:rsidRDefault="00C631A0" w:rsidP="00C631A0">
            <w:pPr>
              <w:snapToGrid w:val="0"/>
              <w:rPr>
                <w:rFonts w:eastAsia="FangSong_GB2312"/>
                <w:sz w:val="24"/>
                <w:szCs w:val="24"/>
              </w:rPr>
            </w:pPr>
            <w:r w:rsidRPr="00C631A0">
              <w:rPr>
                <w:rFonts w:eastAsia="FangSong_GB2312" w:hint="eastAsia"/>
                <w:sz w:val="24"/>
                <w:szCs w:val="24"/>
              </w:rPr>
              <w:t>为更客观地分析</w:t>
            </w:r>
            <w:r w:rsidRPr="00C631A0">
              <w:rPr>
                <w:rFonts w:eastAsia="FangSong_GB2312" w:hint="eastAsia"/>
                <w:sz w:val="24"/>
                <w:szCs w:val="24"/>
              </w:rPr>
              <w:t>H</w:t>
            </w:r>
            <w:r w:rsidRPr="00C631A0">
              <w:rPr>
                <w:rFonts w:eastAsia="FangSong_GB2312" w:hint="eastAsia"/>
                <w:sz w:val="24"/>
                <w:szCs w:val="24"/>
              </w:rPr>
              <w:t>公司智选汽车当前面临的营销问题，并为精准营销策略的制定提供依据，将对</w:t>
            </w:r>
            <w:r w:rsidRPr="00C631A0">
              <w:rPr>
                <w:rFonts w:eastAsia="FangSong_GB2312" w:hint="eastAsia"/>
                <w:sz w:val="24"/>
                <w:szCs w:val="24"/>
              </w:rPr>
              <w:t>H</w:t>
            </w:r>
            <w:r w:rsidRPr="00C631A0">
              <w:rPr>
                <w:rFonts w:eastAsia="FangSong_GB2312" w:hint="eastAsia"/>
                <w:sz w:val="24"/>
                <w:szCs w:val="24"/>
              </w:rPr>
              <w:t>公司高管、产品线总监、经销商管理层进行访谈，以获得真实可靠的资料和信息，从汽车厂家、客户需求的角度出发来优化营销策略。</w:t>
            </w:r>
          </w:p>
          <w:p w14:paraId="0831B2D2" w14:textId="77777777" w:rsidR="008663F8" w:rsidRPr="00B30051" w:rsidRDefault="008663F8" w:rsidP="00754B98">
            <w:pPr>
              <w:snapToGrid w:val="0"/>
              <w:rPr>
                <w:rFonts w:eastAsia="FangSong_GB2312"/>
                <w:sz w:val="24"/>
                <w:szCs w:val="24"/>
              </w:rPr>
            </w:pPr>
          </w:p>
          <w:p w14:paraId="6D901A45" w14:textId="77777777" w:rsidR="0000545B" w:rsidRPr="00B30051" w:rsidRDefault="0000545B" w:rsidP="00115CE7">
            <w:pPr>
              <w:snapToGrid w:val="0"/>
              <w:spacing w:before="120"/>
              <w:rPr>
                <w:rFonts w:eastAsia="FangSong_GB2312"/>
                <w:sz w:val="24"/>
                <w:szCs w:val="24"/>
              </w:rPr>
            </w:pPr>
          </w:p>
        </w:tc>
      </w:tr>
      <w:tr w:rsidR="008663F8" w14:paraId="26A9B8A5" w14:textId="77777777" w:rsidTr="00D76257">
        <w:trPr>
          <w:trHeight w:val="157"/>
          <w:jc w:val="center"/>
        </w:trPr>
        <w:tc>
          <w:tcPr>
            <w:tcW w:w="8710" w:type="dxa"/>
          </w:tcPr>
          <w:p w14:paraId="38B84F0E" w14:textId="77777777" w:rsidR="008663F8" w:rsidRPr="00B30051" w:rsidRDefault="008663F8" w:rsidP="007C7D76">
            <w:pPr>
              <w:snapToGrid w:val="0"/>
              <w:rPr>
                <w:rFonts w:eastAsia="FangSong_GB2312"/>
                <w:sz w:val="24"/>
                <w:szCs w:val="24"/>
              </w:rPr>
            </w:pPr>
            <w:r w:rsidRPr="00B30051">
              <w:rPr>
                <w:rFonts w:eastAsia="FangSong_GB2312" w:hint="eastAsia"/>
                <w:sz w:val="24"/>
                <w:szCs w:val="24"/>
              </w:rPr>
              <w:lastRenderedPageBreak/>
              <w:t>4</w:t>
            </w:r>
            <w:r w:rsidRPr="00B30051">
              <w:rPr>
                <w:rFonts w:eastAsia="FangSong_GB2312" w:hint="eastAsia"/>
                <w:sz w:val="24"/>
                <w:szCs w:val="24"/>
              </w:rPr>
              <w:t>、选题的创新性或应用性</w:t>
            </w:r>
            <w:r w:rsidR="007C7D76">
              <w:rPr>
                <w:rFonts w:eastAsia="FangSong_GB2312" w:hint="eastAsia"/>
                <w:sz w:val="24"/>
                <w:szCs w:val="24"/>
              </w:rPr>
              <w:t>。</w:t>
            </w:r>
            <w:r w:rsidR="001D0989" w:rsidRPr="00B30051">
              <w:rPr>
                <w:rFonts w:eastAsia="FangSong_GB2312" w:hint="eastAsia"/>
                <w:sz w:val="24"/>
                <w:szCs w:val="24"/>
              </w:rPr>
              <w:t>Novelt</w:t>
            </w:r>
            <w:r w:rsidR="001D0989">
              <w:rPr>
                <w:rFonts w:eastAsia="FangSong_GB2312"/>
                <w:sz w:val="24"/>
                <w:szCs w:val="24"/>
              </w:rPr>
              <w:t>y</w:t>
            </w:r>
            <w:r w:rsidR="001D0989" w:rsidRPr="00B30051">
              <w:rPr>
                <w:rFonts w:eastAsia="FangSong_GB2312" w:hint="eastAsia"/>
                <w:sz w:val="24"/>
                <w:szCs w:val="24"/>
              </w:rPr>
              <w:t xml:space="preserve"> </w:t>
            </w:r>
            <w:r w:rsidRPr="00B30051">
              <w:rPr>
                <w:rFonts w:eastAsia="FangSong_GB2312" w:hint="eastAsia"/>
                <w:sz w:val="24"/>
                <w:szCs w:val="24"/>
              </w:rPr>
              <w:t>or applicability of the proposed topic.</w:t>
            </w:r>
          </w:p>
          <w:p w14:paraId="11BD8BC7" w14:textId="77777777" w:rsidR="008663F8" w:rsidRPr="00B30051" w:rsidRDefault="008663F8" w:rsidP="00754B98">
            <w:pPr>
              <w:snapToGrid w:val="0"/>
              <w:rPr>
                <w:rFonts w:eastAsia="FangSong_GB2312"/>
                <w:sz w:val="24"/>
                <w:szCs w:val="24"/>
              </w:rPr>
            </w:pPr>
          </w:p>
          <w:p w14:paraId="71F93379" w14:textId="2531ADA9" w:rsidR="00132F05" w:rsidRDefault="00E06665" w:rsidP="00754B98">
            <w:pPr>
              <w:snapToGrid w:val="0"/>
              <w:rPr>
                <w:rFonts w:eastAsia="FangSong_GB2312"/>
                <w:sz w:val="24"/>
                <w:szCs w:val="24"/>
              </w:rPr>
            </w:pPr>
            <w:r>
              <w:rPr>
                <w:rFonts w:eastAsia="FangSong_GB2312"/>
                <w:sz w:val="24"/>
                <w:szCs w:val="24"/>
              </w:rPr>
              <w:t>1.</w:t>
            </w:r>
            <w:r w:rsidR="00132F05">
              <w:rPr>
                <w:rFonts w:eastAsia="FangSong_GB2312" w:hint="eastAsia"/>
                <w:sz w:val="24"/>
                <w:szCs w:val="24"/>
              </w:rPr>
              <w:t>对科技巨头转型智能汽车赛道</w:t>
            </w:r>
            <w:r w:rsidR="00346BA9">
              <w:rPr>
                <w:rFonts w:eastAsia="FangSong_GB2312" w:hint="eastAsia"/>
                <w:sz w:val="24"/>
                <w:szCs w:val="24"/>
              </w:rPr>
              <w:t>所需</w:t>
            </w:r>
            <w:r w:rsidR="00132F05">
              <w:rPr>
                <w:rFonts w:eastAsia="FangSong_GB2312" w:hint="eastAsia"/>
                <w:sz w:val="24"/>
                <w:szCs w:val="24"/>
              </w:rPr>
              <w:t>营销模式做探讨</w:t>
            </w:r>
          </w:p>
          <w:p w14:paraId="2FA813E8" w14:textId="3B59A9E4" w:rsidR="008663F8" w:rsidRDefault="007956E2" w:rsidP="00754B98">
            <w:pPr>
              <w:snapToGrid w:val="0"/>
              <w:rPr>
                <w:rFonts w:eastAsia="FangSong_GB2312"/>
                <w:sz w:val="24"/>
                <w:szCs w:val="24"/>
              </w:rPr>
            </w:pPr>
            <w:r>
              <w:rPr>
                <w:rFonts w:eastAsia="FangSong_GB2312"/>
                <w:sz w:val="24"/>
                <w:szCs w:val="24"/>
              </w:rPr>
              <w:t>H</w:t>
            </w:r>
            <w:r>
              <w:rPr>
                <w:rFonts w:eastAsia="FangSong_GB2312" w:hint="eastAsia"/>
                <w:sz w:val="24"/>
                <w:szCs w:val="24"/>
              </w:rPr>
              <w:t>公司并不是传统造车企业</w:t>
            </w:r>
            <w:r w:rsidR="00D32F58">
              <w:rPr>
                <w:rFonts w:eastAsia="FangSong_GB2312" w:hint="eastAsia"/>
                <w:sz w:val="24"/>
                <w:szCs w:val="24"/>
              </w:rPr>
              <w:t>，</w:t>
            </w:r>
            <w:r w:rsidR="00903927">
              <w:rPr>
                <w:rFonts w:eastAsia="FangSong_GB2312" w:hint="eastAsia"/>
                <w:sz w:val="24"/>
                <w:szCs w:val="24"/>
              </w:rPr>
              <w:t>进入造车赛道较晚，因此采取了独特的合作进入方式。不同于传统企业，</w:t>
            </w:r>
            <w:r w:rsidR="00903927">
              <w:rPr>
                <w:rFonts w:eastAsia="FangSong_GB2312" w:hint="eastAsia"/>
                <w:sz w:val="24"/>
                <w:szCs w:val="24"/>
              </w:rPr>
              <w:t>H</w:t>
            </w:r>
            <w:r w:rsidR="00903927">
              <w:rPr>
                <w:rFonts w:eastAsia="FangSong_GB2312" w:hint="eastAsia"/>
                <w:sz w:val="24"/>
                <w:szCs w:val="24"/>
              </w:rPr>
              <w:t>公司需要找到</w:t>
            </w:r>
            <w:r w:rsidR="000956A9">
              <w:rPr>
                <w:rFonts w:eastAsia="FangSong_GB2312" w:hint="eastAsia"/>
                <w:sz w:val="24"/>
                <w:szCs w:val="24"/>
              </w:rPr>
              <w:t>适合自己</w:t>
            </w:r>
            <w:r w:rsidR="00903927">
              <w:rPr>
                <w:rFonts w:eastAsia="FangSong_GB2312" w:hint="eastAsia"/>
                <w:sz w:val="24"/>
                <w:szCs w:val="24"/>
              </w:rPr>
              <w:t>的营销模式，保证自己在未来的竞争中大踏步前进。因此本文的研究对已经或者未来要转型造车的科技巨头是个很好的借鉴。</w:t>
            </w:r>
          </w:p>
          <w:p w14:paraId="3F163C5F" w14:textId="5316DFA7" w:rsidR="00144986" w:rsidRDefault="00144986" w:rsidP="00754B98">
            <w:pPr>
              <w:snapToGrid w:val="0"/>
              <w:rPr>
                <w:rFonts w:eastAsia="FangSong_GB2312"/>
                <w:sz w:val="24"/>
                <w:szCs w:val="24"/>
              </w:rPr>
            </w:pPr>
          </w:p>
          <w:p w14:paraId="2F8EED06" w14:textId="77C819FB" w:rsidR="00144986" w:rsidRPr="00B30051" w:rsidRDefault="00CF073D" w:rsidP="00754B98">
            <w:pPr>
              <w:snapToGrid w:val="0"/>
              <w:rPr>
                <w:rFonts w:eastAsia="FangSong_GB2312"/>
                <w:sz w:val="24"/>
                <w:szCs w:val="24"/>
              </w:rPr>
            </w:pPr>
            <w:r>
              <w:rPr>
                <w:rFonts w:eastAsia="FangSong_GB2312"/>
                <w:sz w:val="24"/>
                <w:szCs w:val="24"/>
              </w:rPr>
              <w:t>2</w:t>
            </w:r>
            <w:r w:rsidR="00144986">
              <w:rPr>
                <w:rFonts w:eastAsia="FangSong_GB2312"/>
                <w:sz w:val="24"/>
                <w:szCs w:val="24"/>
              </w:rPr>
              <w:t>.</w:t>
            </w:r>
            <w:r w:rsidR="00144986">
              <w:rPr>
                <w:rFonts w:eastAsia="FangSong_GB2312" w:hint="eastAsia"/>
                <w:sz w:val="24"/>
                <w:szCs w:val="24"/>
              </w:rPr>
              <w:t>已有的科技技术在营销中的应用</w:t>
            </w:r>
          </w:p>
          <w:p w14:paraId="5E10711D" w14:textId="3DBB37FE" w:rsidR="008663F8" w:rsidRPr="00B30051" w:rsidRDefault="00D42B76" w:rsidP="00754B98">
            <w:pPr>
              <w:snapToGrid w:val="0"/>
              <w:rPr>
                <w:rFonts w:eastAsia="FangSong_GB2312"/>
                <w:sz w:val="24"/>
                <w:szCs w:val="24"/>
              </w:rPr>
            </w:pPr>
            <w:r>
              <w:rPr>
                <w:rFonts w:eastAsia="FangSong_GB2312"/>
                <w:sz w:val="24"/>
                <w:szCs w:val="24"/>
              </w:rPr>
              <w:t>H</w:t>
            </w:r>
            <w:r>
              <w:rPr>
                <w:rFonts w:eastAsia="FangSong_GB2312" w:hint="eastAsia"/>
                <w:sz w:val="24"/>
                <w:szCs w:val="24"/>
              </w:rPr>
              <w:t>公司深耕通信、消费电子、云计算和操作系统等领域多年，数字化智能化的技术雄厚。</w:t>
            </w:r>
            <w:r w:rsidR="003D19CE">
              <w:rPr>
                <w:rFonts w:eastAsia="FangSong_GB2312" w:hint="eastAsia"/>
                <w:sz w:val="24"/>
                <w:szCs w:val="24"/>
              </w:rPr>
              <w:t>不光可以将自己的技术用在新款车型上，还可以赋能营销，在数字化营销方面做进一步的突破。</w:t>
            </w:r>
          </w:p>
          <w:p w14:paraId="37D04A77" w14:textId="77777777" w:rsidR="008663F8" w:rsidRDefault="008663F8" w:rsidP="00754B98">
            <w:pPr>
              <w:snapToGrid w:val="0"/>
              <w:rPr>
                <w:rFonts w:eastAsia="FangSong_GB2312"/>
                <w:sz w:val="24"/>
                <w:szCs w:val="24"/>
              </w:rPr>
            </w:pPr>
          </w:p>
          <w:p w14:paraId="3E607333" w14:textId="5241A4E4" w:rsidR="00CF073D" w:rsidRDefault="00CF073D" w:rsidP="00CF073D">
            <w:pPr>
              <w:snapToGrid w:val="0"/>
              <w:rPr>
                <w:rFonts w:eastAsia="FangSong_GB2312"/>
                <w:sz w:val="24"/>
                <w:szCs w:val="24"/>
              </w:rPr>
            </w:pPr>
            <w:r>
              <w:rPr>
                <w:rFonts w:eastAsia="FangSong_GB2312"/>
                <w:sz w:val="24"/>
                <w:szCs w:val="24"/>
              </w:rPr>
              <w:t>3.</w:t>
            </w:r>
            <w:r>
              <w:rPr>
                <w:rFonts w:eastAsia="FangSong_GB2312" w:hint="eastAsia"/>
                <w:sz w:val="24"/>
                <w:szCs w:val="24"/>
              </w:rPr>
              <w:t>公司文化与营销策略的适配</w:t>
            </w:r>
          </w:p>
          <w:p w14:paraId="431330BD" w14:textId="0AA2781B" w:rsidR="00DE698D" w:rsidRDefault="00C477A4" w:rsidP="00CF073D">
            <w:pPr>
              <w:snapToGrid w:val="0"/>
              <w:rPr>
                <w:rFonts w:eastAsia="FangSong_GB2312"/>
                <w:sz w:val="24"/>
                <w:szCs w:val="24"/>
              </w:rPr>
            </w:pPr>
            <w:r>
              <w:rPr>
                <w:rFonts w:eastAsia="FangSong_GB2312"/>
                <w:sz w:val="24"/>
                <w:szCs w:val="24"/>
              </w:rPr>
              <w:t>H</w:t>
            </w:r>
            <w:r>
              <w:rPr>
                <w:rFonts w:eastAsia="FangSong_GB2312" w:hint="eastAsia"/>
                <w:sz w:val="24"/>
                <w:szCs w:val="24"/>
              </w:rPr>
              <w:t>公司过去的辉煌是建立在自己独特的文化基础上，凭借这种公司文化，在很多领域开疆拓土。</w:t>
            </w:r>
            <w:r w:rsidR="00587DE0">
              <w:rPr>
                <w:rFonts w:eastAsia="FangSong_GB2312" w:hint="eastAsia"/>
                <w:sz w:val="24"/>
                <w:szCs w:val="24"/>
              </w:rPr>
              <w:t>但智能汽车领域与过去的通信和智能手机既有相同点也有很大的不同，怎样利用好自己曾经的标签，并在造车领域做好合理的适配，发挥出更大的能量，需要进一步探讨。</w:t>
            </w:r>
          </w:p>
          <w:p w14:paraId="50756711" w14:textId="77777777" w:rsidR="00DB0138" w:rsidRDefault="00DB0138" w:rsidP="00754B98">
            <w:pPr>
              <w:snapToGrid w:val="0"/>
              <w:rPr>
                <w:rFonts w:eastAsia="FangSong_GB2312"/>
                <w:sz w:val="24"/>
                <w:szCs w:val="24"/>
              </w:rPr>
            </w:pPr>
          </w:p>
          <w:p w14:paraId="67864FA1" w14:textId="77777777" w:rsidR="008663F8" w:rsidRPr="00A45980" w:rsidRDefault="008663F8" w:rsidP="00115CE7">
            <w:pPr>
              <w:spacing w:before="120"/>
              <w:rPr>
                <w:rFonts w:eastAsia="FangSong_GB2312"/>
                <w:sz w:val="24"/>
                <w:szCs w:val="24"/>
              </w:rPr>
            </w:pPr>
          </w:p>
        </w:tc>
      </w:tr>
      <w:tr w:rsidR="008663F8" w14:paraId="2035F8D5" w14:textId="77777777" w:rsidTr="00D76257">
        <w:trPr>
          <w:trHeight w:val="15012"/>
          <w:jc w:val="center"/>
        </w:trPr>
        <w:tc>
          <w:tcPr>
            <w:tcW w:w="8710" w:type="dxa"/>
          </w:tcPr>
          <w:p w14:paraId="581D4DA8" w14:textId="77777777" w:rsidR="008663F8" w:rsidRPr="00754B98" w:rsidRDefault="008663F8" w:rsidP="00754B98">
            <w:pPr>
              <w:snapToGrid w:val="0"/>
              <w:rPr>
                <w:rFonts w:eastAsia="FangSong_GB2312"/>
                <w:sz w:val="24"/>
                <w:szCs w:val="24"/>
              </w:rPr>
            </w:pPr>
            <w:r w:rsidRPr="00754B98">
              <w:rPr>
                <w:rFonts w:eastAsia="FangSong_GB2312" w:hint="eastAsia"/>
                <w:sz w:val="24"/>
                <w:szCs w:val="24"/>
              </w:rPr>
              <w:lastRenderedPageBreak/>
              <w:t>5</w:t>
            </w:r>
            <w:r w:rsidRPr="00754B98">
              <w:rPr>
                <w:rFonts w:eastAsia="FangSong_GB2312" w:hint="eastAsia"/>
                <w:sz w:val="24"/>
                <w:szCs w:val="24"/>
              </w:rPr>
              <w:t>、论文大纲</w:t>
            </w:r>
            <w:r w:rsidR="00A45980" w:rsidRPr="00754B98">
              <w:rPr>
                <w:rFonts w:eastAsia="FangSong_GB2312" w:hint="eastAsia"/>
                <w:sz w:val="24"/>
                <w:szCs w:val="24"/>
              </w:rPr>
              <w:t>。</w:t>
            </w:r>
            <w:r w:rsidR="001D0989" w:rsidRPr="00754B98">
              <w:rPr>
                <w:rFonts w:eastAsia="FangSong_GB2312" w:hint="eastAsia"/>
                <w:sz w:val="24"/>
                <w:szCs w:val="24"/>
              </w:rPr>
              <w:t>T</w:t>
            </w:r>
            <w:r w:rsidR="001D0989" w:rsidRPr="00754B98">
              <w:rPr>
                <w:rFonts w:eastAsia="FangSong_GB2312"/>
                <w:sz w:val="24"/>
                <w:szCs w:val="24"/>
              </w:rPr>
              <w:t>hesis o</w:t>
            </w:r>
            <w:r w:rsidRPr="00754B98">
              <w:rPr>
                <w:rFonts w:eastAsia="FangSong_GB2312" w:hint="eastAsia"/>
                <w:sz w:val="24"/>
                <w:szCs w:val="24"/>
              </w:rPr>
              <w:t>utline</w:t>
            </w:r>
            <w:r w:rsidR="00A45980" w:rsidRPr="00754B98">
              <w:rPr>
                <w:rFonts w:eastAsia="FangSong_GB2312"/>
                <w:sz w:val="24"/>
                <w:szCs w:val="24"/>
              </w:rPr>
              <w:t>.</w:t>
            </w:r>
          </w:p>
          <w:p w14:paraId="77391D50" w14:textId="77777777" w:rsidR="008663F8" w:rsidRPr="00754B98" w:rsidRDefault="008663F8" w:rsidP="00754B98">
            <w:pPr>
              <w:snapToGrid w:val="0"/>
              <w:rPr>
                <w:rFonts w:eastAsia="FangSong_GB2312"/>
                <w:sz w:val="24"/>
                <w:szCs w:val="24"/>
              </w:rPr>
            </w:pPr>
          </w:p>
          <w:p w14:paraId="3BF91544" w14:textId="258284F8" w:rsidR="000A7CD7" w:rsidRDefault="000A7CD7" w:rsidP="00FD29DE">
            <w:pPr>
              <w:snapToGrid w:val="0"/>
              <w:rPr>
                <w:rFonts w:eastAsia="FangSong_GB2312"/>
                <w:sz w:val="24"/>
                <w:szCs w:val="24"/>
              </w:rPr>
            </w:pPr>
            <w:r>
              <w:rPr>
                <w:rFonts w:eastAsia="FangSong_GB2312"/>
                <w:sz w:val="24"/>
                <w:szCs w:val="24"/>
              </w:rPr>
              <w:t>H</w:t>
            </w:r>
            <w:r>
              <w:rPr>
                <w:rFonts w:eastAsia="FangSong_GB2312" w:hint="eastAsia"/>
                <w:sz w:val="24"/>
                <w:szCs w:val="24"/>
              </w:rPr>
              <w:t>公司</w:t>
            </w:r>
            <w:r w:rsidR="00296DB4">
              <w:rPr>
                <w:rFonts w:eastAsia="FangSong_GB2312" w:hint="eastAsia"/>
                <w:sz w:val="24"/>
                <w:szCs w:val="24"/>
              </w:rPr>
              <w:t>A</w:t>
            </w:r>
            <w:r w:rsidR="0086787E" w:rsidRPr="00FD29DE">
              <w:rPr>
                <w:rFonts w:eastAsia="FangSong_GB2312" w:hint="eastAsia"/>
                <w:sz w:val="24"/>
                <w:szCs w:val="24"/>
              </w:rPr>
              <w:t>品牌</w:t>
            </w:r>
            <w:r w:rsidR="00123868">
              <w:rPr>
                <w:rFonts w:eastAsia="FangSong_GB2312" w:hint="eastAsia"/>
                <w:sz w:val="24"/>
                <w:szCs w:val="24"/>
              </w:rPr>
              <w:t>新能源</w:t>
            </w:r>
            <w:r w:rsidR="0086787E">
              <w:rPr>
                <w:rFonts w:eastAsia="FangSong_GB2312" w:hint="eastAsia"/>
                <w:sz w:val="24"/>
                <w:szCs w:val="24"/>
              </w:rPr>
              <w:t>汽车</w:t>
            </w:r>
            <w:r>
              <w:rPr>
                <w:rFonts w:eastAsia="FangSong_GB2312" w:hint="eastAsia"/>
                <w:sz w:val="24"/>
                <w:szCs w:val="24"/>
              </w:rPr>
              <w:t>营销策略优化研究</w:t>
            </w:r>
          </w:p>
          <w:p w14:paraId="7864B895" w14:textId="77777777" w:rsidR="000A7CD7" w:rsidRDefault="000A7CD7" w:rsidP="00FD29DE">
            <w:pPr>
              <w:snapToGrid w:val="0"/>
              <w:rPr>
                <w:rFonts w:eastAsia="FangSong_GB2312"/>
                <w:sz w:val="24"/>
                <w:szCs w:val="24"/>
              </w:rPr>
            </w:pPr>
          </w:p>
          <w:p w14:paraId="40D7909F" w14:textId="483F35A0" w:rsidR="00FA1672" w:rsidRPr="00FD29DE" w:rsidRDefault="00FA1672" w:rsidP="00FD29DE">
            <w:pPr>
              <w:snapToGrid w:val="0"/>
              <w:rPr>
                <w:rFonts w:eastAsia="FangSong_GB2312"/>
                <w:sz w:val="24"/>
                <w:szCs w:val="24"/>
              </w:rPr>
            </w:pPr>
            <w:r w:rsidRPr="00FD29DE">
              <w:rPr>
                <w:rFonts w:eastAsia="FangSong_GB2312" w:hint="eastAsia"/>
                <w:sz w:val="24"/>
                <w:szCs w:val="24"/>
              </w:rPr>
              <w:t>第</w:t>
            </w:r>
            <w:r w:rsidRPr="00FD29DE">
              <w:rPr>
                <w:rFonts w:eastAsia="FangSong_GB2312" w:hint="eastAsia"/>
                <w:sz w:val="24"/>
                <w:szCs w:val="24"/>
              </w:rPr>
              <w:t>1</w:t>
            </w:r>
            <w:r w:rsidRPr="00FD29DE">
              <w:rPr>
                <w:rFonts w:eastAsia="FangSong_GB2312" w:hint="eastAsia"/>
                <w:sz w:val="24"/>
                <w:szCs w:val="24"/>
              </w:rPr>
              <w:t>章</w:t>
            </w:r>
            <w:r w:rsidRPr="00FD29DE">
              <w:rPr>
                <w:rFonts w:eastAsia="FangSong_GB2312" w:hint="eastAsia"/>
                <w:sz w:val="24"/>
                <w:szCs w:val="24"/>
              </w:rPr>
              <w:t xml:space="preserve"> </w:t>
            </w:r>
            <w:r w:rsidRPr="00FD29DE">
              <w:rPr>
                <w:rFonts w:eastAsia="FangSong_GB2312" w:hint="eastAsia"/>
                <w:sz w:val="24"/>
                <w:szCs w:val="24"/>
              </w:rPr>
              <w:t>绪</w:t>
            </w:r>
            <w:r w:rsidRPr="00FD29DE">
              <w:rPr>
                <w:rFonts w:eastAsia="FangSong_GB2312" w:hint="eastAsia"/>
                <w:sz w:val="24"/>
                <w:szCs w:val="24"/>
              </w:rPr>
              <w:t xml:space="preserve">  </w:t>
            </w:r>
            <w:r w:rsidRPr="00FD29DE">
              <w:rPr>
                <w:rFonts w:eastAsia="FangSong_GB2312" w:hint="eastAsia"/>
                <w:sz w:val="24"/>
                <w:szCs w:val="24"/>
              </w:rPr>
              <w:t>论</w:t>
            </w:r>
          </w:p>
          <w:p w14:paraId="28D3EB9F" w14:textId="77777777" w:rsidR="00FA1672" w:rsidRPr="00FD29DE" w:rsidRDefault="00FA1672" w:rsidP="00FD29DE">
            <w:pPr>
              <w:snapToGrid w:val="0"/>
              <w:rPr>
                <w:rFonts w:eastAsia="FangSong_GB2312"/>
                <w:sz w:val="24"/>
                <w:szCs w:val="24"/>
              </w:rPr>
            </w:pPr>
            <w:r w:rsidRPr="00FD29DE">
              <w:rPr>
                <w:rFonts w:eastAsia="FangSong_GB2312" w:hint="eastAsia"/>
                <w:sz w:val="24"/>
                <w:szCs w:val="24"/>
              </w:rPr>
              <w:t xml:space="preserve">1.1 </w:t>
            </w:r>
            <w:r w:rsidRPr="00FD29DE">
              <w:rPr>
                <w:rFonts w:eastAsia="FangSong_GB2312" w:hint="eastAsia"/>
                <w:sz w:val="24"/>
                <w:szCs w:val="24"/>
              </w:rPr>
              <w:t>选题背景与研究意义</w:t>
            </w:r>
          </w:p>
          <w:p w14:paraId="6502EDA7" w14:textId="14774A34" w:rsidR="00FA1672" w:rsidRPr="00FD29DE" w:rsidRDefault="00B55CB0" w:rsidP="00FD29DE">
            <w:pPr>
              <w:snapToGrid w:val="0"/>
              <w:rPr>
                <w:rFonts w:eastAsia="FangSong_GB2312"/>
                <w:sz w:val="24"/>
                <w:szCs w:val="24"/>
              </w:rPr>
            </w:pPr>
            <w:r>
              <w:rPr>
                <w:rFonts w:eastAsia="FangSong_GB2312"/>
                <w:sz w:val="24"/>
                <w:szCs w:val="24"/>
              </w:rPr>
              <w:t xml:space="preserve">  </w:t>
            </w:r>
            <w:r w:rsidR="00FA1672" w:rsidRPr="00FD29DE">
              <w:rPr>
                <w:rFonts w:eastAsia="FangSong_GB2312" w:hint="eastAsia"/>
                <w:sz w:val="24"/>
                <w:szCs w:val="24"/>
              </w:rPr>
              <w:t>1.1.1</w:t>
            </w:r>
            <w:r w:rsidR="00FA1672" w:rsidRPr="00FD29DE">
              <w:rPr>
                <w:rFonts w:eastAsia="FangSong_GB2312"/>
                <w:sz w:val="24"/>
                <w:szCs w:val="24"/>
              </w:rPr>
              <w:t xml:space="preserve"> </w:t>
            </w:r>
            <w:r w:rsidR="00FA1672" w:rsidRPr="00FD29DE">
              <w:rPr>
                <w:rFonts w:eastAsia="FangSong_GB2312" w:hint="eastAsia"/>
                <w:sz w:val="24"/>
                <w:szCs w:val="24"/>
              </w:rPr>
              <w:t>选题背景</w:t>
            </w:r>
          </w:p>
          <w:p w14:paraId="3C641707" w14:textId="3F6673FF" w:rsidR="00FA1672" w:rsidRPr="00FD29DE" w:rsidRDefault="00B55CB0" w:rsidP="00FD29DE">
            <w:pPr>
              <w:snapToGrid w:val="0"/>
              <w:rPr>
                <w:rFonts w:eastAsia="FangSong_GB2312"/>
                <w:sz w:val="24"/>
                <w:szCs w:val="24"/>
              </w:rPr>
            </w:pPr>
            <w:r>
              <w:rPr>
                <w:rFonts w:eastAsia="FangSong_GB2312"/>
                <w:sz w:val="24"/>
                <w:szCs w:val="24"/>
              </w:rPr>
              <w:t xml:space="preserve">  </w:t>
            </w:r>
            <w:r w:rsidR="00FA1672" w:rsidRPr="00FD29DE">
              <w:rPr>
                <w:rFonts w:eastAsia="FangSong_GB2312" w:hint="eastAsia"/>
                <w:sz w:val="24"/>
                <w:szCs w:val="24"/>
              </w:rPr>
              <w:t>1</w:t>
            </w:r>
            <w:r w:rsidR="00FA1672" w:rsidRPr="00FD29DE">
              <w:rPr>
                <w:rFonts w:eastAsia="FangSong_GB2312"/>
                <w:sz w:val="24"/>
                <w:szCs w:val="24"/>
              </w:rPr>
              <w:t xml:space="preserve">.1.2 </w:t>
            </w:r>
            <w:r w:rsidR="00FA1672" w:rsidRPr="00FD29DE">
              <w:rPr>
                <w:rFonts w:eastAsia="FangSong_GB2312" w:hint="eastAsia"/>
                <w:sz w:val="24"/>
                <w:szCs w:val="24"/>
              </w:rPr>
              <w:t>研究意义</w:t>
            </w:r>
          </w:p>
          <w:p w14:paraId="66D44EF1" w14:textId="77777777" w:rsidR="00FA1672" w:rsidRPr="00FD29DE" w:rsidRDefault="00FA1672" w:rsidP="00FD29DE">
            <w:pPr>
              <w:snapToGrid w:val="0"/>
              <w:rPr>
                <w:rFonts w:eastAsia="FangSong_GB2312"/>
                <w:sz w:val="24"/>
                <w:szCs w:val="24"/>
              </w:rPr>
            </w:pPr>
            <w:r w:rsidRPr="00FD29DE">
              <w:rPr>
                <w:rFonts w:eastAsia="FangSong_GB2312"/>
                <w:sz w:val="24"/>
                <w:szCs w:val="24"/>
              </w:rPr>
              <w:t xml:space="preserve">1.2 </w:t>
            </w:r>
            <w:r w:rsidRPr="00FD29DE">
              <w:rPr>
                <w:rFonts w:eastAsia="FangSong_GB2312"/>
                <w:sz w:val="24"/>
                <w:szCs w:val="24"/>
              </w:rPr>
              <w:t>研究</w:t>
            </w:r>
            <w:r w:rsidRPr="00FD29DE">
              <w:rPr>
                <w:rFonts w:eastAsia="FangSong_GB2312" w:hint="eastAsia"/>
                <w:sz w:val="24"/>
                <w:szCs w:val="24"/>
              </w:rPr>
              <w:t>思路和</w:t>
            </w:r>
            <w:r w:rsidRPr="00FD29DE">
              <w:rPr>
                <w:rFonts w:eastAsia="FangSong_GB2312"/>
                <w:sz w:val="24"/>
                <w:szCs w:val="24"/>
              </w:rPr>
              <w:t>方法</w:t>
            </w:r>
          </w:p>
          <w:p w14:paraId="79E566DD" w14:textId="21E9A27E" w:rsidR="00FA1672" w:rsidRPr="00FD29DE" w:rsidRDefault="00B55CB0" w:rsidP="00FD29DE">
            <w:pPr>
              <w:snapToGrid w:val="0"/>
              <w:rPr>
                <w:rFonts w:eastAsia="FangSong_GB2312"/>
                <w:sz w:val="24"/>
                <w:szCs w:val="24"/>
              </w:rPr>
            </w:pPr>
            <w:r>
              <w:rPr>
                <w:rFonts w:eastAsia="FangSong_GB2312"/>
                <w:sz w:val="24"/>
                <w:szCs w:val="24"/>
              </w:rPr>
              <w:t xml:space="preserve">  </w:t>
            </w:r>
            <w:r w:rsidR="00FA1672" w:rsidRPr="00FD29DE">
              <w:rPr>
                <w:rFonts w:eastAsia="FangSong_GB2312" w:hint="eastAsia"/>
                <w:sz w:val="24"/>
                <w:szCs w:val="24"/>
              </w:rPr>
              <w:t>1.</w:t>
            </w:r>
            <w:r w:rsidR="00FA1672" w:rsidRPr="00FD29DE">
              <w:rPr>
                <w:rFonts w:eastAsia="FangSong_GB2312"/>
                <w:sz w:val="24"/>
                <w:szCs w:val="24"/>
              </w:rPr>
              <w:t>2</w:t>
            </w:r>
            <w:r w:rsidR="00FA1672" w:rsidRPr="00FD29DE">
              <w:rPr>
                <w:rFonts w:eastAsia="FangSong_GB2312" w:hint="eastAsia"/>
                <w:sz w:val="24"/>
                <w:szCs w:val="24"/>
              </w:rPr>
              <w:t>.1</w:t>
            </w:r>
            <w:r w:rsidR="00FA1672" w:rsidRPr="00FD29DE">
              <w:rPr>
                <w:rFonts w:eastAsia="FangSong_GB2312"/>
                <w:sz w:val="24"/>
                <w:szCs w:val="24"/>
              </w:rPr>
              <w:t xml:space="preserve"> </w:t>
            </w:r>
            <w:r w:rsidR="00FA1672" w:rsidRPr="00FD29DE">
              <w:rPr>
                <w:rFonts w:eastAsia="FangSong_GB2312" w:hint="eastAsia"/>
                <w:sz w:val="24"/>
                <w:szCs w:val="24"/>
              </w:rPr>
              <w:t>研究思路</w:t>
            </w:r>
          </w:p>
          <w:p w14:paraId="70A81B07" w14:textId="20811E62" w:rsidR="00FA1672" w:rsidRPr="00FD29DE" w:rsidRDefault="00B55CB0" w:rsidP="00FD29DE">
            <w:pPr>
              <w:snapToGrid w:val="0"/>
              <w:rPr>
                <w:rFonts w:eastAsia="FangSong_GB2312"/>
                <w:sz w:val="24"/>
                <w:szCs w:val="24"/>
              </w:rPr>
            </w:pPr>
            <w:r>
              <w:rPr>
                <w:rFonts w:eastAsia="FangSong_GB2312"/>
                <w:sz w:val="24"/>
                <w:szCs w:val="24"/>
              </w:rPr>
              <w:t xml:space="preserve">  </w:t>
            </w:r>
            <w:r w:rsidR="00FA1672" w:rsidRPr="00FD29DE">
              <w:rPr>
                <w:rFonts w:eastAsia="FangSong_GB2312" w:hint="eastAsia"/>
                <w:sz w:val="24"/>
                <w:szCs w:val="24"/>
              </w:rPr>
              <w:t>1</w:t>
            </w:r>
            <w:r w:rsidR="00FA1672" w:rsidRPr="00FD29DE">
              <w:rPr>
                <w:rFonts w:eastAsia="FangSong_GB2312"/>
                <w:sz w:val="24"/>
                <w:szCs w:val="24"/>
              </w:rPr>
              <w:t xml:space="preserve">.2.2 </w:t>
            </w:r>
            <w:r w:rsidR="00FA1672" w:rsidRPr="00FD29DE">
              <w:rPr>
                <w:rFonts w:eastAsia="FangSong_GB2312" w:hint="eastAsia"/>
                <w:sz w:val="24"/>
                <w:szCs w:val="24"/>
              </w:rPr>
              <w:t>研究方法</w:t>
            </w:r>
          </w:p>
          <w:p w14:paraId="7C21C75D" w14:textId="77777777" w:rsidR="00FA1672" w:rsidRPr="00FD29DE" w:rsidRDefault="00FA1672" w:rsidP="00FD29DE">
            <w:pPr>
              <w:snapToGrid w:val="0"/>
              <w:rPr>
                <w:rFonts w:eastAsia="FangSong_GB2312"/>
                <w:sz w:val="24"/>
                <w:szCs w:val="24"/>
              </w:rPr>
            </w:pPr>
            <w:r w:rsidRPr="00FD29DE">
              <w:rPr>
                <w:rFonts w:eastAsia="FangSong_GB2312"/>
                <w:sz w:val="24"/>
                <w:szCs w:val="24"/>
              </w:rPr>
              <w:t xml:space="preserve">1.3 </w:t>
            </w:r>
            <w:r w:rsidRPr="00FD29DE">
              <w:rPr>
                <w:rFonts w:eastAsia="FangSong_GB2312"/>
                <w:sz w:val="24"/>
                <w:szCs w:val="24"/>
              </w:rPr>
              <w:t>研究</w:t>
            </w:r>
            <w:r w:rsidRPr="00FD29DE">
              <w:rPr>
                <w:rFonts w:eastAsia="FangSong_GB2312" w:hint="eastAsia"/>
                <w:sz w:val="24"/>
                <w:szCs w:val="24"/>
              </w:rPr>
              <w:t>框架与内容</w:t>
            </w:r>
          </w:p>
          <w:p w14:paraId="36EA2350" w14:textId="4A8DFC08" w:rsidR="00FA1672" w:rsidRPr="00FD29DE" w:rsidRDefault="00B55CB0" w:rsidP="00FD29DE">
            <w:pPr>
              <w:snapToGrid w:val="0"/>
              <w:rPr>
                <w:rFonts w:eastAsia="FangSong_GB2312"/>
                <w:sz w:val="24"/>
                <w:szCs w:val="24"/>
              </w:rPr>
            </w:pPr>
            <w:r>
              <w:rPr>
                <w:rFonts w:eastAsia="FangSong_GB2312"/>
                <w:sz w:val="24"/>
                <w:szCs w:val="24"/>
              </w:rPr>
              <w:t xml:space="preserve">  </w:t>
            </w:r>
            <w:r w:rsidR="00FA1672" w:rsidRPr="00FD29DE">
              <w:rPr>
                <w:rFonts w:eastAsia="FangSong_GB2312" w:hint="eastAsia"/>
                <w:sz w:val="24"/>
                <w:szCs w:val="24"/>
              </w:rPr>
              <w:t>1.</w:t>
            </w:r>
            <w:r w:rsidR="00FA1672" w:rsidRPr="00FD29DE">
              <w:rPr>
                <w:rFonts w:eastAsia="FangSong_GB2312"/>
                <w:sz w:val="24"/>
                <w:szCs w:val="24"/>
              </w:rPr>
              <w:t>3</w:t>
            </w:r>
            <w:r w:rsidR="00FA1672" w:rsidRPr="00FD29DE">
              <w:rPr>
                <w:rFonts w:eastAsia="FangSong_GB2312" w:hint="eastAsia"/>
                <w:sz w:val="24"/>
                <w:szCs w:val="24"/>
              </w:rPr>
              <w:t>.1</w:t>
            </w:r>
            <w:r w:rsidR="00FA1672" w:rsidRPr="00FD29DE">
              <w:rPr>
                <w:rFonts w:eastAsia="FangSong_GB2312"/>
                <w:sz w:val="24"/>
                <w:szCs w:val="24"/>
              </w:rPr>
              <w:t xml:space="preserve"> </w:t>
            </w:r>
            <w:r w:rsidR="00FA1672" w:rsidRPr="00FD29DE">
              <w:rPr>
                <w:rFonts w:eastAsia="FangSong_GB2312" w:hint="eastAsia"/>
                <w:sz w:val="24"/>
                <w:szCs w:val="24"/>
              </w:rPr>
              <w:t>研究框架</w:t>
            </w:r>
          </w:p>
          <w:p w14:paraId="4F597686" w14:textId="670B381D" w:rsidR="00FA1672" w:rsidRPr="00FD29DE" w:rsidRDefault="00B55CB0" w:rsidP="00FD29DE">
            <w:pPr>
              <w:snapToGrid w:val="0"/>
              <w:rPr>
                <w:rFonts w:eastAsia="FangSong_GB2312"/>
                <w:sz w:val="24"/>
                <w:szCs w:val="24"/>
              </w:rPr>
            </w:pPr>
            <w:r>
              <w:rPr>
                <w:rFonts w:eastAsia="FangSong_GB2312"/>
                <w:sz w:val="24"/>
                <w:szCs w:val="24"/>
              </w:rPr>
              <w:t xml:space="preserve">  </w:t>
            </w:r>
            <w:r w:rsidR="00FA1672" w:rsidRPr="00FD29DE">
              <w:rPr>
                <w:rFonts w:eastAsia="FangSong_GB2312" w:hint="eastAsia"/>
                <w:sz w:val="24"/>
                <w:szCs w:val="24"/>
              </w:rPr>
              <w:t>1</w:t>
            </w:r>
            <w:r w:rsidR="00FA1672" w:rsidRPr="00FD29DE">
              <w:rPr>
                <w:rFonts w:eastAsia="FangSong_GB2312"/>
                <w:sz w:val="24"/>
                <w:szCs w:val="24"/>
              </w:rPr>
              <w:t xml:space="preserve">.3.2 </w:t>
            </w:r>
            <w:r w:rsidR="00FA1672" w:rsidRPr="00FD29DE">
              <w:rPr>
                <w:rFonts w:eastAsia="FangSong_GB2312" w:hint="eastAsia"/>
                <w:sz w:val="24"/>
                <w:szCs w:val="24"/>
              </w:rPr>
              <w:t>研究内容</w:t>
            </w:r>
            <w:r w:rsidR="00FA1672" w:rsidRPr="00FD29DE">
              <w:rPr>
                <w:rFonts w:eastAsia="FangSong_GB2312"/>
                <w:sz w:val="24"/>
                <w:szCs w:val="24"/>
              </w:rPr>
              <w:t xml:space="preserve"> </w:t>
            </w:r>
          </w:p>
          <w:p w14:paraId="3624D0F1" w14:textId="77777777" w:rsidR="00FA1672" w:rsidRPr="00FD29DE" w:rsidRDefault="00FA1672" w:rsidP="00FD29DE">
            <w:pPr>
              <w:snapToGrid w:val="0"/>
              <w:rPr>
                <w:rFonts w:eastAsia="FangSong_GB2312"/>
                <w:sz w:val="24"/>
                <w:szCs w:val="24"/>
              </w:rPr>
            </w:pPr>
            <w:r w:rsidRPr="00FD29DE">
              <w:rPr>
                <w:rFonts w:eastAsia="FangSong_GB2312" w:hint="eastAsia"/>
                <w:sz w:val="24"/>
                <w:szCs w:val="24"/>
              </w:rPr>
              <w:t>1</w:t>
            </w:r>
            <w:r w:rsidRPr="00FD29DE">
              <w:rPr>
                <w:rFonts w:eastAsia="FangSong_GB2312"/>
                <w:sz w:val="24"/>
                <w:szCs w:val="24"/>
              </w:rPr>
              <w:t xml:space="preserve">.4 </w:t>
            </w:r>
            <w:r w:rsidRPr="00FD29DE">
              <w:rPr>
                <w:rFonts w:eastAsia="FangSong_GB2312" w:hint="eastAsia"/>
                <w:sz w:val="24"/>
                <w:szCs w:val="24"/>
              </w:rPr>
              <w:t>论文创新点和不足</w:t>
            </w:r>
            <w:r w:rsidRPr="00FD29DE">
              <w:rPr>
                <w:rFonts w:eastAsia="FangSong_GB2312"/>
                <w:sz w:val="24"/>
                <w:szCs w:val="24"/>
              </w:rPr>
              <w:t xml:space="preserve"> </w:t>
            </w:r>
          </w:p>
          <w:p w14:paraId="3D70745C" w14:textId="2982D26E" w:rsidR="00FA1672" w:rsidRPr="00FD29DE" w:rsidRDefault="00FA1672" w:rsidP="00FD29DE">
            <w:pPr>
              <w:snapToGrid w:val="0"/>
              <w:rPr>
                <w:rFonts w:eastAsia="FangSong_GB2312"/>
                <w:sz w:val="24"/>
                <w:szCs w:val="24"/>
              </w:rPr>
            </w:pPr>
            <w:r w:rsidRPr="00FD29DE">
              <w:rPr>
                <w:rFonts w:eastAsia="FangSong_GB2312" w:hint="eastAsia"/>
                <w:sz w:val="24"/>
                <w:szCs w:val="24"/>
              </w:rPr>
              <w:t>第</w:t>
            </w:r>
            <w:r w:rsidRPr="00FD29DE">
              <w:rPr>
                <w:rFonts w:eastAsia="FangSong_GB2312" w:hint="eastAsia"/>
                <w:sz w:val="24"/>
                <w:szCs w:val="24"/>
              </w:rPr>
              <w:t>2</w:t>
            </w:r>
            <w:r w:rsidRPr="00FD29DE">
              <w:rPr>
                <w:rFonts w:eastAsia="FangSong_GB2312" w:hint="eastAsia"/>
                <w:sz w:val="24"/>
                <w:szCs w:val="24"/>
              </w:rPr>
              <w:t>章</w:t>
            </w:r>
            <w:r w:rsidR="00294351">
              <w:rPr>
                <w:rFonts w:eastAsia="FangSong_GB2312" w:hint="eastAsia"/>
                <w:sz w:val="24"/>
                <w:szCs w:val="24"/>
              </w:rPr>
              <w:t xml:space="preserve"> </w:t>
            </w:r>
            <w:r w:rsidRPr="00FD29DE">
              <w:rPr>
                <w:rFonts w:eastAsia="FangSong_GB2312" w:hint="eastAsia"/>
                <w:sz w:val="24"/>
                <w:szCs w:val="24"/>
              </w:rPr>
              <w:t>相关理论</w:t>
            </w:r>
            <w:r w:rsidR="00294351">
              <w:rPr>
                <w:rFonts w:eastAsia="FangSong_GB2312" w:hint="eastAsia"/>
                <w:sz w:val="24"/>
                <w:szCs w:val="24"/>
              </w:rPr>
              <w:t>和</w:t>
            </w:r>
            <w:r w:rsidR="00294351" w:rsidRPr="00FD29DE">
              <w:rPr>
                <w:rFonts w:eastAsia="FangSong_GB2312" w:hint="eastAsia"/>
                <w:sz w:val="24"/>
                <w:szCs w:val="24"/>
              </w:rPr>
              <w:t>文献综述和</w:t>
            </w:r>
            <w:r w:rsidR="007B27A6">
              <w:rPr>
                <w:rFonts w:eastAsia="FangSong_GB2312" w:hint="eastAsia"/>
                <w:sz w:val="24"/>
                <w:szCs w:val="24"/>
              </w:rPr>
              <w:t>综述</w:t>
            </w:r>
          </w:p>
          <w:p w14:paraId="76785A6B" w14:textId="03E563E3" w:rsidR="00FA1672" w:rsidRPr="00FD29DE" w:rsidRDefault="00FA1672" w:rsidP="00FD29DE">
            <w:pPr>
              <w:snapToGrid w:val="0"/>
              <w:rPr>
                <w:rFonts w:eastAsia="FangSong_GB2312"/>
                <w:sz w:val="24"/>
                <w:szCs w:val="24"/>
              </w:rPr>
            </w:pPr>
            <w:r w:rsidRPr="00FD29DE">
              <w:rPr>
                <w:rFonts w:eastAsia="FangSong_GB2312" w:hint="eastAsia"/>
                <w:sz w:val="24"/>
                <w:szCs w:val="24"/>
              </w:rPr>
              <w:t>2</w:t>
            </w:r>
            <w:r w:rsidRPr="00FD29DE">
              <w:rPr>
                <w:rFonts w:eastAsia="FangSong_GB2312"/>
                <w:sz w:val="24"/>
                <w:szCs w:val="24"/>
              </w:rPr>
              <w:t>.</w:t>
            </w:r>
            <w:r w:rsidR="00360BB2">
              <w:rPr>
                <w:rFonts w:eastAsia="FangSong_GB2312"/>
                <w:sz w:val="24"/>
                <w:szCs w:val="24"/>
              </w:rPr>
              <w:t>1</w:t>
            </w:r>
            <w:r w:rsidRPr="00FD29DE">
              <w:rPr>
                <w:rFonts w:eastAsia="FangSong_GB2312" w:hint="eastAsia"/>
                <w:sz w:val="24"/>
                <w:szCs w:val="24"/>
              </w:rPr>
              <w:t>相关理论基础</w:t>
            </w:r>
          </w:p>
          <w:p w14:paraId="0231B9BB" w14:textId="7A4DE63C" w:rsidR="00FA1672" w:rsidRPr="00FD29DE" w:rsidRDefault="00B55CB0" w:rsidP="00FD29DE">
            <w:pPr>
              <w:snapToGrid w:val="0"/>
              <w:rPr>
                <w:rFonts w:eastAsia="FangSong_GB2312"/>
                <w:sz w:val="24"/>
                <w:szCs w:val="24"/>
              </w:rPr>
            </w:pPr>
            <w:r>
              <w:rPr>
                <w:rFonts w:eastAsia="FangSong_GB2312"/>
                <w:sz w:val="24"/>
                <w:szCs w:val="24"/>
              </w:rPr>
              <w:t xml:space="preserve">  </w:t>
            </w:r>
            <w:r w:rsidR="00FA1672" w:rsidRPr="00FD29DE">
              <w:rPr>
                <w:rFonts w:eastAsia="FangSong_GB2312" w:hint="eastAsia"/>
                <w:sz w:val="24"/>
                <w:szCs w:val="24"/>
              </w:rPr>
              <w:t>2</w:t>
            </w:r>
            <w:r w:rsidR="00FA1672" w:rsidRPr="00FD29DE">
              <w:rPr>
                <w:rFonts w:eastAsia="FangSong_GB2312"/>
                <w:sz w:val="24"/>
                <w:szCs w:val="24"/>
              </w:rPr>
              <w:t>.</w:t>
            </w:r>
            <w:r w:rsidR="00696F2B">
              <w:rPr>
                <w:rFonts w:eastAsia="FangSong_GB2312"/>
                <w:sz w:val="24"/>
                <w:szCs w:val="24"/>
              </w:rPr>
              <w:t>1</w:t>
            </w:r>
            <w:r w:rsidR="00FA1672" w:rsidRPr="00FD29DE">
              <w:rPr>
                <w:rFonts w:eastAsia="FangSong_GB2312"/>
                <w:sz w:val="24"/>
                <w:szCs w:val="24"/>
              </w:rPr>
              <w:t>.1 STP</w:t>
            </w:r>
            <w:r w:rsidR="00FA1672" w:rsidRPr="00FD29DE">
              <w:rPr>
                <w:rFonts w:eastAsia="FangSong_GB2312" w:hint="eastAsia"/>
                <w:sz w:val="24"/>
                <w:szCs w:val="24"/>
              </w:rPr>
              <w:t>分析</w:t>
            </w:r>
          </w:p>
          <w:p w14:paraId="48AEDBFA" w14:textId="57E122C0" w:rsidR="00FA1672" w:rsidRDefault="00B55CB0" w:rsidP="00FD29DE">
            <w:pPr>
              <w:snapToGrid w:val="0"/>
              <w:rPr>
                <w:rFonts w:eastAsia="FangSong_GB2312"/>
                <w:sz w:val="24"/>
                <w:szCs w:val="24"/>
              </w:rPr>
            </w:pPr>
            <w:r>
              <w:rPr>
                <w:rFonts w:eastAsia="FangSong_GB2312"/>
                <w:sz w:val="24"/>
                <w:szCs w:val="24"/>
              </w:rPr>
              <w:t xml:space="preserve">  </w:t>
            </w:r>
            <w:r w:rsidR="00FA1672" w:rsidRPr="00FD29DE">
              <w:rPr>
                <w:rFonts w:eastAsia="FangSong_GB2312" w:hint="eastAsia"/>
                <w:sz w:val="24"/>
                <w:szCs w:val="24"/>
              </w:rPr>
              <w:t>2</w:t>
            </w:r>
            <w:r w:rsidR="00FA1672" w:rsidRPr="00FD29DE">
              <w:rPr>
                <w:rFonts w:eastAsia="FangSong_GB2312"/>
                <w:sz w:val="24"/>
                <w:szCs w:val="24"/>
              </w:rPr>
              <w:t>.</w:t>
            </w:r>
            <w:r w:rsidR="00696F2B">
              <w:rPr>
                <w:rFonts w:eastAsia="FangSong_GB2312"/>
                <w:sz w:val="24"/>
                <w:szCs w:val="24"/>
              </w:rPr>
              <w:t>1</w:t>
            </w:r>
            <w:r w:rsidR="00FA1672" w:rsidRPr="00FD29DE">
              <w:rPr>
                <w:rFonts w:eastAsia="FangSong_GB2312"/>
                <w:sz w:val="24"/>
                <w:szCs w:val="24"/>
              </w:rPr>
              <w:t>.2</w:t>
            </w:r>
            <w:r w:rsidR="00FA1672" w:rsidRPr="00FD29DE">
              <w:rPr>
                <w:rFonts w:eastAsia="FangSong_GB2312" w:hint="eastAsia"/>
                <w:sz w:val="24"/>
                <w:szCs w:val="24"/>
              </w:rPr>
              <w:t>营销策略相关理论</w:t>
            </w:r>
          </w:p>
          <w:p w14:paraId="188FEF0C" w14:textId="3029295D" w:rsidR="00360BB2" w:rsidRPr="00FD29DE" w:rsidRDefault="00360BB2" w:rsidP="00360BB2">
            <w:pPr>
              <w:snapToGrid w:val="0"/>
              <w:rPr>
                <w:rFonts w:eastAsia="FangSong_GB2312"/>
                <w:sz w:val="24"/>
                <w:szCs w:val="24"/>
              </w:rPr>
            </w:pPr>
            <w:r w:rsidRPr="00FD29DE">
              <w:rPr>
                <w:rFonts w:eastAsia="FangSong_GB2312"/>
                <w:sz w:val="24"/>
                <w:szCs w:val="24"/>
              </w:rPr>
              <w:t>2.</w:t>
            </w:r>
            <w:r>
              <w:rPr>
                <w:rFonts w:eastAsia="FangSong_GB2312"/>
                <w:sz w:val="24"/>
                <w:szCs w:val="24"/>
              </w:rPr>
              <w:t>2</w:t>
            </w:r>
            <w:r w:rsidRPr="00FD29DE">
              <w:rPr>
                <w:rFonts w:eastAsia="FangSong_GB2312"/>
                <w:sz w:val="24"/>
                <w:szCs w:val="24"/>
              </w:rPr>
              <w:t xml:space="preserve"> </w:t>
            </w:r>
            <w:r w:rsidRPr="00FD29DE">
              <w:rPr>
                <w:rFonts w:eastAsia="FangSong_GB2312" w:hint="eastAsia"/>
                <w:sz w:val="24"/>
                <w:szCs w:val="24"/>
              </w:rPr>
              <w:t>文献综述</w:t>
            </w:r>
          </w:p>
          <w:p w14:paraId="64D26770" w14:textId="3D96E68D" w:rsidR="00360BB2" w:rsidRPr="00FD29DE" w:rsidRDefault="00360BB2" w:rsidP="00360BB2">
            <w:pPr>
              <w:snapToGrid w:val="0"/>
              <w:rPr>
                <w:rFonts w:eastAsia="FangSong_GB2312"/>
                <w:sz w:val="24"/>
                <w:szCs w:val="24"/>
              </w:rPr>
            </w:pPr>
            <w:r>
              <w:rPr>
                <w:rFonts w:eastAsia="FangSong_GB2312"/>
                <w:sz w:val="24"/>
                <w:szCs w:val="24"/>
              </w:rPr>
              <w:t xml:space="preserve">  </w:t>
            </w:r>
            <w:r w:rsidRPr="00FD29DE">
              <w:rPr>
                <w:rFonts w:eastAsia="FangSong_GB2312" w:hint="eastAsia"/>
                <w:sz w:val="24"/>
                <w:szCs w:val="24"/>
              </w:rPr>
              <w:t>2</w:t>
            </w:r>
            <w:r w:rsidRPr="00FD29DE">
              <w:rPr>
                <w:rFonts w:eastAsia="FangSong_GB2312"/>
                <w:sz w:val="24"/>
                <w:szCs w:val="24"/>
              </w:rPr>
              <w:t>.</w:t>
            </w:r>
            <w:r w:rsidR="00696F2B">
              <w:rPr>
                <w:rFonts w:eastAsia="FangSong_GB2312"/>
                <w:sz w:val="24"/>
                <w:szCs w:val="24"/>
              </w:rPr>
              <w:t>2</w:t>
            </w:r>
            <w:r w:rsidRPr="00FD29DE">
              <w:rPr>
                <w:rFonts w:eastAsia="FangSong_GB2312"/>
                <w:sz w:val="24"/>
                <w:szCs w:val="24"/>
              </w:rPr>
              <w:t xml:space="preserve">.1 </w:t>
            </w:r>
            <w:r w:rsidRPr="00FD29DE">
              <w:rPr>
                <w:rFonts w:eastAsia="FangSong_GB2312" w:hint="eastAsia"/>
                <w:sz w:val="24"/>
                <w:szCs w:val="24"/>
              </w:rPr>
              <w:t>关于营销策略研究</w:t>
            </w:r>
          </w:p>
          <w:p w14:paraId="76D729D9" w14:textId="5CA1D720" w:rsidR="00360BB2" w:rsidRPr="00FD29DE" w:rsidRDefault="00360BB2" w:rsidP="00360BB2">
            <w:pPr>
              <w:snapToGrid w:val="0"/>
              <w:rPr>
                <w:rFonts w:eastAsia="FangSong_GB2312"/>
                <w:sz w:val="24"/>
                <w:szCs w:val="24"/>
              </w:rPr>
            </w:pPr>
            <w:r>
              <w:rPr>
                <w:rFonts w:eastAsia="FangSong_GB2312"/>
                <w:sz w:val="24"/>
                <w:szCs w:val="24"/>
              </w:rPr>
              <w:t xml:space="preserve">  </w:t>
            </w:r>
            <w:r w:rsidRPr="00FD29DE">
              <w:rPr>
                <w:rFonts w:eastAsia="FangSong_GB2312" w:hint="eastAsia"/>
                <w:sz w:val="24"/>
                <w:szCs w:val="24"/>
              </w:rPr>
              <w:t>2</w:t>
            </w:r>
            <w:r w:rsidRPr="00FD29DE">
              <w:rPr>
                <w:rFonts w:eastAsia="FangSong_GB2312"/>
                <w:sz w:val="24"/>
                <w:szCs w:val="24"/>
              </w:rPr>
              <w:t>.</w:t>
            </w:r>
            <w:r w:rsidR="00696F2B">
              <w:rPr>
                <w:rFonts w:eastAsia="FangSong_GB2312"/>
                <w:sz w:val="24"/>
                <w:szCs w:val="24"/>
              </w:rPr>
              <w:t>2</w:t>
            </w:r>
            <w:r w:rsidRPr="00FD29DE">
              <w:rPr>
                <w:rFonts w:eastAsia="FangSong_GB2312"/>
                <w:sz w:val="24"/>
                <w:szCs w:val="24"/>
              </w:rPr>
              <w:t>.2</w:t>
            </w:r>
            <w:r>
              <w:rPr>
                <w:rFonts w:eastAsia="FangSong_GB2312"/>
                <w:sz w:val="24"/>
                <w:szCs w:val="24"/>
              </w:rPr>
              <w:t xml:space="preserve"> </w:t>
            </w:r>
            <w:r w:rsidRPr="00FD29DE">
              <w:rPr>
                <w:rFonts w:eastAsia="FangSong_GB2312" w:hint="eastAsia"/>
                <w:sz w:val="24"/>
                <w:szCs w:val="24"/>
              </w:rPr>
              <w:t>汽车营销策略研究</w:t>
            </w:r>
          </w:p>
          <w:p w14:paraId="376D54D5" w14:textId="2F7EDF25" w:rsidR="00360BB2" w:rsidRPr="00FD29DE" w:rsidRDefault="00360BB2" w:rsidP="00360BB2">
            <w:pPr>
              <w:snapToGrid w:val="0"/>
              <w:rPr>
                <w:rFonts w:eastAsia="FangSong_GB2312"/>
                <w:sz w:val="24"/>
                <w:szCs w:val="24"/>
              </w:rPr>
            </w:pPr>
            <w:r>
              <w:rPr>
                <w:rFonts w:eastAsia="FangSong_GB2312"/>
                <w:sz w:val="24"/>
                <w:szCs w:val="24"/>
              </w:rPr>
              <w:t xml:space="preserve">  </w:t>
            </w:r>
            <w:r w:rsidRPr="00FD29DE">
              <w:rPr>
                <w:rFonts w:eastAsia="FangSong_GB2312" w:hint="eastAsia"/>
                <w:sz w:val="24"/>
                <w:szCs w:val="24"/>
              </w:rPr>
              <w:t>2</w:t>
            </w:r>
            <w:r w:rsidRPr="00FD29DE">
              <w:rPr>
                <w:rFonts w:eastAsia="FangSong_GB2312"/>
                <w:sz w:val="24"/>
                <w:szCs w:val="24"/>
              </w:rPr>
              <w:t>.</w:t>
            </w:r>
            <w:r w:rsidR="00696F2B">
              <w:rPr>
                <w:rFonts w:eastAsia="FangSong_GB2312"/>
                <w:sz w:val="24"/>
                <w:szCs w:val="24"/>
              </w:rPr>
              <w:t>2</w:t>
            </w:r>
            <w:r w:rsidRPr="00FD29DE">
              <w:rPr>
                <w:rFonts w:eastAsia="FangSong_GB2312"/>
                <w:sz w:val="24"/>
                <w:szCs w:val="24"/>
              </w:rPr>
              <w:t xml:space="preserve">.3 </w:t>
            </w:r>
            <w:r>
              <w:rPr>
                <w:rFonts w:eastAsia="FangSong_GB2312" w:hint="eastAsia"/>
                <w:sz w:val="24"/>
                <w:szCs w:val="24"/>
              </w:rPr>
              <w:t>数字</w:t>
            </w:r>
            <w:r w:rsidRPr="00FD29DE">
              <w:rPr>
                <w:rFonts w:eastAsia="FangSong_GB2312" w:hint="eastAsia"/>
                <w:sz w:val="24"/>
                <w:szCs w:val="24"/>
              </w:rPr>
              <w:t>营销策略研究</w:t>
            </w:r>
          </w:p>
          <w:p w14:paraId="055E953D" w14:textId="77777777" w:rsidR="00360BB2" w:rsidRPr="00FD29DE" w:rsidRDefault="00360BB2" w:rsidP="00FD29DE">
            <w:pPr>
              <w:snapToGrid w:val="0"/>
              <w:rPr>
                <w:rFonts w:eastAsia="FangSong_GB2312"/>
                <w:sz w:val="24"/>
                <w:szCs w:val="24"/>
              </w:rPr>
            </w:pPr>
          </w:p>
          <w:p w14:paraId="7739E3A1" w14:textId="15D19390" w:rsidR="00FA1672" w:rsidRPr="00FD29DE" w:rsidRDefault="00FA1672" w:rsidP="00FD29DE">
            <w:pPr>
              <w:snapToGrid w:val="0"/>
              <w:rPr>
                <w:rFonts w:eastAsia="FangSong_GB2312"/>
                <w:sz w:val="24"/>
                <w:szCs w:val="24"/>
              </w:rPr>
            </w:pPr>
            <w:r w:rsidRPr="00FD29DE">
              <w:rPr>
                <w:rFonts w:eastAsia="FangSong_GB2312" w:hint="eastAsia"/>
                <w:sz w:val="24"/>
                <w:szCs w:val="24"/>
              </w:rPr>
              <w:t>第</w:t>
            </w:r>
            <w:r w:rsidRPr="00FD29DE">
              <w:rPr>
                <w:rFonts w:eastAsia="FangSong_GB2312" w:hint="eastAsia"/>
                <w:sz w:val="24"/>
                <w:szCs w:val="24"/>
              </w:rPr>
              <w:t>3</w:t>
            </w:r>
            <w:r w:rsidRPr="00FD29DE">
              <w:rPr>
                <w:rFonts w:eastAsia="FangSong_GB2312" w:hint="eastAsia"/>
                <w:sz w:val="24"/>
                <w:szCs w:val="24"/>
              </w:rPr>
              <w:t>章</w:t>
            </w:r>
            <w:r w:rsidRPr="00FD29DE">
              <w:rPr>
                <w:rFonts w:eastAsia="FangSong_GB2312"/>
                <w:sz w:val="24"/>
                <w:szCs w:val="24"/>
              </w:rPr>
              <w:t>H</w:t>
            </w:r>
            <w:r w:rsidRPr="00FD29DE">
              <w:rPr>
                <w:rFonts w:eastAsia="FangSong_GB2312" w:hint="eastAsia"/>
                <w:sz w:val="24"/>
                <w:szCs w:val="24"/>
              </w:rPr>
              <w:t>公司</w:t>
            </w:r>
            <w:r w:rsidR="00123868">
              <w:rPr>
                <w:rFonts w:eastAsia="FangSong_GB2312" w:hint="eastAsia"/>
                <w:sz w:val="24"/>
                <w:szCs w:val="24"/>
              </w:rPr>
              <w:t>A</w:t>
            </w:r>
            <w:r w:rsidR="00123868" w:rsidRPr="00FD29DE">
              <w:rPr>
                <w:rFonts w:eastAsia="FangSong_GB2312" w:hint="eastAsia"/>
                <w:sz w:val="24"/>
                <w:szCs w:val="24"/>
              </w:rPr>
              <w:t>品牌</w:t>
            </w:r>
            <w:r w:rsidRPr="00FD29DE">
              <w:rPr>
                <w:rFonts w:eastAsia="FangSong_GB2312" w:hint="eastAsia"/>
                <w:sz w:val="24"/>
                <w:szCs w:val="24"/>
              </w:rPr>
              <w:t>汽车发展概况及现有营销策略分析</w:t>
            </w:r>
          </w:p>
          <w:p w14:paraId="02DE9838" w14:textId="3E464446" w:rsidR="00FA1672" w:rsidRPr="00FD29DE" w:rsidRDefault="00FA1672" w:rsidP="00FD29DE">
            <w:pPr>
              <w:snapToGrid w:val="0"/>
              <w:rPr>
                <w:rFonts w:eastAsia="FangSong_GB2312"/>
                <w:sz w:val="24"/>
                <w:szCs w:val="24"/>
              </w:rPr>
            </w:pPr>
            <w:r w:rsidRPr="00FD29DE">
              <w:rPr>
                <w:rFonts w:eastAsia="FangSong_GB2312"/>
                <w:sz w:val="24"/>
                <w:szCs w:val="24"/>
              </w:rPr>
              <w:t>3.1 H</w:t>
            </w:r>
            <w:r w:rsidRPr="00FD29DE">
              <w:rPr>
                <w:rFonts w:eastAsia="FangSong_GB2312" w:hint="eastAsia"/>
                <w:sz w:val="24"/>
                <w:szCs w:val="24"/>
              </w:rPr>
              <w:t>公司</w:t>
            </w:r>
            <w:r w:rsidR="00DA37C1">
              <w:rPr>
                <w:rFonts w:eastAsia="FangSong_GB2312" w:hint="eastAsia"/>
                <w:sz w:val="24"/>
                <w:szCs w:val="24"/>
              </w:rPr>
              <w:t>新能源</w:t>
            </w:r>
            <w:r w:rsidRPr="00FD29DE">
              <w:rPr>
                <w:rFonts w:eastAsia="FangSong_GB2312"/>
                <w:sz w:val="24"/>
                <w:szCs w:val="24"/>
              </w:rPr>
              <w:t>汽车</w:t>
            </w:r>
            <w:r w:rsidRPr="00FD29DE">
              <w:rPr>
                <w:rFonts w:eastAsia="FangSong_GB2312" w:hint="eastAsia"/>
                <w:sz w:val="24"/>
                <w:szCs w:val="24"/>
              </w:rPr>
              <w:t>概况</w:t>
            </w:r>
          </w:p>
          <w:p w14:paraId="30825238" w14:textId="77777777" w:rsidR="00FA1672" w:rsidRPr="00FD29DE" w:rsidRDefault="00FA1672" w:rsidP="00FD29DE">
            <w:pPr>
              <w:snapToGrid w:val="0"/>
              <w:rPr>
                <w:rFonts w:eastAsia="FangSong_GB2312"/>
                <w:sz w:val="24"/>
                <w:szCs w:val="24"/>
              </w:rPr>
            </w:pPr>
            <w:r w:rsidRPr="00FD29DE">
              <w:rPr>
                <w:rFonts w:eastAsia="FangSong_GB2312" w:hint="eastAsia"/>
                <w:sz w:val="24"/>
                <w:szCs w:val="24"/>
              </w:rPr>
              <w:t xml:space="preserve"> </w:t>
            </w:r>
            <w:r w:rsidRPr="00FD29DE">
              <w:rPr>
                <w:rFonts w:eastAsia="FangSong_GB2312"/>
                <w:sz w:val="24"/>
                <w:szCs w:val="24"/>
              </w:rPr>
              <w:t xml:space="preserve"> 3.1.1</w:t>
            </w:r>
            <w:r w:rsidRPr="00FD29DE">
              <w:rPr>
                <w:rFonts w:eastAsia="FangSong_GB2312" w:hint="eastAsia"/>
                <w:sz w:val="24"/>
                <w:szCs w:val="24"/>
              </w:rPr>
              <w:t>公司简介</w:t>
            </w:r>
          </w:p>
          <w:p w14:paraId="1298F8D4" w14:textId="039C5BA3" w:rsidR="00FA1672" w:rsidRDefault="00FA1672" w:rsidP="00FD29DE">
            <w:pPr>
              <w:snapToGrid w:val="0"/>
              <w:rPr>
                <w:rFonts w:eastAsia="FangSong_GB2312"/>
                <w:sz w:val="24"/>
                <w:szCs w:val="24"/>
              </w:rPr>
            </w:pPr>
            <w:r w:rsidRPr="00FD29DE">
              <w:rPr>
                <w:rFonts w:eastAsia="FangSong_GB2312" w:hint="eastAsia"/>
                <w:sz w:val="24"/>
                <w:szCs w:val="24"/>
              </w:rPr>
              <w:t xml:space="preserve"> </w:t>
            </w:r>
            <w:r w:rsidRPr="00FD29DE">
              <w:rPr>
                <w:rFonts w:eastAsia="FangSong_GB2312"/>
                <w:sz w:val="24"/>
                <w:szCs w:val="24"/>
              </w:rPr>
              <w:t xml:space="preserve"> 3.1.2</w:t>
            </w:r>
            <w:r w:rsidR="00777736">
              <w:rPr>
                <w:rFonts w:eastAsia="FangSong_GB2312" w:hint="eastAsia"/>
                <w:sz w:val="24"/>
                <w:szCs w:val="24"/>
              </w:rPr>
              <w:t>公司</w:t>
            </w:r>
            <w:r w:rsidRPr="00FD29DE">
              <w:rPr>
                <w:rFonts w:eastAsia="FangSong_GB2312" w:hint="eastAsia"/>
                <w:sz w:val="24"/>
                <w:szCs w:val="24"/>
              </w:rPr>
              <w:t>发展历程</w:t>
            </w:r>
          </w:p>
          <w:p w14:paraId="5D81BA46" w14:textId="28B5F790" w:rsidR="00C36C70" w:rsidRPr="00FD29DE" w:rsidRDefault="00C36C70" w:rsidP="00FD29DE">
            <w:pPr>
              <w:snapToGrid w:val="0"/>
              <w:rPr>
                <w:rFonts w:eastAsia="FangSong_GB2312"/>
                <w:sz w:val="24"/>
                <w:szCs w:val="24"/>
              </w:rPr>
            </w:pPr>
            <w:r>
              <w:rPr>
                <w:rFonts w:eastAsia="FangSong_GB2312"/>
                <w:sz w:val="24"/>
                <w:szCs w:val="24"/>
              </w:rPr>
              <w:t xml:space="preserve">  </w:t>
            </w:r>
            <w:r w:rsidRPr="00FD29DE">
              <w:rPr>
                <w:rFonts w:eastAsia="FangSong_GB2312"/>
                <w:sz w:val="24"/>
                <w:szCs w:val="24"/>
              </w:rPr>
              <w:t>3.1.</w:t>
            </w:r>
            <w:r>
              <w:rPr>
                <w:rFonts w:eastAsia="FangSong_GB2312"/>
                <w:sz w:val="24"/>
                <w:szCs w:val="24"/>
              </w:rPr>
              <w:t>3</w:t>
            </w:r>
            <w:r w:rsidR="00DA37C1">
              <w:rPr>
                <w:rFonts w:eastAsia="FangSong_GB2312"/>
                <w:sz w:val="24"/>
                <w:szCs w:val="24"/>
              </w:rPr>
              <w:t xml:space="preserve"> </w:t>
            </w:r>
            <w:r w:rsidR="00123868">
              <w:rPr>
                <w:rFonts w:eastAsia="FangSong_GB2312" w:hint="eastAsia"/>
                <w:sz w:val="24"/>
                <w:szCs w:val="24"/>
              </w:rPr>
              <w:t>A</w:t>
            </w:r>
            <w:r w:rsidR="00123868" w:rsidRPr="00FD29DE">
              <w:rPr>
                <w:rFonts w:eastAsia="FangSong_GB2312" w:hint="eastAsia"/>
                <w:sz w:val="24"/>
                <w:szCs w:val="24"/>
              </w:rPr>
              <w:t>品牌</w:t>
            </w:r>
            <w:r>
              <w:rPr>
                <w:rFonts w:eastAsia="FangSong_GB2312" w:hint="eastAsia"/>
                <w:sz w:val="24"/>
                <w:szCs w:val="24"/>
              </w:rPr>
              <w:t>汽车发展</w:t>
            </w:r>
            <w:r w:rsidR="00777736">
              <w:rPr>
                <w:rFonts w:eastAsia="FangSong_GB2312" w:hint="eastAsia"/>
                <w:sz w:val="24"/>
                <w:szCs w:val="24"/>
              </w:rPr>
              <w:t>历程</w:t>
            </w:r>
          </w:p>
          <w:p w14:paraId="118E9644" w14:textId="2A398DCF" w:rsidR="00FA1672" w:rsidRPr="00FD29DE" w:rsidRDefault="00FA1672" w:rsidP="00FD29DE">
            <w:pPr>
              <w:snapToGrid w:val="0"/>
              <w:rPr>
                <w:rFonts w:eastAsia="FangSong_GB2312"/>
                <w:sz w:val="24"/>
                <w:szCs w:val="24"/>
              </w:rPr>
            </w:pPr>
            <w:r w:rsidRPr="00FD29DE">
              <w:rPr>
                <w:rFonts w:eastAsia="FangSong_GB2312" w:hint="eastAsia"/>
                <w:sz w:val="24"/>
                <w:szCs w:val="24"/>
              </w:rPr>
              <w:t>3</w:t>
            </w:r>
            <w:r w:rsidRPr="00FD29DE">
              <w:rPr>
                <w:rFonts w:eastAsia="FangSong_GB2312"/>
                <w:sz w:val="24"/>
                <w:szCs w:val="24"/>
              </w:rPr>
              <w:t>.2 H</w:t>
            </w:r>
            <w:r w:rsidRPr="00FD29DE">
              <w:rPr>
                <w:rFonts w:eastAsia="FangSong_GB2312" w:hint="eastAsia"/>
                <w:sz w:val="24"/>
                <w:szCs w:val="24"/>
              </w:rPr>
              <w:t>公司</w:t>
            </w:r>
            <w:r w:rsidR="00DA37C1">
              <w:rPr>
                <w:rFonts w:eastAsia="FangSong_GB2312" w:hint="eastAsia"/>
                <w:sz w:val="24"/>
                <w:szCs w:val="24"/>
              </w:rPr>
              <w:t>A</w:t>
            </w:r>
            <w:r w:rsidR="00DA37C1" w:rsidRPr="00FD29DE">
              <w:rPr>
                <w:rFonts w:eastAsia="FangSong_GB2312" w:hint="eastAsia"/>
                <w:sz w:val="24"/>
                <w:szCs w:val="24"/>
              </w:rPr>
              <w:t>品牌</w:t>
            </w:r>
            <w:r w:rsidRPr="00FD29DE">
              <w:rPr>
                <w:rFonts w:eastAsia="FangSong_GB2312"/>
                <w:sz w:val="24"/>
                <w:szCs w:val="24"/>
              </w:rPr>
              <w:t>汽车</w:t>
            </w:r>
            <w:r w:rsidRPr="00FD29DE">
              <w:rPr>
                <w:rFonts w:eastAsia="FangSong_GB2312" w:hint="eastAsia"/>
                <w:sz w:val="24"/>
                <w:szCs w:val="24"/>
              </w:rPr>
              <w:t>营销环境分析</w:t>
            </w:r>
          </w:p>
          <w:p w14:paraId="2627597D" w14:textId="77777777" w:rsidR="00FA1672" w:rsidRPr="00FD29DE" w:rsidRDefault="00FA1672" w:rsidP="00FD29DE">
            <w:pPr>
              <w:snapToGrid w:val="0"/>
              <w:rPr>
                <w:rFonts w:eastAsia="FangSong_GB2312"/>
                <w:sz w:val="24"/>
                <w:szCs w:val="24"/>
              </w:rPr>
            </w:pPr>
            <w:r w:rsidRPr="00FD29DE">
              <w:rPr>
                <w:rFonts w:eastAsia="FangSong_GB2312" w:hint="eastAsia"/>
                <w:sz w:val="24"/>
                <w:szCs w:val="24"/>
              </w:rPr>
              <w:t xml:space="preserve"> </w:t>
            </w:r>
            <w:r w:rsidRPr="00FD29DE">
              <w:rPr>
                <w:rFonts w:eastAsia="FangSong_GB2312"/>
                <w:sz w:val="24"/>
                <w:szCs w:val="24"/>
              </w:rPr>
              <w:t xml:space="preserve"> 3.2.1 </w:t>
            </w:r>
            <w:r w:rsidRPr="00FD29DE">
              <w:rPr>
                <w:rFonts w:eastAsia="FangSong_GB2312" w:hint="eastAsia"/>
                <w:sz w:val="24"/>
                <w:szCs w:val="24"/>
              </w:rPr>
              <w:t>宏观环境分析</w:t>
            </w:r>
          </w:p>
          <w:p w14:paraId="4EA0DF62" w14:textId="794B531C" w:rsidR="00FA1672" w:rsidRPr="00FD29DE" w:rsidRDefault="00FA1672" w:rsidP="00FD29DE">
            <w:pPr>
              <w:snapToGrid w:val="0"/>
              <w:rPr>
                <w:rFonts w:eastAsia="FangSong_GB2312"/>
                <w:sz w:val="24"/>
                <w:szCs w:val="24"/>
              </w:rPr>
            </w:pPr>
            <w:r w:rsidRPr="00FD29DE">
              <w:rPr>
                <w:rFonts w:eastAsia="FangSong_GB2312" w:hint="eastAsia"/>
                <w:sz w:val="24"/>
                <w:szCs w:val="24"/>
              </w:rPr>
              <w:t xml:space="preserve"> </w:t>
            </w:r>
            <w:r w:rsidRPr="00FD29DE">
              <w:rPr>
                <w:rFonts w:eastAsia="FangSong_GB2312"/>
                <w:sz w:val="24"/>
                <w:szCs w:val="24"/>
              </w:rPr>
              <w:t xml:space="preserve"> 3.2.2 H</w:t>
            </w:r>
            <w:r w:rsidRPr="00FD29DE">
              <w:rPr>
                <w:rFonts w:eastAsia="FangSong_GB2312" w:hint="eastAsia"/>
                <w:sz w:val="24"/>
                <w:szCs w:val="24"/>
              </w:rPr>
              <w:t>公司</w:t>
            </w:r>
            <w:r w:rsidR="001B30D7">
              <w:rPr>
                <w:rFonts w:eastAsia="FangSong_GB2312" w:hint="eastAsia"/>
                <w:sz w:val="24"/>
                <w:szCs w:val="24"/>
              </w:rPr>
              <w:t>A</w:t>
            </w:r>
            <w:r w:rsidR="001B30D7" w:rsidRPr="00FD29DE">
              <w:rPr>
                <w:rFonts w:eastAsia="FangSong_GB2312" w:hint="eastAsia"/>
                <w:sz w:val="24"/>
                <w:szCs w:val="24"/>
              </w:rPr>
              <w:t>品牌</w:t>
            </w:r>
            <w:r w:rsidRPr="00FD29DE">
              <w:rPr>
                <w:rFonts w:eastAsia="FangSong_GB2312"/>
                <w:sz w:val="24"/>
                <w:szCs w:val="24"/>
              </w:rPr>
              <w:t>汽车</w:t>
            </w:r>
            <w:r w:rsidRPr="00FD29DE">
              <w:rPr>
                <w:rFonts w:eastAsia="FangSong_GB2312" w:hint="eastAsia"/>
                <w:sz w:val="24"/>
                <w:szCs w:val="24"/>
              </w:rPr>
              <w:t>竞争格局分析</w:t>
            </w:r>
          </w:p>
          <w:p w14:paraId="0CA69DAD" w14:textId="7E41E466" w:rsidR="00FA1672" w:rsidRPr="00FD29DE" w:rsidRDefault="00FA1672" w:rsidP="00FD29DE">
            <w:pPr>
              <w:snapToGrid w:val="0"/>
              <w:rPr>
                <w:rFonts w:eastAsia="FangSong_GB2312"/>
                <w:sz w:val="24"/>
                <w:szCs w:val="24"/>
              </w:rPr>
            </w:pPr>
            <w:r w:rsidRPr="00FD29DE">
              <w:rPr>
                <w:rFonts w:eastAsia="FangSong_GB2312" w:hint="eastAsia"/>
                <w:sz w:val="24"/>
                <w:szCs w:val="24"/>
              </w:rPr>
              <w:t>3</w:t>
            </w:r>
            <w:r w:rsidRPr="00FD29DE">
              <w:rPr>
                <w:rFonts w:eastAsia="FangSong_GB2312"/>
                <w:sz w:val="24"/>
                <w:szCs w:val="24"/>
              </w:rPr>
              <w:t>.3 H</w:t>
            </w:r>
            <w:r w:rsidRPr="00FD29DE">
              <w:rPr>
                <w:rFonts w:eastAsia="FangSong_GB2312" w:hint="eastAsia"/>
                <w:sz w:val="24"/>
                <w:szCs w:val="24"/>
              </w:rPr>
              <w:t>公司</w:t>
            </w:r>
            <w:r w:rsidR="001B30D7">
              <w:rPr>
                <w:rFonts w:eastAsia="FangSong_GB2312" w:hint="eastAsia"/>
                <w:sz w:val="24"/>
                <w:szCs w:val="24"/>
              </w:rPr>
              <w:t>A</w:t>
            </w:r>
            <w:r w:rsidR="001B30D7" w:rsidRPr="00FD29DE">
              <w:rPr>
                <w:rFonts w:eastAsia="FangSong_GB2312" w:hint="eastAsia"/>
                <w:sz w:val="24"/>
                <w:szCs w:val="24"/>
              </w:rPr>
              <w:t>品牌</w:t>
            </w:r>
            <w:r w:rsidRPr="00FD29DE">
              <w:rPr>
                <w:rFonts w:eastAsia="FangSong_GB2312" w:hint="eastAsia"/>
                <w:sz w:val="24"/>
                <w:szCs w:val="24"/>
              </w:rPr>
              <w:t>汽车现有营销策略现状</w:t>
            </w:r>
          </w:p>
          <w:p w14:paraId="6EFBBEFA" w14:textId="44F7B530" w:rsidR="00FA1672" w:rsidRPr="00FD29DE" w:rsidRDefault="00FA1672" w:rsidP="00FD29DE">
            <w:pPr>
              <w:snapToGrid w:val="0"/>
              <w:rPr>
                <w:rFonts w:eastAsia="FangSong_GB2312"/>
                <w:sz w:val="24"/>
                <w:szCs w:val="24"/>
              </w:rPr>
            </w:pPr>
            <w:r w:rsidRPr="00FD29DE">
              <w:rPr>
                <w:rFonts w:eastAsia="FangSong_GB2312"/>
                <w:sz w:val="24"/>
                <w:szCs w:val="24"/>
              </w:rPr>
              <w:t xml:space="preserve">  3.3</w:t>
            </w:r>
            <w:r w:rsidRPr="00FD29DE">
              <w:rPr>
                <w:rFonts w:eastAsia="FangSong_GB2312" w:hint="eastAsia"/>
                <w:sz w:val="24"/>
                <w:szCs w:val="24"/>
              </w:rPr>
              <w:t>.</w:t>
            </w:r>
            <w:r w:rsidRPr="00FD29DE">
              <w:rPr>
                <w:rFonts w:eastAsia="FangSong_GB2312"/>
                <w:sz w:val="24"/>
                <w:szCs w:val="24"/>
              </w:rPr>
              <w:t>1 H</w:t>
            </w:r>
            <w:r w:rsidRPr="00FD29DE">
              <w:rPr>
                <w:rFonts w:eastAsia="FangSong_GB2312" w:hint="eastAsia"/>
                <w:sz w:val="24"/>
                <w:szCs w:val="24"/>
              </w:rPr>
              <w:t>公司</w:t>
            </w:r>
            <w:r w:rsidR="001B30D7">
              <w:rPr>
                <w:rFonts w:eastAsia="FangSong_GB2312" w:hint="eastAsia"/>
                <w:sz w:val="24"/>
                <w:szCs w:val="24"/>
              </w:rPr>
              <w:t>A</w:t>
            </w:r>
            <w:r w:rsidR="001B30D7" w:rsidRPr="00FD29DE">
              <w:rPr>
                <w:rFonts w:eastAsia="FangSong_GB2312" w:hint="eastAsia"/>
                <w:sz w:val="24"/>
                <w:szCs w:val="24"/>
              </w:rPr>
              <w:t>品牌</w:t>
            </w:r>
            <w:r w:rsidRPr="00FD29DE">
              <w:rPr>
                <w:rFonts w:eastAsia="FangSong_GB2312" w:hint="eastAsia"/>
                <w:sz w:val="24"/>
                <w:szCs w:val="24"/>
              </w:rPr>
              <w:t>定位</w:t>
            </w:r>
          </w:p>
          <w:p w14:paraId="4ADA6173" w14:textId="17E5325C" w:rsidR="00FA1672" w:rsidRPr="00FD29DE" w:rsidRDefault="00B55CB0" w:rsidP="00FD29DE">
            <w:pPr>
              <w:snapToGrid w:val="0"/>
              <w:rPr>
                <w:rFonts w:eastAsia="FangSong_GB2312"/>
                <w:sz w:val="24"/>
                <w:szCs w:val="24"/>
              </w:rPr>
            </w:pPr>
            <w:r>
              <w:rPr>
                <w:rFonts w:eastAsia="FangSong_GB2312"/>
                <w:sz w:val="24"/>
                <w:szCs w:val="24"/>
              </w:rPr>
              <w:t xml:space="preserve">  </w:t>
            </w:r>
            <w:r w:rsidR="00FA1672" w:rsidRPr="00FD29DE">
              <w:rPr>
                <w:rFonts w:eastAsia="FangSong_GB2312" w:hint="eastAsia"/>
                <w:sz w:val="24"/>
                <w:szCs w:val="24"/>
              </w:rPr>
              <w:t>3</w:t>
            </w:r>
            <w:r w:rsidR="00FA1672" w:rsidRPr="00FD29DE">
              <w:rPr>
                <w:rFonts w:eastAsia="FangSong_GB2312"/>
                <w:sz w:val="24"/>
                <w:szCs w:val="24"/>
              </w:rPr>
              <w:t>.3.2 H</w:t>
            </w:r>
            <w:r w:rsidR="00FA1672" w:rsidRPr="00FD29DE">
              <w:rPr>
                <w:rFonts w:eastAsia="FangSong_GB2312" w:hint="eastAsia"/>
                <w:sz w:val="24"/>
                <w:szCs w:val="24"/>
              </w:rPr>
              <w:t>公司旗下产品矩阵和市场细分</w:t>
            </w:r>
          </w:p>
          <w:p w14:paraId="36D95085" w14:textId="0B12356A" w:rsidR="00FA1672" w:rsidRPr="00FD29DE" w:rsidRDefault="00B55CB0" w:rsidP="00FD29DE">
            <w:pPr>
              <w:snapToGrid w:val="0"/>
              <w:rPr>
                <w:rFonts w:eastAsia="FangSong_GB2312"/>
                <w:sz w:val="24"/>
                <w:szCs w:val="24"/>
              </w:rPr>
            </w:pPr>
            <w:r>
              <w:rPr>
                <w:rFonts w:eastAsia="FangSong_GB2312"/>
                <w:sz w:val="24"/>
                <w:szCs w:val="24"/>
              </w:rPr>
              <w:t xml:space="preserve">  </w:t>
            </w:r>
            <w:r w:rsidR="00FA1672" w:rsidRPr="00FD29DE">
              <w:rPr>
                <w:rFonts w:eastAsia="FangSong_GB2312" w:hint="eastAsia"/>
                <w:sz w:val="24"/>
                <w:szCs w:val="24"/>
              </w:rPr>
              <w:t>3</w:t>
            </w:r>
            <w:r w:rsidR="00FA1672" w:rsidRPr="00FD29DE">
              <w:rPr>
                <w:rFonts w:eastAsia="FangSong_GB2312"/>
                <w:sz w:val="24"/>
                <w:szCs w:val="24"/>
              </w:rPr>
              <w:t>.3.3 H</w:t>
            </w:r>
            <w:r w:rsidR="00FA1672" w:rsidRPr="00FD29DE">
              <w:rPr>
                <w:rFonts w:eastAsia="FangSong_GB2312" w:hint="eastAsia"/>
                <w:sz w:val="24"/>
                <w:szCs w:val="24"/>
              </w:rPr>
              <w:t>公司</w:t>
            </w:r>
            <w:r w:rsidR="001B30D7">
              <w:rPr>
                <w:rFonts w:eastAsia="FangSong_GB2312" w:hint="eastAsia"/>
                <w:sz w:val="24"/>
                <w:szCs w:val="24"/>
              </w:rPr>
              <w:t>A</w:t>
            </w:r>
            <w:r w:rsidR="001B30D7" w:rsidRPr="00FD29DE">
              <w:rPr>
                <w:rFonts w:eastAsia="FangSong_GB2312" w:hint="eastAsia"/>
                <w:sz w:val="24"/>
                <w:szCs w:val="24"/>
              </w:rPr>
              <w:t>品牌</w:t>
            </w:r>
            <w:r w:rsidR="00FA1672" w:rsidRPr="00FD29DE">
              <w:rPr>
                <w:rFonts w:eastAsia="FangSong_GB2312" w:hint="eastAsia"/>
                <w:sz w:val="24"/>
                <w:szCs w:val="24"/>
              </w:rPr>
              <w:t>汽车</w:t>
            </w:r>
            <w:r w:rsidR="00332401">
              <w:rPr>
                <w:rFonts w:eastAsia="FangSong_GB2312" w:hint="eastAsia"/>
                <w:sz w:val="24"/>
                <w:szCs w:val="24"/>
              </w:rPr>
              <w:t>的</w:t>
            </w:r>
            <w:r w:rsidR="00FA1672" w:rsidRPr="00FD29DE">
              <w:rPr>
                <w:rFonts w:eastAsia="FangSong_GB2312" w:hint="eastAsia"/>
                <w:sz w:val="24"/>
                <w:szCs w:val="24"/>
              </w:rPr>
              <w:t>营销策略</w:t>
            </w:r>
          </w:p>
          <w:p w14:paraId="49F2CCB1" w14:textId="77777777" w:rsidR="00FA1672" w:rsidRPr="00FD29DE" w:rsidRDefault="00FA1672" w:rsidP="00FD29DE">
            <w:pPr>
              <w:snapToGrid w:val="0"/>
              <w:rPr>
                <w:rFonts w:eastAsia="FangSong_GB2312"/>
                <w:sz w:val="24"/>
                <w:szCs w:val="24"/>
              </w:rPr>
            </w:pPr>
            <w:r w:rsidRPr="00FD29DE">
              <w:rPr>
                <w:rFonts w:eastAsia="FangSong_GB2312" w:hint="eastAsia"/>
                <w:sz w:val="24"/>
                <w:szCs w:val="24"/>
              </w:rPr>
              <w:t>第</w:t>
            </w:r>
            <w:r w:rsidRPr="00FD29DE">
              <w:rPr>
                <w:rFonts w:eastAsia="FangSong_GB2312" w:hint="eastAsia"/>
                <w:sz w:val="24"/>
                <w:szCs w:val="24"/>
              </w:rPr>
              <w:t>4</w:t>
            </w:r>
            <w:r w:rsidRPr="00FD29DE">
              <w:rPr>
                <w:rFonts w:eastAsia="FangSong_GB2312" w:hint="eastAsia"/>
                <w:sz w:val="24"/>
                <w:szCs w:val="24"/>
              </w:rPr>
              <w:t>章</w:t>
            </w:r>
            <w:r w:rsidRPr="00FD29DE">
              <w:rPr>
                <w:rFonts w:eastAsia="FangSong_GB2312"/>
                <w:sz w:val="24"/>
                <w:szCs w:val="24"/>
              </w:rPr>
              <w:t>H</w:t>
            </w:r>
            <w:r w:rsidRPr="00FD29DE">
              <w:rPr>
                <w:rFonts w:eastAsia="FangSong_GB2312" w:hint="eastAsia"/>
                <w:sz w:val="24"/>
                <w:szCs w:val="24"/>
              </w:rPr>
              <w:t>公司智选汽车现有营销策略存在问题及原因分析</w:t>
            </w:r>
          </w:p>
          <w:p w14:paraId="02A37BFE" w14:textId="62A05661" w:rsidR="00FA1672" w:rsidRPr="00FD29DE" w:rsidRDefault="00FA1672" w:rsidP="00FD29DE">
            <w:pPr>
              <w:snapToGrid w:val="0"/>
              <w:rPr>
                <w:rFonts w:eastAsia="FangSong_GB2312"/>
                <w:sz w:val="24"/>
                <w:szCs w:val="24"/>
              </w:rPr>
            </w:pPr>
            <w:r w:rsidRPr="00FD29DE">
              <w:rPr>
                <w:rFonts w:eastAsia="FangSong_GB2312" w:hint="eastAsia"/>
                <w:sz w:val="24"/>
                <w:szCs w:val="24"/>
              </w:rPr>
              <w:t xml:space="preserve">4.1 </w:t>
            </w:r>
            <w:r w:rsidRPr="00FD29DE">
              <w:rPr>
                <w:rFonts w:eastAsia="FangSong_GB2312"/>
                <w:sz w:val="24"/>
                <w:szCs w:val="24"/>
              </w:rPr>
              <w:t>H</w:t>
            </w:r>
            <w:r w:rsidRPr="00FD29DE">
              <w:rPr>
                <w:rFonts w:eastAsia="FangSong_GB2312" w:hint="eastAsia"/>
                <w:sz w:val="24"/>
                <w:szCs w:val="24"/>
              </w:rPr>
              <w:t>公司</w:t>
            </w:r>
            <w:r w:rsidR="001B30D7">
              <w:rPr>
                <w:rFonts w:eastAsia="FangSong_GB2312" w:hint="eastAsia"/>
                <w:sz w:val="24"/>
                <w:szCs w:val="24"/>
              </w:rPr>
              <w:t>A</w:t>
            </w:r>
            <w:r w:rsidR="001B30D7" w:rsidRPr="00FD29DE">
              <w:rPr>
                <w:rFonts w:eastAsia="FangSong_GB2312" w:hint="eastAsia"/>
                <w:sz w:val="24"/>
                <w:szCs w:val="24"/>
              </w:rPr>
              <w:t>品牌</w:t>
            </w:r>
            <w:r w:rsidRPr="00FD29DE">
              <w:rPr>
                <w:rFonts w:eastAsia="FangSong_GB2312" w:hint="eastAsia"/>
                <w:sz w:val="24"/>
                <w:szCs w:val="24"/>
              </w:rPr>
              <w:t>营销策略调研分析</w:t>
            </w:r>
          </w:p>
          <w:p w14:paraId="54D88302" w14:textId="7E472BBC" w:rsidR="00FA1672" w:rsidRPr="00FD29DE" w:rsidRDefault="00FA1672" w:rsidP="00FD29DE">
            <w:pPr>
              <w:snapToGrid w:val="0"/>
              <w:rPr>
                <w:rFonts w:eastAsia="FangSong_GB2312"/>
                <w:sz w:val="24"/>
                <w:szCs w:val="24"/>
              </w:rPr>
            </w:pPr>
            <w:r w:rsidRPr="00FD29DE">
              <w:rPr>
                <w:rFonts w:eastAsia="FangSong_GB2312" w:hint="eastAsia"/>
                <w:sz w:val="24"/>
                <w:szCs w:val="24"/>
              </w:rPr>
              <w:t xml:space="preserve"> </w:t>
            </w:r>
            <w:r w:rsidRPr="00FD29DE">
              <w:rPr>
                <w:rFonts w:eastAsia="FangSong_GB2312"/>
                <w:sz w:val="24"/>
                <w:szCs w:val="24"/>
              </w:rPr>
              <w:t xml:space="preserve"> 4.1.1 H</w:t>
            </w:r>
            <w:r w:rsidRPr="00FD29DE">
              <w:rPr>
                <w:rFonts w:eastAsia="FangSong_GB2312" w:hint="eastAsia"/>
                <w:sz w:val="24"/>
                <w:szCs w:val="24"/>
              </w:rPr>
              <w:t>公司</w:t>
            </w:r>
            <w:r w:rsidR="001B30D7">
              <w:rPr>
                <w:rFonts w:eastAsia="FangSong_GB2312" w:hint="eastAsia"/>
                <w:sz w:val="24"/>
                <w:szCs w:val="24"/>
              </w:rPr>
              <w:t>A</w:t>
            </w:r>
            <w:r w:rsidR="001B30D7" w:rsidRPr="00FD29DE">
              <w:rPr>
                <w:rFonts w:eastAsia="FangSong_GB2312" w:hint="eastAsia"/>
                <w:sz w:val="24"/>
                <w:szCs w:val="24"/>
              </w:rPr>
              <w:t>品牌</w:t>
            </w:r>
            <w:r w:rsidRPr="00FD29DE">
              <w:rPr>
                <w:rFonts w:eastAsia="FangSong_GB2312" w:hint="eastAsia"/>
                <w:sz w:val="24"/>
                <w:szCs w:val="24"/>
              </w:rPr>
              <w:t>市场特征研究</w:t>
            </w:r>
          </w:p>
          <w:p w14:paraId="1126C55D" w14:textId="77777777" w:rsidR="00FA1672" w:rsidRPr="00FD29DE" w:rsidRDefault="00FA1672" w:rsidP="00FD29DE">
            <w:pPr>
              <w:snapToGrid w:val="0"/>
              <w:rPr>
                <w:rFonts w:eastAsia="FangSong_GB2312"/>
                <w:sz w:val="24"/>
                <w:szCs w:val="24"/>
              </w:rPr>
            </w:pPr>
            <w:r w:rsidRPr="00FD29DE">
              <w:rPr>
                <w:rFonts w:eastAsia="FangSong_GB2312" w:hint="eastAsia"/>
                <w:sz w:val="24"/>
                <w:szCs w:val="24"/>
              </w:rPr>
              <w:t xml:space="preserve"> </w:t>
            </w:r>
            <w:r w:rsidRPr="00FD29DE">
              <w:rPr>
                <w:rFonts w:eastAsia="FangSong_GB2312"/>
                <w:sz w:val="24"/>
                <w:szCs w:val="24"/>
              </w:rPr>
              <w:t xml:space="preserve"> 4.1.2 </w:t>
            </w:r>
            <w:r w:rsidRPr="00FD29DE">
              <w:rPr>
                <w:rFonts w:eastAsia="FangSong_GB2312" w:hint="eastAsia"/>
                <w:sz w:val="24"/>
                <w:szCs w:val="24"/>
              </w:rPr>
              <w:t>问卷的编制发放与回收</w:t>
            </w:r>
          </w:p>
          <w:p w14:paraId="176E3EE7" w14:textId="77777777" w:rsidR="00FA1672" w:rsidRPr="00FD29DE" w:rsidRDefault="00FA1672" w:rsidP="00FD29DE">
            <w:pPr>
              <w:snapToGrid w:val="0"/>
              <w:rPr>
                <w:rFonts w:eastAsia="FangSong_GB2312"/>
                <w:sz w:val="24"/>
                <w:szCs w:val="24"/>
              </w:rPr>
            </w:pPr>
            <w:r w:rsidRPr="00FD29DE">
              <w:rPr>
                <w:rFonts w:eastAsia="FangSong_GB2312" w:hint="eastAsia"/>
                <w:sz w:val="24"/>
                <w:szCs w:val="24"/>
              </w:rPr>
              <w:t xml:space="preserve"> </w:t>
            </w:r>
            <w:r w:rsidRPr="00FD29DE">
              <w:rPr>
                <w:rFonts w:eastAsia="FangSong_GB2312"/>
                <w:sz w:val="24"/>
                <w:szCs w:val="24"/>
              </w:rPr>
              <w:t xml:space="preserve"> 4.1.3 </w:t>
            </w:r>
            <w:r w:rsidRPr="00FD29DE">
              <w:rPr>
                <w:rFonts w:eastAsia="FangSong_GB2312" w:hint="eastAsia"/>
                <w:sz w:val="24"/>
                <w:szCs w:val="24"/>
              </w:rPr>
              <w:t>调研</w:t>
            </w:r>
            <w:r w:rsidRPr="00FD29DE">
              <w:rPr>
                <w:rFonts w:eastAsia="FangSong_GB2312"/>
                <w:sz w:val="24"/>
                <w:szCs w:val="24"/>
              </w:rPr>
              <w:t>数据统计和结论分析</w:t>
            </w:r>
          </w:p>
          <w:p w14:paraId="7B6FEDA5" w14:textId="77777777" w:rsidR="00FA1672" w:rsidRPr="00FD29DE" w:rsidRDefault="00FA1672" w:rsidP="00FD29DE">
            <w:pPr>
              <w:snapToGrid w:val="0"/>
              <w:rPr>
                <w:rFonts w:eastAsia="FangSong_GB2312"/>
                <w:sz w:val="24"/>
                <w:szCs w:val="24"/>
              </w:rPr>
            </w:pPr>
            <w:r w:rsidRPr="00FD29DE">
              <w:rPr>
                <w:rFonts w:eastAsia="FangSong_GB2312" w:hint="eastAsia"/>
                <w:sz w:val="24"/>
                <w:szCs w:val="24"/>
              </w:rPr>
              <w:t>4.</w:t>
            </w:r>
            <w:r w:rsidRPr="00FD29DE">
              <w:rPr>
                <w:rFonts w:eastAsia="FangSong_GB2312"/>
                <w:sz w:val="24"/>
                <w:szCs w:val="24"/>
              </w:rPr>
              <w:t xml:space="preserve">2 </w:t>
            </w:r>
            <w:r w:rsidRPr="00FD29DE">
              <w:rPr>
                <w:rFonts w:eastAsia="FangSong_GB2312" w:hint="eastAsia"/>
                <w:sz w:val="24"/>
                <w:szCs w:val="24"/>
              </w:rPr>
              <w:t>高管访谈</w:t>
            </w:r>
          </w:p>
          <w:p w14:paraId="0FFCC8F5" w14:textId="77777777" w:rsidR="00FA1672" w:rsidRPr="00FD29DE" w:rsidRDefault="00FA1672" w:rsidP="00FD29DE">
            <w:pPr>
              <w:snapToGrid w:val="0"/>
              <w:rPr>
                <w:rFonts w:eastAsia="FangSong_GB2312"/>
                <w:sz w:val="24"/>
                <w:szCs w:val="24"/>
              </w:rPr>
            </w:pPr>
            <w:r w:rsidRPr="00FD29DE">
              <w:rPr>
                <w:rFonts w:eastAsia="FangSong_GB2312" w:hint="eastAsia"/>
                <w:sz w:val="24"/>
                <w:szCs w:val="24"/>
              </w:rPr>
              <w:t xml:space="preserve"> </w:t>
            </w:r>
            <w:r w:rsidRPr="00FD29DE">
              <w:rPr>
                <w:rFonts w:eastAsia="FangSong_GB2312"/>
                <w:sz w:val="24"/>
                <w:szCs w:val="24"/>
              </w:rPr>
              <w:t xml:space="preserve"> 4.2.1 </w:t>
            </w:r>
            <w:r w:rsidRPr="00FD29DE">
              <w:rPr>
                <w:rFonts w:eastAsia="FangSong_GB2312" w:hint="eastAsia"/>
                <w:sz w:val="24"/>
                <w:szCs w:val="24"/>
              </w:rPr>
              <w:t>访谈设计</w:t>
            </w:r>
          </w:p>
          <w:p w14:paraId="6FB615C6" w14:textId="77777777" w:rsidR="00FA1672" w:rsidRPr="00FD29DE" w:rsidRDefault="00FA1672" w:rsidP="00FD29DE">
            <w:pPr>
              <w:snapToGrid w:val="0"/>
              <w:rPr>
                <w:rFonts w:eastAsia="FangSong_GB2312"/>
                <w:sz w:val="24"/>
                <w:szCs w:val="24"/>
              </w:rPr>
            </w:pPr>
            <w:r w:rsidRPr="00FD29DE">
              <w:rPr>
                <w:rFonts w:eastAsia="FangSong_GB2312" w:hint="eastAsia"/>
                <w:sz w:val="24"/>
                <w:szCs w:val="24"/>
              </w:rPr>
              <w:t xml:space="preserve"> </w:t>
            </w:r>
            <w:r w:rsidRPr="00FD29DE">
              <w:rPr>
                <w:rFonts w:eastAsia="FangSong_GB2312"/>
                <w:sz w:val="24"/>
                <w:szCs w:val="24"/>
              </w:rPr>
              <w:t xml:space="preserve"> 4.2.2 </w:t>
            </w:r>
            <w:r w:rsidRPr="00FD29DE">
              <w:rPr>
                <w:rFonts w:eastAsia="FangSong_GB2312" w:hint="eastAsia"/>
                <w:sz w:val="24"/>
                <w:szCs w:val="24"/>
              </w:rPr>
              <w:t>访谈结果和结论分析</w:t>
            </w:r>
          </w:p>
          <w:p w14:paraId="376E44AA" w14:textId="77777777" w:rsidR="00FA1672" w:rsidRPr="00FD29DE" w:rsidRDefault="00FA1672" w:rsidP="00FD29DE">
            <w:pPr>
              <w:snapToGrid w:val="0"/>
              <w:rPr>
                <w:rFonts w:eastAsia="FangSong_GB2312"/>
                <w:sz w:val="24"/>
                <w:szCs w:val="24"/>
              </w:rPr>
            </w:pPr>
            <w:r w:rsidRPr="00FD29DE">
              <w:rPr>
                <w:rFonts w:eastAsia="FangSong_GB2312" w:hint="eastAsia"/>
                <w:sz w:val="24"/>
                <w:szCs w:val="24"/>
              </w:rPr>
              <w:t>4</w:t>
            </w:r>
            <w:r w:rsidRPr="00FD29DE">
              <w:rPr>
                <w:rFonts w:eastAsia="FangSong_GB2312"/>
                <w:sz w:val="24"/>
                <w:szCs w:val="24"/>
              </w:rPr>
              <w:t xml:space="preserve">.3 </w:t>
            </w:r>
            <w:r w:rsidRPr="00FD29DE">
              <w:rPr>
                <w:rFonts w:eastAsia="FangSong_GB2312" w:hint="eastAsia"/>
                <w:sz w:val="24"/>
                <w:szCs w:val="24"/>
              </w:rPr>
              <w:t>存在的问题</w:t>
            </w:r>
          </w:p>
          <w:p w14:paraId="1C4D11CA" w14:textId="38819AFE" w:rsidR="00FA1672" w:rsidRPr="00FD29DE" w:rsidRDefault="00B55CB0" w:rsidP="00FD29DE">
            <w:pPr>
              <w:snapToGrid w:val="0"/>
              <w:rPr>
                <w:rFonts w:eastAsia="FangSong_GB2312"/>
                <w:sz w:val="24"/>
                <w:szCs w:val="24"/>
              </w:rPr>
            </w:pPr>
            <w:r>
              <w:rPr>
                <w:rFonts w:eastAsia="FangSong_GB2312"/>
                <w:sz w:val="24"/>
                <w:szCs w:val="24"/>
              </w:rPr>
              <w:lastRenderedPageBreak/>
              <w:t xml:space="preserve">  </w:t>
            </w:r>
            <w:r w:rsidR="00FA1672" w:rsidRPr="00FD29DE">
              <w:rPr>
                <w:rFonts w:eastAsia="FangSong_GB2312" w:hint="eastAsia"/>
                <w:sz w:val="24"/>
                <w:szCs w:val="24"/>
              </w:rPr>
              <w:t>4</w:t>
            </w:r>
            <w:r w:rsidR="00FA1672" w:rsidRPr="00FD29DE">
              <w:rPr>
                <w:rFonts w:eastAsia="FangSong_GB2312"/>
                <w:sz w:val="24"/>
                <w:szCs w:val="24"/>
              </w:rPr>
              <w:t>.3.1 H</w:t>
            </w:r>
            <w:r w:rsidR="00FA1672" w:rsidRPr="00FD29DE">
              <w:rPr>
                <w:rFonts w:eastAsia="FangSong_GB2312" w:hint="eastAsia"/>
                <w:sz w:val="24"/>
                <w:szCs w:val="24"/>
              </w:rPr>
              <w:t>公司</w:t>
            </w:r>
            <w:r w:rsidR="001B30D7">
              <w:rPr>
                <w:rFonts w:eastAsia="FangSong_GB2312" w:hint="eastAsia"/>
                <w:sz w:val="24"/>
                <w:szCs w:val="24"/>
              </w:rPr>
              <w:t>A</w:t>
            </w:r>
            <w:r w:rsidR="001B30D7" w:rsidRPr="00FD29DE">
              <w:rPr>
                <w:rFonts w:eastAsia="FangSong_GB2312" w:hint="eastAsia"/>
                <w:sz w:val="24"/>
                <w:szCs w:val="24"/>
              </w:rPr>
              <w:t>品牌</w:t>
            </w:r>
            <w:r w:rsidR="001B30D7">
              <w:rPr>
                <w:rFonts w:eastAsia="FangSong_GB2312" w:hint="eastAsia"/>
                <w:sz w:val="24"/>
                <w:szCs w:val="24"/>
              </w:rPr>
              <w:t>汽车</w:t>
            </w:r>
            <w:r w:rsidR="00FA1672" w:rsidRPr="00FD29DE">
              <w:rPr>
                <w:rFonts w:eastAsia="FangSong_GB2312" w:hint="eastAsia"/>
                <w:sz w:val="24"/>
                <w:szCs w:val="24"/>
              </w:rPr>
              <w:t>的</w:t>
            </w:r>
            <w:r w:rsidR="00FA1672" w:rsidRPr="00FD29DE">
              <w:rPr>
                <w:rFonts w:eastAsia="FangSong_GB2312" w:hint="eastAsia"/>
                <w:sz w:val="24"/>
                <w:szCs w:val="24"/>
              </w:rPr>
              <w:t>S</w:t>
            </w:r>
            <w:r w:rsidR="00FA1672" w:rsidRPr="00FD29DE">
              <w:rPr>
                <w:rFonts w:eastAsia="FangSong_GB2312"/>
                <w:sz w:val="24"/>
                <w:szCs w:val="24"/>
              </w:rPr>
              <w:t>TP</w:t>
            </w:r>
            <w:r w:rsidR="00FA1672" w:rsidRPr="00FD29DE">
              <w:rPr>
                <w:rFonts w:eastAsia="FangSong_GB2312" w:hint="eastAsia"/>
                <w:sz w:val="24"/>
                <w:szCs w:val="24"/>
              </w:rPr>
              <w:t>营销策略中的问题</w:t>
            </w:r>
          </w:p>
          <w:p w14:paraId="53B038AA" w14:textId="7AEBB6CB" w:rsidR="00FA1672" w:rsidRPr="00FD29DE" w:rsidRDefault="00B55CB0" w:rsidP="00FD29DE">
            <w:pPr>
              <w:snapToGrid w:val="0"/>
              <w:rPr>
                <w:rFonts w:eastAsia="FangSong_GB2312"/>
                <w:sz w:val="24"/>
                <w:szCs w:val="24"/>
              </w:rPr>
            </w:pPr>
            <w:r>
              <w:rPr>
                <w:rFonts w:eastAsia="FangSong_GB2312"/>
                <w:sz w:val="24"/>
                <w:szCs w:val="24"/>
              </w:rPr>
              <w:t xml:space="preserve">  </w:t>
            </w:r>
            <w:r w:rsidR="00FA1672" w:rsidRPr="00FD29DE">
              <w:rPr>
                <w:rFonts w:eastAsia="FangSong_GB2312" w:hint="eastAsia"/>
                <w:sz w:val="24"/>
                <w:szCs w:val="24"/>
              </w:rPr>
              <w:t>4</w:t>
            </w:r>
            <w:r w:rsidR="00FA1672" w:rsidRPr="00FD29DE">
              <w:rPr>
                <w:rFonts w:eastAsia="FangSong_GB2312"/>
                <w:sz w:val="24"/>
                <w:szCs w:val="24"/>
              </w:rPr>
              <w:t>.3.2 H</w:t>
            </w:r>
            <w:r w:rsidR="00FA1672" w:rsidRPr="00FD29DE">
              <w:rPr>
                <w:rFonts w:eastAsia="FangSong_GB2312" w:hint="eastAsia"/>
                <w:sz w:val="24"/>
                <w:szCs w:val="24"/>
              </w:rPr>
              <w:t>公司</w:t>
            </w:r>
            <w:r w:rsidR="001B30D7">
              <w:rPr>
                <w:rFonts w:eastAsia="FangSong_GB2312" w:hint="eastAsia"/>
                <w:sz w:val="24"/>
                <w:szCs w:val="24"/>
              </w:rPr>
              <w:t>A</w:t>
            </w:r>
            <w:r w:rsidR="001B30D7" w:rsidRPr="00FD29DE">
              <w:rPr>
                <w:rFonts w:eastAsia="FangSong_GB2312" w:hint="eastAsia"/>
                <w:sz w:val="24"/>
                <w:szCs w:val="24"/>
              </w:rPr>
              <w:t>品牌</w:t>
            </w:r>
            <w:r w:rsidR="000A4FB5">
              <w:rPr>
                <w:rFonts w:eastAsia="FangSong_GB2312" w:hint="eastAsia"/>
                <w:sz w:val="24"/>
                <w:szCs w:val="24"/>
              </w:rPr>
              <w:t>汽车</w:t>
            </w:r>
            <w:r w:rsidR="00FA1672" w:rsidRPr="00FD29DE">
              <w:rPr>
                <w:rFonts w:eastAsia="FangSong_GB2312" w:hint="eastAsia"/>
                <w:sz w:val="24"/>
                <w:szCs w:val="24"/>
              </w:rPr>
              <w:t>的产品问题</w:t>
            </w:r>
          </w:p>
          <w:p w14:paraId="2A7ABA22" w14:textId="3E9F3D25" w:rsidR="00FA1672" w:rsidRPr="00FD29DE" w:rsidRDefault="00B55CB0" w:rsidP="00FD29DE">
            <w:pPr>
              <w:snapToGrid w:val="0"/>
              <w:rPr>
                <w:rFonts w:eastAsia="FangSong_GB2312"/>
                <w:sz w:val="24"/>
                <w:szCs w:val="24"/>
              </w:rPr>
            </w:pPr>
            <w:r>
              <w:rPr>
                <w:rFonts w:eastAsia="FangSong_GB2312"/>
                <w:sz w:val="24"/>
                <w:szCs w:val="24"/>
              </w:rPr>
              <w:t xml:space="preserve">  </w:t>
            </w:r>
            <w:r w:rsidR="00FA1672" w:rsidRPr="00FD29DE">
              <w:rPr>
                <w:rFonts w:eastAsia="FangSong_GB2312" w:hint="eastAsia"/>
                <w:sz w:val="24"/>
                <w:szCs w:val="24"/>
              </w:rPr>
              <w:t>4</w:t>
            </w:r>
            <w:r w:rsidR="00FA1672" w:rsidRPr="00FD29DE">
              <w:rPr>
                <w:rFonts w:eastAsia="FangSong_GB2312"/>
                <w:sz w:val="24"/>
                <w:szCs w:val="24"/>
              </w:rPr>
              <w:t>.3.3 H</w:t>
            </w:r>
            <w:r w:rsidR="00FA1672" w:rsidRPr="00FD29DE">
              <w:rPr>
                <w:rFonts w:eastAsia="FangSong_GB2312" w:hint="eastAsia"/>
                <w:sz w:val="24"/>
                <w:szCs w:val="24"/>
              </w:rPr>
              <w:t>公司</w:t>
            </w:r>
            <w:r w:rsidR="001B30D7">
              <w:rPr>
                <w:rFonts w:eastAsia="FangSong_GB2312" w:hint="eastAsia"/>
                <w:sz w:val="24"/>
                <w:szCs w:val="24"/>
              </w:rPr>
              <w:t>A</w:t>
            </w:r>
            <w:r w:rsidR="001B30D7" w:rsidRPr="00FD29DE">
              <w:rPr>
                <w:rFonts w:eastAsia="FangSong_GB2312" w:hint="eastAsia"/>
                <w:sz w:val="24"/>
                <w:szCs w:val="24"/>
              </w:rPr>
              <w:t>品牌</w:t>
            </w:r>
            <w:r w:rsidR="000A4FB5">
              <w:rPr>
                <w:rFonts w:eastAsia="FangSong_GB2312" w:hint="eastAsia"/>
                <w:sz w:val="24"/>
                <w:szCs w:val="24"/>
              </w:rPr>
              <w:t>汽车</w:t>
            </w:r>
            <w:r w:rsidR="00FA1672" w:rsidRPr="00FD29DE">
              <w:rPr>
                <w:rFonts w:eastAsia="FangSong_GB2312" w:hint="eastAsia"/>
                <w:sz w:val="24"/>
                <w:szCs w:val="24"/>
              </w:rPr>
              <w:t>的价格问题</w:t>
            </w:r>
          </w:p>
          <w:p w14:paraId="4143852A" w14:textId="69869551" w:rsidR="00FA1672" w:rsidRPr="00FD29DE" w:rsidRDefault="00B55CB0" w:rsidP="00FD29DE">
            <w:pPr>
              <w:snapToGrid w:val="0"/>
              <w:rPr>
                <w:rFonts w:eastAsia="FangSong_GB2312"/>
                <w:sz w:val="24"/>
                <w:szCs w:val="24"/>
              </w:rPr>
            </w:pPr>
            <w:r>
              <w:rPr>
                <w:rFonts w:eastAsia="FangSong_GB2312"/>
                <w:sz w:val="24"/>
                <w:szCs w:val="24"/>
              </w:rPr>
              <w:t xml:space="preserve">  </w:t>
            </w:r>
            <w:r w:rsidR="00FA1672" w:rsidRPr="00FD29DE">
              <w:rPr>
                <w:rFonts w:eastAsia="FangSong_GB2312" w:hint="eastAsia"/>
                <w:sz w:val="24"/>
                <w:szCs w:val="24"/>
              </w:rPr>
              <w:t>4</w:t>
            </w:r>
            <w:r w:rsidR="00FA1672" w:rsidRPr="00FD29DE">
              <w:rPr>
                <w:rFonts w:eastAsia="FangSong_GB2312"/>
                <w:sz w:val="24"/>
                <w:szCs w:val="24"/>
              </w:rPr>
              <w:t>.3.4 H</w:t>
            </w:r>
            <w:r w:rsidR="00FA1672" w:rsidRPr="00FD29DE">
              <w:rPr>
                <w:rFonts w:eastAsia="FangSong_GB2312" w:hint="eastAsia"/>
                <w:sz w:val="24"/>
                <w:szCs w:val="24"/>
              </w:rPr>
              <w:t>公司</w:t>
            </w:r>
            <w:r w:rsidR="001B30D7">
              <w:rPr>
                <w:rFonts w:eastAsia="FangSong_GB2312" w:hint="eastAsia"/>
                <w:sz w:val="24"/>
                <w:szCs w:val="24"/>
              </w:rPr>
              <w:t>A</w:t>
            </w:r>
            <w:r w:rsidR="001B30D7" w:rsidRPr="00FD29DE">
              <w:rPr>
                <w:rFonts w:eastAsia="FangSong_GB2312" w:hint="eastAsia"/>
                <w:sz w:val="24"/>
                <w:szCs w:val="24"/>
              </w:rPr>
              <w:t>品牌</w:t>
            </w:r>
            <w:r w:rsidR="000A4FB5">
              <w:rPr>
                <w:rFonts w:eastAsia="FangSong_GB2312" w:hint="eastAsia"/>
                <w:sz w:val="24"/>
                <w:szCs w:val="24"/>
              </w:rPr>
              <w:t>汽车</w:t>
            </w:r>
            <w:r w:rsidR="00FA1672" w:rsidRPr="00FD29DE">
              <w:rPr>
                <w:rFonts w:eastAsia="FangSong_GB2312" w:hint="eastAsia"/>
                <w:sz w:val="24"/>
                <w:szCs w:val="24"/>
              </w:rPr>
              <w:t>的渠道问题</w:t>
            </w:r>
          </w:p>
          <w:p w14:paraId="56587BCA" w14:textId="49A0228E" w:rsidR="00FA1672" w:rsidRPr="00FD29DE" w:rsidRDefault="00B55CB0" w:rsidP="00FD29DE">
            <w:pPr>
              <w:snapToGrid w:val="0"/>
              <w:rPr>
                <w:rFonts w:eastAsia="FangSong_GB2312"/>
                <w:sz w:val="24"/>
                <w:szCs w:val="24"/>
              </w:rPr>
            </w:pPr>
            <w:r>
              <w:rPr>
                <w:rFonts w:eastAsia="FangSong_GB2312"/>
                <w:sz w:val="24"/>
                <w:szCs w:val="24"/>
              </w:rPr>
              <w:t xml:space="preserve">  </w:t>
            </w:r>
            <w:r w:rsidR="00FA1672" w:rsidRPr="00FD29DE">
              <w:rPr>
                <w:rFonts w:eastAsia="FangSong_GB2312" w:hint="eastAsia"/>
                <w:sz w:val="24"/>
                <w:szCs w:val="24"/>
              </w:rPr>
              <w:t>4</w:t>
            </w:r>
            <w:r w:rsidR="00FA1672" w:rsidRPr="00FD29DE">
              <w:rPr>
                <w:rFonts w:eastAsia="FangSong_GB2312"/>
                <w:sz w:val="24"/>
                <w:szCs w:val="24"/>
              </w:rPr>
              <w:t>.3.5 H</w:t>
            </w:r>
            <w:r w:rsidR="00FA1672" w:rsidRPr="00FD29DE">
              <w:rPr>
                <w:rFonts w:eastAsia="FangSong_GB2312" w:hint="eastAsia"/>
                <w:sz w:val="24"/>
                <w:szCs w:val="24"/>
              </w:rPr>
              <w:t>公司</w:t>
            </w:r>
            <w:r w:rsidR="001B30D7">
              <w:rPr>
                <w:rFonts w:eastAsia="FangSong_GB2312" w:hint="eastAsia"/>
                <w:sz w:val="24"/>
                <w:szCs w:val="24"/>
              </w:rPr>
              <w:t>A</w:t>
            </w:r>
            <w:r w:rsidR="001B30D7" w:rsidRPr="00FD29DE">
              <w:rPr>
                <w:rFonts w:eastAsia="FangSong_GB2312" w:hint="eastAsia"/>
                <w:sz w:val="24"/>
                <w:szCs w:val="24"/>
              </w:rPr>
              <w:t>品牌</w:t>
            </w:r>
            <w:r w:rsidR="000A4FB5">
              <w:rPr>
                <w:rFonts w:eastAsia="FangSong_GB2312" w:hint="eastAsia"/>
                <w:sz w:val="24"/>
                <w:szCs w:val="24"/>
              </w:rPr>
              <w:t>汽车</w:t>
            </w:r>
            <w:r w:rsidR="00FA1672" w:rsidRPr="00FD29DE">
              <w:rPr>
                <w:rFonts w:eastAsia="FangSong_GB2312" w:hint="eastAsia"/>
                <w:sz w:val="24"/>
                <w:szCs w:val="24"/>
              </w:rPr>
              <w:t>的促销问题</w:t>
            </w:r>
          </w:p>
          <w:p w14:paraId="1B91E4ED" w14:textId="2EFCAD54" w:rsidR="00FA1672" w:rsidRPr="00FD29DE" w:rsidRDefault="00FA1672" w:rsidP="00FD29DE">
            <w:pPr>
              <w:snapToGrid w:val="0"/>
              <w:rPr>
                <w:rFonts w:eastAsia="FangSong_GB2312"/>
                <w:sz w:val="24"/>
                <w:szCs w:val="24"/>
              </w:rPr>
            </w:pPr>
            <w:r w:rsidRPr="00FD29DE">
              <w:rPr>
                <w:rFonts w:eastAsia="FangSong_GB2312" w:hint="eastAsia"/>
                <w:sz w:val="24"/>
                <w:szCs w:val="24"/>
              </w:rPr>
              <w:t>第</w:t>
            </w:r>
            <w:r w:rsidRPr="00FD29DE">
              <w:rPr>
                <w:rFonts w:eastAsia="FangSong_GB2312" w:hint="eastAsia"/>
                <w:sz w:val="24"/>
                <w:szCs w:val="24"/>
              </w:rPr>
              <w:t>5</w:t>
            </w:r>
            <w:r w:rsidRPr="00FD29DE">
              <w:rPr>
                <w:rFonts w:eastAsia="FangSong_GB2312" w:hint="eastAsia"/>
                <w:sz w:val="24"/>
                <w:szCs w:val="24"/>
              </w:rPr>
              <w:t>章</w:t>
            </w:r>
            <w:r w:rsidRPr="00FD29DE">
              <w:rPr>
                <w:rFonts w:eastAsia="FangSong_GB2312"/>
                <w:sz w:val="24"/>
                <w:szCs w:val="24"/>
              </w:rPr>
              <w:t>H</w:t>
            </w:r>
            <w:r w:rsidRPr="00FD29DE">
              <w:rPr>
                <w:rFonts w:eastAsia="FangSong_GB2312" w:hint="eastAsia"/>
                <w:sz w:val="24"/>
                <w:szCs w:val="24"/>
              </w:rPr>
              <w:t>公司</w:t>
            </w:r>
            <w:r w:rsidR="000A4FB5">
              <w:rPr>
                <w:rFonts w:eastAsia="FangSong_GB2312" w:hint="eastAsia"/>
                <w:sz w:val="24"/>
                <w:szCs w:val="24"/>
              </w:rPr>
              <w:t>“</w:t>
            </w:r>
            <w:r w:rsidR="000A4FB5" w:rsidRPr="00FD29DE">
              <w:rPr>
                <w:rFonts w:eastAsia="FangSong_GB2312" w:hint="eastAsia"/>
                <w:sz w:val="24"/>
                <w:szCs w:val="24"/>
              </w:rPr>
              <w:t>智选品牌</w:t>
            </w:r>
            <w:r w:rsidR="000A4FB5">
              <w:rPr>
                <w:rFonts w:eastAsia="FangSong_GB2312" w:hint="eastAsia"/>
                <w:sz w:val="24"/>
                <w:szCs w:val="24"/>
              </w:rPr>
              <w:t>”汽车</w:t>
            </w:r>
            <w:r w:rsidRPr="00FD29DE">
              <w:rPr>
                <w:rFonts w:eastAsia="FangSong_GB2312" w:hint="eastAsia"/>
                <w:sz w:val="24"/>
                <w:szCs w:val="24"/>
              </w:rPr>
              <w:t>营销策略优化</w:t>
            </w:r>
          </w:p>
          <w:p w14:paraId="47082B31" w14:textId="77777777" w:rsidR="00FA1672" w:rsidRPr="00FD29DE" w:rsidRDefault="00FA1672" w:rsidP="00FD29DE">
            <w:pPr>
              <w:snapToGrid w:val="0"/>
              <w:rPr>
                <w:rFonts w:eastAsia="FangSong_GB2312"/>
                <w:sz w:val="24"/>
                <w:szCs w:val="24"/>
              </w:rPr>
            </w:pPr>
            <w:r w:rsidRPr="00FD29DE">
              <w:rPr>
                <w:rFonts w:eastAsia="FangSong_GB2312" w:hint="eastAsia"/>
                <w:sz w:val="24"/>
                <w:szCs w:val="24"/>
              </w:rPr>
              <w:t>5</w:t>
            </w:r>
            <w:r w:rsidRPr="00FD29DE">
              <w:rPr>
                <w:rFonts w:eastAsia="FangSong_GB2312"/>
                <w:sz w:val="24"/>
                <w:szCs w:val="24"/>
              </w:rPr>
              <w:t xml:space="preserve">.1 </w:t>
            </w:r>
            <w:r w:rsidRPr="00FD29DE">
              <w:rPr>
                <w:rFonts w:eastAsia="FangSong_GB2312" w:hint="eastAsia"/>
                <w:sz w:val="24"/>
                <w:szCs w:val="24"/>
              </w:rPr>
              <w:t>分析优化思路及整体设计方案</w:t>
            </w:r>
          </w:p>
          <w:p w14:paraId="1F6DE180" w14:textId="1A9D17F9" w:rsidR="00FA1672" w:rsidRPr="00FD29DE" w:rsidRDefault="00B55CB0" w:rsidP="00FD29DE">
            <w:pPr>
              <w:snapToGrid w:val="0"/>
              <w:rPr>
                <w:rFonts w:eastAsia="FangSong_GB2312"/>
                <w:sz w:val="24"/>
                <w:szCs w:val="24"/>
              </w:rPr>
            </w:pPr>
            <w:r>
              <w:rPr>
                <w:rFonts w:eastAsia="FangSong_GB2312"/>
                <w:sz w:val="24"/>
                <w:szCs w:val="24"/>
              </w:rPr>
              <w:t xml:space="preserve">  </w:t>
            </w:r>
            <w:r w:rsidR="00FA1672" w:rsidRPr="00FD29DE">
              <w:rPr>
                <w:rFonts w:eastAsia="FangSong_GB2312" w:hint="eastAsia"/>
                <w:sz w:val="24"/>
                <w:szCs w:val="24"/>
              </w:rPr>
              <w:t>5</w:t>
            </w:r>
            <w:r w:rsidR="00FA1672" w:rsidRPr="00FD29DE">
              <w:rPr>
                <w:rFonts w:eastAsia="FangSong_GB2312"/>
                <w:sz w:val="24"/>
                <w:szCs w:val="24"/>
              </w:rPr>
              <w:t xml:space="preserve">.1.1 </w:t>
            </w:r>
            <w:r w:rsidR="00FA1672" w:rsidRPr="00FD29DE">
              <w:rPr>
                <w:rFonts w:eastAsia="FangSong_GB2312" w:hint="eastAsia"/>
                <w:sz w:val="24"/>
                <w:szCs w:val="24"/>
              </w:rPr>
              <w:t>革新</w:t>
            </w:r>
            <w:r w:rsidR="000F57E3">
              <w:rPr>
                <w:rFonts w:eastAsia="FangSong_GB2312" w:hint="eastAsia"/>
                <w:sz w:val="24"/>
                <w:szCs w:val="24"/>
              </w:rPr>
              <w:t>产品</w:t>
            </w:r>
            <w:r w:rsidR="00FA1672" w:rsidRPr="00FD29DE">
              <w:rPr>
                <w:rFonts w:eastAsia="FangSong_GB2312" w:hint="eastAsia"/>
                <w:sz w:val="24"/>
                <w:szCs w:val="24"/>
              </w:rPr>
              <w:t>理念</w:t>
            </w:r>
          </w:p>
          <w:p w14:paraId="5570B827" w14:textId="13C59827" w:rsidR="00FA1672" w:rsidRPr="00FD29DE" w:rsidRDefault="00B55CB0" w:rsidP="00FD29DE">
            <w:pPr>
              <w:snapToGrid w:val="0"/>
              <w:rPr>
                <w:rFonts w:eastAsia="FangSong_GB2312"/>
                <w:sz w:val="24"/>
                <w:szCs w:val="24"/>
              </w:rPr>
            </w:pPr>
            <w:r>
              <w:rPr>
                <w:rFonts w:eastAsia="FangSong_GB2312"/>
                <w:sz w:val="24"/>
                <w:szCs w:val="24"/>
              </w:rPr>
              <w:t xml:space="preserve">  </w:t>
            </w:r>
            <w:r w:rsidR="00FA1672" w:rsidRPr="00FD29DE">
              <w:rPr>
                <w:rFonts w:eastAsia="FangSong_GB2312" w:hint="eastAsia"/>
                <w:sz w:val="24"/>
                <w:szCs w:val="24"/>
              </w:rPr>
              <w:t>5</w:t>
            </w:r>
            <w:r w:rsidR="00FA1672" w:rsidRPr="00FD29DE">
              <w:rPr>
                <w:rFonts w:eastAsia="FangSong_GB2312"/>
                <w:sz w:val="24"/>
                <w:szCs w:val="24"/>
              </w:rPr>
              <w:t xml:space="preserve">.1.2 </w:t>
            </w:r>
            <w:r w:rsidR="00FA1672" w:rsidRPr="00FD29DE">
              <w:rPr>
                <w:rFonts w:eastAsia="FangSong_GB2312" w:hint="eastAsia"/>
                <w:sz w:val="24"/>
                <w:szCs w:val="24"/>
              </w:rPr>
              <w:t>锚定市场细分</w:t>
            </w:r>
          </w:p>
          <w:p w14:paraId="60558309" w14:textId="77777777" w:rsidR="00FA1672" w:rsidRPr="00FD29DE" w:rsidRDefault="00FA1672" w:rsidP="00FD29DE">
            <w:pPr>
              <w:snapToGrid w:val="0"/>
              <w:rPr>
                <w:rFonts w:eastAsia="FangSong_GB2312"/>
                <w:sz w:val="24"/>
                <w:szCs w:val="24"/>
              </w:rPr>
            </w:pPr>
            <w:r w:rsidRPr="00FD29DE">
              <w:rPr>
                <w:rFonts w:eastAsia="FangSong_GB2312" w:hint="eastAsia"/>
                <w:sz w:val="24"/>
                <w:szCs w:val="24"/>
              </w:rPr>
              <w:t xml:space="preserve"> </w:t>
            </w:r>
            <w:r w:rsidRPr="00FD29DE">
              <w:rPr>
                <w:rFonts w:eastAsia="FangSong_GB2312"/>
                <w:sz w:val="24"/>
                <w:szCs w:val="24"/>
              </w:rPr>
              <w:t xml:space="preserve"> 5.1.3 </w:t>
            </w:r>
            <w:r w:rsidRPr="00FD29DE">
              <w:rPr>
                <w:rFonts w:eastAsia="FangSong_GB2312" w:hint="eastAsia"/>
                <w:sz w:val="24"/>
                <w:szCs w:val="24"/>
              </w:rPr>
              <w:t>优化品牌定位</w:t>
            </w:r>
          </w:p>
          <w:p w14:paraId="4B90EC6D" w14:textId="4B1673E3" w:rsidR="00FA1672" w:rsidRPr="00FD29DE" w:rsidRDefault="00FA1672" w:rsidP="00FD29DE">
            <w:pPr>
              <w:snapToGrid w:val="0"/>
              <w:rPr>
                <w:rFonts w:eastAsia="FangSong_GB2312"/>
                <w:sz w:val="24"/>
                <w:szCs w:val="24"/>
              </w:rPr>
            </w:pPr>
            <w:r w:rsidRPr="00FD29DE">
              <w:rPr>
                <w:rFonts w:eastAsia="FangSong_GB2312" w:hint="eastAsia"/>
                <w:sz w:val="24"/>
                <w:szCs w:val="24"/>
              </w:rPr>
              <w:t xml:space="preserve"> </w:t>
            </w:r>
            <w:r w:rsidRPr="00FD29DE">
              <w:rPr>
                <w:rFonts w:eastAsia="FangSong_GB2312"/>
                <w:sz w:val="24"/>
                <w:szCs w:val="24"/>
              </w:rPr>
              <w:t xml:space="preserve"> 5.1.4 </w:t>
            </w:r>
            <w:r w:rsidR="00587109">
              <w:rPr>
                <w:rFonts w:eastAsia="FangSong_GB2312" w:hint="eastAsia"/>
                <w:sz w:val="24"/>
                <w:szCs w:val="24"/>
              </w:rPr>
              <w:t>把握</w:t>
            </w:r>
            <w:r w:rsidRPr="00FD29DE">
              <w:rPr>
                <w:rFonts w:eastAsia="FangSong_GB2312" w:hint="eastAsia"/>
                <w:sz w:val="24"/>
                <w:szCs w:val="24"/>
              </w:rPr>
              <w:t>目标市场</w:t>
            </w:r>
          </w:p>
          <w:p w14:paraId="11CAEA9E" w14:textId="77777777" w:rsidR="00FA1672" w:rsidRPr="00FD29DE" w:rsidRDefault="00FA1672" w:rsidP="00FD29DE">
            <w:pPr>
              <w:snapToGrid w:val="0"/>
              <w:rPr>
                <w:rFonts w:eastAsia="FangSong_GB2312"/>
                <w:sz w:val="24"/>
                <w:szCs w:val="24"/>
              </w:rPr>
            </w:pPr>
            <w:r w:rsidRPr="00FD29DE">
              <w:rPr>
                <w:rFonts w:eastAsia="FangSong_GB2312" w:hint="eastAsia"/>
                <w:sz w:val="24"/>
                <w:szCs w:val="24"/>
              </w:rPr>
              <w:t>5</w:t>
            </w:r>
            <w:r w:rsidRPr="00FD29DE">
              <w:rPr>
                <w:rFonts w:eastAsia="FangSong_GB2312"/>
                <w:sz w:val="24"/>
                <w:szCs w:val="24"/>
              </w:rPr>
              <w:t>.2 4P</w:t>
            </w:r>
            <w:r w:rsidRPr="00FD29DE">
              <w:rPr>
                <w:rFonts w:eastAsia="FangSong_GB2312" w:hint="eastAsia"/>
                <w:sz w:val="24"/>
                <w:szCs w:val="24"/>
              </w:rPr>
              <w:t>营销策略分析及优化</w:t>
            </w:r>
          </w:p>
          <w:p w14:paraId="30975AC8" w14:textId="06886594" w:rsidR="00FA1672" w:rsidRPr="00FD29DE" w:rsidRDefault="00B55CB0" w:rsidP="00FD29DE">
            <w:pPr>
              <w:snapToGrid w:val="0"/>
              <w:rPr>
                <w:rFonts w:eastAsia="FangSong_GB2312"/>
                <w:sz w:val="24"/>
                <w:szCs w:val="24"/>
              </w:rPr>
            </w:pPr>
            <w:r>
              <w:rPr>
                <w:rFonts w:eastAsia="FangSong_GB2312"/>
                <w:sz w:val="24"/>
                <w:szCs w:val="24"/>
              </w:rPr>
              <w:t xml:space="preserve">  </w:t>
            </w:r>
            <w:r w:rsidR="00FA1672" w:rsidRPr="00FD29DE">
              <w:rPr>
                <w:rFonts w:eastAsia="FangSong_GB2312"/>
                <w:sz w:val="24"/>
                <w:szCs w:val="24"/>
              </w:rPr>
              <w:t>5.2.1 H</w:t>
            </w:r>
            <w:r w:rsidR="00FA1672" w:rsidRPr="00FD29DE">
              <w:rPr>
                <w:rFonts w:eastAsia="FangSong_GB2312" w:hint="eastAsia"/>
                <w:sz w:val="24"/>
                <w:szCs w:val="24"/>
              </w:rPr>
              <w:t>公司</w:t>
            </w:r>
            <w:r w:rsidR="00195591">
              <w:rPr>
                <w:rFonts w:eastAsia="FangSong_GB2312" w:hint="eastAsia"/>
                <w:sz w:val="24"/>
                <w:szCs w:val="24"/>
              </w:rPr>
              <w:t>A</w:t>
            </w:r>
            <w:r w:rsidR="00195591" w:rsidRPr="00FD29DE">
              <w:rPr>
                <w:rFonts w:eastAsia="FangSong_GB2312" w:hint="eastAsia"/>
                <w:sz w:val="24"/>
                <w:szCs w:val="24"/>
              </w:rPr>
              <w:t>品牌</w:t>
            </w:r>
            <w:r w:rsidR="000F57E3">
              <w:rPr>
                <w:rFonts w:eastAsia="FangSong_GB2312" w:hint="eastAsia"/>
                <w:sz w:val="24"/>
                <w:szCs w:val="24"/>
              </w:rPr>
              <w:t>汽车</w:t>
            </w:r>
            <w:r w:rsidR="00FA1672" w:rsidRPr="00FD29DE">
              <w:rPr>
                <w:rFonts w:eastAsia="FangSong_GB2312" w:hint="eastAsia"/>
                <w:sz w:val="24"/>
                <w:szCs w:val="24"/>
              </w:rPr>
              <w:t>的产品策略</w:t>
            </w:r>
          </w:p>
          <w:p w14:paraId="39828B04" w14:textId="2441F38A" w:rsidR="00FA1672" w:rsidRPr="00FD29DE" w:rsidRDefault="00B55CB0" w:rsidP="00FD29DE">
            <w:pPr>
              <w:snapToGrid w:val="0"/>
              <w:rPr>
                <w:rFonts w:eastAsia="FangSong_GB2312"/>
                <w:sz w:val="24"/>
                <w:szCs w:val="24"/>
              </w:rPr>
            </w:pPr>
            <w:r>
              <w:rPr>
                <w:rFonts w:eastAsia="FangSong_GB2312"/>
                <w:sz w:val="24"/>
                <w:szCs w:val="24"/>
              </w:rPr>
              <w:t xml:space="preserve">  </w:t>
            </w:r>
            <w:r w:rsidR="00FA1672" w:rsidRPr="00FD29DE">
              <w:rPr>
                <w:rFonts w:eastAsia="FangSong_GB2312"/>
                <w:sz w:val="24"/>
                <w:szCs w:val="24"/>
              </w:rPr>
              <w:t>5.2.2 H</w:t>
            </w:r>
            <w:r w:rsidR="00FA1672" w:rsidRPr="00FD29DE">
              <w:rPr>
                <w:rFonts w:eastAsia="FangSong_GB2312" w:hint="eastAsia"/>
                <w:sz w:val="24"/>
                <w:szCs w:val="24"/>
              </w:rPr>
              <w:t>公司</w:t>
            </w:r>
            <w:r w:rsidR="00195591">
              <w:rPr>
                <w:rFonts w:eastAsia="FangSong_GB2312" w:hint="eastAsia"/>
                <w:sz w:val="24"/>
                <w:szCs w:val="24"/>
              </w:rPr>
              <w:t>A</w:t>
            </w:r>
            <w:r w:rsidR="00195591" w:rsidRPr="00FD29DE">
              <w:rPr>
                <w:rFonts w:eastAsia="FangSong_GB2312" w:hint="eastAsia"/>
                <w:sz w:val="24"/>
                <w:szCs w:val="24"/>
              </w:rPr>
              <w:t>品牌</w:t>
            </w:r>
            <w:r w:rsidR="000F57E3">
              <w:rPr>
                <w:rFonts w:eastAsia="FangSong_GB2312" w:hint="eastAsia"/>
                <w:sz w:val="24"/>
                <w:szCs w:val="24"/>
              </w:rPr>
              <w:t>汽车</w:t>
            </w:r>
            <w:r w:rsidR="00FA1672" w:rsidRPr="00FD29DE">
              <w:rPr>
                <w:rFonts w:eastAsia="FangSong_GB2312" w:hint="eastAsia"/>
                <w:sz w:val="24"/>
                <w:szCs w:val="24"/>
              </w:rPr>
              <w:t>的价格策略</w:t>
            </w:r>
          </w:p>
          <w:p w14:paraId="601BE28E" w14:textId="72303E3E" w:rsidR="00FA1672" w:rsidRPr="00FD29DE" w:rsidRDefault="00B55CB0" w:rsidP="00FD29DE">
            <w:pPr>
              <w:snapToGrid w:val="0"/>
              <w:rPr>
                <w:rFonts w:eastAsia="FangSong_GB2312"/>
                <w:sz w:val="24"/>
                <w:szCs w:val="24"/>
              </w:rPr>
            </w:pPr>
            <w:r>
              <w:rPr>
                <w:rFonts w:eastAsia="FangSong_GB2312"/>
                <w:sz w:val="24"/>
                <w:szCs w:val="24"/>
              </w:rPr>
              <w:t xml:space="preserve">  </w:t>
            </w:r>
            <w:r w:rsidR="00FA1672" w:rsidRPr="00FD29DE">
              <w:rPr>
                <w:rFonts w:eastAsia="FangSong_GB2312"/>
                <w:sz w:val="24"/>
                <w:szCs w:val="24"/>
              </w:rPr>
              <w:t>5.2.3 H</w:t>
            </w:r>
            <w:r w:rsidR="00FA1672" w:rsidRPr="00FD29DE">
              <w:rPr>
                <w:rFonts w:eastAsia="FangSong_GB2312" w:hint="eastAsia"/>
                <w:sz w:val="24"/>
                <w:szCs w:val="24"/>
              </w:rPr>
              <w:t>公司</w:t>
            </w:r>
            <w:r w:rsidR="00195591">
              <w:rPr>
                <w:rFonts w:eastAsia="FangSong_GB2312" w:hint="eastAsia"/>
                <w:sz w:val="24"/>
                <w:szCs w:val="24"/>
              </w:rPr>
              <w:t>A</w:t>
            </w:r>
            <w:r w:rsidR="00195591" w:rsidRPr="00FD29DE">
              <w:rPr>
                <w:rFonts w:eastAsia="FangSong_GB2312" w:hint="eastAsia"/>
                <w:sz w:val="24"/>
                <w:szCs w:val="24"/>
              </w:rPr>
              <w:t>品牌</w:t>
            </w:r>
            <w:r w:rsidR="000F57E3">
              <w:rPr>
                <w:rFonts w:eastAsia="FangSong_GB2312" w:hint="eastAsia"/>
                <w:sz w:val="24"/>
                <w:szCs w:val="24"/>
              </w:rPr>
              <w:t>汽车</w:t>
            </w:r>
            <w:r w:rsidR="00FA1672" w:rsidRPr="00FD29DE">
              <w:rPr>
                <w:rFonts w:eastAsia="FangSong_GB2312" w:hint="eastAsia"/>
                <w:sz w:val="24"/>
                <w:szCs w:val="24"/>
              </w:rPr>
              <w:t>的渠道策略</w:t>
            </w:r>
          </w:p>
          <w:p w14:paraId="28CF5414" w14:textId="51112592" w:rsidR="00FA1672" w:rsidRPr="00FD29DE" w:rsidRDefault="00B55CB0" w:rsidP="00FD29DE">
            <w:pPr>
              <w:snapToGrid w:val="0"/>
              <w:rPr>
                <w:rFonts w:eastAsia="FangSong_GB2312"/>
                <w:sz w:val="24"/>
                <w:szCs w:val="24"/>
              </w:rPr>
            </w:pPr>
            <w:r>
              <w:rPr>
                <w:rFonts w:eastAsia="FangSong_GB2312"/>
                <w:sz w:val="24"/>
                <w:szCs w:val="24"/>
              </w:rPr>
              <w:t xml:space="preserve">  </w:t>
            </w:r>
            <w:r w:rsidR="00FA1672" w:rsidRPr="00FD29DE">
              <w:rPr>
                <w:rFonts w:eastAsia="FangSong_GB2312"/>
                <w:sz w:val="24"/>
                <w:szCs w:val="24"/>
              </w:rPr>
              <w:t>5.2.4 H</w:t>
            </w:r>
            <w:r w:rsidR="00FA1672" w:rsidRPr="00FD29DE">
              <w:rPr>
                <w:rFonts w:eastAsia="FangSong_GB2312" w:hint="eastAsia"/>
                <w:sz w:val="24"/>
                <w:szCs w:val="24"/>
              </w:rPr>
              <w:t>公司</w:t>
            </w:r>
            <w:r w:rsidR="00195591">
              <w:rPr>
                <w:rFonts w:eastAsia="FangSong_GB2312" w:hint="eastAsia"/>
                <w:sz w:val="24"/>
                <w:szCs w:val="24"/>
              </w:rPr>
              <w:t>A</w:t>
            </w:r>
            <w:r w:rsidR="00195591" w:rsidRPr="00FD29DE">
              <w:rPr>
                <w:rFonts w:eastAsia="FangSong_GB2312" w:hint="eastAsia"/>
                <w:sz w:val="24"/>
                <w:szCs w:val="24"/>
              </w:rPr>
              <w:t>品牌</w:t>
            </w:r>
            <w:r w:rsidR="000F57E3">
              <w:rPr>
                <w:rFonts w:eastAsia="FangSong_GB2312" w:hint="eastAsia"/>
                <w:sz w:val="24"/>
                <w:szCs w:val="24"/>
              </w:rPr>
              <w:t>汽车</w:t>
            </w:r>
            <w:r w:rsidR="00FA1672" w:rsidRPr="00FD29DE">
              <w:rPr>
                <w:rFonts w:eastAsia="FangSong_GB2312" w:hint="eastAsia"/>
                <w:sz w:val="24"/>
                <w:szCs w:val="24"/>
              </w:rPr>
              <w:t>的促销策略</w:t>
            </w:r>
          </w:p>
          <w:p w14:paraId="34D94BB9" w14:textId="77777777" w:rsidR="00FA1672" w:rsidRPr="00FD29DE" w:rsidRDefault="00FA1672" w:rsidP="00FD29DE">
            <w:pPr>
              <w:snapToGrid w:val="0"/>
              <w:rPr>
                <w:rFonts w:eastAsia="FangSong_GB2312"/>
                <w:sz w:val="24"/>
                <w:szCs w:val="24"/>
              </w:rPr>
            </w:pPr>
            <w:r w:rsidRPr="00FD29DE">
              <w:rPr>
                <w:rFonts w:eastAsia="FangSong_GB2312" w:hint="eastAsia"/>
                <w:sz w:val="24"/>
                <w:szCs w:val="24"/>
              </w:rPr>
              <w:t>5</w:t>
            </w:r>
            <w:r w:rsidRPr="00FD29DE">
              <w:rPr>
                <w:rFonts w:eastAsia="FangSong_GB2312"/>
                <w:sz w:val="24"/>
                <w:szCs w:val="24"/>
              </w:rPr>
              <w:t xml:space="preserve">.3 </w:t>
            </w:r>
            <w:r w:rsidRPr="00FD29DE">
              <w:rPr>
                <w:rFonts w:eastAsia="FangSong_GB2312" w:hint="eastAsia"/>
                <w:sz w:val="24"/>
                <w:szCs w:val="24"/>
              </w:rPr>
              <w:t>精准升级售后服务体系</w:t>
            </w:r>
          </w:p>
          <w:p w14:paraId="0F3AC47D" w14:textId="04ACDFD1" w:rsidR="00FA1672" w:rsidRPr="00FD29DE" w:rsidRDefault="00B55CB0" w:rsidP="00FD29DE">
            <w:pPr>
              <w:snapToGrid w:val="0"/>
              <w:rPr>
                <w:rFonts w:eastAsia="FangSong_GB2312"/>
                <w:sz w:val="24"/>
                <w:szCs w:val="24"/>
              </w:rPr>
            </w:pPr>
            <w:r>
              <w:rPr>
                <w:rFonts w:eastAsia="FangSong_GB2312"/>
                <w:sz w:val="24"/>
                <w:szCs w:val="24"/>
              </w:rPr>
              <w:t xml:space="preserve">  </w:t>
            </w:r>
            <w:r w:rsidR="00FA1672" w:rsidRPr="00FD29DE">
              <w:rPr>
                <w:rFonts w:eastAsia="FangSong_GB2312" w:hint="eastAsia"/>
                <w:sz w:val="24"/>
                <w:szCs w:val="24"/>
              </w:rPr>
              <w:t>5</w:t>
            </w:r>
            <w:r w:rsidR="00FA1672" w:rsidRPr="00FD29DE">
              <w:rPr>
                <w:rFonts w:eastAsia="FangSong_GB2312"/>
                <w:sz w:val="24"/>
                <w:szCs w:val="24"/>
              </w:rPr>
              <w:t xml:space="preserve">.3.1 </w:t>
            </w:r>
            <w:r w:rsidR="00FA1672" w:rsidRPr="00FD29DE">
              <w:rPr>
                <w:rFonts w:eastAsia="FangSong_GB2312" w:hint="eastAsia"/>
                <w:sz w:val="24"/>
                <w:szCs w:val="24"/>
              </w:rPr>
              <w:t>完善售后服务组织结构</w:t>
            </w:r>
          </w:p>
          <w:p w14:paraId="5C909F70" w14:textId="32978DAD" w:rsidR="00FA1672" w:rsidRPr="00FD29DE" w:rsidRDefault="00B55CB0" w:rsidP="00FD29DE">
            <w:pPr>
              <w:snapToGrid w:val="0"/>
              <w:rPr>
                <w:rFonts w:eastAsia="FangSong_GB2312"/>
                <w:sz w:val="24"/>
                <w:szCs w:val="24"/>
              </w:rPr>
            </w:pPr>
            <w:r>
              <w:rPr>
                <w:rFonts w:eastAsia="FangSong_GB2312"/>
                <w:sz w:val="24"/>
                <w:szCs w:val="24"/>
              </w:rPr>
              <w:t xml:space="preserve">  </w:t>
            </w:r>
            <w:r w:rsidR="00FA1672" w:rsidRPr="00FD29DE">
              <w:rPr>
                <w:rFonts w:eastAsia="FangSong_GB2312" w:hint="eastAsia"/>
                <w:sz w:val="24"/>
                <w:szCs w:val="24"/>
              </w:rPr>
              <w:t>5</w:t>
            </w:r>
            <w:r w:rsidR="00FA1672" w:rsidRPr="00FD29DE">
              <w:rPr>
                <w:rFonts w:eastAsia="FangSong_GB2312"/>
                <w:sz w:val="24"/>
                <w:szCs w:val="24"/>
              </w:rPr>
              <w:t xml:space="preserve">.3.2 </w:t>
            </w:r>
            <w:r w:rsidR="00FA1672" w:rsidRPr="00FD29DE">
              <w:rPr>
                <w:rFonts w:eastAsia="FangSong_GB2312" w:hint="eastAsia"/>
                <w:sz w:val="24"/>
                <w:szCs w:val="24"/>
              </w:rPr>
              <w:t>改善售后服务理念</w:t>
            </w:r>
          </w:p>
          <w:p w14:paraId="33417616" w14:textId="043A0858" w:rsidR="00FA1672" w:rsidRPr="00FD29DE" w:rsidRDefault="00B55CB0" w:rsidP="00FD29DE">
            <w:pPr>
              <w:snapToGrid w:val="0"/>
              <w:rPr>
                <w:rFonts w:eastAsia="FangSong_GB2312"/>
                <w:sz w:val="24"/>
                <w:szCs w:val="24"/>
              </w:rPr>
            </w:pPr>
            <w:r>
              <w:rPr>
                <w:rFonts w:eastAsia="FangSong_GB2312"/>
                <w:sz w:val="24"/>
                <w:szCs w:val="24"/>
              </w:rPr>
              <w:t xml:space="preserve">  </w:t>
            </w:r>
            <w:r w:rsidR="00FA1672" w:rsidRPr="00FD29DE">
              <w:rPr>
                <w:rFonts w:eastAsia="FangSong_GB2312" w:hint="eastAsia"/>
                <w:sz w:val="24"/>
                <w:szCs w:val="24"/>
              </w:rPr>
              <w:t>5</w:t>
            </w:r>
            <w:r w:rsidR="00FA1672" w:rsidRPr="00FD29DE">
              <w:rPr>
                <w:rFonts w:eastAsia="FangSong_GB2312"/>
                <w:sz w:val="24"/>
                <w:szCs w:val="24"/>
              </w:rPr>
              <w:t xml:space="preserve">.3.3 </w:t>
            </w:r>
            <w:r w:rsidR="00FA1672" w:rsidRPr="00FD29DE">
              <w:rPr>
                <w:rFonts w:eastAsia="FangSong_GB2312" w:hint="eastAsia"/>
                <w:sz w:val="24"/>
                <w:szCs w:val="24"/>
              </w:rPr>
              <w:t>提高售后服务质量</w:t>
            </w:r>
          </w:p>
          <w:p w14:paraId="715C0122" w14:textId="06B0D99D" w:rsidR="00FA1672" w:rsidRPr="00FD29DE" w:rsidRDefault="00FA1672" w:rsidP="00FD29DE">
            <w:pPr>
              <w:snapToGrid w:val="0"/>
              <w:rPr>
                <w:rFonts w:eastAsia="FangSong_GB2312"/>
                <w:sz w:val="24"/>
                <w:szCs w:val="24"/>
              </w:rPr>
            </w:pPr>
            <w:r w:rsidRPr="00FD29DE">
              <w:rPr>
                <w:rFonts w:eastAsia="FangSong_GB2312" w:hint="eastAsia"/>
                <w:sz w:val="24"/>
                <w:szCs w:val="24"/>
              </w:rPr>
              <w:t>第</w:t>
            </w:r>
            <w:r w:rsidRPr="00FD29DE">
              <w:rPr>
                <w:rFonts w:eastAsia="FangSong_GB2312"/>
                <w:sz w:val="24"/>
                <w:szCs w:val="24"/>
              </w:rPr>
              <w:t>6</w:t>
            </w:r>
            <w:r w:rsidRPr="00FD29DE">
              <w:rPr>
                <w:rFonts w:eastAsia="FangSong_GB2312" w:hint="eastAsia"/>
                <w:sz w:val="24"/>
                <w:szCs w:val="24"/>
              </w:rPr>
              <w:t>章</w:t>
            </w:r>
            <w:r w:rsidRPr="00FD29DE">
              <w:rPr>
                <w:rFonts w:eastAsia="FangSong_GB2312" w:hint="eastAsia"/>
                <w:sz w:val="24"/>
                <w:szCs w:val="24"/>
              </w:rPr>
              <w:t>H</w:t>
            </w:r>
            <w:r w:rsidRPr="00FD29DE">
              <w:rPr>
                <w:rFonts w:eastAsia="FangSong_GB2312" w:hint="eastAsia"/>
                <w:sz w:val="24"/>
                <w:szCs w:val="24"/>
              </w:rPr>
              <w:t>公司</w:t>
            </w:r>
            <w:r w:rsidR="00195591">
              <w:rPr>
                <w:rFonts w:eastAsia="FangSong_GB2312" w:hint="eastAsia"/>
                <w:sz w:val="24"/>
                <w:szCs w:val="24"/>
              </w:rPr>
              <w:t>A</w:t>
            </w:r>
            <w:r w:rsidR="00195591" w:rsidRPr="00FD29DE">
              <w:rPr>
                <w:rFonts w:eastAsia="FangSong_GB2312" w:hint="eastAsia"/>
                <w:sz w:val="24"/>
                <w:szCs w:val="24"/>
              </w:rPr>
              <w:t>品牌</w:t>
            </w:r>
            <w:r w:rsidR="00B91B71">
              <w:rPr>
                <w:rFonts w:eastAsia="FangSong_GB2312" w:hint="eastAsia"/>
                <w:sz w:val="24"/>
                <w:szCs w:val="24"/>
              </w:rPr>
              <w:t>汽车</w:t>
            </w:r>
            <w:r w:rsidRPr="00FD29DE">
              <w:rPr>
                <w:rFonts w:eastAsia="FangSong_GB2312" w:hint="eastAsia"/>
                <w:sz w:val="24"/>
                <w:szCs w:val="24"/>
              </w:rPr>
              <w:t>营销策略实施保障</w:t>
            </w:r>
          </w:p>
          <w:p w14:paraId="71A458B4" w14:textId="77777777" w:rsidR="00FA1672" w:rsidRPr="00FD29DE" w:rsidRDefault="00FA1672" w:rsidP="00FD29DE">
            <w:pPr>
              <w:snapToGrid w:val="0"/>
              <w:rPr>
                <w:rFonts w:eastAsia="FangSong_GB2312"/>
                <w:sz w:val="24"/>
                <w:szCs w:val="24"/>
              </w:rPr>
            </w:pPr>
            <w:r w:rsidRPr="00FD29DE">
              <w:rPr>
                <w:rFonts w:eastAsia="FangSong_GB2312" w:hint="eastAsia"/>
                <w:sz w:val="24"/>
                <w:szCs w:val="24"/>
              </w:rPr>
              <w:t>6</w:t>
            </w:r>
            <w:r w:rsidRPr="00FD29DE">
              <w:rPr>
                <w:rFonts w:eastAsia="FangSong_GB2312"/>
                <w:sz w:val="24"/>
                <w:szCs w:val="24"/>
              </w:rPr>
              <w:t xml:space="preserve">.1 </w:t>
            </w:r>
            <w:r w:rsidRPr="00FD29DE">
              <w:rPr>
                <w:rFonts w:eastAsia="FangSong_GB2312" w:hint="eastAsia"/>
                <w:sz w:val="24"/>
                <w:szCs w:val="24"/>
              </w:rPr>
              <w:t>优化营销组织结构</w:t>
            </w:r>
          </w:p>
          <w:p w14:paraId="48EBEC33" w14:textId="77777777" w:rsidR="00FA1672" w:rsidRPr="00FD29DE" w:rsidRDefault="00FA1672" w:rsidP="00FD29DE">
            <w:pPr>
              <w:snapToGrid w:val="0"/>
              <w:rPr>
                <w:rFonts w:eastAsia="FangSong_GB2312"/>
                <w:sz w:val="24"/>
                <w:szCs w:val="24"/>
              </w:rPr>
            </w:pPr>
            <w:r w:rsidRPr="00FD29DE">
              <w:rPr>
                <w:rFonts w:eastAsia="FangSong_GB2312" w:hint="eastAsia"/>
                <w:sz w:val="24"/>
                <w:szCs w:val="24"/>
              </w:rPr>
              <w:t>6</w:t>
            </w:r>
            <w:r w:rsidRPr="00FD29DE">
              <w:rPr>
                <w:rFonts w:eastAsia="FangSong_GB2312"/>
                <w:sz w:val="24"/>
                <w:szCs w:val="24"/>
              </w:rPr>
              <w:t xml:space="preserve">.2 </w:t>
            </w:r>
            <w:r w:rsidRPr="00FD29DE">
              <w:rPr>
                <w:rFonts w:eastAsia="FangSong_GB2312" w:hint="eastAsia"/>
                <w:sz w:val="24"/>
                <w:szCs w:val="24"/>
              </w:rPr>
              <w:t>构建数字化营销队伍</w:t>
            </w:r>
          </w:p>
          <w:p w14:paraId="1DD12F48" w14:textId="77777777" w:rsidR="00FA1672" w:rsidRPr="00FD29DE" w:rsidRDefault="00FA1672" w:rsidP="00FD29DE">
            <w:pPr>
              <w:snapToGrid w:val="0"/>
              <w:rPr>
                <w:rFonts w:eastAsia="FangSong_GB2312"/>
                <w:sz w:val="24"/>
                <w:szCs w:val="24"/>
              </w:rPr>
            </w:pPr>
            <w:r w:rsidRPr="00FD29DE">
              <w:rPr>
                <w:rFonts w:eastAsia="FangSong_GB2312" w:hint="eastAsia"/>
                <w:sz w:val="24"/>
                <w:szCs w:val="24"/>
              </w:rPr>
              <w:t>6</w:t>
            </w:r>
            <w:r w:rsidRPr="00FD29DE">
              <w:rPr>
                <w:rFonts w:eastAsia="FangSong_GB2312"/>
                <w:sz w:val="24"/>
                <w:szCs w:val="24"/>
              </w:rPr>
              <w:t xml:space="preserve">.3 </w:t>
            </w:r>
            <w:r w:rsidRPr="00FD29DE">
              <w:rPr>
                <w:rFonts w:eastAsia="FangSong_GB2312" w:hint="eastAsia"/>
                <w:sz w:val="24"/>
                <w:szCs w:val="24"/>
              </w:rPr>
              <w:t>构建精准营销信息管理体系</w:t>
            </w:r>
          </w:p>
          <w:p w14:paraId="7D0F8CF5" w14:textId="77777777" w:rsidR="00FA1672" w:rsidRPr="00FD29DE" w:rsidRDefault="00FA1672" w:rsidP="00FD29DE">
            <w:pPr>
              <w:snapToGrid w:val="0"/>
              <w:rPr>
                <w:rFonts w:eastAsia="FangSong_GB2312"/>
                <w:sz w:val="24"/>
                <w:szCs w:val="24"/>
              </w:rPr>
            </w:pPr>
            <w:r w:rsidRPr="00FD29DE">
              <w:rPr>
                <w:rFonts w:eastAsia="FangSong_GB2312" w:hint="eastAsia"/>
                <w:sz w:val="24"/>
                <w:szCs w:val="24"/>
              </w:rPr>
              <w:t>第</w:t>
            </w:r>
            <w:r w:rsidRPr="00FD29DE">
              <w:rPr>
                <w:rFonts w:eastAsia="FangSong_GB2312"/>
                <w:sz w:val="24"/>
                <w:szCs w:val="24"/>
              </w:rPr>
              <w:t>7</w:t>
            </w:r>
            <w:r w:rsidRPr="00FD29DE">
              <w:rPr>
                <w:rFonts w:eastAsia="FangSong_GB2312" w:hint="eastAsia"/>
                <w:sz w:val="24"/>
                <w:szCs w:val="24"/>
              </w:rPr>
              <w:t>章</w:t>
            </w:r>
            <w:r w:rsidRPr="00FD29DE">
              <w:rPr>
                <w:rFonts w:eastAsia="FangSong_GB2312" w:hint="eastAsia"/>
                <w:sz w:val="24"/>
                <w:szCs w:val="24"/>
              </w:rPr>
              <w:t xml:space="preserve"> </w:t>
            </w:r>
            <w:r w:rsidRPr="00FD29DE">
              <w:rPr>
                <w:rFonts w:eastAsia="FangSong_GB2312" w:hint="eastAsia"/>
                <w:sz w:val="24"/>
                <w:szCs w:val="24"/>
              </w:rPr>
              <w:t>结论和启示</w:t>
            </w:r>
          </w:p>
          <w:p w14:paraId="589F8EDC" w14:textId="77777777" w:rsidR="00FA1672" w:rsidRPr="00FD29DE" w:rsidRDefault="00FA1672" w:rsidP="00FD29DE">
            <w:pPr>
              <w:snapToGrid w:val="0"/>
              <w:rPr>
                <w:rFonts w:eastAsia="FangSong_GB2312"/>
                <w:sz w:val="24"/>
                <w:szCs w:val="24"/>
              </w:rPr>
            </w:pPr>
            <w:r w:rsidRPr="00FD29DE">
              <w:rPr>
                <w:rFonts w:eastAsia="FangSong_GB2312"/>
                <w:sz w:val="24"/>
                <w:szCs w:val="24"/>
              </w:rPr>
              <w:t xml:space="preserve">7.1 </w:t>
            </w:r>
            <w:r w:rsidRPr="00FD29DE">
              <w:rPr>
                <w:rFonts w:eastAsia="FangSong_GB2312" w:hint="eastAsia"/>
                <w:sz w:val="24"/>
                <w:szCs w:val="24"/>
              </w:rPr>
              <w:t>基本结论</w:t>
            </w:r>
          </w:p>
          <w:p w14:paraId="7C387180" w14:textId="77777777" w:rsidR="00FA1672" w:rsidRPr="00FD29DE" w:rsidRDefault="00FA1672" w:rsidP="00FD29DE">
            <w:pPr>
              <w:snapToGrid w:val="0"/>
              <w:rPr>
                <w:rFonts w:eastAsia="FangSong_GB2312"/>
                <w:sz w:val="24"/>
                <w:szCs w:val="24"/>
              </w:rPr>
            </w:pPr>
            <w:r w:rsidRPr="00FD29DE">
              <w:rPr>
                <w:rFonts w:eastAsia="FangSong_GB2312"/>
                <w:sz w:val="24"/>
                <w:szCs w:val="24"/>
              </w:rPr>
              <w:t xml:space="preserve">7.2 </w:t>
            </w:r>
            <w:r w:rsidRPr="00FD29DE">
              <w:rPr>
                <w:rFonts w:eastAsia="FangSong_GB2312" w:hint="eastAsia"/>
                <w:sz w:val="24"/>
                <w:szCs w:val="24"/>
              </w:rPr>
              <w:t>研究展望</w:t>
            </w:r>
          </w:p>
          <w:p w14:paraId="1C6724B4" w14:textId="77777777" w:rsidR="00FA1672" w:rsidRPr="00FD29DE" w:rsidRDefault="00FA1672" w:rsidP="00FD29DE">
            <w:pPr>
              <w:snapToGrid w:val="0"/>
              <w:rPr>
                <w:rFonts w:eastAsia="FangSong_GB2312"/>
                <w:sz w:val="24"/>
                <w:szCs w:val="24"/>
              </w:rPr>
            </w:pPr>
            <w:r w:rsidRPr="00FD29DE">
              <w:rPr>
                <w:rFonts w:eastAsia="FangSong_GB2312" w:hint="eastAsia"/>
                <w:sz w:val="24"/>
                <w:szCs w:val="24"/>
              </w:rPr>
              <w:t>附录</w:t>
            </w:r>
          </w:p>
          <w:p w14:paraId="3BF7C1C4" w14:textId="77777777" w:rsidR="00FA1672" w:rsidRPr="00FD29DE" w:rsidRDefault="00FA1672" w:rsidP="00FD29DE">
            <w:pPr>
              <w:snapToGrid w:val="0"/>
              <w:rPr>
                <w:rFonts w:eastAsia="FangSong_GB2312"/>
                <w:sz w:val="24"/>
                <w:szCs w:val="24"/>
              </w:rPr>
            </w:pPr>
            <w:r w:rsidRPr="00FD29DE">
              <w:rPr>
                <w:rFonts w:eastAsia="FangSong_GB2312" w:hint="eastAsia"/>
                <w:sz w:val="24"/>
                <w:szCs w:val="24"/>
              </w:rPr>
              <w:t>参考文献</w:t>
            </w:r>
          </w:p>
          <w:p w14:paraId="2AD154C5" w14:textId="77777777" w:rsidR="00FA1672" w:rsidRPr="00FD29DE" w:rsidRDefault="00FA1672" w:rsidP="00FD29DE">
            <w:pPr>
              <w:snapToGrid w:val="0"/>
              <w:rPr>
                <w:rFonts w:eastAsia="FangSong_GB2312"/>
                <w:sz w:val="24"/>
                <w:szCs w:val="24"/>
              </w:rPr>
            </w:pPr>
            <w:r w:rsidRPr="00FD29DE">
              <w:rPr>
                <w:rFonts w:eastAsia="FangSong_GB2312" w:hint="eastAsia"/>
                <w:sz w:val="24"/>
                <w:szCs w:val="24"/>
              </w:rPr>
              <w:t>致谢</w:t>
            </w:r>
          </w:p>
          <w:p w14:paraId="65268CDB" w14:textId="77777777" w:rsidR="008663F8" w:rsidRPr="00754B98" w:rsidRDefault="008663F8" w:rsidP="00115CE7">
            <w:pPr>
              <w:snapToGrid w:val="0"/>
              <w:rPr>
                <w:rFonts w:eastAsia="FangSong_GB2312"/>
                <w:sz w:val="24"/>
                <w:szCs w:val="24"/>
              </w:rPr>
            </w:pPr>
          </w:p>
          <w:p w14:paraId="7D96E0AB" w14:textId="2B4B5624" w:rsidR="00FA1672" w:rsidRDefault="00FA1672" w:rsidP="00FA1672">
            <w:pPr>
              <w:tabs>
                <w:tab w:val="left" w:pos="640"/>
              </w:tabs>
              <w:rPr>
                <w:rFonts w:ascii="Calibri" w:eastAsia="FangSong_GB2312" w:hAnsi="Calibri"/>
                <w:sz w:val="24"/>
              </w:rPr>
            </w:pPr>
          </w:p>
        </w:tc>
      </w:tr>
      <w:tr w:rsidR="008663F8" w14:paraId="33B5C864" w14:textId="77777777" w:rsidTr="00D76257">
        <w:trPr>
          <w:trHeight w:val="3832"/>
          <w:jc w:val="center"/>
        </w:trPr>
        <w:tc>
          <w:tcPr>
            <w:tcW w:w="8710" w:type="dxa"/>
          </w:tcPr>
          <w:p w14:paraId="5197CED5" w14:textId="77777777" w:rsidR="008663F8" w:rsidRPr="00754B98" w:rsidRDefault="008663F8" w:rsidP="00754B98">
            <w:pPr>
              <w:snapToGrid w:val="0"/>
              <w:rPr>
                <w:rFonts w:eastAsia="FangSong_GB2312"/>
                <w:sz w:val="24"/>
                <w:szCs w:val="24"/>
              </w:rPr>
            </w:pPr>
            <w:r w:rsidRPr="00754B98">
              <w:rPr>
                <w:rFonts w:eastAsia="FangSong_GB2312" w:hint="eastAsia"/>
                <w:sz w:val="24"/>
                <w:szCs w:val="24"/>
              </w:rPr>
              <w:lastRenderedPageBreak/>
              <w:t>6</w:t>
            </w:r>
            <w:r w:rsidRPr="00754B98">
              <w:rPr>
                <w:rFonts w:eastAsia="FangSong_GB2312" w:hint="eastAsia"/>
                <w:sz w:val="24"/>
                <w:szCs w:val="24"/>
              </w:rPr>
              <w:t>、</w:t>
            </w:r>
            <w:r w:rsidRPr="00B30051">
              <w:rPr>
                <w:rFonts w:eastAsia="FangSong_GB2312" w:hint="eastAsia"/>
                <w:sz w:val="24"/>
                <w:szCs w:val="24"/>
              </w:rPr>
              <w:t>研究计划进度、预期成果</w:t>
            </w:r>
            <w:r w:rsidR="00A45980">
              <w:rPr>
                <w:rFonts w:eastAsia="FangSong_GB2312" w:hint="eastAsia"/>
                <w:sz w:val="24"/>
                <w:szCs w:val="24"/>
              </w:rPr>
              <w:t>。</w:t>
            </w:r>
            <w:r w:rsidRPr="00B30051">
              <w:rPr>
                <w:rFonts w:eastAsia="FangSong_GB2312" w:hint="eastAsia"/>
                <w:sz w:val="24"/>
                <w:szCs w:val="24"/>
              </w:rPr>
              <w:t>Research schedule</w:t>
            </w:r>
            <w:r w:rsidR="00576C23">
              <w:rPr>
                <w:rFonts w:eastAsia="FangSong_GB2312"/>
                <w:sz w:val="24"/>
                <w:szCs w:val="24"/>
              </w:rPr>
              <w:t xml:space="preserve"> </w:t>
            </w:r>
            <w:r w:rsidRPr="00B30051">
              <w:rPr>
                <w:rFonts w:eastAsia="FangSong_GB2312" w:hint="eastAsia"/>
                <w:sz w:val="24"/>
                <w:szCs w:val="24"/>
              </w:rPr>
              <w:t>and expected outcomes</w:t>
            </w:r>
            <w:r w:rsidRPr="00B30051">
              <w:rPr>
                <w:rFonts w:eastAsia="FangSong_GB2312"/>
                <w:sz w:val="24"/>
                <w:szCs w:val="24"/>
              </w:rPr>
              <w:t>.</w:t>
            </w:r>
          </w:p>
          <w:p w14:paraId="47E697D9" w14:textId="77777777" w:rsidR="008663F8" w:rsidRPr="00754B98" w:rsidRDefault="008663F8" w:rsidP="00754B98">
            <w:pPr>
              <w:snapToGrid w:val="0"/>
              <w:rPr>
                <w:rFonts w:eastAsia="FangSong_GB2312"/>
                <w:sz w:val="24"/>
                <w:szCs w:val="24"/>
              </w:rPr>
            </w:pPr>
          </w:p>
          <w:p w14:paraId="2440BAD9" w14:textId="13E5FF1F" w:rsidR="00ED079D" w:rsidRPr="00796CCB" w:rsidRDefault="00BB749D" w:rsidP="0023078B">
            <w:pPr>
              <w:rPr>
                <w:rFonts w:eastAsia="FangSong_GB2312"/>
                <w:sz w:val="24"/>
                <w:szCs w:val="24"/>
              </w:rPr>
            </w:pPr>
            <w:r w:rsidRPr="00796CCB">
              <w:rPr>
                <w:rFonts w:eastAsia="FangSong_GB2312" w:hint="eastAsia"/>
                <w:sz w:val="24"/>
                <w:szCs w:val="24"/>
              </w:rPr>
              <w:t>1</w:t>
            </w:r>
            <w:r w:rsidRPr="00796CCB">
              <w:rPr>
                <w:rFonts w:eastAsia="FangSong_GB2312"/>
                <w:sz w:val="24"/>
                <w:szCs w:val="24"/>
              </w:rPr>
              <w:t>.</w:t>
            </w:r>
            <w:r w:rsidR="00ED079D" w:rsidRPr="00796CCB">
              <w:rPr>
                <w:rFonts w:eastAsia="FangSong_GB2312" w:hint="eastAsia"/>
                <w:sz w:val="24"/>
                <w:szCs w:val="24"/>
              </w:rPr>
              <w:t>研究计划进度：</w:t>
            </w:r>
          </w:p>
          <w:p w14:paraId="19BB2D0C" w14:textId="77777777" w:rsidR="00ED079D" w:rsidRPr="00796CCB" w:rsidRDefault="00ED079D" w:rsidP="0023078B">
            <w:pPr>
              <w:rPr>
                <w:rFonts w:eastAsia="FangSong_GB2312"/>
                <w:sz w:val="24"/>
                <w:szCs w:val="24"/>
              </w:rPr>
            </w:pPr>
          </w:p>
          <w:p w14:paraId="48942705" w14:textId="2AF56C19" w:rsidR="0023078B" w:rsidRPr="00796CCB" w:rsidRDefault="00FA1672" w:rsidP="0023078B">
            <w:pPr>
              <w:rPr>
                <w:rFonts w:eastAsia="FangSong_GB2312"/>
                <w:sz w:val="24"/>
                <w:szCs w:val="24"/>
              </w:rPr>
            </w:pPr>
            <w:r w:rsidRPr="00796CCB">
              <w:rPr>
                <w:rFonts w:eastAsia="FangSong_GB2312"/>
                <w:sz w:val="24"/>
                <w:szCs w:val="24"/>
              </w:rPr>
              <w:t xml:space="preserve">2022.11.01~2023.02.04     </w:t>
            </w:r>
            <w:r w:rsidR="00B22535" w:rsidRPr="00796CCB">
              <w:rPr>
                <w:rFonts w:eastAsia="FangSong_GB2312"/>
                <w:sz w:val="24"/>
                <w:szCs w:val="24"/>
              </w:rPr>
              <w:t>与导师沟通，收集整理相关材料，完成开题报告初稿；</w:t>
            </w:r>
          </w:p>
          <w:p w14:paraId="60E142E0" w14:textId="77777777" w:rsidR="00FA1672" w:rsidRPr="00796CCB" w:rsidRDefault="00FA1672" w:rsidP="00FA1672">
            <w:pPr>
              <w:rPr>
                <w:rFonts w:eastAsia="FangSong_GB2312"/>
                <w:sz w:val="24"/>
                <w:szCs w:val="24"/>
              </w:rPr>
            </w:pPr>
          </w:p>
          <w:p w14:paraId="3CCF734D" w14:textId="77777777" w:rsidR="00FA1672" w:rsidRPr="00796CCB" w:rsidRDefault="00FA1672" w:rsidP="00FA1672">
            <w:pPr>
              <w:rPr>
                <w:rFonts w:eastAsia="FangSong_GB2312"/>
                <w:sz w:val="24"/>
                <w:szCs w:val="24"/>
              </w:rPr>
            </w:pPr>
          </w:p>
          <w:p w14:paraId="18804BFE" w14:textId="322A2222" w:rsidR="00B22535" w:rsidRPr="00796CCB" w:rsidRDefault="00FA1672" w:rsidP="00B22535">
            <w:pPr>
              <w:rPr>
                <w:rFonts w:eastAsia="FangSong_GB2312"/>
                <w:sz w:val="24"/>
                <w:szCs w:val="24"/>
              </w:rPr>
            </w:pPr>
            <w:r w:rsidRPr="00796CCB">
              <w:rPr>
                <w:rFonts w:eastAsia="FangSong_GB2312"/>
                <w:sz w:val="24"/>
                <w:szCs w:val="24"/>
              </w:rPr>
              <w:t>2023.02.04~2023.02.24</w:t>
            </w:r>
            <w:r w:rsidR="00B22535" w:rsidRPr="00796CCB">
              <w:rPr>
                <w:rFonts w:eastAsia="FangSong_GB2312"/>
                <w:sz w:val="24"/>
                <w:szCs w:val="24"/>
              </w:rPr>
              <w:t xml:space="preserve">     </w:t>
            </w:r>
            <w:r w:rsidR="00B22535" w:rsidRPr="00796CCB">
              <w:rPr>
                <w:rFonts w:eastAsia="FangSong_GB2312"/>
                <w:sz w:val="24"/>
                <w:szCs w:val="24"/>
              </w:rPr>
              <w:t>完成开题报告终稿，</w:t>
            </w:r>
            <w:r w:rsidR="00B22535" w:rsidRPr="00796CCB">
              <w:rPr>
                <w:rFonts w:eastAsia="FangSong_GB2312" w:hint="eastAsia"/>
                <w:sz w:val="24"/>
                <w:szCs w:val="24"/>
              </w:rPr>
              <w:t>同时着手进行论文初稿写作</w:t>
            </w:r>
            <w:r w:rsidR="00B22535" w:rsidRPr="00796CCB">
              <w:rPr>
                <w:rFonts w:eastAsia="FangSong_GB2312" w:hint="eastAsia"/>
                <w:sz w:val="24"/>
                <w:szCs w:val="24"/>
              </w:rPr>
              <w:t>.</w:t>
            </w:r>
          </w:p>
          <w:p w14:paraId="45236381" w14:textId="77777777" w:rsidR="00FA1672" w:rsidRPr="00796CCB" w:rsidRDefault="00FA1672" w:rsidP="00FA1672">
            <w:pPr>
              <w:rPr>
                <w:rFonts w:eastAsia="FangSong_GB2312"/>
                <w:sz w:val="24"/>
                <w:szCs w:val="24"/>
              </w:rPr>
            </w:pPr>
          </w:p>
          <w:p w14:paraId="79AD13DE" w14:textId="77777777" w:rsidR="00FA1672" w:rsidRPr="00796CCB" w:rsidRDefault="00FA1672" w:rsidP="00FA1672">
            <w:pPr>
              <w:rPr>
                <w:rFonts w:eastAsia="FangSong_GB2312"/>
                <w:sz w:val="24"/>
                <w:szCs w:val="24"/>
              </w:rPr>
            </w:pPr>
          </w:p>
          <w:p w14:paraId="7FE01AD7" w14:textId="518B887A" w:rsidR="00FA1672" w:rsidRPr="00796CCB" w:rsidRDefault="00FA1672" w:rsidP="00FA1672">
            <w:pPr>
              <w:rPr>
                <w:rFonts w:eastAsia="FangSong_GB2312"/>
                <w:sz w:val="24"/>
                <w:szCs w:val="24"/>
              </w:rPr>
            </w:pPr>
            <w:r w:rsidRPr="00796CCB">
              <w:rPr>
                <w:rFonts w:eastAsia="FangSong_GB2312"/>
                <w:sz w:val="24"/>
                <w:szCs w:val="24"/>
              </w:rPr>
              <w:t>2023.02.24~2023.05</w:t>
            </w:r>
            <w:r w:rsidR="00B22535" w:rsidRPr="00796CCB">
              <w:rPr>
                <w:rFonts w:eastAsia="FangSong_GB2312"/>
                <w:sz w:val="24"/>
                <w:szCs w:val="24"/>
              </w:rPr>
              <w:t xml:space="preserve">       </w:t>
            </w:r>
            <w:r w:rsidR="00B22535" w:rsidRPr="00796CCB">
              <w:rPr>
                <w:rFonts w:eastAsia="FangSong_GB2312"/>
                <w:sz w:val="24"/>
                <w:szCs w:val="24"/>
              </w:rPr>
              <w:t>与导师定期沟通交流，搜集整理数据资料等，完成论文第一稿；</w:t>
            </w:r>
          </w:p>
          <w:p w14:paraId="53729939" w14:textId="77777777" w:rsidR="00FA1672" w:rsidRPr="00796CCB" w:rsidRDefault="00FA1672" w:rsidP="00FA1672">
            <w:pPr>
              <w:rPr>
                <w:rFonts w:eastAsia="FangSong_GB2312"/>
                <w:sz w:val="24"/>
                <w:szCs w:val="24"/>
              </w:rPr>
            </w:pPr>
          </w:p>
          <w:p w14:paraId="6E6D07EE" w14:textId="77777777" w:rsidR="00FA1672" w:rsidRPr="00796CCB" w:rsidRDefault="00FA1672" w:rsidP="00FA1672">
            <w:pPr>
              <w:rPr>
                <w:rFonts w:eastAsia="FangSong_GB2312"/>
                <w:sz w:val="24"/>
                <w:szCs w:val="24"/>
              </w:rPr>
            </w:pPr>
          </w:p>
          <w:p w14:paraId="060D2F42" w14:textId="69D7C0C2" w:rsidR="00B22535" w:rsidRPr="00796CCB" w:rsidRDefault="00FA1672" w:rsidP="00B22535">
            <w:pPr>
              <w:rPr>
                <w:rFonts w:eastAsia="FangSong_GB2312"/>
                <w:sz w:val="24"/>
                <w:szCs w:val="24"/>
              </w:rPr>
            </w:pPr>
            <w:r w:rsidRPr="00796CCB">
              <w:rPr>
                <w:rFonts w:eastAsia="FangSong_GB2312"/>
                <w:sz w:val="24"/>
                <w:szCs w:val="24"/>
              </w:rPr>
              <w:t>2023.06~2023.08</w:t>
            </w:r>
            <w:r w:rsidR="00B22535" w:rsidRPr="00796CCB">
              <w:rPr>
                <w:rFonts w:eastAsia="FangSong_GB2312"/>
                <w:sz w:val="24"/>
                <w:szCs w:val="24"/>
              </w:rPr>
              <w:t xml:space="preserve">          </w:t>
            </w:r>
            <w:r w:rsidR="00B22535" w:rsidRPr="00796CCB">
              <w:rPr>
                <w:rFonts w:eastAsia="FangSong_GB2312"/>
                <w:sz w:val="24"/>
                <w:szCs w:val="24"/>
              </w:rPr>
              <w:t>与导师沟通进行论文修改，完成论文初稿并提交；</w:t>
            </w:r>
          </w:p>
          <w:p w14:paraId="67D628B3" w14:textId="42DA98C5" w:rsidR="00FA1672" w:rsidRPr="00796CCB" w:rsidRDefault="00FA1672" w:rsidP="00FA1672">
            <w:pPr>
              <w:rPr>
                <w:rFonts w:eastAsia="FangSong_GB2312"/>
                <w:sz w:val="24"/>
                <w:szCs w:val="24"/>
              </w:rPr>
            </w:pPr>
          </w:p>
          <w:p w14:paraId="1DE442F5" w14:textId="77777777" w:rsidR="00FA1672" w:rsidRPr="00796CCB" w:rsidRDefault="00FA1672" w:rsidP="00FA1672">
            <w:pPr>
              <w:rPr>
                <w:rFonts w:eastAsia="FangSong_GB2312"/>
                <w:sz w:val="24"/>
                <w:szCs w:val="24"/>
              </w:rPr>
            </w:pPr>
          </w:p>
          <w:p w14:paraId="58E96201" w14:textId="77777777" w:rsidR="00FA1672" w:rsidRPr="00796CCB" w:rsidRDefault="00FA1672" w:rsidP="00FA1672">
            <w:pPr>
              <w:rPr>
                <w:rFonts w:eastAsia="FangSong_GB2312"/>
                <w:sz w:val="24"/>
                <w:szCs w:val="24"/>
              </w:rPr>
            </w:pPr>
          </w:p>
          <w:p w14:paraId="0C61B8A0" w14:textId="220E67CE" w:rsidR="00FA1672" w:rsidRPr="00796CCB" w:rsidRDefault="00FA1672" w:rsidP="00FA1672">
            <w:pPr>
              <w:rPr>
                <w:rFonts w:eastAsia="FangSong_GB2312"/>
                <w:sz w:val="24"/>
                <w:szCs w:val="24"/>
              </w:rPr>
            </w:pPr>
            <w:r w:rsidRPr="00796CCB">
              <w:rPr>
                <w:rFonts w:eastAsia="FangSong_GB2312"/>
                <w:sz w:val="24"/>
                <w:szCs w:val="24"/>
              </w:rPr>
              <w:t>2023.08~2023.09</w:t>
            </w:r>
            <w:r w:rsidR="00B22535" w:rsidRPr="00796CCB">
              <w:rPr>
                <w:rFonts w:eastAsia="FangSong_GB2312"/>
                <w:sz w:val="24"/>
                <w:szCs w:val="24"/>
              </w:rPr>
              <w:t xml:space="preserve">         </w:t>
            </w:r>
            <w:r w:rsidR="00ED079D" w:rsidRPr="00796CCB">
              <w:rPr>
                <w:rFonts w:eastAsia="FangSong_GB2312"/>
                <w:sz w:val="24"/>
                <w:szCs w:val="24"/>
              </w:rPr>
              <w:t xml:space="preserve"> </w:t>
            </w:r>
            <w:r w:rsidR="00B22535" w:rsidRPr="00796CCB">
              <w:rPr>
                <w:rFonts w:eastAsia="FangSong_GB2312"/>
                <w:sz w:val="24"/>
                <w:szCs w:val="24"/>
              </w:rPr>
              <w:t>根据预答辩意见，与导师沟通修改，完成论文终稿；</w:t>
            </w:r>
          </w:p>
          <w:p w14:paraId="1BF49A0F" w14:textId="77777777" w:rsidR="00FA1672" w:rsidRPr="00796CCB" w:rsidRDefault="00FA1672" w:rsidP="00FA1672">
            <w:pPr>
              <w:rPr>
                <w:rFonts w:eastAsia="FangSong_GB2312"/>
                <w:sz w:val="24"/>
                <w:szCs w:val="24"/>
              </w:rPr>
            </w:pPr>
          </w:p>
          <w:p w14:paraId="11C6F350" w14:textId="77777777" w:rsidR="00FA1672" w:rsidRPr="00796CCB" w:rsidRDefault="00FA1672" w:rsidP="00FA1672">
            <w:pPr>
              <w:rPr>
                <w:rFonts w:eastAsia="FangSong_GB2312"/>
                <w:sz w:val="24"/>
                <w:szCs w:val="24"/>
              </w:rPr>
            </w:pPr>
          </w:p>
          <w:p w14:paraId="187110F1" w14:textId="77777777" w:rsidR="00FA1672" w:rsidRPr="00796CCB" w:rsidRDefault="00FA1672" w:rsidP="00FA1672">
            <w:pPr>
              <w:rPr>
                <w:rFonts w:eastAsia="FangSong_GB2312"/>
                <w:sz w:val="24"/>
                <w:szCs w:val="24"/>
              </w:rPr>
            </w:pPr>
          </w:p>
          <w:p w14:paraId="44A3AEF7" w14:textId="68DA8432" w:rsidR="00FA1672" w:rsidRPr="00796CCB" w:rsidRDefault="00FA1672" w:rsidP="00B22535">
            <w:pPr>
              <w:spacing w:line="360" w:lineRule="auto"/>
              <w:rPr>
                <w:rFonts w:eastAsia="FangSong_GB2312"/>
                <w:sz w:val="24"/>
                <w:szCs w:val="24"/>
              </w:rPr>
            </w:pPr>
            <w:r w:rsidRPr="00796CCB">
              <w:rPr>
                <w:rFonts w:eastAsia="FangSong_GB2312"/>
                <w:sz w:val="24"/>
                <w:szCs w:val="24"/>
              </w:rPr>
              <w:t>2023.09~2023.11</w:t>
            </w:r>
            <w:r w:rsidR="00B22535" w:rsidRPr="00796CCB">
              <w:rPr>
                <w:rFonts w:eastAsia="FangSong_GB2312"/>
                <w:sz w:val="24"/>
                <w:szCs w:val="24"/>
              </w:rPr>
              <w:t xml:space="preserve">       </w:t>
            </w:r>
            <w:r w:rsidR="00ED079D" w:rsidRPr="00796CCB">
              <w:rPr>
                <w:rFonts w:eastAsia="FangSong_GB2312"/>
                <w:sz w:val="24"/>
                <w:szCs w:val="24"/>
              </w:rPr>
              <w:t xml:space="preserve">  </w:t>
            </w:r>
            <w:r w:rsidR="00B22535" w:rsidRPr="00796CCB">
              <w:rPr>
                <w:rFonts w:eastAsia="FangSong_GB2312"/>
                <w:sz w:val="24"/>
                <w:szCs w:val="24"/>
              </w:rPr>
              <w:t xml:space="preserve"> </w:t>
            </w:r>
            <w:r w:rsidR="00B22535" w:rsidRPr="00796CCB">
              <w:rPr>
                <w:rFonts w:eastAsia="FangSong_GB2312"/>
                <w:sz w:val="24"/>
                <w:szCs w:val="24"/>
              </w:rPr>
              <w:t>论文预答辩，根据预答辩反馈微调论文</w:t>
            </w:r>
          </w:p>
          <w:p w14:paraId="567C0329" w14:textId="77777777" w:rsidR="00FA1672" w:rsidRPr="00796CCB" w:rsidRDefault="00FA1672" w:rsidP="00FA1672">
            <w:pPr>
              <w:spacing w:line="240" w:lineRule="atLeast"/>
              <w:rPr>
                <w:rFonts w:eastAsia="FangSong_GB2312"/>
                <w:sz w:val="24"/>
                <w:szCs w:val="24"/>
              </w:rPr>
            </w:pPr>
          </w:p>
          <w:p w14:paraId="6E921608" w14:textId="77777777" w:rsidR="00FA1672" w:rsidRPr="00796CCB" w:rsidRDefault="00FA1672" w:rsidP="00FA1672">
            <w:pPr>
              <w:spacing w:line="240" w:lineRule="atLeast"/>
              <w:rPr>
                <w:rFonts w:eastAsia="FangSong_GB2312"/>
                <w:sz w:val="24"/>
                <w:szCs w:val="24"/>
              </w:rPr>
            </w:pPr>
          </w:p>
          <w:p w14:paraId="745C2AD5" w14:textId="1DB1040F" w:rsidR="008663F8" w:rsidRPr="00754B98" w:rsidRDefault="00FA1672" w:rsidP="00FA1672">
            <w:pPr>
              <w:snapToGrid w:val="0"/>
              <w:rPr>
                <w:rFonts w:eastAsia="FangSong_GB2312"/>
                <w:sz w:val="24"/>
                <w:szCs w:val="24"/>
              </w:rPr>
            </w:pPr>
            <w:r w:rsidRPr="00796CCB">
              <w:rPr>
                <w:rFonts w:eastAsia="FangSong_GB2312"/>
                <w:sz w:val="24"/>
                <w:szCs w:val="24"/>
              </w:rPr>
              <w:t>2023.11</w:t>
            </w:r>
            <w:r w:rsidR="00B22535" w:rsidRPr="00796CCB">
              <w:rPr>
                <w:rFonts w:eastAsia="FangSong_GB2312"/>
                <w:sz w:val="24"/>
                <w:szCs w:val="24"/>
              </w:rPr>
              <w:t xml:space="preserve">                </w:t>
            </w:r>
            <w:r w:rsidR="00ED079D" w:rsidRPr="00796CCB">
              <w:rPr>
                <w:rFonts w:eastAsia="FangSong_GB2312"/>
                <w:sz w:val="24"/>
                <w:szCs w:val="24"/>
              </w:rPr>
              <w:t xml:space="preserve"> </w:t>
            </w:r>
            <w:r w:rsidR="00B22535" w:rsidRPr="00796CCB">
              <w:rPr>
                <w:rFonts w:eastAsia="FangSong_GB2312"/>
                <w:sz w:val="24"/>
                <w:szCs w:val="24"/>
              </w:rPr>
              <w:t>论文正式答辩</w:t>
            </w:r>
          </w:p>
          <w:p w14:paraId="0EE426C4" w14:textId="77777777" w:rsidR="008663F8" w:rsidRDefault="008663F8" w:rsidP="00754B98">
            <w:pPr>
              <w:snapToGrid w:val="0"/>
              <w:rPr>
                <w:rFonts w:eastAsia="FangSong_GB2312"/>
                <w:sz w:val="24"/>
                <w:szCs w:val="24"/>
              </w:rPr>
            </w:pPr>
          </w:p>
          <w:p w14:paraId="61AFEA91" w14:textId="25428CD8" w:rsidR="00DB0138" w:rsidRDefault="00DB0138" w:rsidP="00754B98">
            <w:pPr>
              <w:snapToGrid w:val="0"/>
              <w:rPr>
                <w:rFonts w:eastAsia="FangSong_GB2312"/>
                <w:sz w:val="24"/>
                <w:szCs w:val="24"/>
              </w:rPr>
            </w:pPr>
          </w:p>
          <w:p w14:paraId="2D7C0949" w14:textId="35636509" w:rsidR="00B8543D" w:rsidRPr="00B8543D" w:rsidRDefault="00BB749D" w:rsidP="00B8543D">
            <w:pPr>
              <w:snapToGrid w:val="0"/>
              <w:rPr>
                <w:rFonts w:eastAsia="FangSong_GB2312"/>
                <w:sz w:val="24"/>
                <w:szCs w:val="24"/>
              </w:rPr>
            </w:pPr>
            <w:r>
              <w:rPr>
                <w:rFonts w:eastAsia="FangSong_GB2312"/>
                <w:sz w:val="24"/>
                <w:szCs w:val="24"/>
              </w:rPr>
              <w:t>2</w:t>
            </w:r>
            <w:r w:rsidR="00B8543D" w:rsidRPr="00B8543D">
              <w:rPr>
                <w:rFonts w:eastAsia="FangSong_GB2312" w:hint="eastAsia"/>
                <w:sz w:val="24"/>
                <w:szCs w:val="24"/>
              </w:rPr>
              <w:t>.</w:t>
            </w:r>
            <w:r w:rsidR="00B8543D" w:rsidRPr="00B8543D">
              <w:rPr>
                <w:rFonts w:eastAsia="FangSong_GB2312" w:hint="eastAsia"/>
                <w:sz w:val="24"/>
                <w:szCs w:val="24"/>
              </w:rPr>
              <w:t>本文</w:t>
            </w:r>
            <w:r w:rsidR="00B8543D">
              <w:rPr>
                <w:rFonts w:eastAsia="FangSong_GB2312" w:hint="eastAsia"/>
                <w:sz w:val="24"/>
                <w:szCs w:val="24"/>
              </w:rPr>
              <w:t>预期</w:t>
            </w:r>
            <w:r w:rsidR="00B8543D" w:rsidRPr="00B8543D">
              <w:rPr>
                <w:rFonts w:eastAsia="FangSong_GB2312" w:hint="eastAsia"/>
                <w:sz w:val="24"/>
                <w:szCs w:val="24"/>
              </w:rPr>
              <w:t>成果</w:t>
            </w:r>
          </w:p>
          <w:p w14:paraId="62CFBAAA" w14:textId="25909FF9" w:rsidR="0021334A" w:rsidRDefault="00B8543D" w:rsidP="00B8543D">
            <w:pPr>
              <w:snapToGrid w:val="0"/>
              <w:rPr>
                <w:rFonts w:eastAsia="FangSong_GB2312"/>
                <w:sz w:val="24"/>
                <w:szCs w:val="24"/>
              </w:rPr>
            </w:pPr>
            <w:r w:rsidRPr="00B8543D">
              <w:rPr>
                <w:rFonts w:eastAsia="FangSong_GB2312" w:hint="eastAsia"/>
                <w:sz w:val="24"/>
                <w:szCs w:val="24"/>
              </w:rPr>
              <w:t>作为曾经在运营商和消费级产品中取得巨大成功的全球领先的信息与通信终端提供商，转入造车赛道的时间较短，技术与市场的结合需要不断</w:t>
            </w:r>
            <w:r w:rsidR="002E0F23">
              <w:rPr>
                <w:rFonts w:eastAsia="FangSong_GB2312" w:hint="eastAsia"/>
                <w:sz w:val="24"/>
                <w:szCs w:val="24"/>
              </w:rPr>
              <w:t>打磨</w:t>
            </w:r>
            <w:r w:rsidRPr="00B8543D">
              <w:rPr>
                <w:rFonts w:eastAsia="FangSong_GB2312" w:hint="eastAsia"/>
                <w:sz w:val="24"/>
                <w:szCs w:val="24"/>
              </w:rPr>
              <w:t>。虽然推出智选汽车一度火爆，但是长期来看，由于受到了国外巨头和国内竞争对手的双重挤压，销售额并没有达到预期。</w:t>
            </w:r>
          </w:p>
          <w:p w14:paraId="66C1FC0C" w14:textId="7A8737E7" w:rsidR="0021334A" w:rsidRDefault="00B8543D" w:rsidP="00B8543D">
            <w:pPr>
              <w:snapToGrid w:val="0"/>
              <w:rPr>
                <w:rFonts w:eastAsia="FangSong_GB2312"/>
                <w:sz w:val="24"/>
                <w:szCs w:val="24"/>
              </w:rPr>
            </w:pPr>
            <w:r w:rsidRPr="00B8543D">
              <w:rPr>
                <w:rFonts w:eastAsia="FangSong_GB2312" w:hint="eastAsia"/>
                <w:sz w:val="24"/>
                <w:szCs w:val="24"/>
              </w:rPr>
              <w:t>本文从</w:t>
            </w:r>
            <w:r w:rsidRPr="00B8543D">
              <w:rPr>
                <w:rFonts w:eastAsia="FangSong_GB2312" w:hint="eastAsia"/>
                <w:sz w:val="24"/>
                <w:szCs w:val="24"/>
              </w:rPr>
              <w:t>H</w:t>
            </w:r>
            <w:r w:rsidRPr="00B8543D">
              <w:rPr>
                <w:rFonts w:eastAsia="FangSong_GB2312" w:hint="eastAsia"/>
                <w:sz w:val="24"/>
                <w:szCs w:val="24"/>
              </w:rPr>
              <w:t>公司智选汽车的基本事实出发，通过对该公司现有问题的调研、剖析，从产品、价格、渠道、促销四个层面对业务的营销策略进行优化。本人希望通过这篇论文的撰写，能够帮助</w:t>
            </w:r>
            <w:r w:rsidRPr="00B8543D">
              <w:rPr>
                <w:rFonts w:eastAsia="FangSong_GB2312" w:hint="eastAsia"/>
                <w:sz w:val="24"/>
                <w:szCs w:val="24"/>
              </w:rPr>
              <w:t>H</w:t>
            </w:r>
            <w:r w:rsidRPr="00B8543D">
              <w:rPr>
                <w:rFonts w:eastAsia="FangSong_GB2312" w:hint="eastAsia"/>
                <w:sz w:val="24"/>
                <w:szCs w:val="24"/>
              </w:rPr>
              <w:t>公司更加清楚的认识到自身在造车赛道的发展问题，及时地调整营销策略，找到一条符合公司发展特色的营销路线，尽快摆脱困境。同时也希望基于对营销策略的调整，帮助其在产品布局、品牌管理、市场推广等多方面获得实质性的提升</w:t>
            </w:r>
            <w:r w:rsidR="004077FE">
              <w:rPr>
                <w:rFonts w:eastAsia="FangSong_GB2312" w:hint="eastAsia"/>
                <w:sz w:val="24"/>
                <w:szCs w:val="24"/>
              </w:rPr>
              <w:t>，不断</w:t>
            </w:r>
            <w:r w:rsidR="0021334A" w:rsidRPr="00B8543D">
              <w:rPr>
                <w:rFonts w:eastAsia="FangSong_GB2312" w:hint="eastAsia"/>
                <w:sz w:val="24"/>
                <w:szCs w:val="24"/>
              </w:rPr>
              <w:t>洞悉市场变化，创新营销策略，营收进入良性循环，在竞争丛林中立足。</w:t>
            </w:r>
          </w:p>
          <w:p w14:paraId="6C3D4AA4" w14:textId="77777777" w:rsidR="004077FE" w:rsidRPr="00B8543D" w:rsidRDefault="004077FE" w:rsidP="00B8543D">
            <w:pPr>
              <w:snapToGrid w:val="0"/>
              <w:rPr>
                <w:rFonts w:eastAsia="FangSong_GB2312"/>
                <w:sz w:val="24"/>
                <w:szCs w:val="24"/>
              </w:rPr>
            </w:pPr>
          </w:p>
          <w:p w14:paraId="7A951029" w14:textId="77777777" w:rsidR="00B8543D" w:rsidRPr="00B8543D" w:rsidRDefault="00B8543D" w:rsidP="00B8543D">
            <w:pPr>
              <w:snapToGrid w:val="0"/>
              <w:rPr>
                <w:rFonts w:eastAsia="FangSong_GB2312"/>
                <w:sz w:val="24"/>
                <w:szCs w:val="24"/>
              </w:rPr>
            </w:pPr>
            <w:r w:rsidRPr="00B8543D">
              <w:rPr>
                <w:rFonts w:eastAsia="FangSong_GB2312" w:hint="eastAsia"/>
                <w:sz w:val="24"/>
                <w:szCs w:val="24"/>
              </w:rPr>
              <w:t xml:space="preserve">2. </w:t>
            </w:r>
            <w:r w:rsidRPr="00B8543D">
              <w:rPr>
                <w:rFonts w:eastAsia="FangSong_GB2312" w:hint="eastAsia"/>
                <w:sz w:val="24"/>
                <w:szCs w:val="24"/>
              </w:rPr>
              <w:t>不足之处</w:t>
            </w:r>
          </w:p>
          <w:p w14:paraId="019E5F2C" w14:textId="0DC20116" w:rsidR="008663F8" w:rsidRPr="00132C66" w:rsidRDefault="00B8543D" w:rsidP="00132C66">
            <w:pPr>
              <w:snapToGrid w:val="0"/>
              <w:rPr>
                <w:rFonts w:eastAsia="FangSong_GB2312"/>
                <w:sz w:val="24"/>
                <w:szCs w:val="24"/>
              </w:rPr>
            </w:pPr>
            <w:r w:rsidRPr="00B8543D">
              <w:rPr>
                <w:rFonts w:eastAsia="FangSong_GB2312" w:hint="eastAsia"/>
                <w:sz w:val="24"/>
                <w:szCs w:val="24"/>
              </w:rPr>
              <w:t>首先，在研究过程中，由于受到个人获取信息范围、时间、环境等客观因素限制，在智能汽车产业相关数据的搜集和处理方面还不够全面，对智能汽车的市场发展方向的理解还存在偏差，故而针对其中的相关推论中难免带有有些主观色彩，在汽车营销策略的制定上可能存在一定的欠缺。其次，本文的分析仍然具有局限性，仅</w:t>
            </w:r>
            <w:r w:rsidRPr="00B8543D">
              <w:rPr>
                <w:rFonts w:eastAsia="FangSong_GB2312" w:hint="eastAsia"/>
                <w:sz w:val="24"/>
                <w:szCs w:val="24"/>
              </w:rPr>
              <w:lastRenderedPageBreak/>
              <w:t>仅是依据我调研所了解到的企业内外部环境信息开展的系列分析，由此数据所得出的结果有一定的局限性。此外，随着经济的发展和各种不确定性因素的逐渐增多，未来汽车营销的发展面临多种潜在的问题。由于本人研究水平有限，导致本文存在以上不足，我深知当下的研究绝对不是终点，日后需更加努力。在研究事业上，逐步拓宽思路，不仅从营销角度，而是全面认识智能汽车的发展，为车企做全面的分析，为中国智能汽车产业在新时代下取得更好的发展成效贡献自身绵薄力量，与时俱进，不断根据内外部环境的变化而修正。同时，以供后者可以在本论文的研究基础上继续完善本篇论文。</w:t>
            </w:r>
          </w:p>
        </w:tc>
      </w:tr>
      <w:tr w:rsidR="008663F8" w14:paraId="3A8015B6" w14:textId="77777777" w:rsidTr="00D76257">
        <w:trPr>
          <w:trHeight w:val="7292"/>
          <w:jc w:val="center"/>
        </w:trPr>
        <w:tc>
          <w:tcPr>
            <w:tcW w:w="8710" w:type="dxa"/>
          </w:tcPr>
          <w:p w14:paraId="5FD58104" w14:textId="77777777" w:rsidR="008663F8" w:rsidRPr="00B30051" w:rsidRDefault="008663F8" w:rsidP="00115CE7">
            <w:pPr>
              <w:snapToGrid w:val="0"/>
              <w:rPr>
                <w:rFonts w:eastAsia="FangSong_GB2312"/>
                <w:sz w:val="24"/>
                <w:szCs w:val="24"/>
              </w:rPr>
            </w:pPr>
            <w:r w:rsidRPr="00B30051">
              <w:rPr>
                <w:rFonts w:eastAsia="FangSong_GB2312" w:hint="eastAsia"/>
                <w:sz w:val="24"/>
                <w:szCs w:val="24"/>
              </w:rPr>
              <w:lastRenderedPageBreak/>
              <w:t>7</w:t>
            </w:r>
            <w:r w:rsidRPr="00B30051">
              <w:rPr>
                <w:rFonts w:eastAsia="FangSong_GB2312" w:hint="eastAsia"/>
                <w:sz w:val="24"/>
                <w:szCs w:val="24"/>
              </w:rPr>
              <w:t>、与本课题有关的工作积累、已有的研究工作成绩</w:t>
            </w:r>
            <w:r w:rsidR="00A45980">
              <w:rPr>
                <w:rFonts w:eastAsia="FangSong_GB2312" w:hint="eastAsia"/>
                <w:sz w:val="24"/>
                <w:szCs w:val="24"/>
              </w:rPr>
              <w:t>。</w:t>
            </w:r>
            <w:r w:rsidR="001D0989">
              <w:rPr>
                <w:rFonts w:eastAsia="FangSong_GB2312"/>
                <w:sz w:val="24"/>
                <w:szCs w:val="24"/>
              </w:rPr>
              <w:t>Previous work in relation</w:t>
            </w:r>
            <w:r w:rsidR="001D0989" w:rsidRPr="00B30051">
              <w:rPr>
                <w:rFonts w:eastAsia="FangSong_GB2312" w:hint="eastAsia"/>
                <w:sz w:val="24"/>
                <w:szCs w:val="24"/>
              </w:rPr>
              <w:t xml:space="preserve"> </w:t>
            </w:r>
            <w:r w:rsidRPr="00B30051">
              <w:rPr>
                <w:rFonts w:eastAsia="FangSong_GB2312" w:hint="eastAsia"/>
                <w:sz w:val="24"/>
                <w:szCs w:val="24"/>
              </w:rPr>
              <w:t>to the proposed topic.</w:t>
            </w:r>
          </w:p>
          <w:p w14:paraId="1CC34FE2" w14:textId="77777777" w:rsidR="008663F8" w:rsidRPr="00B30051" w:rsidRDefault="008663F8" w:rsidP="00115CE7">
            <w:pPr>
              <w:snapToGrid w:val="0"/>
              <w:rPr>
                <w:rFonts w:eastAsia="FangSong_GB2312"/>
                <w:sz w:val="24"/>
                <w:szCs w:val="24"/>
              </w:rPr>
            </w:pPr>
          </w:p>
          <w:p w14:paraId="63626CAB" w14:textId="77777777" w:rsidR="008E7609" w:rsidRDefault="00A729D1" w:rsidP="00115CE7">
            <w:pPr>
              <w:snapToGrid w:val="0"/>
              <w:rPr>
                <w:rFonts w:eastAsia="FangSong_GB2312"/>
                <w:sz w:val="24"/>
                <w:szCs w:val="24"/>
              </w:rPr>
            </w:pPr>
            <w:r>
              <w:rPr>
                <w:rFonts w:eastAsia="FangSong_GB2312"/>
                <w:sz w:val="24"/>
                <w:szCs w:val="24"/>
              </w:rPr>
              <w:t>1.</w:t>
            </w:r>
            <w:r>
              <w:rPr>
                <w:rFonts w:eastAsia="FangSong_GB2312" w:hint="eastAsia"/>
                <w:sz w:val="24"/>
                <w:szCs w:val="24"/>
              </w:rPr>
              <w:t>本人曾在</w:t>
            </w:r>
            <w:r>
              <w:rPr>
                <w:rFonts w:eastAsia="FangSong_GB2312" w:hint="eastAsia"/>
                <w:sz w:val="24"/>
                <w:szCs w:val="24"/>
              </w:rPr>
              <w:t>H</w:t>
            </w:r>
            <w:r>
              <w:rPr>
                <w:rFonts w:eastAsia="FangSong_GB2312" w:hint="eastAsia"/>
                <w:sz w:val="24"/>
                <w:szCs w:val="24"/>
              </w:rPr>
              <w:t>公司无线研发部门任职，对车载模块软硬件以及车联网协议的工作原理都有所了解</w:t>
            </w:r>
            <w:r w:rsidR="00AF3AA3">
              <w:rPr>
                <w:rFonts w:eastAsia="FangSong_GB2312" w:hint="eastAsia"/>
                <w:sz w:val="24"/>
                <w:szCs w:val="24"/>
              </w:rPr>
              <w:t>。</w:t>
            </w:r>
          </w:p>
          <w:p w14:paraId="0BDC4F98" w14:textId="03827075" w:rsidR="008663F8" w:rsidRDefault="008E7609" w:rsidP="00115CE7">
            <w:pPr>
              <w:snapToGrid w:val="0"/>
              <w:rPr>
                <w:rFonts w:eastAsia="FangSong_GB2312"/>
                <w:sz w:val="24"/>
                <w:szCs w:val="24"/>
              </w:rPr>
            </w:pPr>
            <w:r>
              <w:rPr>
                <w:rFonts w:eastAsia="FangSong_GB2312" w:hint="eastAsia"/>
                <w:sz w:val="24"/>
                <w:szCs w:val="24"/>
              </w:rPr>
              <w:t>而后</w:t>
            </w:r>
            <w:r w:rsidR="008009DA">
              <w:rPr>
                <w:rFonts w:eastAsia="FangSong_GB2312" w:hint="eastAsia"/>
                <w:sz w:val="24"/>
                <w:szCs w:val="24"/>
              </w:rPr>
              <w:t>在一线工作，与移动，联通以及电信的客户</w:t>
            </w:r>
            <w:r w:rsidR="002520A0">
              <w:rPr>
                <w:rFonts w:eastAsia="FangSong_GB2312" w:hint="eastAsia"/>
                <w:sz w:val="24"/>
                <w:szCs w:val="24"/>
              </w:rPr>
              <w:t>一起建设网络</w:t>
            </w:r>
            <w:r w:rsidR="008009DA">
              <w:rPr>
                <w:rFonts w:eastAsia="FangSong_GB2312" w:hint="eastAsia"/>
                <w:sz w:val="24"/>
                <w:szCs w:val="24"/>
              </w:rPr>
              <w:t>，</w:t>
            </w:r>
            <w:r w:rsidR="003D2C4E">
              <w:rPr>
                <w:rFonts w:eastAsia="FangSong_GB2312" w:hint="eastAsia"/>
                <w:sz w:val="24"/>
                <w:szCs w:val="24"/>
              </w:rPr>
              <w:t>制定</w:t>
            </w:r>
            <w:r w:rsidR="002520A0">
              <w:rPr>
                <w:rFonts w:eastAsia="FangSong_GB2312" w:hint="eastAsia"/>
                <w:sz w:val="24"/>
                <w:szCs w:val="24"/>
              </w:rPr>
              <w:t>销售策略，</w:t>
            </w:r>
            <w:r w:rsidR="008009DA">
              <w:rPr>
                <w:rFonts w:eastAsia="FangSong_GB2312" w:hint="eastAsia"/>
                <w:sz w:val="24"/>
                <w:szCs w:val="24"/>
              </w:rPr>
              <w:t>了解</w:t>
            </w:r>
            <w:r w:rsidR="00CB6C8D">
              <w:rPr>
                <w:rFonts w:eastAsia="FangSong_GB2312" w:hint="eastAsia"/>
                <w:sz w:val="24"/>
                <w:szCs w:val="24"/>
              </w:rPr>
              <w:t>一线</w:t>
            </w:r>
            <w:r w:rsidR="008009DA">
              <w:rPr>
                <w:rFonts w:eastAsia="FangSong_GB2312" w:hint="eastAsia"/>
                <w:sz w:val="24"/>
                <w:szCs w:val="24"/>
              </w:rPr>
              <w:t>客户的需求。</w:t>
            </w:r>
          </w:p>
          <w:p w14:paraId="5802A071" w14:textId="5FA13D53" w:rsidR="00A729D1" w:rsidRDefault="00A729D1" w:rsidP="00115CE7">
            <w:pPr>
              <w:snapToGrid w:val="0"/>
              <w:rPr>
                <w:rFonts w:eastAsia="FangSong_GB2312"/>
                <w:sz w:val="24"/>
                <w:szCs w:val="24"/>
              </w:rPr>
            </w:pPr>
            <w:r>
              <w:rPr>
                <w:rFonts w:eastAsia="FangSong_GB2312"/>
                <w:sz w:val="24"/>
                <w:szCs w:val="24"/>
              </w:rPr>
              <w:t>2.</w:t>
            </w:r>
            <w:r>
              <w:rPr>
                <w:rFonts w:eastAsia="FangSong_GB2312" w:hint="eastAsia"/>
                <w:sz w:val="24"/>
                <w:szCs w:val="24"/>
              </w:rPr>
              <w:t>本人现在在网络公司工作，对云计算</w:t>
            </w:r>
            <w:r w:rsidR="005A78FB">
              <w:rPr>
                <w:rFonts w:eastAsia="FangSong_GB2312" w:hint="eastAsia"/>
                <w:sz w:val="24"/>
                <w:szCs w:val="24"/>
              </w:rPr>
              <w:t>和</w:t>
            </w:r>
            <w:r>
              <w:rPr>
                <w:rFonts w:eastAsia="FangSong_GB2312" w:hint="eastAsia"/>
                <w:sz w:val="24"/>
                <w:szCs w:val="24"/>
              </w:rPr>
              <w:t>大数据</w:t>
            </w:r>
            <w:r w:rsidR="005A78FB">
              <w:rPr>
                <w:rFonts w:eastAsia="FangSong_GB2312" w:hint="eastAsia"/>
                <w:sz w:val="24"/>
                <w:szCs w:val="24"/>
              </w:rPr>
              <w:t>技术</w:t>
            </w:r>
            <w:r w:rsidR="00FE77EE">
              <w:rPr>
                <w:rFonts w:eastAsia="FangSong_GB2312" w:hint="eastAsia"/>
                <w:sz w:val="24"/>
                <w:szCs w:val="24"/>
              </w:rPr>
              <w:t>和发展均</w:t>
            </w:r>
            <w:r>
              <w:rPr>
                <w:rFonts w:eastAsia="FangSong_GB2312" w:hint="eastAsia"/>
                <w:sz w:val="24"/>
                <w:szCs w:val="24"/>
              </w:rPr>
              <w:t>有所了解。</w:t>
            </w:r>
          </w:p>
          <w:p w14:paraId="51516442" w14:textId="7D588070" w:rsidR="008663F8" w:rsidRPr="00B30051" w:rsidRDefault="009B1C61" w:rsidP="00115CE7">
            <w:pPr>
              <w:snapToGrid w:val="0"/>
              <w:rPr>
                <w:rFonts w:eastAsia="FangSong_GB2312"/>
                <w:sz w:val="24"/>
                <w:szCs w:val="24"/>
              </w:rPr>
            </w:pPr>
            <w:r>
              <w:rPr>
                <w:rFonts w:eastAsia="FangSong_GB2312"/>
                <w:sz w:val="24"/>
                <w:szCs w:val="24"/>
              </w:rPr>
              <w:t>3.</w:t>
            </w:r>
            <w:r>
              <w:rPr>
                <w:rFonts w:eastAsia="FangSong_GB2312" w:hint="eastAsia"/>
                <w:sz w:val="24"/>
                <w:szCs w:val="24"/>
              </w:rPr>
              <w:t>撰写过上汽大众数字化转型</w:t>
            </w:r>
            <w:r w:rsidR="00AF3AA3">
              <w:rPr>
                <w:rFonts w:eastAsia="FangSong_GB2312" w:hint="eastAsia"/>
                <w:sz w:val="24"/>
                <w:szCs w:val="24"/>
              </w:rPr>
              <w:t>的</w:t>
            </w:r>
            <w:r>
              <w:rPr>
                <w:rFonts w:eastAsia="FangSong_GB2312" w:hint="eastAsia"/>
                <w:sz w:val="24"/>
                <w:szCs w:val="24"/>
              </w:rPr>
              <w:t>案例</w:t>
            </w:r>
            <w:r w:rsidR="00AF3AA3">
              <w:rPr>
                <w:rFonts w:eastAsia="FangSong_GB2312" w:hint="eastAsia"/>
                <w:sz w:val="24"/>
                <w:szCs w:val="24"/>
              </w:rPr>
              <w:t>。</w:t>
            </w:r>
          </w:p>
        </w:tc>
      </w:tr>
      <w:tr w:rsidR="008663F8" w14:paraId="7D59B083" w14:textId="77777777" w:rsidTr="00D76257">
        <w:trPr>
          <w:trHeight w:val="1850"/>
          <w:jc w:val="center"/>
        </w:trPr>
        <w:tc>
          <w:tcPr>
            <w:tcW w:w="8710" w:type="dxa"/>
          </w:tcPr>
          <w:p w14:paraId="5ECDC9DF" w14:textId="77777777" w:rsidR="00D6004A" w:rsidRDefault="008663F8" w:rsidP="00115CE7">
            <w:pPr>
              <w:snapToGrid w:val="0"/>
              <w:spacing w:before="120"/>
              <w:rPr>
                <w:rFonts w:eastAsia="FangSong_GB2312"/>
                <w:sz w:val="24"/>
                <w:szCs w:val="24"/>
              </w:rPr>
            </w:pPr>
            <w:r w:rsidRPr="00B30051">
              <w:rPr>
                <w:rFonts w:eastAsia="FangSong_GB2312" w:hint="eastAsia"/>
                <w:sz w:val="24"/>
                <w:szCs w:val="24"/>
              </w:rPr>
              <w:t>本人</w:t>
            </w:r>
            <w:r w:rsidRPr="00B30051">
              <w:rPr>
                <w:rFonts w:eastAsia="FangSong_GB2312"/>
                <w:sz w:val="24"/>
                <w:szCs w:val="24"/>
              </w:rPr>
              <w:t>承诺：</w:t>
            </w:r>
            <w:r w:rsidRPr="00B30051">
              <w:rPr>
                <w:rFonts w:eastAsia="FangSong_GB2312" w:hint="eastAsia"/>
                <w:sz w:val="24"/>
                <w:szCs w:val="24"/>
              </w:rPr>
              <w:t>开题报告中</w:t>
            </w:r>
            <w:r w:rsidRPr="00B30051">
              <w:rPr>
                <w:rFonts w:eastAsia="FangSong_GB2312"/>
                <w:sz w:val="24"/>
                <w:szCs w:val="24"/>
              </w:rPr>
              <w:t>的内容</w:t>
            </w:r>
            <w:r w:rsidRPr="00B30051">
              <w:rPr>
                <w:rFonts w:eastAsia="FangSong_GB2312" w:hint="eastAsia"/>
                <w:sz w:val="24"/>
                <w:szCs w:val="24"/>
              </w:rPr>
              <w:t>真实无误</w:t>
            </w:r>
            <w:r w:rsidRPr="00B30051">
              <w:rPr>
                <w:rFonts w:eastAsia="FangSong_GB2312"/>
                <w:sz w:val="24"/>
                <w:szCs w:val="24"/>
              </w:rPr>
              <w:t>，若有不</w:t>
            </w:r>
            <w:r w:rsidRPr="00B30051">
              <w:rPr>
                <w:rFonts w:eastAsia="FangSong_GB2312" w:hint="eastAsia"/>
                <w:sz w:val="24"/>
                <w:szCs w:val="24"/>
              </w:rPr>
              <w:t>实</w:t>
            </w:r>
            <w:r w:rsidRPr="00B30051">
              <w:rPr>
                <w:rFonts w:eastAsia="FangSong_GB2312"/>
                <w:sz w:val="24"/>
                <w:szCs w:val="24"/>
              </w:rPr>
              <w:t>，愿承担相应的责任和后果。</w:t>
            </w:r>
            <w:r w:rsidRPr="00B30051">
              <w:rPr>
                <w:rFonts w:eastAsia="FangSong_GB2312"/>
                <w:sz w:val="24"/>
                <w:szCs w:val="24"/>
              </w:rPr>
              <w:t xml:space="preserve">I </w:t>
            </w:r>
            <w:r w:rsidRPr="00B30051">
              <w:rPr>
                <w:rFonts w:eastAsia="FangSong_GB2312" w:hint="eastAsia"/>
                <w:sz w:val="24"/>
                <w:szCs w:val="24"/>
              </w:rPr>
              <w:t xml:space="preserve">hereby </w:t>
            </w:r>
            <w:r w:rsidRPr="00B30051">
              <w:rPr>
                <w:rFonts w:eastAsia="FangSong_GB2312"/>
                <w:sz w:val="24"/>
                <w:szCs w:val="24"/>
              </w:rPr>
              <w:t xml:space="preserve">declare and affirm that the </w:t>
            </w:r>
            <w:r w:rsidR="001D0989">
              <w:rPr>
                <w:rFonts w:eastAsia="FangSong_GB2312"/>
                <w:sz w:val="24"/>
                <w:szCs w:val="24"/>
              </w:rPr>
              <w:t>content</w:t>
            </w:r>
            <w:r w:rsidR="001D0989" w:rsidRPr="00B30051">
              <w:rPr>
                <w:rFonts w:eastAsia="FangSong_GB2312"/>
                <w:sz w:val="24"/>
                <w:szCs w:val="24"/>
              </w:rPr>
              <w:t xml:space="preserve"> </w:t>
            </w:r>
            <w:r w:rsidRPr="00B30051">
              <w:rPr>
                <w:rFonts w:eastAsia="FangSong_GB2312"/>
                <w:sz w:val="24"/>
                <w:szCs w:val="24"/>
              </w:rPr>
              <w:t xml:space="preserve">provided in this Form </w:t>
            </w:r>
            <w:r w:rsidR="001D0989">
              <w:rPr>
                <w:rFonts w:eastAsia="FangSong_GB2312"/>
                <w:sz w:val="24"/>
                <w:szCs w:val="24"/>
              </w:rPr>
              <w:t>is</w:t>
            </w:r>
            <w:r w:rsidR="001D0989" w:rsidRPr="00B30051">
              <w:rPr>
                <w:rFonts w:eastAsia="FangSong_GB2312"/>
                <w:sz w:val="24"/>
                <w:szCs w:val="24"/>
              </w:rPr>
              <w:t xml:space="preserve"> </w:t>
            </w:r>
            <w:r w:rsidRPr="00B30051">
              <w:rPr>
                <w:rFonts w:eastAsia="FangSong_GB2312"/>
                <w:sz w:val="24"/>
                <w:szCs w:val="24"/>
              </w:rPr>
              <w:t>valid and accurate</w:t>
            </w:r>
            <w:r w:rsidR="001D0989">
              <w:rPr>
                <w:rFonts w:eastAsia="FangSong_GB2312"/>
                <w:sz w:val="24"/>
                <w:szCs w:val="24"/>
              </w:rPr>
              <w:t xml:space="preserve"> and that I shall bear</w:t>
            </w:r>
            <w:r w:rsidR="001D0989" w:rsidRPr="00B30051">
              <w:rPr>
                <w:rFonts w:eastAsia="FangSong_GB2312" w:hint="eastAsia"/>
                <w:sz w:val="24"/>
                <w:szCs w:val="24"/>
              </w:rPr>
              <w:t xml:space="preserve"> the </w:t>
            </w:r>
            <w:r w:rsidR="001D0989" w:rsidRPr="00B30051">
              <w:rPr>
                <w:rFonts w:eastAsia="FangSong_GB2312"/>
                <w:sz w:val="24"/>
                <w:szCs w:val="24"/>
              </w:rPr>
              <w:t xml:space="preserve">corresponding </w:t>
            </w:r>
            <w:r w:rsidR="001D0989" w:rsidRPr="00B30051">
              <w:rPr>
                <w:rFonts w:eastAsia="FangSong_GB2312" w:hint="eastAsia"/>
                <w:sz w:val="24"/>
                <w:szCs w:val="24"/>
              </w:rPr>
              <w:t>liabilities</w:t>
            </w:r>
            <w:r w:rsidR="001D0989" w:rsidRPr="00B30051">
              <w:rPr>
                <w:rFonts w:eastAsia="FangSong_GB2312"/>
                <w:sz w:val="24"/>
                <w:szCs w:val="24"/>
              </w:rPr>
              <w:t xml:space="preserve"> and consequences</w:t>
            </w:r>
            <w:r w:rsidR="001D0989">
              <w:rPr>
                <w:rFonts w:eastAsia="FangSong_GB2312"/>
                <w:sz w:val="24"/>
                <w:szCs w:val="24"/>
              </w:rPr>
              <w:t xml:space="preserve"> for any untrue statement found.</w:t>
            </w:r>
          </w:p>
          <w:p w14:paraId="17C6594A" w14:textId="77777777" w:rsidR="00D76257" w:rsidRDefault="00D76257" w:rsidP="00115CE7">
            <w:pPr>
              <w:snapToGrid w:val="0"/>
              <w:spacing w:before="120"/>
              <w:rPr>
                <w:rFonts w:eastAsia="FangSong_GB2312"/>
                <w:sz w:val="24"/>
                <w:szCs w:val="24"/>
              </w:rPr>
            </w:pPr>
          </w:p>
          <w:p w14:paraId="2F5C273A" w14:textId="26381E93" w:rsidR="00DB0138" w:rsidRPr="00B30051" w:rsidRDefault="008663F8" w:rsidP="00115CE7">
            <w:pPr>
              <w:snapToGrid w:val="0"/>
              <w:spacing w:before="120"/>
              <w:rPr>
                <w:rFonts w:eastAsia="FangSong_GB2312"/>
                <w:sz w:val="24"/>
                <w:szCs w:val="24"/>
              </w:rPr>
            </w:pPr>
            <w:r w:rsidRPr="00B30051">
              <w:rPr>
                <w:rFonts w:eastAsia="FangSong_GB2312" w:hint="eastAsia"/>
                <w:sz w:val="24"/>
                <w:szCs w:val="24"/>
              </w:rPr>
              <w:t>学生签字</w:t>
            </w:r>
            <w:r w:rsidRPr="00B30051">
              <w:rPr>
                <w:rFonts w:eastAsia="FangSong_GB2312" w:hint="eastAsia"/>
                <w:sz w:val="24"/>
                <w:szCs w:val="24"/>
              </w:rPr>
              <w:t>Signature</w:t>
            </w:r>
            <w:r w:rsidRPr="00B30051">
              <w:rPr>
                <w:rFonts w:eastAsia="FangSong_GB2312"/>
                <w:sz w:val="24"/>
                <w:szCs w:val="24"/>
              </w:rPr>
              <w:t xml:space="preserve"> of Student</w:t>
            </w:r>
            <w:r w:rsidRPr="00B30051">
              <w:rPr>
                <w:rFonts w:eastAsia="FangSong_GB2312"/>
                <w:sz w:val="24"/>
                <w:szCs w:val="24"/>
              </w:rPr>
              <w:t>：</w:t>
            </w:r>
            <w:r w:rsidRPr="00B30051">
              <w:rPr>
                <w:rFonts w:eastAsia="FangSong_GB2312" w:hint="eastAsia"/>
                <w:sz w:val="24"/>
                <w:szCs w:val="24"/>
              </w:rPr>
              <w:t xml:space="preserve"> </w:t>
            </w:r>
            <w:r w:rsidRPr="00B30051">
              <w:rPr>
                <w:rFonts w:eastAsia="FangSong_GB2312"/>
                <w:sz w:val="24"/>
                <w:szCs w:val="24"/>
              </w:rPr>
              <w:t xml:space="preserve">                    </w:t>
            </w:r>
            <w:r w:rsidRPr="00B30051">
              <w:rPr>
                <w:rFonts w:eastAsia="FangSong_GB2312" w:hint="eastAsia"/>
                <w:sz w:val="24"/>
                <w:szCs w:val="24"/>
              </w:rPr>
              <w:t xml:space="preserve">  </w:t>
            </w:r>
            <w:r w:rsidRPr="00B30051">
              <w:rPr>
                <w:rFonts w:eastAsia="FangSong_GB2312" w:hint="eastAsia"/>
                <w:sz w:val="24"/>
                <w:szCs w:val="24"/>
              </w:rPr>
              <w:t>日期</w:t>
            </w:r>
            <w:r w:rsidRPr="00B30051">
              <w:rPr>
                <w:rFonts w:eastAsia="FangSong_GB2312" w:hint="eastAsia"/>
                <w:sz w:val="24"/>
                <w:szCs w:val="24"/>
              </w:rPr>
              <w:t>Date</w:t>
            </w:r>
            <w:r w:rsidRPr="00B30051">
              <w:rPr>
                <w:rFonts w:eastAsia="FangSong_GB2312" w:hint="eastAsia"/>
                <w:sz w:val="24"/>
                <w:szCs w:val="24"/>
              </w:rPr>
              <w:t>：</w:t>
            </w:r>
            <w:r w:rsidR="00FB4CE1">
              <w:rPr>
                <w:rFonts w:eastAsia="FangSong_GB2312" w:hint="eastAsia"/>
                <w:sz w:val="24"/>
                <w:szCs w:val="24"/>
              </w:rPr>
              <w:t>2</w:t>
            </w:r>
            <w:r w:rsidR="00FB4CE1">
              <w:rPr>
                <w:rFonts w:eastAsia="FangSong_GB2312"/>
                <w:sz w:val="24"/>
                <w:szCs w:val="24"/>
              </w:rPr>
              <w:t>023-2-25</w:t>
            </w:r>
            <w:r w:rsidRPr="00B30051">
              <w:rPr>
                <w:rFonts w:eastAsia="FangSong_GB2312" w:hint="eastAsia"/>
                <w:sz w:val="24"/>
                <w:szCs w:val="24"/>
              </w:rPr>
              <w:t xml:space="preserve">           </w:t>
            </w:r>
          </w:p>
        </w:tc>
      </w:tr>
    </w:tbl>
    <w:p w14:paraId="74D586A0" w14:textId="77777777" w:rsidR="003C297F" w:rsidRDefault="003C297F" w:rsidP="00DB0138">
      <w:pPr>
        <w:snapToGrid w:val="0"/>
        <w:rPr>
          <w:rFonts w:eastAsia="KaiTi_GB2312"/>
        </w:rPr>
      </w:pPr>
    </w:p>
    <w:sectPr w:rsidR="003C297F">
      <w:footerReference w:type="first" r:id="rId8"/>
      <w:pgSz w:w="11906" w:h="16838"/>
      <w:pgMar w:top="1418" w:right="1588" w:bottom="1418" w:left="1588" w:header="851" w:footer="851" w:gutter="0"/>
      <w:pgNumType w:start="1"/>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542585" w14:textId="77777777" w:rsidR="008C56FF" w:rsidRDefault="008C56FF">
      <w:r>
        <w:separator/>
      </w:r>
    </w:p>
  </w:endnote>
  <w:endnote w:type="continuationSeparator" w:id="0">
    <w:p w14:paraId="56EEC02D" w14:textId="77777777" w:rsidR="008C56FF" w:rsidRDefault="008C56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KaiTi_GB2312">
    <w:altName w:val="微软雅黑"/>
    <w:panose1 w:val="02010609060101010101"/>
    <w:charset w:val="86"/>
    <w:family w:val="modern"/>
    <w:pitch w:val="fixed"/>
    <w:sig w:usb0="00000001" w:usb1="080E0000" w:usb2="00000010" w:usb3="00000000" w:csb0="00040000" w:csb1="00000000"/>
  </w:font>
  <w:font w:name="SimHei">
    <w:altName w:val="黑体"/>
    <w:panose1 w:val="02010609060101010101"/>
    <w:charset w:val="86"/>
    <w:family w:val="modern"/>
    <w:pitch w:val="fixed"/>
    <w:sig w:usb0="800002BF" w:usb1="38CF7CFA" w:usb2="00000016" w:usb3="00000000" w:csb0="00040001" w:csb1="00000000"/>
  </w:font>
  <w:font w:name="FangSong_GB2312">
    <w:altName w:val="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1EC5E" w14:textId="77777777" w:rsidR="003C297F" w:rsidRDefault="003C297F">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5D4EB9" w14:textId="77777777" w:rsidR="008C56FF" w:rsidRDefault="008C56FF">
      <w:r>
        <w:separator/>
      </w:r>
    </w:p>
  </w:footnote>
  <w:footnote w:type="continuationSeparator" w:id="0">
    <w:p w14:paraId="19BBEDF8" w14:textId="77777777" w:rsidR="008C56FF" w:rsidRDefault="008C56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8115EE"/>
    <w:multiLevelType w:val="multilevel"/>
    <w:tmpl w:val="728115E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155686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displayHorizontalDrawingGridEvery w:val="2"/>
  <w:displayVerticalDrawingGridEvery w:val="2"/>
  <w:characterSpacingControl w:val="compressPunctuation"/>
  <w:hdrShapeDefaults>
    <o:shapedefaults v:ext="edit" spidmax="2050" fill="f" stroke="f">
      <v:fill on="f"/>
      <v:stroke on="f"/>
    </o:shapedefaults>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129"/>
    <w:rsid w:val="0000545B"/>
    <w:rsid w:val="00016837"/>
    <w:rsid w:val="00023C10"/>
    <w:rsid w:val="00023D0F"/>
    <w:rsid w:val="000351C6"/>
    <w:rsid w:val="0004010B"/>
    <w:rsid w:val="00040831"/>
    <w:rsid w:val="00045026"/>
    <w:rsid w:val="00060773"/>
    <w:rsid w:val="00060892"/>
    <w:rsid w:val="00060AAD"/>
    <w:rsid w:val="0008193F"/>
    <w:rsid w:val="00082BB5"/>
    <w:rsid w:val="0008580D"/>
    <w:rsid w:val="0009356A"/>
    <w:rsid w:val="000956A9"/>
    <w:rsid w:val="000A271D"/>
    <w:rsid w:val="000A3714"/>
    <w:rsid w:val="000A4FB5"/>
    <w:rsid w:val="000A7CD7"/>
    <w:rsid w:val="000B081C"/>
    <w:rsid w:val="000C353E"/>
    <w:rsid w:val="000D11C7"/>
    <w:rsid w:val="000E2D8F"/>
    <w:rsid w:val="000F4B73"/>
    <w:rsid w:val="000F57E3"/>
    <w:rsid w:val="000F6821"/>
    <w:rsid w:val="001007AB"/>
    <w:rsid w:val="00100FCA"/>
    <w:rsid w:val="001013DC"/>
    <w:rsid w:val="00104B3B"/>
    <w:rsid w:val="0011124E"/>
    <w:rsid w:val="00115CE7"/>
    <w:rsid w:val="00123868"/>
    <w:rsid w:val="00132C66"/>
    <w:rsid w:val="00132F05"/>
    <w:rsid w:val="0013523E"/>
    <w:rsid w:val="00143630"/>
    <w:rsid w:val="00144986"/>
    <w:rsid w:val="00144D49"/>
    <w:rsid w:val="00151B26"/>
    <w:rsid w:val="00151DA1"/>
    <w:rsid w:val="001606D9"/>
    <w:rsid w:val="001656FC"/>
    <w:rsid w:val="00172054"/>
    <w:rsid w:val="0017662D"/>
    <w:rsid w:val="001823F8"/>
    <w:rsid w:val="00186391"/>
    <w:rsid w:val="00195591"/>
    <w:rsid w:val="001A2D52"/>
    <w:rsid w:val="001B2CC0"/>
    <w:rsid w:val="001B30D7"/>
    <w:rsid w:val="001C2CE5"/>
    <w:rsid w:val="001D0989"/>
    <w:rsid w:val="001D2B53"/>
    <w:rsid w:val="001D3230"/>
    <w:rsid w:val="002033F3"/>
    <w:rsid w:val="0021334A"/>
    <w:rsid w:val="00225D08"/>
    <w:rsid w:val="0023078B"/>
    <w:rsid w:val="0024294B"/>
    <w:rsid w:val="002520A0"/>
    <w:rsid w:val="00253E61"/>
    <w:rsid w:val="002629FB"/>
    <w:rsid w:val="00266DC5"/>
    <w:rsid w:val="002676A3"/>
    <w:rsid w:val="002765BF"/>
    <w:rsid w:val="00281A24"/>
    <w:rsid w:val="00294351"/>
    <w:rsid w:val="00296DB4"/>
    <w:rsid w:val="00297FC6"/>
    <w:rsid w:val="002A130F"/>
    <w:rsid w:val="002A47F9"/>
    <w:rsid w:val="002B6911"/>
    <w:rsid w:val="002D5F22"/>
    <w:rsid w:val="002E0571"/>
    <w:rsid w:val="002E0C2B"/>
    <w:rsid w:val="002E0F23"/>
    <w:rsid w:val="00300758"/>
    <w:rsid w:val="00306743"/>
    <w:rsid w:val="00330969"/>
    <w:rsid w:val="00332401"/>
    <w:rsid w:val="003352C5"/>
    <w:rsid w:val="00337A91"/>
    <w:rsid w:val="00346BA9"/>
    <w:rsid w:val="003477AC"/>
    <w:rsid w:val="00360BB2"/>
    <w:rsid w:val="00365746"/>
    <w:rsid w:val="003750B8"/>
    <w:rsid w:val="00386C73"/>
    <w:rsid w:val="003948B7"/>
    <w:rsid w:val="003A327B"/>
    <w:rsid w:val="003B4BF0"/>
    <w:rsid w:val="003C1395"/>
    <w:rsid w:val="003C297F"/>
    <w:rsid w:val="003D19CE"/>
    <w:rsid w:val="003D2C4E"/>
    <w:rsid w:val="003E23C8"/>
    <w:rsid w:val="003E2C0C"/>
    <w:rsid w:val="003E49AD"/>
    <w:rsid w:val="003F3BB2"/>
    <w:rsid w:val="004011C2"/>
    <w:rsid w:val="00402651"/>
    <w:rsid w:val="0040334B"/>
    <w:rsid w:val="004077FE"/>
    <w:rsid w:val="00415F36"/>
    <w:rsid w:val="00425654"/>
    <w:rsid w:val="00433374"/>
    <w:rsid w:val="00440FCD"/>
    <w:rsid w:val="00443D9C"/>
    <w:rsid w:val="00451C99"/>
    <w:rsid w:val="0045597C"/>
    <w:rsid w:val="00455F9E"/>
    <w:rsid w:val="00457F89"/>
    <w:rsid w:val="0046565B"/>
    <w:rsid w:val="00466CB3"/>
    <w:rsid w:val="0046791D"/>
    <w:rsid w:val="00471C38"/>
    <w:rsid w:val="004810A3"/>
    <w:rsid w:val="00482F63"/>
    <w:rsid w:val="00491BA2"/>
    <w:rsid w:val="00493F0A"/>
    <w:rsid w:val="004B35BD"/>
    <w:rsid w:val="004C42B2"/>
    <w:rsid w:val="00504C0A"/>
    <w:rsid w:val="00506EE0"/>
    <w:rsid w:val="00511CE8"/>
    <w:rsid w:val="00520425"/>
    <w:rsid w:val="00523324"/>
    <w:rsid w:val="005301E1"/>
    <w:rsid w:val="00546E0F"/>
    <w:rsid w:val="00552B95"/>
    <w:rsid w:val="0055587C"/>
    <w:rsid w:val="00576C23"/>
    <w:rsid w:val="00577ADB"/>
    <w:rsid w:val="00587109"/>
    <w:rsid w:val="00587DE0"/>
    <w:rsid w:val="00596722"/>
    <w:rsid w:val="005A78FB"/>
    <w:rsid w:val="005C5688"/>
    <w:rsid w:val="005D714C"/>
    <w:rsid w:val="006249AF"/>
    <w:rsid w:val="00631653"/>
    <w:rsid w:val="00646A30"/>
    <w:rsid w:val="006509B3"/>
    <w:rsid w:val="00654BC4"/>
    <w:rsid w:val="006571CC"/>
    <w:rsid w:val="0066341E"/>
    <w:rsid w:val="00677481"/>
    <w:rsid w:val="00687079"/>
    <w:rsid w:val="00693B58"/>
    <w:rsid w:val="00696F2B"/>
    <w:rsid w:val="006B4E54"/>
    <w:rsid w:val="006B54D8"/>
    <w:rsid w:val="006C3E2F"/>
    <w:rsid w:val="006F3C46"/>
    <w:rsid w:val="006F4949"/>
    <w:rsid w:val="00705FD7"/>
    <w:rsid w:val="007204C6"/>
    <w:rsid w:val="00727D66"/>
    <w:rsid w:val="0073395F"/>
    <w:rsid w:val="00744C9E"/>
    <w:rsid w:val="00754B98"/>
    <w:rsid w:val="00767BDD"/>
    <w:rsid w:val="00774FF8"/>
    <w:rsid w:val="00776F14"/>
    <w:rsid w:val="00777736"/>
    <w:rsid w:val="007956E2"/>
    <w:rsid w:val="00796CCB"/>
    <w:rsid w:val="007975FE"/>
    <w:rsid w:val="007B27A6"/>
    <w:rsid w:val="007C0D28"/>
    <w:rsid w:val="007C7D76"/>
    <w:rsid w:val="007D0B62"/>
    <w:rsid w:val="007D709D"/>
    <w:rsid w:val="007F141D"/>
    <w:rsid w:val="007F15CE"/>
    <w:rsid w:val="008009DA"/>
    <w:rsid w:val="008010BD"/>
    <w:rsid w:val="00802F48"/>
    <w:rsid w:val="008042C2"/>
    <w:rsid w:val="008144A2"/>
    <w:rsid w:val="008151AD"/>
    <w:rsid w:val="00815E9A"/>
    <w:rsid w:val="00817310"/>
    <w:rsid w:val="00825527"/>
    <w:rsid w:val="00827F44"/>
    <w:rsid w:val="00844780"/>
    <w:rsid w:val="008515A4"/>
    <w:rsid w:val="008647D7"/>
    <w:rsid w:val="008663F8"/>
    <w:rsid w:val="008672F1"/>
    <w:rsid w:val="0086787E"/>
    <w:rsid w:val="00872387"/>
    <w:rsid w:val="00872CFC"/>
    <w:rsid w:val="008731D1"/>
    <w:rsid w:val="008804C8"/>
    <w:rsid w:val="008818F7"/>
    <w:rsid w:val="008A7B81"/>
    <w:rsid w:val="008B100F"/>
    <w:rsid w:val="008B5C0F"/>
    <w:rsid w:val="008C47ED"/>
    <w:rsid w:val="008C56FF"/>
    <w:rsid w:val="008D01FC"/>
    <w:rsid w:val="008D114F"/>
    <w:rsid w:val="008D1AA1"/>
    <w:rsid w:val="008D3B3C"/>
    <w:rsid w:val="008E1640"/>
    <w:rsid w:val="008E2EBF"/>
    <w:rsid w:val="008E7609"/>
    <w:rsid w:val="008E79E0"/>
    <w:rsid w:val="008F5FE6"/>
    <w:rsid w:val="00903927"/>
    <w:rsid w:val="00906F6B"/>
    <w:rsid w:val="009106E5"/>
    <w:rsid w:val="00915BFB"/>
    <w:rsid w:val="00923996"/>
    <w:rsid w:val="00935E69"/>
    <w:rsid w:val="00936C68"/>
    <w:rsid w:val="00945A3F"/>
    <w:rsid w:val="009626FB"/>
    <w:rsid w:val="00985400"/>
    <w:rsid w:val="00987D77"/>
    <w:rsid w:val="00996DEC"/>
    <w:rsid w:val="009B1129"/>
    <w:rsid w:val="009B1C61"/>
    <w:rsid w:val="009C7F88"/>
    <w:rsid w:val="009D3E86"/>
    <w:rsid w:val="009D5FE9"/>
    <w:rsid w:val="009E2A91"/>
    <w:rsid w:val="00A227EF"/>
    <w:rsid w:val="00A24BFC"/>
    <w:rsid w:val="00A3384C"/>
    <w:rsid w:val="00A45980"/>
    <w:rsid w:val="00A52DE5"/>
    <w:rsid w:val="00A729D1"/>
    <w:rsid w:val="00A743DD"/>
    <w:rsid w:val="00A76D96"/>
    <w:rsid w:val="00A8151D"/>
    <w:rsid w:val="00A860C9"/>
    <w:rsid w:val="00AA3996"/>
    <w:rsid w:val="00AB26D0"/>
    <w:rsid w:val="00AB4B37"/>
    <w:rsid w:val="00AC1B38"/>
    <w:rsid w:val="00AC43DC"/>
    <w:rsid w:val="00AD1341"/>
    <w:rsid w:val="00AD1788"/>
    <w:rsid w:val="00AE6CD5"/>
    <w:rsid w:val="00AF2F00"/>
    <w:rsid w:val="00AF3AA3"/>
    <w:rsid w:val="00AF517A"/>
    <w:rsid w:val="00AF6E3C"/>
    <w:rsid w:val="00B0524A"/>
    <w:rsid w:val="00B10E5D"/>
    <w:rsid w:val="00B121A6"/>
    <w:rsid w:val="00B1240E"/>
    <w:rsid w:val="00B22535"/>
    <w:rsid w:val="00B23AD7"/>
    <w:rsid w:val="00B23C18"/>
    <w:rsid w:val="00B324E4"/>
    <w:rsid w:val="00B37862"/>
    <w:rsid w:val="00B42D32"/>
    <w:rsid w:val="00B55CB0"/>
    <w:rsid w:val="00B6027D"/>
    <w:rsid w:val="00B6411E"/>
    <w:rsid w:val="00B6583F"/>
    <w:rsid w:val="00B73946"/>
    <w:rsid w:val="00B8543D"/>
    <w:rsid w:val="00B86BEF"/>
    <w:rsid w:val="00B91B71"/>
    <w:rsid w:val="00B93973"/>
    <w:rsid w:val="00B95697"/>
    <w:rsid w:val="00BB27DA"/>
    <w:rsid w:val="00BB39E8"/>
    <w:rsid w:val="00BB4716"/>
    <w:rsid w:val="00BB749D"/>
    <w:rsid w:val="00BC4B67"/>
    <w:rsid w:val="00BD236C"/>
    <w:rsid w:val="00BE2750"/>
    <w:rsid w:val="00BE40D1"/>
    <w:rsid w:val="00BF4C1D"/>
    <w:rsid w:val="00BF5358"/>
    <w:rsid w:val="00BF53DC"/>
    <w:rsid w:val="00BF610A"/>
    <w:rsid w:val="00C11A43"/>
    <w:rsid w:val="00C12313"/>
    <w:rsid w:val="00C27CFD"/>
    <w:rsid w:val="00C32EE0"/>
    <w:rsid w:val="00C33D28"/>
    <w:rsid w:val="00C35BB3"/>
    <w:rsid w:val="00C36C70"/>
    <w:rsid w:val="00C477A4"/>
    <w:rsid w:val="00C56169"/>
    <w:rsid w:val="00C631A0"/>
    <w:rsid w:val="00C74407"/>
    <w:rsid w:val="00C77A8D"/>
    <w:rsid w:val="00C84A1C"/>
    <w:rsid w:val="00C90C97"/>
    <w:rsid w:val="00CA160C"/>
    <w:rsid w:val="00CA36F5"/>
    <w:rsid w:val="00CA409D"/>
    <w:rsid w:val="00CB4B49"/>
    <w:rsid w:val="00CB6C8D"/>
    <w:rsid w:val="00CC20CF"/>
    <w:rsid w:val="00CC393D"/>
    <w:rsid w:val="00CC75B7"/>
    <w:rsid w:val="00CC775A"/>
    <w:rsid w:val="00CD35C7"/>
    <w:rsid w:val="00CE0856"/>
    <w:rsid w:val="00CE6A58"/>
    <w:rsid w:val="00CF073D"/>
    <w:rsid w:val="00CF2DB5"/>
    <w:rsid w:val="00D2413D"/>
    <w:rsid w:val="00D2414E"/>
    <w:rsid w:val="00D32705"/>
    <w:rsid w:val="00D32F58"/>
    <w:rsid w:val="00D35DFE"/>
    <w:rsid w:val="00D37599"/>
    <w:rsid w:val="00D376CD"/>
    <w:rsid w:val="00D41F4C"/>
    <w:rsid w:val="00D42B76"/>
    <w:rsid w:val="00D44B01"/>
    <w:rsid w:val="00D5137E"/>
    <w:rsid w:val="00D55B87"/>
    <w:rsid w:val="00D6004A"/>
    <w:rsid w:val="00D62C3F"/>
    <w:rsid w:val="00D63BEF"/>
    <w:rsid w:val="00D72D36"/>
    <w:rsid w:val="00D740A7"/>
    <w:rsid w:val="00D76257"/>
    <w:rsid w:val="00D8609E"/>
    <w:rsid w:val="00D9261A"/>
    <w:rsid w:val="00DA17DE"/>
    <w:rsid w:val="00DA37C1"/>
    <w:rsid w:val="00DA53E4"/>
    <w:rsid w:val="00DA77B2"/>
    <w:rsid w:val="00DB0138"/>
    <w:rsid w:val="00DC2DCD"/>
    <w:rsid w:val="00DC3553"/>
    <w:rsid w:val="00DE2BC2"/>
    <w:rsid w:val="00DE698D"/>
    <w:rsid w:val="00DE74CB"/>
    <w:rsid w:val="00DF75F3"/>
    <w:rsid w:val="00E01DF0"/>
    <w:rsid w:val="00E06665"/>
    <w:rsid w:val="00E15A63"/>
    <w:rsid w:val="00E32F01"/>
    <w:rsid w:val="00E41690"/>
    <w:rsid w:val="00E477A0"/>
    <w:rsid w:val="00E613BB"/>
    <w:rsid w:val="00E65C58"/>
    <w:rsid w:val="00E66B7D"/>
    <w:rsid w:val="00E746C6"/>
    <w:rsid w:val="00E76BCA"/>
    <w:rsid w:val="00E81A8F"/>
    <w:rsid w:val="00E81E50"/>
    <w:rsid w:val="00E840DF"/>
    <w:rsid w:val="00E8501F"/>
    <w:rsid w:val="00E8669D"/>
    <w:rsid w:val="00EC0474"/>
    <w:rsid w:val="00ED079D"/>
    <w:rsid w:val="00EE3E40"/>
    <w:rsid w:val="00EF0DBB"/>
    <w:rsid w:val="00EF20DF"/>
    <w:rsid w:val="00EF6D6B"/>
    <w:rsid w:val="00F01C80"/>
    <w:rsid w:val="00F143D7"/>
    <w:rsid w:val="00F146F8"/>
    <w:rsid w:val="00F25631"/>
    <w:rsid w:val="00F33FD0"/>
    <w:rsid w:val="00F40004"/>
    <w:rsid w:val="00F45C15"/>
    <w:rsid w:val="00F550B1"/>
    <w:rsid w:val="00F74B6A"/>
    <w:rsid w:val="00FA1672"/>
    <w:rsid w:val="00FB3464"/>
    <w:rsid w:val="00FB4CE1"/>
    <w:rsid w:val="00FB7A20"/>
    <w:rsid w:val="00FD29DE"/>
    <w:rsid w:val="00FE551C"/>
    <w:rsid w:val="00FE77EE"/>
    <w:rsid w:val="02DD456D"/>
    <w:rsid w:val="05124F44"/>
    <w:rsid w:val="0AA824F6"/>
    <w:rsid w:val="1A3C2929"/>
    <w:rsid w:val="1D6C2E01"/>
    <w:rsid w:val="2A263258"/>
    <w:rsid w:val="36A93B6E"/>
    <w:rsid w:val="3B4948E4"/>
    <w:rsid w:val="410E3A47"/>
    <w:rsid w:val="4B8C3E24"/>
    <w:rsid w:val="4CAE6B00"/>
    <w:rsid w:val="577663D6"/>
    <w:rsid w:val="7D127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stroke="f">
      <v:fill on="f"/>
      <v:stroke on="f"/>
    </o:shapedefaults>
    <o:shapelayout v:ext="edit">
      <o:idmap v:ext="edit" data="2"/>
    </o:shapelayout>
  </w:shapeDefaults>
  <w:decimalSymbol w:val="."/>
  <w:listSeparator w:val=","/>
  <w14:docId w14:val="2D441E6B"/>
  <w15:chartTrackingRefBased/>
  <w15:docId w15:val="{73E37C81-4B52-4A4F-BDBE-3B5CC79F4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styleId="PageNumber">
    <w:name w:val="page number"/>
    <w:basedOn w:val="DefaultParagraphFont"/>
  </w:style>
  <w:style w:type="character" w:styleId="CommentReference">
    <w:name w:val="annotation reference"/>
    <w:rPr>
      <w:sz w:val="21"/>
      <w:szCs w:val="21"/>
    </w:rPr>
  </w:style>
  <w:style w:type="character" w:customStyle="1" w:styleId="CommentTextChar">
    <w:name w:val="Comment Text Char"/>
    <w:link w:val="CommentText"/>
    <w:rPr>
      <w:kern w:val="2"/>
      <w:sz w:val="21"/>
    </w:rPr>
  </w:style>
  <w:style w:type="character" w:customStyle="1" w:styleId="BalloonTextChar">
    <w:name w:val="Balloon Text Char"/>
    <w:link w:val="BalloonText"/>
    <w:rPr>
      <w:kern w:val="2"/>
      <w:sz w:val="18"/>
      <w:szCs w:val="18"/>
    </w:rPr>
  </w:style>
  <w:style w:type="character" w:customStyle="1" w:styleId="CommentSubjectChar">
    <w:name w:val="Comment Subject Char"/>
    <w:link w:val="CommentSubject"/>
    <w:rPr>
      <w:b/>
      <w:bCs/>
      <w:kern w:val="2"/>
      <w:sz w:val="21"/>
    </w:rPr>
  </w:style>
  <w:style w:type="paragraph" w:styleId="CommentSubject">
    <w:name w:val="annotation subject"/>
    <w:basedOn w:val="CommentText"/>
    <w:next w:val="CommentText"/>
    <w:link w:val="CommentSubjectChar"/>
    <w:rPr>
      <w:b/>
      <w:bCs/>
    </w:rPr>
  </w:style>
  <w:style w:type="paragraph" w:styleId="Header">
    <w:name w:val="header"/>
    <w:basedOn w:val="Normal"/>
    <w:pPr>
      <w:pBdr>
        <w:bottom w:val="single" w:sz="6" w:space="1" w:color="auto"/>
      </w:pBdr>
      <w:tabs>
        <w:tab w:val="center" w:pos="4153"/>
        <w:tab w:val="right" w:pos="8306"/>
      </w:tabs>
      <w:snapToGrid w:val="0"/>
      <w:jc w:val="center"/>
    </w:pPr>
    <w:rPr>
      <w:sz w:val="18"/>
    </w:rPr>
  </w:style>
  <w:style w:type="paragraph" w:styleId="CommentText">
    <w:name w:val="annotation text"/>
    <w:basedOn w:val="Normal"/>
    <w:link w:val="CommentTextChar"/>
    <w:pPr>
      <w:jc w:val="left"/>
    </w:pPr>
  </w:style>
  <w:style w:type="paragraph" w:styleId="Footer">
    <w:name w:val="footer"/>
    <w:basedOn w:val="Normal"/>
    <w:pPr>
      <w:tabs>
        <w:tab w:val="center" w:pos="4153"/>
        <w:tab w:val="right" w:pos="8306"/>
      </w:tabs>
      <w:snapToGrid w:val="0"/>
      <w:jc w:val="left"/>
    </w:pPr>
    <w:rPr>
      <w:sz w:val="18"/>
    </w:rPr>
  </w:style>
  <w:style w:type="paragraph" w:styleId="BalloonText">
    <w:name w:val="Balloon Text"/>
    <w:basedOn w:val="Normal"/>
    <w:link w:val="BalloonTextChar"/>
    <w:rPr>
      <w:sz w:val="18"/>
      <w:szCs w:val="18"/>
    </w:rPr>
  </w:style>
  <w:style w:type="paragraph" w:styleId="BlockText">
    <w:name w:val="Block Text"/>
    <w:basedOn w:val="Normal"/>
    <w:pPr>
      <w:ind w:left="600" w:right="631" w:firstLine="460"/>
    </w:pPr>
    <w:rPr>
      <w:sz w:val="24"/>
    </w:rPr>
  </w:style>
  <w:style w:type="paragraph" w:styleId="Revision">
    <w:name w:val="Revision"/>
    <w:uiPriority w:val="99"/>
    <w:semiHidden/>
    <w:rPr>
      <w:kern w:val="2"/>
      <w:sz w:val="21"/>
    </w:rPr>
  </w:style>
  <w:style w:type="table" w:styleId="TableGrid">
    <w:name w:val="Table Grid"/>
    <w:basedOn w:val="TableNormal"/>
    <w:rsid w:val="00A52D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38EC02-1A1B-4B4D-811B-18DFCDCA1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903</TotalTime>
  <Pages>12</Pages>
  <Words>1882</Words>
  <Characters>10733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学科代码</vt:lpstr>
    </vt:vector>
  </TitlesOfParts>
  <Company>上海交通大学研究生院</Company>
  <LinksUpToDate>false</LinksUpToDate>
  <CharactersWithSpaces>12590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学科代码</dc:title>
  <dc:subject/>
  <dc:creator>hc</dc:creator>
  <cp:keywords/>
  <cp:lastModifiedBy>Kingston Chi -X (xuchi - Pactera at Cisco)</cp:lastModifiedBy>
  <cp:revision>4</cp:revision>
  <cp:lastPrinted>2023-05-07T15:25:00Z</cp:lastPrinted>
  <dcterms:created xsi:type="dcterms:W3CDTF">2023-05-07T15:20:00Z</dcterms:created>
  <dcterms:modified xsi:type="dcterms:W3CDTF">2023-05-08T06:25:00Z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