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1"/>
        <w:jc w:val="center"/>
        <w:rPr>
          <w:rFonts w:ascii="黑体" w:cs="黑体" w:hAnsi="黑体" w:eastAsia="黑体"/>
          <w:lang w:val="zh-TW" w:eastAsia="zh-TW"/>
        </w:rPr>
      </w:pPr>
      <w:r>
        <w:rPr>
          <w:rFonts w:ascii="黑体" w:cs="黑体" w:hAnsi="黑体" w:eastAsia="黑体"/>
          <w:rtl w:val="0"/>
          <w:lang w:val="zh-TW" w:eastAsia="zh-TW"/>
        </w:rPr>
        <w:t>Mobvoi NLU for SMP2019-ECDT-Task-1</w:t>
      </w:r>
    </w:p>
    <w:p>
      <w:pPr>
        <w:pStyle w:val="Normal.0"/>
        <w:jc w:val="center"/>
        <w:rPr>
          <w:rFonts w:ascii="黑体" w:cs="黑体" w:hAnsi="黑体" w:eastAsia="黑体"/>
          <w:sz w:val="22"/>
          <w:szCs w:val="22"/>
        </w:rPr>
      </w:pPr>
      <w:r>
        <w:rPr>
          <w:rFonts w:ascii="黑体" w:cs="黑体" w:hAnsi="黑体" w:eastAsia="黑体"/>
          <w:sz w:val="22"/>
          <w:szCs w:val="22"/>
          <w:rtl w:val="0"/>
          <w:lang w:val="zh-TW" w:eastAsia="zh-TW"/>
        </w:rPr>
        <w:t>作者：</w:t>
      </w:r>
      <w:r>
        <w:rPr>
          <w:rFonts w:ascii="黑体" w:cs="黑体" w:hAnsi="黑体" w:eastAsia="黑体"/>
          <w:sz w:val="22"/>
          <w:szCs w:val="22"/>
          <w:rtl w:val="0"/>
          <w:lang w:val="zh-TW" w:eastAsia="zh-TW"/>
        </w:rPr>
        <w:t>张贺</w:t>
      </w:r>
      <w:r>
        <w:rPr>
          <w:rFonts w:ascii="黑体" w:cs="黑体" w:hAnsi="黑体" w:eastAsia="黑体"/>
          <w:sz w:val="22"/>
          <w:szCs w:val="22"/>
          <w:rtl w:val="0"/>
          <w:lang w:val="zh-TW" w:eastAsia="zh-TW"/>
        </w:rPr>
        <w:t xml:space="preserve">, </w:t>
      </w:r>
      <w:r>
        <w:rPr>
          <w:rFonts w:ascii="黑体" w:cs="黑体" w:hAnsi="黑体" w:eastAsia="黑体"/>
          <w:sz w:val="22"/>
          <w:szCs w:val="22"/>
          <w:rtl w:val="0"/>
          <w:lang w:val="zh-TW" w:eastAsia="zh-TW"/>
        </w:rPr>
        <w:t>祝文博</w:t>
      </w:r>
      <w:r>
        <w:rPr>
          <w:rFonts w:ascii="黑体" w:cs="黑体" w:hAnsi="黑体" w:eastAsia="黑体"/>
          <w:sz w:val="22"/>
          <w:szCs w:val="22"/>
          <w:rtl w:val="0"/>
          <w:lang w:val="zh-TW" w:eastAsia="zh-TW"/>
        </w:rPr>
        <w:t xml:space="preserve">, </w:t>
      </w:r>
      <w:r>
        <w:rPr>
          <w:rFonts w:ascii="黑体" w:cs="黑体" w:hAnsi="黑体" w:eastAsia="黑体"/>
          <w:sz w:val="22"/>
          <w:szCs w:val="22"/>
          <w:rtl w:val="0"/>
          <w:lang w:val="zh-TW" w:eastAsia="zh-TW"/>
        </w:rPr>
        <w:t>孟振南</w:t>
      </w:r>
      <w:r>
        <w:rPr>
          <w:rFonts w:ascii="黑体" w:cs="黑体" w:hAnsi="黑体" w:eastAsia="黑体"/>
          <w:sz w:val="22"/>
          <w:szCs w:val="22"/>
          <w:rtl w:val="0"/>
          <w:lang w:val="zh-TW" w:eastAsia="zh-TW"/>
        </w:rPr>
        <w:t xml:space="preserve">, </w:t>
      </w:r>
      <w:r>
        <w:rPr>
          <w:rFonts w:ascii="黑体" w:cs="黑体" w:hAnsi="黑体" w:eastAsia="黑体"/>
          <w:sz w:val="22"/>
          <w:szCs w:val="22"/>
          <w:rtl w:val="0"/>
          <w:lang w:val="zh-TW" w:eastAsia="zh-TW"/>
        </w:rPr>
        <w:t>齐乔松</w:t>
      </w:r>
      <w:r>
        <w:rPr>
          <w:rFonts w:ascii="黑体" w:cs="黑体" w:hAnsi="黑体" w:eastAsia="黑体"/>
          <w:sz w:val="22"/>
          <w:szCs w:val="22"/>
          <w:rtl w:val="0"/>
          <w:lang w:val="zh-TW" w:eastAsia="zh-TW"/>
        </w:rPr>
        <w:t xml:space="preserve">, </w:t>
      </w:r>
      <w:r>
        <w:rPr>
          <w:rFonts w:ascii="黑体" w:cs="黑体" w:hAnsi="黑体" w:eastAsia="黑体"/>
          <w:sz w:val="22"/>
          <w:szCs w:val="22"/>
          <w:rtl w:val="0"/>
          <w:lang w:val="zh-TW" w:eastAsia="zh-TW"/>
        </w:rPr>
        <w:t>赵广璞</w:t>
      </w:r>
      <w:r>
        <w:rPr>
          <w:rFonts w:ascii="黑体" w:cs="黑体" w:hAnsi="黑体" w:eastAsia="黑体"/>
          <w:sz w:val="22"/>
          <w:szCs w:val="22"/>
          <w:rtl w:val="0"/>
          <w:lang w:val="zh-TW" w:eastAsia="zh-TW"/>
        </w:rPr>
        <w:t xml:space="preserve">, </w:t>
      </w:r>
      <w:r>
        <w:rPr>
          <w:rFonts w:ascii="黑体" w:cs="黑体" w:hAnsi="黑体" w:eastAsia="黑体"/>
          <w:sz w:val="22"/>
          <w:szCs w:val="22"/>
          <w:rtl w:val="0"/>
          <w:lang w:val="zh-TW" w:eastAsia="zh-TW"/>
        </w:rPr>
        <w:t>林士翔</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jc w:val="center"/>
        <w:rPr>
          <w:rFonts w:ascii="黑体" w:cs="黑体" w:hAnsi="黑体" w:eastAsia="黑体"/>
          <w:sz w:val="22"/>
          <w:szCs w:val="22"/>
          <w:lang w:val="zh-TW" w:eastAsia="zh-TW"/>
        </w:rPr>
      </w:pPr>
      <w:r>
        <w:rPr>
          <w:rFonts w:ascii="黑体" w:cs="黑体" w:hAnsi="黑体" w:eastAsia="黑体"/>
          <w:sz w:val="22"/>
          <w:szCs w:val="22"/>
          <w:rtl w:val="0"/>
          <w:lang w:val="zh-TW" w:eastAsia="zh-TW"/>
        </w:rPr>
        <w:t>出门问问信息科技有限公司</w:t>
      </w:r>
    </w:p>
    <w:p>
      <w:pPr>
        <w:pStyle w:val="heading 2"/>
        <w:rPr>
          <w:lang w:val="zh-TW" w:eastAsia="zh-TW"/>
        </w:rPr>
      </w:pPr>
      <w:r>
        <w:rPr>
          <w:rFonts w:ascii="黑体" w:cs="黑体" w:hAnsi="黑体" w:eastAsia="黑体"/>
          <w:rtl w:val="0"/>
          <w:lang w:val="zh-TW" w:eastAsia="zh-TW"/>
        </w:rPr>
        <w:t>摘要</w:t>
      </w:r>
    </w:p>
    <w:p>
      <w:pPr>
        <w:pStyle w:val="Normal.0"/>
        <w:ind w:firstLine="480"/>
        <w:rPr>
          <w:rFonts w:ascii="SimSun" w:cs="SimSun" w:hAnsi="SimSun" w:eastAsia="SimSun"/>
        </w:rPr>
      </w:pPr>
      <w:r>
        <w:rPr>
          <w:rFonts w:ascii="SimSun" w:cs="SimSun" w:hAnsi="SimSun" w:eastAsia="SimSun"/>
          <w:rtl w:val="0"/>
          <w:lang w:val="zh-TW" w:eastAsia="zh-TW"/>
        </w:rPr>
        <w:t>自然语言理解模块是人机对话系统中必不可少的部分，在</w:t>
      </w:r>
      <w:r>
        <w:rPr>
          <w:rFonts w:ascii="SimSun" w:cs="SimSun" w:hAnsi="SimSun" w:eastAsia="SimSun"/>
          <w:rtl w:val="0"/>
          <w:lang w:val="zh-TW" w:eastAsia="zh-TW"/>
        </w:rPr>
        <w:t>SMP2019-ECDT</w:t>
      </w:r>
      <w:r>
        <w:rPr>
          <w:rFonts w:ascii="SimSun" w:cs="SimSun" w:hAnsi="SimSun" w:eastAsia="SimSun"/>
          <w:rtl w:val="0"/>
          <w:lang w:val="zh-TW" w:eastAsia="zh-TW"/>
        </w:rPr>
        <w:t>任务</w:t>
      </w:r>
      <w:r>
        <w:rPr>
          <w:rFonts w:ascii="SimSun" w:cs="SimSun" w:hAnsi="SimSun" w:eastAsia="SimSun"/>
          <w:rtl w:val="0"/>
          <w:lang w:val="zh-TW" w:eastAsia="zh-TW"/>
        </w:rPr>
        <w:t>1</w:t>
      </w:r>
      <w:r>
        <w:rPr>
          <w:rFonts w:ascii="SimSun" w:cs="SimSun" w:hAnsi="SimSun" w:eastAsia="SimSun"/>
          <w:rtl w:val="0"/>
          <w:lang w:val="zh-TW" w:eastAsia="zh-TW"/>
        </w:rPr>
        <w:t>中，本文在</w:t>
      </w:r>
      <w:r>
        <w:rPr>
          <w:rFonts w:ascii="SimSun" w:cs="SimSun" w:hAnsi="SimSun" w:eastAsia="SimSun"/>
          <w:rtl w:val="0"/>
          <w:lang w:val="zh-TW" w:eastAsia="zh-TW"/>
        </w:rPr>
        <w:t>BERT</w:t>
      </w:r>
      <w:r>
        <w:rPr>
          <w:rFonts w:ascii="SimSun" w:cs="SimSun" w:hAnsi="SimSun" w:eastAsia="SimSun"/>
          <w:rtl w:val="0"/>
          <w:lang w:val="zh-TW" w:eastAsia="zh-TW"/>
        </w:rPr>
        <w:t>预训练模型的基础上，结合出门问问知识图谱</w:t>
      </w:r>
      <w:r>
        <w:rPr>
          <w:rFonts w:ascii="SimSun" w:cs="SimSun" w:hAnsi="SimSun" w:eastAsia="SimSun"/>
          <w:rtl w:val="0"/>
          <w:lang w:val="zh-TW" w:eastAsia="zh-TW"/>
        </w:rPr>
        <w:t>、</w:t>
      </w:r>
      <w:r>
        <w:rPr>
          <w:rFonts w:ascii="SimSun" w:cs="SimSun" w:hAnsi="SimSun" w:eastAsia="SimSun"/>
          <w:rtl w:val="0"/>
          <w:lang w:val="zh-TW" w:eastAsia="zh-TW"/>
        </w:rPr>
        <w:t>数据增强以及语义框架检测，搭建了一套端到端的自然语言理解系统，该系统在</w:t>
      </w:r>
      <w:r>
        <w:rPr>
          <w:rFonts w:ascii="SimSun" w:cs="SimSun" w:hAnsi="SimSun" w:eastAsia="SimSun"/>
          <w:rtl w:val="0"/>
          <w:lang w:val="zh-TW" w:eastAsia="zh-TW"/>
        </w:rPr>
        <w:t>SMP2019-ECDT</w:t>
      </w:r>
      <w:r>
        <w:rPr>
          <w:rFonts w:ascii="SimSun" w:cs="SimSun" w:hAnsi="SimSun" w:eastAsia="SimSun"/>
          <w:rtl w:val="0"/>
          <w:lang w:val="zh-TW" w:eastAsia="zh-TW"/>
        </w:rPr>
        <w:t>任务</w:t>
      </w:r>
      <w:r>
        <w:rPr>
          <w:rFonts w:ascii="SimSun" w:cs="SimSun" w:hAnsi="SimSun" w:eastAsia="SimSun"/>
          <w:rtl w:val="0"/>
          <w:lang w:val="zh-TW" w:eastAsia="zh-TW"/>
        </w:rPr>
        <w:t>1</w:t>
      </w:r>
      <w:r>
        <w:rPr>
          <w:rFonts w:ascii="SimSun" w:cs="SimSun" w:hAnsi="SimSun" w:eastAsia="SimSun"/>
          <w:rtl w:val="0"/>
          <w:lang w:val="zh-TW" w:eastAsia="zh-TW"/>
        </w:rPr>
        <w:t>上句准率为</w:t>
      </w:r>
      <w:r>
        <w:rPr>
          <w:rFonts w:ascii="SimSun" w:cs="SimSun" w:hAnsi="SimSun" w:eastAsia="SimSun"/>
          <w:rtl w:val="0"/>
          <w:lang w:val="zh-TW" w:eastAsia="zh-TW"/>
        </w:rPr>
        <w:t>72.23%</w:t>
      </w:r>
      <w:r>
        <w:rPr>
          <w:rFonts w:ascii="SimSun" w:cs="SimSun" w:hAnsi="SimSun" w:eastAsia="SimSun"/>
          <w:rtl w:val="0"/>
          <w:lang w:val="zh-TW" w:eastAsia="zh-TW"/>
        </w:rPr>
        <w:t>，取得了任务</w:t>
      </w:r>
      <w:r>
        <w:rPr>
          <w:rFonts w:ascii="SimSun" w:cs="SimSun" w:hAnsi="SimSun" w:eastAsia="SimSun"/>
          <w:rtl w:val="0"/>
          <w:lang w:val="zh-TW" w:eastAsia="zh-TW"/>
        </w:rPr>
        <w:t>1</w:t>
      </w:r>
      <w:r>
        <w:rPr>
          <w:rFonts w:ascii="SimSun" w:cs="SimSun" w:hAnsi="SimSun" w:eastAsia="SimSun"/>
          <w:rtl w:val="0"/>
          <w:lang w:val="zh-TW" w:eastAsia="zh-TW"/>
        </w:rPr>
        <w:t>第一名的成绩。</w:t>
      </w:r>
    </w:p>
    <w:p>
      <w:pPr>
        <w:pStyle w:val="Normal.0"/>
        <w:rPr>
          <w:rFonts w:ascii="等线" w:cs="等线" w:hAnsi="等线" w:eastAsia="等线"/>
          <w:b w:val="1"/>
          <w:bCs w:val="1"/>
        </w:rPr>
      </w:pPr>
      <w:r>
        <w:rPr>
          <w:rFonts w:ascii="SimSun" w:cs="SimSun" w:hAnsi="SimSun" w:eastAsia="SimSun"/>
          <w:b w:val="1"/>
          <w:bCs w:val="1"/>
          <w:rtl w:val="0"/>
          <w:lang w:val="zh-TW" w:eastAsia="zh-TW"/>
        </w:rPr>
        <w:t>关键词：</w:t>
      </w:r>
      <w:r>
        <w:rPr>
          <w:rFonts w:ascii="等线" w:cs="等线" w:hAnsi="等线" w:eastAsia="等线"/>
          <w:b w:val="1"/>
          <w:bCs w:val="1"/>
          <w:rtl w:val="0"/>
          <w:lang w:val="zh-TW" w:eastAsia="zh-TW"/>
        </w:rPr>
        <w:t>中文人机对话</w:t>
      </w:r>
      <w:r>
        <w:rPr>
          <w:rFonts w:ascii="等线" w:cs="等线" w:hAnsi="等线" w:eastAsia="等线"/>
          <w:b w:val="1"/>
          <w:bCs w:val="1"/>
          <w:rtl w:val="0"/>
          <w:lang w:val="zh-TW" w:eastAsia="zh-TW"/>
        </w:rPr>
        <w:t xml:space="preserve">, </w:t>
      </w:r>
      <w:r>
        <w:rPr>
          <w:rFonts w:ascii="等线" w:cs="等线" w:hAnsi="等线" w:eastAsia="等线"/>
          <w:b w:val="1"/>
          <w:bCs w:val="1"/>
          <w:rtl w:val="0"/>
          <w:lang w:val="zh-TW" w:eastAsia="zh-TW"/>
        </w:rPr>
        <w:t>自然语言理解</w:t>
      </w:r>
      <w:r>
        <w:rPr>
          <w:rFonts w:ascii="等线" w:cs="等线" w:hAnsi="等线" w:eastAsia="等线"/>
          <w:b w:val="1"/>
          <w:bCs w:val="1"/>
          <w:rtl w:val="0"/>
          <w:lang w:val="en-US"/>
        </w:rPr>
        <w:t xml:space="preserve">, </w:t>
      </w:r>
      <w:r>
        <w:rPr>
          <w:rFonts w:ascii="等线" w:cs="等线" w:hAnsi="等线" w:eastAsia="等线"/>
          <w:b w:val="1"/>
          <w:bCs w:val="1"/>
          <w:rtl w:val="0"/>
          <w:lang w:val="zh-TW" w:eastAsia="zh-TW"/>
        </w:rPr>
        <w:t>BERT</w:t>
      </w:r>
      <w:r>
        <w:rPr>
          <w:rFonts w:ascii="等线" w:cs="等线" w:hAnsi="等线" w:eastAsia="等线"/>
          <w:b w:val="1"/>
          <w:bCs w:val="1"/>
          <w:rtl w:val="0"/>
          <w:lang w:val="en-US"/>
        </w:rPr>
        <w:t xml:space="preserve">, </w:t>
      </w:r>
      <w:r>
        <w:rPr>
          <w:rFonts w:ascii="等线" w:cs="等线" w:hAnsi="等线" w:eastAsia="等线"/>
          <w:b w:val="1"/>
          <w:bCs w:val="1"/>
          <w:rtl w:val="0"/>
          <w:lang w:val="zh-TW" w:eastAsia="zh-TW"/>
        </w:rPr>
        <w:t>出门问问</w:t>
      </w:r>
      <w:r>
        <w:rPr>
          <w:rFonts w:ascii="等线" w:cs="等线" w:hAnsi="等线" w:eastAsia="等线"/>
          <w:b w:val="1"/>
          <w:bCs w:val="1"/>
          <w:rtl w:val="0"/>
          <w:lang w:val="zh-TW" w:eastAsia="zh-TW"/>
        </w:rPr>
        <w:t xml:space="preserve">, </w:t>
      </w:r>
      <w:r>
        <w:rPr>
          <w:rFonts w:ascii="等线" w:cs="等线" w:hAnsi="等线" w:eastAsia="等线"/>
          <w:b w:val="1"/>
          <w:bCs w:val="1"/>
          <w:rtl w:val="0"/>
          <w:lang w:val="zh-TW" w:eastAsia="zh-TW"/>
        </w:rPr>
        <w:t>知识图谱</w:t>
      </w:r>
      <w:r>
        <w:rPr>
          <w:rFonts w:ascii="等线" w:cs="等线" w:hAnsi="等线" w:eastAsia="等线"/>
          <w:b w:val="1"/>
          <w:bCs w:val="1"/>
          <w:rtl w:val="0"/>
          <w:lang w:val="en-US"/>
        </w:rPr>
        <w:t xml:space="preserve">, </w:t>
      </w:r>
      <w:r>
        <w:rPr>
          <w:rFonts w:ascii="等线" w:cs="等线" w:hAnsi="等线" w:eastAsia="等线"/>
          <w:b w:val="1"/>
          <w:bCs w:val="1"/>
          <w:rtl w:val="0"/>
          <w:lang w:val="zh-TW" w:eastAsia="zh-TW"/>
        </w:rPr>
        <w:t>数据增强</w:t>
      </w:r>
    </w:p>
    <w:p>
      <w:pPr>
        <w:pStyle w:val="heading 2"/>
      </w:pPr>
      <w:r>
        <w:rPr>
          <w:rtl w:val="0"/>
          <w:lang w:val="en-US"/>
        </w:rPr>
        <w:t>1.</w:t>
      </w:r>
      <w:r>
        <w:rPr>
          <w:rFonts w:ascii="黑体" w:cs="黑体" w:hAnsi="黑体" w:eastAsia="黑体"/>
          <w:rtl w:val="0"/>
          <w:lang w:val="zh-TW" w:eastAsia="zh-TW"/>
        </w:rPr>
        <w:t>引言</w:t>
      </w:r>
    </w:p>
    <w:p>
      <w:pPr>
        <w:pStyle w:val="Normal.0"/>
        <w:ind w:firstLine="480"/>
        <w:rPr>
          <w:rFonts w:ascii="SimSun" w:cs="SimSun" w:hAnsi="SimSun" w:eastAsia="SimSun"/>
        </w:rPr>
      </w:pPr>
      <w:r>
        <w:rPr>
          <w:rFonts w:ascii="SimSun" w:cs="SimSun" w:hAnsi="SimSun" w:eastAsia="SimSun"/>
          <w:rtl w:val="0"/>
          <w:lang w:val="zh-TW" w:eastAsia="zh-TW"/>
        </w:rPr>
        <w:t>随着人工智能领域的崛起，人机对话系统在生活中的应用越来越广泛，</w:t>
      </w:r>
      <w:r>
        <w:rPr>
          <w:rFonts w:ascii="SimSun" w:cs="SimSun" w:hAnsi="SimSun" w:eastAsia="SimSun"/>
          <w:rtl w:val="0"/>
          <w:lang w:val="zh-TW" w:eastAsia="zh-TW"/>
        </w:rPr>
        <w:t>自然语言理解模块作为人机对话系统的核心模块之一备受工业界和学术界关注。</w:t>
      </w:r>
      <w:r>
        <w:rPr>
          <w:rFonts w:ascii="SimSun" w:cs="SimSun" w:hAnsi="SimSun" w:eastAsia="SimSun"/>
          <w:rtl w:val="0"/>
          <w:lang w:val="zh-TW" w:eastAsia="zh-TW"/>
        </w:rPr>
        <w:t>SMP2019-ECDT</w:t>
      </w:r>
      <w:r>
        <w:rPr>
          <w:rFonts w:ascii="SimSun" w:cs="SimSun" w:hAnsi="SimSun" w:eastAsia="SimSun"/>
          <w:rtl w:val="0"/>
          <w:lang w:val="zh-TW" w:eastAsia="zh-TW"/>
        </w:rPr>
        <w:t>任务</w:t>
      </w:r>
      <w:r>
        <w:rPr>
          <w:rFonts w:ascii="SimSun" w:cs="SimSun" w:hAnsi="SimSun" w:eastAsia="SimSun"/>
          <w:rtl w:val="0"/>
          <w:lang w:val="zh-TW" w:eastAsia="zh-TW"/>
        </w:rPr>
        <w:t>1</w:t>
      </w:r>
      <w:r>
        <w:rPr>
          <w:rFonts w:ascii="SimSun" w:cs="SimSun" w:hAnsi="SimSun" w:eastAsia="SimSun"/>
          <w:rtl w:val="0"/>
          <w:lang w:val="zh-TW" w:eastAsia="zh-TW"/>
        </w:rPr>
        <w:t>是专门为自然语言理解模块设计的评测任务，在该任务中，</w:t>
      </w:r>
      <w:r>
        <w:rPr>
          <w:rFonts w:ascii="SimSun" w:cs="SimSun" w:hAnsi="SimSun" w:eastAsia="SimSun"/>
          <w:rtl w:val="0"/>
          <w:lang w:val="zh-TW" w:eastAsia="zh-TW"/>
        </w:rPr>
        <w:t>凭借出门问问</w:t>
      </w:r>
      <w:r>
        <w:rPr>
          <w:rFonts w:ascii="SimSun" w:cs="SimSun" w:hAnsi="SimSun" w:eastAsia="SimSun"/>
          <w:rtl w:val="0"/>
          <w:lang w:val="zh-TW" w:eastAsia="zh-TW"/>
        </w:rPr>
        <w:t>NLU</w:t>
      </w:r>
      <w:r>
        <w:rPr>
          <w:rFonts w:ascii="SimSun" w:cs="SimSun" w:hAnsi="SimSun" w:eastAsia="SimSun"/>
          <w:rtl w:val="0"/>
          <w:lang w:val="zh-TW" w:eastAsia="zh-TW"/>
        </w:rPr>
        <w:t>团队自主研发的</w:t>
      </w:r>
      <w:r>
        <w:rPr>
          <w:rFonts w:ascii="SimSun" w:cs="SimSun" w:hAnsi="SimSun" w:eastAsia="SimSun"/>
          <w:rtl w:val="0"/>
          <w:lang w:val="zh-TW" w:eastAsia="zh-TW"/>
        </w:rPr>
        <w:t>QAP</w:t>
      </w:r>
      <w:r>
        <w:rPr>
          <w:rFonts w:ascii="SimSun" w:cs="SimSun" w:hAnsi="SimSun" w:eastAsia="SimSun"/>
          <w:rtl w:val="0"/>
          <w:lang w:val="zh-TW" w:eastAsia="zh-TW"/>
        </w:rPr>
        <w:t>平台</w:t>
      </w:r>
      <w:r>
        <w:rPr>
          <w:rFonts w:ascii="SimSun" w:cs="SimSun" w:hAnsi="SimSun" w:eastAsia="SimSun"/>
          <w:rtl w:val="0"/>
          <w:lang w:val="zh-TW" w:eastAsia="zh-TW"/>
        </w:rPr>
        <w:t>(Query Analysis Platform)</w:t>
      </w:r>
      <w:r>
        <w:rPr>
          <w:rFonts w:ascii="SimSun" w:cs="SimSun" w:hAnsi="SimSun" w:eastAsia="SimSun"/>
          <w:rtl w:val="0"/>
          <w:lang w:val="zh-TW" w:eastAsia="zh-TW"/>
        </w:rPr>
        <w:t>快速迭代，</w:t>
      </w:r>
      <w:r>
        <w:rPr>
          <w:rFonts w:ascii="SimSun" w:cs="SimSun" w:hAnsi="SimSun" w:eastAsia="SimSun"/>
          <w:rtl w:val="0"/>
          <w:lang w:val="zh-TW" w:eastAsia="zh-TW"/>
        </w:rPr>
        <w:t>我们提交了</w:t>
      </w:r>
      <w:r>
        <w:rPr>
          <w:rFonts w:ascii="SimSun" w:cs="SimSun" w:hAnsi="SimSun" w:eastAsia="SimSun"/>
          <w:rtl w:val="0"/>
          <w:lang w:val="zh-TW" w:eastAsia="zh-TW"/>
        </w:rPr>
        <w:t>50</w:t>
      </w:r>
      <w:r>
        <w:rPr>
          <w:rFonts w:ascii="SimSun" w:cs="SimSun" w:hAnsi="SimSun" w:eastAsia="SimSun"/>
          <w:rtl w:val="0"/>
          <w:lang w:val="zh-TW" w:eastAsia="zh-TW"/>
        </w:rPr>
        <w:t>个评测版本，尝试了多种模型和方法，例如</w:t>
      </w:r>
      <w:r>
        <w:rPr>
          <w:rFonts w:ascii="SimSun" w:cs="SimSun" w:hAnsi="SimSun" w:eastAsia="SimSun"/>
          <w:rtl w:val="0"/>
          <w:lang w:val="zh-TW" w:eastAsia="zh-TW"/>
        </w:rPr>
        <w:t>BERT</w:t>
      </w:r>
      <w:r>
        <w:rPr>
          <w:rFonts w:ascii="SimSun" w:cs="SimSun" w:hAnsi="SimSun" w:eastAsia="SimSun"/>
          <w:rtl w:val="0"/>
          <w:lang w:val="zh-TW" w:eastAsia="zh-TW"/>
        </w:rPr>
        <w:t>预训练模型</w:t>
      </w:r>
      <w:r>
        <w:rPr>
          <w:rFonts w:ascii="SimSun" w:cs="SimSun" w:hAnsi="SimSun" w:eastAsia="SimSun"/>
          <w:rtl w:val="0"/>
          <w:lang w:val="zh-TW" w:eastAsia="zh-TW"/>
        </w:rPr>
        <w:t>、</w:t>
      </w:r>
      <w:r>
        <w:rPr>
          <w:rFonts w:ascii="SimSun" w:cs="SimSun" w:hAnsi="SimSun" w:eastAsia="SimSun"/>
          <w:rtl w:val="0"/>
          <w:lang w:val="zh-TW" w:eastAsia="zh-TW"/>
        </w:rPr>
        <w:t>出门问问知识图谱</w:t>
      </w:r>
      <w:r>
        <w:rPr>
          <w:rFonts w:ascii="SimSun" w:cs="SimSun" w:hAnsi="SimSun" w:eastAsia="SimSun"/>
          <w:rtl w:val="0"/>
          <w:lang w:val="zh-TW" w:eastAsia="zh-TW"/>
        </w:rPr>
        <w:t>、</w:t>
      </w:r>
      <w:r>
        <w:rPr>
          <w:rFonts w:ascii="SimSun" w:cs="SimSun" w:hAnsi="SimSun" w:eastAsia="SimSun"/>
          <w:rtl w:val="0"/>
          <w:lang w:val="zh-TW" w:eastAsia="zh-TW"/>
        </w:rPr>
        <w:t>数据增强</w:t>
      </w:r>
      <w:r>
        <w:rPr>
          <w:rFonts w:ascii="SimSun" w:cs="SimSun" w:hAnsi="SimSun" w:eastAsia="SimSun"/>
          <w:rtl w:val="0"/>
          <w:lang w:val="zh-TW" w:eastAsia="zh-TW"/>
        </w:rPr>
        <w:t>、</w:t>
      </w:r>
      <w:r>
        <w:rPr>
          <w:rFonts w:ascii="SimSun" w:cs="SimSun" w:hAnsi="SimSun" w:eastAsia="SimSun"/>
          <w:rtl w:val="0"/>
          <w:lang w:val="zh-TW" w:eastAsia="zh-TW"/>
        </w:rPr>
        <w:t>语义框架检测</w:t>
      </w:r>
      <w:r>
        <w:rPr>
          <w:rFonts w:ascii="SimSun" w:cs="SimSun" w:hAnsi="SimSun" w:eastAsia="SimSun"/>
          <w:rtl w:val="0"/>
          <w:lang w:val="zh-TW" w:eastAsia="zh-TW"/>
        </w:rPr>
        <w:t>、</w:t>
      </w:r>
      <w:r>
        <w:rPr>
          <w:rFonts w:ascii="SimSun" w:cs="SimSun" w:hAnsi="SimSun" w:eastAsia="SimSun"/>
          <w:rtl w:val="0"/>
          <w:lang w:val="zh-TW" w:eastAsia="zh-TW"/>
        </w:rPr>
        <w:t>传统机器学习模型等，最终的提交系统是</w:t>
      </w:r>
      <w:r>
        <w:rPr>
          <w:rFonts w:ascii="SimSun" w:cs="SimSun" w:hAnsi="SimSun" w:eastAsia="SimSun"/>
          <w:rtl w:val="0"/>
          <w:lang w:val="zh-TW" w:eastAsia="zh-TW"/>
        </w:rPr>
        <w:t>在</w:t>
      </w:r>
      <w:r>
        <w:rPr>
          <w:rFonts w:ascii="SimSun" w:cs="SimSun" w:hAnsi="SimSun" w:eastAsia="SimSun"/>
          <w:rtl w:val="0"/>
          <w:lang w:val="zh-TW" w:eastAsia="zh-TW"/>
        </w:rPr>
        <w:t>BERT</w:t>
      </w:r>
      <w:r>
        <w:rPr>
          <w:rFonts w:ascii="SimSun" w:cs="SimSun" w:hAnsi="SimSun" w:eastAsia="SimSun"/>
          <w:rtl w:val="0"/>
          <w:lang w:val="zh-TW" w:eastAsia="zh-TW"/>
        </w:rPr>
        <w:t>预训练模型的基础上，结合出门问问知识图谱、数据增强以及语义框架检测</w:t>
      </w:r>
      <w:r>
        <w:rPr>
          <w:rFonts w:ascii="SimSun" w:cs="SimSun" w:hAnsi="SimSun" w:eastAsia="SimSun"/>
          <w:rtl w:val="0"/>
          <w:lang w:val="zh-TW" w:eastAsia="zh-TW"/>
        </w:rPr>
        <w:t>。在本文中，除了会分享最终版本的技术方案，也会分享比赛过程中其他尝试的经验。</w:t>
      </w:r>
    </w:p>
    <w:p>
      <w:pPr>
        <w:pStyle w:val="heading 2"/>
      </w:pPr>
      <w:r>
        <w:rPr>
          <w:rtl w:val="0"/>
          <w:lang w:val="en-US"/>
        </w:rPr>
        <w:t>2.</w:t>
      </w:r>
      <w:r>
        <w:rPr>
          <w:rFonts w:ascii="黑体" w:cs="黑体" w:hAnsi="黑体" w:eastAsia="黑体"/>
          <w:rtl w:val="0"/>
          <w:lang w:val="zh-TW" w:eastAsia="zh-TW"/>
        </w:rPr>
        <w:t>模型及方法介绍</w:t>
      </w:r>
    </w:p>
    <w:p>
      <w:pPr>
        <w:pStyle w:val="Normal.0"/>
        <w:ind w:firstLine="480"/>
        <w:rPr>
          <w:rFonts w:ascii="SimSun" w:cs="SimSun" w:hAnsi="SimSun" w:eastAsia="SimSun"/>
        </w:rPr>
      </w:pPr>
      <w:r>
        <w:rPr>
          <w:rFonts w:ascii="SimSun" w:cs="SimSun" w:hAnsi="SimSun" w:eastAsia="SimSun"/>
          <w:rtl w:val="0"/>
          <w:lang w:val="zh-TW" w:eastAsia="zh-TW"/>
        </w:rPr>
        <w:t>在</w:t>
      </w:r>
      <w:r>
        <w:rPr>
          <w:rFonts w:ascii="SimSun" w:cs="SimSun" w:hAnsi="SimSun" w:eastAsia="SimSun"/>
          <w:rtl w:val="0"/>
          <w:lang w:val="zh-TW" w:eastAsia="zh-TW"/>
        </w:rPr>
        <w:t>SMP2019-ECDT</w:t>
      </w:r>
      <w:r>
        <w:rPr>
          <w:rFonts w:ascii="SimSun" w:cs="SimSun" w:hAnsi="SimSun" w:eastAsia="SimSun"/>
          <w:rtl w:val="0"/>
          <w:lang w:val="zh-TW" w:eastAsia="zh-TW"/>
        </w:rPr>
        <w:t>任务</w:t>
      </w:r>
      <w:r>
        <w:rPr>
          <w:rFonts w:ascii="SimSun" w:cs="SimSun" w:hAnsi="SimSun" w:eastAsia="SimSun"/>
          <w:rtl w:val="0"/>
          <w:lang w:val="zh-TW" w:eastAsia="zh-TW"/>
        </w:rPr>
        <w:t>1</w:t>
      </w:r>
      <w:r>
        <w:rPr>
          <w:rFonts w:ascii="SimSun" w:cs="SimSun" w:hAnsi="SimSun" w:eastAsia="SimSun"/>
          <w:rtl w:val="0"/>
          <w:lang w:val="zh-TW" w:eastAsia="zh-TW"/>
        </w:rPr>
        <w:t>中，</w:t>
      </w:r>
      <w:r>
        <w:rPr>
          <w:rFonts w:ascii="SimSun" w:cs="SimSun" w:hAnsi="SimSun" w:eastAsia="SimSun"/>
          <w:rtl w:val="0"/>
          <w:lang w:val="zh-TW" w:eastAsia="zh-TW"/>
        </w:rPr>
        <w:t>我们尝试了多种模型和</w:t>
      </w:r>
      <w:r>
        <w:rPr>
          <w:rFonts w:ascii="SimSun" w:cs="SimSun" w:hAnsi="SimSun" w:eastAsia="SimSun"/>
          <w:rtl w:val="0"/>
          <w:lang w:val="zh-TW" w:eastAsia="zh-TW"/>
        </w:rPr>
        <w:t>方法</w:t>
      </w:r>
      <w:r>
        <w:rPr>
          <w:rFonts w:ascii="SimSun" w:cs="SimSun" w:hAnsi="SimSun" w:eastAsia="SimSun"/>
          <w:rtl w:val="0"/>
          <w:lang w:val="zh-TW" w:eastAsia="zh-TW"/>
        </w:rPr>
        <w:t>，</w:t>
      </w:r>
      <w:r>
        <w:rPr>
          <w:rFonts w:ascii="SimSun" w:cs="SimSun" w:hAnsi="SimSun" w:eastAsia="SimSun"/>
          <w:rtl w:val="0"/>
          <w:lang w:val="zh-TW" w:eastAsia="zh-TW"/>
        </w:rPr>
        <w:t>例</w:t>
      </w:r>
      <w:r>
        <w:rPr>
          <w:rFonts w:ascii="SimSun" w:cs="SimSun" w:hAnsi="SimSun" w:eastAsia="SimSun"/>
          <w:rtl w:val="0"/>
          <w:lang w:val="zh-TW" w:eastAsia="zh-TW"/>
        </w:rPr>
        <w:t>如</w:t>
      </w:r>
      <w:r>
        <w:rPr>
          <w:rFonts w:ascii="SimSun" w:cs="SimSun" w:hAnsi="SimSun" w:eastAsia="SimSun"/>
          <w:rtl w:val="0"/>
          <w:lang w:val="zh-TW" w:eastAsia="zh-TW"/>
        </w:rPr>
        <w:t>BERT</w:t>
      </w:r>
      <w:r>
        <w:rPr>
          <w:rFonts w:ascii="SimSun" w:cs="SimSun" w:hAnsi="SimSun" w:eastAsia="SimSun"/>
          <w:rtl w:val="0"/>
          <w:lang w:val="zh-TW" w:eastAsia="zh-TW"/>
        </w:rPr>
        <w:t>预训练模型、出门问问知识图谱、数据增强、语义框架检测、传统机器学习模型和语义规则等</w:t>
      </w:r>
      <w:r>
        <w:rPr>
          <w:rFonts w:ascii="SimSun" w:cs="SimSun" w:hAnsi="SimSun" w:eastAsia="SimSun"/>
          <w:rtl w:val="0"/>
          <w:lang w:val="zh-TW" w:eastAsia="zh-TW"/>
        </w:rPr>
        <w:t>，通过将不同模型和方法进行组合，搭建了多套自然语言理解系统，下面会从中选择部分具有代表性的系统进行详细介绍。</w:t>
      </w:r>
    </w:p>
    <w:p>
      <w:pPr>
        <w:pStyle w:val="heading 3"/>
      </w:pPr>
      <w:r>
        <w:rPr>
          <w:rtl w:val="0"/>
          <w:lang w:val="en-US"/>
        </w:rPr>
        <w:t>2.1</w:t>
      </w:r>
      <w:r>
        <w:rPr>
          <w:rFonts w:ascii="黑体" w:cs="黑体" w:hAnsi="黑体" w:eastAsia="黑体"/>
          <w:rtl w:val="0"/>
          <w:lang w:val="zh-TW" w:eastAsia="zh-TW"/>
        </w:rPr>
        <w:t xml:space="preserve"> </w:t>
      </w:r>
      <w:r>
        <w:rPr>
          <w:rFonts w:ascii="等线" w:cs="等线" w:hAnsi="等线" w:eastAsia="等线"/>
          <w:rtl w:val="0"/>
          <w:lang w:val="zh-TW" w:eastAsia="zh-TW"/>
        </w:rPr>
        <w:t>基于传统机器学习模型的自然语言理解系统</w:t>
      </w:r>
    </w:p>
    <w:p>
      <w:pPr>
        <w:pStyle w:val="Normal.0"/>
        <w:ind w:firstLine="480"/>
        <w:rPr>
          <w:rFonts w:ascii="SimSun" w:cs="SimSun" w:hAnsi="SimSun" w:eastAsia="SimSun"/>
        </w:rPr>
      </w:pPr>
      <w:r>
        <w:rPr>
          <w:rFonts w:ascii="SimSun" w:cs="SimSun" w:hAnsi="SimSun" w:eastAsia="SimSun"/>
          <w:rtl w:val="0"/>
          <w:lang w:val="zh-TW" w:eastAsia="zh-TW"/>
        </w:rPr>
        <w:t>基于传统机器学习模型的自然语言理解系统，主要通过传统机器学习模型进行</w:t>
      </w:r>
      <w:r>
        <w:rPr>
          <w:rFonts w:ascii="SimSun" w:cs="SimSun" w:hAnsi="SimSun" w:eastAsia="SimSun"/>
          <w:rtl w:val="0"/>
          <w:lang w:val="zh-TW" w:eastAsia="zh-TW"/>
        </w:rPr>
        <w:t>NLU</w:t>
      </w:r>
      <w:r>
        <w:rPr>
          <w:rFonts w:ascii="SimSun" w:cs="SimSun" w:hAnsi="SimSun" w:eastAsia="SimSun"/>
          <w:rtl w:val="0"/>
          <w:lang w:val="zh-TW" w:eastAsia="zh-TW"/>
        </w:rPr>
        <w:t>处理，分类任务使用最大熵模型，序列标注任务使用</w:t>
      </w:r>
      <w:r>
        <w:rPr>
          <w:rFonts w:ascii="SimSun" w:cs="SimSun" w:hAnsi="SimSun" w:eastAsia="SimSun"/>
          <w:rtl w:val="0"/>
          <w:lang w:val="zh-TW" w:eastAsia="zh-TW"/>
        </w:rPr>
        <w:t>CRF</w:t>
      </w:r>
      <w:r>
        <w:rPr>
          <w:rFonts w:ascii="SimSun" w:cs="SimSun" w:hAnsi="SimSun" w:eastAsia="SimSun"/>
          <w:rtl w:val="0"/>
          <w:lang w:val="zh-TW" w:eastAsia="zh-TW"/>
        </w:rPr>
        <w:t>模型。系统框架如图</w:t>
      </w:r>
      <w:r>
        <w:rPr>
          <w:rFonts w:ascii="SimSun" w:cs="SimSun" w:hAnsi="SimSun" w:eastAsia="SimSun"/>
          <w:rtl w:val="0"/>
          <w:lang w:val="zh-TW" w:eastAsia="zh-TW"/>
        </w:rPr>
        <w:t>1</w:t>
      </w:r>
      <w:r>
        <w:rPr>
          <w:rFonts w:ascii="SimSun" w:cs="SimSun" w:hAnsi="SimSun" w:eastAsia="SimSun"/>
          <w:rtl w:val="0"/>
          <w:lang w:val="zh-TW" w:eastAsia="zh-TW"/>
        </w:rPr>
        <w:t>所示。</w:t>
      </w:r>
      <w:r>
        <w:rPr>
          <w:rFonts w:ascii="SimSun" w:cs="SimSun" w:hAnsi="SimSun" w:eastAsia="SimSun"/>
          <w:lang w:val="zh-TW" w:eastAsia="zh-TW"/>
        </w:rPr>
        <w:drawing>
          <wp:anchor distT="152400" distB="152400" distL="152400" distR="152400" simplePos="0" relativeHeight="251659264" behindDoc="0" locked="0" layoutInCell="1" allowOverlap="1">
            <wp:simplePos x="0" y="0"/>
            <wp:positionH relativeFrom="page">
              <wp:posOffset>1774227</wp:posOffset>
            </wp:positionH>
            <wp:positionV relativeFrom="line">
              <wp:posOffset>250675</wp:posOffset>
            </wp:positionV>
            <wp:extent cx="3995347" cy="1966941"/>
            <wp:effectExtent l="0" t="0" r="0" b="0"/>
            <wp:wrapTopAndBottom distT="152400" distB="152400"/>
            <wp:docPr id="1073741825"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5" name="pasted-image.tiff" descr="pasted-image.tiff"/>
                    <pic:cNvPicPr>
                      <a:picLocks noChangeAspect="1"/>
                    </pic:cNvPicPr>
                  </pic:nvPicPr>
                  <pic:blipFill>
                    <a:blip r:embed="rId4">
                      <a:extLst/>
                    </a:blip>
                    <a:stretch>
                      <a:fillRect/>
                    </a:stretch>
                  </pic:blipFill>
                  <pic:spPr>
                    <a:xfrm>
                      <a:off x="0" y="0"/>
                      <a:ext cx="3995347" cy="1966941"/>
                    </a:xfrm>
                    <a:prstGeom prst="rect">
                      <a:avLst/>
                    </a:prstGeom>
                    <a:ln w="12700" cap="flat">
                      <a:noFill/>
                      <a:miter lim="400000"/>
                    </a:ln>
                    <a:effectLst/>
                  </pic:spPr>
                </pic:pic>
              </a:graphicData>
            </a:graphic>
          </wp:anchor>
        </w:drawing>
      </w:r>
    </w:p>
    <w:p>
      <w:pPr>
        <w:pStyle w:val="Normal.0"/>
        <w:ind w:firstLine="480"/>
        <w:jc w:val="center"/>
        <w:rPr>
          <w:rFonts w:ascii="SimSun" w:cs="SimSun" w:hAnsi="SimSun" w:eastAsia="SimSun"/>
          <w:lang w:val="zh-TW" w:eastAsia="zh-TW"/>
        </w:rPr>
      </w:pPr>
      <w:r>
        <w:rPr>
          <w:rFonts w:ascii="SimSun" w:cs="SimSun" w:hAnsi="SimSun" w:eastAsia="SimSun"/>
          <w:rtl w:val="0"/>
          <w:lang w:val="zh-TW" w:eastAsia="zh-TW"/>
        </w:rPr>
        <w:t>图</w:t>
      </w:r>
      <w:r>
        <w:rPr>
          <w:rFonts w:ascii="SimSun" w:cs="SimSun" w:hAnsi="SimSun" w:eastAsia="SimSun"/>
          <w:rtl w:val="0"/>
          <w:lang w:val="zh-TW" w:eastAsia="zh-TW"/>
        </w:rPr>
        <w:t xml:space="preserve">1. </w:t>
      </w:r>
      <w:r>
        <w:rPr>
          <w:rFonts w:ascii="SimSun" w:cs="SimSun" w:hAnsi="SimSun" w:eastAsia="SimSun"/>
          <w:rtl w:val="0"/>
          <w:lang w:val="zh-TW" w:eastAsia="zh-TW"/>
        </w:rPr>
        <w:t>基于传统机器学习模型的自然语言理解系统</w:t>
      </w:r>
    </w:p>
    <w:p>
      <w:pPr>
        <w:pStyle w:val="Normal.0"/>
        <w:ind w:firstLine="480"/>
        <w:rPr>
          <w:rFonts w:ascii="SimSun" w:cs="SimSun" w:hAnsi="SimSun" w:eastAsia="SimSun"/>
          <w:lang w:val="zh-TW" w:eastAsia="zh-TW"/>
        </w:rPr>
      </w:pPr>
      <w:r>
        <w:rPr>
          <w:rFonts w:ascii="SimSun" w:cs="SimSun" w:hAnsi="SimSun" w:eastAsia="SimSun"/>
          <w:rtl w:val="0"/>
          <w:lang w:val="zh-TW" w:eastAsia="zh-TW"/>
        </w:rPr>
        <w:t>在该系统中，我们首先会对</w:t>
      </w:r>
      <w:r>
        <w:rPr>
          <w:rFonts w:ascii="SimSun" w:cs="SimSun" w:hAnsi="SimSun" w:eastAsia="SimSun"/>
          <w:rtl w:val="0"/>
          <w:lang w:val="zh-TW" w:eastAsia="zh-TW"/>
        </w:rPr>
        <w:t>query</w:t>
      </w:r>
      <w:r>
        <w:rPr>
          <w:rFonts w:ascii="SimSun" w:cs="SimSun" w:hAnsi="SimSun" w:eastAsia="SimSun"/>
          <w:rtl w:val="0"/>
          <w:lang w:val="zh-TW" w:eastAsia="zh-TW"/>
        </w:rPr>
        <w:t>进行分词预处理，然后经过基于最大熵的</w:t>
      </w:r>
      <w:r>
        <w:rPr>
          <w:rFonts w:ascii="SimSun" w:cs="SimSun" w:hAnsi="SimSun" w:eastAsia="SimSun"/>
          <w:rtl w:val="0"/>
          <w:lang w:val="zh-TW" w:eastAsia="zh-TW"/>
        </w:rPr>
        <w:t>Domain</w:t>
      </w:r>
      <w:r>
        <w:rPr>
          <w:rFonts w:ascii="SimSun" w:cs="SimSun" w:hAnsi="SimSun" w:eastAsia="SimSun"/>
          <w:rtl w:val="0"/>
          <w:lang w:val="zh-TW" w:eastAsia="zh-TW"/>
        </w:rPr>
        <w:t>分类模型，得到</w:t>
      </w:r>
      <w:r>
        <w:rPr>
          <w:rFonts w:ascii="SimSun" w:cs="SimSun" w:hAnsi="SimSun" w:eastAsia="SimSun"/>
          <w:rtl w:val="0"/>
          <w:lang w:val="zh-TW" w:eastAsia="zh-TW"/>
        </w:rPr>
        <w:t>Domain</w:t>
      </w:r>
      <w:r>
        <w:rPr>
          <w:rFonts w:ascii="SimSun" w:cs="SimSun" w:hAnsi="SimSun" w:eastAsia="SimSun"/>
          <w:rtl w:val="0"/>
          <w:lang w:val="zh-TW" w:eastAsia="zh-TW"/>
        </w:rPr>
        <w:t>类别之后，再分别进行</w:t>
      </w:r>
      <w:r>
        <w:rPr>
          <w:rFonts w:ascii="SimSun" w:cs="SimSun" w:hAnsi="SimSun" w:eastAsia="SimSun"/>
          <w:rtl w:val="0"/>
          <w:lang w:val="zh-TW" w:eastAsia="zh-TW"/>
        </w:rPr>
        <w:t>Intent</w:t>
      </w:r>
      <w:r>
        <w:rPr>
          <w:rFonts w:ascii="SimSun" w:cs="SimSun" w:hAnsi="SimSun" w:eastAsia="SimSun"/>
          <w:rtl w:val="0"/>
          <w:lang w:val="zh-TW" w:eastAsia="zh-TW"/>
        </w:rPr>
        <w:t>分类和</w:t>
      </w:r>
      <w:r>
        <w:rPr>
          <w:rFonts w:ascii="SimSun" w:cs="SimSun" w:hAnsi="SimSun" w:eastAsia="SimSun"/>
          <w:rtl w:val="0"/>
          <w:lang w:val="zh-TW" w:eastAsia="zh-TW"/>
        </w:rPr>
        <w:t>Slot</w:t>
      </w:r>
      <w:r>
        <w:rPr>
          <w:rFonts w:ascii="SimSun" w:cs="SimSun" w:hAnsi="SimSun" w:eastAsia="SimSun"/>
          <w:rtl w:val="0"/>
          <w:lang w:val="zh-TW" w:eastAsia="zh-TW"/>
        </w:rPr>
        <w:t>标注。其中</w:t>
      </w:r>
      <w:r>
        <w:rPr>
          <w:rFonts w:ascii="SimSun" w:cs="SimSun" w:hAnsi="SimSun" w:eastAsia="SimSun"/>
          <w:rtl w:val="0"/>
          <w:lang w:val="zh-TW" w:eastAsia="zh-TW"/>
        </w:rPr>
        <w:t>Intent</w:t>
      </w:r>
      <w:r>
        <w:rPr>
          <w:rFonts w:ascii="SimSun" w:cs="SimSun" w:hAnsi="SimSun" w:eastAsia="SimSun"/>
          <w:rtl w:val="0"/>
          <w:lang w:val="zh-TW" w:eastAsia="zh-TW"/>
        </w:rPr>
        <w:t>分类模块包含多个基于最大熵的</w:t>
      </w:r>
      <w:r>
        <w:rPr>
          <w:rFonts w:ascii="SimSun" w:cs="SimSun" w:hAnsi="SimSun" w:eastAsia="SimSun"/>
          <w:rtl w:val="0"/>
          <w:lang w:val="zh-TW" w:eastAsia="zh-TW"/>
        </w:rPr>
        <w:t>Intent</w:t>
      </w:r>
      <w:r>
        <w:rPr>
          <w:rFonts w:ascii="SimSun" w:cs="SimSun" w:hAnsi="SimSun" w:eastAsia="SimSun"/>
          <w:rtl w:val="0"/>
          <w:lang w:val="zh-TW" w:eastAsia="zh-TW"/>
        </w:rPr>
        <w:t>分类模型，每个</w:t>
      </w:r>
      <w:r>
        <w:rPr>
          <w:rFonts w:ascii="SimSun" w:cs="SimSun" w:hAnsi="SimSun" w:eastAsia="SimSun"/>
          <w:rtl w:val="0"/>
          <w:lang w:val="zh-TW" w:eastAsia="zh-TW"/>
        </w:rPr>
        <w:t>Domain</w:t>
      </w:r>
      <w:r>
        <w:rPr>
          <w:rFonts w:ascii="SimSun" w:cs="SimSun" w:hAnsi="SimSun" w:eastAsia="SimSun"/>
          <w:rtl w:val="0"/>
          <w:lang w:val="zh-TW" w:eastAsia="zh-TW"/>
        </w:rPr>
        <w:t>都有一个对应的</w:t>
      </w:r>
      <w:r>
        <w:rPr>
          <w:rFonts w:ascii="SimSun" w:cs="SimSun" w:hAnsi="SimSun" w:eastAsia="SimSun"/>
          <w:rtl w:val="0"/>
          <w:lang w:val="zh-TW" w:eastAsia="zh-TW"/>
        </w:rPr>
        <w:t>Intent</w:t>
      </w:r>
      <w:r>
        <w:rPr>
          <w:rFonts w:ascii="SimSun" w:cs="SimSun" w:hAnsi="SimSun" w:eastAsia="SimSun"/>
          <w:rtl w:val="0"/>
          <w:lang w:val="zh-TW" w:eastAsia="zh-TW"/>
        </w:rPr>
        <w:t>分类模型；</w:t>
      </w:r>
      <w:r>
        <w:rPr>
          <w:rFonts w:ascii="SimSun" w:cs="SimSun" w:hAnsi="SimSun" w:eastAsia="SimSun"/>
          <w:rtl w:val="0"/>
          <w:lang w:val="zh-TW" w:eastAsia="zh-TW"/>
        </w:rPr>
        <w:t>Slot</w:t>
      </w:r>
      <w:r>
        <w:rPr>
          <w:rFonts w:ascii="SimSun" w:cs="SimSun" w:hAnsi="SimSun" w:eastAsia="SimSun"/>
          <w:rtl w:val="0"/>
          <w:lang w:val="zh-TW" w:eastAsia="zh-TW"/>
        </w:rPr>
        <w:t>标注模块包含多个基于</w:t>
      </w:r>
      <w:r>
        <w:rPr>
          <w:rFonts w:ascii="SimSun" w:cs="SimSun" w:hAnsi="SimSun" w:eastAsia="SimSun"/>
          <w:rtl w:val="0"/>
          <w:lang w:val="zh-TW" w:eastAsia="zh-TW"/>
        </w:rPr>
        <w:t>CRF</w:t>
      </w:r>
      <w:r>
        <w:rPr>
          <w:rFonts w:ascii="SimSun" w:cs="SimSun" w:hAnsi="SimSun" w:eastAsia="SimSun"/>
          <w:rtl w:val="0"/>
          <w:lang w:val="zh-TW" w:eastAsia="zh-TW"/>
        </w:rPr>
        <w:t>的</w:t>
      </w:r>
      <w:r>
        <w:rPr>
          <w:rFonts w:ascii="SimSun" w:cs="SimSun" w:hAnsi="SimSun" w:eastAsia="SimSun"/>
          <w:rtl w:val="0"/>
          <w:lang w:val="zh-TW" w:eastAsia="zh-TW"/>
        </w:rPr>
        <w:t>Slot</w:t>
      </w:r>
      <w:r>
        <w:rPr>
          <w:rFonts w:ascii="SimSun" w:cs="SimSun" w:hAnsi="SimSun" w:eastAsia="SimSun"/>
          <w:rtl w:val="0"/>
          <w:lang w:val="zh-TW" w:eastAsia="zh-TW"/>
        </w:rPr>
        <w:t>标注模型，每个</w:t>
      </w:r>
      <w:r>
        <w:rPr>
          <w:rFonts w:ascii="SimSun" w:cs="SimSun" w:hAnsi="SimSun" w:eastAsia="SimSun"/>
          <w:rtl w:val="0"/>
          <w:lang w:val="zh-TW" w:eastAsia="zh-TW"/>
        </w:rPr>
        <w:t>Domain</w:t>
      </w:r>
      <w:r>
        <w:rPr>
          <w:rFonts w:ascii="SimSun" w:cs="SimSun" w:hAnsi="SimSun" w:eastAsia="SimSun"/>
          <w:rtl w:val="0"/>
          <w:lang w:val="zh-TW" w:eastAsia="zh-TW"/>
        </w:rPr>
        <w:t>都有一个对应的</w:t>
      </w:r>
      <w:r>
        <w:rPr>
          <w:rFonts w:ascii="SimSun" w:cs="SimSun" w:hAnsi="SimSun" w:eastAsia="SimSun"/>
          <w:rtl w:val="0"/>
          <w:lang w:val="zh-TW" w:eastAsia="zh-TW"/>
        </w:rPr>
        <w:t>Slot</w:t>
      </w:r>
      <w:r>
        <w:rPr>
          <w:rFonts w:ascii="SimSun" w:cs="SimSun" w:hAnsi="SimSun" w:eastAsia="SimSun"/>
          <w:rtl w:val="0"/>
          <w:lang w:val="zh-TW" w:eastAsia="zh-TW"/>
        </w:rPr>
        <w:t>标注模型。以</w:t>
      </w:r>
      <w:r>
        <w:rPr>
          <w:rFonts w:ascii="SimSun" w:cs="SimSun" w:hAnsi="SimSun" w:eastAsia="SimSun"/>
          <w:rtl w:val="0"/>
          <w:lang w:val="zh-TW" w:eastAsia="zh-TW"/>
        </w:rPr>
        <w:t>SMP2019-ECDT</w:t>
      </w:r>
      <w:r>
        <w:rPr>
          <w:rFonts w:ascii="SimSun" w:cs="SimSun" w:hAnsi="SimSun" w:eastAsia="SimSun"/>
          <w:rtl w:val="0"/>
          <w:lang w:val="zh-TW" w:eastAsia="zh-TW"/>
        </w:rPr>
        <w:t>任务</w:t>
      </w:r>
      <w:r>
        <w:rPr>
          <w:rFonts w:ascii="SimSun" w:cs="SimSun" w:hAnsi="SimSun" w:eastAsia="SimSun"/>
          <w:rtl w:val="0"/>
          <w:lang w:val="zh-TW" w:eastAsia="zh-TW"/>
        </w:rPr>
        <w:t>1</w:t>
      </w:r>
      <w:r>
        <w:rPr>
          <w:rFonts w:ascii="SimSun" w:cs="SimSun" w:hAnsi="SimSun" w:eastAsia="SimSun"/>
          <w:rtl w:val="0"/>
          <w:lang w:val="zh-TW" w:eastAsia="zh-TW"/>
        </w:rPr>
        <w:t>为例，该系统共包含</w:t>
      </w:r>
      <w:r>
        <w:rPr>
          <w:rFonts w:ascii="SimSun" w:cs="SimSun" w:hAnsi="SimSun" w:eastAsia="SimSun"/>
          <w:rtl w:val="0"/>
          <w:lang w:val="zh-TW" w:eastAsia="zh-TW"/>
        </w:rPr>
        <w:t>1</w:t>
      </w:r>
      <w:r>
        <w:rPr>
          <w:rFonts w:ascii="SimSun" w:cs="SimSun" w:hAnsi="SimSun" w:eastAsia="SimSun"/>
          <w:rtl w:val="0"/>
          <w:lang w:val="zh-TW" w:eastAsia="zh-TW"/>
        </w:rPr>
        <w:t>个</w:t>
      </w:r>
      <w:r>
        <w:rPr>
          <w:rFonts w:ascii="SimSun" w:cs="SimSun" w:hAnsi="SimSun" w:eastAsia="SimSun"/>
          <w:rtl w:val="0"/>
          <w:lang w:val="zh-TW" w:eastAsia="zh-TW"/>
        </w:rPr>
        <w:t>29 Domain</w:t>
      </w:r>
      <w:r>
        <w:rPr>
          <w:rFonts w:ascii="SimSun" w:cs="SimSun" w:hAnsi="SimSun" w:eastAsia="SimSun"/>
          <w:rtl w:val="0"/>
          <w:lang w:val="zh-TW" w:eastAsia="zh-TW"/>
        </w:rPr>
        <w:t>分类模型，</w:t>
      </w:r>
      <w:r>
        <w:rPr>
          <w:rFonts w:ascii="SimSun" w:cs="SimSun" w:hAnsi="SimSun" w:eastAsia="SimSun"/>
          <w:rtl w:val="0"/>
          <w:lang w:val="zh-TW" w:eastAsia="zh-TW"/>
        </w:rPr>
        <w:t>29</w:t>
      </w:r>
      <w:r>
        <w:rPr>
          <w:rFonts w:ascii="SimSun" w:cs="SimSun" w:hAnsi="SimSun" w:eastAsia="SimSun"/>
          <w:rtl w:val="0"/>
          <w:lang w:val="zh-TW" w:eastAsia="zh-TW"/>
        </w:rPr>
        <w:t>个</w:t>
      </w:r>
      <w:r>
        <w:rPr>
          <w:rFonts w:ascii="SimSun" w:cs="SimSun" w:hAnsi="SimSun" w:eastAsia="SimSun"/>
          <w:rtl w:val="0"/>
          <w:lang w:val="zh-TW" w:eastAsia="zh-TW"/>
        </w:rPr>
        <w:t>Intent</w:t>
      </w:r>
      <w:r>
        <w:rPr>
          <w:rFonts w:ascii="SimSun" w:cs="SimSun" w:hAnsi="SimSun" w:eastAsia="SimSun"/>
          <w:rtl w:val="0"/>
          <w:lang w:val="zh-TW" w:eastAsia="zh-TW"/>
        </w:rPr>
        <w:t>分类模型，</w:t>
      </w:r>
      <w:r>
        <w:rPr>
          <w:rFonts w:ascii="SimSun" w:cs="SimSun" w:hAnsi="SimSun" w:eastAsia="SimSun"/>
          <w:rtl w:val="0"/>
          <w:lang w:val="zh-TW" w:eastAsia="zh-TW"/>
        </w:rPr>
        <w:t>29</w:t>
      </w:r>
      <w:r>
        <w:rPr>
          <w:rFonts w:ascii="SimSun" w:cs="SimSun" w:hAnsi="SimSun" w:eastAsia="SimSun"/>
          <w:rtl w:val="0"/>
          <w:lang w:val="zh-TW" w:eastAsia="zh-TW"/>
        </w:rPr>
        <w:t>个</w:t>
      </w:r>
      <w:r>
        <w:rPr>
          <w:rFonts w:ascii="SimSun" w:cs="SimSun" w:hAnsi="SimSun" w:eastAsia="SimSun"/>
          <w:rtl w:val="0"/>
          <w:lang w:val="zh-TW" w:eastAsia="zh-TW"/>
        </w:rPr>
        <w:t>Slot</w:t>
      </w:r>
      <w:r>
        <w:rPr>
          <w:rFonts w:ascii="SimSun" w:cs="SimSun" w:hAnsi="SimSun" w:eastAsia="SimSun"/>
          <w:rtl w:val="0"/>
          <w:lang w:val="zh-TW" w:eastAsia="zh-TW"/>
        </w:rPr>
        <w:t>标注模型。</w:t>
      </w:r>
    </w:p>
    <w:p>
      <w:pPr>
        <w:pStyle w:val="Normal.0"/>
        <w:ind w:firstLine="480"/>
        <w:rPr>
          <w:rFonts w:ascii="SimSun" w:cs="SimSun" w:hAnsi="SimSun" w:eastAsia="SimSun"/>
        </w:rPr>
      </w:pPr>
      <w:r>
        <w:rPr>
          <w:rFonts w:ascii="SimSun" w:cs="SimSun" w:hAnsi="SimSun" w:eastAsia="SimSun"/>
          <w:rtl w:val="0"/>
          <w:lang w:val="zh-TW" w:eastAsia="zh-TW"/>
        </w:rPr>
        <w:t>为方便描述，下文以</w:t>
      </w:r>
      <w:r>
        <w:rPr>
          <w:rFonts w:ascii="SimSun" w:cs="SimSun" w:hAnsi="SimSun" w:eastAsia="SimSun"/>
          <w:rtl w:val="0"/>
          <w:lang w:val="zh-TW" w:eastAsia="zh-TW"/>
        </w:rPr>
        <w:t>ML</w:t>
      </w:r>
      <w:r>
        <w:rPr>
          <w:rFonts w:ascii="SimSun" w:cs="SimSun" w:hAnsi="SimSun" w:eastAsia="SimSun"/>
          <w:rtl w:val="0"/>
          <w:lang w:val="zh-TW" w:eastAsia="zh-TW"/>
        </w:rPr>
        <w:t>-NLU</w:t>
      </w:r>
      <w:r>
        <w:rPr>
          <w:rFonts w:ascii="SimSun" w:cs="SimSun" w:hAnsi="SimSun" w:eastAsia="SimSun"/>
          <w:rtl w:val="0"/>
          <w:lang w:val="zh-TW" w:eastAsia="zh-TW"/>
        </w:rPr>
        <w:t>表示</w:t>
      </w:r>
      <w:r>
        <w:rPr>
          <w:rFonts w:ascii="SimSun" w:cs="SimSun" w:hAnsi="SimSun" w:eastAsia="SimSun"/>
          <w:rtl w:val="0"/>
          <w:lang w:val="zh-TW" w:eastAsia="zh-TW"/>
        </w:rPr>
        <w:t>基于传统机器学习模型的自然语言理解系统</w:t>
      </w:r>
      <w:r>
        <w:rPr>
          <w:rFonts w:ascii="SimSun" w:cs="SimSun" w:hAnsi="SimSun" w:eastAsia="SimSun"/>
          <w:rtl w:val="0"/>
          <w:lang w:val="zh-TW" w:eastAsia="zh-TW"/>
        </w:rPr>
        <w:t>。</w:t>
      </w:r>
    </w:p>
    <w:p>
      <w:pPr>
        <w:pStyle w:val="heading 3"/>
      </w:pPr>
      <w:r>
        <w:rPr>
          <w:rtl w:val="0"/>
          <w:lang w:val="en-US"/>
        </w:rPr>
        <w:t>2.</w:t>
      </w:r>
      <w:r>
        <w:rPr>
          <w:rtl w:val="0"/>
          <w:lang w:val="zh-TW" w:eastAsia="zh-TW"/>
        </w:rPr>
        <w:t>2</w:t>
      </w:r>
      <w:r>
        <w:rPr>
          <w:rFonts w:ascii="黑体" w:cs="黑体" w:hAnsi="黑体" w:eastAsia="黑体"/>
          <w:rtl w:val="0"/>
          <w:lang w:val="zh-TW" w:eastAsia="zh-TW"/>
        </w:rPr>
        <w:t xml:space="preserve"> </w:t>
      </w:r>
      <w:r>
        <w:rPr>
          <w:rFonts w:ascii="等线" w:cs="等线" w:hAnsi="等线" w:eastAsia="等线"/>
          <w:rtl w:val="0"/>
          <w:lang w:val="zh-TW" w:eastAsia="zh-TW"/>
        </w:rPr>
        <w:t>基于传统机器学习模型</w:t>
      </w:r>
      <w:r>
        <w:rPr>
          <w:rtl w:val="0"/>
          <w:lang w:val="zh-TW" w:eastAsia="zh-TW"/>
        </w:rPr>
        <w:t>+</w:t>
      </w:r>
      <w:r>
        <w:rPr>
          <w:rFonts w:ascii="等线" w:cs="等线" w:hAnsi="等线" w:eastAsia="等线"/>
          <w:rtl w:val="0"/>
          <w:lang w:val="zh-TW" w:eastAsia="zh-TW"/>
        </w:rPr>
        <w:t>知识图谱的自然语言理解系统</w:t>
      </w:r>
    </w:p>
    <w:p>
      <w:pPr>
        <w:pStyle w:val="Normal.0"/>
        <w:ind w:firstLine="480"/>
        <w:rPr>
          <w:rFonts w:ascii="SimSun" w:cs="SimSun" w:hAnsi="SimSun" w:eastAsia="SimSun"/>
        </w:rPr>
      </w:pPr>
      <w:r>
        <w:rPr>
          <w:rFonts w:ascii="SimSun" w:cs="SimSun" w:hAnsi="SimSun" w:eastAsia="SimSun"/>
          <w:rtl w:val="0"/>
          <w:lang w:val="zh-TW" w:eastAsia="zh-TW"/>
        </w:rPr>
        <w:t>基于传统机器学习模型</w:t>
      </w:r>
      <w:r>
        <w:rPr>
          <w:rFonts w:ascii="SimSun" w:cs="SimSun" w:hAnsi="SimSun" w:eastAsia="SimSun"/>
          <w:rtl w:val="0"/>
          <w:lang w:val="zh-TW" w:eastAsia="zh-TW"/>
        </w:rPr>
        <w:t>+</w:t>
      </w:r>
      <w:r>
        <w:rPr>
          <w:rFonts w:ascii="SimSun" w:cs="SimSun" w:hAnsi="SimSun" w:eastAsia="SimSun"/>
          <w:rtl w:val="0"/>
          <w:lang w:val="zh-TW" w:eastAsia="zh-TW"/>
        </w:rPr>
        <w:t>知识图谱的自然语言理解系统</w:t>
      </w:r>
      <w:r>
        <w:rPr>
          <w:rFonts w:ascii="SimSun" w:cs="SimSun" w:hAnsi="SimSun" w:eastAsia="SimSun"/>
          <w:rtl w:val="0"/>
          <w:lang w:val="zh-TW" w:eastAsia="zh-TW"/>
        </w:rPr>
        <w:t>，在</w:t>
      </w:r>
      <w:r>
        <w:rPr>
          <w:rFonts w:ascii="SimSun" w:cs="SimSun" w:hAnsi="SimSun" w:eastAsia="SimSun"/>
          <w:rtl w:val="0"/>
          <w:lang w:val="zh-TW" w:eastAsia="zh-TW"/>
        </w:rPr>
        <w:t>ML-NLU</w:t>
      </w:r>
      <w:r>
        <w:rPr>
          <w:rFonts w:ascii="SimSun" w:cs="SimSun" w:hAnsi="SimSun" w:eastAsia="SimSun"/>
          <w:rtl w:val="0"/>
          <w:lang w:val="zh-TW" w:eastAsia="zh-TW"/>
        </w:rPr>
        <w:t>的基础上引入了出门问问知识图谱。出门问问知识图谱是针对人机对话领域而专门设计的知识图谱，包含实体图谱和概念图谱两部分，经过近</w:t>
      </w:r>
      <w:r>
        <w:rPr>
          <w:rFonts w:ascii="SimSun" w:cs="SimSun" w:hAnsi="SimSun" w:eastAsia="SimSun"/>
          <w:rtl w:val="0"/>
          <w:lang w:val="zh-TW" w:eastAsia="zh-TW"/>
        </w:rPr>
        <w:t>7</w:t>
      </w:r>
      <w:r>
        <w:rPr>
          <w:rFonts w:ascii="SimSun" w:cs="SimSun" w:hAnsi="SimSun" w:eastAsia="SimSun"/>
          <w:rtl w:val="0"/>
          <w:lang w:val="zh-TW" w:eastAsia="zh-TW"/>
        </w:rPr>
        <w:t>年的沉淀，实体图谱积累了</w:t>
      </w:r>
      <w:r>
        <w:rPr>
          <w:rFonts w:ascii="SimSun" w:cs="SimSun" w:hAnsi="SimSun" w:eastAsia="SimSun"/>
          <w:rtl w:val="0"/>
          <w:lang w:val="zh-TW" w:eastAsia="zh-TW"/>
        </w:rPr>
        <w:t>1000</w:t>
      </w:r>
      <w:r>
        <w:rPr>
          <w:rFonts w:ascii="SimSun" w:cs="SimSun" w:hAnsi="SimSun" w:eastAsia="SimSun"/>
          <w:rtl w:val="0"/>
          <w:lang w:val="zh-TW" w:eastAsia="zh-TW"/>
        </w:rPr>
        <w:t>万实体和</w:t>
      </w:r>
      <w:r>
        <w:rPr>
          <w:rFonts w:ascii="SimSun" w:cs="SimSun" w:hAnsi="SimSun" w:eastAsia="SimSun"/>
          <w:rtl w:val="0"/>
          <w:lang w:val="zh-TW" w:eastAsia="zh-TW"/>
        </w:rPr>
        <w:t>2000</w:t>
      </w:r>
      <w:r>
        <w:rPr>
          <w:rFonts w:ascii="SimSun" w:cs="SimSun" w:hAnsi="SimSun" w:eastAsia="SimSun"/>
          <w:rtl w:val="0"/>
          <w:lang w:val="zh-TW" w:eastAsia="zh-TW"/>
        </w:rPr>
        <w:t>万关系，概念图谱积累了</w:t>
      </w:r>
      <w:r>
        <w:rPr>
          <w:rFonts w:ascii="SimSun" w:cs="SimSun" w:hAnsi="SimSun" w:eastAsia="SimSun"/>
          <w:rtl w:val="0"/>
          <w:lang w:val="zh-TW" w:eastAsia="zh-TW"/>
        </w:rPr>
        <w:t>5000</w:t>
      </w:r>
      <w:r>
        <w:rPr>
          <w:rFonts w:ascii="SimSun" w:cs="SimSun" w:hAnsi="SimSun" w:eastAsia="SimSun"/>
          <w:rtl w:val="0"/>
          <w:lang w:val="zh-TW" w:eastAsia="zh-TW"/>
        </w:rPr>
        <w:t>万实体</w:t>
      </w:r>
      <w:r>
        <w:rPr>
          <w:rFonts w:ascii="SimSun" w:cs="SimSun" w:hAnsi="SimSun" w:eastAsia="SimSun"/>
          <w:rtl w:val="0"/>
          <w:lang w:val="zh-TW" w:eastAsia="zh-TW"/>
        </w:rPr>
        <w:t>、</w:t>
      </w:r>
      <w:r>
        <w:rPr>
          <w:rFonts w:ascii="SimSun" w:cs="SimSun" w:hAnsi="SimSun" w:eastAsia="SimSun"/>
          <w:rtl w:val="0"/>
          <w:lang w:val="zh-TW" w:eastAsia="zh-TW"/>
        </w:rPr>
        <w:t>50</w:t>
      </w:r>
      <w:r>
        <w:rPr>
          <w:rFonts w:ascii="SimSun" w:cs="SimSun" w:hAnsi="SimSun" w:eastAsia="SimSun"/>
          <w:rtl w:val="0"/>
          <w:lang w:val="zh-TW" w:eastAsia="zh-TW"/>
        </w:rPr>
        <w:t>万概念和</w:t>
      </w:r>
      <w:r>
        <w:rPr>
          <w:rFonts w:ascii="SimSun" w:cs="SimSun" w:hAnsi="SimSun" w:eastAsia="SimSun"/>
          <w:rtl w:val="0"/>
          <w:lang w:val="zh-TW" w:eastAsia="zh-TW"/>
        </w:rPr>
        <w:t>2.5</w:t>
      </w:r>
      <w:r>
        <w:rPr>
          <w:rFonts w:ascii="SimSun" w:cs="SimSun" w:hAnsi="SimSun" w:eastAsia="SimSun"/>
          <w:rtl w:val="0"/>
          <w:lang w:val="zh-TW" w:eastAsia="zh-TW"/>
        </w:rPr>
        <w:t>亿关系。知识图谱在</w:t>
      </w:r>
      <w:r>
        <w:rPr>
          <w:rFonts w:ascii="SimSun" w:cs="SimSun" w:hAnsi="SimSun" w:eastAsia="SimSun"/>
          <w:rtl w:val="0"/>
          <w:lang w:val="zh-TW" w:eastAsia="zh-TW"/>
        </w:rPr>
        <w:t>NLU</w:t>
      </w:r>
      <w:r>
        <w:rPr>
          <w:rFonts w:ascii="SimSun" w:cs="SimSun" w:hAnsi="SimSun" w:eastAsia="SimSun"/>
          <w:rtl w:val="0"/>
          <w:lang w:val="zh-TW" w:eastAsia="zh-TW"/>
        </w:rPr>
        <w:t>模块中有多种用途，其中两个用途就是用于文本分类和序列标注，用于文本分类的知识图谱是从一个通用的小规模知识图谱，这个通用的小规模知识图谱包含人机对话系统支持的各个垂直领域，可以根据人机对话系统支持垂直领域的不同进行定制；用于序列标注的知识图谱是各领域定制的小规模知识图谱。引入知识图谱后的</w:t>
      </w:r>
      <w:r>
        <w:rPr>
          <w:rFonts w:ascii="SimSun" w:cs="SimSun" w:hAnsi="SimSun" w:eastAsia="SimSun"/>
          <w:rtl w:val="0"/>
          <w:lang w:val="zh-TW" w:eastAsia="zh-TW"/>
        </w:rPr>
        <w:t>ML-NLU</w:t>
      </w:r>
      <w:r>
        <w:rPr>
          <w:rFonts w:ascii="SimSun" w:cs="SimSun" w:hAnsi="SimSun" w:eastAsia="SimSun"/>
          <w:rtl w:val="0"/>
          <w:lang w:val="zh-TW" w:eastAsia="zh-TW"/>
        </w:rPr>
        <w:t>系统框架如图</w:t>
      </w:r>
      <w:r>
        <w:rPr>
          <w:rFonts w:ascii="SimSun" w:cs="SimSun" w:hAnsi="SimSun" w:eastAsia="SimSun"/>
          <w:rtl w:val="0"/>
          <w:lang w:val="zh-TW" w:eastAsia="zh-TW"/>
        </w:rPr>
        <w:t>2</w:t>
      </w:r>
      <w:r>
        <w:rPr>
          <w:rFonts w:ascii="SimSun" w:cs="SimSun" w:hAnsi="SimSun" w:eastAsia="SimSun"/>
          <w:rtl w:val="0"/>
          <w:lang w:val="zh-TW" w:eastAsia="zh-TW"/>
        </w:rPr>
        <w:t>所示。</w:t>
      </w:r>
      <w:r>
        <w:rPr>
          <w:rFonts w:ascii="SimSun" w:cs="SimSun" w:hAnsi="SimSun" w:eastAsia="SimSun"/>
          <w:lang w:val="zh-TW" w:eastAsia="zh-TW"/>
        </w:rPr>
        <w:drawing>
          <wp:anchor distT="152400" distB="152400" distL="152400" distR="152400" simplePos="0" relativeHeight="251660288" behindDoc="0" locked="0" layoutInCell="1" allowOverlap="1">
            <wp:simplePos x="0" y="0"/>
            <wp:positionH relativeFrom="page">
              <wp:posOffset>1816223</wp:posOffset>
            </wp:positionH>
            <wp:positionV relativeFrom="line">
              <wp:posOffset>289103</wp:posOffset>
            </wp:positionV>
            <wp:extent cx="3759459" cy="1850205"/>
            <wp:effectExtent l="0" t="0" r="0" b="0"/>
            <wp:wrapTopAndBottom distT="152400" distB="152400"/>
            <wp:docPr id="1073741826"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6" name="pasted-image.tiff" descr="pasted-image.tiff"/>
                    <pic:cNvPicPr>
                      <a:picLocks noChangeAspect="1"/>
                    </pic:cNvPicPr>
                  </pic:nvPicPr>
                  <pic:blipFill>
                    <a:blip r:embed="rId5">
                      <a:extLst/>
                    </a:blip>
                    <a:stretch>
                      <a:fillRect/>
                    </a:stretch>
                  </pic:blipFill>
                  <pic:spPr>
                    <a:xfrm>
                      <a:off x="0" y="0"/>
                      <a:ext cx="3759459" cy="1850205"/>
                    </a:xfrm>
                    <a:prstGeom prst="rect">
                      <a:avLst/>
                    </a:prstGeom>
                    <a:ln w="12700" cap="flat">
                      <a:noFill/>
                      <a:miter lim="400000"/>
                    </a:ln>
                    <a:effectLst/>
                  </pic:spPr>
                </pic:pic>
              </a:graphicData>
            </a:graphic>
          </wp:anchor>
        </w:drawing>
      </w:r>
    </w:p>
    <w:p>
      <w:pPr>
        <w:pStyle w:val="Normal.0"/>
        <w:ind w:firstLine="480"/>
        <w:jc w:val="center"/>
        <w:rPr>
          <w:rFonts w:ascii="SimSun" w:cs="SimSun" w:hAnsi="SimSun" w:eastAsia="SimSun"/>
        </w:rPr>
      </w:pPr>
      <w:r>
        <w:rPr>
          <w:rFonts w:ascii="SimSun" w:cs="SimSun" w:hAnsi="SimSun" w:eastAsia="SimSun"/>
          <w:rtl w:val="0"/>
          <w:lang w:val="zh-TW" w:eastAsia="zh-TW"/>
        </w:rPr>
        <w:t>图</w:t>
      </w:r>
      <w:r>
        <w:rPr>
          <w:rFonts w:ascii="SimSun" w:cs="SimSun" w:hAnsi="SimSun" w:eastAsia="SimSun"/>
          <w:rtl w:val="0"/>
          <w:lang w:val="zh-TW" w:eastAsia="zh-TW"/>
        </w:rPr>
        <w:t xml:space="preserve">2. </w:t>
      </w:r>
      <w:r>
        <w:rPr>
          <w:rFonts w:ascii="SimSun" w:cs="SimSun" w:hAnsi="SimSun" w:eastAsia="SimSun"/>
          <w:rtl w:val="0"/>
          <w:lang w:val="zh-TW" w:eastAsia="zh-TW"/>
        </w:rPr>
        <w:t>基于传统机器学习模型</w:t>
      </w:r>
      <w:r>
        <w:rPr>
          <w:rFonts w:ascii="SimSun" w:cs="SimSun" w:hAnsi="SimSun" w:eastAsia="SimSun"/>
          <w:rtl w:val="0"/>
          <w:lang w:val="zh-TW" w:eastAsia="zh-TW"/>
        </w:rPr>
        <w:t>+</w:t>
      </w:r>
      <w:r>
        <w:rPr>
          <w:rFonts w:ascii="SimSun" w:cs="SimSun" w:hAnsi="SimSun" w:eastAsia="SimSun"/>
          <w:rtl w:val="0"/>
          <w:lang w:val="zh-TW" w:eastAsia="zh-TW"/>
        </w:rPr>
        <w:t>知识图谱的自然语言理解系统</w:t>
      </w:r>
    </w:p>
    <w:p>
      <w:pPr>
        <w:pStyle w:val="Normal.0"/>
        <w:ind w:firstLine="480"/>
        <w:rPr>
          <w:rFonts w:ascii="SimSun" w:cs="SimSun" w:hAnsi="SimSun" w:eastAsia="SimSun"/>
          <w:lang w:val="zh-TW" w:eastAsia="zh-TW"/>
        </w:rPr>
      </w:pPr>
      <w:r>
        <w:rPr>
          <w:rFonts w:ascii="SimSun" w:cs="SimSun" w:hAnsi="SimSun" w:eastAsia="SimSun"/>
          <w:rtl w:val="0"/>
          <w:lang w:val="zh-TW" w:eastAsia="zh-TW"/>
        </w:rPr>
        <w:t>在该系统中，预处理阶段除了进行分词处理，还要根据知识图谱检测</w:t>
      </w:r>
      <w:r>
        <w:rPr>
          <w:rFonts w:ascii="SimSun" w:cs="SimSun" w:hAnsi="SimSun" w:eastAsia="SimSun"/>
          <w:rtl w:val="0"/>
          <w:lang w:val="zh-TW" w:eastAsia="zh-TW"/>
        </w:rPr>
        <w:t>query</w:t>
      </w:r>
      <w:r>
        <w:rPr>
          <w:rFonts w:ascii="SimSun" w:cs="SimSun" w:hAnsi="SimSun" w:eastAsia="SimSun"/>
          <w:rtl w:val="0"/>
          <w:lang w:val="zh-TW" w:eastAsia="zh-TW"/>
        </w:rPr>
        <w:t>中出现了哪些实体及其概念，实体信息会作为重新调整分词的依据，概念信息会作为文本分类的特征用于</w:t>
      </w:r>
      <w:r>
        <w:rPr>
          <w:rFonts w:ascii="SimSun" w:cs="SimSun" w:hAnsi="SimSun" w:eastAsia="SimSun"/>
          <w:rtl w:val="0"/>
          <w:lang w:val="zh-TW" w:eastAsia="zh-TW"/>
        </w:rPr>
        <w:t>Domain</w:t>
      </w:r>
      <w:r>
        <w:rPr>
          <w:rFonts w:ascii="SimSun" w:cs="SimSun" w:hAnsi="SimSun" w:eastAsia="SimSun"/>
          <w:rtl w:val="0"/>
          <w:lang w:val="zh-TW" w:eastAsia="zh-TW"/>
        </w:rPr>
        <w:t>分类和</w:t>
      </w:r>
      <w:r>
        <w:rPr>
          <w:rFonts w:ascii="SimSun" w:cs="SimSun" w:hAnsi="SimSun" w:eastAsia="SimSun"/>
          <w:rtl w:val="0"/>
          <w:lang w:val="zh-TW" w:eastAsia="zh-TW"/>
        </w:rPr>
        <w:t>Intent</w:t>
      </w:r>
      <w:r>
        <w:rPr>
          <w:rFonts w:ascii="SimSun" w:cs="SimSun" w:hAnsi="SimSun" w:eastAsia="SimSun"/>
          <w:rtl w:val="0"/>
          <w:lang w:val="zh-TW" w:eastAsia="zh-TW"/>
        </w:rPr>
        <w:t>分类。在</w:t>
      </w:r>
      <w:r>
        <w:rPr>
          <w:rFonts w:ascii="SimSun" w:cs="SimSun" w:hAnsi="SimSun" w:eastAsia="SimSun"/>
          <w:rtl w:val="0"/>
          <w:lang w:val="zh-TW" w:eastAsia="zh-TW"/>
        </w:rPr>
        <w:t>Slot</w:t>
      </w:r>
      <w:r>
        <w:rPr>
          <w:rFonts w:ascii="SimSun" w:cs="SimSun" w:hAnsi="SimSun" w:eastAsia="SimSun"/>
          <w:rtl w:val="0"/>
          <w:lang w:val="zh-TW" w:eastAsia="zh-TW"/>
        </w:rPr>
        <w:t>标注时，还会将领域定制知识图谱提供的概念信息作为</w:t>
      </w:r>
      <w:r>
        <w:rPr>
          <w:rFonts w:ascii="SimSun" w:cs="SimSun" w:hAnsi="SimSun" w:eastAsia="SimSun"/>
          <w:rtl w:val="0"/>
          <w:lang w:val="zh-TW" w:eastAsia="zh-TW"/>
        </w:rPr>
        <w:t>CRF</w:t>
      </w:r>
      <w:r>
        <w:rPr>
          <w:rFonts w:ascii="SimSun" w:cs="SimSun" w:hAnsi="SimSun" w:eastAsia="SimSun"/>
          <w:rtl w:val="0"/>
          <w:lang w:val="zh-TW" w:eastAsia="zh-TW"/>
        </w:rPr>
        <w:t>特征。</w:t>
      </w:r>
    </w:p>
    <w:p>
      <w:pPr>
        <w:pStyle w:val="Normal.0"/>
        <w:ind w:firstLine="480"/>
        <w:rPr>
          <w:rFonts w:ascii="SimSun" w:cs="SimSun" w:hAnsi="SimSun" w:eastAsia="SimSun"/>
        </w:rPr>
      </w:pPr>
      <w:r>
        <w:rPr>
          <w:rFonts w:ascii="SimSun" w:cs="SimSun" w:hAnsi="SimSun" w:eastAsia="SimSun"/>
          <w:rtl w:val="0"/>
          <w:lang w:val="zh-TW" w:eastAsia="zh-TW"/>
        </w:rPr>
        <w:t>为方便描述，下文以</w:t>
      </w:r>
      <w:r>
        <w:rPr>
          <w:rFonts w:ascii="SimSun" w:cs="SimSun" w:hAnsi="SimSun" w:eastAsia="SimSun"/>
          <w:rtl w:val="0"/>
          <w:lang w:val="zh-TW" w:eastAsia="zh-TW"/>
        </w:rPr>
        <w:t>ML</w:t>
      </w:r>
      <w:r>
        <w:rPr>
          <w:rFonts w:ascii="SimSun" w:cs="SimSun" w:hAnsi="SimSun" w:eastAsia="SimSun"/>
          <w:rtl w:val="0"/>
          <w:lang w:val="zh-TW" w:eastAsia="zh-TW"/>
        </w:rPr>
        <w:t>-</w:t>
      </w:r>
      <w:r>
        <w:rPr>
          <w:rFonts w:ascii="SimSun" w:cs="SimSun" w:hAnsi="SimSun" w:eastAsia="SimSun"/>
          <w:rtl w:val="0"/>
          <w:lang w:val="zh-TW" w:eastAsia="zh-TW"/>
        </w:rPr>
        <w:t>KG</w:t>
      </w:r>
      <w:r>
        <w:rPr>
          <w:rFonts w:ascii="SimSun" w:cs="SimSun" w:hAnsi="SimSun" w:eastAsia="SimSun"/>
          <w:rtl w:val="0"/>
          <w:lang w:val="zh-TW" w:eastAsia="zh-TW"/>
        </w:rPr>
        <w:t>-NLU</w:t>
      </w:r>
      <w:r>
        <w:rPr>
          <w:rFonts w:ascii="SimSun" w:cs="SimSun" w:hAnsi="SimSun" w:eastAsia="SimSun"/>
          <w:rtl w:val="0"/>
          <w:lang w:val="zh-TW" w:eastAsia="zh-TW"/>
        </w:rPr>
        <w:t>表示</w:t>
      </w:r>
      <w:r>
        <w:rPr>
          <w:rFonts w:ascii="SimSun" w:cs="SimSun" w:hAnsi="SimSun" w:eastAsia="SimSun"/>
          <w:rtl w:val="0"/>
          <w:lang w:val="zh-TW" w:eastAsia="zh-TW"/>
        </w:rPr>
        <w:t>基于传统机器学习模型</w:t>
      </w:r>
      <w:r>
        <w:rPr>
          <w:rFonts w:ascii="SimSun" w:cs="SimSun" w:hAnsi="SimSun" w:eastAsia="SimSun"/>
          <w:rtl w:val="0"/>
          <w:lang w:val="zh-TW" w:eastAsia="zh-TW"/>
        </w:rPr>
        <w:t>+</w:t>
      </w:r>
      <w:r>
        <w:rPr>
          <w:rFonts w:ascii="SimSun" w:cs="SimSun" w:hAnsi="SimSun" w:eastAsia="SimSun"/>
          <w:rtl w:val="0"/>
          <w:lang w:val="zh-TW" w:eastAsia="zh-TW"/>
        </w:rPr>
        <w:t>知识图谱的自然语言理解系统</w:t>
      </w:r>
      <w:r>
        <w:rPr>
          <w:rFonts w:ascii="SimSun" w:cs="SimSun" w:hAnsi="SimSun" w:eastAsia="SimSun"/>
          <w:rtl w:val="0"/>
          <w:lang w:val="zh-TW" w:eastAsia="zh-TW"/>
        </w:rPr>
        <w:t>。</w:t>
      </w:r>
    </w:p>
    <w:p>
      <w:pPr>
        <w:pStyle w:val="heading 3"/>
      </w:pPr>
      <w:r>
        <w:rPr>
          <w:rtl w:val="0"/>
          <w:lang w:val="en-US"/>
        </w:rPr>
        <w:t>2.3</w:t>
      </w:r>
      <w:r>
        <w:rPr>
          <w:rFonts w:ascii="黑体" w:cs="黑体" w:hAnsi="黑体" w:eastAsia="黑体"/>
          <w:rtl w:val="0"/>
          <w:lang w:val="zh-TW" w:eastAsia="zh-TW"/>
        </w:rPr>
        <w:t xml:space="preserve"> </w:t>
      </w:r>
      <w:r>
        <w:rPr>
          <w:rFonts w:ascii="等线" w:cs="等线" w:hAnsi="等线" w:eastAsia="等线"/>
          <w:rtl w:val="0"/>
          <w:lang w:val="zh-TW" w:eastAsia="zh-TW"/>
        </w:rPr>
        <w:t>基于</w:t>
      </w:r>
      <w:r>
        <w:rPr>
          <w:rtl w:val="0"/>
          <w:lang w:val="en-US"/>
        </w:rPr>
        <w:t>BERT</w:t>
      </w:r>
      <w:r>
        <w:rPr>
          <w:rFonts w:ascii="等线" w:cs="等线" w:hAnsi="等线" w:eastAsia="等线"/>
          <w:rtl w:val="0"/>
          <w:lang w:val="zh-TW" w:eastAsia="zh-TW"/>
        </w:rPr>
        <w:t>的自然语言理解系统</w:t>
      </w:r>
      <w:r>
        <w:rPr>
          <w:rtl w:val="0"/>
          <w:lang w:val="zh-TW" w:eastAsia="zh-TW"/>
        </w:rPr>
        <w:t>-baseline</w:t>
      </w:r>
    </w:p>
    <w:p>
      <w:pPr>
        <w:pStyle w:val="Normal.0"/>
        <w:rPr>
          <w:rFonts w:ascii="SimSun" w:cs="SimSun" w:hAnsi="SimSun" w:eastAsia="SimSun"/>
        </w:rPr>
      </w:pPr>
      <w:r>
        <w:rPr>
          <w:lang w:val="en-US"/>
        </w:rPr>
        <w:tab/>
      </w:r>
      <w:r>
        <w:rPr>
          <w:rFonts w:ascii="SimSun" w:cs="SimSun" w:hAnsi="SimSun" w:eastAsia="SimSun"/>
          <w:rtl w:val="0"/>
          <w:lang w:val="en-US"/>
        </w:rPr>
        <w:t>基于</w:t>
      </w:r>
      <w:r>
        <w:rPr>
          <w:rFonts w:ascii="SimSun" w:cs="SimSun" w:hAnsi="SimSun" w:eastAsia="SimSun"/>
          <w:rtl w:val="0"/>
          <w:lang w:val="en-US"/>
        </w:rPr>
        <w:t>BERT</w:t>
      </w:r>
      <w:r>
        <w:rPr>
          <w:rFonts w:ascii="SimSun" w:cs="SimSun" w:hAnsi="SimSun" w:eastAsia="SimSun"/>
          <w:rtl w:val="0"/>
          <w:lang w:val="en-US"/>
        </w:rPr>
        <w:t>的自然语言理解系统</w:t>
      </w:r>
      <w:r>
        <w:rPr>
          <w:rFonts w:ascii="SimSun" w:cs="SimSun" w:hAnsi="SimSun" w:eastAsia="SimSun"/>
          <w:rtl w:val="0"/>
          <w:lang w:val="en-US"/>
        </w:rPr>
        <w:t>-baseline</w:t>
      </w:r>
      <w:r>
        <w:rPr>
          <w:rFonts w:ascii="SimSun" w:cs="SimSun" w:hAnsi="SimSun" w:eastAsia="SimSun"/>
          <w:rtl w:val="0"/>
          <w:lang w:val="zh-TW" w:eastAsia="zh-TW"/>
        </w:rPr>
        <w:t>，是在</w:t>
      </w:r>
      <w:r>
        <w:rPr>
          <w:rFonts w:ascii="SimSun" w:cs="SimSun" w:hAnsi="SimSun" w:eastAsia="SimSun"/>
          <w:rtl w:val="0"/>
          <w:lang w:val="zh-TW" w:eastAsia="zh-TW"/>
        </w:rPr>
        <w:t>BERT</w:t>
      </w:r>
      <w:r>
        <w:rPr>
          <w:rFonts w:ascii="SimSun" w:cs="SimSun" w:hAnsi="SimSun" w:eastAsia="SimSun"/>
          <w:rtl w:val="0"/>
          <w:lang w:val="zh-TW" w:eastAsia="zh-TW"/>
        </w:rPr>
        <w:t>预训练模型的基础上，通过</w:t>
      </w:r>
      <w:r>
        <w:rPr>
          <w:rFonts w:ascii="SimSun" w:cs="SimSun" w:hAnsi="SimSun" w:eastAsia="SimSun"/>
          <w:rtl w:val="0"/>
          <w:lang w:val="zh-TW" w:eastAsia="zh-TW"/>
        </w:rPr>
        <w:t>fine-tuning</w:t>
      </w:r>
      <w:r>
        <w:rPr>
          <w:rFonts w:ascii="SimSun" w:cs="SimSun" w:hAnsi="SimSun" w:eastAsia="SimSun"/>
          <w:rtl w:val="0"/>
          <w:lang w:val="zh-TW" w:eastAsia="zh-TW"/>
        </w:rPr>
        <w:t>来训练</w:t>
      </w:r>
      <w:r>
        <w:rPr>
          <w:rFonts w:ascii="SimSun" w:cs="SimSun" w:hAnsi="SimSun" w:eastAsia="SimSun"/>
          <w:rtl w:val="0"/>
          <w:lang w:val="zh-TW" w:eastAsia="zh-TW"/>
        </w:rPr>
        <w:t>Domain</w:t>
      </w:r>
      <w:r>
        <w:rPr>
          <w:rFonts w:ascii="SimSun" w:cs="SimSun" w:hAnsi="SimSun" w:eastAsia="SimSun"/>
          <w:rtl w:val="0"/>
          <w:lang w:val="zh-TW" w:eastAsia="zh-TW"/>
        </w:rPr>
        <w:t>分类</w:t>
      </w:r>
      <w:r>
        <w:rPr>
          <w:rFonts w:ascii="SimSun" w:cs="SimSun" w:hAnsi="SimSun" w:eastAsia="SimSun"/>
          <w:rtl w:val="0"/>
          <w:lang w:val="en-US"/>
        </w:rPr>
        <w:t>、</w:t>
      </w:r>
      <w:r>
        <w:rPr>
          <w:rFonts w:ascii="SimSun" w:cs="SimSun" w:hAnsi="SimSun" w:eastAsia="SimSun"/>
          <w:rtl w:val="0"/>
          <w:lang w:val="zh-TW" w:eastAsia="zh-TW"/>
        </w:rPr>
        <w:t>Intent</w:t>
      </w:r>
      <w:r>
        <w:rPr>
          <w:rFonts w:ascii="SimSun" w:cs="SimSun" w:hAnsi="SimSun" w:eastAsia="SimSun"/>
          <w:rtl w:val="0"/>
          <w:lang w:val="zh-TW" w:eastAsia="zh-TW"/>
        </w:rPr>
        <w:t>分类和</w:t>
      </w:r>
      <w:r>
        <w:rPr>
          <w:rFonts w:ascii="SimSun" w:cs="SimSun" w:hAnsi="SimSun" w:eastAsia="SimSun"/>
          <w:rtl w:val="0"/>
          <w:lang w:val="zh-TW" w:eastAsia="zh-TW"/>
        </w:rPr>
        <w:t>Slot</w:t>
      </w:r>
      <w:r>
        <w:rPr>
          <w:rFonts w:ascii="SimSun" w:cs="SimSun" w:hAnsi="SimSun" w:eastAsia="SimSun"/>
          <w:rtl w:val="0"/>
          <w:lang w:val="zh-TW" w:eastAsia="zh-TW"/>
        </w:rPr>
        <w:t>标注任务。该系统中，</w:t>
      </w:r>
      <w:r>
        <w:rPr>
          <w:rFonts w:ascii="SimSun" w:cs="SimSun" w:hAnsi="SimSun" w:eastAsia="SimSun"/>
          <w:rtl w:val="0"/>
          <w:lang w:val="zh-TW" w:eastAsia="zh-TW"/>
        </w:rPr>
        <w:t>fine-tuning</w:t>
      </w:r>
      <w:r>
        <w:rPr>
          <w:rFonts w:ascii="SimSun" w:cs="SimSun" w:hAnsi="SimSun" w:eastAsia="SimSun"/>
          <w:rtl w:val="0"/>
          <w:lang w:val="zh-TW" w:eastAsia="zh-TW"/>
        </w:rPr>
        <w:t>之后的</w:t>
      </w:r>
      <w:r>
        <w:rPr>
          <w:rFonts w:ascii="SimSun" w:cs="SimSun" w:hAnsi="SimSun" w:eastAsia="SimSun"/>
          <w:rtl w:val="0"/>
          <w:lang w:val="zh-TW" w:eastAsia="zh-TW"/>
        </w:rPr>
        <w:t>BERT</w:t>
      </w:r>
      <w:r>
        <w:rPr>
          <w:rFonts w:ascii="SimSun" w:cs="SimSun" w:hAnsi="SimSun" w:eastAsia="SimSun"/>
          <w:rtl w:val="0"/>
          <w:lang w:val="zh-TW" w:eastAsia="zh-TW"/>
        </w:rPr>
        <w:t>预训练模型是被</w:t>
      </w:r>
      <w:r>
        <w:rPr>
          <w:rFonts w:ascii="SimSun" w:cs="SimSun" w:hAnsi="SimSun" w:eastAsia="SimSun"/>
          <w:rtl w:val="0"/>
          <w:lang w:val="zh-TW" w:eastAsia="zh-TW"/>
        </w:rPr>
        <w:t>Domain</w:t>
      </w:r>
      <w:r>
        <w:rPr>
          <w:rFonts w:ascii="SimSun" w:cs="SimSun" w:hAnsi="SimSun" w:eastAsia="SimSun"/>
          <w:rtl w:val="0"/>
          <w:lang w:val="zh-TW" w:eastAsia="zh-TW"/>
        </w:rPr>
        <w:t>分类</w:t>
      </w:r>
      <w:r>
        <w:rPr>
          <w:rFonts w:ascii="SimSun" w:cs="SimSun" w:hAnsi="SimSun" w:eastAsia="SimSun"/>
          <w:rtl w:val="0"/>
          <w:lang w:val="en-US"/>
        </w:rPr>
        <w:t>、</w:t>
      </w:r>
      <w:r>
        <w:rPr>
          <w:rFonts w:ascii="SimSun" w:cs="SimSun" w:hAnsi="SimSun" w:eastAsia="SimSun"/>
          <w:rtl w:val="0"/>
          <w:lang w:val="zh-TW" w:eastAsia="zh-TW"/>
        </w:rPr>
        <w:t>Intent</w:t>
      </w:r>
      <w:r>
        <w:rPr>
          <w:rFonts w:ascii="SimSun" w:cs="SimSun" w:hAnsi="SimSun" w:eastAsia="SimSun"/>
          <w:rtl w:val="0"/>
          <w:lang w:val="zh-TW" w:eastAsia="zh-TW"/>
        </w:rPr>
        <w:t>分类和</w:t>
      </w:r>
      <w:r>
        <w:rPr>
          <w:rFonts w:ascii="SimSun" w:cs="SimSun" w:hAnsi="SimSun" w:eastAsia="SimSun"/>
          <w:rtl w:val="0"/>
          <w:lang w:val="zh-TW" w:eastAsia="zh-TW"/>
        </w:rPr>
        <w:t>Slot</w:t>
      </w:r>
      <w:r>
        <w:rPr>
          <w:rFonts w:ascii="SimSun" w:cs="SimSun" w:hAnsi="SimSun" w:eastAsia="SimSun"/>
          <w:rtl w:val="0"/>
          <w:lang w:val="zh-TW" w:eastAsia="zh-TW"/>
        </w:rPr>
        <w:t>标注三个任务共同使用的，而不是为</w:t>
      </w:r>
      <w:r>
        <w:rPr>
          <w:rFonts w:ascii="SimSun" w:cs="SimSun" w:hAnsi="SimSun" w:eastAsia="SimSun"/>
          <w:rtl w:val="0"/>
          <w:lang w:val="zh-TW" w:eastAsia="zh-TW"/>
        </w:rPr>
        <w:t>Domain</w:t>
      </w:r>
      <w:r>
        <w:rPr>
          <w:rFonts w:ascii="SimSun" w:cs="SimSun" w:hAnsi="SimSun" w:eastAsia="SimSun"/>
          <w:rtl w:val="0"/>
          <w:lang w:val="zh-TW" w:eastAsia="zh-TW"/>
        </w:rPr>
        <w:t>分类</w:t>
      </w:r>
      <w:r>
        <w:rPr>
          <w:rFonts w:ascii="SimSun" w:cs="SimSun" w:hAnsi="SimSun" w:eastAsia="SimSun"/>
          <w:rtl w:val="0"/>
          <w:lang w:val="en-US"/>
        </w:rPr>
        <w:t>、</w:t>
      </w:r>
      <w:r>
        <w:rPr>
          <w:rFonts w:ascii="SimSun" w:cs="SimSun" w:hAnsi="SimSun" w:eastAsia="SimSun"/>
          <w:rtl w:val="0"/>
          <w:lang w:val="zh-TW" w:eastAsia="zh-TW"/>
        </w:rPr>
        <w:t>Intent</w:t>
      </w:r>
      <w:r>
        <w:rPr>
          <w:rFonts w:ascii="SimSun" w:cs="SimSun" w:hAnsi="SimSun" w:eastAsia="SimSun"/>
          <w:rtl w:val="0"/>
          <w:lang w:val="zh-TW" w:eastAsia="zh-TW"/>
        </w:rPr>
        <w:t>分类和</w:t>
      </w:r>
      <w:r>
        <w:rPr>
          <w:rFonts w:ascii="SimSun" w:cs="SimSun" w:hAnsi="SimSun" w:eastAsia="SimSun"/>
          <w:rtl w:val="0"/>
          <w:lang w:val="zh-TW" w:eastAsia="zh-TW"/>
        </w:rPr>
        <w:t>Slot</w:t>
      </w:r>
      <w:r>
        <w:rPr>
          <w:rFonts w:ascii="SimSun" w:cs="SimSun" w:hAnsi="SimSun" w:eastAsia="SimSun"/>
          <w:rtl w:val="0"/>
          <w:lang w:val="zh-TW" w:eastAsia="zh-TW"/>
        </w:rPr>
        <w:t>标注三个任务分别</w:t>
      </w:r>
      <w:r>
        <w:rPr>
          <w:rFonts w:ascii="SimSun" w:cs="SimSun" w:hAnsi="SimSun" w:eastAsia="SimSun"/>
          <w:rtl w:val="0"/>
          <w:lang w:val="zh-TW" w:eastAsia="zh-TW"/>
        </w:rPr>
        <w:t>fine-tuning</w:t>
      </w:r>
      <w:r>
        <w:rPr>
          <w:rFonts w:ascii="SimSun" w:cs="SimSun" w:hAnsi="SimSun" w:eastAsia="SimSun"/>
          <w:rtl w:val="0"/>
          <w:lang w:val="zh-TW" w:eastAsia="zh-TW"/>
        </w:rPr>
        <w:t>一个</w:t>
      </w:r>
      <w:r>
        <w:rPr>
          <w:rFonts w:ascii="SimSun" w:cs="SimSun" w:hAnsi="SimSun" w:eastAsia="SimSun"/>
          <w:rtl w:val="0"/>
          <w:lang w:val="zh-TW" w:eastAsia="zh-TW"/>
        </w:rPr>
        <w:t>BERT</w:t>
      </w:r>
      <w:r>
        <w:rPr>
          <w:rFonts w:ascii="SimSun" w:cs="SimSun" w:hAnsi="SimSun" w:eastAsia="SimSun"/>
          <w:rtl w:val="0"/>
          <w:lang w:val="zh-TW" w:eastAsia="zh-TW"/>
        </w:rPr>
        <w:t>模型。系统框架如图</w:t>
      </w:r>
      <w:r>
        <w:rPr>
          <w:rFonts w:ascii="SimSun" w:cs="SimSun" w:hAnsi="SimSun" w:eastAsia="SimSun"/>
          <w:rtl w:val="0"/>
          <w:lang w:val="zh-TW" w:eastAsia="zh-TW"/>
        </w:rPr>
        <w:t>3</w:t>
      </w:r>
      <w:r>
        <w:rPr>
          <w:rFonts w:ascii="SimSun" w:cs="SimSun" w:hAnsi="SimSun" w:eastAsia="SimSun"/>
          <w:rtl w:val="0"/>
          <w:lang w:val="zh-TW" w:eastAsia="zh-TW"/>
        </w:rPr>
        <w:t>所示。</w:t>
      </w:r>
      <w:r>
        <w:rPr>
          <w:rFonts w:ascii="SimSun" w:cs="SimSun" w:hAnsi="SimSun" w:eastAsia="SimSun"/>
          <w:lang w:val="en-US"/>
        </w:rPr>
        <w:drawing>
          <wp:anchor distT="152400" distB="152400" distL="152400" distR="152400" simplePos="0" relativeHeight="251661312" behindDoc="0" locked="0" layoutInCell="1" allowOverlap="1">
            <wp:simplePos x="0" y="0"/>
            <wp:positionH relativeFrom="page">
              <wp:posOffset>1823230</wp:posOffset>
            </wp:positionH>
            <wp:positionV relativeFrom="line">
              <wp:posOffset>233678</wp:posOffset>
            </wp:positionV>
            <wp:extent cx="3897337" cy="2133989"/>
            <wp:effectExtent l="0" t="0" r="0" b="0"/>
            <wp:wrapTopAndBottom distT="152400" distB="152400"/>
            <wp:docPr id="1073741827"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7" name="pasted-image.tiff" descr="pasted-image.tiff"/>
                    <pic:cNvPicPr>
                      <a:picLocks noChangeAspect="1"/>
                    </pic:cNvPicPr>
                  </pic:nvPicPr>
                  <pic:blipFill>
                    <a:blip r:embed="rId6">
                      <a:extLst/>
                    </a:blip>
                    <a:stretch>
                      <a:fillRect/>
                    </a:stretch>
                  </pic:blipFill>
                  <pic:spPr>
                    <a:xfrm>
                      <a:off x="0" y="0"/>
                      <a:ext cx="3897337" cy="2133989"/>
                    </a:xfrm>
                    <a:prstGeom prst="rect">
                      <a:avLst/>
                    </a:prstGeom>
                    <a:ln w="12700" cap="flat">
                      <a:noFill/>
                      <a:miter lim="400000"/>
                    </a:ln>
                    <a:effectLst/>
                  </pic:spPr>
                </pic:pic>
              </a:graphicData>
            </a:graphic>
          </wp:anchor>
        </w:drawing>
      </w:r>
    </w:p>
    <w:p>
      <w:pPr>
        <w:pStyle w:val="Normal.0"/>
        <w:jc w:val="center"/>
      </w:pPr>
      <w:r>
        <w:rPr>
          <w:rFonts w:ascii="等线" w:cs="等线" w:hAnsi="等线" w:eastAsia="等线"/>
          <w:rtl w:val="0"/>
          <w:lang w:val="zh-TW" w:eastAsia="zh-TW"/>
        </w:rPr>
        <w:t>图</w:t>
      </w:r>
      <w:r>
        <w:rPr>
          <w:rtl w:val="0"/>
          <w:lang w:val="zh-TW" w:eastAsia="zh-TW"/>
        </w:rPr>
        <w:t xml:space="preserve">3. </w:t>
      </w:r>
      <w:r>
        <w:rPr>
          <w:rFonts w:ascii="等线" w:cs="等线" w:hAnsi="等线" w:eastAsia="等线"/>
          <w:rtl w:val="0"/>
          <w:lang w:val="en-US"/>
        </w:rPr>
        <w:t>基于</w:t>
      </w:r>
      <w:r>
        <w:rPr>
          <w:rtl w:val="0"/>
          <w:lang w:val="en-US"/>
        </w:rPr>
        <w:t>BERT</w:t>
      </w:r>
      <w:r>
        <w:rPr>
          <w:rFonts w:ascii="等线" w:cs="等线" w:hAnsi="等线" w:eastAsia="等线"/>
          <w:rtl w:val="0"/>
          <w:lang w:val="en-US"/>
        </w:rPr>
        <w:t>的自然语言理解系统</w:t>
      </w:r>
      <w:r>
        <w:rPr>
          <w:rtl w:val="0"/>
          <w:lang w:val="en-US"/>
        </w:rPr>
        <w:t>-baseline</w:t>
      </w:r>
    </w:p>
    <w:p>
      <w:pPr>
        <w:pStyle w:val="Normal.0"/>
        <w:rPr>
          <w:rFonts w:ascii="SimSun" w:cs="SimSun" w:hAnsi="SimSun" w:eastAsia="SimSun"/>
        </w:rPr>
      </w:pPr>
      <w:r>
        <w:rPr>
          <w:rFonts w:ascii="SimSun" w:cs="SimSun" w:hAnsi="SimSun" w:eastAsia="SimSun"/>
          <w:rtl w:val="0"/>
          <w:lang w:val="zh-TW" w:eastAsia="zh-TW"/>
        </w:rPr>
        <w:tab/>
        <w:t>该系统的架构比较简单，在</w:t>
      </w:r>
      <w:r>
        <w:rPr>
          <w:rFonts w:ascii="SimSun" w:cs="SimSun" w:hAnsi="SimSun" w:eastAsia="SimSun"/>
          <w:rtl w:val="0"/>
          <w:lang w:val="zh-TW" w:eastAsia="zh-TW"/>
        </w:rPr>
        <w:t>BERT</w:t>
      </w:r>
      <w:r>
        <w:rPr>
          <w:rFonts w:ascii="SimSun" w:cs="SimSun" w:hAnsi="SimSun" w:eastAsia="SimSun"/>
          <w:rtl w:val="0"/>
          <w:lang w:val="zh-TW" w:eastAsia="zh-TW"/>
        </w:rPr>
        <w:t>预训练模型之后，拼接一个全连接层用于</w:t>
      </w:r>
      <w:r>
        <w:rPr>
          <w:rFonts w:ascii="SimSun" w:cs="SimSun" w:hAnsi="SimSun" w:eastAsia="SimSun"/>
          <w:rtl w:val="0"/>
          <w:lang w:val="zh-TW" w:eastAsia="zh-TW"/>
        </w:rPr>
        <w:t>Domain</w:t>
      </w:r>
      <w:r>
        <w:rPr>
          <w:rFonts w:ascii="SimSun" w:cs="SimSun" w:hAnsi="SimSun" w:eastAsia="SimSun"/>
          <w:rtl w:val="0"/>
          <w:lang w:val="zh-TW" w:eastAsia="zh-TW"/>
        </w:rPr>
        <w:t>分类，拼接一个全连接层用于</w:t>
      </w:r>
      <w:r>
        <w:rPr>
          <w:rFonts w:ascii="SimSun" w:cs="SimSun" w:hAnsi="SimSun" w:eastAsia="SimSun"/>
          <w:rtl w:val="0"/>
          <w:lang w:val="zh-TW" w:eastAsia="zh-TW"/>
        </w:rPr>
        <w:t>Intent</w:t>
      </w:r>
      <w:r>
        <w:rPr>
          <w:rFonts w:ascii="SimSun" w:cs="SimSun" w:hAnsi="SimSun" w:eastAsia="SimSun"/>
          <w:rtl w:val="0"/>
          <w:lang w:val="zh-TW" w:eastAsia="zh-TW"/>
        </w:rPr>
        <w:t>分类，拼接一个</w:t>
      </w:r>
      <w:r>
        <w:rPr>
          <w:rFonts w:ascii="SimSun" w:cs="SimSun" w:hAnsi="SimSun" w:eastAsia="SimSun"/>
          <w:rtl w:val="0"/>
          <w:lang w:val="zh-TW" w:eastAsia="zh-TW"/>
        </w:rPr>
        <w:t>Bi-LSTM-CRF</w:t>
      </w:r>
      <w:r>
        <w:rPr>
          <w:rFonts w:ascii="SimSun" w:cs="SimSun" w:hAnsi="SimSun" w:eastAsia="SimSun"/>
          <w:rtl w:val="0"/>
          <w:lang w:val="zh-TW" w:eastAsia="zh-TW"/>
        </w:rPr>
        <w:t>用于</w:t>
      </w:r>
      <w:r>
        <w:rPr>
          <w:rFonts w:ascii="SimSun" w:cs="SimSun" w:hAnsi="SimSun" w:eastAsia="SimSun"/>
          <w:rtl w:val="0"/>
          <w:lang w:val="zh-TW" w:eastAsia="zh-TW"/>
        </w:rPr>
        <w:t>Slot</w:t>
      </w:r>
      <w:r>
        <w:rPr>
          <w:rFonts w:ascii="SimSun" w:cs="SimSun" w:hAnsi="SimSun" w:eastAsia="SimSun"/>
          <w:rtl w:val="0"/>
          <w:lang w:val="zh-TW" w:eastAsia="zh-TW"/>
        </w:rPr>
        <w:t>标注。如果以训练数据集中的语义框架为标准，那么该系统有一个明显缺陷，由于所有</w:t>
      </w:r>
      <w:r>
        <w:rPr>
          <w:rFonts w:ascii="SimSun" w:cs="SimSun" w:hAnsi="SimSun" w:eastAsia="SimSun"/>
          <w:rtl w:val="0"/>
          <w:lang w:val="zh-TW" w:eastAsia="zh-TW"/>
        </w:rPr>
        <w:t>Domain</w:t>
      </w:r>
      <w:r>
        <w:rPr>
          <w:rFonts w:ascii="SimSun" w:cs="SimSun" w:hAnsi="SimSun" w:eastAsia="SimSun"/>
          <w:rtl w:val="0"/>
          <w:lang w:val="zh-TW" w:eastAsia="zh-TW"/>
        </w:rPr>
        <w:t>的</w:t>
      </w:r>
      <w:r>
        <w:rPr>
          <w:rFonts w:ascii="SimSun" w:cs="SimSun" w:hAnsi="SimSun" w:eastAsia="SimSun"/>
          <w:rtl w:val="0"/>
          <w:lang w:val="zh-TW" w:eastAsia="zh-TW"/>
        </w:rPr>
        <w:t>Intent</w:t>
      </w:r>
      <w:r>
        <w:rPr>
          <w:rFonts w:ascii="SimSun" w:cs="SimSun" w:hAnsi="SimSun" w:eastAsia="SimSun"/>
          <w:rtl w:val="0"/>
          <w:lang w:val="zh-TW" w:eastAsia="zh-TW"/>
        </w:rPr>
        <w:t>分类和</w:t>
      </w:r>
      <w:r>
        <w:rPr>
          <w:rFonts w:ascii="SimSun" w:cs="SimSun" w:hAnsi="SimSun" w:eastAsia="SimSun"/>
          <w:rtl w:val="0"/>
          <w:lang w:val="zh-TW" w:eastAsia="zh-TW"/>
        </w:rPr>
        <w:t>Slot</w:t>
      </w:r>
      <w:r>
        <w:rPr>
          <w:rFonts w:ascii="SimSun" w:cs="SimSun" w:hAnsi="SimSun" w:eastAsia="SimSun"/>
          <w:rtl w:val="0"/>
          <w:lang w:val="zh-TW" w:eastAsia="zh-TW"/>
        </w:rPr>
        <w:t>标注分别共用一个模型，所以会出现不符合语义框架的情况出现，例如</w:t>
      </w:r>
      <w:r>
        <w:rPr>
          <w:rFonts w:ascii="SimSun" w:cs="SimSun" w:hAnsi="SimSun" w:eastAsia="SimSun"/>
          <w:rtl w:val="0"/>
          <w:lang w:val="zh-TW" w:eastAsia="zh-TW"/>
        </w:rPr>
        <w:t>Domain A</w:t>
      </w:r>
      <w:r>
        <w:rPr>
          <w:rFonts w:ascii="SimSun" w:cs="SimSun" w:hAnsi="SimSun" w:eastAsia="SimSun"/>
          <w:rtl w:val="0"/>
          <w:lang w:val="zh-TW" w:eastAsia="zh-TW"/>
        </w:rPr>
        <w:t>中只有</w:t>
      </w:r>
      <w:r>
        <w:rPr>
          <w:rFonts w:ascii="SimSun" w:cs="SimSun" w:hAnsi="SimSun" w:eastAsia="SimSun"/>
          <w:rtl w:val="0"/>
          <w:lang w:val="zh-TW" w:eastAsia="zh-TW"/>
        </w:rPr>
        <w:t>Slot</w:t>
      </w:r>
      <w:r>
        <w:rPr>
          <w:rFonts w:ascii="SimSun" w:cs="SimSun" w:hAnsi="SimSun" w:eastAsia="SimSun"/>
          <w:rtl w:val="0"/>
          <w:lang w:val="en-US"/>
        </w:rPr>
        <w:t>_1</w:t>
      </w:r>
      <w:r>
        <w:rPr>
          <w:rFonts w:ascii="SimSun" w:cs="SimSun" w:hAnsi="SimSun" w:eastAsia="SimSun"/>
          <w:rtl w:val="0"/>
          <w:lang w:val="zh-TW" w:eastAsia="zh-TW"/>
        </w:rPr>
        <w:t>和</w:t>
      </w:r>
      <w:r>
        <w:rPr>
          <w:rFonts w:ascii="SimSun" w:cs="SimSun" w:hAnsi="SimSun" w:eastAsia="SimSun"/>
          <w:rtl w:val="0"/>
          <w:lang w:val="zh-TW" w:eastAsia="zh-TW"/>
        </w:rPr>
        <w:t>Slot</w:t>
      </w:r>
      <w:r>
        <w:rPr>
          <w:rFonts w:ascii="SimSun" w:cs="SimSun" w:hAnsi="SimSun" w:eastAsia="SimSun"/>
          <w:rtl w:val="0"/>
          <w:lang w:val="en-US"/>
        </w:rPr>
        <w:t>_2</w:t>
      </w:r>
      <w:r>
        <w:rPr>
          <w:rFonts w:ascii="SimSun" w:cs="SimSun" w:hAnsi="SimSun" w:eastAsia="SimSun"/>
          <w:rtl w:val="0"/>
          <w:lang w:val="zh-TW" w:eastAsia="zh-TW"/>
        </w:rPr>
        <w:t>，但是系统可能会标注出</w:t>
      </w:r>
      <w:r>
        <w:rPr>
          <w:rFonts w:ascii="SimSun" w:cs="SimSun" w:hAnsi="SimSun" w:eastAsia="SimSun"/>
          <w:rtl w:val="0"/>
          <w:lang w:val="zh-TW" w:eastAsia="zh-TW"/>
        </w:rPr>
        <w:t>Slot</w:t>
      </w:r>
      <w:r>
        <w:rPr>
          <w:rFonts w:ascii="SimSun" w:cs="SimSun" w:hAnsi="SimSun" w:eastAsia="SimSun"/>
          <w:rtl w:val="0"/>
          <w:lang w:val="en-US"/>
        </w:rPr>
        <w:t>_3</w:t>
      </w:r>
      <w:r>
        <w:rPr>
          <w:rFonts w:ascii="SimSun" w:cs="SimSun" w:hAnsi="SimSun" w:eastAsia="SimSun"/>
          <w:rtl w:val="0"/>
          <w:lang w:val="zh-TW" w:eastAsia="zh-TW"/>
        </w:rPr>
        <w:t>，针对这类问题，我们从模型和语义框架的角度提出了解决方案，具体方案会在后边介绍。</w:t>
      </w:r>
    </w:p>
    <w:p>
      <w:pPr>
        <w:pStyle w:val="Normal.0"/>
        <w:ind w:firstLine="480"/>
        <w:rPr>
          <w:rFonts w:ascii="SimSun" w:cs="SimSun" w:hAnsi="SimSun" w:eastAsia="SimSun"/>
        </w:rPr>
      </w:pPr>
      <w:r>
        <w:rPr>
          <w:rFonts w:ascii="SimSun" w:cs="SimSun" w:hAnsi="SimSun" w:eastAsia="SimSun"/>
          <w:rtl w:val="0"/>
          <w:lang w:val="zh-TW" w:eastAsia="zh-TW"/>
        </w:rPr>
        <w:t>为方便描述，下文以</w:t>
      </w:r>
      <w:r>
        <w:rPr>
          <w:rFonts w:ascii="SimSun" w:cs="SimSun" w:hAnsi="SimSun" w:eastAsia="SimSun"/>
          <w:rtl w:val="0"/>
          <w:lang w:val="zh-TW" w:eastAsia="zh-TW"/>
        </w:rPr>
        <w:t>BERT-baseline-</w:t>
      </w:r>
      <w:r>
        <w:rPr>
          <w:rFonts w:ascii="SimSun" w:cs="SimSun" w:hAnsi="SimSun" w:eastAsia="SimSun"/>
          <w:rtl w:val="0"/>
          <w:lang w:val="zh-TW" w:eastAsia="zh-TW"/>
        </w:rPr>
        <w:t>NLU</w:t>
      </w:r>
      <w:r>
        <w:rPr>
          <w:rFonts w:ascii="SimSun" w:cs="SimSun" w:hAnsi="SimSun" w:eastAsia="SimSun"/>
          <w:rtl w:val="0"/>
          <w:lang w:val="zh-TW" w:eastAsia="zh-TW"/>
        </w:rPr>
        <w:t>表示</w:t>
      </w:r>
      <w:r>
        <w:rPr>
          <w:rFonts w:ascii="SimSun" w:cs="SimSun" w:hAnsi="SimSun" w:eastAsia="SimSun"/>
          <w:rtl w:val="0"/>
          <w:lang w:val="zh-TW" w:eastAsia="zh-TW"/>
        </w:rPr>
        <w:t>基于</w:t>
      </w:r>
      <w:r>
        <w:rPr>
          <w:rFonts w:ascii="SimSun" w:cs="SimSun" w:hAnsi="SimSun" w:eastAsia="SimSun"/>
          <w:rtl w:val="0"/>
          <w:lang w:val="zh-TW" w:eastAsia="zh-TW"/>
        </w:rPr>
        <w:t>BERT</w:t>
      </w:r>
      <w:r>
        <w:rPr>
          <w:rFonts w:ascii="SimSun" w:cs="SimSun" w:hAnsi="SimSun" w:eastAsia="SimSun"/>
          <w:rtl w:val="0"/>
          <w:lang w:val="zh-TW" w:eastAsia="zh-TW"/>
        </w:rPr>
        <w:t>的自然语言理解系统</w:t>
      </w:r>
      <w:r>
        <w:rPr>
          <w:rFonts w:ascii="SimSun" w:cs="SimSun" w:hAnsi="SimSun" w:eastAsia="SimSun"/>
          <w:rtl w:val="0"/>
          <w:lang w:val="zh-TW" w:eastAsia="zh-TW"/>
        </w:rPr>
        <w:t>-baseline</w:t>
      </w:r>
      <w:r>
        <w:rPr>
          <w:rFonts w:ascii="SimSun" w:cs="SimSun" w:hAnsi="SimSun" w:eastAsia="SimSun"/>
          <w:rtl w:val="0"/>
          <w:lang w:val="zh-TW" w:eastAsia="zh-TW"/>
        </w:rPr>
        <w:t>。</w:t>
      </w:r>
    </w:p>
    <w:p>
      <w:pPr>
        <w:pStyle w:val="heading 3"/>
      </w:pPr>
      <w:r>
        <w:rPr>
          <w:rtl w:val="0"/>
          <w:lang w:val="en-US"/>
        </w:rPr>
        <w:t>2.</w:t>
      </w:r>
      <w:r>
        <w:rPr>
          <w:rtl w:val="0"/>
          <w:lang w:val="zh-TW" w:eastAsia="zh-TW"/>
        </w:rPr>
        <w:t>4</w:t>
      </w:r>
      <w:r>
        <w:rPr>
          <w:rFonts w:ascii="黑体" w:cs="黑体" w:hAnsi="黑体" w:eastAsia="黑体"/>
          <w:rtl w:val="0"/>
          <w:lang w:val="zh-TW" w:eastAsia="zh-TW"/>
        </w:rPr>
        <w:t xml:space="preserve"> </w:t>
      </w:r>
      <w:r>
        <w:rPr>
          <w:rFonts w:ascii="等线" w:cs="等线" w:hAnsi="等线" w:eastAsia="等线"/>
          <w:rtl w:val="0"/>
          <w:lang w:val="zh-TW" w:eastAsia="zh-TW"/>
        </w:rPr>
        <w:t>基于</w:t>
      </w:r>
      <w:r>
        <w:rPr>
          <w:rtl w:val="0"/>
          <w:lang w:val="en-US"/>
        </w:rPr>
        <w:t>BERT</w:t>
      </w:r>
      <w:r>
        <w:rPr>
          <w:rFonts w:ascii="等线" w:cs="等线" w:hAnsi="等线" w:eastAsia="等线"/>
          <w:rtl w:val="0"/>
          <w:lang w:val="zh-TW" w:eastAsia="zh-TW"/>
        </w:rPr>
        <w:t>的自然语言理解系统</w:t>
      </w:r>
      <w:r>
        <w:rPr>
          <w:rtl w:val="0"/>
          <w:lang w:val="zh-TW" w:eastAsia="zh-TW"/>
        </w:rPr>
        <w:t>-BIE</w:t>
      </w:r>
      <w:r>
        <w:rPr>
          <w:rtl w:val="0"/>
          <w:lang w:val="en-US"/>
        </w:rPr>
        <w:t>-restriction</w:t>
      </w:r>
    </w:p>
    <w:p>
      <w:pPr>
        <w:pStyle w:val="Normal.0"/>
        <w:rPr>
          <w:rFonts w:ascii="SimSun" w:cs="SimSun" w:hAnsi="SimSun" w:eastAsia="SimSun"/>
        </w:rPr>
      </w:pPr>
      <w:r>
        <w:rPr>
          <w:rFonts w:ascii="SimSun" w:cs="SimSun" w:hAnsi="SimSun" w:eastAsia="SimSun"/>
          <w:rtl w:val="0"/>
          <w:lang w:val="en-US"/>
        </w:rPr>
        <w:tab/>
        <w:t>基于</w:t>
      </w:r>
      <w:r>
        <w:rPr>
          <w:rFonts w:ascii="SimSun" w:cs="SimSun" w:hAnsi="SimSun" w:eastAsia="SimSun"/>
          <w:rtl w:val="0"/>
          <w:lang w:val="en-US"/>
        </w:rPr>
        <w:t>BERT</w:t>
      </w:r>
      <w:r>
        <w:rPr>
          <w:rFonts w:ascii="SimSun" w:cs="SimSun" w:hAnsi="SimSun" w:eastAsia="SimSun"/>
          <w:rtl w:val="0"/>
          <w:lang w:val="en-US"/>
        </w:rPr>
        <w:t>的自然语言理解系统</w:t>
      </w:r>
      <w:r>
        <w:rPr>
          <w:rFonts w:ascii="SimSun" w:cs="SimSun" w:hAnsi="SimSun" w:eastAsia="SimSun"/>
          <w:rtl w:val="0"/>
          <w:lang w:val="en-US"/>
        </w:rPr>
        <w:t>-BIE-restriction</w:t>
      </w:r>
      <w:r>
        <w:rPr>
          <w:rFonts w:ascii="SimSun" w:cs="SimSun" w:hAnsi="SimSun" w:eastAsia="SimSun"/>
          <w:rtl w:val="0"/>
          <w:lang w:val="zh-TW" w:eastAsia="zh-TW"/>
        </w:rPr>
        <w:t>，是在</w:t>
      </w:r>
      <w:r>
        <w:rPr>
          <w:rFonts w:ascii="SimSun" w:cs="SimSun" w:hAnsi="SimSun" w:eastAsia="SimSun"/>
          <w:rtl w:val="0"/>
          <w:lang w:val="zh-TW" w:eastAsia="zh-TW"/>
        </w:rPr>
        <w:t>BERT-baseline-NLU</w:t>
      </w:r>
      <w:r>
        <w:rPr>
          <w:rFonts w:ascii="SimSun" w:cs="SimSun" w:hAnsi="SimSun" w:eastAsia="SimSun"/>
          <w:rtl w:val="0"/>
          <w:lang w:val="zh-TW" w:eastAsia="zh-TW"/>
        </w:rPr>
        <w:t>的基础上，针对</w:t>
      </w:r>
      <w:r>
        <w:rPr>
          <w:rFonts w:ascii="SimSun" w:cs="SimSun" w:hAnsi="SimSun" w:eastAsia="SimSun"/>
          <w:rtl w:val="0"/>
          <w:lang w:val="zh-TW" w:eastAsia="zh-TW"/>
        </w:rPr>
        <w:t>Slot</w:t>
      </w:r>
      <w:r>
        <w:rPr>
          <w:rFonts w:ascii="SimSun" w:cs="SimSun" w:hAnsi="SimSun" w:eastAsia="SimSun"/>
          <w:rtl w:val="0"/>
          <w:lang w:val="zh-TW" w:eastAsia="zh-TW"/>
        </w:rPr>
        <w:t>标注进行优化。系统框架和</w:t>
      </w:r>
      <w:r>
        <w:rPr>
          <w:rFonts w:ascii="SimSun" w:cs="SimSun" w:hAnsi="SimSun" w:eastAsia="SimSun"/>
          <w:rtl w:val="0"/>
          <w:lang w:val="zh-TW" w:eastAsia="zh-TW"/>
        </w:rPr>
        <w:t>BERT-baseline-NLU</w:t>
      </w:r>
      <w:r>
        <w:rPr>
          <w:rFonts w:ascii="SimSun" w:cs="SimSun" w:hAnsi="SimSun" w:eastAsia="SimSun"/>
          <w:rtl w:val="0"/>
          <w:lang w:val="zh-TW" w:eastAsia="zh-TW"/>
        </w:rPr>
        <w:t>基本一致，不同的是，在</w:t>
      </w:r>
      <w:r>
        <w:rPr>
          <w:rFonts w:ascii="SimSun" w:cs="SimSun" w:hAnsi="SimSun" w:eastAsia="SimSun"/>
          <w:rtl w:val="0"/>
          <w:lang w:val="zh-TW" w:eastAsia="zh-TW"/>
        </w:rPr>
        <w:t>Slot</w:t>
      </w:r>
      <w:r>
        <w:rPr>
          <w:rFonts w:ascii="SimSun" w:cs="SimSun" w:hAnsi="SimSun" w:eastAsia="SimSun"/>
          <w:rtl w:val="0"/>
          <w:lang w:val="zh-TW" w:eastAsia="zh-TW"/>
        </w:rPr>
        <w:t>标注部分采用</w:t>
      </w:r>
      <w:r>
        <w:rPr>
          <w:rFonts w:ascii="SimSun" w:cs="SimSun" w:hAnsi="SimSun" w:eastAsia="SimSun"/>
          <w:rtl w:val="0"/>
          <w:lang w:val="zh-TW" w:eastAsia="zh-TW"/>
        </w:rPr>
        <w:t>BIE</w:t>
      </w:r>
      <w:r>
        <w:rPr>
          <w:rFonts w:ascii="SimSun" w:cs="SimSun" w:hAnsi="SimSun" w:eastAsia="SimSun"/>
          <w:rtl w:val="0"/>
          <w:lang w:val="zh-TW" w:eastAsia="zh-TW"/>
        </w:rPr>
        <w:t>形式的标记，后续只选取满足</w:t>
      </w:r>
      <w:r>
        <w:rPr>
          <w:rFonts w:ascii="SimSun" w:cs="SimSun" w:hAnsi="SimSun" w:eastAsia="SimSun"/>
          <w:rtl w:val="0"/>
          <w:lang w:val="zh-TW" w:eastAsia="zh-TW"/>
        </w:rPr>
        <w:t>BIE</w:t>
      </w:r>
      <w:r>
        <w:rPr>
          <w:rFonts w:ascii="SimSun" w:cs="SimSun" w:hAnsi="SimSun" w:eastAsia="SimSun"/>
          <w:rtl w:val="0"/>
          <w:lang w:val="zh-TW" w:eastAsia="zh-TW"/>
        </w:rPr>
        <w:t>限制的标记。这种方法虽然会导致</w:t>
      </w:r>
      <w:r>
        <w:rPr>
          <w:rFonts w:ascii="SimSun" w:cs="SimSun" w:hAnsi="SimSun" w:eastAsia="SimSun"/>
          <w:rtl w:val="0"/>
          <w:lang w:val="zh-TW" w:eastAsia="zh-TW"/>
        </w:rPr>
        <w:t>Slot</w:t>
      </w:r>
      <w:r>
        <w:rPr>
          <w:rFonts w:ascii="SimSun" w:cs="SimSun" w:hAnsi="SimSun" w:eastAsia="SimSun"/>
          <w:rtl w:val="0"/>
          <w:lang w:val="zh-TW" w:eastAsia="zh-TW"/>
        </w:rPr>
        <w:t>标记数量翻倍，但是可以明显降低</w:t>
      </w:r>
      <w:r>
        <w:rPr>
          <w:rFonts w:ascii="SimSun" w:cs="SimSun" w:hAnsi="SimSun" w:eastAsia="SimSun"/>
          <w:rtl w:val="0"/>
          <w:lang w:val="zh-TW" w:eastAsia="zh-TW"/>
        </w:rPr>
        <w:t>Slot</w:t>
      </w:r>
      <w:r>
        <w:rPr>
          <w:rFonts w:ascii="SimSun" w:cs="SimSun" w:hAnsi="SimSun" w:eastAsia="SimSun"/>
          <w:rtl w:val="0"/>
          <w:lang w:val="zh-TW" w:eastAsia="zh-TW"/>
        </w:rPr>
        <w:t>模型的误召回。</w:t>
      </w:r>
      <w:r>
        <w:rPr>
          <w:rFonts w:ascii="SimSun" w:cs="SimSun" w:hAnsi="SimSun" w:eastAsia="SimSun"/>
          <w:rtl w:val="0"/>
          <w:lang w:val="en-US"/>
        </w:rPr>
        <w:t>系统框架如图</w:t>
      </w:r>
      <w:r>
        <w:rPr>
          <w:rFonts w:ascii="SimSun" w:cs="SimSun" w:hAnsi="SimSun" w:eastAsia="SimSun"/>
          <w:rtl w:val="0"/>
          <w:lang w:val="zh-TW" w:eastAsia="zh-TW"/>
        </w:rPr>
        <w:t>4</w:t>
      </w:r>
      <w:r>
        <w:rPr>
          <w:rFonts w:ascii="SimSun" w:cs="SimSun" w:hAnsi="SimSun" w:eastAsia="SimSun"/>
          <w:rtl w:val="0"/>
          <w:lang w:val="en-US"/>
        </w:rPr>
        <w:t>所示</w:t>
      </w:r>
      <w:r>
        <w:rPr>
          <w:rFonts w:ascii="SimSun" w:cs="SimSun" w:hAnsi="SimSun" w:eastAsia="SimSun"/>
          <w:rtl w:val="0"/>
          <w:lang w:val="zh-TW" w:eastAsia="zh-TW"/>
        </w:rPr>
        <w:t>。</w:t>
      </w:r>
    </w:p>
    <w:p>
      <w:pPr>
        <w:pStyle w:val="Normal.0"/>
        <w:jc w:val="left"/>
        <w:rPr>
          <w:rFonts w:ascii="Songti SC Regular" w:cs="Songti SC Regular" w:hAnsi="Songti SC Regular" w:eastAsia="Songti SC Regular"/>
        </w:rPr>
      </w:pPr>
    </w:p>
    <w:p>
      <w:pPr>
        <w:pStyle w:val="Normal.0"/>
        <w:jc w:val="center"/>
        <w:rPr>
          <w:rFonts w:ascii="Songti SC Regular" w:cs="Songti SC Regular" w:hAnsi="Songti SC Regular" w:eastAsia="Songti SC Regular"/>
        </w:rPr>
      </w:pPr>
      <w:r>
        <w:rPr>
          <w:rFonts w:ascii="等线" w:cs="等线" w:hAnsi="等线" w:eastAsia="等线"/>
          <w:rtl w:val="0"/>
          <w:lang w:val="zh-TW" w:eastAsia="zh-TW"/>
        </w:rPr>
        <w:t>图</w:t>
      </w:r>
      <w:r>
        <w:rPr>
          <w:rFonts w:ascii="等线" w:cs="等线" w:hAnsi="等线" w:eastAsia="等线"/>
          <w:rtl w:val="0"/>
          <w:lang w:val="zh-TW" w:eastAsia="zh-TW"/>
        </w:rPr>
        <w:t xml:space="preserve">4. </w:t>
      </w:r>
      <w:r>
        <w:rPr>
          <w:rFonts w:ascii="等线" w:cs="等线" w:hAnsi="等线" w:eastAsia="等线"/>
          <w:rtl w:val="0"/>
          <w:lang w:val="en-US"/>
        </w:rPr>
        <w:t>基于</w:t>
      </w:r>
      <w:r>
        <w:rPr>
          <w:rFonts w:ascii="等线" w:cs="等线" w:hAnsi="等线" w:eastAsia="等线"/>
          <w:rtl w:val="0"/>
          <w:lang w:val="en-US"/>
        </w:rPr>
        <w:t>BERT</w:t>
      </w:r>
      <w:r>
        <w:rPr>
          <w:rFonts w:ascii="等线" w:cs="等线" w:hAnsi="等线" w:eastAsia="等线"/>
          <w:rtl w:val="0"/>
          <w:lang w:val="en-US"/>
        </w:rPr>
        <w:t>的自然语言理解系统</w:t>
      </w:r>
      <w:r>
        <w:rPr>
          <w:rFonts w:ascii="等线" w:cs="等线" w:hAnsi="等线" w:eastAsia="等线"/>
          <w:rtl w:val="0"/>
          <w:lang w:val="en-US"/>
        </w:rPr>
        <w:t>-BIE-restriction</w:t>
      </w:r>
    </w:p>
    <w:p>
      <w:pPr>
        <w:pStyle w:val="Normal.0"/>
        <w:jc w:val="left"/>
        <w:rPr>
          <w:rFonts w:ascii="Songti SC Regular" w:cs="Songti SC Regular" w:hAnsi="Songti SC Regular" w:eastAsia="Songti SC Regular"/>
        </w:rPr>
      </w:pPr>
      <w:r>
        <w:rPr>
          <w:rFonts w:ascii="Songti SC Regular" w:cs="Songti SC Regular" w:hAnsi="Songti SC Regular" w:eastAsia="Songti SC Regular"/>
          <w:lang w:val="en-US"/>
        </w:rPr>
        <w:tab/>
      </w:r>
      <w:r>
        <w:rPr>
          <w:rFonts w:ascii="SimSun" w:cs="SimSun" w:hAnsi="SimSun" w:eastAsia="SimSun"/>
          <w:rtl w:val="0"/>
          <w:lang w:val="en-US"/>
        </w:rPr>
        <w:t>为方便描述，下文以</w:t>
      </w:r>
      <w:r>
        <w:rPr>
          <w:rFonts w:ascii="SimSun" w:cs="SimSun" w:hAnsi="SimSun" w:eastAsia="SimSun"/>
          <w:rtl w:val="0"/>
          <w:lang w:val="en-US"/>
        </w:rPr>
        <w:t>BERT-</w:t>
      </w:r>
      <w:r>
        <w:rPr>
          <w:rFonts w:ascii="SimSun" w:cs="SimSun" w:hAnsi="SimSun" w:eastAsia="SimSun"/>
          <w:rtl w:val="0"/>
          <w:lang w:val="zh-TW" w:eastAsia="zh-TW"/>
        </w:rPr>
        <w:t>BIE</w:t>
      </w:r>
      <w:r>
        <w:rPr>
          <w:rFonts w:ascii="SimSun" w:cs="SimSun" w:hAnsi="SimSun" w:eastAsia="SimSun"/>
          <w:rtl w:val="0"/>
          <w:lang w:val="en-US"/>
        </w:rPr>
        <w:t>-NLU</w:t>
      </w:r>
      <w:r>
        <w:rPr>
          <w:rFonts w:ascii="SimSun" w:cs="SimSun" w:hAnsi="SimSun" w:eastAsia="SimSun"/>
          <w:rtl w:val="0"/>
          <w:lang w:val="en-US"/>
        </w:rPr>
        <w:t>表示基于</w:t>
      </w:r>
      <w:r>
        <w:rPr>
          <w:rFonts w:ascii="SimSun" w:cs="SimSun" w:hAnsi="SimSun" w:eastAsia="SimSun"/>
          <w:rtl w:val="0"/>
          <w:lang w:val="en-US"/>
        </w:rPr>
        <w:t>BERT</w:t>
      </w:r>
      <w:r>
        <w:rPr>
          <w:rFonts w:ascii="SimSun" w:cs="SimSun" w:hAnsi="SimSun" w:eastAsia="SimSun"/>
          <w:rtl w:val="0"/>
          <w:lang w:val="en-US"/>
        </w:rPr>
        <w:t>的自然语言理解系统</w:t>
      </w:r>
      <w:r>
        <w:rPr>
          <w:rFonts w:ascii="SimSun" w:cs="SimSun" w:hAnsi="SimSun" w:eastAsia="SimSun"/>
          <w:rtl w:val="0"/>
          <w:lang w:val="en-US"/>
        </w:rPr>
        <w:t>-BIE-restriction</w:t>
      </w:r>
      <w:r>
        <w:rPr>
          <w:rFonts w:ascii="SimSun" w:cs="SimSun" w:hAnsi="SimSun" w:eastAsia="SimSun"/>
          <w:rtl w:val="0"/>
          <w:lang w:val="en-US"/>
        </w:rPr>
        <w:t>。</w:t>
      </w:r>
    </w:p>
    <w:p>
      <w:pPr>
        <w:pStyle w:val="heading 3"/>
      </w:pPr>
      <w:r>
        <w:rPr>
          <w:rtl w:val="0"/>
          <w:lang w:val="en-US"/>
        </w:rPr>
        <w:t>2.</w:t>
      </w:r>
      <w:r>
        <w:rPr>
          <w:rtl w:val="0"/>
          <w:lang w:val="zh-TW" w:eastAsia="zh-TW"/>
        </w:rPr>
        <w:t>5</w:t>
      </w:r>
      <w:r>
        <w:rPr>
          <w:rFonts w:ascii="黑体" w:cs="黑体" w:hAnsi="黑体" w:eastAsia="黑体"/>
          <w:rtl w:val="0"/>
          <w:lang w:val="zh-TW" w:eastAsia="zh-TW"/>
        </w:rPr>
        <w:t xml:space="preserve"> </w:t>
      </w:r>
      <w:r>
        <w:rPr>
          <w:rFonts w:ascii="等线" w:cs="等线" w:hAnsi="等线" w:eastAsia="等线"/>
          <w:rtl w:val="0"/>
          <w:lang w:val="zh-TW" w:eastAsia="zh-TW"/>
        </w:rPr>
        <w:t>基于</w:t>
      </w:r>
      <w:r>
        <w:rPr>
          <w:rtl w:val="0"/>
          <w:lang w:val="en-US"/>
        </w:rPr>
        <w:t>BERT</w:t>
      </w:r>
      <w:r>
        <w:rPr>
          <w:rFonts w:ascii="等线" w:cs="等线" w:hAnsi="等线" w:eastAsia="等线"/>
          <w:rtl w:val="0"/>
          <w:lang w:val="zh-TW" w:eastAsia="zh-TW"/>
        </w:rPr>
        <w:t>的自然语言理解系统</w:t>
      </w:r>
      <w:r>
        <w:rPr>
          <w:rtl w:val="0"/>
          <w:lang w:val="zh-TW" w:eastAsia="zh-TW"/>
        </w:rPr>
        <w:t>-</w:t>
      </w:r>
      <w:r>
        <w:rPr>
          <w:rtl w:val="0"/>
          <w:lang w:val="fr-FR"/>
        </w:rPr>
        <w:t>domain-intent-joint</w:t>
      </w:r>
    </w:p>
    <w:p>
      <w:pPr>
        <w:pStyle w:val="heading 3"/>
        <w:rPr>
          <w:rFonts w:ascii="SimSun" w:cs="SimSun" w:hAnsi="SimSun" w:eastAsia="SimSun"/>
          <w:b w:val="0"/>
          <w:bCs w:val="0"/>
          <w:sz w:val="24"/>
          <w:szCs w:val="24"/>
          <w:lang w:val="zh-TW" w:eastAsia="zh-TW"/>
        </w:rPr>
      </w:pPr>
      <w:r>
        <w:rPr>
          <w:lang w:val="en-US"/>
        </w:rPr>
        <w:tab/>
      </w:r>
      <w:r>
        <w:rPr>
          <w:rFonts w:ascii="SimSun" w:cs="SimSun" w:hAnsi="SimSun" w:eastAsia="SimSun"/>
          <w:b w:val="0"/>
          <w:bCs w:val="0"/>
          <w:sz w:val="24"/>
          <w:szCs w:val="24"/>
          <w:rtl w:val="0"/>
          <w:lang w:val="zh-TW" w:eastAsia="zh-TW"/>
        </w:rPr>
        <w:t>基于</w:t>
      </w:r>
      <w:r>
        <w:rPr>
          <w:rFonts w:ascii="SimSun" w:cs="SimSun" w:hAnsi="SimSun" w:eastAsia="SimSun"/>
          <w:b w:val="0"/>
          <w:bCs w:val="0"/>
          <w:sz w:val="24"/>
          <w:szCs w:val="24"/>
          <w:rtl w:val="0"/>
          <w:lang w:val="de-DE"/>
        </w:rPr>
        <w:t>BERT</w:t>
      </w:r>
      <w:r>
        <w:rPr>
          <w:rFonts w:ascii="SimSun" w:cs="SimSun" w:hAnsi="SimSun" w:eastAsia="SimSun"/>
          <w:b w:val="0"/>
          <w:bCs w:val="0"/>
          <w:sz w:val="24"/>
          <w:szCs w:val="24"/>
          <w:rtl w:val="0"/>
          <w:lang w:val="zh-TW" w:eastAsia="zh-TW"/>
        </w:rPr>
        <w:t>的自然语言理解系统</w:t>
      </w:r>
      <w:r>
        <w:rPr>
          <w:rFonts w:ascii="SimSun" w:cs="SimSun" w:hAnsi="SimSun" w:eastAsia="SimSun"/>
          <w:b w:val="0"/>
          <w:bCs w:val="0"/>
          <w:sz w:val="24"/>
          <w:szCs w:val="24"/>
          <w:rtl w:val="0"/>
          <w:lang w:val="fr-FR"/>
        </w:rPr>
        <w:t>-domain-intent-joint</w:t>
      </w:r>
      <w:r>
        <w:rPr>
          <w:rFonts w:ascii="SimSun" w:cs="SimSun" w:hAnsi="SimSun" w:eastAsia="SimSun"/>
          <w:b w:val="0"/>
          <w:bCs w:val="0"/>
          <w:sz w:val="24"/>
          <w:szCs w:val="24"/>
          <w:rtl w:val="0"/>
          <w:lang w:val="zh-TW" w:eastAsia="zh-TW"/>
        </w:rPr>
        <w:t>是在</w:t>
      </w:r>
      <w:r>
        <w:rPr>
          <w:rFonts w:ascii="SimSun" w:cs="SimSun" w:hAnsi="SimSun" w:eastAsia="SimSun"/>
          <w:b w:val="0"/>
          <w:bCs w:val="0"/>
          <w:sz w:val="24"/>
          <w:szCs w:val="24"/>
          <w:rtl w:val="0"/>
          <w:lang w:val="de-DE"/>
        </w:rPr>
        <w:t>BERT-BIE-NLU</w:t>
      </w:r>
      <w:r>
        <w:rPr>
          <w:rFonts w:ascii="SimSun" w:cs="SimSun" w:hAnsi="SimSun" w:eastAsia="SimSun"/>
          <w:b w:val="0"/>
          <w:bCs w:val="0"/>
          <w:sz w:val="24"/>
          <w:szCs w:val="24"/>
          <w:rtl w:val="0"/>
          <w:lang w:val="zh-TW" w:eastAsia="zh-TW"/>
        </w:rPr>
        <w:t>的基础上进行改进，主要是为了解决</w:t>
      </w:r>
      <w:r>
        <w:rPr>
          <w:rFonts w:ascii="SimSun" w:cs="SimSun" w:hAnsi="SimSun" w:eastAsia="SimSun"/>
          <w:b w:val="0"/>
          <w:bCs w:val="0"/>
          <w:sz w:val="24"/>
          <w:szCs w:val="24"/>
          <w:rtl w:val="0"/>
          <w:lang w:val="zh-TW" w:eastAsia="zh-TW"/>
        </w:rPr>
        <w:t>2.3</w:t>
      </w:r>
      <w:r>
        <w:rPr>
          <w:rFonts w:ascii="SimSun" w:cs="SimSun" w:hAnsi="SimSun" w:eastAsia="SimSun"/>
          <w:b w:val="0"/>
          <w:bCs w:val="0"/>
          <w:sz w:val="24"/>
          <w:szCs w:val="24"/>
          <w:rtl w:val="0"/>
          <w:lang w:val="zh-TW" w:eastAsia="zh-TW"/>
        </w:rPr>
        <w:t>节提到的</w:t>
      </w:r>
      <w:r>
        <w:rPr>
          <w:rFonts w:ascii="SimSun" w:cs="SimSun" w:hAnsi="SimSun" w:eastAsia="SimSun"/>
          <w:b w:val="0"/>
          <w:bCs w:val="0"/>
          <w:sz w:val="24"/>
          <w:szCs w:val="24"/>
          <w:rtl w:val="0"/>
          <w:lang w:val="zh-TW" w:eastAsia="zh-TW"/>
        </w:rPr>
        <w:t>In</w:t>
      </w:r>
      <w:r>
        <w:rPr>
          <w:lang w:val="en-US"/>
        </w:rPr>
        <w:drawing>
          <wp:anchor distT="152400" distB="152400" distL="152400" distR="152400" simplePos="0" relativeHeight="251662336" behindDoc="0" locked="0" layoutInCell="1" allowOverlap="1">
            <wp:simplePos x="0" y="0"/>
            <wp:positionH relativeFrom="page">
              <wp:posOffset>1810398</wp:posOffset>
            </wp:positionH>
            <wp:positionV relativeFrom="page">
              <wp:posOffset>914400</wp:posOffset>
            </wp:positionV>
            <wp:extent cx="3935704" cy="2154997"/>
            <wp:effectExtent l="0" t="0" r="0" b="0"/>
            <wp:wrapTopAndBottom distT="152400" distB="152400"/>
            <wp:docPr id="1073741828"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8" name="pasted-image.tiff" descr="pasted-image.tiff"/>
                    <pic:cNvPicPr>
                      <a:picLocks noChangeAspect="1"/>
                    </pic:cNvPicPr>
                  </pic:nvPicPr>
                  <pic:blipFill>
                    <a:blip r:embed="rId7">
                      <a:extLst/>
                    </a:blip>
                    <a:stretch>
                      <a:fillRect/>
                    </a:stretch>
                  </pic:blipFill>
                  <pic:spPr>
                    <a:xfrm>
                      <a:off x="0" y="0"/>
                      <a:ext cx="3935704" cy="2154997"/>
                    </a:xfrm>
                    <a:prstGeom prst="rect">
                      <a:avLst/>
                    </a:prstGeom>
                    <a:ln w="12700" cap="flat">
                      <a:noFill/>
                      <a:miter lim="400000"/>
                    </a:ln>
                    <a:effectLst/>
                  </pic:spPr>
                </pic:pic>
              </a:graphicData>
            </a:graphic>
          </wp:anchor>
        </w:drawing>
      </w:r>
      <w:r>
        <w:rPr>
          <w:rFonts w:ascii="SimSun" w:cs="SimSun" w:hAnsi="SimSun" w:eastAsia="SimSun"/>
          <w:b w:val="0"/>
          <w:bCs w:val="0"/>
          <w:sz w:val="24"/>
          <w:szCs w:val="24"/>
          <w:rtl w:val="0"/>
          <w:lang w:val="zh-TW" w:eastAsia="zh-TW"/>
        </w:rPr>
        <w:t>tent</w:t>
      </w:r>
      <w:r>
        <w:drawing>
          <wp:anchor distT="63500" distB="63500" distL="63500" distR="63500" simplePos="0" relativeHeight="251663360" behindDoc="0" locked="0" layoutInCell="1" allowOverlap="1">
            <wp:simplePos x="0" y="0"/>
            <wp:positionH relativeFrom="page">
              <wp:posOffset>1908836</wp:posOffset>
            </wp:positionH>
            <wp:positionV relativeFrom="page">
              <wp:posOffset>6917091</wp:posOffset>
            </wp:positionV>
            <wp:extent cx="3935704" cy="2161226"/>
            <wp:effectExtent l="0" t="0" r="0" b="0"/>
            <wp:wrapNone/>
            <wp:docPr id="1073741829"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9" name="pasted-image.tiff" descr="pasted-image.tiff"/>
                    <pic:cNvPicPr>
                      <a:picLocks noChangeAspect="1"/>
                    </pic:cNvPicPr>
                  </pic:nvPicPr>
                  <pic:blipFill>
                    <a:blip r:embed="rId8">
                      <a:extLst/>
                    </a:blip>
                    <a:stretch>
                      <a:fillRect/>
                    </a:stretch>
                  </pic:blipFill>
                  <pic:spPr>
                    <a:xfrm>
                      <a:off x="0" y="0"/>
                      <a:ext cx="3935704" cy="2161226"/>
                    </a:xfrm>
                    <a:prstGeom prst="rect">
                      <a:avLst/>
                    </a:prstGeom>
                    <a:ln w="12700" cap="flat">
                      <a:noFill/>
                      <a:miter lim="400000"/>
                    </a:ln>
                    <a:effectLst/>
                  </pic:spPr>
                </pic:pic>
              </a:graphicData>
            </a:graphic>
          </wp:anchor>
        </w:drawing>
      </w:r>
      <w:r>
        <w:rPr>
          <w:rFonts w:ascii="SimSun" w:cs="SimSun" w:hAnsi="SimSun" w:eastAsia="SimSun"/>
          <w:b w:val="0"/>
          <w:bCs w:val="0"/>
          <w:sz w:val="24"/>
          <w:szCs w:val="24"/>
          <w:rtl w:val="0"/>
          <w:lang w:val="zh-TW" w:eastAsia="zh-TW"/>
        </w:rPr>
        <w:t>分类可能不符合语义框架的情况。具体的方法就是联合</w:t>
      </w:r>
      <w:r>
        <w:rPr>
          <w:rFonts w:ascii="SimSun" w:cs="SimSun" w:hAnsi="SimSun" w:eastAsia="SimSun"/>
          <w:b w:val="0"/>
          <w:bCs w:val="0"/>
          <w:sz w:val="24"/>
          <w:szCs w:val="24"/>
          <w:rtl w:val="0"/>
          <w:lang w:val="zh-TW" w:eastAsia="zh-TW"/>
        </w:rPr>
        <w:t>Domain</w:t>
      </w:r>
      <w:r>
        <w:rPr>
          <w:rFonts w:ascii="SimSun" w:cs="SimSun" w:hAnsi="SimSun" w:eastAsia="SimSun"/>
          <w:b w:val="0"/>
          <w:bCs w:val="0"/>
          <w:sz w:val="24"/>
          <w:szCs w:val="24"/>
          <w:rtl w:val="0"/>
          <w:lang w:val="zh-TW" w:eastAsia="zh-TW"/>
        </w:rPr>
        <w:t>分类任务和</w:t>
      </w:r>
      <w:r>
        <w:rPr>
          <w:rFonts w:ascii="SimSun" w:cs="SimSun" w:hAnsi="SimSun" w:eastAsia="SimSun"/>
          <w:b w:val="0"/>
          <w:bCs w:val="0"/>
          <w:sz w:val="24"/>
          <w:szCs w:val="24"/>
          <w:rtl w:val="0"/>
          <w:lang w:val="zh-TW" w:eastAsia="zh-TW"/>
        </w:rPr>
        <w:t>Intent</w:t>
      </w:r>
      <w:r>
        <w:rPr>
          <w:rFonts w:ascii="SimSun" w:cs="SimSun" w:hAnsi="SimSun" w:eastAsia="SimSun"/>
          <w:b w:val="0"/>
          <w:bCs w:val="0"/>
          <w:sz w:val="24"/>
          <w:szCs w:val="24"/>
          <w:rtl w:val="0"/>
          <w:lang w:val="zh-TW" w:eastAsia="zh-TW"/>
        </w:rPr>
        <w:t>分类任务，通过在</w:t>
      </w:r>
      <w:r>
        <w:rPr>
          <w:rFonts w:ascii="SimSun" w:cs="SimSun" w:hAnsi="SimSun" w:eastAsia="SimSun"/>
          <w:b w:val="0"/>
          <w:bCs w:val="0"/>
          <w:sz w:val="24"/>
          <w:szCs w:val="24"/>
          <w:rtl w:val="0"/>
          <w:lang w:val="zh-TW" w:eastAsia="zh-TW"/>
        </w:rPr>
        <w:t>BERT</w:t>
      </w:r>
      <w:r>
        <w:rPr>
          <w:rFonts w:ascii="SimSun" w:cs="SimSun" w:hAnsi="SimSun" w:eastAsia="SimSun"/>
          <w:b w:val="0"/>
          <w:bCs w:val="0"/>
          <w:sz w:val="24"/>
          <w:szCs w:val="24"/>
          <w:rtl w:val="0"/>
          <w:lang w:val="zh-TW" w:eastAsia="zh-TW"/>
        </w:rPr>
        <w:t>预训练模型后拼接一个全连接层用于</w:t>
      </w:r>
      <w:r>
        <w:rPr>
          <w:rFonts w:ascii="SimSun" w:cs="SimSun" w:hAnsi="SimSun" w:eastAsia="SimSun"/>
          <w:b w:val="0"/>
          <w:bCs w:val="0"/>
          <w:sz w:val="24"/>
          <w:szCs w:val="24"/>
          <w:rtl w:val="0"/>
          <w:lang w:val="zh-TW" w:eastAsia="zh-TW"/>
        </w:rPr>
        <w:t>Domain-Intent</w:t>
      </w:r>
      <w:r>
        <w:rPr>
          <w:rFonts w:ascii="SimSun" w:cs="SimSun" w:hAnsi="SimSun" w:eastAsia="SimSun"/>
          <w:b w:val="0"/>
          <w:bCs w:val="0"/>
          <w:sz w:val="24"/>
          <w:szCs w:val="24"/>
          <w:rtl w:val="0"/>
          <w:lang w:val="zh-TW" w:eastAsia="zh-TW"/>
        </w:rPr>
        <w:t>分类，这样模型就不会预测出不属于</w:t>
      </w:r>
      <w:r>
        <w:rPr>
          <w:rFonts w:ascii="SimSun" w:cs="SimSun" w:hAnsi="SimSun" w:eastAsia="SimSun"/>
          <w:b w:val="0"/>
          <w:bCs w:val="0"/>
          <w:sz w:val="24"/>
          <w:szCs w:val="24"/>
          <w:rtl w:val="0"/>
          <w:lang w:val="zh-TW" w:eastAsia="zh-TW"/>
        </w:rPr>
        <w:t>Domain</w:t>
      </w:r>
      <w:r>
        <w:rPr>
          <w:rFonts w:ascii="SimSun" w:cs="SimSun" w:hAnsi="SimSun" w:eastAsia="SimSun"/>
          <w:b w:val="0"/>
          <w:bCs w:val="0"/>
          <w:sz w:val="24"/>
          <w:szCs w:val="24"/>
          <w:rtl w:val="0"/>
          <w:lang w:val="zh-TW" w:eastAsia="zh-TW"/>
        </w:rPr>
        <w:t>的</w:t>
      </w:r>
      <w:r>
        <w:rPr>
          <w:rFonts w:ascii="SimSun" w:cs="SimSun" w:hAnsi="SimSun" w:eastAsia="SimSun"/>
          <w:b w:val="0"/>
          <w:bCs w:val="0"/>
          <w:sz w:val="24"/>
          <w:szCs w:val="24"/>
          <w:rtl w:val="0"/>
          <w:lang w:val="zh-TW" w:eastAsia="zh-TW"/>
        </w:rPr>
        <w:t>Intent</w:t>
      </w:r>
      <w:r>
        <w:rPr>
          <w:rFonts w:ascii="SimSun" w:cs="SimSun" w:hAnsi="SimSun" w:eastAsia="SimSun"/>
          <w:b w:val="0"/>
          <w:bCs w:val="0"/>
          <w:sz w:val="24"/>
          <w:szCs w:val="24"/>
          <w:rtl w:val="0"/>
          <w:lang w:val="zh-TW" w:eastAsia="zh-TW"/>
        </w:rPr>
        <w:t>。系统框架如图</w:t>
      </w:r>
      <w:r>
        <w:rPr>
          <w:rFonts w:ascii="SimSun" w:cs="SimSun" w:hAnsi="SimSun" w:eastAsia="SimSun"/>
          <w:b w:val="0"/>
          <w:bCs w:val="0"/>
          <w:sz w:val="24"/>
          <w:szCs w:val="24"/>
          <w:rtl w:val="0"/>
          <w:lang w:val="zh-TW" w:eastAsia="zh-TW"/>
        </w:rPr>
        <w:t>5</w:t>
      </w:r>
      <w:r>
        <w:rPr>
          <w:rFonts w:ascii="SimSun" w:cs="SimSun" w:hAnsi="SimSun" w:eastAsia="SimSun"/>
          <w:b w:val="0"/>
          <w:bCs w:val="0"/>
          <w:sz w:val="24"/>
          <w:szCs w:val="24"/>
          <w:rtl w:val="0"/>
          <w:lang w:val="zh-TW" w:eastAsia="zh-TW"/>
        </w:rPr>
        <w:t>所示。</w:t>
      </w:r>
    </w:p>
    <w:p>
      <w:pPr>
        <w:pStyle w:val="Normal.0"/>
        <w:rPr>
          <w:rFonts w:ascii="SimSun" w:cs="SimSun" w:hAnsi="SimSun" w:eastAsia="SimSun"/>
          <w:sz w:val="24"/>
          <w:szCs w:val="24"/>
          <w:lang w:val="zh-TW" w:eastAsia="zh-TW"/>
        </w:rPr>
      </w:pPr>
    </w:p>
    <w:p>
      <w:pPr>
        <w:pStyle w:val="Normal.0"/>
        <w:rPr>
          <w:rFonts w:ascii="SimSun" w:cs="SimSun" w:hAnsi="SimSun" w:eastAsia="SimSun"/>
          <w:sz w:val="24"/>
          <w:szCs w:val="24"/>
          <w:lang w:val="zh-TW" w:eastAsia="zh-TW"/>
        </w:rPr>
      </w:pPr>
    </w:p>
    <w:p>
      <w:pPr>
        <w:pStyle w:val="Normal.0"/>
        <w:rPr>
          <w:rFonts w:ascii="SimSun" w:cs="SimSun" w:hAnsi="SimSun" w:eastAsia="SimSun"/>
          <w:sz w:val="24"/>
          <w:szCs w:val="24"/>
          <w:lang w:val="zh-TW" w:eastAsia="zh-TW"/>
        </w:rPr>
      </w:pPr>
    </w:p>
    <w:p>
      <w:pPr>
        <w:pStyle w:val="Normal.0"/>
        <w:rPr>
          <w:rFonts w:ascii="SimSun" w:cs="SimSun" w:hAnsi="SimSun" w:eastAsia="SimSun"/>
          <w:sz w:val="24"/>
          <w:szCs w:val="24"/>
          <w:lang w:val="zh-TW" w:eastAsia="zh-TW"/>
        </w:rPr>
      </w:pPr>
    </w:p>
    <w:p>
      <w:pPr>
        <w:pStyle w:val="Normal.0"/>
        <w:rPr>
          <w:rFonts w:ascii="SimSun" w:cs="SimSun" w:hAnsi="SimSun" w:eastAsia="SimSun"/>
          <w:sz w:val="24"/>
          <w:szCs w:val="24"/>
          <w:lang w:val="zh-TW" w:eastAsia="zh-TW"/>
        </w:rPr>
      </w:pPr>
    </w:p>
    <w:p>
      <w:pPr>
        <w:pStyle w:val="Normal.0"/>
        <w:rPr>
          <w:rFonts w:ascii="SimSun" w:cs="SimSun" w:hAnsi="SimSun" w:eastAsia="SimSun"/>
          <w:sz w:val="24"/>
          <w:szCs w:val="24"/>
          <w:lang w:val="zh-TW" w:eastAsia="zh-TW"/>
        </w:rPr>
      </w:pPr>
    </w:p>
    <w:p>
      <w:pPr>
        <w:pStyle w:val="Normal.0"/>
        <w:rPr>
          <w:rFonts w:ascii="SimSun" w:cs="SimSun" w:hAnsi="SimSun" w:eastAsia="SimSun"/>
          <w:sz w:val="24"/>
          <w:szCs w:val="24"/>
          <w:lang w:val="zh-TW" w:eastAsia="zh-TW"/>
        </w:rPr>
      </w:pPr>
    </w:p>
    <w:p>
      <w:pPr>
        <w:pStyle w:val="Normal.0"/>
        <w:rPr>
          <w:rFonts w:ascii="等线" w:cs="等线" w:hAnsi="等线" w:eastAsia="等线"/>
          <w:sz w:val="24"/>
          <w:szCs w:val="24"/>
        </w:rPr>
      </w:pPr>
    </w:p>
    <w:p>
      <w:pPr>
        <w:pStyle w:val="Normal.0"/>
        <w:jc w:val="center"/>
        <w:rPr>
          <w:sz w:val="24"/>
          <w:szCs w:val="24"/>
        </w:rPr>
      </w:pPr>
      <w:r>
        <w:rPr>
          <w:rFonts w:ascii="等线" w:cs="等线" w:hAnsi="等线" w:eastAsia="等线"/>
          <w:rtl w:val="0"/>
          <w:lang w:val="zh-TW" w:eastAsia="zh-TW"/>
        </w:rPr>
        <w:t>图</w:t>
      </w:r>
      <w:r>
        <w:rPr>
          <w:rtl w:val="0"/>
          <w:lang w:val="zh-TW" w:eastAsia="zh-TW"/>
        </w:rPr>
        <w:t xml:space="preserve">5. </w:t>
      </w:r>
      <w:r>
        <w:rPr>
          <w:rFonts w:ascii="等线" w:cs="等线" w:hAnsi="等线" w:eastAsia="等线"/>
          <w:rtl w:val="0"/>
          <w:lang w:val="en-US"/>
        </w:rPr>
        <w:t>基于</w:t>
      </w:r>
      <w:r>
        <w:rPr>
          <w:rtl w:val="0"/>
          <w:lang w:val="en-US"/>
        </w:rPr>
        <w:t>BERT</w:t>
      </w:r>
      <w:r>
        <w:rPr>
          <w:rFonts w:ascii="等线" w:cs="等线" w:hAnsi="等线" w:eastAsia="等线"/>
          <w:rtl w:val="0"/>
          <w:lang w:val="en-US"/>
        </w:rPr>
        <w:t>的自然语言理解系统</w:t>
      </w:r>
      <w:r>
        <w:rPr>
          <w:rtl w:val="0"/>
          <w:lang w:val="en-US"/>
        </w:rPr>
        <w:t>-domain-intent-joint</w:t>
      </w:r>
    </w:p>
    <w:p>
      <w:pPr>
        <w:pStyle w:val="Normal.0"/>
        <w:jc w:val="left"/>
        <w:rPr>
          <w:rFonts w:ascii="SimSun" w:cs="SimSun" w:hAnsi="SimSun" w:eastAsia="SimSun"/>
        </w:rPr>
      </w:pPr>
      <w:r>
        <w:rPr>
          <w:rFonts w:ascii="Songti SC Regular" w:cs="Songti SC Regular" w:hAnsi="Songti SC Regular" w:eastAsia="Songti SC Regular"/>
          <w:sz w:val="24"/>
          <w:szCs w:val="24"/>
          <w:lang w:val="en-US"/>
        </w:rPr>
        <w:tab/>
      </w:r>
      <w:r>
        <w:rPr>
          <w:rFonts w:ascii="SimSun" w:cs="SimSun" w:hAnsi="SimSun" w:eastAsia="SimSun"/>
          <w:rtl w:val="0"/>
          <w:lang w:val="en-US"/>
        </w:rPr>
        <w:t>为方便描述，下文以</w:t>
      </w:r>
      <w:r>
        <w:rPr>
          <w:rFonts w:ascii="SimSun" w:cs="SimSun" w:hAnsi="SimSun" w:eastAsia="SimSun"/>
          <w:rtl w:val="0"/>
          <w:lang w:val="en-US"/>
        </w:rPr>
        <w:t>BERT-</w:t>
      </w:r>
      <w:r>
        <w:rPr>
          <w:rFonts w:ascii="SimSun" w:cs="SimSun" w:hAnsi="SimSun" w:eastAsia="SimSun"/>
          <w:rtl w:val="0"/>
          <w:lang w:val="zh-TW" w:eastAsia="zh-TW"/>
        </w:rPr>
        <w:t>JOINT</w:t>
      </w:r>
      <w:r>
        <w:rPr>
          <w:rFonts w:ascii="SimSun" w:cs="SimSun" w:hAnsi="SimSun" w:eastAsia="SimSun"/>
          <w:rtl w:val="0"/>
          <w:lang w:val="en-US"/>
        </w:rPr>
        <w:t>-NLU</w:t>
      </w:r>
      <w:r>
        <w:rPr>
          <w:rFonts w:ascii="SimSun" w:cs="SimSun" w:hAnsi="SimSun" w:eastAsia="SimSun"/>
          <w:rtl w:val="0"/>
          <w:lang w:val="en-US"/>
        </w:rPr>
        <w:t>表示基于</w:t>
      </w:r>
      <w:r>
        <w:rPr>
          <w:rFonts w:ascii="SimSun" w:cs="SimSun" w:hAnsi="SimSun" w:eastAsia="SimSun"/>
          <w:rtl w:val="0"/>
          <w:lang w:val="en-US"/>
        </w:rPr>
        <w:t>BERT</w:t>
      </w:r>
      <w:r>
        <w:rPr>
          <w:rFonts w:ascii="SimSun" w:cs="SimSun" w:hAnsi="SimSun" w:eastAsia="SimSun"/>
          <w:rtl w:val="0"/>
          <w:lang w:val="en-US"/>
        </w:rPr>
        <w:t>的自然语言理解系统</w:t>
      </w:r>
      <w:r>
        <w:rPr>
          <w:rFonts w:ascii="SimSun" w:cs="SimSun" w:hAnsi="SimSun" w:eastAsia="SimSun"/>
          <w:rtl w:val="0"/>
          <w:lang w:val="en-US"/>
        </w:rPr>
        <w:t>-domain-intent-joint</w:t>
      </w:r>
      <w:r>
        <w:rPr>
          <w:rFonts w:ascii="SimSun" w:cs="SimSun" w:hAnsi="SimSun" w:eastAsia="SimSun"/>
          <w:rtl w:val="0"/>
          <w:lang w:val="en-US"/>
        </w:rPr>
        <w:t>。</w:t>
      </w:r>
    </w:p>
    <w:p>
      <w:pPr>
        <w:pStyle w:val="heading 3"/>
      </w:pPr>
      <w:r>
        <w:rPr>
          <w:rtl w:val="0"/>
          <w:lang w:val="en-US"/>
        </w:rPr>
        <w:t>2.</w:t>
      </w:r>
      <w:r>
        <w:rPr>
          <w:rtl w:val="0"/>
          <w:lang w:val="zh-TW" w:eastAsia="zh-TW"/>
        </w:rPr>
        <w:t>6</w:t>
      </w:r>
      <w:r>
        <w:rPr>
          <w:rFonts w:ascii="黑体" w:cs="黑体" w:hAnsi="黑体" w:eastAsia="黑体"/>
          <w:rtl w:val="0"/>
          <w:lang w:val="zh-TW" w:eastAsia="zh-TW"/>
        </w:rPr>
        <w:t xml:space="preserve"> </w:t>
      </w:r>
      <w:r>
        <w:rPr>
          <w:rFonts w:ascii="等线" w:cs="等线" w:hAnsi="等线" w:eastAsia="等线"/>
          <w:rtl w:val="0"/>
          <w:lang w:val="zh-TW" w:eastAsia="zh-TW"/>
        </w:rPr>
        <w:t>基于</w:t>
      </w:r>
      <w:r>
        <w:rPr>
          <w:rtl w:val="0"/>
          <w:lang w:val="de-DE"/>
        </w:rPr>
        <w:t>BERT</w:t>
      </w:r>
      <w:r>
        <w:rPr>
          <w:rFonts w:ascii="等线" w:cs="等线" w:hAnsi="等线" w:eastAsia="等线"/>
          <w:rtl w:val="0"/>
          <w:lang w:val="zh-TW" w:eastAsia="zh-TW"/>
        </w:rPr>
        <w:t>的自然语言理解系统</w:t>
      </w:r>
      <w:r>
        <w:rPr>
          <w:rtl w:val="0"/>
          <w:lang w:val="zh-TW" w:eastAsia="zh-TW"/>
        </w:rPr>
        <w:t>-NLU-frame-filter</w:t>
      </w:r>
    </w:p>
    <w:p>
      <w:pPr>
        <w:pStyle w:val="heading 3"/>
        <w:rPr>
          <w:rFonts w:ascii="SimSun" w:cs="SimSun" w:hAnsi="SimSun" w:eastAsia="SimSun"/>
          <w:b w:val="0"/>
          <w:bCs w:val="0"/>
          <w:sz w:val="24"/>
          <w:szCs w:val="24"/>
        </w:rPr>
      </w:pPr>
      <w:r>
        <w:rPr>
          <w:rFonts w:ascii="SimSun" w:cs="SimSun" w:hAnsi="SimSun" w:eastAsia="SimSun"/>
          <w:lang w:val="en-US"/>
        </w:rPr>
        <w:tab/>
      </w:r>
      <w:r>
        <w:rPr>
          <w:rFonts w:ascii="SimSun" w:cs="SimSun" w:hAnsi="SimSun" w:eastAsia="SimSun"/>
          <w:b w:val="0"/>
          <w:bCs w:val="0"/>
          <w:sz w:val="24"/>
          <w:szCs w:val="24"/>
          <w:rtl w:val="0"/>
          <w:lang w:val="zh-TW" w:eastAsia="zh-TW"/>
        </w:rPr>
        <w:t>基于</w:t>
      </w:r>
      <w:r>
        <w:rPr>
          <w:rFonts w:ascii="SimSun" w:cs="SimSun" w:hAnsi="SimSun" w:eastAsia="SimSun"/>
          <w:b w:val="0"/>
          <w:bCs w:val="0"/>
          <w:sz w:val="24"/>
          <w:szCs w:val="24"/>
          <w:rtl w:val="0"/>
          <w:lang w:val="de-DE"/>
        </w:rPr>
        <w:t>BERT</w:t>
      </w:r>
      <w:r>
        <w:rPr>
          <w:rFonts w:ascii="SimSun" w:cs="SimSun" w:hAnsi="SimSun" w:eastAsia="SimSun"/>
          <w:b w:val="0"/>
          <w:bCs w:val="0"/>
          <w:sz w:val="24"/>
          <w:szCs w:val="24"/>
          <w:rtl w:val="0"/>
          <w:lang w:val="zh-TW" w:eastAsia="zh-TW"/>
        </w:rPr>
        <w:t>的自然语言理解系统</w:t>
      </w:r>
      <w:r>
        <w:rPr>
          <w:rFonts w:ascii="SimSun" w:cs="SimSun" w:hAnsi="SimSun" w:eastAsia="SimSun"/>
          <w:b w:val="0"/>
          <w:bCs w:val="0"/>
          <w:sz w:val="24"/>
          <w:szCs w:val="24"/>
          <w:rtl w:val="0"/>
          <w:lang w:val="en-US"/>
        </w:rPr>
        <w:t>-NLU-frame-filter</w:t>
      </w:r>
      <w:r>
        <w:rPr>
          <w:rFonts w:ascii="SimSun" w:cs="SimSun" w:hAnsi="SimSun" w:eastAsia="SimSun"/>
          <w:b w:val="0"/>
          <w:bCs w:val="0"/>
          <w:sz w:val="24"/>
          <w:szCs w:val="24"/>
          <w:rtl w:val="0"/>
          <w:lang w:val="zh-TW" w:eastAsia="zh-TW"/>
        </w:rPr>
        <w:t>是在</w:t>
      </w:r>
      <w:r>
        <w:rPr>
          <w:rFonts w:ascii="SimSun" w:cs="SimSun" w:hAnsi="SimSun" w:eastAsia="SimSun"/>
          <w:b w:val="0"/>
          <w:bCs w:val="0"/>
          <w:sz w:val="24"/>
          <w:szCs w:val="24"/>
          <w:rtl w:val="0"/>
          <w:lang w:val="de-DE"/>
        </w:rPr>
        <w:t>BERT-JOINT-NLU</w:t>
      </w:r>
      <w:r>
        <w:rPr>
          <w:rFonts w:ascii="SimSun" w:cs="SimSun" w:hAnsi="SimSun" w:eastAsia="SimSun"/>
          <w:b w:val="0"/>
          <w:bCs w:val="0"/>
          <w:sz w:val="24"/>
          <w:szCs w:val="24"/>
          <w:rtl w:val="0"/>
          <w:lang w:val="zh-TW" w:eastAsia="zh-TW"/>
        </w:rPr>
        <w:t>的基础上进行改进，主要是为了解决</w:t>
      </w:r>
      <w:r>
        <w:rPr>
          <w:rFonts w:ascii="SimSun" w:cs="SimSun" w:hAnsi="SimSun" w:eastAsia="SimSun"/>
          <w:b w:val="0"/>
          <w:bCs w:val="0"/>
          <w:sz w:val="24"/>
          <w:szCs w:val="24"/>
          <w:rtl w:val="0"/>
          <w:lang w:val="zh-TW" w:eastAsia="zh-TW"/>
        </w:rPr>
        <w:t>2.3</w:t>
      </w:r>
      <w:r>
        <w:rPr>
          <w:rFonts w:ascii="SimSun" w:cs="SimSun" w:hAnsi="SimSun" w:eastAsia="SimSun"/>
          <w:b w:val="0"/>
          <w:bCs w:val="0"/>
          <w:sz w:val="24"/>
          <w:szCs w:val="24"/>
          <w:rtl w:val="0"/>
          <w:lang w:val="zh-TW" w:eastAsia="zh-TW"/>
        </w:rPr>
        <w:t>节提到的</w:t>
      </w:r>
      <w:r>
        <w:rPr>
          <w:rFonts w:ascii="SimSun" w:cs="SimSun" w:hAnsi="SimSun" w:eastAsia="SimSun"/>
          <w:b w:val="0"/>
          <w:bCs w:val="0"/>
          <w:sz w:val="24"/>
          <w:szCs w:val="24"/>
          <w:rtl w:val="0"/>
          <w:lang w:val="zh-TW" w:eastAsia="zh-TW"/>
        </w:rPr>
        <w:t>Slot</w:t>
      </w:r>
      <w:r>
        <w:rPr>
          <w:rFonts w:ascii="SimSun" w:cs="SimSun" w:hAnsi="SimSun" w:eastAsia="SimSun"/>
          <w:b w:val="0"/>
          <w:bCs w:val="0"/>
          <w:sz w:val="24"/>
          <w:szCs w:val="24"/>
          <w:rtl w:val="0"/>
          <w:lang w:val="zh-TW" w:eastAsia="zh-TW"/>
        </w:rPr>
        <w:t>标注可能不符合语义框架的情况。具体的做法就是根据训练数据集归纳得出语义框架，再用语义框架过滤模型预测的</w:t>
      </w:r>
      <w:r>
        <w:rPr>
          <w:rFonts w:ascii="SimSun" w:cs="SimSun" w:hAnsi="SimSun" w:eastAsia="SimSun"/>
          <w:b w:val="0"/>
          <w:bCs w:val="0"/>
          <w:sz w:val="24"/>
          <w:szCs w:val="24"/>
          <w:rtl w:val="0"/>
          <w:lang w:val="zh-TW" w:eastAsia="zh-TW"/>
        </w:rPr>
        <w:t>Slot</w:t>
      </w:r>
      <w:r>
        <w:rPr>
          <w:rFonts w:ascii="SimSun" w:cs="SimSun" w:hAnsi="SimSun" w:eastAsia="SimSun"/>
          <w:b w:val="0"/>
          <w:bCs w:val="0"/>
          <w:sz w:val="24"/>
          <w:szCs w:val="24"/>
          <w:rtl w:val="0"/>
          <w:lang w:val="zh-TW" w:eastAsia="zh-TW"/>
        </w:rPr>
        <w:t>标注结果，过滤掉不属于</w:t>
      </w:r>
      <w:r>
        <w:rPr>
          <w:rFonts w:ascii="SimSun" w:cs="SimSun" w:hAnsi="SimSun" w:eastAsia="SimSun"/>
          <w:b w:val="0"/>
          <w:bCs w:val="0"/>
          <w:sz w:val="24"/>
          <w:szCs w:val="24"/>
          <w:rtl w:val="0"/>
          <w:lang w:val="zh-TW" w:eastAsia="zh-TW"/>
        </w:rPr>
        <w:t>Domain</w:t>
      </w:r>
      <w:r>
        <w:rPr>
          <w:rFonts w:ascii="SimSun" w:cs="SimSun" w:hAnsi="SimSun" w:eastAsia="SimSun"/>
          <w:b w:val="0"/>
          <w:bCs w:val="0"/>
          <w:sz w:val="24"/>
          <w:szCs w:val="24"/>
          <w:rtl w:val="0"/>
          <w:lang w:val="zh-TW" w:eastAsia="zh-TW"/>
        </w:rPr>
        <w:t>的</w:t>
      </w:r>
      <w:r>
        <w:rPr>
          <w:rFonts w:ascii="SimSun" w:cs="SimSun" w:hAnsi="SimSun" w:eastAsia="SimSun"/>
          <w:b w:val="0"/>
          <w:bCs w:val="0"/>
          <w:sz w:val="24"/>
          <w:szCs w:val="24"/>
          <w:rtl w:val="0"/>
          <w:lang w:val="zh-TW" w:eastAsia="zh-TW"/>
        </w:rPr>
        <w:t>Slot</w:t>
      </w:r>
      <w:r>
        <w:rPr>
          <w:rFonts w:ascii="SimSun" w:cs="SimSun" w:hAnsi="SimSun" w:eastAsia="SimSun"/>
          <w:b w:val="0"/>
          <w:bCs w:val="0"/>
          <w:sz w:val="24"/>
          <w:szCs w:val="24"/>
          <w:rtl w:val="0"/>
          <w:lang w:val="zh-TW" w:eastAsia="zh-TW"/>
        </w:rPr>
        <w:t>标记，如果有足够的数据或者明确的语义框架定义，不仅可以做</w:t>
      </w:r>
      <w:r>
        <w:rPr>
          <w:rFonts w:ascii="SimSun" w:cs="SimSun" w:hAnsi="SimSun" w:eastAsia="SimSun"/>
          <w:b w:val="0"/>
          <w:bCs w:val="0"/>
          <w:sz w:val="24"/>
          <w:szCs w:val="24"/>
          <w:rtl w:val="0"/>
          <w:lang w:val="zh-TW" w:eastAsia="zh-TW"/>
        </w:rPr>
        <w:t>Slot</w:t>
      </w:r>
      <w:r>
        <w:rPr>
          <w:rFonts w:ascii="SimSun" w:cs="SimSun" w:hAnsi="SimSun" w:eastAsia="SimSun"/>
          <w:b w:val="0"/>
          <w:bCs w:val="0"/>
          <w:sz w:val="24"/>
          <w:szCs w:val="24"/>
          <w:rtl w:val="0"/>
          <w:lang w:val="zh-TW" w:eastAsia="zh-TW"/>
        </w:rPr>
        <w:t>标记过滤，还可以做</w:t>
      </w:r>
      <w:r>
        <w:rPr>
          <w:rFonts w:ascii="SimSun" w:cs="SimSun" w:hAnsi="SimSun" w:eastAsia="SimSun"/>
          <w:b w:val="0"/>
          <w:bCs w:val="0"/>
          <w:sz w:val="24"/>
          <w:szCs w:val="24"/>
          <w:rtl w:val="0"/>
          <w:lang w:val="zh-TW" w:eastAsia="zh-TW"/>
        </w:rPr>
        <w:t>Slot</w:t>
      </w:r>
      <w:r>
        <w:rPr>
          <w:rFonts w:ascii="SimSun" w:cs="SimSun" w:hAnsi="SimSun" w:eastAsia="SimSun"/>
          <w:b w:val="0"/>
          <w:bCs w:val="0"/>
          <w:sz w:val="24"/>
          <w:szCs w:val="24"/>
          <w:rtl w:val="0"/>
          <w:lang w:val="zh-TW" w:eastAsia="zh-TW"/>
        </w:rPr>
        <w:t>标记转换。系统框架如图</w:t>
      </w:r>
      <w:r>
        <w:rPr>
          <w:rFonts w:ascii="SimSun" w:cs="SimSun" w:hAnsi="SimSun" w:eastAsia="SimSun"/>
          <w:b w:val="0"/>
          <w:bCs w:val="0"/>
          <w:sz w:val="24"/>
          <w:szCs w:val="24"/>
          <w:rtl w:val="0"/>
          <w:lang w:val="zh-TW" w:eastAsia="zh-TW"/>
        </w:rPr>
        <w:t>6</w:t>
      </w:r>
      <w:r>
        <w:rPr>
          <w:rFonts w:ascii="SimSun" w:cs="SimSun" w:hAnsi="SimSun" w:eastAsia="SimSun"/>
          <w:b w:val="0"/>
          <w:bCs w:val="0"/>
          <w:sz w:val="24"/>
          <w:szCs w:val="24"/>
          <w:rtl w:val="0"/>
          <w:lang w:val="zh-TW" w:eastAsia="zh-TW"/>
        </w:rPr>
        <w:t>所示。</w:t>
      </w:r>
    </w:p>
    <w:p>
      <w:pPr>
        <w:pStyle w:val="Normal.0"/>
        <w:jc w:val="center"/>
      </w:pPr>
      <w:r>
        <w:rPr>
          <w:lang w:val="en-US"/>
        </w:rPr>
        <w:drawing>
          <wp:anchor distT="152400" distB="152400" distL="152400" distR="152400" simplePos="0" relativeHeight="251664384" behindDoc="0" locked="0" layoutInCell="1" allowOverlap="1">
            <wp:simplePos x="0" y="0"/>
            <wp:positionH relativeFrom="page">
              <wp:posOffset>1810398</wp:posOffset>
            </wp:positionH>
            <wp:positionV relativeFrom="page">
              <wp:posOffset>4348761</wp:posOffset>
            </wp:positionV>
            <wp:extent cx="3935704" cy="2166339"/>
            <wp:effectExtent l="0" t="0" r="0" b="0"/>
            <wp:wrapTopAndBottom distT="152400" distB="152400"/>
            <wp:docPr id="1073741830"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30" name="pasted-image.tiff" descr="pasted-image.tiff"/>
                    <pic:cNvPicPr>
                      <a:picLocks noChangeAspect="1"/>
                    </pic:cNvPicPr>
                  </pic:nvPicPr>
                  <pic:blipFill>
                    <a:blip r:embed="rId9">
                      <a:extLst/>
                    </a:blip>
                    <a:stretch>
                      <a:fillRect/>
                    </a:stretch>
                  </pic:blipFill>
                  <pic:spPr>
                    <a:xfrm>
                      <a:off x="0" y="0"/>
                      <a:ext cx="3935704" cy="2166339"/>
                    </a:xfrm>
                    <a:prstGeom prst="rect">
                      <a:avLst/>
                    </a:prstGeom>
                    <a:ln w="12700" cap="flat">
                      <a:noFill/>
                      <a:miter lim="400000"/>
                    </a:ln>
                    <a:effectLst/>
                  </pic:spPr>
                </pic:pic>
              </a:graphicData>
            </a:graphic>
          </wp:anchor>
        </w:drawing>
      </w:r>
      <w:r>
        <w:rPr>
          <w:rFonts w:ascii="等线" w:cs="等线" w:hAnsi="等线" w:eastAsia="等线"/>
          <w:rtl w:val="0"/>
          <w:lang w:val="zh-TW" w:eastAsia="zh-TW"/>
        </w:rPr>
        <w:t>图</w:t>
      </w:r>
      <w:r>
        <w:rPr>
          <w:rtl w:val="0"/>
          <w:lang w:val="zh-TW" w:eastAsia="zh-TW"/>
        </w:rPr>
        <w:t xml:space="preserve">6. </w:t>
      </w:r>
      <w:r>
        <w:rPr>
          <w:rFonts w:ascii="等线" w:cs="等线" w:hAnsi="等线" w:eastAsia="等线"/>
          <w:rtl w:val="0"/>
          <w:lang w:val="en-US"/>
        </w:rPr>
        <w:t>基于</w:t>
      </w:r>
      <w:r>
        <w:rPr>
          <w:rtl w:val="0"/>
          <w:lang w:val="en-US"/>
        </w:rPr>
        <w:t>BERT</w:t>
      </w:r>
      <w:r>
        <w:rPr>
          <w:rFonts w:ascii="等线" w:cs="等线" w:hAnsi="等线" w:eastAsia="等线"/>
          <w:rtl w:val="0"/>
          <w:lang w:val="en-US"/>
        </w:rPr>
        <w:t>的自然语言理解系统</w:t>
      </w:r>
      <w:r>
        <w:rPr>
          <w:rtl w:val="0"/>
          <w:lang w:val="en-US"/>
        </w:rPr>
        <w:t>-NLU-frame-filter</w:t>
      </w:r>
    </w:p>
    <w:p>
      <w:pPr>
        <w:pStyle w:val="Normal.0"/>
        <w:jc w:val="left"/>
        <w:rPr>
          <w:rFonts w:ascii="SimSun" w:cs="SimSun" w:hAnsi="SimSun" w:eastAsia="SimSun"/>
        </w:rPr>
      </w:pPr>
      <w:r>
        <w:rPr>
          <w:rFonts w:ascii="SimSun" w:cs="SimSun" w:hAnsi="SimSun" w:eastAsia="SimSun"/>
          <w:rtl w:val="0"/>
          <w:lang w:val="en-US"/>
        </w:rPr>
        <w:tab/>
        <w:t>为方便描述，下文以</w:t>
      </w:r>
      <w:r>
        <w:rPr>
          <w:rFonts w:ascii="SimSun" w:cs="SimSun" w:hAnsi="SimSun" w:eastAsia="SimSun"/>
          <w:rtl w:val="0"/>
          <w:lang w:val="en-US"/>
        </w:rPr>
        <w:t>BERT-</w:t>
      </w:r>
      <w:r>
        <w:rPr>
          <w:rFonts w:ascii="SimSun" w:cs="SimSun" w:hAnsi="SimSun" w:eastAsia="SimSun"/>
          <w:rtl w:val="0"/>
          <w:lang w:val="zh-TW" w:eastAsia="zh-TW"/>
        </w:rPr>
        <w:t>FRAME</w:t>
      </w:r>
      <w:r>
        <w:rPr>
          <w:rFonts w:ascii="SimSun" w:cs="SimSun" w:hAnsi="SimSun" w:eastAsia="SimSun"/>
          <w:rtl w:val="0"/>
          <w:lang w:val="en-US"/>
        </w:rPr>
        <w:t>-NLU</w:t>
      </w:r>
      <w:r>
        <w:rPr>
          <w:rFonts w:ascii="SimSun" w:cs="SimSun" w:hAnsi="SimSun" w:eastAsia="SimSun"/>
          <w:rtl w:val="0"/>
          <w:lang w:val="en-US"/>
        </w:rPr>
        <w:t>表示基于</w:t>
      </w:r>
      <w:r>
        <w:rPr>
          <w:rFonts w:ascii="SimSun" w:cs="SimSun" w:hAnsi="SimSun" w:eastAsia="SimSun"/>
          <w:rtl w:val="0"/>
          <w:lang w:val="en-US"/>
        </w:rPr>
        <w:t>BERT</w:t>
      </w:r>
      <w:r>
        <w:rPr>
          <w:rFonts w:ascii="SimSun" w:cs="SimSun" w:hAnsi="SimSun" w:eastAsia="SimSun"/>
          <w:rtl w:val="0"/>
          <w:lang w:val="en-US"/>
        </w:rPr>
        <w:t>的自然语言理解系统</w:t>
      </w:r>
      <w:r>
        <w:rPr>
          <w:rFonts w:ascii="SimSun" w:cs="SimSun" w:hAnsi="SimSun" w:eastAsia="SimSun"/>
          <w:rtl w:val="0"/>
          <w:lang w:val="en-US"/>
        </w:rPr>
        <w:t>-NLU-frame-filter</w:t>
      </w:r>
      <w:r>
        <w:rPr>
          <w:rFonts w:ascii="SimSun" w:cs="SimSun" w:hAnsi="SimSun" w:eastAsia="SimSun"/>
          <w:rtl w:val="0"/>
          <w:lang w:val="en-US"/>
        </w:rPr>
        <w:t>。</w:t>
      </w:r>
    </w:p>
    <w:p>
      <w:pPr>
        <w:pStyle w:val="heading 3"/>
      </w:pPr>
      <w:r>
        <w:rPr>
          <w:rtl w:val="0"/>
          <w:lang w:val="en-US"/>
        </w:rPr>
        <w:t>2.</w:t>
      </w:r>
      <w:r>
        <w:rPr>
          <w:rtl w:val="0"/>
          <w:lang w:val="zh-TW" w:eastAsia="zh-TW"/>
        </w:rPr>
        <w:t>7</w:t>
      </w:r>
      <w:r>
        <w:rPr>
          <w:rFonts w:ascii="黑体" w:cs="黑体" w:hAnsi="黑体" w:eastAsia="黑体"/>
          <w:rtl w:val="0"/>
          <w:lang w:val="zh-TW" w:eastAsia="zh-TW"/>
        </w:rPr>
        <w:t xml:space="preserve"> </w:t>
      </w:r>
      <w:r>
        <w:rPr>
          <w:rFonts w:ascii="等线" w:cs="等线" w:hAnsi="等线" w:eastAsia="等线"/>
          <w:rtl w:val="0"/>
          <w:lang w:val="zh-TW" w:eastAsia="zh-TW"/>
        </w:rPr>
        <w:t>基于</w:t>
      </w:r>
      <w:r>
        <w:rPr>
          <w:rtl w:val="0"/>
          <w:lang w:val="en-US"/>
        </w:rPr>
        <w:t>BERT</w:t>
      </w:r>
      <w:r>
        <w:rPr>
          <w:rtl w:val="0"/>
          <w:lang w:val="zh-TW" w:eastAsia="zh-TW"/>
        </w:rPr>
        <w:t>+KG</w:t>
      </w:r>
      <w:r>
        <w:rPr>
          <w:rFonts w:ascii="等线" w:cs="等线" w:hAnsi="等线" w:eastAsia="等线"/>
          <w:rtl w:val="0"/>
          <w:lang w:val="zh-TW" w:eastAsia="zh-TW"/>
        </w:rPr>
        <w:t>的自然语言理解系统</w:t>
      </w:r>
      <w:r>
        <w:rPr>
          <w:rtl w:val="0"/>
          <w:lang w:val="zh-TW" w:eastAsia="zh-TW"/>
        </w:rPr>
        <w:t>-classification</w:t>
      </w:r>
    </w:p>
    <w:p>
      <w:pPr>
        <w:pStyle w:val="Normal.0"/>
        <w:rPr>
          <w:rFonts w:ascii="SimSun" w:cs="SimSun" w:hAnsi="SimSun" w:eastAsia="SimSun"/>
        </w:rPr>
      </w:pPr>
      <w:r>
        <w:rPr>
          <w:rFonts w:ascii="SimSun" w:cs="SimSun" w:hAnsi="SimSun" w:eastAsia="SimSun"/>
          <w:rtl w:val="0"/>
          <w:lang w:val="en-US"/>
        </w:rPr>
        <w:tab/>
        <w:t>基于</w:t>
      </w:r>
      <w:r>
        <w:rPr>
          <w:rFonts w:ascii="SimSun" w:cs="SimSun" w:hAnsi="SimSun" w:eastAsia="SimSun"/>
          <w:rtl w:val="0"/>
          <w:lang w:val="en-US"/>
        </w:rPr>
        <w:t>BERT+KG</w:t>
      </w:r>
      <w:r>
        <w:rPr>
          <w:rFonts w:ascii="SimSun" w:cs="SimSun" w:hAnsi="SimSun" w:eastAsia="SimSun"/>
          <w:rtl w:val="0"/>
          <w:lang w:val="en-US"/>
        </w:rPr>
        <w:t>的自然语言理解系统</w:t>
      </w:r>
      <w:r>
        <w:rPr>
          <w:rFonts w:ascii="SimSun" w:cs="SimSun" w:hAnsi="SimSun" w:eastAsia="SimSun"/>
          <w:rtl w:val="0"/>
          <w:lang w:val="en-US"/>
        </w:rPr>
        <w:t>-classification</w:t>
      </w:r>
      <w:r>
        <w:rPr>
          <w:rFonts w:ascii="SimSun" w:cs="SimSun" w:hAnsi="SimSun" w:eastAsia="SimSun"/>
          <w:rtl w:val="0"/>
          <w:lang w:val="zh-TW" w:eastAsia="zh-TW"/>
        </w:rPr>
        <w:t>是在</w:t>
      </w:r>
      <w:r>
        <w:rPr>
          <w:rFonts w:ascii="SimSun" w:cs="SimSun" w:hAnsi="SimSun" w:eastAsia="SimSun"/>
          <w:rtl w:val="0"/>
          <w:lang w:val="en-US"/>
        </w:rPr>
        <w:t>BERT-</w:t>
      </w:r>
      <w:r>
        <w:rPr>
          <w:rFonts w:ascii="SimSun" w:cs="SimSun" w:hAnsi="SimSun" w:eastAsia="SimSun"/>
          <w:rtl w:val="0"/>
          <w:lang w:val="zh-TW" w:eastAsia="zh-TW"/>
        </w:rPr>
        <w:t>JOINT</w:t>
      </w:r>
      <w:r>
        <w:rPr>
          <w:rFonts w:ascii="SimSun" w:cs="SimSun" w:hAnsi="SimSun" w:eastAsia="SimSun"/>
          <w:rtl w:val="0"/>
          <w:lang w:val="en-US"/>
        </w:rPr>
        <w:t>-NLU</w:t>
      </w:r>
      <w:r>
        <w:rPr>
          <w:rFonts w:ascii="SimSun" w:cs="SimSun" w:hAnsi="SimSun" w:eastAsia="SimSun"/>
          <w:rtl w:val="0"/>
          <w:lang w:val="zh-TW" w:eastAsia="zh-TW"/>
        </w:rPr>
        <w:t>的基础上引入出门问问知识图谱，用于提升</w:t>
      </w:r>
      <w:r>
        <w:rPr>
          <w:rFonts w:ascii="SimSun" w:cs="SimSun" w:hAnsi="SimSun" w:eastAsia="SimSun"/>
          <w:rtl w:val="0"/>
          <w:lang w:val="zh-TW" w:eastAsia="zh-TW"/>
        </w:rPr>
        <w:t>Domain-Intent</w:t>
      </w:r>
      <w:r>
        <w:rPr>
          <w:rFonts w:ascii="SimSun" w:cs="SimSun" w:hAnsi="SimSun" w:eastAsia="SimSun"/>
          <w:rtl w:val="0"/>
          <w:lang w:val="zh-TW" w:eastAsia="zh-TW"/>
        </w:rPr>
        <w:t>分类效果。系统框架如图</w:t>
      </w:r>
      <w:r>
        <w:rPr>
          <w:rFonts w:ascii="SimSun" w:cs="SimSun" w:hAnsi="SimSun" w:eastAsia="SimSun"/>
          <w:rtl w:val="0"/>
          <w:lang w:val="zh-TW" w:eastAsia="zh-TW"/>
        </w:rPr>
        <w:t>7</w:t>
      </w:r>
      <w:r>
        <w:rPr>
          <w:rFonts w:ascii="SimSun" w:cs="SimSun" w:hAnsi="SimSun" w:eastAsia="SimSun"/>
          <w:rtl w:val="0"/>
          <w:lang w:val="zh-TW" w:eastAsia="zh-TW"/>
        </w:rPr>
        <w:t>所示。</w:t>
      </w:r>
    </w:p>
    <w:p>
      <w:pPr>
        <w:pStyle w:val="Normal.0"/>
        <w:rPr>
          <w:rFonts w:ascii="SimSun" w:cs="SimSun" w:hAnsi="SimSun" w:eastAsia="SimSun"/>
        </w:rPr>
      </w:pPr>
    </w:p>
    <w:p>
      <w:pPr>
        <w:pStyle w:val="Normal.0"/>
        <w:jc w:val="center"/>
      </w:pPr>
      <w:r>
        <w:rPr>
          <w:rFonts w:ascii="等线" w:cs="等线" w:hAnsi="等线" w:eastAsia="等线"/>
          <w:rtl w:val="0"/>
          <w:lang w:val="zh-TW" w:eastAsia="zh-TW"/>
        </w:rPr>
        <w:t>图</w:t>
      </w:r>
      <w:r>
        <w:rPr>
          <w:rtl w:val="0"/>
          <w:lang w:val="zh-TW" w:eastAsia="zh-TW"/>
        </w:rPr>
        <w:t xml:space="preserve">7. </w:t>
      </w:r>
      <w:r>
        <w:rPr>
          <w:rFonts w:ascii="等线" w:cs="等线" w:hAnsi="等线" w:eastAsia="等线"/>
          <w:rtl w:val="0"/>
          <w:lang w:val="en-US"/>
        </w:rPr>
        <w:t>基于</w:t>
      </w:r>
      <w:r>
        <w:rPr>
          <w:rtl w:val="0"/>
          <w:lang w:val="en-US"/>
        </w:rPr>
        <w:t>BERT+KG</w:t>
      </w:r>
      <w:r>
        <w:rPr>
          <w:rFonts w:ascii="等线" w:cs="等线" w:hAnsi="等线" w:eastAsia="等线"/>
          <w:rtl w:val="0"/>
          <w:lang w:val="en-US"/>
        </w:rPr>
        <w:t>的自然语言理解系统</w:t>
      </w:r>
      <w:r>
        <w:rPr>
          <w:rtl w:val="0"/>
          <w:lang w:val="zh-TW" w:eastAsia="zh-TW"/>
        </w:rPr>
        <w:t>-classification</w:t>
      </w:r>
    </w:p>
    <w:p>
      <w:pPr>
        <w:pStyle w:val="Normal.0"/>
        <w:rPr>
          <w:rFonts w:ascii="SimSun" w:cs="SimSun" w:hAnsi="SimSun" w:eastAsia="SimSun"/>
          <w:lang w:val="zh-TW" w:eastAsia="zh-TW"/>
        </w:rPr>
      </w:pPr>
      <w:r>
        <w:rPr>
          <w:rFonts w:ascii="SimSun" w:cs="SimSun" w:hAnsi="SimSun" w:eastAsia="SimSun"/>
          <w:rtl w:val="0"/>
          <w:lang w:val="zh-TW" w:eastAsia="zh-TW"/>
        </w:rPr>
        <w:tab/>
        <w:t>该系统中，对于</w:t>
      </w:r>
      <w:r>
        <w:rPr>
          <w:rFonts w:ascii="SimSun" w:cs="SimSun" w:hAnsi="SimSun" w:eastAsia="SimSun"/>
          <w:rtl w:val="0"/>
          <w:lang w:val="zh-TW" w:eastAsia="zh-TW"/>
        </w:rPr>
        <w:t>Domain-Intent</w:t>
      </w:r>
      <w:r>
        <w:rPr>
          <w:rFonts w:ascii="SimSun" w:cs="SimSun" w:hAnsi="SimSun" w:eastAsia="SimSun"/>
          <w:rtl w:val="0"/>
          <w:lang w:val="zh-TW" w:eastAsia="zh-TW"/>
        </w:rPr>
        <w:t>分类器部分，</w:t>
      </w:r>
      <w:r>
        <w:rPr>
          <w:rFonts w:ascii="SimSun" w:cs="SimSun" w:hAnsi="SimSun" w:eastAsia="SimSun"/>
          <w:rtl w:val="0"/>
          <w:lang w:val="zh-TW" w:eastAsia="zh-TW"/>
        </w:rPr>
        <w:t>MLP</w:t>
      </w:r>
      <w:r>
        <w:rPr>
          <w:rFonts w:ascii="SimSun" w:cs="SimSun" w:hAnsi="SimSun" w:eastAsia="SimSun"/>
          <w:rtl w:val="0"/>
          <w:lang w:val="zh-TW" w:eastAsia="zh-TW"/>
        </w:rPr>
        <w:t>的输入主要包括两部分：</w:t>
      </w:r>
      <w:r>
        <w:rPr>
          <w:rFonts w:ascii="SimSun" w:cs="SimSun" w:hAnsi="SimSun" w:eastAsia="SimSun"/>
          <w:rtl w:val="0"/>
          <w:lang w:val="zh-TW" w:eastAsia="zh-TW"/>
        </w:rPr>
        <w:t>BERT</w:t>
      </w:r>
      <w:r>
        <w:rPr>
          <w:rFonts w:ascii="SimSun" w:cs="SimSun" w:hAnsi="SimSun" w:eastAsia="SimSun"/>
          <w:rtl w:val="0"/>
          <w:lang w:val="zh-TW" w:eastAsia="zh-TW"/>
        </w:rPr>
        <w:t>输出的句子嵌入和</w:t>
      </w:r>
      <w:r>
        <w:rPr>
          <w:rFonts w:ascii="SimSun" w:cs="SimSun" w:hAnsi="SimSun" w:eastAsia="SimSun"/>
          <w:rtl w:val="0"/>
          <w:lang w:val="zh-TW" w:eastAsia="zh-TW"/>
        </w:rPr>
        <w:t>query</w:t>
      </w:r>
      <w:r>
        <w:rPr>
          <w:rFonts w:ascii="SimSun" w:cs="SimSun" w:hAnsi="SimSun" w:eastAsia="SimSun"/>
          <w:rtl w:val="0"/>
          <w:lang w:val="zh-TW" w:eastAsia="zh-TW"/>
        </w:rPr>
        <w:t>匹配知识图谱的概念嵌入。分类器结构如</w:t>
      </w:r>
      <w:r>
        <w:rPr>
          <w:rFonts w:ascii="SimSun" w:cs="SimSun" w:hAnsi="SimSun" w:eastAsia="SimSun"/>
          <w:rtl w:val="0"/>
          <w:lang w:val="zh-TW" w:eastAsia="zh-TW"/>
        </w:rPr>
        <w:t>8</w:t>
      </w:r>
      <w:r>
        <w:rPr>
          <w:rFonts w:ascii="SimSun" w:cs="SimSun" w:hAnsi="SimSun" w:eastAsia="SimSun"/>
          <w:rtl w:val="0"/>
          <w:lang w:val="zh-TW" w:eastAsia="zh-TW"/>
        </w:rPr>
        <w:t>所示。</w:t>
      </w:r>
    </w:p>
    <w:p>
      <w:pPr>
        <w:pStyle w:val="Normal.0"/>
        <w:jc w:val="center"/>
        <w:rPr>
          <w:lang w:val="zh-TW" w:eastAsia="zh-TW"/>
        </w:rPr>
      </w:pPr>
      <w:r>
        <w:rPr>
          <w:rFonts w:ascii="等线" w:cs="等线" w:hAnsi="等线" w:eastAsia="等线"/>
          <w:rtl w:val="0"/>
          <w:lang w:val="zh-TW" w:eastAsia="zh-TW"/>
        </w:rPr>
        <w:t>图</w:t>
      </w:r>
      <w:r>
        <w:rPr>
          <w:rtl w:val="0"/>
          <w:lang w:val="zh-TW" w:eastAsia="zh-TW"/>
        </w:rPr>
        <w:t xml:space="preserve">8. </w:t>
      </w:r>
      <w:r>
        <w:rPr>
          <w:rFonts w:ascii="等线" w:cs="等线" w:hAnsi="等线" w:eastAsia="等线"/>
          <w:rtl w:val="0"/>
          <w:lang w:val="zh-TW" w:eastAsia="zh-TW"/>
        </w:rPr>
        <w:t>基于</w:t>
      </w:r>
      <w:r>
        <w:rPr>
          <w:rtl w:val="0"/>
          <w:lang w:val="zh-TW" w:eastAsia="zh-TW"/>
        </w:rPr>
        <w:t>BERT+KG</w:t>
      </w:r>
      <w:r>
        <w:rPr>
          <w:rFonts w:ascii="等线" w:cs="等线" w:hAnsi="等线" w:eastAsia="等线"/>
          <w:rtl w:val="0"/>
          <w:lang w:val="zh-TW" w:eastAsia="zh-TW"/>
        </w:rPr>
        <w:t>的</w:t>
      </w:r>
      <w:r>
        <w:rPr>
          <w:rtl w:val="0"/>
          <w:lang w:val="zh-TW" w:eastAsia="zh-TW"/>
        </w:rPr>
        <w:t>Domain-Intent</w:t>
      </w:r>
      <w:r>
        <w:rPr>
          <w:rFonts w:ascii="等线" w:cs="等线" w:hAnsi="等线" w:eastAsia="等线"/>
          <w:rtl w:val="0"/>
          <w:lang w:val="zh-TW" w:eastAsia="zh-TW"/>
        </w:rPr>
        <w:t>分类模型</w:t>
      </w:r>
    </w:p>
    <w:p>
      <w:pPr>
        <w:pStyle w:val="Normal.0"/>
        <w:rPr>
          <w:rFonts w:ascii="SimSun" w:cs="SimSun" w:hAnsi="SimSun" w:eastAsia="SimSun"/>
        </w:rPr>
      </w:pPr>
      <w:r>
        <w:rPr>
          <w:lang w:val="en-US"/>
        </w:rPr>
        <w:tab/>
      </w:r>
      <w:r>
        <w:rPr>
          <w:rFonts w:ascii="SimSun" w:cs="SimSun" w:hAnsi="SimSun" w:eastAsia="SimSun"/>
          <w:rtl w:val="0"/>
          <w:lang w:val="zh-TW" w:eastAsia="zh-TW"/>
        </w:rPr>
        <w:t>在</w:t>
      </w:r>
      <w:r>
        <w:rPr>
          <w:rFonts w:ascii="SimSun" w:cs="SimSun" w:hAnsi="SimSun" w:eastAsia="SimSun"/>
          <w:rtl w:val="0"/>
          <w:lang w:val="zh-TW" w:eastAsia="zh-TW"/>
        </w:rPr>
        <w:t>Domain-Intent</w:t>
      </w:r>
      <w:r>
        <w:rPr>
          <w:rFonts w:ascii="SimSun" w:cs="SimSun" w:hAnsi="SimSun" w:eastAsia="SimSun"/>
          <w:rtl w:val="0"/>
          <w:lang w:val="zh-TW" w:eastAsia="zh-TW"/>
        </w:rPr>
        <w:t>分类模型中，我们限制一个</w:t>
      </w:r>
      <w:r>
        <w:rPr>
          <w:rFonts w:ascii="SimSun" w:cs="SimSun" w:hAnsi="SimSun" w:eastAsia="SimSun"/>
          <w:rtl w:val="0"/>
          <w:lang w:val="zh-TW" w:eastAsia="zh-TW"/>
        </w:rPr>
        <w:t>query</w:t>
      </w:r>
      <w:r>
        <w:rPr>
          <w:rFonts w:ascii="SimSun" w:cs="SimSun" w:hAnsi="SimSun" w:eastAsia="SimSun"/>
          <w:rtl w:val="0"/>
          <w:lang w:val="zh-TW" w:eastAsia="zh-TW"/>
        </w:rPr>
        <w:t>至多匹配</w:t>
      </w:r>
      <w:r>
        <w:rPr>
          <w:lang w:val="en-US"/>
        </w:rPr>
        <w:drawing>
          <wp:anchor distT="152400" distB="152400" distL="152400" distR="152400" simplePos="0" relativeHeight="251666432" behindDoc="0" locked="0" layoutInCell="1" allowOverlap="1">
            <wp:simplePos x="0" y="0"/>
            <wp:positionH relativeFrom="page">
              <wp:posOffset>1430975</wp:posOffset>
            </wp:positionH>
            <wp:positionV relativeFrom="page">
              <wp:posOffset>3815079</wp:posOffset>
            </wp:positionV>
            <wp:extent cx="4694550" cy="2670880"/>
            <wp:effectExtent l="0" t="0" r="0" b="0"/>
            <wp:wrapTopAndBottom distT="152400" distB="152400"/>
            <wp:docPr id="1073741831"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31" name="pasted-image.tiff" descr="pasted-image.tiff"/>
                    <pic:cNvPicPr>
                      <a:picLocks noChangeAspect="1"/>
                    </pic:cNvPicPr>
                  </pic:nvPicPr>
                  <pic:blipFill>
                    <a:blip r:embed="rId10">
                      <a:extLst/>
                    </a:blip>
                    <a:stretch>
                      <a:fillRect/>
                    </a:stretch>
                  </pic:blipFill>
                  <pic:spPr>
                    <a:xfrm>
                      <a:off x="0" y="0"/>
                      <a:ext cx="4694550" cy="2670880"/>
                    </a:xfrm>
                    <a:prstGeom prst="rect">
                      <a:avLst/>
                    </a:prstGeom>
                    <a:ln w="12700" cap="flat">
                      <a:noFill/>
                      <a:miter lim="400000"/>
                    </a:ln>
                    <a:effectLst/>
                  </pic:spPr>
                </pic:pic>
              </a:graphicData>
            </a:graphic>
          </wp:anchor>
        </w:drawing>
      </w:r>
      <w:r>
        <w:rPr>
          <w:lang w:val="en-US"/>
        </w:rPr>
        <w:drawing>
          <wp:anchor distT="152400" distB="152400" distL="152400" distR="152400" simplePos="0" relativeHeight="251668480" behindDoc="0" locked="0" layoutInCell="1" allowOverlap="1">
            <wp:simplePos x="0" y="0"/>
            <wp:positionH relativeFrom="page">
              <wp:posOffset>1546237</wp:posOffset>
            </wp:positionH>
            <wp:positionV relativeFrom="page">
              <wp:posOffset>387367</wp:posOffset>
            </wp:positionV>
            <wp:extent cx="3935704" cy="2132314"/>
            <wp:effectExtent l="0" t="0" r="0" b="0"/>
            <wp:wrapTopAndBottom distT="152400" distB="152400"/>
            <wp:docPr id="1073741832"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32" name="pasted-image.tiff" descr="pasted-image.tiff"/>
                    <pic:cNvPicPr>
                      <a:picLocks noChangeAspect="1"/>
                    </pic:cNvPicPr>
                  </pic:nvPicPr>
                  <pic:blipFill>
                    <a:blip r:embed="rId11">
                      <a:extLst/>
                    </a:blip>
                    <a:stretch>
                      <a:fillRect/>
                    </a:stretch>
                  </pic:blipFill>
                  <pic:spPr>
                    <a:xfrm>
                      <a:off x="0" y="0"/>
                      <a:ext cx="3935704" cy="2132314"/>
                    </a:xfrm>
                    <a:prstGeom prst="rect">
                      <a:avLst/>
                    </a:prstGeom>
                    <a:ln w="12700" cap="flat">
                      <a:noFill/>
                      <a:miter lim="400000"/>
                    </a:ln>
                    <a:effectLst/>
                  </pic:spPr>
                </pic:pic>
              </a:graphicData>
            </a:graphic>
          </wp:anchor>
        </w:drawing>
      </w:r>
      <w:r>
        <w:rPr>
          <w:rFonts w:ascii="SimSun" w:cs="SimSun" w:hAnsi="SimSun" w:eastAsia="SimSun"/>
          <w:rtl w:val="0"/>
          <w:lang w:val="zh-TW" w:eastAsia="zh-TW"/>
        </w:rPr>
        <w:t>5</w:t>
      </w:r>
      <w:r>
        <w:rPr>
          <w:rFonts w:ascii="SimSun" w:cs="SimSun" w:hAnsi="SimSun" w:eastAsia="SimSun"/>
          <w:rtl w:val="0"/>
          <w:lang w:val="zh-TW" w:eastAsia="zh-TW"/>
        </w:rPr>
        <w:t>个知识图谱概念，并将每个知识图谱概念表示成</w:t>
      </w:r>
      <w:r>
        <w:rPr>
          <w:rFonts w:ascii="SimSun" w:cs="SimSun" w:hAnsi="SimSun" w:eastAsia="SimSun"/>
          <w:rtl w:val="0"/>
          <w:lang w:val="zh-TW" w:eastAsia="zh-TW"/>
        </w:rPr>
        <w:t>300</w:t>
      </w:r>
      <w:r>
        <w:rPr>
          <w:rFonts w:ascii="SimSun" w:cs="SimSun" w:hAnsi="SimSun" w:eastAsia="SimSun"/>
          <w:rtl w:val="0"/>
          <w:lang w:val="zh-TW" w:eastAsia="zh-TW"/>
        </w:rPr>
        <w:t>维分布式向量，然后将</w:t>
      </w:r>
      <w:r>
        <w:rPr>
          <w:rFonts w:ascii="SimSun" w:cs="SimSun" w:hAnsi="SimSun" w:eastAsia="SimSun"/>
          <w:rtl w:val="0"/>
          <w:lang w:val="zh-TW" w:eastAsia="zh-TW"/>
        </w:rPr>
        <w:t>5</w:t>
      </w:r>
      <w:r>
        <w:rPr>
          <w:rFonts w:ascii="SimSun" w:cs="SimSun" w:hAnsi="SimSun" w:eastAsia="SimSun"/>
          <w:rtl w:val="0"/>
          <w:lang w:val="zh-TW" w:eastAsia="zh-TW"/>
        </w:rPr>
        <w:t>个知识图谱概念嵌入拼接在一起，再连接一个全连接层，转换为</w:t>
      </w:r>
      <w:r>
        <w:rPr>
          <w:rFonts w:ascii="SimSun" w:cs="SimSun" w:hAnsi="SimSun" w:eastAsia="SimSun"/>
          <w:rtl w:val="0"/>
          <w:lang w:val="zh-TW" w:eastAsia="zh-TW"/>
        </w:rPr>
        <w:t>768</w:t>
      </w:r>
      <w:r>
        <w:rPr>
          <w:rFonts w:ascii="SimSun" w:cs="SimSun" w:hAnsi="SimSun" w:eastAsia="SimSun"/>
          <w:rtl w:val="0"/>
          <w:lang w:val="zh-TW" w:eastAsia="zh-TW"/>
        </w:rPr>
        <w:t>维向量，再和</w:t>
      </w:r>
      <w:r>
        <w:rPr>
          <w:rFonts w:ascii="SimSun" w:cs="SimSun" w:hAnsi="SimSun" w:eastAsia="SimSun"/>
          <w:rtl w:val="0"/>
          <w:lang w:val="zh-TW" w:eastAsia="zh-TW"/>
        </w:rPr>
        <w:t>BERT</w:t>
      </w:r>
      <w:r>
        <w:rPr>
          <w:rFonts w:ascii="SimSun" w:cs="SimSun" w:hAnsi="SimSun" w:eastAsia="SimSun"/>
          <w:rtl w:val="0"/>
          <w:lang w:val="zh-TW" w:eastAsia="zh-TW"/>
        </w:rPr>
        <w:t>预训练模型输出的</w:t>
      </w:r>
      <w:r>
        <w:rPr>
          <w:rFonts w:ascii="SimSun" w:cs="SimSun" w:hAnsi="SimSun" w:eastAsia="SimSun"/>
          <w:rtl w:val="0"/>
          <w:lang w:val="zh-TW" w:eastAsia="zh-TW"/>
        </w:rPr>
        <w:t>768</w:t>
      </w:r>
      <w:r>
        <w:rPr>
          <w:rFonts w:ascii="SimSun" w:cs="SimSun" w:hAnsi="SimSun" w:eastAsia="SimSun"/>
          <w:rtl w:val="0"/>
          <w:lang w:val="zh-TW" w:eastAsia="zh-TW"/>
        </w:rPr>
        <w:t>维向量拼接在一起，再连接一个全连接层，进行</w:t>
      </w:r>
      <w:r>
        <w:rPr>
          <w:rFonts w:ascii="SimSun" w:cs="SimSun" w:hAnsi="SimSun" w:eastAsia="SimSun"/>
          <w:rtl w:val="0"/>
          <w:lang w:val="zh-TW" w:eastAsia="zh-TW"/>
        </w:rPr>
        <w:t>Domain-Intent</w:t>
      </w:r>
      <w:r>
        <w:rPr>
          <w:rFonts w:ascii="SimSun" w:cs="SimSun" w:hAnsi="SimSun" w:eastAsia="SimSun"/>
          <w:rtl w:val="0"/>
          <w:lang w:val="zh-TW" w:eastAsia="zh-TW"/>
        </w:rPr>
        <w:t>分类。</w:t>
      </w:r>
    </w:p>
    <w:p>
      <w:pPr>
        <w:pStyle w:val="Normal.0"/>
        <w:jc w:val="left"/>
        <w:rPr>
          <w:rFonts w:ascii="SimSun" w:cs="SimSun" w:hAnsi="SimSun" w:eastAsia="SimSun"/>
        </w:rPr>
      </w:pPr>
      <w:r>
        <w:rPr>
          <w:rFonts w:ascii="SimSun" w:cs="SimSun" w:hAnsi="SimSun" w:eastAsia="SimSun"/>
          <w:rtl w:val="0"/>
          <w:lang w:val="en-US"/>
        </w:rPr>
        <w:tab/>
        <w:t>为方便描述，下文以</w:t>
      </w:r>
      <w:r>
        <w:rPr>
          <w:rFonts w:ascii="SimSun" w:cs="SimSun" w:hAnsi="SimSun" w:eastAsia="SimSun"/>
          <w:rtl w:val="0"/>
          <w:lang w:val="en-US"/>
        </w:rPr>
        <w:t>BERT-</w:t>
      </w:r>
      <w:r>
        <w:rPr>
          <w:rFonts w:ascii="SimSun" w:cs="SimSun" w:hAnsi="SimSun" w:eastAsia="SimSun"/>
          <w:rtl w:val="0"/>
          <w:lang w:val="zh-TW" w:eastAsia="zh-TW"/>
        </w:rPr>
        <w:t>CLS-KG</w:t>
      </w:r>
      <w:r>
        <w:rPr>
          <w:rFonts w:ascii="SimSun" w:cs="SimSun" w:hAnsi="SimSun" w:eastAsia="SimSun"/>
          <w:rtl w:val="0"/>
          <w:lang w:val="en-US"/>
        </w:rPr>
        <w:t>-NLU</w:t>
      </w:r>
      <w:r>
        <w:rPr>
          <w:rFonts w:ascii="SimSun" w:cs="SimSun" w:hAnsi="SimSun" w:eastAsia="SimSun"/>
          <w:rtl w:val="0"/>
          <w:lang w:val="en-US"/>
        </w:rPr>
        <w:t>表示基于</w:t>
      </w:r>
      <w:r>
        <w:rPr>
          <w:rFonts w:ascii="SimSun" w:cs="SimSun" w:hAnsi="SimSun" w:eastAsia="SimSun"/>
          <w:rtl w:val="0"/>
          <w:lang w:val="en-US"/>
        </w:rPr>
        <w:t>BERT+KG</w:t>
      </w:r>
      <w:r>
        <w:rPr>
          <w:rFonts w:ascii="SimSun" w:cs="SimSun" w:hAnsi="SimSun" w:eastAsia="SimSun"/>
          <w:rtl w:val="0"/>
          <w:lang w:val="en-US"/>
        </w:rPr>
        <w:t>的自然语言理解系统</w:t>
      </w:r>
      <w:r>
        <w:rPr>
          <w:rFonts w:ascii="SimSun" w:cs="SimSun" w:hAnsi="SimSun" w:eastAsia="SimSun"/>
          <w:rtl w:val="0"/>
          <w:lang w:val="en-US"/>
        </w:rPr>
        <w:t>-classification</w:t>
      </w:r>
      <w:r>
        <w:rPr>
          <w:rFonts w:ascii="SimSun" w:cs="SimSun" w:hAnsi="SimSun" w:eastAsia="SimSun"/>
          <w:rtl w:val="0"/>
          <w:lang w:val="en-US"/>
        </w:rPr>
        <w:t>。</w:t>
      </w:r>
    </w:p>
    <w:p>
      <w:pPr>
        <w:pStyle w:val="heading 3"/>
      </w:pPr>
      <w:r>
        <w:rPr>
          <w:rtl w:val="0"/>
          <w:lang w:val="en-US"/>
        </w:rPr>
        <w:t>2.</w:t>
      </w:r>
      <w:r>
        <w:rPr>
          <w:rtl w:val="0"/>
          <w:lang w:val="zh-TW" w:eastAsia="zh-TW"/>
        </w:rPr>
        <w:t>8</w:t>
      </w:r>
      <w:r>
        <w:rPr>
          <w:rFonts w:ascii="黑体" w:cs="黑体" w:hAnsi="黑体" w:eastAsia="黑体"/>
          <w:rtl w:val="0"/>
          <w:lang w:val="zh-TW" w:eastAsia="zh-TW"/>
        </w:rPr>
        <w:t xml:space="preserve"> </w:t>
      </w:r>
      <w:r>
        <w:rPr>
          <w:rFonts w:ascii="等线" w:cs="等线" w:hAnsi="等线" w:eastAsia="等线"/>
          <w:rtl w:val="0"/>
          <w:lang w:val="zh-TW" w:eastAsia="zh-TW"/>
        </w:rPr>
        <w:t>基于</w:t>
      </w:r>
      <w:r>
        <w:rPr>
          <w:rtl w:val="0"/>
          <w:lang w:val="en-US"/>
        </w:rPr>
        <w:t>BERT</w:t>
      </w:r>
      <w:r>
        <w:rPr>
          <w:rtl w:val="0"/>
          <w:lang w:val="zh-TW" w:eastAsia="zh-TW"/>
        </w:rPr>
        <w:t>+KG</w:t>
      </w:r>
      <w:r>
        <w:rPr>
          <w:rFonts w:ascii="等线" w:cs="等线" w:hAnsi="等线" w:eastAsia="等线"/>
          <w:rtl w:val="0"/>
          <w:lang w:val="zh-TW" w:eastAsia="zh-TW"/>
        </w:rPr>
        <w:t>的自然语言理解系统</w:t>
      </w:r>
      <w:r>
        <w:rPr>
          <w:rtl w:val="0"/>
          <w:lang w:val="zh-TW" w:eastAsia="zh-TW"/>
        </w:rPr>
        <w:t>-end-2-end</w:t>
      </w:r>
    </w:p>
    <w:p>
      <w:pPr>
        <w:pStyle w:val="Normal.0"/>
        <w:rPr>
          <w:rFonts w:ascii="SimSun" w:cs="SimSun" w:hAnsi="SimSun" w:eastAsia="SimSun"/>
        </w:rPr>
      </w:pPr>
      <w:r>
        <w:rPr>
          <w:rFonts w:ascii="SimSun" w:cs="SimSun" w:hAnsi="SimSun" w:eastAsia="SimSun"/>
          <w:rtl w:val="0"/>
          <w:lang w:val="en-US"/>
        </w:rPr>
        <w:tab/>
        <w:t>基于</w:t>
      </w:r>
      <w:r>
        <w:rPr>
          <w:rFonts w:ascii="SimSun" w:cs="SimSun" w:hAnsi="SimSun" w:eastAsia="SimSun"/>
          <w:rtl w:val="0"/>
          <w:lang w:val="en-US"/>
        </w:rPr>
        <w:t>BERT+KG</w:t>
      </w:r>
      <w:r>
        <w:rPr>
          <w:rFonts w:ascii="SimSun" w:cs="SimSun" w:hAnsi="SimSun" w:eastAsia="SimSun"/>
          <w:rtl w:val="0"/>
          <w:lang w:val="en-US"/>
        </w:rPr>
        <w:t>的自然语言理解系统</w:t>
      </w:r>
      <w:r>
        <w:rPr>
          <w:rFonts w:ascii="SimSun" w:cs="SimSun" w:hAnsi="SimSun" w:eastAsia="SimSun"/>
          <w:rtl w:val="0"/>
          <w:lang w:val="zh-TW" w:eastAsia="zh-TW"/>
        </w:rPr>
        <w:t>-end-2-end</w:t>
      </w:r>
      <w:r>
        <w:rPr>
          <w:rFonts w:ascii="SimSun" w:cs="SimSun" w:hAnsi="SimSun" w:eastAsia="SimSun"/>
          <w:rtl w:val="0"/>
          <w:lang w:val="zh-TW" w:eastAsia="zh-TW"/>
        </w:rPr>
        <w:t>是在</w:t>
      </w:r>
      <w:r>
        <w:rPr>
          <w:rFonts w:ascii="SimSun" w:cs="SimSun" w:hAnsi="SimSun" w:eastAsia="SimSun"/>
          <w:rtl w:val="0"/>
          <w:lang w:val="en-US"/>
        </w:rPr>
        <w:t>BERT-</w:t>
      </w:r>
      <w:r>
        <w:rPr>
          <w:rFonts w:ascii="SimSun" w:cs="SimSun" w:hAnsi="SimSun" w:eastAsia="SimSun"/>
          <w:rtl w:val="0"/>
          <w:lang w:val="zh-TW" w:eastAsia="zh-TW"/>
        </w:rPr>
        <w:t>CLS-KG</w:t>
      </w:r>
      <w:r>
        <w:rPr>
          <w:rFonts w:ascii="SimSun" w:cs="SimSun" w:hAnsi="SimSun" w:eastAsia="SimSun"/>
          <w:rtl w:val="0"/>
          <w:lang w:val="en-US"/>
        </w:rPr>
        <w:t>-NLU</w:t>
      </w:r>
      <w:r>
        <w:rPr>
          <w:rFonts w:ascii="SimSun" w:cs="SimSun" w:hAnsi="SimSun" w:eastAsia="SimSun"/>
          <w:rtl w:val="0"/>
          <w:lang w:val="zh-TW" w:eastAsia="zh-TW"/>
        </w:rPr>
        <w:t>的基础上进一步引入出门问问知识图谱，用于提升</w:t>
      </w:r>
      <w:r>
        <w:rPr>
          <w:rFonts w:ascii="SimSun" w:cs="SimSun" w:hAnsi="SimSun" w:eastAsia="SimSun"/>
          <w:rtl w:val="0"/>
          <w:lang w:val="zh-TW" w:eastAsia="zh-TW"/>
        </w:rPr>
        <w:t>Slot</w:t>
      </w:r>
      <w:r>
        <w:rPr>
          <w:rFonts w:ascii="SimSun" w:cs="SimSun" w:hAnsi="SimSun" w:eastAsia="SimSun"/>
          <w:rtl w:val="0"/>
          <w:lang w:val="zh-TW" w:eastAsia="zh-TW"/>
        </w:rPr>
        <w:t>标注的效果。系统框架如图</w:t>
      </w:r>
      <w:r>
        <w:rPr>
          <w:rFonts w:ascii="SimSun" w:cs="SimSun" w:hAnsi="SimSun" w:eastAsia="SimSun"/>
          <w:rtl w:val="0"/>
          <w:lang w:val="zh-TW" w:eastAsia="zh-TW"/>
        </w:rPr>
        <w:t>9</w:t>
      </w:r>
      <w:r>
        <w:rPr>
          <w:rFonts w:ascii="SimSun" w:cs="SimSun" w:hAnsi="SimSun" w:eastAsia="SimSun"/>
          <w:rtl w:val="0"/>
          <w:lang w:val="zh-TW" w:eastAsia="zh-TW"/>
        </w:rPr>
        <w:t>所示。</w:t>
      </w:r>
    </w:p>
    <w:p>
      <w:pPr>
        <w:pStyle w:val="Normal.0"/>
        <w:jc w:val="center"/>
        <w:rPr>
          <w:rFonts w:ascii="SimSun" w:cs="SimSun" w:hAnsi="SimSun" w:eastAsia="SimSun"/>
        </w:rPr>
      </w:pPr>
      <w:r>
        <w:rPr>
          <w:rFonts w:ascii="等线" w:cs="等线" w:hAnsi="等线" w:eastAsia="等线"/>
          <w:rtl w:val="0"/>
          <w:lang w:val="zh-TW" w:eastAsia="zh-TW"/>
        </w:rPr>
        <w:t>图</w:t>
      </w:r>
      <w:r>
        <w:rPr>
          <w:rtl w:val="0"/>
          <w:lang w:val="zh-TW" w:eastAsia="zh-TW"/>
        </w:rPr>
        <w:t xml:space="preserve">9. </w:t>
      </w:r>
      <w:r>
        <w:rPr>
          <w:rFonts w:ascii="等线" w:cs="等线" w:hAnsi="等线" w:eastAsia="等线"/>
          <w:rtl w:val="0"/>
          <w:lang w:val="en-US"/>
        </w:rPr>
        <w:t>基于</w:t>
      </w:r>
      <w:r>
        <w:rPr>
          <w:rtl w:val="0"/>
          <w:lang w:val="en-US"/>
        </w:rPr>
        <w:t>BERT+KG</w:t>
      </w:r>
      <w:r>
        <w:rPr>
          <w:rFonts w:ascii="等线" w:cs="等线" w:hAnsi="等线" w:eastAsia="等线"/>
          <w:rtl w:val="0"/>
          <w:lang w:val="en-US"/>
        </w:rPr>
        <w:t>的自然语言理解系统</w:t>
      </w:r>
      <w:r>
        <w:rPr>
          <w:rtl w:val="0"/>
          <w:lang w:val="en-US"/>
        </w:rPr>
        <w:t>-end-2-end</w:t>
      </w:r>
    </w:p>
    <w:p>
      <w:pPr>
        <w:pStyle w:val="Normal.0"/>
        <w:rPr>
          <w:rFonts w:ascii="SimSun" w:cs="SimSun" w:hAnsi="SimSun" w:eastAsia="SimSun"/>
        </w:rPr>
      </w:pPr>
      <w:r>
        <w:rPr>
          <w:rFonts w:ascii="SimSun" w:cs="SimSun" w:hAnsi="SimSun" w:eastAsia="SimSun"/>
          <w:rtl w:val="0"/>
          <w:lang w:val="zh-TW" w:eastAsia="zh-TW"/>
        </w:rPr>
        <w:tab/>
        <w:t>该系统中，对于</w:t>
      </w:r>
      <w:r>
        <w:rPr>
          <w:rFonts w:ascii="SimSun" w:cs="SimSun" w:hAnsi="SimSun" w:eastAsia="SimSun"/>
          <w:rtl w:val="0"/>
          <w:lang w:val="zh-TW" w:eastAsia="zh-TW"/>
        </w:rPr>
        <w:t>Slot</w:t>
      </w:r>
      <w:r>
        <w:rPr>
          <w:rFonts w:ascii="SimSun" w:cs="SimSun" w:hAnsi="SimSun" w:eastAsia="SimSun"/>
          <w:rtl w:val="0"/>
          <w:lang w:val="zh-TW" w:eastAsia="zh-TW"/>
        </w:rPr>
        <w:t>标注部分，</w:t>
      </w:r>
      <w:r>
        <w:rPr>
          <w:rFonts w:ascii="SimSun" w:cs="SimSun" w:hAnsi="SimSun" w:eastAsia="SimSun"/>
          <w:rtl w:val="0"/>
          <w:lang w:val="zh-TW" w:eastAsia="zh-TW"/>
        </w:rPr>
        <w:t>Bi-LSTM CRF</w:t>
      </w:r>
      <w:r>
        <w:rPr>
          <w:rFonts w:ascii="SimSun" w:cs="SimSun" w:hAnsi="SimSun" w:eastAsia="SimSun"/>
          <w:rtl w:val="0"/>
          <w:lang w:val="zh-TW" w:eastAsia="zh-TW"/>
        </w:rPr>
        <w:t>的输入主要包括两部分：</w:t>
      </w:r>
      <w:r>
        <w:rPr>
          <w:rFonts w:ascii="SimSun" w:cs="SimSun" w:hAnsi="SimSun" w:eastAsia="SimSun"/>
          <w:rtl w:val="0"/>
          <w:lang w:val="zh-TW" w:eastAsia="zh-TW"/>
        </w:rPr>
        <w:t>BERT</w:t>
      </w:r>
      <w:r>
        <w:rPr>
          <w:rFonts w:ascii="SimSun" w:cs="SimSun" w:hAnsi="SimSun" w:eastAsia="SimSun"/>
          <w:rtl w:val="0"/>
          <w:lang w:val="zh-TW" w:eastAsia="zh-TW"/>
        </w:rPr>
        <w:t>输出的</w:t>
      </w:r>
      <w:r>
        <w:rPr>
          <w:rFonts w:ascii="SimSun" w:cs="SimSun" w:hAnsi="SimSun" w:eastAsia="SimSun"/>
          <w:rtl w:val="0"/>
          <w:lang w:val="zh-TW" w:eastAsia="zh-TW"/>
        </w:rPr>
        <w:t>token</w:t>
      </w:r>
      <w:r>
        <w:rPr>
          <w:rFonts w:ascii="SimSun" w:cs="SimSun" w:hAnsi="SimSun" w:eastAsia="SimSun"/>
          <w:rtl w:val="0"/>
          <w:lang w:val="zh-TW" w:eastAsia="zh-TW"/>
        </w:rPr>
        <w:t>嵌入和每个</w:t>
      </w:r>
      <w:r>
        <w:rPr>
          <w:rFonts w:ascii="SimSun" w:cs="SimSun" w:hAnsi="SimSun" w:eastAsia="SimSun"/>
          <w:rtl w:val="0"/>
          <w:lang w:val="zh-TW" w:eastAsia="zh-TW"/>
        </w:rPr>
        <w:t>token</w:t>
      </w:r>
      <w:r>
        <w:rPr>
          <w:rFonts w:ascii="SimSun" w:cs="SimSun" w:hAnsi="SimSun" w:eastAsia="SimSun"/>
          <w:rtl w:val="0"/>
          <w:lang w:val="zh-TW" w:eastAsia="zh-TW"/>
        </w:rPr>
        <w:t>匹配的知识图谱概念嵌入。关于知识图谱概念嵌入的使用方式和</w:t>
      </w:r>
      <w:r>
        <w:rPr>
          <w:rFonts w:ascii="SimSun" w:cs="SimSun" w:hAnsi="SimSun" w:eastAsia="SimSun"/>
          <w:rtl w:val="0"/>
          <w:lang w:val="zh-TW" w:eastAsia="zh-TW"/>
        </w:rPr>
        <w:t>Domain-Intent</w:t>
      </w:r>
      <w:r>
        <w:rPr>
          <w:rFonts w:ascii="SimSun" w:cs="SimSun" w:hAnsi="SimSun" w:eastAsia="SimSun"/>
          <w:rtl w:val="0"/>
          <w:lang w:val="zh-TW" w:eastAsia="zh-TW"/>
        </w:rPr>
        <w:t>分类模型类似，我们限</w:t>
      </w:r>
      <w:r>
        <w:rPr>
          <w:lang w:val="en-US"/>
        </w:rPr>
        <w:drawing>
          <wp:anchor distT="152400" distB="152400" distL="152400" distR="152400" simplePos="0" relativeHeight="251665408" behindDoc="0" locked="0" layoutInCell="1" allowOverlap="1">
            <wp:simplePos x="0" y="0"/>
            <wp:positionH relativeFrom="page">
              <wp:posOffset>1810398</wp:posOffset>
            </wp:positionH>
            <wp:positionV relativeFrom="page">
              <wp:posOffset>2573125</wp:posOffset>
            </wp:positionV>
            <wp:extent cx="3935704" cy="2143656"/>
            <wp:effectExtent l="0" t="0" r="0" b="0"/>
            <wp:wrapTopAndBottom distT="152400" distB="152400"/>
            <wp:docPr id="1073741833"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33" name="pasted-image.tiff" descr="pasted-image.tiff"/>
                    <pic:cNvPicPr>
                      <a:picLocks noChangeAspect="1"/>
                    </pic:cNvPicPr>
                  </pic:nvPicPr>
                  <pic:blipFill>
                    <a:blip r:embed="rId12">
                      <a:extLst/>
                    </a:blip>
                    <a:stretch>
                      <a:fillRect/>
                    </a:stretch>
                  </pic:blipFill>
                  <pic:spPr>
                    <a:xfrm>
                      <a:off x="0" y="0"/>
                      <a:ext cx="3935704" cy="2143656"/>
                    </a:xfrm>
                    <a:prstGeom prst="rect">
                      <a:avLst/>
                    </a:prstGeom>
                    <a:ln w="12700" cap="flat">
                      <a:noFill/>
                      <a:miter lim="400000"/>
                    </a:ln>
                    <a:effectLst/>
                  </pic:spPr>
                </pic:pic>
              </a:graphicData>
            </a:graphic>
          </wp:anchor>
        </w:drawing>
      </w:r>
      <w:r>
        <w:rPr>
          <w:rFonts w:ascii="SimSun" w:cs="SimSun" w:hAnsi="SimSun" w:eastAsia="SimSun"/>
          <w:rtl w:val="0"/>
          <w:lang w:val="zh-TW" w:eastAsia="zh-TW"/>
        </w:rPr>
        <w:t>制每个</w:t>
      </w:r>
      <w:r>
        <w:rPr>
          <w:rFonts w:ascii="SimSun" w:cs="SimSun" w:hAnsi="SimSun" w:eastAsia="SimSun"/>
          <w:rtl w:val="0"/>
          <w:lang w:val="zh-TW" w:eastAsia="zh-TW"/>
        </w:rPr>
        <w:t>token</w:t>
      </w:r>
      <w:r>
        <w:rPr>
          <w:rFonts w:ascii="SimSun" w:cs="SimSun" w:hAnsi="SimSun" w:eastAsia="SimSun"/>
          <w:rtl w:val="0"/>
          <w:lang w:val="zh-TW" w:eastAsia="zh-TW"/>
        </w:rPr>
        <w:t>至多匹配</w:t>
      </w:r>
      <w:r>
        <w:rPr>
          <w:rFonts w:ascii="SimSun" w:cs="SimSun" w:hAnsi="SimSun" w:eastAsia="SimSun"/>
          <w:rtl w:val="0"/>
          <w:lang w:val="zh-TW" w:eastAsia="zh-TW"/>
        </w:rPr>
        <w:t>5</w:t>
      </w:r>
      <w:r>
        <w:rPr>
          <w:rFonts w:ascii="SimSun" w:cs="SimSun" w:hAnsi="SimSun" w:eastAsia="SimSun"/>
          <w:rtl w:val="0"/>
          <w:lang w:val="zh-TW" w:eastAsia="zh-TW"/>
        </w:rPr>
        <w:t>个知识图谱概念，并将每个知识图谱概念表示成</w:t>
      </w:r>
      <w:r>
        <w:rPr>
          <w:rFonts w:ascii="SimSun" w:cs="SimSun" w:hAnsi="SimSun" w:eastAsia="SimSun"/>
          <w:rtl w:val="0"/>
          <w:lang w:val="zh-TW" w:eastAsia="zh-TW"/>
        </w:rPr>
        <w:t>300</w:t>
      </w:r>
      <w:r>
        <w:rPr>
          <w:rFonts w:ascii="SimSun" w:cs="SimSun" w:hAnsi="SimSun" w:eastAsia="SimSun"/>
          <w:rtl w:val="0"/>
          <w:lang w:val="zh-TW" w:eastAsia="zh-TW"/>
        </w:rPr>
        <w:t>维分布式向量，然后将</w:t>
      </w:r>
      <w:r>
        <w:rPr>
          <w:rFonts w:ascii="SimSun" w:cs="SimSun" w:hAnsi="SimSun" w:eastAsia="SimSun"/>
          <w:rtl w:val="0"/>
          <w:lang w:val="zh-TW" w:eastAsia="zh-TW"/>
        </w:rPr>
        <w:t>5</w:t>
      </w:r>
      <w:r>
        <w:rPr>
          <w:rFonts w:ascii="SimSun" w:cs="SimSun" w:hAnsi="SimSun" w:eastAsia="SimSun"/>
          <w:rtl w:val="0"/>
          <w:lang w:val="zh-TW" w:eastAsia="zh-TW"/>
        </w:rPr>
        <w:t>个知识图谱概念嵌入拼接在一起，再连接一个全连接层，转换为</w:t>
      </w:r>
      <w:r>
        <w:rPr>
          <w:rFonts w:ascii="SimSun" w:cs="SimSun" w:hAnsi="SimSun" w:eastAsia="SimSun"/>
          <w:rtl w:val="0"/>
          <w:lang w:val="zh-TW" w:eastAsia="zh-TW"/>
        </w:rPr>
        <w:t>768</w:t>
      </w:r>
      <w:r>
        <w:rPr>
          <w:rFonts w:ascii="SimSun" w:cs="SimSun" w:hAnsi="SimSun" w:eastAsia="SimSun"/>
          <w:rtl w:val="0"/>
          <w:lang w:val="zh-TW" w:eastAsia="zh-TW"/>
        </w:rPr>
        <w:t>维向量，再和</w:t>
      </w:r>
      <w:r>
        <w:rPr>
          <w:rFonts w:ascii="SimSun" w:cs="SimSun" w:hAnsi="SimSun" w:eastAsia="SimSun"/>
          <w:rtl w:val="0"/>
          <w:lang w:val="zh-TW" w:eastAsia="zh-TW"/>
        </w:rPr>
        <w:t>BERT</w:t>
      </w:r>
      <w:r>
        <w:rPr>
          <w:rFonts w:ascii="SimSun" w:cs="SimSun" w:hAnsi="SimSun" w:eastAsia="SimSun"/>
          <w:rtl w:val="0"/>
          <w:lang w:val="zh-TW" w:eastAsia="zh-TW"/>
        </w:rPr>
        <w:t>预训练输出的</w:t>
      </w:r>
      <w:r>
        <w:rPr>
          <w:rFonts w:ascii="SimSun" w:cs="SimSun" w:hAnsi="SimSun" w:eastAsia="SimSun"/>
          <w:rtl w:val="0"/>
          <w:lang w:val="zh-TW" w:eastAsia="zh-TW"/>
        </w:rPr>
        <w:t>token</w:t>
      </w:r>
      <w:r>
        <w:rPr>
          <w:rFonts w:ascii="SimSun" w:cs="SimSun" w:hAnsi="SimSun" w:eastAsia="SimSun"/>
          <w:rtl w:val="0"/>
          <w:lang w:val="zh-TW" w:eastAsia="zh-TW"/>
        </w:rPr>
        <w:t>对应的</w:t>
      </w:r>
      <w:r>
        <w:rPr>
          <w:rFonts w:ascii="SimSun" w:cs="SimSun" w:hAnsi="SimSun" w:eastAsia="SimSun"/>
          <w:rtl w:val="0"/>
          <w:lang w:val="zh-TW" w:eastAsia="zh-TW"/>
        </w:rPr>
        <w:t>768</w:t>
      </w:r>
      <w:r>
        <w:rPr>
          <w:rFonts w:ascii="SimSun" w:cs="SimSun" w:hAnsi="SimSun" w:eastAsia="SimSun"/>
          <w:rtl w:val="0"/>
          <w:lang w:val="zh-TW" w:eastAsia="zh-TW"/>
        </w:rPr>
        <w:t>维向量拼接在一起，作为</w:t>
      </w:r>
      <w:r>
        <w:rPr>
          <w:rFonts w:ascii="SimSun" w:cs="SimSun" w:hAnsi="SimSun" w:eastAsia="SimSun"/>
          <w:rtl w:val="0"/>
          <w:lang w:val="zh-TW" w:eastAsia="zh-TW"/>
        </w:rPr>
        <w:t>Bi-LSTM CRF</w:t>
      </w:r>
      <w:r>
        <w:rPr>
          <w:rFonts w:ascii="SimSun" w:cs="SimSun" w:hAnsi="SimSun" w:eastAsia="SimSun"/>
          <w:rtl w:val="0"/>
          <w:lang w:val="zh-TW" w:eastAsia="zh-TW"/>
        </w:rPr>
        <w:t>的输入，进行</w:t>
      </w:r>
      <w:r>
        <w:rPr>
          <w:rFonts w:ascii="SimSun" w:cs="SimSun" w:hAnsi="SimSun" w:eastAsia="SimSun"/>
          <w:rtl w:val="0"/>
          <w:lang w:val="zh-TW" w:eastAsia="zh-TW"/>
        </w:rPr>
        <w:t>Slot</w:t>
      </w:r>
      <w:r>
        <w:rPr>
          <w:rFonts w:ascii="SimSun" w:cs="SimSun" w:hAnsi="SimSun" w:eastAsia="SimSun"/>
          <w:rtl w:val="0"/>
          <w:lang w:val="zh-TW" w:eastAsia="zh-TW"/>
        </w:rPr>
        <w:t>标注。</w:t>
      </w:r>
    </w:p>
    <w:p>
      <w:pPr>
        <w:pStyle w:val="Normal.0"/>
        <w:jc w:val="left"/>
        <w:rPr>
          <w:rFonts w:ascii="SimSun" w:cs="SimSun" w:hAnsi="SimSun" w:eastAsia="SimSun"/>
        </w:rPr>
      </w:pPr>
      <w:r>
        <w:rPr>
          <w:rFonts w:ascii="SimSun" w:cs="SimSun" w:hAnsi="SimSun" w:eastAsia="SimSun"/>
          <w:rtl w:val="0"/>
          <w:lang w:val="en-US"/>
        </w:rPr>
        <w:tab/>
        <w:t>为方便描述，下文以</w:t>
      </w:r>
      <w:r>
        <w:rPr>
          <w:rFonts w:ascii="SimSun" w:cs="SimSun" w:hAnsi="SimSun" w:eastAsia="SimSun"/>
          <w:rtl w:val="0"/>
          <w:lang w:val="en-US"/>
        </w:rPr>
        <w:t>BERT-</w:t>
      </w:r>
      <w:r>
        <w:rPr>
          <w:rFonts w:ascii="SimSun" w:cs="SimSun" w:hAnsi="SimSun" w:eastAsia="SimSun"/>
          <w:rtl w:val="0"/>
          <w:lang w:val="zh-TW" w:eastAsia="zh-TW"/>
        </w:rPr>
        <w:t>E2E-KG</w:t>
      </w:r>
      <w:r>
        <w:rPr>
          <w:rFonts w:ascii="SimSun" w:cs="SimSun" w:hAnsi="SimSun" w:eastAsia="SimSun"/>
          <w:rtl w:val="0"/>
          <w:lang w:val="en-US"/>
        </w:rPr>
        <w:t>-NLU</w:t>
      </w:r>
      <w:r>
        <w:rPr>
          <w:rFonts w:ascii="SimSun" w:cs="SimSun" w:hAnsi="SimSun" w:eastAsia="SimSun"/>
          <w:rtl w:val="0"/>
          <w:lang w:val="en-US"/>
        </w:rPr>
        <w:t>表示基于</w:t>
      </w:r>
      <w:r>
        <w:rPr>
          <w:rFonts w:ascii="SimSun" w:cs="SimSun" w:hAnsi="SimSun" w:eastAsia="SimSun"/>
          <w:rtl w:val="0"/>
          <w:lang w:val="en-US"/>
        </w:rPr>
        <w:t>BERT+KG</w:t>
      </w:r>
      <w:r>
        <w:rPr>
          <w:rFonts w:ascii="SimSun" w:cs="SimSun" w:hAnsi="SimSun" w:eastAsia="SimSun"/>
          <w:rtl w:val="0"/>
          <w:lang w:val="en-US"/>
        </w:rPr>
        <w:t>的自然语言理解系统</w:t>
      </w:r>
      <w:r>
        <w:rPr>
          <w:rFonts w:ascii="SimSun" w:cs="SimSun" w:hAnsi="SimSun" w:eastAsia="SimSun"/>
          <w:rtl w:val="0"/>
          <w:lang w:val="en-US"/>
        </w:rPr>
        <w:t>-end-2-end</w:t>
      </w:r>
      <w:r>
        <w:rPr>
          <w:rFonts w:ascii="SimSun" w:cs="SimSun" w:hAnsi="SimSun" w:eastAsia="SimSun"/>
          <w:rtl w:val="0"/>
          <w:lang w:val="en-US"/>
        </w:rPr>
        <w:t>。</w:t>
      </w:r>
    </w:p>
    <w:p>
      <w:pPr>
        <w:pStyle w:val="heading 3"/>
      </w:pPr>
      <w:r>
        <w:rPr>
          <w:rtl w:val="0"/>
          <w:lang w:val="en-US"/>
        </w:rPr>
        <w:t>2.</w:t>
      </w:r>
      <w:r>
        <w:rPr>
          <w:rtl w:val="0"/>
          <w:lang w:val="zh-TW" w:eastAsia="zh-TW"/>
        </w:rPr>
        <w:t>9</w:t>
      </w:r>
      <w:r>
        <w:rPr>
          <w:rFonts w:ascii="黑体" w:cs="黑体" w:hAnsi="黑体" w:eastAsia="黑体"/>
          <w:rtl w:val="0"/>
          <w:lang w:val="zh-TW" w:eastAsia="zh-TW"/>
        </w:rPr>
        <w:t xml:space="preserve"> </w:t>
      </w:r>
      <w:r>
        <w:rPr>
          <w:rFonts w:ascii="等线" w:cs="等线" w:hAnsi="等线" w:eastAsia="等线"/>
          <w:rtl w:val="0"/>
          <w:lang w:val="zh-TW" w:eastAsia="zh-TW"/>
        </w:rPr>
        <w:t>其他技巧</w:t>
      </w:r>
    </w:p>
    <w:p>
      <w:pPr>
        <w:pStyle w:val="Normal.0"/>
        <w:rPr>
          <w:rFonts w:ascii="SimSun" w:cs="SimSun" w:hAnsi="SimSun" w:eastAsia="SimSun"/>
        </w:rPr>
      </w:pPr>
      <w:r>
        <w:rPr>
          <w:rFonts w:ascii="SimSun" w:cs="SimSun" w:hAnsi="SimSun" w:eastAsia="SimSun"/>
          <w:rtl w:val="0"/>
          <w:lang w:val="zh-TW" w:eastAsia="zh-TW"/>
        </w:rPr>
        <w:tab/>
        <w:t>SMP2019-ECDT</w:t>
      </w:r>
      <w:r>
        <w:rPr>
          <w:rFonts w:ascii="SimSun" w:cs="SimSun" w:hAnsi="SimSun" w:eastAsia="SimSun"/>
          <w:rtl w:val="0"/>
          <w:lang w:val="zh-TW" w:eastAsia="zh-TW"/>
        </w:rPr>
        <w:t>任务</w:t>
      </w:r>
      <w:r>
        <w:rPr>
          <w:rFonts w:ascii="SimSun" w:cs="SimSun" w:hAnsi="SimSun" w:eastAsia="SimSun"/>
          <w:rtl w:val="0"/>
          <w:lang w:val="zh-TW" w:eastAsia="zh-TW"/>
        </w:rPr>
        <w:t>1</w:t>
      </w:r>
      <w:r>
        <w:rPr>
          <w:rFonts w:ascii="SimSun" w:cs="SimSun" w:hAnsi="SimSun" w:eastAsia="SimSun"/>
          <w:rtl w:val="0"/>
          <w:lang w:val="zh-TW" w:eastAsia="zh-TW"/>
        </w:rPr>
        <w:t>包含</w:t>
      </w:r>
      <w:r>
        <w:rPr>
          <w:rFonts w:ascii="SimSun" w:cs="SimSun" w:hAnsi="SimSun" w:eastAsia="SimSun"/>
          <w:rtl w:val="0"/>
          <w:lang w:val="zh-TW" w:eastAsia="zh-TW"/>
        </w:rPr>
        <w:t>29</w:t>
      </w:r>
      <w:r>
        <w:rPr>
          <w:rFonts w:ascii="SimSun" w:cs="SimSun" w:hAnsi="SimSun" w:eastAsia="SimSun"/>
          <w:rtl w:val="0"/>
          <w:lang w:val="zh-TW" w:eastAsia="zh-TW"/>
        </w:rPr>
        <w:t>个</w:t>
      </w:r>
      <w:r>
        <w:rPr>
          <w:rFonts w:ascii="SimSun" w:cs="SimSun" w:hAnsi="SimSun" w:eastAsia="SimSun"/>
          <w:rtl w:val="0"/>
          <w:lang w:val="zh-TW" w:eastAsia="zh-TW"/>
        </w:rPr>
        <w:t>Domain</w:t>
      </w:r>
      <w:r>
        <w:rPr>
          <w:rFonts w:ascii="SimSun" w:cs="SimSun" w:hAnsi="SimSun" w:eastAsia="SimSun"/>
          <w:rtl w:val="0"/>
          <w:lang w:val="zh-TW" w:eastAsia="zh-TW"/>
        </w:rPr>
        <w:t>，主办方共提供了</w:t>
      </w:r>
      <w:r>
        <w:rPr>
          <w:rFonts w:ascii="SimSun" w:cs="SimSun" w:hAnsi="SimSun" w:eastAsia="SimSun"/>
          <w:rtl w:val="0"/>
          <w:lang w:val="en-US"/>
        </w:rPr>
        <w:t>2579</w:t>
      </w:r>
      <w:r>
        <w:rPr>
          <w:rFonts w:ascii="SimSun" w:cs="SimSun" w:hAnsi="SimSun" w:eastAsia="SimSun"/>
          <w:rtl w:val="0"/>
          <w:lang w:val="zh-TW" w:eastAsia="zh-TW"/>
        </w:rPr>
        <w:t>条训练数据，训练数据分布如图</w:t>
      </w:r>
      <w:r>
        <w:rPr>
          <w:rFonts w:ascii="SimSun" w:cs="SimSun" w:hAnsi="SimSun" w:eastAsia="SimSun"/>
          <w:rtl w:val="0"/>
          <w:lang w:val="zh-TW" w:eastAsia="zh-TW"/>
        </w:rPr>
        <w:t>10</w:t>
      </w:r>
      <w:r>
        <w:rPr>
          <w:rFonts w:ascii="SimSun" w:cs="SimSun" w:hAnsi="SimSun" w:eastAsia="SimSun"/>
          <w:rtl w:val="0"/>
          <w:lang w:val="zh-TW" w:eastAsia="zh-TW"/>
        </w:rPr>
        <w:t>所示。</w:t>
      </w:r>
    </w:p>
    <w:p>
      <w:pPr>
        <w:pStyle w:val="Normal.0"/>
        <w:rPr>
          <w:rFonts w:ascii="SimSun" w:cs="SimSun" w:hAnsi="SimSun" w:eastAsia="SimSun"/>
        </w:rPr>
      </w:pPr>
    </w:p>
    <w:p>
      <w:pPr>
        <w:pStyle w:val="Normal.0"/>
        <w:jc w:val="center"/>
        <w:rPr>
          <w:lang w:val="zh-TW" w:eastAsia="zh-TW"/>
        </w:rPr>
      </w:pPr>
      <w:r>
        <w:rPr>
          <w:rFonts w:ascii="等线" w:cs="等线" w:hAnsi="等线" w:eastAsia="等线"/>
          <w:rtl w:val="0"/>
          <w:lang w:val="zh-TW" w:eastAsia="zh-TW"/>
        </w:rPr>
        <w:t>图</w:t>
      </w:r>
      <w:r>
        <w:rPr>
          <w:rtl w:val="0"/>
          <w:lang w:val="zh-TW" w:eastAsia="zh-TW"/>
        </w:rPr>
        <w:t xml:space="preserve">10. </w:t>
      </w:r>
      <w:r>
        <w:rPr>
          <w:rFonts w:ascii="等线" w:cs="等线" w:hAnsi="等线" w:eastAsia="等线"/>
          <w:rtl w:val="0"/>
          <w:lang w:val="zh-TW" w:eastAsia="zh-TW"/>
        </w:rPr>
        <w:t>主办方训练数据集各</w:t>
      </w:r>
      <w:r>
        <w:rPr>
          <w:rtl w:val="0"/>
          <w:lang w:val="zh-TW" w:eastAsia="zh-TW"/>
        </w:rPr>
        <w:t>Domain</w:t>
      </w:r>
      <w:r>
        <w:rPr>
          <w:rFonts w:ascii="等线" w:cs="等线" w:hAnsi="等线" w:eastAsia="等线"/>
          <w:rtl w:val="0"/>
          <w:lang w:val="zh-TW" w:eastAsia="zh-TW"/>
        </w:rPr>
        <w:t>数据分布</w:t>
      </w:r>
    </w:p>
    <w:p>
      <w:pPr>
        <w:pStyle w:val="Normal.0"/>
        <w:rPr>
          <w:rFonts w:ascii="SimSun" w:cs="SimSun" w:hAnsi="SimSun" w:eastAsia="SimSun"/>
        </w:rPr>
      </w:pPr>
      <w:r>
        <w:rPr>
          <w:rFonts w:ascii="SimSun" w:cs="SimSun" w:hAnsi="SimSun" w:eastAsia="SimSun"/>
          <w:rtl w:val="0"/>
          <w:lang w:val="zh-TW" w:eastAsia="zh-TW"/>
        </w:rPr>
        <w:tab/>
        <w:t>从图</w:t>
      </w:r>
      <w:r>
        <w:rPr>
          <w:rFonts w:ascii="SimSun" w:cs="SimSun" w:hAnsi="SimSun" w:eastAsia="SimSun"/>
          <w:rtl w:val="0"/>
          <w:lang w:val="zh-TW" w:eastAsia="zh-TW"/>
        </w:rPr>
        <w:t>10</w:t>
      </w:r>
      <w:r>
        <w:rPr>
          <w:rFonts w:ascii="SimSun" w:cs="SimSun" w:hAnsi="SimSun" w:eastAsia="SimSun"/>
          <w:rtl w:val="0"/>
          <w:lang w:val="zh-TW" w:eastAsia="zh-TW"/>
        </w:rPr>
        <w:t>可以看出，相对于</w:t>
      </w:r>
      <w:r>
        <w:rPr>
          <w:rFonts w:ascii="SimSun" w:cs="SimSun" w:hAnsi="SimSun" w:eastAsia="SimSun"/>
          <w:rtl w:val="0"/>
          <w:lang w:val="zh-TW" w:eastAsia="zh-TW"/>
        </w:rPr>
        <w:t>SMP2019-ECDT</w:t>
      </w:r>
      <w:r>
        <w:rPr>
          <w:rFonts w:ascii="SimSun" w:cs="SimSun" w:hAnsi="SimSun" w:eastAsia="SimSun"/>
          <w:rtl w:val="0"/>
          <w:lang w:val="zh-TW" w:eastAsia="zh-TW"/>
        </w:rPr>
        <w:t>任务</w:t>
      </w:r>
      <w:r>
        <w:rPr>
          <w:rFonts w:ascii="SimSun" w:cs="SimSun" w:hAnsi="SimSun" w:eastAsia="SimSun"/>
          <w:rtl w:val="0"/>
          <w:lang w:val="zh-TW" w:eastAsia="zh-TW"/>
        </w:rPr>
        <w:t>1</w:t>
      </w:r>
      <w:r>
        <w:rPr>
          <w:rFonts w:ascii="SimSun" w:cs="SimSun" w:hAnsi="SimSun" w:eastAsia="SimSun"/>
          <w:rtl w:val="0"/>
          <w:lang w:val="zh-TW" w:eastAsia="zh-TW"/>
        </w:rPr>
        <w:t>的复杂程度而言，主办方提供的</w:t>
      </w:r>
      <w:r>
        <w:rPr>
          <w:rFonts w:ascii="SimSun" w:cs="SimSun" w:hAnsi="SimSun" w:eastAsia="SimSun"/>
          <w:rtl w:val="0"/>
          <w:lang w:val="en-US"/>
        </w:rPr>
        <w:t>训练数据规模较小并且分布不均衡，</w:t>
      </w:r>
      <w:r>
        <w:rPr>
          <w:rFonts w:ascii="SimSun" w:cs="SimSun" w:hAnsi="SimSun" w:eastAsia="SimSun"/>
          <w:rtl w:val="0"/>
          <w:lang w:val="zh-TW" w:eastAsia="zh-TW"/>
        </w:rPr>
        <w:t>例如</w:t>
      </w:r>
      <w:r>
        <w:rPr>
          <w:rFonts w:ascii="SimSun" w:cs="SimSun" w:hAnsi="SimSun" w:eastAsia="SimSun"/>
          <w:rtl w:val="0"/>
          <w:lang w:val="zh-TW" w:eastAsia="zh-TW"/>
        </w:rPr>
        <w:t>story</w:t>
      </w:r>
      <w:r>
        <w:rPr>
          <w:rFonts w:ascii="SimSun" w:cs="SimSun" w:hAnsi="SimSun" w:eastAsia="SimSun"/>
          <w:rtl w:val="0"/>
          <w:lang w:val="zh-TW" w:eastAsia="zh-TW"/>
        </w:rPr>
        <w:t>垂直领域，仅包含</w:t>
      </w:r>
      <w:r>
        <w:rPr>
          <w:rFonts w:ascii="SimSun" w:cs="SimSun" w:hAnsi="SimSun" w:eastAsia="SimSun"/>
          <w:rtl w:val="0"/>
          <w:lang w:val="zh-TW" w:eastAsia="zh-TW"/>
        </w:rPr>
        <w:t>1</w:t>
      </w:r>
      <w:r>
        <w:rPr>
          <w:rFonts w:ascii="SimSun" w:cs="SimSun" w:hAnsi="SimSun" w:eastAsia="SimSun"/>
          <w:rtl w:val="0"/>
          <w:lang w:val="zh-TW" w:eastAsia="zh-TW"/>
        </w:rPr>
        <w:t>条训练数据。此外，部分垂直领域的界限模糊，训练数据中存在较严重的噪声，例如</w:t>
      </w:r>
      <w:r>
        <w:rPr>
          <w:rFonts w:ascii="SimSun" w:cs="SimSun" w:hAnsi="SimSun" w:eastAsia="SimSun"/>
          <w:rtl w:val="0"/>
          <w:lang w:val="en-US"/>
        </w:rPr>
        <w:t>contacts</w:t>
      </w:r>
      <w:r>
        <w:rPr>
          <w:rFonts w:ascii="SimSun" w:cs="SimSun" w:hAnsi="SimSun" w:eastAsia="SimSun"/>
          <w:rtl w:val="0"/>
          <w:lang w:val="zh-TW" w:eastAsia="zh-TW"/>
        </w:rPr>
        <w:t>垂直领域和</w:t>
      </w:r>
      <w:r>
        <w:rPr>
          <w:rFonts w:ascii="SimSun" w:cs="SimSun" w:hAnsi="SimSun" w:eastAsia="SimSun"/>
          <w:rtl w:val="0"/>
          <w:lang w:val="en-US"/>
        </w:rPr>
        <w:t>telephone</w:t>
      </w:r>
      <w:r>
        <w:rPr>
          <w:rFonts w:ascii="SimSun" w:cs="SimSun" w:hAnsi="SimSun" w:eastAsia="SimSun"/>
          <w:rtl w:val="0"/>
          <w:lang w:val="zh-TW" w:eastAsia="zh-TW"/>
        </w:rPr>
        <w:t>垂直领域都包含类似</w:t>
      </w:r>
      <w:r>
        <w:rPr>
          <w:rFonts w:ascii="SimSun" w:cs="SimSun" w:hAnsi="SimSun" w:eastAsia="SimSun"/>
          <w:rtl w:val="0"/>
          <w:lang w:val="zh-TW" w:eastAsia="zh-TW"/>
        </w:rPr>
        <w:t>“</w:t>
      </w:r>
      <w:r>
        <w:rPr>
          <w:rFonts w:ascii="SimSun" w:cs="SimSun" w:hAnsi="SimSun" w:eastAsia="SimSun"/>
          <w:rtl w:val="0"/>
          <w:lang w:val="zh-TW" w:eastAsia="zh-TW"/>
        </w:rPr>
        <w:t>查下</w:t>
      </w:r>
      <w:r>
        <w:rPr>
          <w:rFonts w:ascii="SimSun" w:cs="SimSun" w:hAnsi="SimSun" w:eastAsia="SimSun"/>
          <w:rtl w:val="0"/>
          <w:lang w:val="zh-TW" w:eastAsia="zh-TW"/>
        </w:rPr>
        <w:t>xx</w:t>
      </w:r>
      <w:r>
        <w:rPr>
          <w:rFonts w:ascii="SimSun" w:cs="SimSun" w:hAnsi="SimSun" w:eastAsia="SimSun"/>
          <w:rtl w:val="0"/>
          <w:lang w:val="zh-TW" w:eastAsia="zh-TW"/>
        </w:rPr>
        <w:t>的号码</w:t>
      </w:r>
      <w:r>
        <w:rPr>
          <w:rFonts w:ascii="SimSun" w:cs="SimSun" w:hAnsi="SimSun" w:eastAsia="SimSun"/>
          <w:rtl w:val="0"/>
          <w:lang w:val="zh-TW" w:eastAsia="zh-TW"/>
        </w:rPr>
        <w:t>”</w:t>
      </w:r>
      <w:r>
        <w:rPr>
          <w:rFonts w:ascii="SimSun" w:cs="SimSun" w:hAnsi="SimSun" w:eastAsia="SimSun"/>
          <w:rtl w:val="0"/>
          <w:lang w:val="zh-TW" w:eastAsia="zh-TW"/>
        </w:rPr>
        <w:t>的训练数据。为此，结合我们多年的</w:t>
      </w:r>
      <w:r>
        <w:rPr>
          <w:rFonts w:ascii="SimSun" w:cs="SimSun" w:hAnsi="SimSun" w:eastAsia="SimSun"/>
          <w:rtl w:val="0"/>
          <w:lang w:val="zh-TW" w:eastAsia="zh-TW"/>
        </w:rPr>
        <w:t>NLU</w:t>
      </w:r>
      <w:r>
        <w:rPr>
          <w:rFonts w:ascii="SimSun" w:cs="SimSun" w:hAnsi="SimSun" w:eastAsia="SimSun"/>
          <w:rtl w:val="0"/>
          <w:lang w:val="zh-TW" w:eastAsia="zh-TW"/>
        </w:rPr>
        <w:t>经验，探索了一些方法用于缓解该问题。</w:t>
      </w:r>
    </w:p>
    <w:p>
      <w:pPr>
        <w:pStyle w:val="heading 4"/>
      </w:pPr>
      <w:r>
        <w:rPr>
          <w:rtl w:val="0"/>
          <w:lang w:val="zh-TW" w:eastAsia="zh-TW"/>
        </w:rPr>
        <w:t>2</w:t>
      </w:r>
      <w:r>
        <w:rPr>
          <w:rtl w:val="0"/>
          <w:lang w:val="en-US"/>
        </w:rPr>
        <w:t>.</w:t>
      </w:r>
      <w:r>
        <w:rPr>
          <w:rtl w:val="0"/>
          <w:lang w:val="zh-TW" w:eastAsia="zh-TW"/>
        </w:rPr>
        <w:t>9</w:t>
      </w:r>
      <w:r>
        <w:rPr>
          <w:rtl w:val="0"/>
          <w:lang w:val="en-US"/>
        </w:rPr>
        <w:t>.1</w:t>
      </w:r>
      <w:r>
        <w:rPr>
          <w:rFonts w:ascii="SimSun" w:cs="SimSun" w:hAnsi="SimSun" w:eastAsia="SimSun"/>
          <w:rtl w:val="0"/>
          <w:lang w:val="zh-TW" w:eastAsia="zh-TW"/>
        </w:rPr>
        <w:t xml:space="preserve"> </w:t>
      </w:r>
      <w:r>
        <w:rPr>
          <w:rFonts w:ascii="等线 Light" w:cs="等线 Light" w:hAnsi="等线 Light" w:eastAsia="等线 Light"/>
          <w:rtl w:val="0"/>
          <w:lang w:val="zh-TW" w:eastAsia="zh-TW"/>
        </w:rPr>
        <w:t>数据增强</w:t>
      </w:r>
    </w:p>
    <w:p>
      <w:pPr>
        <w:pStyle w:val="Normal.0"/>
        <w:rPr>
          <w:rFonts w:ascii="SimSun" w:cs="SimSun" w:hAnsi="SimSun" w:eastAsia="SimSun"/>
          <w:lang w:val="zh-TW" w:eastAsia="zh-TW"/>
        </w:rPr>
      </w:pPr>
      <w:r>
        <w:rPr>
          <w:rFonts w:ascii="SimSun" w:cs="SimSun" w:hAnsi="SimSun" w:eastAsia="SimSun"/>
          <w:rtl w:val="0"/>
          <w:lang w:val="zh-TW" w:eastAsia="zh-TW"/>
        </w:rPr>
        <w:tab/>
        <w:t>为了弥补数据的不足，我们进行了数据增强，数据增强主要包括以下三方面：</w:t>
      </w:r>
    </w:p>
    <w:p>
      <w:pPr>
        <w:pStyle w:val="Normal.0"/>
        <w:rPr>
          <w:rFonts w:ascii="SimSun" w:cs="SimSun" w:hAnsi="SimSun" w:eastAsia="SimSun"/>
        </w:rPr>
      </w:pPr>
      <w:r>
        <w:rPr>
          <w:rFonts w:ascii="SimSun" w:cs="SimSun" w:hAnsi="SimSun" w:eastAsia="SimSun"/>
          <w:rtl w:val="0"/>
          <w:lang w:val="zh-TW" w:eastAsia="zh-TW"/>
        </w:rPr>
        <w:tab/>
        <w:tab/>
        <w:t>1. SMP2019-ECDT</w:t>
      </w:r>
      <w:r>
        <w:rPr>
          <w:rFonts w:ascii="SimSun" w:cs="SimSun" w:hAnsi="SimSun" w:eastAsia="SimSun"/>
          <w:rtl w:val="0"/>
          <w:lang w:val="zh-TW" w:eastAsia="zh-TW"/>
        </w:rPr>
        <w:t>任务</w:t>
      </w:r>
      <w:r>
        <w:rPr>
          <w:rFonts w:ascii="SimSun" w:cs="SimSun" w:hAnsi="SimSun" w:eastAsia="SimSun"/>
          <w:rtl w:val="0"/>
          <w:lang w:val="zh-TW" w:eastAsia="zh-TW"/>
        </w:rPr>
        <w:t>1</w:t>
      </w:r>
      <w:r>
        <w:rPr>
          <w:rFonts w:ascii="SimSun" w:cs="SimSun" w:hAnsi="SimSun" w:eastAsia="SimSun"/>
          <w:rtl w:val="0"/>
          <w:lang w:val="zh-TW" w:eastAsia="zh-TW"/>
        </w:rPr>
        <w:t>的</w:t>
      </w:r>
      <w:r>
        <w:rPr>
          <w:rFonts w:ascii="SimSun" w:cs="SimSun" w:hAnsi="SimSun" w:eastAsia="SimSun"/>
          <w:rtl w:val="0"/>
          <w:lang w:val="en-US"/>
        </w:rPr>
        <w:t>部分</w:t>
      </w:r>
      <w:r>
        <w:rPr>
          <w:rFonts w:ascii="SimSun" w:cs="SimSun" w:hAnsi="SimSun" w:eastAsia="SimSun"/>
          <w:rtl w:val="0"/>
          <w:lang w:val="zh-TW" w:eastAsia="zh-TW"/>
        </w:rPr>
        <w:t>语义框架和讯飞</w:t>
      </w:r>
      <w:r>
        <w:rPr>
          <w:rFonts w:ascii="SimSun" w:cs="SimSun" w:hAnsi="SimSun" w:eastAsia="SimSun"/>
          <w:rtl w:val="0"/>
          <w:lang w:val="zh-TW" w:eastAsia="zh-TW"/>
        </w:rPr>
        <w:t>AI</w:t>
      </w:r>
      <w:r>
        <w:rPr>
          <w:rFonts w:ascii="SimSun" w:cs="SimSun" w:hAnsi="SimSun" w:eastAsia="SimSun"/>
          <w:rtl w:val="0"/>
          <w:lang w:val="zh-TW" w:eastAsia="zh-TW"/>
        </w:rPr>
        <w:t>平台上的某些技能定义类似，</w:t>
      </w:r>
      <w:r>
        <w:rPr>
          <w:lang w:val="en-US"/>
        </w:rPr>
        <w:drawing>
          <wp:anchor distT="152400" distB="152400" distL="152400" distR="152400" simplePos="0" relativeHeight="251667456" behindDoc="0" locked="0" layoutInCell="1" allowOverlap="1">
            <wp:simplePos x="0" y="0"/>
            <wp:positionH relativeFrom="page">
              <wp:posOffset>1254760</wp:posOffset>
            </wp:positionH>
            <wp:positionV relativeFrom="page">
              <wp:posOffset>139700</wp:posOffset>
            </wp:positionV>
            <wp:extent cx="5270500" cy="2914065"/>
            <wp:effectExtent l="0" t="0" r="0" b="0"/>
            <wp:wrapTopAndBottom distT="152400" distB="152400"/>
            <wp:docPr id="1073741834"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34" name="pasted-image.tiff" descr="pasted-image.tiff"/>
                    <pic:cNvPicPr>
                      <a:picLocks noChangeAspect="1"/>
                    </pic:cNvPicPr>
                  </pic:nvPicPr>
                  <pic:blipFill>
                    <a:blip r:embed="rId13">
                      <a:extLst/>
                    </a:blip>
                    <a:stretch>
                      <a:fillRect/>
                    </a:stretch>
                  </pic:blipFill>
                  <pic:spPr>
                    <a:xfrm>
                      <a:off x="0" y="0"/>
                      <a:ext cx="5270500" cy="2914065"/>
                    </a:xfrm>
                    <a:prstGeom prst="rect">
                      <a:avLst/>
                    </a:prstGeom>
                    <a:ln w="12700" cap="flat">
                      <a:noFill/>
                      <a:miter lim="400000"/>
                    </a:ln>
                    <a:effectLst/>
                  </pic:spPr>
                </pic:pic>
              </a:graphicData>
            </a:graphic>
          </wp:anchor>
        </w:drawing>
      </w:r>
      <w:r>
        <w:rPr>
          <w:rFonts w:ascii="SimSun" w:cs="SimSun" w:hAnsi="SimSun" w:eastAsia="SimSun"/>
          <w:rtl w:val="0"/>
          <w:lang w:val="zh-TW" w:eastAsia="zh-TW"/>
        </w:rPr>
        <w:t>所以我们参考了部分讯飞</w:t>
      </w:r>
      <w:r>
        <w:rPr>
          <w:rFonts w:ascii="SimSun" w:cs="SimSun" w:hAnsi="SimSun" w:eastAsia="SimSun"/>
          <w:rtl w:val="0"/>
          <w:lang w:val="zh-TW" w:eastAsia="zh-TW"/>
        </w:rPr>
        <w:t>AI</w:t>
      </w:r>
      <w:r>
        <w:rPr>
          <w:rFonts w:ascii="SimSun" w:cs="SimSun" w:hAnsi="SimSun" w:eastAsia="SimSun"/>
          <w:rtl w:val="0"/>
          <w:lang w:val="zh-TW" w:eastAsia="zh-TW"/>
        </w:rPr>
        <w:t>平台上的语义框架定义，例如</w:t>
      </w:r>
      <w:r>
        <w:rPr>
          <w:rFonts w:ascii="SimSun" w:cs="SimSun" w:hAnsi="SimSun" w:eastAsia="SimSun"/>
          <w:rtl w:val="0"/>
          <w:lang w:val="zh-TW" w:eastAsia="zh-TW"/>
        </w:rPr>
        <w:t>weather</w:t>
      </w:r>
      <w:r>
        <w:rPr>
          <w:rFonts w:ascii="SimSun" w:cs="SimSun" w:hAnsi="SimSun" w:eastAsia="SimSun"/>
          <w:rtl w:val="0"/>
          <w:lang w:val="en-US"/>
        </w:rPr>
        <w:t>、</w:t>
      </w:r>
      <w:r>
        <w:rPr>
          <w:rFonts w:ascii="SimSun" w:cs="SimSun" w:hAnsi="SimSun" w:eastAsia="SimSun"/>
          <w:rtl w:val="0"/>
          <w:lang w:val="zh-TW" w:eastAsia="zh-TW"/>
        </w:rPr>
        <w:t>cookbook</w:t>
      </w:r>
      <w:r>
        <w:rPr>
          <w:rFonts w:ascii="SimSun" w:cs="SimSun" w:hAnsi="SimSun" w:eastAsia="SimSun"/>
          <w:rtl w:val="0"/>
          <w:lang w:val="en-US"/>
        </w:rPr>
        <w:t>、</w:t>
      </w:r>
      <w:r>
        <w:rPr>
          <w:rFonts w:ascii="SimSun" w:cs="SimSun" w:hAnsi="SimSun" w:eastAsia="SimSun"/>
          <w:rtl w:val="0"/>
          <w:lang w:val="zh-TW" w:eastAsia="zh-TW"/>
        </w:rPr>
        <w:t>message</w:t>
      </w:r>
      <w:r>
        <w:rPr>
          <w:rFonts w:ascii="SimSun" w:cs="SimSun" w:hAnsi="SimSun" w:eastAsia="SimSun"/>
          <w:rtl w:val="0"/>
          <w:lang w:val="zh-TW" w:eastAsia="zh-TW"/>
        </w:rPr>
        <w:t>等十余个垂直领域。通过分析讯飞</w:t>
      </w:r>
      <w:r>
        <w:rPr>
          <w:rFonts w:ascii="SimSun" w:cs="SimSun" w:hAnsi="SimSun" w:eastAsia="SimSun"/>
          <w:rtl w:val="0"/>
          <w:lang w:val="zh-TW" w:eastAsia="zh-TW"/>
        </w:rPr>
        <w:t>AI</w:t>
      </w:r>
      <w:r>
        <w:rPr>
          <w:rFonts w:ascii="SimSun" w:cs="SimSun" w:hAnsi="SimSun" w:eastAsia="SimSun"/>
          <w:rtl w:val="0"/>
          <w:lang w:val="zh-TW" w:eastAsia="zh-TW"/>
        </w:rPr>
        <w:t>平台上的技能，不仅能够清晰的理解该垂直领域的功能，还能从中推理出一些主办方训练集没有覆盖的情况，特别是一些</w:t>
      </w:r>
      <w:r>
        <w:rPr>
          <w:rFonts w:ascii="SimSun" w:cs="SimSun" w:hAnsi="SimSun" w:eastAsia="SimSun"/>
          <w:rtl w:val="0"/>
          <w:lang w:val="zh-TW" w:eastAsia="zh-TW"/>
        </w:rPr>
        <w:t>Slot</w:t>
      </w:r>
      <w:r>
        <w:rPr>
          <w:rFonts w:ascii="SimSun" w:cs="SimSun" w:hAnsi="SimSun" w:eastAsia="SimSun"/>
          <w:rtl w:val="0"/>
          <w:lang w:val="zh-TW" w:eastAsia="zh-TW"/>
        </w:rPr>
        <w:t>的可能取值范围。</w:t>
      </w:r>
    </w:p>
    <w:p>
      <w:pPr>
        <w:pStyle w:val="Normal.0"/>
        <w:rPr>
          <w:rFonts w:ascii="SimSun" w:cs="SimSun" w:hAnsi="SimSun" w:eastAsia="SimSun"/>
        </w:rPr>
      </w:pPr>
      <w:r>
        <w:rPr>
          <w:rFonts w:ascii="SimSun" w:cs="SimSun" w:hAnsi="SimSun" w:eastAsia="SimSun"/>
          <w:rtl w:val="0"/>
          <w:lang w:val="zh-TW" w:eastAsia="zh-TW"/>
        </w:rPr>
        <w:tab/>
        <w:tab/>
        <w:t xml:space="preserve">2. </w:t>
      </w:r>
      <w:r>
        <w:rPr>
          <w:rFonts w:ascii="SimSun" w:cs="SimSun" w:hAnsi="SimSun" w:eastAsia="SimSun"/>
          <w:rtl w:val="0"/>
          <w:lang w:val="zh-TW" w:eastAsia="zh-TW"/>
        </w:rPr>
        <w:t>出门问问深耕人机对话领域多年，也积累了相当丰富的垂直领域，综合分析主办方训练集中的语义框架</w:t>
      </w:r>
      <w:r>
        <w:rPr>
          <w:rFonts w:ascii="SimSun" w:cs="SimSun" w:hAnsi="SimSun" w:eastAsia="SimSun"/>
          <w:rtl w:val="0"/>
          <w:lang w:val="en-US"/>
        </w:rPr>
        <w:t>、</w:t>
      </w:r>
      <w:r>
        <w:rPr>
          <w:rFonts w:ascii="SimSun" w:cs="SimSun" w:hAnsi="SimSun" w:eastAsia="SimSun"/>
          <w:rtl w:val="0"/>
          <w:lang w:val="zh-TW" w:eastAsia="zh-TW"/>
        </w:rPr>
        <w:t>出门问问语义框架和讯飞</w:t>
      </w:r>
      <w:r>
        <w:rPr>
          <w:rFonts w:ascii="SimSun" w:cs="SimSun" w:hAnsi="SimSun" w:eastAsia="SimSun"/>
          <w:rtl w:val="0"/>
          <w:lang w:val="zh-TW" w:eastAsia="zh-TW"/>
        </w:rPr>
        <w:t>AI</w:t>
      </w:r>
      <w:r>
        <w:rPr>
          <w:rFonts w:ascii="SimSun" w:cs="SimSun" w:hAnsi="SimSun" w:eastAsia="SimSun"/>
          <w:rtl w:val="0"/>
          <w:lang w:val="zh-TW" w:eastAsia="zh-TW"/>
        </w:rPr>
        <w:t>平台语义框架，我们将出门问问语义框架中的部分数据应用到</w:t>
      </w:r>
      <w:r>
        <w:rPr>
          <w:rFonts w:ascii="SimSun" w:cs="SimSun" w:hAnsi="SimSun" w:eastAsia="SimSun"/>
          <w:rtl w:val="0"/>
          <w:lang w:val="zh-TW" w:eastAsia="zh-TW"/>
        </w:rPr>
        <w:t>SMP2019-ECDT</w:t>
      </w:r>
      <w:r>
        <w:rPr>
          <w:rFonts w:ascii="SimSun" w:cs="SimSun" w:hAnsi="SimSun" w:eastAsia="SimSun"/>
          <w:rtl w:val="0"/>
          <w:lang w:val="zh-TW" w:eastAsia="zh-TW"/>
        </w:rPr>
        <w:t>任务</w:t>
      </w:r>
      <w:r>
        <w:rPr>
          <w:rFonts w:ascii="SimSun" w:cs="SimSun" w:hAnsi="SimSun" w:eastAsia="SimSun"/>
          <w:rtl w:val="0"/>
          <w:lang w:val="zh-TW" w:eastAsia="zh-TW"/>
        </w:rPr>
        <w:t>1</w:t>
      </w:r>
      <w:r>
        <w:rPr>
          <w:rFonts w:ascii="SimSun" w:cs="SimSun" w:hAnsi="SimSun" w:eastAsia="SimSun"/>
          <w:rtl w:val="0"/>
          <w:lang w:val="zh-TW" w:eastAsia="zh-TW"/>
        </w:rPr>
        <w:t>中，例如故事类型，新闻类型，笑话类型，电影名称，音乐名称等。</w:t>
      </w:r>
    </w:p>
    <w:p>
      <w:pPr>
        <w:pStyle w:val="Normal.0"/>
        <w:rPr>
          <w:rFonts w:ascii="SimSun" w:cs="SimSun" w:hAnsi="SimSun" w:eastAsia="SimSun"/>
        </w:rPr>
      </w:pPr>
      <w:r>
        <w:rPr>
          <w:rFonts w:ascii="SimSun" w:cs="SimSun" w:hAnsi="SimSun" w:eastAsia="SimSun"/>
          <w:rtl w:val="0"/>
          <w:lang w:val="zh-TW" w:eastAsia="zh-TW"/>
        </w:rPr>
        <w:tab/>
        <w:tab/>
        <w:t xml:space="preserve">3. </w:t>
      </w:r>
      <w:r>
        <w:rPr>
          <w:rFonts w:ascii="SimSun" w:cs="SimSun" w:hAnsi="SimSun" w:eastAsia="SimSun"/>
          <w:rtl w:val="0"/>
          <w:lang w:val="zh-TW" w:eastAsia="zh-TW"/>
        </w:rPr>
        <w:t>根据前两方面作为指导方向，多名经验丰富的</w:t>
      </w:r>
      <w:r>
        <w:rPr>
          <w:rFonts w:ascii="SimSun" w:cs="SimSun" w:hAnsi="SimSun" w:eastAsia="SimSun"/>
          <w:rtl w:val="0"/>
          <w:lang w:val="zh-TW" w:eastAsia="zh-TW"/>
        </w:rPr>
        <w:t>NLU</w:t>
      </w:r>
      <w:r>
        <w:rPr>
          <w:rFonts w:ascii="SimSun" w:cs="SimSun" w:hAnsi="SimSun" w:eastAsia="SimSun"/>
          <w:rtl w:val="0"/>
          <w:lang w:val="zh-TW" w:eastAsia="zh-TW"/>
        </w:rPr>
        <w:t>工程师</w:t>
      </w:r>
      <w:r>
        <w:rPr>
          <w:rFonts w:ascii="SimSun" w:cs="SimSun" w:hAnsi="SimSun" w:eastAsia="SimSun"/>
          <w:rtl w:val="0"/>
          <w:lang w:val="en-US"/>
        </w:rPr>
        <w:t>在</w:t>
      </w:r>
      <w:r>
        <w:rPr>
          <w:rFonts w:ascii="SimSun" w:cs="SimSun" w:hAnsi="SimSun" w:eastAsia="SimSun"/>
          <w:rtl w:val="0"/>
          <w:lang w:val="zh-TW" w:eastAsia="zh-TW"/>
        </w:rPr>
        <w:t>2579</w:t>
      </w:r>
      <w:r>
        <w:rPr>
          <w:rFonts w:ascii="SimSun" w:cs="SimSun" w:hAnsi="SimSun" w:eastAsia="SimSun"/>
          <w:rtl w:val="0"/>
          <w:lang w:val="zh-TW" w:eastAsia="zh-TW"/>
        </w:rPr>
        <w:t>条</w:t>
      </w:r>
      <w:r>
        <w:rPr>
          <w:rFonts w:ascii="SimSun" w:cs="SimSun" w:hAnsi="SimSun" w:eastAsia="SimSun"/>
          <w:rtl w:val="0"/>
          <w:lang w:val="en-US"/>
        </w:rPr>
        <w:t>训练数据的基础上进行了适当的扩展</w:t>
      </w:r>
      <w:r>
        <w:rPr>
          <w:rFonts w:ascii="SimSun" w:cs="SimSun" w:hAnsi="SimSun" w:eastAsia="SimSun"/>
          <w:rtl w:val="0"/>
          <w:lang w:val="zh-TW" w:eastAsia="zh-TW"/>
        </w:rPr>
        <w:t>，人工生成了约</w:t>
      </w:r>
      <w:r>
        <w:rPr>
          <w:rFonts w:ascii="SimSun" w:cs="SimSun" w:hAnsi="SimSun" w:eastAsia="SimSun"/>
          <w:rtl w:val="0"/>
          <w:lang w:val="zh-TW" w:eastAsia="zh-TW"/>
        </w:rPr>
        <w:t>5000</w:t>
      </w:r>
      <w:r>
        <w:rPr>
          <w:rFonts w:ascii="SimSun" w:cs="SimSun" w:hAnsi="SimSun" w:eastAsia="SimSun"/>
          <w:rtl w:val="0"/>
          <w:lang w:val="zh-TW" w:eastAsia="zh-TW"/>
        </w:rPr>
        <w:t>条高质量训练数据，然后以这批高质量训练数据作为依据，通过语义相似度计算，从出门问问海量用户日志中筛选出</w:t>
      </w:r>
      <w:r>
        <w:rPr>
          <w:rFonts w:ascii="SimSun" w:cs="SimSun" w:hAnsi="SimSun" w:eastAsia="SimSun"/>
          <w:rtl w:val="0"/>
          <w:lang w:val="zh-TW" w:eastAsia="zh-TW"/>
        </w:rPr>
        <w:t>50</w:t>
      </w:r>
      <w:r>
        <w:rPr>
          <w:rFonts w:ascii="SimSun" w:cs="SimSun" w:hAnsi="SimSun" w:eastAsia="SimSun"/>
          <w:rtl w:val="0"/>
          <w:lang w:val="zh-TW" w:eastAsia="zh-TW"/>
        </w:rPr>
        <w:t>万数据作为训练数据的补充。</w:t>
      </w:r>
    </w:p>
    <w:p>
      <w:pPr>
        <w:pStyle w:val="heading 4"/>
      </w:pPr>
      <w:r>
        <w:rPr>
          <w:rtl w:val="0"/>
          <w:lang w:val="zh-TW" w:eastAsia="zh-TW"/>
        </w:rPr>
        <w:t>2</w:t>
      </w:r>
      <w:r>
        <w:rPr>
          <w:rtl w:val="0"/>
          <w:lang w:val="en-US"/>
        </w:rPr>
        <w:t>.</w:t>
      </w:r>
      <w:r>
        <w:rPr>
          <w:rtl w:val="0"/>
          <w:lang w:val="zh-TW" w:eastAsia="zh-TW"/>
        </w:rPr>
        <w:t>9</w:t>
      </w:r>
      <w:r>
        <w:rPr>
          <w:rtl w:val="0"/>
          <w:lang w:val="en-US"/>
        </w:rPr>
        <w:t>.</w:t>
      </w:r>
      <w:r>
        <w:rPr>
          <w:rtl w:val="0"/>
          <w:lang w:val="zh-TW" w:eastAsia="zh-TW"/>
        </w:rPr>
        <w:t>2</w:t>
      </w:r>
      <w:r>
        <w:rPr>
          <w:rFonts w:ascii="SimSun" w:cs="SimSun" w:hAnsi="SimSun" w:eastAsia="SimSun"/>
          <w:rtl w:val="0"/>
          <w:lang w:val="zh-TW" w:eastAsia="zh-TW"/>
        </w:rPr>
        <w:t xml:space="preserve"> </w:t>
      </w:r>
      <w:r>
        <w:rPr>
          <w:rFonts w:ascii="等线 Light" w:cs="等线 Light" w:hAnsi="等线 Light" w:eastAsia="等线 Light"/>
          <w:rtl w:val="0"/>
          <w:lang w:val="zh-TW" w:eastAsia="zh-TW"/>
        </w:rPr>
        <w:t>交叉验证</w:t>
      </w:r>
    </w:p>
    <w:p>
      <w:pPr>
        <w:pStyle w:val="Normal.0"/>
        <w:rPr>
          <w:rFonts w:ascii="SimSun" w:cs="SimSun" w:hAnsi="SimSun" w:eastAsia="SimSun"/>
          <w:lang w:val="zh-TW" w:eastAsia="zh-TW"/>
        </w:rPr>
      </w:pPr>
      <w:r>
        <w:rPr>
          <w:rFonts w:ascii="SimSun" w:cs="SimSun" w:hAnsi="SimSun" w:eastAsia="SimSun"/>
          <w:rtl w:val="0"/>
          <w:lang w:val="zh-TW" w:eastAsia="zh-TW"/>
        </w:rPr>
        <w:tab/>
        <w:t>数据集不足的情况下，交叉验证是一个很有效的发现模型问题的策略，交叉验证主要包括以下两方面：</w:t>
      </w:r>
    </w:p>
    <w:p>
      <w:pPr>
        <w:pStyle w:val="Normal.0"/>
        <w:rPr>
          <w:rFonts w:ascii="SimSun" w:cs="SimSun" w:hAnsi="SimSun" w:eastAsia="SimSun"/>
        </w:rPr>
      </w:pPr>
      <w:r>
        <w:rPr>
          <w:rFonts w:ascii="SimSun" w:cs="SimSun" w:hAnsi="SimSun" w:eastAsia="SimSun"/>
          <w:rtl w:val="0"/>
          <w:lang w:val="zh-TW" w:eastAsia="zh-TW"/>
        </w:rPr>
        <w:tab/>
        <w:tab/>
        <w:t xml:space="preserve">1. </w:t>
      </w:r>
      <w:r>
        <w:rPr>
          <w:rFonts w:ascii="SimSun" w:cs="SimSun" w:hAnsi="SimSun" w:eastAsia="SimSun"/>
          <w:rtl w:val="0"/>
          <w:lang w:val="zh-TW" w:eastAsia="zh-TW"/>
        </w:rPr>
        <w:t>在训练模型阶段进行交叉验证，并保留错误实例，通过分析错误实例，可以发现模型存在的多种问题，例如模型预测不符合语义框架定义</w:t>
      </w:r>
      <w:r>
        <w:rPr>
          <w:rFonts w:ascii="SimSun" w:cs="SimSun" w:hAnsi="SimSun" w:eastAsia="SimSun"/>
          <w:rtl w:val="0"/>
          <w:lang w:val="en-US"/>
        </w:rPr>
        <w:t>、</w:t>
      </w:r>
      <w:r>
        <w:rPr>
          <w:rFonts w:ascii="SimSun" w:cs="SimSun" w:hAnsi="SimSun" w:eastAsia="SimSun"/>
          <w:rtl w:val="0"/>
          <w:lang w:val="zh-TW" w:eastAsia="zh-TW"/>
        </w:rPr>
        <w:t>垂直领域之间定义模糊等。</w:t>
      </w:r>
    </w:p>
    <w:p>
      <w:pPr>
        <w:pStyle w:val="Normal.0"/>
        <w:rPr>
          <w:rFonts w:ascii="SimSun" w:cs="SimSun" w:hAnsi="SimSun" w:eastAsia="SimSun"/>
          <w:lang w:val="zh-TW" w:eastAsia="zh-TW"/>
        </w:rPr>
      </w:pPr>
      <w:r>
        <w:rPr>
          <w:rFonts w:ascii="SimSun" w:cs="SimSun" w:hAnsi="SimSun" w:eastAsia="SimSun"/>
          <w:rtl w:val="0"/>
          <w:lang w:val="zh-TW" w:eastAsia="zh-TW"/>
        </w:rPr>
        <w:tab/>
        <w:tab/>
        <w:t xml:space="preserve">2. </w:t>
      </w:r>
      <w:r>
        <w:rPr>
          <w:rFonts w:ascii="SimSun" w:cs="SimSun" w:hAnsi="SimSun" w:eastAsia="SimSun"/>
          <w:rtl w:val="0"/>
          <w:lang w:val="zh-TW" w:eastAsia="zh-TW"/>
        </w:rPr>
        <w:t>在模型提交阶段，我们也借鉴交叉验证的思想，用于消解歧义较大的训练数据，例如将</w:t>
      </w:r>
      <w:r>
        <w:rPr>
          <w:rFonts w:ascii="SimSun" w:cs="SimSun" w:hAnsi="SimSun" w:eastAsia="SimSun"/>
          <w:rtl w:val="0"/>
          <w:lang w:val="zh-TW" w:eastAsia="zh-TW"/>
        </w:rPr>
        <w:t>“</w:t>
      </w:r>
      <w:r>
        <w:rPr>
          <w:rFonts w:ascii="SimSun" w:cs="SimSun" w:hAnsi="SimSun" w:eastAsia="SimSun"/>
          <w:rtl w:val="0"/>
          <w:lang w:val="zh-TW" w:eastAsia="zh-TW"/>
        </w:rPr>
        <w:t>查</w:t>
      </w:r>
      <w:r>
        <w:rPr>
          <w:rFonts w:ascii="SimSun" w:cs="SimSun" w:hAnsi="SimSun" w:eastAsia="SimSun"/>
          <w:rtl w:val="0"/>
          <w:lang w:val="zh-TW" w:eastAsia="zh-TW"/>
        </w:rPr>
        <w:t>xx</w:t>
      </w:r>
      <w:r>
        <w:rPr>
          <w:rFonts w:ascii="SimSun" w:cs="SimSun" w:hAnsi="SimSun" w:eastAsia="SimSun"/>
          <w:rtl w:val="0"/>
          <w:lang w:val="zh-TW" w:eastAsia="zh-TW"/>
        </w:rPr>
        <w:t>的号码</w:t>
      </w:r>
      <w:r>
        <w:rPr>
          <w:rFonts w:ascii="SimSun" w:cs="SimSun" w:hAnsi="SimSun" w:eastAsia="SimSun"/>
          <w:rtl w:val="0"/>
          <w:lang w:val="zh-TW" w:eastAsia="zh-TW"/>
        </w:rPr>
        <w:t>”</w:t>
      </w:r>
      <w:r>
        <w:rPr>
          <w:rFonts w:ascii="SimSun" w:cs="SimSun" w:hAnsi="SimSun" w:eastAsia="SimSun"/>
          <w:rtl w:val="0"/>
          <w:lang w:val="zh-TW" w:eastAsia="zh-TW"/>
        </w:rPr>
        <w:t>这种问法都分到</w:t>
      </w:r>
      <w:r>
        <w:rPr>
          <w:rFonts w:ascii="SimSun" w:cs="SimSun" w:hAnsi="SimSun" w:eastAsia="SimSun"/>
          <w:rtl w:val="0"/>
          <w:lang w:val="zh-TW" w:eastAsia="zh-TW"/>
        </w:rPr>
        <w:t>contacts</w:t>
      </w:r>
      <w:r>
        <w:rPr>
          <w:rFonts w:ascii="SimSun" w:cs="SimSun" w:hAnsi="SimSun" w:eastAsia="SimSun"/>
          <w:rtl w:val="0"/>
          <w:lang w:val="zh-TW" w:eastAsia="zh-TW"/>
        </w:rPr>
        <w:t>或者</w:t>
      </w:r>
      <w:r>
        <w:rPr>
          <w:rFonts w:ascii="SimSun" w:cs="SimSun" w:hAnsi="SimSun" w:eastAsia="SimSun"/>
          <w:rtl w:val="0"/>
          <w:lang w:val="zh-TW" w:eastAsia="zh-TW"/>
        </w:rPr>
        <w:t>telephone</w:t>
      </w:r>
      <w:r>
        <w:rPr>
          <w:rFonts w:ascii="SimSun" w:cs="SimSun" w:hAnsi="SimSun" w:eastAsia="SimSun"/>
          <w:rtl w:val="0"/>
          <w:lang w:val="zh-TW" w:eastAsia="zh-TW"/>
        </w:rPr>
        <w:t>准确率怎么样，为此我们提交了多个版本，通过官方评测结果辅助明确相似</w:t>
      </w:r>
      <w:r>
        <w:rPr>
          <w:rFonts w:ascii="SimSun" w:cs="SimSun" w:hAnsi="SimSun" w:eastAsia="SimSun"/>
          <w:rtl w:val="0"/>
          <w:lang w:val="zh-TW" w:eastAsia="zh-TW"/>
        </w:rPr>
        <w:t>Domain</w:t>
      </w:r>
      <w:r>
        <w:rPr>
          <w:rFonts w:ascii="SimSun" w:cs="SimSun" w:hAnsi="SimSun" w:eastAsia="SimSun"/>
          <w:rtl w:val="0"/>
          <w:lang w:val="zh-TW" w:eastAsia="zh-TW"/>
        </w:rPr>
        <w:t>之间的差异。</w:t>
      </w:r>
    </w:p>
    <w:p>
      <w:pPr>
        <w:pStyle w:val="heading 3"/>
      </w:pPr>
      <w:r>
        <w:rPr>
          <w:rtl w:val="0"/>
          <w:lang w:val="en-US"/>
        </w:rPr>
        <w:t>2.</w:t>
      </w:r>
      <w:r>
        <w:rPr>
          <w:rtl w:val="0"/>
          <w:lang w:val="zh-TW" w:eastAsia="zh-TW"/>
        </w:rPr>
        <w:t>10</w:t>
      </w:r>
      <w:r>
        <w:rPr>
          <w:rFonts w:ascii="黑体" w:cs="黑体" w:hAnsi="黑体" w:eastAsia="黑体"/>
          <w:rtl w:val="0"/>
          <w:lang w:val="zh-TW" w:eastAsia="zh-TW"/>
        </w:rPr>
        <w:t xml:space="preserve"> </w:t>
      </w:r>
      <w:r>
        <w:rPr>
          <w:rtl w:val="0"/>
          <w:lang w:val="zh-TW" w:eastAsia="zh-TW"/>
        </w:rPr>
        <w:t>QAP</w:t>
      </w:r>
      <w:r>
        <w:rPr>
          <w:rFonts w:ascii="等线" w:cs="等线" w:hAnsi="等线" w:eastAsia="等线"/>
          <w:rtl w:val="0"/>
          <w:lang w:val="zh-TW" w:eastAsia="zh-TW"/>
        </w:rPr>
        <w:t>平台</w:t>
      </w:r>
    </w:p>
    <w:p>
      <w:pPr>
        <w:pStyle w:val="Normal.0"/>
        <w:rPr>
          <w:rFonts w:ascii="SimSun" w:cs="SimSun" w:hAnsi="SimSun" w:eastAsia="SimSun"/>
        </w:rPr>
      </w:pPr>
      <w:r>
        <w:rPr>
          <w:rFonts w:ascii="SimSun" w:cs="SimSun" w:hAnsi="SimSun" w:eastAsia="SimSun"/>
          <w:rtl w:val="0"/>
          <w:lang w:val="zh-TW" w:eastAsia="zh-TW"/>
        </w:rPr>
        <w:tab/>
        <w:t>QAP</w:t>
      </w:r>
      <w:r>
        <w:rPr>
          <w:rFonts w:ascii="SimSun" w:cs="SimSun" w:hAnsi="SimSun" w:eastAsia="SimSun"/>
          <w:rtl w:val="0"/>
          <w:lang w:val="zh-TW" w:eastAsia="zh-TW"/>
        </w:rPr>
        <w:t>平台</w:t>
      </w:r>
      <w:r>
        <w:rPr>
          <w:rFonts w:ascii="SimSun" w:cs="SimSun" w:hAnsi="SimSun" w:eastAsia="SimSun"/>
          <w:rtl w:val="0"/>
          <w:lang w:val="en-US"/>
        </w:rPr>
        <w:t>(</w:t>
      </w:r>
      <w:r>
        <w:rPr>
          <w:rFonts w:ascii="SimSun" w:cs="SimSun" w:hAnsi="SimSun" w:eastAsia="SimSun"/>
          <w:rtl w:val="0"/>
          <w:lang w:val="zh-TW" w:eastAsia="zh-TW"/>
        </w:rPr>
        <w:t>Query Analysis Platform</w:t>
      </w:r>
      <w:r>
        <w:rPr>
          <w:rFonts w:ascii="SimSun" w:cs="SimSun" w:hAnsi="SimSun" w:eastAsia="SimSun"/>
          <w:rtl w:val="0"/>
          <w:lang w:val="en-US"/>
        </w:rPr>
        <w:t>)</w:t>
      </w:r>
      <w:r>
        <w:rPr>
          <w:rFonts w:ascii="SimSun" w:cs="SimSun" w:hAnsi="SimSun" w:eastAsia="SimSun"/>
          <w:rtl w:val="0"/>
          <w:lang w:val="zh-TW" w:eastAsia="zh-TW"/>
        </w:rPr>
        <w:t>是</w:t>
      </w:r>
      <w:r>
        <w:rPr>
          <w:rFonts w:ascii="SimSun" w:cs="SimSun" w:hAnsi="SimSun" w:eastAsia="SimSun"/>
          <w:rtl w:val="0"/>
          <w:lang w:val="en-US"/>
        </w:rPr>
        <w:t>出门问问</w:t>
      </w:r>
      <w:r>
        <w:rPr>
          <w:rFonts w:ascii="SimSun" w:cs="SimSun" w:hAnsi="SimSun" w:eastAsia="SimSun"/>
          <w:rtl w:val="0"/>
          <w:lang w:val="zh-TW" w:eastAsia="zh-TW"/>
        </w:rPr>
        <w:t>NLU</w:t>
      </w:r>
      <w:r>
        <w:rPr>
          <w:rFonts w:ascii="SimSun" w:cs="SimSun" w:hAnsi="SimSun" w:eastAsia="SimSun"/>
          <w:rtl w:val="0"/>
          <w:lang w:val="zh-TW" w:eastAsia="zh-TW"/>
        </w:rPr>
        <w:t>团队针对人机对话系统自主设计</w:t>
      </w:r>
      <w:r>
        <w:rPr>
          <w:rFonts w:ascii="SimSun" w:cs="SimSun" w:hAnsi="SimSun" w:eastAsia="SimSun"/>
          <w:rtl w:val="0"/>
          <w:lang w:val="en-US"/>
        </w:rPr>
        <w:t>研发</w:t>
      </w:r>
      <w:r>
        <w:rPr>
          <w:rFonts w:ascii="SimSun" w:cs="SimSun" w:hAnsi="SimSun" w:eastAsia="SimSun"/>
          <w:rtl w:val="0"/>
          <w:lang w:val="zh-TW" w:eastAsia="zh-TW"/>
        </w:rPr>
        <w:t>语义理解平台，该平台具有</w:t>
      </w:r>
      <w:r>
        <w:rPr>
          <w:rFonts w:ascii="SimSun" w:cs="SimSun" w:hAnsi="SimSun" w:eastAsia="SimSun"/>
          <w:rtl w:val="0"/>
          <w:lang w:val="en-US"/>
        </w:rPr>
        <w:t>灵活复用、方便扩展、</w:t>
      </w:r>
      <w:r>
        <w:rPr>
          <w:rFonts w:ascii="SimSun" w:cs="SimSun" w:hAnsi="SimSun" w:eastAsia="SimSun"/>
          <w:rtl w:val="0"/>
          <w:lang w:val="zh-TW" w:eastAsia="zh-TW"/>
        </w:rPr>
        <w:t>跨</w:t>
      </w:r>
      <w:r>
        <w:rPr>
          <w:rFonts w:ascii="SimSun" w:cs="SimSun" w:hAnsi="SimSun" w:eastAsia="SimSun"/>
          <w:rtl w:val="0"/>
          <w:lang w:val="en-US"/>
        </w:rPr>
        <w:t>平台、</w:t>
      </w:r>
      <w:r>
        <w:rPr>
          <w:rFonts w:ascii="SimSun" w:cs="SimSun" w:hAnsi="SimSun" w:eastAsia="SimSun"/>
          <w:rtl w:val="0"/>
          <w:lang w:val="zh-TW" w:eastAsia="zh-TW"/>
        </w:rPr>
        <w:t>跨</w:t>
      </w:r>
      <w:r>
        <w:rPr>
          <w:rFonts w:ascii="SimSun" w:cs="SimSun" w:hAnsi="SimSun" w:eastAsia="SimSun"/>
          <w:rtl w:val="0"/>
          <w:lang w:val="en-US"/>
        </w:rPr>
        <w:t>场景</w:t>
      </w:r>
      <w:r>
        <w:rPr>
          <w:rFonts w:ascii="SimSun" w:cs="SimSun" w:hAnsi="SimSun" w:eastAsia="SimSun"/>
          <w:rtl w:val="0"/>
          <w:lang w:val="zh-TW" w:eastAsia="zh-TW"/>
        </w:rPr>
        <w:t>等特点</w:t>
      </w:r>
      <w:r>
        <w:rPr>
          <w:rFonts w:ascii="SimSun" w:cs="SimSun" w:hAnsi="SimSun" w:eastAsia="SimSun"/>
          <w:rtl w:val="0"/>
          <w:lang w:val="en-US"/>
        </w:rPr>
        <w:t>，通过</w:t>
      </w:r>
      <w:r>
        <w:rPr>
          <w:rFonts w:ascii="SimSun" w:cs="SimSun" w:hAnsi="SimSun" w:eastAsia="SimSun"/>
          <w:rtl w:val="0"/>
          <w:lang w:val="zh-TW" w:eastAsia="zh-TW"/>
        </w:rPr>
        <w:t>简单</w:t>
      </w:r>
      <w:r>
        <w:rPr>
          <w:rFonts w:ascii="SimSun" w:cs="SimSun" w:hAnsi="SimSun" w:eastAsia="SimSun"/>
          <w:rtl w:val="0"/>
          <w:lang w:val="en-US"/>
        </w:rPr>
        <w:t>配置</w:t>
      </w:r>
      <w:r>
        <w:rPr>
          <w:rFonts w:ascii="SimSun" w:cs="SimSun" w:hAnsi="SimSun" w:eastAsia="SimSun"/>
          <w:rtl w:val="0"/>
          <w:lang w:val="zh-TW" w:eastAsia="zh-TW"/>
        </w:rPr>
        <w:t>即可将出门问问知识图谱应用到自然语言理解任务中，该平台还集成了最大熵</w:t>
      </w:r>
      <w:r>
        <w:rPr>
          <w:rFonts w:ascii="SimSun" w:cs="SimSun" w:hAnsi="SimSun" w:eastAsia="SimSun"/>
          <w:rtl w:val="0"/>
          <w:lang w:val="en-US"/>
        </w:rPr>
        <w:t>、</w:t>
      </w:r>
      <w:r>
        <w:rPr>
          <w:rFonts w:ascii="SimSun" w:cs="SimSun" w:hAnsi="SimSun" w:eastAsia="SimSun"/>
          <w:rtl w:val="0"/>
          <w:lang w:val="zh-TW" w:eastAsia="zh-TW"/>
        </w:rPr>
        <w:t>CRF</w:t>
      </w:r>
      <w:r>
        <w:rPr>
          <w:rFonts w:ascii="SimSun" w:cs="SimSun" w:hAnsi="SimSun" w:eastAsia="SimSun"/>
          <w:rtl w:val="0"/>
          <w:lang w:val="en-US"/>
        </w:rPr>
        <w:t>、</w:t>
      </w:r>
      <w:r>
        <w:rPr>
          <w:rFonts w:ascii="SimSun" w:cs="SimSun" w:hAnsi="SimSun" w:eastAsia="SimSun"/>
          <w:rtl w:val="0"/>
          <w:lang w:val="zh-TW" w:eastAsia="zh-TW"/>
        </w:rPr>
        <w:t>SVM</w:t>
      </w:r>
      <w:r>
        <w:rPr>
          <w:rFonts w:ascii="SimSun" w:cs="SimSun" w:hAnsi="SimSun" w:eastAsia="SimSun"/>
          <w:rtl w:val="0"/>
          <w:lang w:val="zh-TW" w:eastAsia="zh-TW"/>
        </w:rPr>
        <w:t>等</w:t>
      </w:r>
      <w:r>
        <w:rPr>
          <w:rFonts w:ascii="SimSun" w:cs="SimSun" w:hAnsi="SimSun" w:eastAsia="SimSun"/>
          <w:rtl w:val="0"/>
          <w:lang w:val="en-US"/>
        </w:rPr>
        <w:t>传统</w:t>
      </w:r>
      <w:r>
        <w:rPr>
          <w:rFonts w:ascii="SimSun" w:cs="SimSun" w:hAnsi="SimSun" w:eastAsia="SimSun"/>
          <w:rtl w:val="0"/>
          <w:lang w:val="zh-TW" w:eastAsia="zh-TW"/>
        </w:rPr>
        <w:t>机器学习</w:t>
      </w:r>
      <w:r>
        <w:rPr>
          <w:rFonts w:ascii="SimSun" w:cs="SimSun" w:hAnsi="SimSun" w:eastAsia="SimSun"/>
          <w:rtl w:val="0"/>
          <w:lang w:val="en-US"/>
        </w:rPr>
        <w:t>模型及</w:t>
      </w:r>
      <w:r>
        <w:rPr>
          <w:rFonts w:ascii="SimSun" w:cs="SimSun" w:hAnsi="SimSun" w:eastAsia="SimSun"/>
          <w:rtl w:val="0"/>
          <w:lang w:val="zh-TW" w:eastAsia="zh-TW"/>
        </w:rPr>
        <w:t>CNN</w:t>
      </w:r>
      <w:r>
        <w:rPr>
          <w:rFonts w:ascii="SimSun" w:cs="SimSun" w:hAnsi="SimSun" w:eastAsia="SimSun"/>
          <w:rtl w:val="0"/>
          <w:lang w:val="en-US"/>
        </w:rPr>
        <w:t>、</w:t>
      </w:r>
      <w:r>
        <w:rPr>
          <w:rFonts w:ascii="SimSun" w:cs="SimSun" w:hAnsi="SimSun" w:eastAsia="SimSun"/>
          <w:rtl w:val="0"/>
          <w:lang w:val="zh-TW" w:eastAsia="zh-TW"/>
        </w:rPr>
        <w:t>Bi-LSTM</w:t>
      </w:r>
      <w:r>
        <w:rPr>
          <w:rFonts w:ascii="SimSun" w:cs="SimSun" w:hAnsi="SimSun" w:eastAsia="SimSun"/>
          <w:rtl w:val="0"/>
          <w:lang w:val="en-US"/>
        </w:rPr>
        <w:t>、</w:t>
      </w:r>
      <w:r>
        <w:rPr>
          <w:rFonts w:ascii="SimSun" w:cs="SimSun" w:hAnsi="SimSun" w:eastAsia="SimSun"/>
          <w:rtl w:val="0"/>
          <w:lang w:val="zh-TW" w:eastAsia="zh-TW"/>
        </w:rPr>
        <w:t>BERT</w:t>
      </w:r>
      <w:r>
        <w:rPr>
          <w:rFonts w:ascii="SimSun" w:cs="SimSun" w:hAnsi="SimSun" w:eastAsia="SimSun"/>
          <w:rtl w:val="0"/>
          <w:lang w:val="en-US"/>
        </w:rPr>
        <w:t>、</w:t>
      </w:r>
      <w:r>
        <w:rPr>
          <w:rFonts w:ascii="SimSun" w:cs="SimSun" w:hAnsi="SimSun" w:eastAsia="SimSun"/>
          <w:rtl w:val="0"/>
          <w:lang w:val="zh-TW" w:eastAsia="zh-TW"/>
        </w:rPr>
        <w:t>BERT wwm</w:t>
      </w:r>
      <w:r>
        <w:rPr>
          <w:rFonts w:ascii="SimSun" w:cs="SimSun" w:hAnsi="SimSun" w:eastAsia="SimSun"/>
          <w:rtl w:val="0"/>
          <w:lang w:val="zh-TW" w:eastAsia="zh-TW"/>
        </w:rPr>
        <w:t>等深度学习模型，同时能够方便的进行模型交叉验证以及实验分析。在</w:t>
      </w:r>
      <w:r>
        <w:rPr>
          <w:rFonts w:ascii="SimSun" w:cs="SimSun" w:hAnsi="SimSun" w:eastAsia="SimSun"/>
          <w:rtl w:val="0"/>
          <w:lang w:val="en-US"/>
        </w:rPr>
        <w:t>此次</w:t>
      </w:r>
      <w:r>
        <w:rPr>
          <w:rFonts w:ascii="SimSun" w:cs="SimSun" w:hAnsi="SimSun" w:eastAsia="SimSun"/>
          <w:rtl w:val="0"/>
          <w:lang w:val="en-US"/>
        </w:rPr>
        <w:t>SMP2019-ECDT</w:t>
      </w:r>
      <w:r>
        <w:rPr>
          <w:rFonts w:ascii="SimSun" w:cs="SimSun" w:hAnsi="SimSun" w:eastAsia="SimSun"/>
          <w:rtl w:val="0"/>
          <w:lang w:val="en-US"/>
        </w:rPr>
        <w:t>任务</w:t>
      </w:r>
      <w:r>
        <w:rPr>
          <w:rFonts w:ascii="SimSun" w:cs="SimSun" w:hAnsi="SimSun" w:eastAsia="SimSun"/>
          <w:rtl w:val="0"/>
          <w:lang w:val="en-US"/>
        </w:rPr>
        <w:t>1</w:t>
      </w:r>
      <w:r>
        <w:rPr>
          <w:rFonts w:ascii="SimSun" w:cs="SimSun" w:hAnsi="SimSun" w:eastAsia="SimSun"/>
          <w:rtl w:val="0"/>
          <w:lang w:val="en-US"/>
        </w:rPr>
        <w:t>中</w:t>
      </w:r>
      <w:r>
        <w:rPr>
          <w:rFonts w:ascii="SimSun" w:cs="SimSun" w:hAnsi="SimSun" w:eastAsia="SimSun"/>
          <w:rtl w:val="0"/>
          <w:lang w:val="zh-TW" w:eastAsia="zh-TW"/>
        </w:rPr>
        <w:t>，该平台大大提高了出门问问</w:t>
      </w:r>
      <w:r>
        <w:rPr>
          <w:rFonts w:ascii="SimSun" w:cs="SimSun" w:hAnsi="SimSun" w:eastAsia="SimSun"/>
          <w:rtl w:val="0"/>
          <w:lang w:val="zh-TW" w:eastAsia="zh-TW"/>
        </w:rPr>
        <w:t>NLU</w:t>
      </w:r>
      <w:r>
        <w:rPr>
          <w:rFonts w:ascii="SimSun" w:cs="SimSun" w:hAnsi="SimSun" w:eastAsia="SimSun"/>
          <w:rtl w:val="0"/>
          <w:lang w:val="zh-TW" w:eastAsia="zh-TW"/>
        </w:rPr>
        <w:t>参赛队伍的模型迭代效率</w:t>
      </w:r>
      <w:r>
        <w:rPr>
          <w:rFonts w:ascii="SimSun" w:cs="SimSun" w:hAnsi="SimSun" w:eastAsia="SimSun"/>
          <w:rtl w:val="0"/>
          <w:lang w:val="en-US"/>
        </w:rPr>
        <w:t>。</w:t>
      </w:r>
    </w:p>
    <w:p>
      <w:pPr>
        <w:pStyle w:val="heading 2"/>
      </w:pPr>
      <w:r>
        <w:rPr>
          <w:rtl w:val="0"/>
          <w:lang w:val="en-US"/>
        </w:rPr>
        <w:t>3.</w:t>
      </w:r>
      <w:r>
        <w:rPr>
          <w:rFonts w:ascii="黑体" w:cs="黑体" w:hAnsi="黑体" w:eastAsia="黑体"/>
          <w:rtl w:val="0"/>
          <w:lang w:val="zh-TW" w:eastAsia="zh-TW"/>
        </w:rPr>
        <w:t>实验结果及分析</w:t>
      </w:r>
    </w:p>
    <w:p>
      <w:pPr>
        <w:pStyle w:val="Normal.0"/>
        <w:ind w:firstLine="480"/>
        <w:rPr>
          <w:rFonts w:ascii="SimSun" w:cs="SimSun" w:hAnsi="SimSun" w:eastAsia="SimSun"/>
          <w:lang w:val="zh-TW" w:eastAsia="zh-TW"/>
        </w:rPr>
      </w:pPr>
      <w:r>
        <w:rPr>
          <w:rFonts w:ascii="SimSun" w:cs="SimSun" w:hAnsi="SimSun" w:eastAsia="SimSun"/>
          <w:rtl w:val="0"/>
          <w:lang w:val="zh-TW" w:eastAsia="zh-TW"/>
        </w:rPr>
        <w:t>在</w:t>
      </w:r>
      <w:r>
        <w:rPr>
          <w:rFonts w:ascii="SimSun" w:cs="SimSun" w:hAnsi="SimSun" w:eastAsia="SimSun"/>
          <w:rtl w:val="0"/>
          <w:lang w:val="zh-TW" w:eastAsia="zh-TW"/>
        </w:rPr>
        <w:t>SMP2019-ECDT</w:t>
      </w:r>
      <w:r>
        <w:rPr>
          <w:rFonts w:ascii="SimSun" w:cs="SimSun" w:hAnsi="SimSun" w:eastAsia="SimSun"/>
          <w:rtl w:val="0"/>
          <w:lang w:val="zh-TW" w:eastAsia="zh-TW"/>
        </w:rPr>
        <w:t>任务</w:t>
      </w:r>
      <w:r>
        <w:rPr>
          <w:rFonts w:ascii="SimSun" w:cs="SimSun" w:hAnsi="SimSun" w:eastAsia="SimSun"/>
          <w:rtl w:val="0"/>
          <w:lang w:val="zh-TW" w:eastAsia="zh-TW"/>
        </w:rPr>
        <w:t>1</w:t>
      </w:r>
      <w:r>
        <w:rPr>
          <w:rFonts w:ascii="SimSun" w:cs="SimSun" w:hAnsi="SimSun" w:eastAsia="SimSun"/>
          <w:rtl w:val="0"/>
          <w:lang w:val="zh-TW" w:eastAsia="zh-TW"/>
        </w:rPr>
        <w:t>中，我们共提交了</w:t>
      </w:r>
      <w:r>
        <w:rPr>
          <w:rFonts w:ascii="SimSun" w:cs="SimSun" w:hAnsi="SimSun" w:eastAsia="SimSun"/>
          <w:rtl w:val="0"/>
          <w:lang w:val="zh-TW" w:eastAsia="zh-TW"/>
        </w:rPr>
        <w:t>50</w:t>
      </w:r>
      <w:r>
        <w:rPr>
          <w:rFonts w:ascii="SimSun" w:cs="SimSun" w:hAnsi="SimSun" w:eastAsia="SimSun"/>
          <w:rtl w:val="0"/>
          <w:lang w:val="zh-TW" w:eastAsia="zh-TW"/>
        </w:rPr>
        <w:t>次评测，下面会根据前文提到的模型从中选择部分有代表性结果进行分析。各版本</w:t>
      </w:r>
      <w:r>
        <w:rPr>
          <w:rFonts w:ascii="SimSun" w:cs="SimSun" w:hAnsi="SimSun" w:eastAsia="SimSun"/>
          <w:rtl w:val="0"/>
          <w:lang w:val="zh-TW" w:eastAsia="zh-TW"/>
        </w:rPr>
        <w:t>NLU</w:t>
      </w:r>
      <w:r>
        <w:rPr>
          <w:rFonts w:ascii="SimSun" w:cs="SimSun" w:hAnsi="SimSun" w:eastAsia="SimSun"/>
          <w:rtl w:val="0"/>
          <w:lang w:val="zh-TW" w:eastAsia="zh-TW"/>
        </w:rPr>
        <w:t>系统在官方评测集上的表现如表</w:t>
      </w:r>
      <w:r>
        <w:rPr>
          <w:rFonts w:ascii="SimSun" w:cs="SimSun" w:hAnsi="SimSun" w:eastAsia="SimSun"/>
          <w:rtl w:val="0"/>
          <w:lang w:val="zh-TW" w:eastAsia="zh-TW"/>
        </w:rPr>
        <w:t>1</w:t>
      </w:r>
      <w:r>
        <w:rPr>
          <w:rFonts w:ascii="SimSun" w:cs="SimSun" w:hAnsi="SimSun" w:eastAsia="SimSun"/>
          <w:rtl w:val="0"/>
          <w:lang w:val="zh-TW" w:eastAsia="zh-TW"/>
        </w:rPr>
        <w:t>所示。</w:t>
      </w:r>
    </w:p>
    <w:p>
      <w:pPr>
        <w:pStyle w:val="Normal.0"/>
        <w:ind w:firstLine="480"/>
        <w:rPr>
          <w:rFonts w:ascii="SimSun" w:cs="SimSun" w:hAnsi="SimSun" w:eastAsia="SimSun"/>
        </w:rPr>
      </w:pPr>
      <w:r>
        <w:rPr>
          <w:rFonts w:ascii="SimSun" w:cs="SimSun" w:hAnsi="SimSun" w:eastAsia="SimSun"/>
          <w:rtl w:val="0"/>
          <w:lang w:val="zh-TW" w:eastAsia="zh-TW"/>
        </w:rPr>
        <w:t>从表</w:t>
      </w:r>
      <w:r>
        <w:rPr>
          <w:rFonts w:ascii="SimSun" w:cs="SimSun" w:hAnsi="SimSun" w:eastAsia="SimSun"/>
          <w:rtl w:val="0"/>
          <w:lang w:val="zh-TW" w:eastAsia="zh-TW"/>
        </w:rPr>
        <w:t>1</w:t>
      </w:r>
      <w:r>
        <w:rPr>
          <w:rFonts w:ascii="SimSun" w:cs="SimSun" w:hAnsi="SimSun" w:eastAsia="SimSun"/>
          <w:rtl w:val="0"/>
          <w:lang w:val="zh-TW" w:eastAsia="zh-TW"/>
        </w:rPr>
        <w:t>中</w:t>
      </w:r>
      <w:r>
        <w:rPr>
          <w:rFonts w:ascii="SimSun" w:cs="SimSun" w:hAnsi="SimSun" w:eastAsia="SimSun"/>
          <w:rtl w:val="0"/>
          <w:lang w:val="zh-TW" w:eastAsia="zh-TW"/>
        </w:rPr>
        <w:t>ML-NLU</w:t>
      </w:r>
      <w:r>
        <w:rPr>
          <w:rFonts w:ascii="SimSun" w:cs="SimSun" w:hAnsi="SimSun" w:eastAsia="SimSun"/>
          <w:rtl w:val="0"/>
          <w:lang w:val="zh-TW" w:eastAsia="zh-TW"/>
        </w:rPr>
        <w:t>和</w:t>
      </w:r>
      <w:r>
        <w:rPr>
          <w:rFonts w:ascii="SimSun" w:cs="SimSun" w:hAnsi="SimSun" w:eastAsia="SimSun"/>
          <w:rtl w:val="0"/>
          <w:lang w:val="zh-TW" w:eastAsia="zh-TW"/>
        </w:rPr>
        <w:t>ML-KG-NLU</w:t>
      </w:r>
      <w:r>
        <w:rPr>
          <w:rFonts w:ascii="SimSun" w:cs="SimSun" w:hAnsi="SimSun" w:eastAsia="SimSun"/>
          <w:rtl w:val="0"/>
          <w:lang w:val="zh-TW" w:eastAsia="zh-TW"/>
        </w:rPr>
        <w:t>两个系统对比</w:t>
      </w:r>
      <w:r>
        <w:rPr>
          <w:rFonts w:ascii="SimSun" w:cs="SimSun" w:hAnsi="SimSun" w:eastAsia="SimSun"/>
          <w:rtl w:val="0"/>
          <w:lang w:val="zh-TW" w:eastAsia="zh-TW"/>
        </w:rPr>
        <w:t>、</w:t>
      </w:r>
      <w:r>
        <w:rPr>
          <w:rFonts w:ascii="SimSun" w:cs="SimSun" w:hAnsi="SimSun" w:eastAsia="SimSun"/>
          <w:rtl w:val="0"/>
          <w:lang w:val="zh-TW" w:eastAsia="zh-TW"/>
        </w:rPr>
        <w:t>BERT-FRAME-NLU</w:t>
      </w:r>
      <w:r>
        <w:rPr>
          <w:rFonts w:ascii="SimSun" w:cs="SimSun" w:hAnsi="SimSun" w:eastAsia="SimSun"/>
          <w:rtl w:val="0"/>
          <w:lang w:val="zh-TW" w:eastAsia="zh-TW"/>
        </w:rPr>
        <w:t>和</w:t>
      </w:r>
      <w:r>
        <w:rPr>
          <w:rFonts w:ascii="SimSun" w:cs="SimSun" w:hAnsi="SimSun" w:eastAsia="SimSun"/>
          <w:rtl w:val="0"/>
          <w:lang w:val="zh-TW" w:eastAsia="zh-TW"/>
        </w:rPr>
        <w:t>BERT-E2E-KG-NLU</w:t>
      </w:r>
      <w:r>
        <w:rPr>
          <w:rFonts w:ascii="SimSun" w:cs="SimSun" w:hAnsi="SimSun" w:eastAsia="SimSun"/>
          <w:rtl w:val="0"/>
          <w:lang w:val="zh-TW" w:eastAsia="zh-TW"/>
        </w:rPr>
        <w:t>两个系统对比均可以看出，无论是传统机器学习模型，还是深度学习模型，如果能引入高质量的外界知识，对于系统本身的提升都是非常明显的。从</w:t>
      </w:r>
      <w:r>
        <w:rPr>
          <w:rFonts w:ascii="SimSun" w:cs="SimSun" w:hAnsi="SimSun" w:eastAsia="SimSun"/>
          <w:rtl w:val="0"/>
          <w:lang w:val="zh-TW" w:eastAsia="zh-TW"/>
        </w:rPr>
        <w:t>ML-NLU</w:t>
      </w:r>
      <w:r>
        <w:rPr>
          <w:rFonts w:ascii="SimSun" w:cs="SimSun" w:hAnsi="SimSun" w:eastAsia="SimSun"/>
          <w:rtl w:val="0"/>
          <w:lang w:val="zh-TW" w:eastAsia="zh-TW"/>
        </w:rPr>
        <w:t>的评测结果可以看出，传统机器学习模型在少量训练数据上的表现欠佳，句子准确率仅有</w:t>
      </w:r>
      <w:r>
        <w:rPr>
          <w:rFonts w:ascii="SimSun" w:cs="SimSun" w:hAnsi="SimSun" w:eastAsia="SimSun"/>
          <w:rtl w:val="0"/>
          <w:lang w:val="zh-TW" w:eastAsia="zh-TW"/>
        </w:rPr>
        <w:t>34.71%</w:t>
      </w:r>
      <w:r>
        <w:rPr>
          <w:rFonts w:ascii="SimSun" w:cs="SimSun" w:hAnsi="SimSun" w:eastAsia="SimSun"/>
          <w:rtl w:val="0"/>
          <w:lang w:val="zh-TW" w:eastAsia="zh-TW"/>
        </w:rPr>
        <w:t>，在引入出门问问知识图谱之后，</w:t>
      </w:r>
      <w:r>
        <w:rPr>
          <w:rFonts w:ascii="SimSun" w:cs="SimSun" w:hAnsi="SimSun" w:eastAsia="SimSun"/>
          <w:rtl w:val="0"/>
          <w:lang w:val="zh-TW" w:eastAsia="zh-TW"/>
        </w:rPr>
        <w:t>ML-KG-NLU</w:t>
      </w:r>
      <w:r>
        <w:rPr>
          <w:rFonts w:ascii="SimSun" w:cs="SimSun" w:hAnsi="SimSun" w:eastAsia="SimSun"/>
          <w:rtl w:val="0"/>
          <w:lang w:val="zh-TW" w:eastAsia="zh-TW"/>
        </w:rPr>
        <w:t>系统的准确率得到了显著的提升，因为在训练数据量较少的情况下，传统机器学习模型难以学到足够的特征并且容易产生过拟合的现象，在训练数据上表现良好，但是在开发集以及测试集上表现不足，引入知识图谱之后，知识图谱会为模型提供</w:t>
      </w:r>
      <w:r>
        <w:rPr>
          <w:rFonts w:ascii="SimSun" w:cs="SimSun" w:hAnsi="SimSun" w:eastAsia="SimSun"/>
          <w:rtl w:val="0"/>
          <w:lang w:val="zh-TW" w:eastAsia="zh-TW"/>
        </w:rPr>
        <w:t>query</w:t>
      </w:r>
      <w:r>
        <w:rPr>
          <w:rFonts w:ascii="SimSun" w:cs="SimSun" w:hAnsi="SimSun" w:eastAsia="SimSun"/>
          <w:rtl w:val="0"/>
          <w:lang w:val="zh-TW" w:eastAsia="zh-TW"/>
        </w:rPr>
        <w:t>中的实体信息以及概念信息，这些信息能够大大降低模型对数据规模的依赖。从</w:t>
      </w:r>
      <w:r>
        <w:rPr>
          <w:rFonts w:ascii="SimSun" w:cs="SimSun" w:hAnsi="SimSun" w:eastAsia="SimSun"/>
          <w:rtl w:val="0"/>
          <w:lang w:val="zh-TW" w:eastAsia="zh-TW"/>
        </w:rPr>
        <w:t>BERT-FRAME-NLU</w:t>
      </w:r>
      <w:r>
        <w:rPr>
          <w:rFonts w:ascii="SimSun" w:cs="SimSun" w:hAnsi="SimSun" w:eastAsia="SimSun"/>
          <w:rtl w:val="0"/>
          <w:lang w:val="zh-TW" w:eastAsia="zh-TW"/>
        </w:rPr>
        <w:t>和</w:t>
      </w:r>
      <w:r>
        <w:rPr>
          <w:rFonts w:ascii="SimSun" w:cs="SimSun" w:hAnsi="SimSun" w:eastAsia="SimSun"/>
          <w:rtl w:val="0"/>
          <w:lang w:val="zh-TW" w:eastAsia="zh-TW"/>
        </w:rPr>
        <w:t>BERT-</w:t>
      </w:r>
      <w:r>
        <w:rPr>
          <w:rFonts w:ascii="SimSun" w:cs="SimSun" w:hAnsi="SimSun" w:eastAsia="SimSun"/>
          <w:rtl w:val="0"/>
          <w:lang w:val="zh-TW" w:eastAsia="zh-TW"/>
        </w:rPr>
        <w:t>E</w:t>
      </w:r>
      <w:r>
        <w:rPr>
          <w:lang w:val="en-US"/>
        </w:rPr>
        <w:drawing>
          <wp:anchor distT="152400" distB="152400" distL="152400" distR="152400" simplePos="0" relativeHeight="251669504" behindDoc="0" locked="0" layoutInCell="1" allowOverlap="1">
            <wp:simplePos x="0" y="0"/>
            <wp:positionH relativeFrom="page">
              <wp:posOffset>1143000</wp:posOffset>
            </wp:positionH>
            <wp:positionV relativeFrom="page">
              <wp:posOffset>1696720</wp:posOffset>
            </wp:positionV>
            <wp:extent cx="5270500" cy="2052407"/>
            <wp:effectExtent l="0" t="0" r="0" b="0"/>
            <wp:wrapTopAndBottom distT="152400" distB="152400"/>
            <wp:docPr id="1073741835"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35" name="pasted-image.tiff" descr="pasted-image.tiff"/>
                    <pic:cNvPicPr>
                      <a:picLocks noChangeAspect="1"/>
                    </pic:cNvPicPr>
                  </pic:nvPicPr>
                  <pic:blipFill>
                    <a:blip r:embed="rId14">
                      <a:extLst/>
                    </a:blip>
                    <a:stretch>
                      <a:fillRect/>
                    </a:stretch>
                  </pic:blipFill>
                  <pic:spPr>
                    <a:xfrm>
                      <a:off x="0" y="0"/>
                      <a:ext cx="5270500" cy="2052407"/>
                    </a:xfrm>
                    <a:prstGeom prst="rect">
                      <a:avLst/>
                    </a:prstGeom>
                    <a:ln w="12700" cap="flat">
                      <a:noFill/>
                      <a:miter lim="400000"/>
                    </a:ln>
                    <a:effectLst/>
                  </pic:spPr>
                </pic:pic>
              </a:graphicData>
            </a:graphic>
          </wp:anchor>
        </w:drawing>
      </w:r>
      <w:r>
        <w:rPr>
          <w:rFonts w:ascii="SimSun" w:cs="SimSun" w:hAnsi="SimSun" w:eastAsia="SimSun"/>
          <w:rtl w:val="0"/>
          <w:lang w:val="zh-TW" w:eastAsia="zh-TW"/>
        </w:rPr>
        <w:t>2E-</w:t>
      </w:r>
      <w:r>
        <w:rPr>
          <w:rFonts w:ascii="SimSun" w:cs="SimSun" w:hAnsi="SimSun" w:eastAsia="SimSun"/>
          <w:rtl w:val="0"/>
          <w:lang w:val="zh-TW" w:eastAsia="zh-TW"/>
        </w:rPr>
        <w:t>KG-NLU</w:t>
      </w:r>
      <w:r>
        <w:rPr>
          <w:rFonts w:ascii="SimSun" w:cs="SimSun" w:hAnsi="SimSun" w:eastAsia="SimSun"/>
          <w:rtl w:val="0"/>
          <w:lang w:val="zh-TW" w:eastAsia="zh-TW"/>
        </w:rPr>
        <w:t>两个系统对比</w:t>
      </w:r>
      <w:r>
        <w:rPr>
          <w:rFonts w:ascii="SimSun" w:cs="SimSun" w:hAnsi="SimSun" w:eastAsia="SimSun"/>
          <w:rtl w:val="0"/>
          <w:lang w:val="zh-TW" w:eastAsia="zh-TW"/>
        </w:rPr>
        <w:t>也可以看出，在深度学习模型中，如果能引入外界知识，也能显著提升系统效果，主要原因在于</w:t>
      </w:r>
      <w:r>
        <w:rPr>
          <w:rFonts w:ascii="SimSun" w:cs="SimSun" w:hAnsi="SimSun" w:eastAsia="SimSun"/>
          <w:rtl w:val="0"/>
          <w:lang w:val="zh-TW" w:eastAsia="zh-TW"/>
        </w:rPr>
        <w:t>BERT</w:t>
      </w:r>
      <w:r>
        <w:rPr>
          <w:rFonts w:ascii="SimSun" w:cs="SimSun" w:hAnsi="SimSun" w:eastAsia="SimSun"/>
          <w:rtl w:val="0"/>
          <w:lang w:val="zh-TW" w:eastAsia="zh-TW"/>
        </w:rPr>
        <w:t>预训练模型是一个通用的预训练模型，而每个人机对话系统的</w:t>
      </w:r>
      <w:r>
        <w:rPr>
          <w:rFonts w:ascii="SimSun" w:cs="SimSun" w:hAnsi="SimSun" w:eastAsia="SimSun"/>
          <w:rtl w:val="0"/>
          <w:lang w:val="zh-TW" w:eastAsia="zh-TW"/>
        </w:rPr>
        <w:t>NLU</w:t>
      </w:r>
      <w:r>
        <w:rPr>
          <w:rFonts w:ascii="SimSun" w:cs="SimSun" w:hAnsi="SimSun" w:eastAsia="SimSun"/>
          <w:rtl w:val="0"/>
          <w:lang w:val="zh-TW" w:eastAsia="zh-TW"/>
        </w:rPr>
        <w:t>都是一个高度定制化的任务，</w:t>
      </w:r>
      <w:r>
        <w:rPr>
          <w:rFonts w:ascii="SimSun" w:cs="SimSun" w:hAnsi="SimSun" w:eastAsia="SimSun"/>
          <w:rtl w:val="0"/>
          <w:lang w:val="zh-TW" w:eastAsia="zh-TW"/>
        </w:rPr>
        <w:t>fine-tuning</w:t>
      </w:r>
      <w:r>
        <w:rPr>
          <w:rFonts w:ascii="SimSun" w:cs="SimSun" w:hAnsi="SimSun" w:eastAsia="SimSun"/>
          <w:rtl w:val="0"/>
          <w:lang w:val="zh-TW" w:eastAsia="zh-TW"/>
        </w:rPr>
        <w:t>是一种针对定制化任务优化的策略，但是如果能引入定制化任务的外界知识，系统能够提升更多。</w:t>
      </w:r>
      <w:r>
        <w:rPr>
          <w:rFonts w:ascii="SimSun" w:cs="SimSun" w:hAnsi="SimSun" w:eastAsia="SimSun"/>
          <w:rtl w:val="0"/>
          <w:lang w:val="zh-TW" w:eastAsia="zh-TW"/>
        </w:rPr>
        <w:t>从</w:t>
      </w:r>
      <w:r>
        <w:rPr>
          <w:rFonts w:ascii="SimSun" w:cs="SimSun" w:hAnsi="SimSun" w:eastAsia="SimSun"/>
          <w:rtl w:val="0"/>
          <w:lang w:val="zh-TW" w:eastAsia="zh-TW"/>
        </w:rPr>
        <w:t>BERT-</w:t>
      </w:r>
      <w:r>
        <w:rPr>
          <w:rFonts w:ascii="SimSun" w:cs="SimSun" w:hAnsi="SimSun" w:eastAsia="SimSun"/>
          <w:rtl w:val="0"/>
          <w:lang w:val="zh-TW" w:eastAsia="zh-TW"/>
        </w:rPr>
        <w:t>CLS-KG</w:t>
      </w:r>
      <w:r>
        <w:rPr>
          <w:rFonts w:ascii="SimSun" w:cs="SimSun" w:hAnsi="SimSun" w:eastAsia="SimSun"/>
          <w:rtl w:val="0"/>
          <w:lang w:val="zh-TW" w:eastAsia="zh-TW"/>
        </w:rPr>
        <w:t>—</w:t>
      </w:r>
      <w:r>
        <w:rPr>
          <w:rFonts w:ascii="SimSun" w:cs="SimSun" w:hAnsi="SimSun" w:eastAsia="SimSun"/>
          <w:rtl w:val="0"/>
          <w:lang w:val="zh-TW" w:eastAsia="zh-TW"/>
        </w:rPr>
        <w:t>NLU</w:t>
      </w:r>
      <w:r>
        <w:rPr>
          <w:rFonts w:ascii="SimSun" w:cs="SimSun" w:hAnsi="SimSun" w:eastAsia="SimSun"/>
          <w:rtl w:val="0"/>
          <w:lang w:val="zh-TW" w:eastAsia="zh-TW"/>
        </w:rPr>
        <w:t>和</w:t>
      </w:r>
      <w:r>
        <w:rPr>
          <w:rFonts w:ascii="SimSun" w:cs="SimSun" w:hAnsi="SimSun" w:eastAsia="SimSun"/>
          <w:rtl w:val="0"/>
          <w:lang w:val="zh-TW" w:eastAsia="zh-TW"/>
        </w:rPr>
        <w:t>BERT-E2E-KG-NLU</w:t>
      </w:r>
      <w:r>
        <w:rPr>
          <w:rFonts w:ascii="SimSun" w:cs="SimSun" w:hAnsi="SimSun" w:eastAsia="SimSun"/>
          <w:rtl w:val="0"/>
          <w:lang w:val="zh-TW" w:eastAsia="zh-TW"/>
        </w:rPr>
        <w:t>的对比可以看出，引入用于</w:t>
      </w:r>
      <w:r>
        <w:rPr>
          <w:rFonts w:ascii="SimSun" w:cs="SimSun" w:hAnsi="SimSun" w:eastAsia="SimSun"/>
          <w:rtl w:val="0"/>
          <w:lang w:val="zh-TW" w:eastAsia="zh-TW"/>
        </w:rPr>
        <w:t>Domain-Intent</w:t>
      </w:r>
      <w:r>
        <w:rPr>
          <w:rFonts w:ascii="SimSun" w:cs="SimSun" w:hAnsi="SimSun" w:eastAsia="SimSun"/>
          <w:rtl w:val="0"/>
          <w:lang w:val="zh-TW" w:eastAsia="zh-TW"/>
        </w:rPr>
        <w:t>分类的知识图谱，不仅</w:t>
      </w:r>
      <w:r>
        <w:rPr>
          <w:rFonts w:ascii="SimSun" w:cs="SimSun" w:hAnsi="SimSun" w:eastAsia="SimSun"/>
          <w:rtl w:val="0"/>
          <w:lang w:val="zh-TW" w:eastAsia="zh-TW"/>
        </w:rPr>
        <w:t>Domain-Intent</w:t>
      </w:r>
      <w:r>
        <w:rPr>
          <w:rFonts w:ascii="SimSun" w:cs="SimSun" w:hAnsi="SimSun" w:eastAsia="SimSun"/>
          <w:rtl w:val="0"/>
          <w:lang w:val="zh-TW" w:eastAsia="zh-TW"/>
        </w:rPr>
        <w:t>有所提升，</w:t>
      </w:r>
      <w:r>
        <w:rPr>
          <w:rFonts w:ascii="SimSun" w:cs="SimSun" w:hAnsi="SimSun" w:eastAsia="SimSun"/>
          <w:rtl w:val="0"/>
          <w:lang w:val="zh-TW" w:eastAsia="zh-TW"/>
        </w:rPr>
        <w:t>Slot F-Score</w:t>
      </w:r>
      <w:r>
        <w:rPr>
          <w:rFonts w:ascii="SimSun" w:cs="SimSun" w:hAnsi="SimSun" w:eastAsia="SimSun"/>
          <w:rtl w:val="0"/>
          <w:lang w:val="zh-TW" w:eastAsia="zh-TW"/>
        </w:rPr>
        <w:t>也有提升，一方面原因是此次评测的</w:t>
      </w:r>
      <w:r>
        <w:rPr>
          <w:rFonts w:ascii="SimSun" w:cs="SimSun" w:hAnsi="SimSun" w:eastAsia="SimSun"/>
          <w:rtl w:val="0"/>
          <w:lang w:val="zh-TW" w:eastAsia="zh-TW"/>
        </w:rPr>
        <w:t>Slot F Score</w:t>
      </w:r>
      <w:r>
        <w:rPr>
          <w:rFonts w:ascii="SimSun" w:cs="SimSun" w:hAnsi="SimSun" w:eastAsia="SimSun"/>
          <w:rtl w:val="0"/>
          <w:lang w:val="zh-TW" w:eastAsia="zh-TW"/>
        </w:rPr>
        <w:t>依赖于</w:t>
      </w:r>
      <w:r>
        <w:rPr>
          <w:rFonts w:ascii="SimSun" w:cs="SimSun" w:hAnsi="SimSun" w:eastAsia="SimSun"/>
          <w:rtl w:val="0"/>
          <w:lang w:val="zh-TW" w:eastAsia="zh-TW"/>
        </w:rPr>
        <w:t>Domain-Intent</w:t>
      </w:r>
      <w:r>
        <w:rPr>
          <w:rFonts w:ascii="SimSun" w:cs="SimSun" w:hAnsi="SimSun" w:eastAsia="SimSun"/>
          <w:rtl w:val="0"/>
          <w:lang w:val="zh-TW" w:eastAsia="zh-TW"/>
        </w:rPr>
        <w:t>准确率，</w:t>
      </w:r>
      <w:r>
        <w:rPr>
          <w:rFonts w:ascii="SimSun" w:cs="SimSun" w:hAnsi="SimSun" w:eastAsia="SimSun"/>
          <w:rtl w:val="0"/>
          <w:lang w:val="zh-TW" w:eastAsia="zh-TW"/>
        </w:rPr>
        <w:t>Domain-Intent</w:t>
      </w:r>
      <w:r>
        <w:rPr>
          <w:rFonts w:ascii="SimSun" w:cs="SimSun" w:hAnsi="SimSun" w:eastAsia="SimSun"/>
          <w:rtl w:val="0"/>
          <w:lang w:val="zh-TW" w:eastAsia="zh-TW"/>
        </w:rPr>
        <w:t>准确率提升之后，</w:t>
      </w:r>
      <w:r>
        <w:rPr>
          <w:rFonts w:ascii="SimSun" w:cs="SimSun" w:hAnsi="SimSun" w:eastAsia="SimSun"/>
          <w:rtl w:val="0"/>
          <w:lang w:val="zh-TW" w:eastAsia="zh-TW"/>
        </w:rPr>
        <w:t>Slot F-Score</w:t>
      </w:r>
      <w:r>
        <w:rPr>
          <w:rFonts w:ascii="SimSun" w:cs="SimSun" w:hAnsi="SimSun" w:eastAsia="SimSun"/>
          <w:rtl w:val="0"/>
          <w:lang w:val="zh-TW" w:eastAsia="zh-TW"/>
        </w:rPr>
        <w:t>也必然会有提升，另一方面原因，</w:t>
      </w:r>
      <w:r>
        <w:rPr>
          <w:rFonts w:ascii="SimSun" w:cs="SimSun" w:hAnsi="SimSun" w:eastAsia="SimSun"/>
          <w:rtl w:val="0"/>
          <w:lang w:val="zh-TW" w:eastAsia="zh-TW"/>
        </w:rPr>
        <w:t>Domain-Intent</w:t>
      </w:r>
      <w:r>
        <w:rPr>
          <w:rFonts w:ascii="SimSun" w:cs="SimSun" w:hAnsi="SimSun" w:eastAsia="SimSun"/>
          <w:rtl w:val="0"/>
          <w:lang w:val="zh-TW" w:eastAsia="zh-TW"/>
        </w:rPr>
        <w:t>分类和</w:t>
      </w:r>
      <w:r>
        <w:rPr>
          <w:rFonts w:ascii="SimSun" w:cs="SimSun" w:hAnsi="SimSun" w:eastAsia="SimSun"/>
          <w:rtl w:val="0"/>
          <w:lang w:val="zh-TW" w:eastAsia="zh-TW"/>
        </w:rPr>
        <w:t>Slot</w:t>
      </w:r>
      <w:r>
        <w:rPr>
          <w:rFonts w:ascii="SimSun" w:cs="SimSun" w:hAnsi="SimSun" w:eastAsia="SimSun"/>
          <w:rtl w:val="0"/>
          <w:lang w:val="zh-TW" w:eastAsia="zh-TW"/>
        </w:rPr>
        <w:t>标注同时</w:t>
      </w:r>
      <w:r>
        <w:rPr>
          <w:rFonts w:ascii="SimSun" w:cs="SimSun" w:hAnsi="SimSun" w:eastAsia="SimSun"/>
          <w:rtl w:val="0"/>
          <w:lang w:val="zh-TW" w:eastAsia="zh-TW"/>
        </w:rPr>
        <w:t>fine-tuning BERT</w:t>
      </w:r>
      <w:r>
        <w:rPr>
          <w:rFonts w:ascii="SimSun" w:cs="SimSun" w:hAnsi="SimSun" w:eastAsia="SimSun"/>
          <w:rtl w:val="0"/>
          <w:lang w:val="zh-TW" w:eastAsia="zh-TW"/>
        </w:rPr>
        <w:t>预训练模型，引入</w:t>
      </w:r>
      <w:r>
        <w:rPr>
          <w:rFonts w:ascii="SimSun" w:cs="SimSun" w:hAnsi="SimSun" w:eastAsia="SimSun"/>
          <w:rtl w:val="0"/>
          <w:lang w:val="zh-TW" w:eastAsia="zh-TW"/>
        </w:rPr>
        <w:t>Domain-Intent</w:t>
      </w:r>
      <w:r>
        <w:rPr>
          <w:rFonts w:ascii="SimSun" w:cs="SimSun" w:hAnsi="SimSun" w:eastAsia="SimSun"/>
          <w:rtl w:val="0"/>
          <w:lang w:val="zh-TW" w:eastAsia="zh-TW"/>
        </w:rPr>
        <w:t>分类知识图谱后，对</w:t>
      </w:r>
      <w:r>
        <w:rPr>
          <w:rFonts w:ascii="SimSun" w:cs="SimSun" w:hAnsi="SimSun" w:eastAsia="SimSun"/>
          <w:rtl w:val="0"/>
          <w:lang w:val="zh-TW" w:eastAsia="zh-TW"/>
        </w:rPr>
        <w:t>BERT fine-tuning</w:t>
      </w:r>
      <w:r>
        <w:rPr>
          <w:rFonts w:ascii="SimSun" w:cs="SimSun" w:hAnsi="SimSun" w:eastAsia="SimSun"/>
          <w:rtl w:val="0"/>
          <w:lang w:val="zh-TW" w:eastAsia="zh-TW"/>
        </w:rPr>
        <w:t>也有所影响，进而间接提升了</w:t>
      </w:r>
      <w:r>
        <w:rPr>
          <w:rFonts w:ascii="SimSun" w:cs="SimSun" w:hAnsi="SimSun" w:eastAsia="SimSun"/>
          <w:rtl w:val="0"/>
          <w:lang w:val="zh-TW" w:eastAsia="zh-TW"/>
        </w:rPr>
        <w:t>Slot</w:t>
      </w:r>
      <w:r>
        <w:rPr>
          <w:rFonts w:ascii="SimSun" w:cs="SimSun" w:hAnsi="SimSun" w:eastAsia="SimSun"/>
          <w:rtl w:val="0"/>
          <w:lang w:val="zh-TW" w:eastAsia="zh-TW"/>
        </w:rPr>
        <w:t>标注效果。</w:t>
      </w:r>
    </w:p>
    <w:p>
      <w:pPr>
        <w:pStyle w:val="Normal.0"/>
        <w:ind w:firstLine="480"/>
        <w:rPr>
          <w:rFonts w:ascii="SimSun" w:cs="SimSun" w:hAnsi="SimSun" w:eastAsia="SimSun"/>
          <w:lang w:val="zh-TW" w:eastAsia="zh-TW"/>
        </w:rPr>
      </w:pPr>
      <w:r>
        <w:rPr>
          <w:rFonts w:ascii="SimSun" w:cs="SimSun" w:hAnsi="SimSun" w:eastAsia="SimSun"/>
          <w:rtl w:val="0"/>
          <w:lang w:val="zh-TW" w:eastAsia="zh-TW"/>
        </w:rPr>
        <w:t>从表</w:t>
      </w:r>
      <w:r>
        <w:rPr>
          <w:rFonts w:ascii="SimSun" w:cs="SimSun" w:hAnsi="SimSun" w:eastAsia="SimSun"/>
          <w:rtl w:val="0"/>
          <w:lang w:val="zh-TW" w:eastAsia="zh-TW"/>
        </w:rPr>
        <w:t>1</w:t>
      </w:r>
      <w:r>
        <w:rPr>
          <w:rFonts w:ascii="SimSun" w:cs="SimSun" w:hAnsi="SimSun" w:eastAsia="SimSun"/>
          <w:rtl w:val="0"/>
          <w:lang w:val="zh-TW" w:eastAsia="zh-TW"/>
        </w:rPr>
        <w:t>中</w:t>
      </w:r>
      <w:r>
        <w:rPr>
          <w:rFonts w:ascii="SimSun" w:cs="SimSun" w:hAnsi="SimSun" w:eastAsia="SimSun"/>
          <w:rtl w:val="0"/>
          <w:lang w:val="zh-TW" w:eastAsia="zh-TW"/>
        </w:rPr>
        <w:t>ML-NLU</w:t>
      </w:r>
      <w:r>
        <w:rPr>
          <w:rFonts w:ascii="SimSun" w:cs="SimSun" w:hAnsi="SimSun" w:eastAsia="SimSun"/>
          <w:rtl w:val="0"/>
          <w:lang w:val="zh-TW" w:eastAsia="zh-TW"/>
        </w:rPr>
        <w:t>和</w:t>
      </w:r>
      <w:r>
        <w:rPr>
          <w:rFonts w:ascii="SimSun" w:cs="SimSun" w:hAnsi="SimSun" w:eastAsia="SimSun"/>
          <w:rtl w:val="0"/>
          <w:lang w:val="zh-TW" w:eastAsia="zh-TW"/>
        </w:rPr>
        <w:t>BERT-baseline-NLU</w:t>
      </w:r>
      <w:r>
        <w:rPr>
          <w:rFonts w:ascii="SimSun" w:cs="SimSun" w:hAnsi="SimSun" w:eastAsia="SimSun"/>
          <w:rtl w:val="0"/>
          <w:lang w:val="zh-TW" w:eastAsia="zh-TW"/>
        </w:rPr>
        <w:t>两个系统对比可以看出，在同样少量数据的情况下，</w:t>
      </w:r>
      <w:r>
        <w:rPr>
          <w:rFonts w:ascii="SimSun" w:cs="SimSun" w:hAnsi="SimSun" w:eastAsia="SimSun"/>
          <w:rtl w:val="0"/>
          <w:lang w:val="zh-TW" w:eastAsia="zh-TW"/>
        </w:rPr>
        <w:t>BERT</w:t>
      </w:r>
      <w:r>
        <w:rPr>
          <w:rFonts w:ascii="SimSun" w:cs="SimSun" w:hAnsi="SimSun" w:eastAsia="SimSun"/>
          <w:rtl w:val="0"/>
          <w:lang w:val="zh-TW" w:eastAsia="zh-TW"/>
        </w:rPr>
        <w:t>预训练模型的效果要明显优于传统机器学习模型，因为</w:t>
      </w:r>
      <w:r>
        <w:rPr>
          <w:rFonts w:ascii="SimSun" w:cs="SimSun" w:hAnsi="SimSun" w:eastAsia="SimSun"/>
          <w:rtl w:val="0"/>
          <w:lang w:val="zh-TW" w:eastAsia="zh-TW"/>
        </w:rPr>
        <w:t>BERT</w:t>
      </w:r>
      <w:r>
        <w:rPr>
          <w:rFonts w:ascii="SimSun" w:cs="SimSun" w:hAnsi="SimSun" w:eastAsia="SimSun"/>
          <w:rtl w:val="0"/>
          <w:lang w:val="zh-TW" w:eastAsia="zh-TW"/>
        </w:rPr>
        <w:t>预训练模型是在大量语料的基础上训练得出的，并且</w:t>
      </w:r>
      <w:r>
        <w:rPr>
          <w:rFonts w:ascii="SimSun" w:cs="SimSun" w:hAnsi="SimSun" w:eastAsia="SimSun"/>
          <w:rtl w:val="0"/>
          <w:lang w:val="zh-TW" w:eastAsia="zh-TW"/>
        </w:rPr>
        <w:t>BERT</w:t>
      </w:r>
      <w:r>
        <w:rPr>
          <w:rFonts w:ascii="SimSun" w:cs="SimSun" w:hAnsi="SimSun" w:eastAsia="SimSun"/>
          <w:rtl w:val="0"/>
          <w:lang w:val="zh-TW" w:eastAsia="zh-TW"/>
        </w:rPr>
        <w:t>模型架构本身也是预训练模型中比较合理的架构，所以</w:t>
      </w:r>
      <w:r>
        <w:rPr>
          <w:rFonts w:ascii="SimSun" w:cs="SimSun" w:hAnsi="SimSun" w:eastAsia="SimSun"/>
          <w:rtl w:val="0"/>
          <w:lang w:val="zh-TW" w:eastAsia="zh-TW"/>
        </w:rPr>
        <w:t>BERT</w:t>
      </w:r>
      <w:r>
        <w:rPr>
          <w:rFonts w:ascii="SimSun" w:cs="SimSun" w:hAnsi="SimSun" w:eastAsia="SimSun"/>
          <w:rtl w:val="0"/>
          <w:lang w:val="zh-TW" w:eastAsia="zh-TW"/>
        </w:rPr>
        <w:t>预训练模型中已经隐式的包含了一部分世界知识。</w:t>
      </w:r>
    </w:p>
    <w:p>
      <w:pPr>
        <w:pStyle w:val="Normal.0"/>
        <w:ind w:firstLine="480"/>
        <w:rPr>
          <w:rFonts w:ascii="SimSun" w:cs="SimSun" w:hAnsi="SimSun" w:eastAsia="SimSun"/>
        </w:rPr>
      </w:pPr>
      <w:r>
        <w:rPr>
          <w:rFonts w:ascii="SimSun" w:cs="SimSun" w:hAnsi="SimSun" w:eastAsia="SimSun"/>
          <w:rtl w:val="0"/>
          <w:lang w:val="zh-TW" w:eastAsia="zh-TW"/>
        </w:rPr>
        <w:t>从表</w:t>
      </w:r>
      <w:r>
        <w:rPr>
          <w:rFonts w:ascii="SimSun" w:cs="SimSun" w:hAnsi="SimSun" w:eastAsia="SimSun"/>
          <w:rtl w:val="0"/>
          <w:lang w:val="zh-TW" w:eastAsia="zh-TW"/>
        </w:rPr>
        <w:t>1</w:t>
      </w:r>
      <w:r>
        <w:rPr>
          <w:rFonts w:ascii="SimSun" w:cs="SimSun" w:hAnsi="SimSun" w:eastAsia="SimSun"/>
          <w:rtl w:val="0"/>
          <w:lang w:val="zh-TW" w:eastAsia="zh-TW"/>
        </w:rPr>
        <w:t>中</w:t>
      </w:r>
      <w:r>
        <w:rPr>
          <w:rFonts w:ascii="SimSun" w:cs="SimSun" w:hAnsi="SimSun" w:eastAsia="SimSun"/>
          <w:rtl w:val="0"/>
          <w:lang w:val="zh-TW" w:eastAsia="zh-TW"/>
        </w:rPr>
        <w:t>BERT-baseline-NLU</w:t>
      </w:r>
      <w:r>
        <w:rPr>
          <w:rFonts w:ascii="SimSun" w:cs="SimSun" w:hAnsi="SimSun" w:eastAsia="SimSun"/>
          <w:rtl w:val="0"/>
          <w:lang w:val="zh-TW" w:eastAsia="zh-TW"/>
        </w:rPr>
        <w:t>、</w:t>
      </w:r>
      <w:r>
        <w:rPr>
          <w:rFonts w:ascii="SimSun" w:cs="SimSun" w:hAnsi="SimSun" w:eastAsia="SimSun"/>
          <w:rtl w:val="0"/>
          <w:lang w:val="zh-TW" w:eastAsia="zh-TW"/>
        </w:rPr>
        <w:t>BERT-BIE-NLU</w:t>
      </w:r>
      <w:r>
        <w:rPr>
          <w:rFonts w:ascii="SimSun" w:cs="SimSun" w:hAnsi="SimSun" w:eastAsia="SimSun"/>
          <w:rtl w:val="0"/>
          <w:lang w:val="zh-TW" w:eastAsia="zh-TW"/>
        </w:rPr>
        <w:t>、</w:t>
      </w:r>
      <w:r>
        <w:rPr>
          <w:rFonts w:ascii="SimSun" w:cs="SimSun" w:hAnsi="SimSun" w:eastAsia="SimSun"/>
          <w:rtl w:val="0"/>
          <w:lang w:val="zh-TW" w:eastAsia="zh-TW"/>
        </w:rPr>
        <w:t>BERT-JOINT-NLU</w:t>
      </w:r>
      <w:r>
        <w:rPr>
          <w:rFonts w:ascii="SimSun" w:cs="SimSun" w:hAnsi="SimSun" w:eastAsia="SimSun"/>
          <w:rtl w:val="0"/>
          <w:lang w:val="zh-TW" w:eastAsia="zh-TW"/>
        </w:rPr>
        <w:t>和</w:t>
      </w:r>
      <w:r>
        <w:rPr>
          <w:rFonts w:ascii="SimSun" w:cs="SimSun" w:hAnsi="SimSun" w:eastAsia="SimSun"/>
          <w:rtl w:val="0"/>
          <w:lang w:val="zh-TW" w:eastAsia="zh-TW"/>
        </w:rPr>
        <w:t>BERT-FRAME-NLU</w:t>
      </w:r>
      <w:r>
        <w:rPr>
          <w:rFonts w:ascii="SimSun" w:cs="SimSun" w:hAnsi="SimSun" w:eastAsia="SimSun"/>
          <w:rtl w:val="0"/>
          <w:lang w:val="zh-TW" w:eastAsia="zh-TW"/>
        </w:rPr>
        <w:t>四组系统对比可以看出，以下几项改进都是有效的：</w:t>
      </w:r>
    </w:p>
    <w:p>
      <w:pPr>
        <w:pStyle w:val="Normal.0"/>
        <w:numPr>
          <w:ilvl w:val="0"/>
          <w:numId w:val="2"/>
        </w:numPr>
        <w:bidi w:val="0"/>
        <w:ind w:right="0"/>
        <w:jc w:val="both"/>
        <w:rPr>
          <w:rFonts w:ascii="SimSun" w:cs="SimSun" w:hAnsi="SimSun" w:eastAsia="SimSun"/>
          <w:rtl w:val="0"/>
          <w:lang w:val="zh-TW" w:eastAsia="zh-TW"/>
        </w:rPr>
      </w:pPr>
      <w:r>
        <w:rPr>
          <w:rFonts w:ascii="SimSun" w:cs="SimSun" w:hAnsi="SimSun" w:eastAsia="SimSun"/>
          <w:rtl w:val="0"/>
          <w:lang w:val="zh-TW" w:eastAsia="zh-TW"/>
        </w:rPr>
        <w:t>在</w:t>
      </w:r>
      <w:r>
        <w:rPr>
          <w:rFonts w:ascii="SimSun" w:cs="SimSun" w:hAnsi="SimSun" w:eastAsia="SimSun"/>
          <w:rtl w:val="0"/>
          <w:lang w:val="zh-TW" w:eastAsia="zh-TW"/>
        </w:rPr>
        <w:t>Slot</w:t>
      </w:r>
      <w:r>
        <w:rPr>
          <w:rFonts w:ascii="SimSun" w:cs="SimSun" w:hAnsi="SimSun" w:eastAsia="SimSun"/>
          <w:rtl w:val="0"/>
          <w:lang w:val="zh-TW" w:eastAsia="zh-TW"/>
        </w:rPr>
        <w:t>标注模型中添加</w:t>
      </w:r>
      <w:r>
        <w:rPr>
          <w:rFonts w:ascii="SimSun" w:cs="SimSun" w:hAnsi="SimSun" w:eastAsia="SimSun"/>
          <w:rtl w:val="0"/>
          <w:lang w:val="zh-TW" w:eastAsia="zh-TW"/>
        </w:rPr>
        <w:t>BIE</w:t>
      </w:r>
      <w:r>
        <w:rPr>
          <w:rFonts w:ascii="SimSun" w:cs="SimSun" w:hAnsi="SimSun" w:eastAsia="SimSun"/>
          <w:rtl w:val="0"/>
          <w:lang w:val="zh-TW" w:eastAsia="zh-TW"/>
        </w:rPr>
        <w:t>标记限制；</w:t>
      </w:r>
    </w:p>
    <w:p>
      <w:pPr>
        <w:pStyle w:val="Normal.0"/>
        <w:numPr>
          <w:ilvl w:val="0"/>
          <w:numId w:val="2"/>
        </w:numPr>
        <w:bidi w:val="0"/>
        <w:ind w:right="0"/>
        <w:jc w:val="both"/>
        <w:rPr>
          <w:rFonts w:ascii="SimSun" w:cs="SimSun" w:hAnsi="SimSun" w:eastAsia="SimSun"/>
          <w:rtl w:val="0"/>
          <w:lang w:val="zh-TW" w:eastAsia="zh-TW"/>
        </w:rPr>
      </w:pPr>
      <w:r>
        <w:rPr>
          <w:rFonts w:ascii="SimSun" w:cs="SimSun" w:hAnsi="SimSun" w:eastAsia="SimSun"/>
          <w:rtl w:val="0"/>
          <w:lang w:val="zh-TW" w:eastAsia="zh-TW"/>
        </w:rPr>
        <w:t>联合预测</w:t>
      </w:r>
      <w:r>
        <w:rPr>
          <w:rFonts w:ascii="SimSun" w:cs="SimSun" w:hAnsi="SimSun" w:eastAsia="SimSun"/>
          <w:rtl w:val="0"/>
          <w:lang w:val="zh-TW" w:eastAsia="zh-TW"/>
        </w:rPr>
        <w:t>Domain-Intent</w:t>
      </w:r>
      <w:r>
        <w:rPr>
          <w:rFonts w:ascii="SimSun" w:cs="SimSun" w:hAnsi="SimSun" w:eastAsia="SimSun"/>
          <w:rtl w:val="0"/>
          <w:lang w:val="zh-TW" w:eastAsia="zh-TW"/>
        </w:rPr>
        <w:t>标记，减少不符语义框架的</w:t>
      </w:r>
      <w:r>
        <w:rPr>
          <w:rFonts w:ascii="SimSun" w:cs="SimSun" w:hAnsi="SimSun" w:eastAsia="SimSun"/>
          <w:rtl w:val="0"/>
          <w:lang w:val="zh-TW" w:eastAsia="zh-TW"/>
        </w:rPr>
        <w:t>Intent</w:t>
      </w:r>
      <w:r>
        <w:rPr>
          <w:rFonts w:ascii="SimSun" w:cs="SimSun" w:hAnsi="SimSun" w:eastAsia="SimSun"/>
          <w:rtl w:val="0"/>
          <w:lang w:val="zh-TW" w:eastAsia="zh-TW"/>
        </w:rPr>
        <w:t>；</w:t>
      </w:r>
    </w:p>
    <w:p>
      <w:pPr>
        <w:pStyle w:val="Normal.0"/>
        <w:numPr>
          <w:ilvl w:val="0"/>
          <w:numId w:val="2"/>
        </w:numPr>
        <w:bidi w:val="0"/>
        <w:ind w:right="0"/>
        <w:jc w:val="both"/>
        <w:rPr>
          <w:rFonts w:ascii="SimSun" w:cs="SimSun" w:hAnsi="SimSun" w:eastAsia="SimSun"/>
          <w:rtl w:val="0"/>
          <w:lang w:val="zh-TW" w:eastAsia="zh-TW"/>
        </w:rPr>
      </w:pPr>
      <w:r>
        <w:rPr>
          <w:rFonts w:ascii="SimSun" w:cs="SimSun" w:hAnsi="SimSun" w:eastAsia="SimSun"/>
          <w:rtl w:val="0"/>
          <w:lang w:val="zh-TW" w:eastAsia="zh-TW"/>
        </w:rPr>
        <w:t>通过语义框架后处理，减少不符语义框架的</w:t>
      </w:r>
      <w:r>
        <w:rPr>
          <w:rFonts w:ascii="SimSun" w:cs="SimSun" w:hAnsi="SimSun" w:eastAsia="SimSun"/>
          <w:rtl w:val="0"/>
          <w:lang w:val="zh-TW" w:eastAsia="zh-TW"/>
        </w:rPr>
        <w:t>Slot</w:t>
      </w:r>
      <w:r>
        <w:rPr>
          <w:rFonts w:ascii="SimSun" w:cs="SimSun" w:hAnsi="SimSun" w:eastAsia="SimSun"/>
          <w:rtl w:val="0"/>
          <w:lang w:val="zh-TW" w:eastAsia="zh-TW"/>
        </w:rPr>
        <w:t>；</w:t>
      </w:r>
    </w:p>
    <w:p>
      <w:pPr>
        <w:pStyle w:val="Normal.0"/>
        <w:ind w:firstLine="480"/>
        <w:rPr>
          <w:rFonts w:ascii="SimSun" w:cs="SimSun" w:hAnsi="SimSun" w:eastAsia="SimSun"/>
          <w:lang w:val="zh-TW" w:eastAsia="zh-TW"/>
        </w:rPr>
      </w:pPr>
      <w:r>
        <w:rPr>
          <w:rFonts w:ascii="SimSun" w:cs="SimSun" w:hAnsi="SimSun" w:eastAsia="SimSun"/>
          <w:rtl w:val="0"/>
          <w:lang w:val="zh-TW" w:eastAsia="zh-TW"/>
        </w:rPr>
        <w:t>此外，数据增强和交叉验证是在系统迭代的过程中逐步进行的，后期系统的提升，除了模型和方法，数据增强和交叉验证也起到了关键作用。</w:t>
        <w:tab/>
      </w:r>
    </w:p>
    <w:p>
      <w:pPr>
        <w:pStyle w:val="Normal.0"/>
        <w:ind w:firstLine="480"/>
        <w:rPr>
          <w:rFonts w:ascii="SimSun" w:cs="SimSun" w:hAnsi="SimSun" w:eastAsia="SimSun"/>
        </w:rPr>
      </w:pPr>
      <w:r>
        <w:rPr>
          <w:rFonts w:ascii="SimSun" w:cs="SimSun" w:hAnsi="SimSun" w:eastAsia="SimSun"/>
          <w:rtl w:val="0"/>
          <w:lang w:val="zh-TW" w:eastAsia="zh-TW"/>
        </w:rPr>
        <w:t>最终版本</w:t>
      </w:r>
      <w:r>
        <w:rPr>
          <w:rFonts w:ascii="SimSun" w:cs="SimSun" w:hAnsi="SimSun" w:eastAsia="SimSun"/>
          <w:rtl w:val="0"/>
          <w:lang w:val="zh-TW" w:eastAsia="zh-TW"/>
        </w:rPr>
        <w:t>BERT-E2E-KG-NLU</w:t>
      </w:r>
      <w:r>
        <w:rPr>
          <w:rFonts w:ascii="SimSun" w:cs="SimSun" w:hAnsi="SimSun" w:eastAsia="SimSun"/>
          <w:rtl w:val="0"/>
          <w:lang w:val="zh-TW" w:eastAsia="zh-TW"/>
        </w:rPr>
        <w:t>在官方测试集上表现为</w:t>
      </w:r>
      <w:r>
        <w:rPr>
          <w:rFonts w:ascii="SimSun" w:cs="SimSun" w:hAnsi="SimSun" w:eastAsia="SimSun"/>
          <w:rtl w:val="0"/>
          <w:lang w:val="zh-TW" w:eastAsia="zh-TW"/>
        </w:rPr>
        <w:t>Domain Acc=97.30%</w:t>
      </w:r>
      <w:r>
        <w:rPr>
          <w:rFonts w:ascii="SimSun" w:cs="SimSun" w:hAnsi="SimSun" w:eastAsia="SimSun"/>
          <w:rtl w:val="0"/>
          <w:lang w:val="zh-TW" w:eastAsia="zh-TW"/>
        </w:rPr>
        <w:t>，</w:t>
      </w:r>
      <w:r>
        <w:rPr>
          <w:rFonts w:ascii="SimSun" w:cs="SimSun" w:hAnsi="SimSun" w:eastAsia="SimSun"/>
          <w:rtl w:val="0"/>
          <w:lang w:val="zh-TW" w:eastAsia="zh-TW"/>
        </w:rPr>
        <w:t>Intent Acc=91.71%</w:t>
      </w:r>
      <w:r>
        <w:rPr>
          <w:rFonts w:ascii="SimSun" w:cs="SimSun" w:hAnsi="SimSun" w:eastAsia="SimSun"/>
          <w:rtl w:val="0"/>
          <w:lang w:val="zh-TW" w:eastAsia="zh-TW"/>
        </w:rPr>
        <w:t>，</w:t>
      </w:r>
      <w:r>
        <w:rPr>
          <w:rFonts w:ascii="SimSun" w:cs="SimSun" w:hAnsi="SimSun" w:eastAsia="SimSun"/>
          <w:rtl w:val="0"/>
          <w:lang w:val="zh-TW" w:eastAsia="zh-TW"/>
        </w:rPr>
        <w:t>Slot F-Score=81.28%</w:t>
      </w:r>
      <w:r>
        <w:rPr>
          <w:rFonts w:ascii="SimSun" w:cs="SimSun" w:hAnsi="SimSun" w:eastAsia="SimSun"/>
          <w:rtl w:val="0"/>
          <w:lang w:val="zh-TW" w:eastAsia="zh-TW"/>
        </w:rPr>
        <w:t>，</w:t>
      </w:r>
      <w:r>
        <w:rPr>
          <w:rFonts w:ascii="SimSun" w:cs="SimSun" w:hAnsi="SimSun" w:eastAsia="SimSun"/>
          <w:rtl w:val="0"/>
          <w:lang w:val="zh-TW" w:eastAsia="zh-TW"/>
        </w:rPr>
        <w:t>Sentence Acc=72.23%</w:t>
      </w:r>
      <w:r>
        <w:rPr>
          <w:rFonts w:ascii="SimSun" w:cs="SimSun" w:hAnsi="SimSun" w:eastAsia="SimSun"/>
          <w:rtl w:val="0"/>
          <w:lang w:val="zh-TW" w:eastAsia="zh-TW"/>
        </w:rPr>
        <w:t>，取得了第一名的成绩，</w:t>
      </w:r>
      <w:r>
        <w:rPr>
          <w:rFonts w:ascii="SimSun" w:cs="SimSun" w:hAnsi="SimSun" w:eastAsia="SimSun"/>
          <w:rtl w:val="0"/>
          <w:lang w:val="zh-TW" w:eastAsia="zh-TW"/>
        </w:rPr>
        <w:t>SMP2019-ECDT</w:t>
      </w:r>
      <w:r>
        <w:rPr>
          <w:rFonts w:ascii="SimSun" w:cs="SimSun" w:hAnsi="SimSun" w:eastAsia="SimSun"/>
          <w:rtl w:val="0"/>
          <w:lang w:val="zh-TW" w:eastAsia="zh-TW"/>
        </w:rPr>
        <w:t>任务</w:t>
      </w:r>
      <w:r>
        <w:rPr>
          <w:rFonts w:ascii="SimSun" w:cs="SimSun" w:hAnsi="SimSun" w:eastAsia="SimSun"/>
          <w:rtl w:val="0"/>
          <w:lang w:val="zh-TW" w:eastAsia="zh-TW"/>
        </w:rPr>
        <w:t>1</w:t>
      </w:r>
      <w:r>
        <w:rPr>
          <w:rFonts w:ascii="SimSun" w:cs="SimSun" w:hAnsi="SimSun" w:eastAsia="SimSun"/>
          <w:rtl w:val="0"/>
          <w:lang w:val="zh-TW" w:eastAsia="zh-TW"/>
        </w:rPr>
        <w:t>官方评测结果前</w:t>
      </w:r>
      <w:r>
        <w:rPr>
          <w:rFonts w:ascii="SimSun" w:cs="SimSun" w:hAnsi="SimSun" w:eastAsia="SimSun"/>
          <w:rtl w:val="0"/>
          <w:lang w:val="zh-TW" w:eastAsia="zh-TW"/>
        </w:rPr>
        <w:t>15</w:t>
      </w:r>
      <w:r>
        <w:rPr>
          <w:rFonts w:ascii="SimSun" w:cs="SimSun" w:hAnsi="SimSun" w:eastAsia="SimSun"/>
          <w:rtl w:val="0"/>
          <w:lang w:val="zh-TW" w:eastAsia="zh-TW"/>
        </w:rPr>
        <w:t>名如表</w:t>
      </w:r>
      <w:r>
        <w:rPr>
          <w:rFonts w:ascii="SimSun" w:cs="SimSun" w:hAnsi="SimSun" w:eastAsia="SimSun"/>
          <w:rtl w:val="0"/>
          <w:lang w:val="zh-TW" w:eastAsia="zh-TW"/>
        </w:rPr>
        <w:t>2</w:t>
      </w:r>
      <w:r>
        <w:rPr>
          <w:rFonts w:ascii="SimSun" w:cs="SimSun" w:hAnsi="SimSun" w:eastAsia="SimSun"/>
          <w:rtl w:val="0"/>
          <w:lang w:val="zh-TW" w:eastAsia="zh-TW"/>
        </w:rPr>
        <w:t>所示。</w:t>
      </w:r>
      <w:r>
        <w:rPr>
          <w:rFonts w:ascii="SimSun" w:cs="SimSun" w:hAnsi="SimSun" w:eastAsia="SimSun"/>
          <w:lang w:val="zh-TW" w:eastAsia="zh-TW"/>
        </w:rPr>
        <w:drawing>
          <wp:anchor distT="152400" distB="152400" distL="152400" distR="152400" simplePos="0" relativeHeight="251670528" behindDoc="0" locked="0" layoutInCell="1" allowOverlap="1">
            <wp:simplePos x="0" y="0"/>
            <wp:positionH relativeFrom="page">
              <wp:posOffset>486585</wp:posOffset>
            </wp:positionH>
            <wp:positionV relativeFrom="line">
              <wp:posOffset>231936</wp:posOffset>
            </wp:positionV>
            <wp:extent cx="6570630" cy="3562027"/>
            <wp:effectExtent l="0" t="0" r="0" b="0"/>
            <wp:wrapThrough wrapText="bothSides" distL="152400" distR="152400">
              <wp:wrapPolygon edited="1">
                <wp:start x="0" y="0"/>
                <wp:lineTo x="21600" y="0"/>
                <wp:lineTo x="21600" y="21600"/>
                <wp:lineTo x="0" y="21600"/>
                <wp:lineTo x="0" y="0"/>
              </wp:wrapPolygon>
            </wp:wrapThrough>
            <wp:docPr id="1073741836"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36" name="pasted-image.tiff" descr="pasted-image.tiff"/>
                    <pic:cNvPicPr>
                      <a:picLocks noChangeAspect="1"/>
                    </pic:cNvPicPr>
                  </pic:nvPicPr>
                  <pic:blipFill>
                    <a:blip r:embed="rId15">
                      <a:extLst/>
                    </a:blip>
                    <a:stretch>
                      <a:fillRect/>
                    </a:stretch>
                  </pic:blipFill>
                  <pic:spPr>
                    <a:xfrm>
                      <a:off x="0" y="0"/>
                      <a:ext cx="6570630" cy="3562027"/>
                    </a:xfrm>
                    <a:prstGeom prst="rect">
                      <a:avLst/>
                    </a:prstGeom>
                    <a:ln w="12700" cap="flat">
                      <a:noFill/>
                      <a:miter lim="400000"/>
                    </a:ln>
                    <a:effectLst/>
                  </pic:spPr>
                </pic:pic>
              </a:graphicData>
            </a:graphic>
          </wp:anchor>
        </w:drawing>
      </w:r>
    </w:p>
    <w:p>
      <w:pPr>
        <w:pStyle w:val="heading 2"/>
      </w:pPr>
      <w:r>
        <w:rPr>
          <w:rtl w:val="0"/>
          <w:lang w:val="en-US"/>
        </w:rPr>
        <w:t>4.</w:t>
      </w:r>
      <w:r>
        <w:rPr>
          <w:rFonts w:ascii="黑体" w:cs="黑体" w:hAnsi="黑体" w:eastAsia="黑体"/>
          <w:rtl w:val="0"/>
          <w:lang w:val="zh-TW" w:eastAsia="zh-TW"/>
        </w:rPr>
        <w:t>总结</w:t>
      </w:r>
    </w:p>
    <w:p>
      <w:pPr>
        <w:pStyle w:val="Normal.0"/>
        <w:ind w:firstLine="480"/>
      </w:pPr>
      <w:r>
        <w:rPr>
          <w:rFonts w:ascii="SimSun" w:cs="SimSun" w:hAnsi="SimSun" w:eastAsia="SimSun"/>
          <w:rtl w:val="0"/>
          <w:lang w:val="zh-TW" w:eastAsia="zh-TW"/>
        </w:rPr>
        <w:t>在</w:t>
      </w:r>
      <w:r>
        <w:rPr>
          <w:rFonts w:ascii="SimSun" w:cs="SimSun" w:hAnsi="SimSun" w:eastAsia="SimSun"/>
          <w:rtl w:val="0"/>
          <w:lang w:val="zh-TW" w:eastAsia="zh-TW"/>
        </w:rPr>
        <w:t>SMP2019-ECDT</w:t>
      </w:r>
      <w:r>
        <w:rPr>
          <w:rFonts w:ascii="SimSun" w:cs="SimSun" w:hAnsi="SimSun" w:eastAsia="SimSun"/>
          <w:rtl w:val="0"/>
          <w:lang w:val="zh-TW" w:eastAsia="zh-TW"/>
        </w:rPr>
        <w:t>任务</w:t>
      </w:r>
      <w:r>
        <w:rPr>
          <w:rFonts w:ascii="SimSun" w:cs="SimSun" w:hAnsi="SimSun" w:eastAsia="SimSun"/>
          <w:rtl w:val="0"/>
          <w:lang w:val="zh-TW" w:eastAsia="zh-TW"/>
        </w:rPr>
        <w:t>1</w:t>
      </w:r>
      <w:r>
        <w:rPr>
          <w:rFonts w:ascii="SimSun" w:cs="SimSun" w:hAnsi="SimSun" w:eastAsia="SimSun"/>
          <w:rtl w:val="0"/>
          <w:lang w:val="zh-TW" w:eastAsia="zh-TW"/>
        </w:rPr>
        <w:t>中</w:t>
      </w:r>
      <w:r>
        <w:rPr>
          <w:rFonts w:ascii="SimSun" w:cs="SimSun" w:hAnsi="SimSun" w:eastAsia="SimSun"/>
          <w:rtl w:val="0"/>
          <w:lang w:val="zh-TW" w:eastAsia="zh-TW"/>
        </w:rPr>
        <w:t>，凭借</w:t>
      </w:r>
      <w:r>
        <w:rPr>
          <w:rFonts w:ascii="SimSun" w:cs="SimSun" w:hAnsi="SimSun" w:eastAsia="SimSun"/>
          <w:rtl w:val="0"/>
          <w:lang w:val="zh-TW" w:eastAsia="zh-TW"/>
        </w:rPr>
        <w:t>出门问问</w:t>
      </w:r>
      <w:r>
        <w:rPr>
          <w:rFonts w:ascii="SimSun" w:cs="SimSun" w:hAnsi="SimSun" w:eastAsia="SimSun"/>
          <w:rtl w:val="0"/>
          <w:lang w:val="zh-TW" w:eastAsia="zh-TW"/>
        </w:rPr>
        <w:t>NLU</w:t>
      </w:r>
      <w:r>
        <w:rPr>
          <w:rFonts w:ascii="SimSun" w:cs="SimSun" w:hAnsi="SimSun" w:eastAsia="SimSun"/>
          <w:rtl w:val="0"/>
          <w:lang w:val="zh-TW" w:eastAsia="zh-TW"/>
        </w:rPr>
        <w:t>团队自主研发的</w:t>
      </w:r>
      <w:r>
        <w:rPr>
          <w:rFonts w:ascii="SimSun" w:cs="SimSun" w:hAnsi="SimSun" w:eastAsia="SimSun"/>
          <w:rtl w:val="0"/>
          <w:lang w:val="zh-TW" w:eastAsia="zh-TW"/>
        </w:rPr>
        <w:t>QAP</w:t>
      </w:r>
      <w:r>
        <w:rPr>
          <w:rFonts w:ascii="SimSun" w:cs="SimSun" w:hAnsi="SimSun" w:eastAsia="SimSun"/>
          <w:rtl w:val="0"/>
          <w:lang w:val="zh-TW" w:eastAsia="zh-TW"/>
        </w:rPr>
        <w:t>平台快速迭代，</w:t>
      </w:r>
      <w:r>
        <w:rPr>
          <w:rFonts w:ascii="SimSun" w:cs="SimSun" w:hAnsi="SimSun" w:eastAsia="SimSun"/>
          <w:rtl w:val="0"/>
          <w:lang w:val="zh-TW" w:eastAsia="zh-TW"/>
        </w:rPr>
        <w:t>我们尝试了传</w:t>
      </w:r>
      <w:r>
        <w:rPr>
          <w:rFonts w:ascii="SimSun" w:cs="SimSun" w:hAnsi="SimSun" w:eastAsia="SimSun"/>
          <w:rtl w:val="0"/>
          <w:lang w:val="zh-TW" w:eastAsia="zh-TW"/>
        </w:rPr>
        <w:t>多种模型和方法，</w:t>
      </w:r>
      <w:r>
        <w:rPr>
          <w:rFonts w:ascii="SimSun" w:cs="SimSun" w:hAnsi="SimSun" w:eastAsia="SimSun"/>
          <w:rtl w:val="0"/>
          <w:lang w:val="zh-TW" w:eastAsia="zh-TW"/>
        </w:rPr>
        <w:t>包括</w:t>
      </w:r>
      <w:r>
        <w:rPr>
          <w:rFonts w:ascii="SimSun" w:cs="SimSun" w:hAnsi="SimSun" w:eastAsia="SimSun"/>
          <w:rtl w:val="0"/>
          <w:lang w:val="zh-TW" w:eastAsia="zh-TW"/>
        </w:rPr>
        <w:t>BERT</w:t>
      </w:r>
      <w:r>
        <w:rPr>
          <w:rFonts w:ascii="SimSun" w:cs="SimSun" w:hAnsi="SimSun" w:eastAsia="SimSun"/>
          <w:rtl w:val="0"/>
          <w:lang w:val="zh-TW" w:eastAsia="zh-TW"/>
        </w:rPr>
        <w:t>预训练模型、出门问问知识图谱、数据增强、语义框架检测</w:t>
      </w:r>
      <w:r>
        <w:rPr>
          <w:rFonts w:ascii="SimSun" w:cs="SimSun" w:hAnsi="SimSun" w:eastAsia="SimSun"/>
          <w:rtl w:val="0"/>
          <w:lang w:val="zh-TW" w:eastAsia="zh-TW"/>
        </w:rPr>
        <w:t>和</w:t>
      </w:r>
      <w:r>
        <w:rPr>
          <w:rFonts w:ascii="SimSun" w:cs="SimSun" w:hAnsi="SimSun" w:eastAsia="SimSun"/>
          <w:rtl w:val="0"/>
          <w:lang w:val="zh-TW" w:eastAsia="zh-TW"/>
        </w:rPr>
        <w:t>传统机器学习模型等</w:t>
      </w:r>
      <w:r>
        <w:rPr>
          <w:rFonts w:ascii="SimSun" w:cs="SimSun" w:hAnsi="SimSun" w:eastAsia="SimSun"/>
          <w:rtl w:val="0"/>
          <w:lang w:val="zh-TW" w:eastAsia="zh-TW"/>
        </w:rPr>
        <w:t>，重点对比了基于传统机器学习模型的自然语言理解系统和基于</w:t>
      </w:r>
      <w:r>
        <w:rPr>
          <w:rFonts w:ascii="SimSun" w:cs="SimSun" w:hAnsi="SimSun" w:eastAsia="SimSun"/>
          <w:rtl w:val="0"/>
          <w:lang w:val="zh-TW" w:eastAsia="zh-TW"/>
        </w:rPr>
        <w:t>BERT</w:t>
      </w:r>
      <w:r>
        <w:rPr>
          <w:rFonts w:ascii="SimSun" w:cs="SimSun" w:hAnsi="SimSun" w:eastAsia="SimSun"/>
          <w:rtl w:val="0"/>
          <w:lang w:val="zh-TW" w:eastAsia="zh-TW"/>
        </w:rPr>
        <w:t>预训练模型的自然语言理解系统，引入知识图谱前后的</w:t>
      </w:r>
      <w:r>
        <w:rPr>
          <w:rFonts w:ascii="SimSun" w:cs="SimSun" w:hAnsi="SimSun" w:eastAsia="SimSun"/>
          <w:rtl w:val="0"/>
          <w:lang w:val="zh-TW" w:eastAsia="zh-TW"/>
        </w:rPr>
        <w:t>基于传统机器学习模型的自然语言理解系统和基于</w:t>
      </w:r>
      <w:r>
        <w:rPr>
          <w:rFonts w:ascii="SimSun" w:cs="SimSun" w:hAnsi="SimSun" w:eastAsia="SimSun"/>
          <w:rtl w:val="0"/>
          <w:lang w:val="zh-TW" w:eastAsia="zh-TW"/>
        </w:rPr>
        <w:t>BERT</w:t>
      </w:r>
      <w:r>
        <w:rPr>
          <w:rFonts w:ascii="SimSun" w:cs="SimSun" w:hAnsi="SimSun" w:eastAsia="SimSun"/>
          <w:rtl w:val="0"/>
          <w:lang w:val="zh-TW" w:eastAsia="zh-TW"/>
        </w:rPr>
        <w:t>预训练模型的自然语言理解系统</w:t>
      </w:r>
      <w:r>
        <w:rPr>
          <w:rFonts w:ascii="SimSun" w:cs="SimSun" w:hAnsi="SimSun" w:eastAsia="SimSun"/>
          <w:rtl w:val="0"/>
          <w:lang w:val="zh-TW" w:eastAsia="zh-TW"/>
        </w:rPr>
        <w:t>，并验证了在基于</w:t>
      </w:r>
      <w:r>
        <w:rPr>
          <w:rFonts w:ascii="SimSun" w:cs="SimSun" w:hAnsi="SimSun" w:eastAsia="SimSun"/>
          <w:rtl w:val="0"/>
          <w:lang w:val="zh-TW" w:eastAsia="zh-TW"/>
        </w:rPr>
        <w:t>BERT</w:t>
      </w:r>
      <w:r>
        <w:rPr>
          <w:rFonts w:ascii="SimSun" w:cs="SimSun" w:hAnsi="SimSun" w:eastAsia="SimSun"/>
          <w:rtl w:val="0"/>
          <w:lang w:val="zh-TW" w:eastAsia="zh-TW"/>
        </w:rPr>
        <w:t>的端到端自然语言理解系统中，添加</w:t>
      </w:r>
      <w:r>
        <w:rPr>
          <w:rFonts w:ascii="SimSun" w:cs="SimSun" w:hAnsi="SimSun" w:eastAsia="SimSun"/>
          <w:rtl w:val="0"/>
          <w:lang w:val="zh-TW" w:eastAsia="zh-TW"/>
        </w:rPr>
        <w:t>BIE</w:t>
      </w:r>
      <w:r>
        <w:rPr>
          <w:rFonts w:ascii="SimSun" w:cs="SimSun" w:hAnsi="SimSun" w:eastAsia="SimSun"/>
          <w:rtl w:val="0"/>
          <w:lang w:val="zh-TW" w:eastAsia="zh-TW"/>
        </w:rPr>
        <w:t>限制标记</w:t>
      </w:r>
      <w:r>
        <w:rPr>
          <w:rFonts w:ascii="SimSun" w:cs="SimSun" w:hAnsi="SimSun" w:eastAsia="SimSun"/>
          <w:rtl w:val="0"/>
          <w:lang w:val="zh-TW" w:eastAsia="zh-TW"/>
        </w:rPr>
        <w:t>、</w:t>
      </w:r>
      <w:r>
        <w:rPr>
          <w:rFonts w:ascii="SimSun" w:cs="SimSun" w:hAnsi="SimSun" w:eastAsia="SimSun"/>
          <w:rtl w:val="0"/>
          <w:lang w:val="zh-TW" w:eastAsia="zh-TW"/>
        </w:rPr>
        <w:t>联合预测</w:t>
      </w:r>
      <w:r>
        <w:rPr>
          <w:rFonts w:ascii="SimSun" w:cs="SimSun" w:hAnsi="SimSun" w:eastAsia="SimSun"/>
          <w:rtl w:val="0"/>
          <w:lang w:val="zh-TW" w:eastAsia="zh-TW"/>
        </w:rPr>
        <w:t>Domain-Intent</w:t>
      </w:r>
      <w:r>
        <w:rPr>
          <w:rFonts w:ascii="SimSun" w:cs="SimSun" w:hAnsi="SimSun" w:eastAsia="SimSun"/>
          <w:rtl w:val="0"/>
          <w:lang w:val="zh-TW" w:eastAsia="zh-TW"/>
        </w:rPr>
        <w:t>分类以及语义框架后处理的有效性。</w:t>
      </w:r>
    </w:p>
    <w:sectPr>
      <w:headerReference w:type="default" r:id="rId16"/>
      <w:footerReference w:type="default" r:id="rId17"/>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等线">
    <w:charset w:val="00"/>
    <w:family w:val="roman"/>
    <w:pitch w:val="default"/>
  </w:font>
  <w:font w:name="黑体">
    <w:charset w:val="00"/>
    <w:family w:val="roman"/>
    <w:pitch w:val="default"/>
  </w:font>
  <w:font w:name="等线 Light">
    <w:charset w:val="00"/>
    <w:family w:val="roman"/>
    <w:pitch w:val="default"/>
  </w:font>
  <w:font w:name="SimSun">
    <w:charset w:val="00"/>
    <w:family w:val="roman"/>
    <w:pitch w:val="default"/>
  </w:font>
  <w:font w:name="Songti SC Regular">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8280"/>
        <w:tab w:val="clear" w:pos="8306"/>
      </w:tabs>
      <w:jc w:val="center"/>
    </w:pPr>
    <w:r>
      <w:rPr>
        <w:rtl w:val="0"/>
        <w:lang w:val="zh-TW" w:eastAsia="zh-TW"/>
      </w:rPr>
      <w:t xml:space="preserve"> </w:t>
    </w:r>
    <w:r>
      <w:rPr>
        <w:rFonts w:ascii="等线" w:cs="等线" w:hAnsi="等线" w:eastAsia="等线"/>
        <w:b w:val="1"/>
        <w:bCs w:val="1"/>
        <w:rtl w:val="0"/>
        <w:lang w:val="en-US"/>
      </w:rPr>
      <w:fldChar w:fldCharType="begin" w:fldLock="0"/>
    </w:r>
    <w:r>
      <w:rPr>
        <w:rFonts w:ascii="等线" w:cs="等线" w:hAnsi="等线" w:eastAsia="等线"/>
        <w:b w:val="1"/>
        <w:bCs w:val="1"/>
        <w:rtl w:val="0"/>
        <w:lang w:val="en-US"/>
      </w:rPr>
      <w:instrText xml:space="preserve"> PAGE </w:instrText>
    </w:r>
    <w:r>
      <w:rPr>
        <w:rFonts w:ascii="等线" w:cs="等线" w:hAnsi="等线" w:eastAsia="等线"/>
        <w:b w:val="1"/>
        <w:bCs w:val="1"/>
        <w:rtl w:val="0"/>
        <w:lang w:val="en-US"/>
      </w:rPr>
      <w:fldChar w:fldCharType="separate" w:fldLock="0"/>
    </w:r>
    <w:r>
      <w:rPr>
        <w:rFonts w:ascii="等线" w:cs="等线" w:hAnsi="等线" w:eastAsia="等线"/>
        <w:b w:val="1"/>
        <w:bCs w:val="1"/>
        <w:rtl w:val="0"/>
        <w:lang w:val="en-US"/>
      </w:rPr>
      <w:t>13</w:t>
    </w:r>
    <w:r>
      <w:rPr>
        <w:rFonts w:ascii="等线" w:cs="等线" w:hAnsi="等线" w:eastAsia="等线"/>
        <w:b w:val="1"/>
        <w:bCs w:val="1"/>
        <w:rtl w:val="0"/>
        <w:lang w:val="en-US"/>
      </w:rPr>
      <w:fldChar w:fldCharType="end" w:fldLock="0"/>
    </w:r>
    <w:r>
      <w:rPr>
        <w:rtl w:val="0"/>
        <w:lang w:val="zh-TW" w:eastAsia="zh-TW"/>
      </w:rPr>
      <w:t xml:space="preserve"> / </w:t>
    </w:r>
    <w:r>
      <w:rPr>
        <w:rFonts w:ascii="等线" w:cs="等线" w:hAnsi="等线" w:eastAsia="等线"/>
        <w:b w:val="1"/>
        <w:bCs w:val="1"/>
        <w:rtl w:val="0"/>
        <w:lang w:val="en-US"/>
      </w:rPr>
      <w:fldChar w:fldCharType="begin" w:fldLock="0"/>
    </w:r>
    <w:r>
      <w:rPr>
        <w:rFonts w:ascii="等线" w:cs="等线" w:hAnsi="等线" w:eastAsia="等线"/>
        <w:b w:val="1"/>
        <w:bCs w:val="1"/>
        <w:rtl w:val="0"/>
        <w:lang w:val="en-US"/>
      </w:rPr>
      <w:instrText xml:space="preserve"> NUMPAGES </w:instrText>
    </w:r>
    <w:r>
      <w:rPr>
        <w:rFonts w:ascii="等线" w:cs="等线" w:hAnsi="等线" w:eastAsia="等线"/>
        <w:b w:val="1"/>
        <w:bCs w:val="1"/>
        <w:rtl w:val="0"/>
        <w:lang w:val="en-US"/>
      </w:rPr>
      <w:fldChar w:fldCharType="separate" w:fldLock="0"/>
    </w:r>
    <w:r>
      <w:rPr>
        <w:rFonts w:ascii="等线" w:cs="等线" w:hAnsi="等线" w:eastAsia="等线"/>
        <w:b w:val="1"/>
        <w:bCs w:val="1"/>
        <w:rtl w:val="0"/>
        <w:lang w:val="en-US"/>
      </w:rPr>
      <w:t>13</w:t>
    </w:r>
    <w:r>
      <w:rPr>
        <w:rFonts w:ascii="等线" w:cs="等线" w:hAnsi="等线" w:eastAsia="等线"/>
        <w:b w:val="1"/>
        <w:bCs w:val="1"/>
        <w:rtl w:val="0"/>
        <w:lang w:val="en-US"/>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Bdr>
        <w:top w:val="nil"/>
        <w:left w:val="nil"/>
        <w:bottom w:val="nil"/>
        <w:right w:val="nil"/>
      </w:pBdr>
      <w:tabs>
        <w:tab w:val="right" w:pos="8280"/>
        <w:tab w:val="clear" w:pos="8306"/>
      </w:tabs>
    </w:pPr>
    <w:r>
      <w:rPr>
        <w:rFonts w:ascii="Times New Roman" w:hAnsi="Times New Roman"/>
        <w:rtl w:val="0"/>
        <w:lang w:val="en-US"/>
      </w:rPr>
      <w:t>SMP2019ECDT</w:t>
    </w:r>
    <w:r>
      <w:rPr>
        <w:rFonts w:ascii="黑体" w:cs="黑体" w:hAnsi="黑体" w:eastAsia="黑体"/>
        <w:rtl w:val="0"/>
        <w:lang w:val="zh-TW" w:eastAsia="zh-TW"/>
      </w:rPr>
      <w:t>中文人机对话评测</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项目符号"/>
  </w:abstractNum>
  <w:abstractNum w:abstractNumId="1">
    <w:multiLevelType w:val="hybridMultilevel"/>
    <w:styleLink w:val="项目符号"/>
    <w:lvl w:ilvl="0">
      <w:start w:val="1"/>
      <w:numFmt w:val="bullet"/>
      <w:suff w:val="tab"/>
      <w:lvlText w:val="-"/>
      <w:lvlJc w:val="left"/>
      <w:pPr>
        <w:tabs>
          <w:tab w:val="num" w:pos="669"/>
        </w:tabs>
        <w:ind w:left="189" w:firstLine="291"/>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669"/>
          <w:tab w:val="num" w:pos="1269"/>
        </w:tabs>
        <w:ind w:left="789" w:firstLine="291"/>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69"/>
          <w:tab w:val="num" w:pos="1869"/>
        </w:tabs>
        <w:ind w:left="1389" w:firstLine="291"/>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69"/>
          <w:tab w:val="num" w:pos="2469"/>
        </w:tabs>
        <w:ind w:left="1989" w:firstLine="291"/>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669"/>
          <w:tab w:val="num" w:pos="3069"/>
        </w:tabs>
        <w:ind w:left="2589" w:firstLine="291"/>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69"/>
          <w:tab w:val="num" w:pos="3669"/>
        </w:tabs>
        <w:ind w:left="3189" w:firstLine="291"/>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69"/>
          <w:tab w:val="num" w:pos="4269"/>
        </w:tabs>
        <w:ind w:left="3789" w:firstLine="291"/>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669"/>
          <w:tab w:val="num" w:pos="4869"/>
        </w:tabs>
        <w:ind w:left="4389" w:firstLine="291"/>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69"/>
          <w:tab w:val="num" w:pos="5469"/>
        </w:tabs>
        <w:ind w:left="4989" w:firstLine="291"/>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0"/>
      <w:pBdr>
        <w:top w:val="nil"/>
        <w:left w:val="nil"/>
        <w:bottom w:val="single" w:color="000000" w:sz="6" w:space="0" w:shadow="0" w:frame="0"/>
        <w:right w:val="nil"/>
      </w:pBdr>
      <w:shd w:val="clear" w:color="auto" w:fill="auto"/>
      <w:tabs>
        <w:tab w:val="center" w:pos="4153"/>
        <w:tab w:val="right" w:pos="8306"/>
      </w:tabs>
      <w:suppressAutoHyphens w:val="0"/>
      <w:bidi w:val="0"/>
      <w:spacing w:before="0" w:after="0" w:line="240" w:lineRule="auto"/>
      <w:ind w:left="0" w:right="0" w:firstLine="0"/>
      <w:jc w:val="center"/>
      <w:outlineLvl w:val="9"/>
    </w:pPr>
    <w:rPr>
      <w:rFonts w:ascii="等线" w:cs="等线" w:hAnsi="等线" w:eastAsia="等线"/>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footer">
    <w:name w:val="footer"/>
    <w:next w:val="footer"/>
    <w:pPr>
      <w:keepNext w:val="0"/>
      <w:keepLines w:val="0"/>
      <w:pageBreakBefore w:val="0"/>
      <w:widowControl w:val="0"/>
      <w:shd w:val="clear" w:color="auto" w:fill="auto"/>
      <w:tabs>
        <w:tab w:val="center" w:pos="4153"/>
        <w:tab w:val="right" w:pos="8306"/>
      </w:tabs>
      <w:suppressAutoHyphens w:val="0"/>
      <w:bidi w:val="0"/>
      <w:spacing w:before="0" w:after="0" w:line="240" w:lineRule="auto"/>
      <w:ind w:left="0" w:right="0" w:firstLine="0"/>
      <w:jc w:val="left"/>
      <w:outlineLvl w:val="9"/>
    </w:pPr>
    <w:rPr>
      <w:rFonts w:ascii="等线" w:cs="等线" w:hAnsi="等线" w:eastAsia="等线"/>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heading 1">
    <w:name w:val="heading 1"/>
    <w:next w:val="Normal.0"/>
    <w:pPr>
      <w:keepNext w:val="1"/>
      <w:keepLines w:val="1"/>
      <w:pageBreakBefore w:val="0"/>
      <w:widowControl w:val="0"/>
      <w:shd w:val="clear" w:color="auto" w:fill="auto"/>
      <w:suppressAutoHyphens w:val="0"/>
      <w:bidi w:val="0"/>
      <w:spacing w:before="340" w:after="330" w:line="578" w:lineRule="auto"/>
      <w:ind w:left="0" w:right="0" w:firstLine="0"/>
      <w:jc w:val="both"/>
      <w:outlineLvl w:val="0"/>
    </w:pPr>
    <w:rPr>
      <w:rFonts w:ascii="等线" w:cs="等线" w:hAnsi="等线" w:eastAsia="等线"/>
      <w:b w:val="1"/>
      <w:bCs w:val="1"/>
      <w:i w:val="0"/>
      <w:iCs w:val="0"/>
      <w:caps w:val="0"/>
      <w:smallCaps w:val="0"/>
      <w:strike w:val="0"/>
      <w:dstrike w:val="0"/>
      <w:outline w:val="0"/>
      <w:color w:val="000000"/>
      <w:spacing w:val="0"/>
      <w:kern w:val="44"/>
      <w:position w:val="0"/>
      <w:sz w:val="44"/>
      <w:szCs w:val="44"/>
      <w:u w:val="none" w:color="000000"/>
      <w:vertAlign w:val="baseline"/>
      <w:lang w:val="en-US"/>
    </w:rPr>
  </w:style>
  <w:style w:type="paragraph" w:styleId="Normal.0">
    <w:name w:val="Normal"/>
    <w:next w:val="Normal.0"/>
    <w:pPr>
      <w:keepNext w:val="0"/>
      <w:keepLines w:val="0"/>
      <w:pageBreakBefore w:val="0"/>
      <w:widowControl w:val="0"/>
      <w:shd w:val="clear" w:color="auto" w:fill="auto"/>
      <w:suppressAutoHyphens w:val="0"/>
      <w:bidi w:val="0"/>
      <w:spacing w:before="0" w:after="0" w:line="360" w:lineRule="auto"/>
      <w:ind w:left="0" w:right="0" w:firstLine="0"/>
      <w:jc w:val="both"/>
      <w:outlineLvl w:val="9"/>
    </w:pPr>
    <w:rPr>
      <w:rFonts w:ascii="等线" w:cs="等线" w:hAnsi="等线" w:eastAsia="等线"/>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2"/>
      <w:szCs w:val="22"/>
      <w:u w:val="none" w:color="000000"/>
      <w:vertAlign w:val="baseline"/>
      <w:lang w:val="zh-TW" w:eastAsia="zh-TW"/>
    </w:rPr>
  </w:style>
  <w:style w:type="paragraph" w:styleId="heading 2">
    <w:name w:val="heading 2"/>
    <w:next w:val="Normal.0"/>
    <w:pPr>
      <w:keepNext w:val="1"/>
      <w:keepLines w:val="1"/>
      <w:pageBreakBefore w:val="0"/>
      <w:widowControl w:val="0"/>
      <w:shd w:val="clear" w:color="auto" w:fill="auto"/>
      <w:suppressAutoHyphens w:val="0"/>
      <w:bidi w:val="0"/>
      <w:spacing w:before="260" w:after="260" w:line="416" w:lineRule="auto"/>
      <w:ind w:left="0" w:right="0" w:firstLine="0"/>
      <w:jc w:val="both"/>
      <w:outlineLvl w:val="1"/>
    </w:pPr>
    <w:rPr>
      <w:rFonts w:ascii="等线 Light" w:cs="等线 Light" w:hAnsi="等线 Light" w:eastAsia="等线 Light"/>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paragraph" w:styleId="heading 3">
    <w:name w:val="heading 3"/>
    <w:next w:val="Normal.0"/>
    <w:pPr>
      <w:keepNext w:val="1"/>
      <w:keepLines w:val="1"/>
      <w:pageBreakBefore w:val="0"/>
      <w:widowControl w:val="0"/>
      <w:shd w:val="clear" w:color="auto" w:fill="auto"/>
      <w:suppressAutoHyphens w:val="0"/>
      <w:bidi w:val="0"/>
      <w:spacing w:before="260" w:after="260" w:line="416" w:lineRule="auto"/>
      <w:ind w:left="0" w:right="0" w:firstLine="0"/>
      <w:jc w:val="both"/>
      <w:outlineLvl w:val="2"/>
    </w:pPr>
    <w:rPr>
      <w:rFonts w:ascii="等线" w:cs="等线" w:hAnsi="等线" w:eastAsia="等线"/>
      <w:b w:val="1"/>
      <w:bCs w:val="1"/>
      <w:i w:val="0"/>
      <w:iCs w:val="0"/>
      <w:caps w:val="0"/>
      <w:smallCaps w:val="0"/>
      <w:strike w:val="0"/>
      <w:dstrike w:val="0"/>
      <w:outline w:val="0"/>
      <w:color w:val="000000"/>
      <w:spacing w:val="0"/>
      <w:kern w:val="2"/>
      <w:position w:val="0"/>
      <w:sz w:val="28"/>
      <w:szCs w:val="28"/>
      <w:u w:val="none" w:color="000000"/>
      <w:vertAlign w:val="baseline"/>
      <w:lang w:val="en-US"/>
    </w:rPr>
  </w:style>
  <w:style w:type="paragraph" w:styleId="heading 4">
    <w:name w:val="heading 4"/>
    <w:next w:val="Normal.0"/>
    <w:pPr>
      <w:keepNext w:val="1"/>
      <w:keepLines w:val="1"/>
      <w:pageBreakBefore w:val="0"/>
      <w:widowControl w:val="0"/>
      <w:shd w:val="clear" w:color="auto" w:fill="auto"/>
      <w:suppressAutoHyphens w:val="0"/>
      <w:bidi w:val="0"/>
      <w:spacing w:before="280" w:after="290" w:line="376" w:lineRule="auto"/>
      <w:ind w:left="0" w:right="0" w:firstLine="0"/>
      <w:jc w:val="both"/>
      <w:outlineLvl w:val="3"/>
    </w:pPr>
    <w:rPr>
      <w:rFonts w:ascii="等线 Light" w:cs="等线 Light" w:hAnsi="等线 Light" w:eastAsia="等线 Light"/>
      <w:b w:val="1"/>
      <w:bCs w:val="1"/>
      <w:i w:val="0"/>
      <w:iCs w:val="0"/>
      <w:caps w:val="0"/>
      <w:smallCaps w:val="0"/>
      <w:strike w:val="0"/>
      <w:dstrike w:val="0"/>
      <w:outline w:val="0"/>
      <w:color w:val="000000"/>
      <w:spacing w:val="0"/>
      <w:kern w:val="2"/>
      <w:position w:val="0"/>
      <w:sz w:val="24"/>
      <w:szCs w:val="24"/>
      <w:u w:val="none" w:color="000000"/>
      <w:vertAlign w:val="baseline"/>
      <w:lang w:val="en-US"/>
    </w:rPr>
  </w:style>
  <w:style w:type="numbering" w:styleId="项目符号">
    <w:name w:val="项目符号"/>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2.tif"/><Relationship Id="rId6" Type="http://schemas.openxmlformats.org/officeDocument/2006/relationships/image" Target="media/image3.tif"/><Relationship Id="rId7" Type="http://schemas.openxmlformats.org/officeDocument/2006/relationships/image" Target="media/image4.tif"/><Relationship Id="rId8" Type="http://schemas.openxmlformats.org/officeDocument/2006/relationships/image" Target="media/image5.tif"/><Relationship Id="rId9" Type="http://schemas.openxmlformats.org/officeDocument/2006/relationships/image" Target="media/image6.tif"/><Relationship Id="rId10" Type="http://schemas.openxmlformats.org/officeDocument/2006/relationships/image" Target="media/image7.tif"/><Relationship Id="rId11" Type="http://schemas.openxmlformats.org/officeDocument/2006/relationships/image" Target="media/image8.tif"/><Relationship Id="rId12" Type="http://schemas.openxmlformats.org/officeDocument/2006/relationships/image" Target="media/image9.tif"/><Relationship Id="rId13" Type="http://schemas.openxmlformats.org/officeDocument/2006/relationships/image" Target="media/image10.tif"/><Relationship Id="rId14" Type="http://schemas.openxmlformats.org/officeDocument/2006/relationships/image" Target="media/image11.tif"/><Relationship Id="rId15" Type="http://schemas.openxmlformats.org/officeDocument/2006/relationships/image" Target="media/image12.tif"/><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a:ea typeface="Helvetica"/>
        <a:cs typeface="Helvetica"/>
      </a:majorFont>
      <a:minorFont>
        <a:latin typeface="Helvetica"/>
        <a:ea typeface="Helvetica"/>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