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56" w:rsidRPr="00430484" w:rsidRDefault="00A65756" w:rsidP="00A65756">
      <w:pPr>
        <w:pStyle w:val="a7"/>
        <w:numPr>
          <w:ilvl w:val="0"/>
          <w:numId w:val="1"/>
        </w:numPr>
        <w:spacing w:line="400" w:lineRule="exact"/>
        <w:ind w:firstLineChars="0"/>
        <w:rPr>
          <w:rFonts w:ascii="宋体" w:eastAsia="宋体" w:hAnsi="宋体"/>
          <w:sz w:val="24"/>
          <w:szCs w:val="24"/>
        </w:rPr>
      </w:pPr>
      <w:r w:rsidRPr="00430484">
        <w:rPr>
          <w:rFonts w:ascii="宋体" w:eastAsia="宋体" w:hAnsi="宋体" w:hint="eastAsia"/>
          <w:sz w:val="24"/>
          <w:szCs w:val="24"/>
        </w:rPr>
        <w:t>一种基于注意力机制神经网络与知识图谱的医疗文本分级方法，包括四个模块：</w:t>
      </w:r>
      <w:r w:rsidRPr="00430484">
        <w:rPr>
          <w:rFonts w:ascii="宋体" w:eastAsia="宋体" w:hAnsi="宋体" w:hint="eastAsia"/>
          <w:kern w:val="0"/>
          <w:sz w:val="24"/>
          <w:szCs w:val="24"/>
        </w:rPr>
        <w:t>直接关系抽取模块</w:t>
      </w:r>
      <w:r w:rsidR="00E831CF" w:rsidRPr="00430484">
        <w:rPr>
          <w:rFonts w:ascii="宋体" w:eastAsia="宋体" w:hAnsi="宋体" w:hint="eastAsia"/>
          <w:kern w:val="0"/>
          <w:sz w:val="24"/>
          <w:szCs w:val="24"/>
        </w:rPr>
        <w:t>（1）</w:t>
      </w:r>
      <w:r w:rsidRPr="00430484">
        <w:rPr>
          <w:rFonts w:ascii="宋体" w:eastAsia="宋体" w:hAnsi="宋体" w:hint="eastAsia"/>
          <w:kern w:val="0"/>
          <w:sz w:val="24"/>
          <w:szCs w:val="24"/>
        </w:rPr>
        <w:t>、直接关系统一模块</w:t>
      </w:r>
      <w:r w:rsidR="00E831CF" w:rsidRPr="00430484">
        <w:rPr>
          <w:rFonts w:ascii="宋体" w:eastAsia="宋体" w:hAnsi="宋体" w:hint="eastAsia"/>
          <w:kern w:val="0"/>
          <w:sz w:val="24"/>
          <w:szCs w:val="24"/>
        </w:rPr>
        <w:t>（2）</w:t>
      </w:r>
      <w:r w:rsidRPr="00430484">
        <w:rPr>
          <w:rFonts w:ascii="宋体" w:eastAsia="宋体" w:hAnsi="宋体" w:hint="eastAsia"/>
          <w:kern w:val="0"/>
          <w:sz w:val="24"/>
          <w:szCs w:val="24"/>
        </w:rPr>
        <w:t>、间接语义关系推理模块</w:t>
      </w:r>
      <w:r w:rsidR="00E831CF" w:rsidRPr="00430484">
        <w:rPr>
          <w:rFonts w:ascii="宋体" w:eastAsia="宋体" w:hAnsi="宋体" w:hint="eastAsia"/>
          <w:kern w:val="0"/>
          <w:sz w:val="24"/>
          <w:szCs w:val="24"/>
        </w:rPr>
        <w:t>（3）</w:t>
      </w:r>
      <w:r w:rsidRPr="00430484">
        <w:rPr>
          <w:rFonts w:ascii="宋体" w:eastAsia="宋体" w:hAnsi="宋体" w:hint="eastAsia"/>
          <w:kern w:val="0"/>
          <w:sz w:val="24"/>
          <w:szCs w:val="24"/>
        </w:rPr>
        <w:t>、神经网络分级模块</w:t>
      </w:r>
      <w:r w:rsidR="00E831CF" w:rsidRPr="00430484">
        <w:rPr>
          <w:rFonts w:ascii="宋体" w:eastAsia="宋体" w:hAnsi="宋体" w:hint="eastAsia"/>
          <w:kern w:val="0"/>
          <w:sz w:val="24"/>
          <w:szCs w:val="24"/>
        </w:rPr>
        <w:t>（4）；</w:t>
      </w:r>
    </w:p>
    <w:p w:rsidR="00760849" w:rsidRPr="00430484" w:rsidRDefault="00230C52" w:rsidP="00E831CF">
      <w:pPr>
        <w:pStyle w:val="a7"/>
        <w:spacing w:line="400" w:lineRule="exact"/>
        <w:ind w:left="360" w:firstLineChars="0" w:firstLine="0"/>
        <w:rPr>
          <w:rFonts w:ascii="宋体" w:eastAsia="宋体" w:hAnsi="宋体"/>
          <w:sz w:val="24"/>
          <w:szCs w:val="24"/>
        </w:rPr>
      </w:pPr>
      <w:r w:rsidRPr="00430484">
        <w:rPr>
          <w:rFonts w:ascii="宋体" w:eastAsia="宋体" w:hAnsi="宋体" w:hint="eastAsia"/>
          <w:sz w:val="24"/>
          <w:szCs w:val="24"/>
        </w:rPr>
        <w:t>（1）</w:t>
      </w:r>
      <w:r w:rsidRPr="00430484">
        <w:rPr>
          <w:rFonts w:ascii="宋体" w:eastAsia="宋体" w:hAnsi="宋体" w:hint="eastAsia"/>
          <w:kern w:val="0"/>
          <w:sz w:val="24"/>
          <w:szCs w:val="24"/>
        </w:rPr>
        <w:t>直接关系抽取模块</w:t>
      </w:r>
    </w:p>
    <w:p w:rsidR="00230C52" w:rsidRPr="00430484" w:rsidRDefault="00230C52" w:rsidP="00230C52">
      <w:pPr>
        <w:spacing w:line="400" w:lineRule="exact"/>
        <w:ind w:firstLine="480"/>
        <w:rPr>
          <w:rFonts w:ascii="宋体" w:eastAsia="宋体" w:hAnsi="宋体"/>
          <w:kern w:val="0"/>
          <w:sz w:val="24"/>
          <w:szCs w:val="24"/>
        </w:rPr>
      </w:pPr>
      <w:r w:rsidRPr="00430484">
        <w:rPr>
          <w:rFonts w:ascii="宋体" w:eastAsia="宋体" w:hAnsi="宋体" w:hint="eastAsia"/>
          <w:kern w:val="0"/>
          <w:sz w:val="24"/>
          <w:szCs w:val="24"/>
        </w:rPr>
        <w:t>从知识图谱中得到实体-关系-实体之间的直接关系三元组数据，从文本数据中基于规则得到体-关系-实体之间直接关系三元组数据；</w:t>
      </w:r>
    </w:p>
    <w:p w:rsidR="00230C52" w:rsidRPr="00430484" w:rsidRDefault="00230C52" w:rsidP="00230C52">
      <w:pPr>
        <w:spacing w:line="400" w:lineRule="exact"/>
        <w:ind w:firstLine="480"/>
        <w:rPr>
          <w:rFonts w:ascii="宋体" w:eastAsia="宋体" w:hAnsi="宋体"/>
          <w:sz w:val="24"/>
          <w:szCs w:val="24"/>
        </w:rPr>
      </w:pPr>
      <w:r w:rsidRPr="00430484">
        <w:rPr>
          <w:rFonts w:ascii="宋体" w:eastAsia="宋体" w:hAnsi="宋体" w:hint="eastAsia"/>
          <w:kern w:val="0"/>
          <w:sz w:val="24"/>
          <w:szCs w:val="24"/>
        </w:rPr>
        <w:t>（2）</w:t>
      </w:r>
      <w:r w:rsidRPr="00430484">
        <w:rPr>
          <w:rFonts w:ascii="宋体" w:eastAsia="宋体" w:hAnsi="宋体" w:hint="eastAsia"/>
          <w:sz w:val="24"/>
          <w:szCs w:val="24"/>
        </w:rPr>
        <w:t>直接关系统一模块：该模块将上一模块中得到的所有直接关系三元组数据基于标准化的点互信息将从知识图谱与文本数据中的实体-关系-实体直接关系三元组统一起来，得到相同的实体与关系节点。</w:t>
      </w:r>
    </w:p>
    <w:p w:rsidR="00230C52" w:rsidRPr="00430484" w:rsidRDefault="00230C52" w:rsidP="00230C52">
      <w:pPr>
        <w:pStyle w:val="ad"/>
        <w:kinsoku w:val="0"/>
        <w:overflowPunct w:val="0"/>
        <w:spacing w:before="96"/>
        <w:ind w:firstLine="420"/>
        <w:rPr>
          <w:rFonts w:ascii="宋体" w:eastAsia="宋体" w:hAnsi="宋体"/>
        </w:rPr>
      </w:pPr>
      <w:r w:rsidRPr="00430484">
        <w:rPr>
          <w:rFonts w:ascii="宋体" w:eastAsia="宋体" w:hAnsi="宋体" w:hint="eastAsia"/>
        </w:rPr>
        <w:t>（3）该模块主要作用是将上一模块中得到的所有的直接关系三元组通过</w:t>
      </w:r>
      <w:proofErr w:type="spellStart"/>
      <w:r w:rsidRPr="00430484">
        <w:rPr>
          <w:rFonts w:ascii="宋体" w:eastAsia="宋体" w:hAnsi="宋体" w:hint="eastAsia"/>
        </w:rPr>
        <w:t>TransE</w:t>
      </w:r>
      <w:proofErr w:type="spellEnd"/>
      <w:r w:rsidRPr="00430484">
        <w:rPr>
          <w:rFonts w:ascii="宋体" w:eastAsia="宋体" w:hAnsi="宋体" w:hint="eastAsia"/>
        </w:rPr>
        <w:t>算法推导，得到两个实体之间存在间接语义关系，从而得到文本数据中的所有数据。</w:t>
      </w:r>
    </w:p>
    <w:p w:rsidR="00215616" w:rsidRPr="00430484" w:rsidRDefault="00230C52" w:rsidP="00215616">
      <w:pPr>
        <w:pStyle w:val="ad"/>
        <w:kinsoku w:val="0"/>
        <w:overflowPunct w:val="0"/>
        <w:spacing w:before="96"/>
        <w:ind w:firstLine="420"/>
        <w:rPr>
          <w:rFonts w:ascii="宋体" w:eastAsia="宋体" w:hAnsi="宋体"/>
        </w:rPr>
      </w:pPr>
      <w:r w:rsidRPr="00430484">
        <w:rPr>
          <w:rFonts w:ascii="宋体" w:eastAsia="宋体" w:hAnsi="宋体" w:hint="eastAsia"/>
          <w:kern w:val="0"/>
        </w:rPr>
        <w:t>（4）</w:t>
      </w:r>
      <w:r w:rsidR="00215616" w:rsidRPr="00430484">
        <w:rPr>
          <w:rFonts w:ascii="宋体" w:eastAsia="宋体" w:hAnsi="宋体" w:hint="eastAsia"/>
        </w:rPr>
        <w:t>该模块应用基于Attention机制的增强型LSTM神经网络模型得到文本分级结果。附图2为具体的神经网络模型，通过增强型LSTM模型作为Encoder模型，基于Attention机制计算得到实体-关系-实体三元组对于文本分级的重要程度，并且通过普通的LSTM作为Decoder模型通过</w:t>
      </w:r>
      <w:proofErr w:type="spellStart"/>
      <w:r w:rsidR="00215616" w:rsidRPr="00430484">
        <w:rPr>
          <w:rFonts w:ascii="宋体" w:eastAsia="宋体" w:hAnsi="宋体" w:hint="eastAsia"/>
        </w:rPr>
        <w:t>softmax</w:t>
      </w:r>
      <w:proofErr w:type="spellEnd"/>
      <w:r w:rsidR="00215616" w:rsidRPr="00430484">
        <w:rPr>
          <w:rFonts w:ascii="宋体" w:eastAsia="宋体" w:hAnsi="宋体" w:hint="eastAsia"/>
        </w:rPr>
        <w:t xml:space="preserve">变换得到文本分级结果。 </w:t>
      </w:r>
      <w:r w:rsidR="00215616" w:rsidRPr="00430484">
        <w:rPr>
          <w:rFonts w:ascii="宋体" w:eastAsia="宋体" w:hAnsi="宋体"/>
        </w:rPr>
        <w:t xml:space="preserve">              </w:t>
      </w:r>
    </w:p>
    <w:p w:rsidR="00B8327A" w:rsidRPr="00430484" w:rsidRDefault="00250206" w:rsidP="00215616">
      <w:pPr>
        <w:pStyle w:val="ad"/>
        <w:kinsoku w:val="0"/>
        <w:overflowPunct w:val="0"/>
        <w:spacing w:before="96"/>
        <w:rPr>
          <w:rFonts w:ascii="宋体" w:eastAsia="宋体" w:hAnsi="宋体"/>
        </w:rPr>
      </w:pPr>
      <w:r w:rsidRPr="00430484">
        <w:rPr>
          <w:rFonts w:ascii="宋体" w:eastAsia="宋体" w:hAnsi="宋体"/>
        </w:rPr>
        <w:t>2</w:t>
      </w:r>
      <w:r w:rsidR="00215616" w:rsidRPr="00430484">
        <w:rPr>
          <w:rFonts w:ascii="宋体" w:eastAsia="宋体" w:hAnsi="宋体"/>
        </w:rPr>
        <w:t>.</w:t>
      </w:r>
      <w:r w:rsidR="00760849" w:rsidRPr="00430484">
        <w:rPr>
          <w:rFonts w:ascii="宋体" w:eastAsia="宋体" w:hAnsi="宋体"/>
        </w:rPr>
        <w:t>根据权利要求1</w:t>
      </w:r>
      <w:r w:rsidR="001F4B96" w:rsidRPr="00430484">
        <w:rPr>
          <w:rFonts w:ascii="宋体" w:eastAsia="宋体" w:hAnsi="宋体"/>
        </w:rPr>
        <w:t>所述的</w:t>
      </w:r>
      <w:r w:rsidR="00230C52" w:rsidRPr="00430484">
        <w:rPr>
          <w:rFonts w:ascii="宋体" w:eastAsia="宋体" w:hAnsi="宋体" w:hint="eastAsia"/>
        </w:rPr>
        <w:t>一种基于注意力机制神经网络与知识图谱的医疗文本分级方法</w:t>
      </w:r>
      <w:r w:rsidR="00760849" w:rsidRPr="00430484">
        <w:rPr>
          <w:rFonts w:ascii="宋体" w:eastAsia="宋体" w:hAnsi="宋体"/>
        </w:rPr>
        <w:t>，其特征在于步骤（2），</w:t>
      </w:r>
      <w:r w:rsidR="00BC39DF" w:rsidRPr="00430484">
        <w:rPr>
          <w:rFonts w:ascii="宋体" w:eastAsia="宋体" w:hAnsi="宋体" w:hint="eastAsia"/>
        </w:rPr>
        <w:t>具体如下：</w:t>
      </w:r>
    </w:p>
    <w:p w:rsidR="00B8327A" w:rsidRPr="00430484" w:rsidRDefault="00B8327A" w:rsidP="00B8327A">
      <w:pPr>
        <w:spacing w:line="400" w:lineRule="atLeast"/>
        <w:ind w:firstLine="360"/>
        <w:rPr>
          <w:rFonts w:ascii="宋体" w:eastAsia="宋体" w:hAnsi="宋体"/>
          <w:sz w:val="24"/>
          <w:szCs w:val="24"/>
        </w:rPr>
      </w:pPr>
      <w:r w:rsidRPr="00430484">
        <w:rPr>
          <w:rFonts w:ascii="宋体" w:eastAsia="宋体" w:hAnsi="宋体" w:hint="eastAsia"/>
          <w:sz w:val="24"/>
          <w:szCs w:val="24"/>
        </w:rPr>
        <w:t>基于</w:t>
      </w:r>
      <w:r w:rsidR="00230C52" w:rsidRPr="00430484">
        <w:rPr>
          <w:rFonts w:ascii="宋体" w:eastAsia="宋体" w:hAnsi="宋体" w:hint="eastAsia"/>
          <w:sz w:val="24"/>
          <w:szCs w:val="24"/>
        </w:rPr>
        <w:t>标准化点互信息的直接关系统一算法（21）：</w:t>
      </w:r>
      <w:r w:rsidRPr="00430484">
        <w:rPr>
          <w:rFonts w:ascii="宋体" w:eastAsia="宋体" w:hAnsi="宋体" w:hint="eastAsia"/>
          <w:sz w:val="24"/>
          <w:szCs w:val="24"/>
        </w:rPr>
        <w:t>由于文本数据中的实体与关系的描述的</w:t>
      </w:r>
      <w:proofErr w:type="gramStart"/>
      <w:r w:rsidRPr="00430484">
        <w:rPr>
          <w:rFonts w:ascii="宋体" w:eastAsia="宋体" w:hAnsi="宋体" w:hint="eastAsia"/>
          <w:sz w:val="24"/>
          <w:szCs w:val="24"/>
        </w:rPr>
        <w:t>不</w:t>
      </w:r>
      <w:proofErr w:type="gramEnd"/>
      <w:r w:rsidRPr="00430484">
        <w:rPr>
          <w:rFonts w:ascii="宋体" w:eastAsia="宋体" w:hAnsi="宋体" w:hint="eastAsia"/>
          <w:sz w:val="24"/>
          <w:szCs w:val="24"/>
        </w:rPr>
        <w:t>准确性和</w:t>
      </w:r>
      <w:proofErr w:type="gramStart"/>
      <w:r w:rsidRPr="00430484">
        <w:rPr>
          <w:rFonts w:ascii="宋体" w:eastAsia="宋体" w:hAnsi="宋体" w:hint="eastAsia"/>
          <w:sz w:val="24"/>
          <w:szCs w:val="24"/>
        </w:rPr>
        <w:t>不</w:t>
      </w:r>
      <w:proofErr w:type="gramEnd"/>
      <w:r w:rsidRPr="00430484">
        <w:rPr>
          <w:rFonts w:ascii="宋体" w:eastAsia="宋体" w:hAnsi="宋体" w:hint="eastAsia"/>
          <w:sz w:val="24"/>
          <w:szCs w:val="24"/>
        </w:rPr>
        <w:t>唯一性，需要将从文本数据中抽取的实体之间直接关系三元组</w:t>
      </w:r>
      <w:r w:rsidRPr="00430484">
        <w:rPr>
          <w:rFonts w:ascii="宋体" w:eastAsia="宋体" w:hAnsi="宋体"/>
          <w:sz w:val="24"/>
          <w:szCs w:val="24"/>
        </w:rPr>
        <w:t>与从知识图谱中抽取的实体之间直接关系</w:t>
      </w:r>
      <w:r w:rsidRPr="00430484">
        <w:rPr>
          <w:rFonts w:ascii="宋体" w:eastAsia="宋体" w:hAnsi="宋体" w:hint="eastAsia"/>
          <w:sz w:val="24"/>
          <w:szCs w:val="24"/>
        </w:rPr>
        <w:t>三元组</w:t>
      </w:r>
      <w:r w:rsidRPr="00430484">
        <w:rPr>
          <w:rFonts w:ascii="宋体" w:eastAsia="宋体" w:hAnsi="宋体"/>
          <w:sz w:val="24"/>
          <w:szCs w:val="24"/>
        </w:rPr>
        <w:t>合并为统一的直接关系三元组。</w:t>
      </w:r>
    </w:p>
    <w:p w:rsidR="00B8327A" w:rsidRPr="00430484" w:rsidRDefault="00B8327A" w:rsidP="00B8327A">
      <w:pPr>
        <w:spacing w:line="400" w:lineRule="exact"/>
        <w:ind w:firstLineChars="200" w:firstLine="480"/>
        <w:rPr>
          <w:rFonts w:ascii="宋体" w:eastAsia="宋体" w:hAnsi="宋体"/>
          <w:sz w:val="24"/>
          <w:szCs w:val="24"/>
        </w:rPr>
      </w:pPr>
      <w:r w:rsidRPr="00430484">
        <w:rPr>
          <w:rFonts w:ascii="宋体" w:eastAsia="宋体" w:hAnsi="宋体" w:hint="eastAsia"/>
          <w:sz w:val="24"/>
          <w:szCs w:val="24"/>
        </w:rPr>
        <w:t>具体内容是将从文本数据中抽取出来的实体</w:t>
      </w:r>
      <w:proofErr w:type="spellStart"/>
      <w:r w:rsidRPr="00430484">
        <w:rPr>
          <w:rFonts w:ascii="宋体" w:eastAsia="宋体" w:hAnsi="宋体" w:hint="eastAsia"/>
          <w:sz w:val="24"/>
          <w:szCs w:val="24"/>
        </w:rPr>
        <w:t>i</w:t>
      </w:r>
      <w:proofErr w:type="spellEnd"/>
      <w:r w:rsidRPr="00430484">
        <w:rPr>
          <w:rFonts w:ascii="宋体" w:eastAsia="宋体" w:hAnsi="宋体"/>
          <w:sz w:val="24"/>
          <w:szCs w:val="24"/>
        </w:rPr>
        <w:t>与从知识图谱中抽取出来的实体c</w:t>
      </w:r>
      <w:r w:rsidRPr="00430484">
        <w:rPr>
          <w:rFonts w:ascii="宋体" w:eastAsia="宋体" w:hAnsi="宋体" w:hint="eastAsia"/>
          <w:sz w:val="24"/>
          <w:szCs w:val="24"/>
        </w:rPr>
        <w:t>以此</w:t>
      </w:r>
      <w:r w:rsidRPr="00430484">
        <w:rPr>
          <w:rFonts w:ascii="宋体" w:eastAsia="宋体" w:hAnsi="宋体"/>
          <w:sz w:val="24"/>
          <w:szCs w:val="24"/>
        </w:rPr>
        <w:t>计算关联度，当关联度大于</w:t>
      </w:r>
      <w:r w:rsidRPr="00430484">
        <w:rPr>
          <w:rFonts w:ascii="宋体" w:eastAsia="宋体" w:hAnsi="宋体" w:hint="eastAsia"/>
          <w:sz w:val="24"/>
          <w:szCs w:val="24"/>
        </w:rPr>
        <w:t>阈值</w:t>
      </w:r>
      <m:oMath>
        <m:r>
          <m:rPr>
            <m:sty m:val="p"/>
          </m:rPr>
          <w:rPr>
            <w:rFonts w:ascii="Cambria Math" w:eastAsia="宋体" w:hAnsi="Cambria Math"/>
            <w:sz w:val="24"/>
            <w:szCs w:val="24"/>
          </w:rPr>
          <m:t>Threshol</m:t>
        </m:r>
        <m:sSub>
          <m:sSubPr>
            <m:ctrlPr>
              <w:rPr>
                <w:rFonts w:ascii="Cambria Math" w:eastAsia="宋体" w:hAnsi="Cambria Math"/>
                <w:sz w:val="24"/>
                <w:szCs w:val="24"/>
              </w:rPr>
            </m:ctrlPr>
          </m:sSubPr>
          <m:e>
            <m:r>
              <m:rPr>
                <m:sty m:val="p"/>
              </m:rPr>
              <w:rPr>
                <w:rFonts w:ascii="Cambria Math" w:eastAsia="宋体" w:hAnsi="Cambria Math"/>
                <w:sz w:val="24"/>
                <w:szCs w:val="24"/>
              </w:rPr>
              <m:t>d</m:t>
            </m:r>
          </m:e>
          <m:sub>
            <m:r>
              <m:rPr>
                <m:sty m:val="p"/>
              </m:rPr>
              <w:rPr>
                <w:rFonts w:ascii="Cambria Math" w:eastAsia="宋体" w:hAnsi="Cambria Math"/>
                <w:sz w:val="24"/>
                <w:szCs w:val="24"/>
              </w:rPr>
              <m:t>ic</m:t>
            </m:r>
          </m:sub>
        </m:sSub>
      </m:oMath>
      <w:r w:rsidRPr="00430484">
        <w:rPr>
          <w:rFonts w:ascii="宋体" w:eastAsia="宋体" w:hAnsi="宋体" w:hint="eastAsia"/>
          <w:sz w:val="24"/>
          <w:szCs w:val="24"/>
        </w:rPr>
        <w:t>时</w:t>
      </w:r>
      <w:r w:rsidRPr="00430484">
        <w:rPr>
          <w:rFonts w:ascii="宋体" w:eastAsia="宋体" w:hAnsi="宋体"/>
          <w:sz w:val="24"/>
          <w:szCs w:val="24"/>
        </w:rPr>
        <w:t>，我们认为</w:t>
      </w:r>
      <w:proofErr w:type="spellStart"/>
      <w:r w:rsidRPr="00430484">
        <w:rPr>
          <w:rFonts w:ascii="宋体" w:eastAsia="宋体" w:hAnsi="宋体"/>
          <w:sz w:val="24"/>
          <w:szCs w:val="24"/>
        </w:rPr>
        <w:t>i</w:t>
      </w:r>
      <w:proofErr w:type="spellEnd"/>
      <w:r w:rsidRPr="00430484">
        <w:rPr>
          <w:rFonts w:ascii="宋体" w:eastAsia="宋体" w:hAnsi="宋体"/>
          <w:sz w:val="24"/>
          <w:szCs w:val="24"/>
        </w:rPr>
        <w:t>、c这两个实体之间是等价，可以将其合并为同一个实体来表示</w:t>
      </w:r>
      <w:r w:rsidRPr="00430484">
        <w:rPr>
          <w:rFonts w:ascii="宋体" w:eastAsia="宋体" w:hAnsi="宋体" w:hint="eastAsia"/>
          <w:sz w:val="24"/>
          <w:szCs w:val="24"/>
        </w:rPr>
        <w:t>，</w:t>
      </w:r>
      <w:r w:rsidRPr="00430484">
        <w:rPr>
          <w:rFonts w:ascii="宋体" w:eastAsia="宋体" w:hAnsi="宋体"/>
          <w:sz w:val="24"/>
          <w:szCs w:val="24"/>
        </w:rPr>
        <w:t>建立统一的</w:t>
      </w:r>
      <w:r w:rsidRPr="00430484">
        <w:rPr>
          <w:rFonts w:ascii="宋体" w:eastAsia="宋体" w:hAnsi="宋体" w:hint="eastAsia"/>
          <w:sz w:val="24"/>
          <w:szCs w:val="24"/>
        </w:rPr>
        <w:t>知识库</w:t>
      </w:r>
      <w:r w:rsidRPr="00430484">
        <w:rPr>
          <w:rFonts w:ascii="宋体" w:eastAsia="宋体" w:hAnsi="宋体"/>
          <w:sz w:val="24"/>
          <w:szCs w:val="24"/>
        </w:rPr>
        <w:t>。</w:t>
      </w:r>
      <w:r w:rsidRPr="00430484">
        <w:rPr>
          <w:rFonts w:ascii="宋体" w:eastAsia="宋体" w:hAnsi="宋体" w:hint="eastAsia"/>
          <w:sz w:val="24"/>
          <w:szCs w:val="24"/>
        </w:rPr>
        <w:t>其中阈值</w:t>
      </w:r>
      <m:oMath>
        <m:r>
          <w:rPr>
            <w:rFonts w:ascii="Cambria Math" w:eastAsia="宋体" w:hAnsi="Cambria Math"/>
            <w:sz w:val="24"/>
            <w:szCs w:val="24"/>
          </w:rPr>
          <m:t>Threshol</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ic</m:t>
            </m:r>
          </m:sub>
        </m:sSub>
      </m:oMath>
      <w:r w:rsidRPr="00430484">
        <w:rPr>
          <w:rFonts w:ascii="宋体" w:eastAsia="宋体" w:hAnsi="宋体" w:hint="eastAsia"/>
          <w:sz w:val="24"/>
          <w:szCs w:val="24"/>
        </w:rPr>
        <w:t>的最佳取值经过交叉验证之后为0</w:t>
      </w:r>
      <w:r w:rsidRPr="00430484">
        <w:rPr>
          <w:rFonts w:ascii="宋体" w:eastAsia="宋体" w:hAnsi="宋体"/>
          <w:sz w:val="24"/>
          <w:szCs w:val="24"/>
        </w:rPr>
        <w:t>.85.</w:t>
      </w:r>
    </w:p>
    <w:p w:rsidR="00B8327A" w:rsidRPr="00430484" w:rsidRDefault="00B8327A" w:rsidP="00B8327A">
      <w:pPr>
        <w:spacing w:line="400" w:lineRule="exact"/>
        <w:ind w:firstLineChars="200" w:firstLine="480"/>
        <w:rPr>
          <w:rFonts w:ascii="宋体" w:eastAsia="宋体" w:hAnsi="宋体"/>
          <w:sz w:val="24"/>
          <w:szCs w:val="24"/>
        </w:rPr>
      </w:pPr>
      <w:r w:rsidRPr="00430484">
        <w:rPr>
          <w:rFonts w:ascii="宋体" w:eastAsia="宋体" w:hAnsi="宋体" w:hint="eastAsia"/>
          <w:sz w:val="24"/>
          <w:szCs w:val="24"/>
        </w:rPr>
        <w:t>具体公式如下：</w:t>
      </w:r>
    </w:p>
    <w:p w:rsidR="00CD0D95" w:rsidRPr="00430484" w:rsidRDefault="001D72BA" w:rsidP="00CD0D95">
      <w:pPr>
        <w:pStyle w:val="ad"/>
        <w:kinsoku w:val="0"/>
        <w:overflowPunct w:val="0"/>
        <w:spacing w:before="96"/>
        <w:jc w:val="center"/>
        <w:textAlignment w:val="baseline"/>
        <w:rPr>
          <w:rFonts w:ascii="宋体" w:eastAsia="宋体" w:hAnsi="宋体" w:cstheme="minorBidi"/>
          <w:kern w:val="0"/>
        </w:rPr>
      </w:pPr>
      <m:oMathPara>
        <m:oMath>
          <m:eqArr>
            <m:eqArrPr>
              <m:maxDist m:val="1"/>
              <m:ctrlPr>
                <w:rPr>
                  <w:rFonts w:ascii="Cambria Math" w:eastAsia="宋体" w:hAnsi="Cambria Math" w:cs="宋体"/>
                  <w:i/>
                  <w:iCs/>
                  <w:kern w:val="0"/>
                </w:rPr>
              </m:ctrlPr>
            </m:eqArrPr>
            <m:e>
              <m:r>
                <m:rPr>
                  <m:sty m:val="p"/>
                </m:rPr>
                <w:rPr>
                  <w:rFonts w:ascii="Cambria Math" w:eastAsia="MS UI Gothic" w:hAnsi="Cambria Math" w:cs="+mn-cs"/>
                  <w:kern w:val="0"/>
                </w:rPr>
                <m:t>P</m:t>
              </m:r>
              <m:d>
                <m:dPr>
                  <m:ctrlPr>
                    <w:rPr>
                      <w:rFonts w:ascii="Cambria Math" w:eastAsia="MS UI Gothic" w:hAnsi="Cambria Math" w:cs="+mn-cs"/>
                      <w:kern w:val="0"/>
                    </w:rPr>
                  </m:ctrlPr>
                </m:dPr>
                <m:e>
                  <m:r>
                    <m:rPr>
                      <m:sty m:val="p"/>
                    </m:rPr>
                    <w:rPr>
                      <w:rFonts w:ascii="Cambria Math" w:eastAsia="MS UI Gothic" w:hAnsi="Cambria Math" w:cs="+mn-cs"/>
                      <w:kern w:val="0"/>
                    </w:rPr>
                    <m:t>c</m:t>
                  </m:r>
                </m:e>
                <m:e>
                  <m:r>
                    <m:rPr>
                      <m:sty m:val="p"/>
                    </m:rPr>
                    <w:rPr>
                      <w:rFonts w:ascii="Cambria Math" w:eastAsia="MS UI Gothic" w:hAnsi="Cambria Math" w:cs="+mn-cs"/>
                      <w:kern w:val="0"/>
                    </w:rPr>
                    <m:t>i</m:t>
                  </m:r>
                </m:e>
              </m:d>
              <m:r>
                <m:rPr>
                  <m:sty m:val="p"/>
                </m:rPr>
                <w:rPr>
                  <w:rFonts w:ascii="Cambria Math" w:eastAsia="MS UI Gothic" w:hAnsi="Cambria Math" w:cs="+mn-cs"/>
                  <w:kern w:val="0"/>
                </w:rPr>
                <m:t> = </m:t>
              </m:r>
              <m:f>
                <m:fPr>
                  <m:ctrlPr>
                    <w:rPr>
                      <w:rFonts w:ascii="Cambria Math" w:eastAsia="MS UI Gothic" w:hAnsi="Cambria Math" w:cs="+mn-cs"/>
                      <w:i/>
                      <w:iCs/>
                      <w:kern w:val="0"/>
                    </w:rPr>
                  </m:ctrlPr>
                </m:fPr>
                <m:num>
                  <m:r>
                    <w:rPr>
                      <w:rFonts w:ascii="Cambria Math" w:eastAsia="MS UI Gothic" w:hAnsi="Cambria Math" w:cs="+mn-cs"/>
                      <w:kern w:val="0"/>
                    </w:rPr>
                    <m:t>n</m:t>
                  </m:r>
                  <m:d>
                    <m:dPr>
                      <m:ctrlPr>
                        <w:rPr>
                          <w:rFonts w:ascii="Cambria Math" w:eastAsia="MS UI Gothic" w:hAnsi="Cambria Math" w:cs="+mn-cs"/>
                          <w:i/>
                          <w:kern w:val="0"/>
                        </w:rPr>
                      </m:ctrlPr>
                    </m:dPr>
                    <m:e>
                      <m:r>
                        <w:rPr>
                          <w:rFonts w:ascii="Cambria Math" w:eastAsia="MS UI Gothic" w:hAnsi="Cambria Math" w:cs="+mn-cs"/>
                          <w:kern w:val="0"/>
                        </w:rPr>
                        <m:t>c,i</m:t>
                      </m:r>
                    </m:e>
                  </m:d>
                </m:num>
                <m:den>
                  <m:nary>
                    <m:naryPr>
                      <m:chr m:val="∑"/>
                      <m:limLoc m:val="undOvr"/>
                      <m:supHide m:val="1"/>
                      <m:ctrlPr>
                        <w:rPr>
                          <w:rFonts w:ascii="Cambria Math" w:eastAsia="MS UI Gothic" w:hAnsi="Cambria Math" w:cs="+mn-cs"/>
                          <w:i/>
                          <w:iCs/>
                          <w:kern w:val="0"/>
                        </w:rPr>
                      </m:ctrlPr>
                    </m:naryPr>
                    <m:sub>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 xml:space="preserve">∈SETC </m:t>
                      </m:r>
                    </m:sub>
                    <m:sup/>
                    <m:e>
                      <m:r>
                        <w:rPr>
                          <w:rFonts w:ascii="Cambria Math" w:eastAsia="MS UI Gothic" w:hAnsi="Cambria Math" w:cs="+mn-cs"/>
                          <w:kern w:val="0"/>
                        </w:rPr>
                        <m:t>n</m:t>
                      </m:r>
                      <m:d>
                        <m:dPr>
                          <m:ctrlPr>
                            <w:rPr>
                              <w:rFonts w:ascii="Cambria Math" w:eastAsia="MS UI Gothic" w:hAnsi="Cambria Math" w:cs="+mn-cs"/>
                              <w:i/>
                              <w:kern w:val="0"/>
                            </w:rPr>
                          </m:ctrlPr>
                        </m:dPr>
                        <m:e>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,i</m:t>
                          </m:r>
                        </m:e>
                      </m:d>
                    </m:e>
                  </m:nary>
                </m:den>
              </m:f>
              <m:r>
                <w:rPr>
                  <w:rFonts w:ascii="Cambria Math" w:eastAsia="MS UI Gothic" w:hAnsi="Cambria Math" w:cs="+mn-cs"/>
                  <w:kern w:val="0"/>
                </w:rPr>
                <m:t>#</m:t>
              </m:r>
              <m:d>
                <m:dPr>
                  <m:ctrlPr>
                    <w:rPr>
                      <w:rFonts w:ascii="Cambria Math" w:eastAsia="宋体" w:hAnsi="Cambria Math" w:cs="宋体"/>
                      <w:iCs/>
                      <w:kern w:val="0"/>
                    </w:rPr>
                  </m:ctrlPr>
                </m:dPr>
                <m:e>
                  <m:r>
                    <m:rPr>
                      <m:sty m:val="p"/>
                    </m:rPr>
                    <w:rPr>
                      <w:rFonts w:ascii="Cambria Math" w:eastAsia="宋体" w:hAnsi="Cambria Math" w:cs="宋体"/>
                      <w:kern w:val="0"/>
                    </w:rPr>
                    <m:t>1</m:t>
                  </m:r>
                </m:e>
              </m:d>
              <m:ctrlPr>
                <w:rPr>
                  <w:rFonts w:ascii="Cambria Math" w:eastAsia="MS UI Gothic" w:hAnsi="Cambria Math" w:cs="+mn-cs"/>
                  <w:i/>
                  <w:kern w:val="0"/>
                </w:rPr>
              </m:ctrlPr>
            </m:e>
          </m:eqArr>
        </m:oMath>
      </m:oMathPara>
    </w:p>
    <w:p w:rsidR="00CD0D95" w:rsidRPr="00430484" w:rsidRDefault="001D72BA" w:rsidP="00CD0D95">
      <w:pPr>
        <w:pStyle w:val="ad"/>
        <w:kinsoku w:val="0"/>
        <w:overflowPunct w:val="0"/>
        <w:spacing w:before="96"/>
        <w:jc w:val="center"/>
        <w:textAlignment w:val="baseline"/>
        <w:rPr>
          <w:rFonts w:ascii="宋体" w:eastAsia="宋体" w:hAnsi="宋体" w:cstheme="minorBidi"/>
        </w:rPr>
      </w:pPr>
      <m:oMathPara>
        <m:oMath>
          <m:eqArr>
            <m:eqArrPr>
              <m:maxDist m:val="1"/>
              <m:ctrlPr>
                <w:rPr>
                  <w:rFonts w:ascii="Cambria Math" w:eastAsia="MS UI Gothic" w:hAnsi="Cambria Math" w:cs="+mn-cs"/>
                  <w:i/>
                  <w:iCs/>
                </w:rPr>
              </m:ctrlPr>
            </m:eqArrPr>
            <m:e>
              <m:r>
                <m:rPr>
                  <m:sty m:val="p"/>
                </m:rPr>
                <w:rPr>
                  <w:rFonts w:ascii="Cambria Math" w:eastAsia="MS UI Gothic" w:hAnsi="Cambria Math" w:cs="+mn-cs"/>
                </w:rPr>
                <m:t>P</m:t>
              </m:r>
              <m:d>
                <m:dPr>
                  <m:ctrlPr>
                    <w:rPr>
                      <w:rFonts w:ascii="Cambria Math" w:eastAsia="MS UI Gothic" w:hAnsi="Cambria Math" w:cs="+mn-cs"/>
                    </w:rPr>
                  </m:ctrlPr>
                </m:dPr>
                <m:e>
                  <m:r>
                    <m:rPr>
                      <m:sty m:val="p"/>
                    </m:rPr>
                    <w:rPr>
                      <w:rFonts w:ascii="Cambria Math" w:eastAsia="MS UI Gothic" w:hAnsi="Cambria Math" w:cs="+mn-cs"/>
                    </w:rPr>
                    <m:t>i</m:t>
                  </m:r>
                </m:e>
                <m:e>
                  <m:r>
                    <m:rPr>
                      <m:sty m:val="p"/>
                    </m:rPr>
                    <w:rPr>
                      <w:rFonts w:ascii="Cambria Math" w:eastAsia="MS UI Gothic" w:hAnsi="Cambria Math" w:cs="+mn-cs"/>
                    </w:rPr>
                    <m:t>c</m:t>
                  </m:r>
                </m:e>
              </m:d>
              <m:r>
                <m:rPr>
                  <m:sty m:val="p"/>
                </m:rPr>
                <w:rPr>
                  <w:rFonts w:ascii="Cambria Math" w:eastAsia="MS UI Gothic" w:hAnsi="Cambria Math" w:cs="+mn-cs"/>
                </w:rPr>
                <m:t> = </m:t>
              </m:r>
              <m:f>
                <m:fPr>
                  <m:ctrlPr>
                    <w:rPr>
                      <w:rFonts w:ascii="Cambria Math" w:eastAsia="MS UI Gothic" w:hAnsi="Cambria Math" w:cs="+mn-cs"/>
                      <w:i/>
                      <w:iCs/>
                    </w:rPr>
                  </m:ctrlPr>
                </m:fPr>
                <m:num>
                  <m:r>
                    <w:rPr>
                      <w:rFonts w:ascii="Cambria Math" w:eastAsia="MS UI Gothic" w:hAnsi="Cambria Math" w:cs="+mn-cs"/>
                    </w:rPr>
                    <m:t>n</m:t>
                  </m:r>
                  <m:d>
                    <m:dPr>
                      <m:ctrlPr>
                        <w:rPr>
                          <w:rFonts w:ascii="Cambria Math" w:eastAsia="MS UI Gothic" w:hAnsi="Cambria Math" w:cs="+mn-cs"/>
                          <w:i/>
                        </w:rPr>
                      </m:ctrlPr>
                    </m:dPr>
                    <m:e>
                      <m:r>
                        <w:rPr>
                          <w:rFonts w:ascii="Cambria Math" w:eastAsia="MS UI Gothic" w:hAnsi="Cambria Math" w:cs="+mn-cs"/>
                        </w:rPr>
                        <m:t>c,i</m:t>
                      </m:r>
                    </m:e>
                  </m:d>
                </m:num>
                <m:den>
                  <m:nary>
                    <m:naryPr>
                      <m:chr m:val="∑"/>
                      <m:limLoc m:val="undOvr"/>
                      <m:supHide m:val="1"/>
                      <m:ctrlPr>
                        <w:rPr>
                          <w:rFonts w:ascii="Cambria Math" w:eastAsia="MS UI Gothic" w:hAnsi="Cambria Math" w:cs="+mn-cs"/>
                          <w:i/>
                          <w:iCs/>
                        </w:rPr>
                      </m:ctrlPr>
                    </m:naryPr>
                    <m:sub>
                      <m:sSub>
                        <m:sSubPr>
                          <m:ctrlPr>
                            <w:rPr>
                              <w:rFonts w:ascii="Cambria Math" w:eastAsia="MS UI Gothic" w:hAnsi="Cambria Math" w:cs="+mn-cs"/>
                              <w:i/>
                              <w:iCs/>
                            </w:rPr>
                          </m:ctrlPr>
                        </m:sSubPr>
                        <m:e>
                          <m:r>
                            <w:rPr>
                              <w:rFonts w:ascii="Cambria Math" w:hAnsi="Cambria Math" w:cs="+mn-cs"/>
                            </w:rPr>
                            <m:t>i</m:t>
                          </m:r>
                        </m:e>
                        <m:sub>
                          <m:r>
                            <w:rPr>
                              <w:rFonts w:ascii="Cambria Math" w:eastAsia="MS UI Gothic" w:hAnsi="Cambria Math" w:cs="+mn-cs"/>
                            </w:rPr>
                            <m:t>j</m:t>
                          </m:r>
                        </m:sub>
                      </m:sSub>
                      <m:r>
                        <w:rPr>
                          <w:rFonts w:ascii="Cambria Math" w:eastAsia="MS UI Gothic" w:hAnsi="Cambria Math" w:cs="+mn-cs"/>
                        </w:rPr>
                        <m:t xml:space="preserve">∈SETI </m:t>
                      </m:r>
                    </m:sub>
                    <m:sup/>
                    <m:e>
                      <m:r>
                        <w:rPr>
                          <w:rFonts w:ascii="Cambria Math" w:eastAsia="MS UI Gothic" w:hAnsi="Cambria Math" w:cs="+mn-cs"/>
                        </w:rPr>
                        <m:t>n</m:t>
                      </m:r>
                      <m:d>
                        <m:dPr>
                          <m:ctrlPr>
                            <w:rPr>
                              <w:rFonts w:ascii="Cambria Math" w:eastAsia="MS UI Gothic" w:hAnsi="Cambria Math" w:cs="+mn-cs"/>
                              <w:i/>
                            </w:rPr>
                          </m:ctrlPr>
                        </m:dPr>
                        <m:e>
                          <m:r>
                            <w:rPr>
                              <w:rFonts w:ascii="Cambria Math" w:eastAsia="MS UI Gothic" w:hAnsi="Cambria Math" w:cs="+mn-cs"/>
                            </w:rPr>
                            <m:t>c,</m:t>
                          </m:r>
                          <m:sSub>
                            <m:sSubPr>
                              <m:ctrlPr>
                                <w:rPr>
                                  <w:rFonts w:ascii="Cambria Math" w:eastAsia="MS UI Gothic" w:hAnsi="Cambria Math" w:cs="+mn-cs"/>
                                  <w:i/>
                                  <w:iCs/>
                                </w:rPr>
                              </m:ctrlPr>
                            </m:sSubPr>
                            <m:e>
                              <m:r>
                                <w:rPr>
                                  <w:rFonts w:ascii="Cambria Math" w:eastAsia="MS UI Gothic" w:hAnsi="Cambria Math" w:cs="+mn-cs"/>
                                </w:rPr>
                                <m:t>i</m:t>
                              </m:r>
                            </m:e>
                            <m:sub>
                              <m:r>
                                <w:rPr>
                                  <w:rFonts w:ascii="Cambria Math" w:eastAsia="MS UI Gothic" w:hAnsi="Cambria Math" w:cs="+mn-cs"/>
                                </w:rPr>
                                <m:t>j</m:t>
                              </m:r>
                            </m:sub>
                          </m:sSub>
                        </m:e>
                      </m:d>
                    </m:e>
                  </m:nary>
                </m:den>
              </m:f>
              <m:r>
                <w:rPr>
                  <w:rFonts w:ascii="Cambria Math" w:eastAsia="MS UI Gothic" w:hAnsi="Cambria Math" w:cs="+mn-cs"/>
                </w:rPr>
                <m:t>#</m:t>
              </m:r>
              <m:d>
                <m:dPr>
                  <m:ctrlPr>
                    <w:rPr>
                      <w:rFonts w:ascii="Cambria Math" w:eastAsia="MS UI Gothic" w:hAnsi="Cambria Math" w:cs="+mn-cs"/>
                      <w:i/>
                      <w:iCs/>
                    </w:rPr>
                  </m:ctrlPr>
                </m:dPr>
                <m:e>
                  <m:r>
                    <w:rPr>
                      <w:rFonts w:ascii="Cambria Math" w:eastAsia="MS UI Gothic" w:hAnsi="Cambria Math" w:cs="+mn-cs"/>
                    </w:rPr>
                    <m:t>2</m:t>
                  </m:r>
                </m:e>
              </m:d>
              <m:ctrlPr>
                <w:rPr>
                  <w:rFonts w:ascii="Cambria Math" w:eastAsia="MS UI Gothic" w:hAnsi="Cambria Math" w:cs="+mn-cs"/>
                  <w:i/>
                </w:rPr>
              </m:ctrlPr>
            </m:e>
          </m:eqArr>
        </m:oMath>
      </m:oMathPara>
    </w:p>
    <w:p w:rsidR="00B8327A" w:rsidRPr="00430484" w:rsidRDefault="00B8327A" w:rsidP="00B8327A">
      <w:pPr>
        <w:pStyle w:val="ad"/>
        <w:kinsoku w:val="0"/>
        <w:overflowPunct w:val="0"/>
        <w:spacing w:before="96"/>
        <w:textAlignment w:val="baseline"/>
        <w:rPr>
          <w:rFonts w:ascii="宋体" w:eastAsia="宋体" w:hAnsi="宋体" w:cs="宋体"/>
          <w:iCs/>
        </w:rPr>
      </w:pPr>
      <w:r w:rsidRPr="00430484">
        <w:rPr>
          <w:rFonts w:ascii="宋体" w:eastAsia="宋体" w:hAnsi="宋体" w:cs="宋体"/>
          <w:iCs/>
        </w:rPr>
        <w:tab/>
      </w:r>
      <w:r w:rsidRPr="00430484">
        <w:rPr>
          <w:rFonts w:ascii="宋体" w:eastAsia="宋体" w:hAnsi="宋体" w:cs="宋体" w:hint="eastAsia"/>
          <w:iCs/>
        </w:rPr>
        <w:t>其中</w:t>
      </w:r>
      <w:r w:rsidRPr="00430484">
        <w:rPr>
          <w:rFonts w:ascii="宋体" w:eastAsia="宋体" w:hAnsi="宋体" w:cs="宋体"/>
          <w:iCs/>
        </w:rPr>
        <w:t>P(</w:t>
      </w:r>
      <w:proofErr w:type="spellStart"/>
      <w:r w:rsidRPr="00430484">
        <w:rPr>
          <w:rFonts w:ascii="宋体" w:eastAsia="宋体" w:hAnsi="宋体" w:cs="宋体"/>
          <w:iCs/>
        </w:rPr>
        <w:t>c|i</w:t>
      </w:r>
      <w:proofErr w:type="spellEnd"/>
      <w:r w:rsidRPr="00430484">
        <w:rPr>
          <w:rFonts w:ascii="宋体" w:eastAsia="宋体" w:hAnsi="宋体" w:cs="宋体"/>
          <w:iCs/>
        </w:rPr>
        <w:t xml:space="preserve">) </w:t>
      </w:r>
      <w:r w:rsidRPr="00430484">
        <w:rPr>
          <w:rFonts w:ascii="宋体" w:eastAsia="宋体" w:hAnsi="宋体" w:cs="宋体" w:hint="eastAsia"/>
          <w:iCs/>
        </w:rPr>
        <w:t xml:space="preserve">表示对于一个实体 </w:t>
      </w:r>
      <w:proofErr w:type="spellStart"/>
      <w:r w:rsidRPr="00430484">
        <w:rPr>
          <w:rFonts w:ascii="宋体" w:eastAsia="宋体" w:hAnsi="宋体" w:cs="宋体"/>
          <w:iCs/>
        </w:rPr>
        <w:t>i</w:t>
      </w:r>
      <w:proofErr w:type="spellEnd"/>
      <w:r w:rsidRPr="00430484">
        <w:rPr>
          <w:rFonts w:ascii="宋体" w:eastAsia="宋体" w:hAnsi="宋体" w:cs="宋体" w:hint="eastAsia"/>
          <w:iCs/>
        </w:rPr>
        <w:t>它所对应的实体为</w:t>
      </w:r>
      <w:r w:rsidRPr="00430484">
        <w:rPr>
          <w:rFonts w:ascii="宋体" w:eastAsia="宋体" w:hAnsi="宋体" w:cs="宋体"/>
          <w:iCs/>
        </w:rPr>
        <w:t xml:space="preserve">c </w:t>
      </w:r>
      <w:r w:rsidRPr="00430484">
        <w:rPr>
          <w:rFonts w:ascii="宋体" w:eastAsia="宋体" w:hAnsi="宋体" w:cs="宋体" w:hint="eastAsia"/>
          <w:iCs/>
        </w:rPr>
        <w:t>的概率。</w:t>
      </w:r>
      <w:r w:rsidRPr="00430484">
        <w:rPr>
          <w:rFonts w:ascii="宋体" w:eastAsia="宋体" w:hAnsi="宋体" w:cs="宋体"/>
          <w:iCs/>
        </w:rPr>
        <w:t>P(</w:t>
      </w:r>
      <w:proofErr w:type="spellStart"/>
      <w:r w:rsidRPr="00430484">
        <w:rPr>
          <w:rFonts w:ascii="宋体" w:eastAsia="宋体" w:hAnsi="宋体" w:cs="宋体"/>
          <w:iCs/>
        </w:rPr>
        <w:t>i|c</w:t>
      </w:r>
      <w:proofErr w:type="spellEnd"/>
      <w:r w:rsidRPr="00430484">
        <w:rPr>
          <w:rFonts w:ascii="宋体" w:eastAsia="宋体" w:hAnsi="宋体" w:cs="宋体"/>
          <w:iCs/>
        </w:rPr>
        <w:t xml:space="preserve">) </w:t>
      </w:r>
      <w:r w:rsidRPr="00430484">
        <w:rPr>
          <w:rFonts w:ascii="宋体" w:eastAsia="宋体" w:hAnsi="宋体" w:cs="宋体" w:hint="eastAsia"/>
          <w:iCs/>
        </w:rPr>
        <w:t>则表示对于一个实体c它所对应的实体为</w:t>
      </w:r>
      <w:proofErr w:type="spellStart"/>
      <w:r w:rsidRPr="00430484">
        <w:rPr>
          <w:rFonts w:ascii="宋体" w:eastAsia="宋体" w:hAnsi="宋体" w:cs="宋体"/>
          <w:iCs/>
        </w:rPr>
        <w:t>i</w:t>
      </w:r>
      <w:proofErr w:type="spellEnd"/>
      <w:r w:rsidRPr="00430484">
        <w:rPr>
          <w:rFonts w:ascii="宋体" w:eastAsia="宋体" w:hAnsi="宋体" w:cs="宋体"/>
          <w:iCs/>
        </w:rPr>
        <w:t xml:space="preserve"> </w:t>
      </w:r>
      <w:r w:rsidRPr="00430484">
        <w:rPr>
          <w:rFonts w:ascii="宋体" w:eastAsia="宋体" w:hAnsi="宋体" w:cs="宋体" w:hint="eastAsia"/>
          <w:iCs/>
        </w:rPr>
        <w:t>的概率。</w:t>
      </w:r>
      <w:r w:rsidRPr="00430484">
        <w:rPr>
          <w:rFonts w:ascii="宋体" w:eastAsia="宋体" w:hAnsi="宋体" w:cs="宋体"/>
          <w:iCs/>
        </w:rPr>
        <w:t>n(</w:t>
      </w:r>
      <w:proofErr w:type="spellStart"/>
      <w:r w:rsidRPr="00430484">
        <w:rPr>
          <w:rFonts w:ascii="宋体" w:eastAsia="宋体" w:hAnsi="宋体" w:cs="宋体"/>
          <w:iCs/>
        </w:rPr>
        <w:t>c,i</w:t>
      </w:r>
      <w:proofErr w:type="spellEnd"/>
      <w:r w:rsidRPr="00430484">
        <w:rPr>
          <w:rFonts w:ascii="宋体" w:eastAsia="宋体" w:hAnsi="宋体" w:cs="宋体"/>
          <w:iCs/>
        </w:rPr>
        <w:t xml:space="preserve">) </w:t>
      </w:r>
      <w:r w:rsidRPr="00430484">
        <w:rPr>
          <w:rFonts w:ascii="宋体" w:eastAsia="宋体" w:hAnsi="宋体" w:cs="宋体" w:hint="eastAsia"/>
          <w:iCs/>
        </w:rPr>
        <w:t xml:space="preserve">表示实体 </w:t>
      </w:r>
      <w:proofErr w:type="spellStart"/>
      <w:r w:rsidRPr="00430484">
        <w:rPr>
          <w:rFonts w:ascii="宋体" w:eastAsia="宋体" w:hAnsi="宋体" w:cs="宋体"/>
          <w:iCs/>
        </w:rPr>
        <w:t>i</w:t>
      </w:r>
      <w:proofErr w:type="spellEnd"/>
      <w:r w:rsidRPr="00430484">
        <w:rPr>
          <w:rFonts w:ascii="宋体" w:eastAsia="宋体" w:hAnsi="宋体" w:cs="宋体"/>
          <w:iCs/>
        </w:rPr>
        <w:t xml:space="preserve"> </w:t>
      </w:r>
      <w:r w:rsidRPr="00430484">
        <w:rPr>
          <w:rFonts w:ascii="宋体" w:eastAsia="宋体" w:hAnsi="宋体" w:cs="宋体" w:hint="eastAsia"/>
          <w:iCs/>
        </w:rPr>
        <w:t xml:space="preserve">和实体 </w:t>
      </w:r>
      <w:r w:rsidRPr="00430484">
        <w:rPr>
          <w:rFonts w:ascii="宋体" w:eastAsia="宋体" w:hAnsi="宋体" w:cs="宋体"/>
          <w:iCs/>
        </w:rPr>
        <w:t>c</w:t>
      </w:r>
      <w:r w:rsidRPr="00430484">
        <w:rPr>
          <w:rFonts w:ascii="宋体" w:eastAsia="宋体" w:hAnsi="宋体" w:cs="宋体" w:hint="eastAsia"/>
          <w:iCs/>
        </w:rPr>
        <w:t>同时出现的次数。SETC为全部实体c的集合，SETI为全部实体</w:t>
      </w:r>
      <w:proofErr w:type="spellStart"/>
      <w:r w:rsidRPr="00430484">
        <w:rPr>
          <w:rFonts w:ascii="宋体" w:eastAsia="宋体" w:hAnsi="宋体" w:cs="宋体" w:hint="eastAsia"/>
          <w:iCs/>
        </w:rPr>
        <w:t>i</w:t>
      </w:r>
      <w:proofErr w:type="spellEnd"/>
      <w:r w:rsidRPr="00430484">
        <w:rPr>
          <w:rFonts w:ascii="宋体" w:eastAsia="宋体" w:hAnsi="宋体" w:cs="宋体" w:hint="eastAsia"/>
          <w:iCs/>
        </w:rPr>
        <w:t>的集合。</w:t>
      </w:r>
      <m:oMath>
        <m:nary>
          <m:naryPr>
            <m:chr m:val="∑"/>
            <m:limLoc m:val="undOvr"/>
            <m:supHide m:val="1"/>
            <m:ctrlPr>
              <w:rPr>
                <w:rFonts w:ascii="Cambria Math" w:eastAsia="MS UI Gothic" w:hAnsi="Cambria Math" w:cs="+mn-cs"/>
                <w:i/>
                <w:iCs/>
                <w:kern w:val="0"/>
              </w:rPr>
            </m:ctrlPr>
          </m:naryPr>
          <m:sub>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∈SETC</m:t>
            </m:r>
          </m:sub>
          <m:sup/>
          <m:e>
            <m:r>
              <w:rPr>
                <w:rFonts w:ascii="Cambria Math" w:eastAsia="MS UI Gothic" w:hAnsi="Cambria Math" w:cs="+mn-cs"/>
                <w:kern w:val="0"/>
              </w:rPr>
              <m:t>n(</m:t>
            </m:r>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,i)</m:t>
            </m:r>
          </m:e>
        </m:nary>
      </m:oMath>
      <w:r w:rsidRPr="00430484">
        <w:rPr>
          <w:rFonts w:ascii="宋体" w:eastAsia="宋体" w:hAnsi="宋体" w:cs="宋体" w:hint="eastAsia"/>
          <w:iCs/>
        </w:rPr>
        <w:t xml:space="preserve">表示实体 </w:t>
      </w:r>
      <w:proofErr w:type="spellStart"/>
      <w:r w:rsidRPr="00430484">
        <w:rPr>
          <w:rFonts w:ascii="宋体" w:eastAsia="宋体" w:hAnsi="宋体" w:cs="宋体"/>
          <w:iCs/>
        </w:rPr>
        <w:t>i</w:t>
      </w:r>
      <w:proofErr w:type="spellEnd"/>
      <w:r w:rsidRPr="00430484">
        <w:rPr>
          <w:rFonts w:ascii="宋体" w:eastAsia="宋体" w:hAnsi="宋体" w:cs="宋体"/>
          <w:iCs/>
        </w:rPr>
        <w:t xml:space="preserve"> </w:t>
      </w:r>
      <w:r w:rsidRPr="00430484">
        <w:rPr>
          <w:rFonts w:ascii="宋体" w:eastAsia="宋体" w:hAnsi="宋体" w:cs="宋体" w:hint="eastAsia"/>
          <w:iCs/>
        </w:rPr>
        <w:t>与集合SETC中每一个实体c共现次数之</w:t>
      </w:r>
      <w:proofErr w:type="gramStart"/>
      <w:r w:rsidRPr="00430484">
        <w:rPr>
          <w:rFonts w:ascii="宋体" w:eastAsia="宋体" w:hAnsi="宋体" w:cs="宋体" w:hint="eastAsia"/>
          <w:iCs/>
        </w:rPr>
        <w:t>和</w:t>
      </w:r>
      <w:proofErr w:type="gramEnd"/>
      <w:r w:rsidRPr="00430484">
        <w:rPr>
          <w:rFonts w:ascii="宋体" w:eastAsia="宋体" w:hAnsi="宋体" w:cs="宋体" w:hint="eastAsia"/>
          <w:iCs/>
        </w:rPr>
        <w:t>。</w:t>
      </w:r>
      <m:oMath>
        <m:nary>
          <m:naryPr>
            <m:chr m:val="∑"/>
            <m:limLoc m:val="undOvr"/>
            <m:supHide m:val="1"/>
            <m:ctrlPr>
              <w:rPr>
                <w:rFonts w:ascii="Cambria Math" w:eastAsia="MS UI Gothic" w:hAnsi="Cambria Math" w:cs="+mn-cs"/>
                <w:i/>
                <w:iCs/>
              </w:rPr>
            </m:ctrlPr>
          </m:naryPr>
          <m:sub>
            <m:sSub>
              <m:sSubPr>
                <m:ctrlPr>
                  <w:rPr>
                    <w:rFonts w:ascii="Cambria Math" w:eastAsia="MS UI Gothic" w:hAnsi="Cambria Math" w:cs="+mn-cs"/>
                    <w:i/>
                    <w:iCs/>
                  </w:rPr>
                </m:ctrlPr>
              </m:sSubPr>
              <m:e>
                <m:r>
                  <w:rPr>
                    <w:rFonts w:ascii="Cambria Math" w:hAnsi="Cambria Math" w:cs="+mn-cs"/>
                  </w:rPr>
                  <m:t>i</m:t>
                </m:r>
              </m:e>
              <m:sub>
                <m:r>
                  <w:rPr>
                    <w:rFonts w:ascii="Cambria Math" w:eastAsia="MS UI Gothic" w:hAnsi="Cambria Math" w:cs="+mn-cs"/>
                  </w:rPr>
                  <m:t>j</m:t>
                </m:r>
              </m:sub>
            </m:sSub>
            <m:r>
              <w:rPr>
                <w:rFonts w:ascii="Cambria Math" w:eastAsia="MS UI Gothic" w:hAnsi="Cambria Math" w:cs="+mn-cs"/>
              </w:rPr>
              <m:t>∈SETI</m:t>
            </m:r>
          </m:sub>
          <m:sup/>
          <m:e>
            <m:r>
              <w:rPr>
                <w:rFonts w:ascii="Cambria Math" w:eastAsia="MS UI Gothic" w:hAnsi="Cambria Math" w:cs="+mn-cs"/>
              </w:rPr>
              <m:t>n(c,</m:t>
            </m:r>
            <m:sSub>
              <m:sSubPr>
                <m:ctrlPr>
                  <w:rPr>
                    <w:rFonts w:ascii="Cambria Math" w:eastAsia="MS UI Gothic" w:hAnsi="Cambria Math" w:cs="+mn-cs"/>
                    <w:i/>
                    <w:iCs/>
                  </w:rPr>
                </m:ctrlPr>
              </m:sSubPr>
              <m:e>
                <m:r>
                  <w:rPr>
                    <w:rFonts w:ascii="Cambria Math" w:eastAsia="MS UI Gothic" w:hAnsi="Cambria Math" w:cs="+mn-cs"/>
                  </w:rPr>
                  <m:t>i</m:t>
                </m:r>
              </m:e>
              <m:sub>
                <m:r>
                  <w:rPr>
                    <w:rFonts w:ascii="Cambria Math" w:eastAsia="MS UI Gothic" w:hAnsi="Cambria Math" w:cs="+mn-cs"/>
                  </w:rPr>
                  <m:t>j</m:t>
                </m:r>
              </m:sub>
            </m:sSub>
            <m:r>
              <w:rPr>
                <w:rFonts w:ascii="Cambria Math" w:eastAsia="MS UI Gothic" w:hAnsi="Cambria Math" w:cs="+mn-cs"/>
              </w:rPr>
              <m:t>)</m:t>
            </m:r>
          </m:e>
        </m:nary>
      </m:oMath>
      <w:r w:rsidRPr="00430484">
        <w:rPr>
          <w:rFonts w:ascii="宋体" w:eastAsia="宋体" w:hAnsi="宋体" w:cs="宋体" w:hint="eastAsia"/>
          <w:iCs/>
        </w:rPr>
        <w:t>表示实体</w:t>
      </w:r>
      <w:r w:rsidRPr="00430484">
        <w:rPr>
          <w:rFonts w:ascii="宋体" w:eastAsia="宋体" w:hAnsi="宋体" w:cs="宋体"/>
          <w:iCs/>
        </w:rPr>
        <w:t>c</w:t>
      </w:r>
      <w:r w:rsidRPr="00430484">
        <w:rPr>
          <w:rFonts w:ascii="宋体" w:eastAsia="宋体" w:hAnsi="宋体" w:cs="宋体" w:hint="eastAsia"/>
          <w:iCs/>
        </w:rPr>
        <w:t>与集合SETI中每一个实体</w:t>
      </w:r>
      <w:proofErr w:type="spellStart"/>
      <w:r w:rsidRPr="00430484">
        <w:rPr>
          <w:rFonts w:ascii="宋体" w:eastAsia="宋体" w:hAnsi="宋体" w:cs="宋体" w:hint="eastAsia"/>
          <w:iCs/>
        </w:rPr>
        <w:t>i</w:t>
      </w:r>
      <w:proofErr w:type="spellEnd"/>
      <w:r w:rsidRPr="00430484">
        <w:rPr>
          <w:rFonts w:ascii="宋体" w:eastAsia="宋体" w:hAnsi="宋体" w:cs="宋体" w:hint="eastAsia"/>
          <w:iCs/>
        </w:rPr>
        <w:t>共现次数之</w:t>
      </w:r>
      <w:proofErr w:type="gramStart"/>
      <w:r w:rsidRPr="00430484">
        <w:rPr>
          <w:rFonts w:ascii="宋体" w:eastAsia="宋体" w:hAnsi="宋体" w:cs="宋体" w:hint="eastAsia"/>
          <w:iCs/>
        </w:rPr>
        <w:t>和</w:t>
      </w:r>
      <w:proofErr w:type="gramEnd"/>
      <w:r w:rsidRPr="00430484">
        <w:rPr>
          <w:rFonts w:ascii="宋体" w:eastAsia="宋体" w:hAnsi="宋体" w:cs="宋体" w:hint="eastAsia"/>
          <w:iCs/>
        </w:rPr>
        <w:t>。</w:t>
      </w:r>
    </w:p>
    <w:p w:rsidR="00B8327A" w:rsidRPr="00430484" w:rsidRDefault="00B8327A" w:rsidP="00B8327A">
      <w:pPr>
        <w:pStyle w:val="ad"/>
        <w:kinsoku w:val="0"/>
        <w:overflowPunct w:val="0"/>
        <w:spacing w:before="96"/>
        <w:textAlignment w:val="baseline"/>
        <w:rPr>
          <w:rFonts w:ascii="宋体" w:eastAsia="宋体" w:hAnsi="宋体" w:cs="宋体"/>
          <w:iCs/>
        </w:rPr>
      </w:pPr>
      <w:r w:rsidRPr="00430484">
        <w:rPr>
          <w:rFonts w:ascii="宋体" w:eastAsia="宋体" w:hAnsi="宋体" w:cs="宋体"/>
          <w:iCs/>
        </w:rPr>
        <w:tab/>
      </w:r>
      <w:r w:rsidRPr="00430484">
        <w:rPr>
          <w:rFonts w:ascii="宋体" w:eastAsia="宋体" w:hAnsi="宋体" w:cs="宋体" w:hint="eastAsia"/>
          <w:iCs/>
        </w:rPr>
        <w:t>计算得到两个实体之间的条件概率，</w:t>
      </w:r>
      <w:r w:rsidRPr="00430484">
        <w:rPr>
          <w:rFonts w:ascii="宋体" w:eastAsia="宋体" w:hAnsi="宋体" w:cs="宋体"/>
          <w:iCs/>
        </w:rPr>
        <w:t xml:space="preserve"> </w:t>
      </w:r>
      <w:r w:rsidRPr="00430484">
        <w:rPr>
          <w:rFonts w:ascii="宋体" w:eastAsia="宋体" w:hAnsi="宋体" w:cs="宋体" w:hint="eastAsia"/>
          <w:iCs/>
        </w:rPr>
        <w:t>用标准化的点互信息（</w:t>
      </w:r>
      <w:r w:rsidRPr="00430484">
        <w:rPr>
          <w:rFonts w:ascii="宋体" w:eastAsia="宋体" w:hAnsi="宋体" w:cs="宋体"/>
          <w:iCs/>
        </w:rPr>
        <w:t>NPMI</w:t>
      </w:r>
      <w:r w:rsidRPr="00430484">
        <w:rPr>
          <w:rFonts w:ascii="宋体" w:eastAsia="宋体" w:hAnsi="宋体" w:cs="宋体" w:hint="eastAsia"/>
          <w:iCs/>
        </w:rPr>
        <w:t>）来计算两个实体</w:t>
      </w:r>
      <w:proofErr w:type="spellStart"/>
      <w:r w:rsidRPr="00430484">
        <w:rPr>
          <w:rFonts w:ascii="宋体" w:eastAsia="宋体" w:hAnsi="宋体" w:cs="宋体"/>
          <w:iCs/>
        </w:rPr>
        <w:t>i</w:t>
      </w:r>
      <w:proofErr w:type="spellEnd"/>
      <w:r w:rsidRPr="00430484">
        <w:rPr>
          <w:rFonts w:ascii="宋体" w:eastAsia="宋体" w:hAnsi="宋体" w:cs="宋体" w:hint="eastAsia"/>
          <w:iCs/>
        </w:rPr>
        <w:t>、</w:t>
      </w:r>
      <w:r w:rsidRPr="00430484">
        <w:rPr>
          <w:rFonts w:ascii="宋体" w:eastAsia="宋体" w:hAnsi="宋体" w:cs="宋体"/>
          <w:iCs/>
        </w:rPr>
        <w:t xml:space="preserve">c </w:t>
      </w:r>
      <w:r w:rsidRPr="00430484">
        <w:rPr>
          <w:rFonts w:ascii="宋体" w:eastAsia="宋体" w:hAnsi="宋体" w:cs="宋体" w:hint="eastAsia"/>
          <w:iCs/>
        </w:rPr>
        <w:t>之间的关联度评分，其具体公式如下</w:t>
      </w:r>
    </w:p>
    <w:p w:rsidR="00CD0D95" w:rsidRPr="00430484" w:rsidRDefault="001D72BA" w:rsidP="00CD0D95">
      <w:pPr>
        <w:pStyle w:val="2"/>
        <w:rPr>
          <w:rFonts w:ascii="宋体" w:eastAsia="宋体" w:hAnsi="宋体" w:cs="宋体"/>
          <w:b w:val="0"/>
          <w:sz w:val="24"/>
        </w:rPr>
      </w:pPr>
      <m:oMathPara>
        <m:oMath>
          <m:eqArr>
            <m:eqArrPr>
              <m:maxDist m:val="1"/>
              <m:ctrlPr>
                <w:rPr>
                  <w:rFonts w:ascii="Cambria Math" w:hAnsi="Cambria Math"/>
                  <w:b w:val="0"/>
                  <w:i/>
                  <w:iCs/>
                  <w:sz w:val="24"/>
                </w:rPr>
              </m:ctrlPr>
            </m:eqArrPr>
            <m:e>
              <m:r>
                <w:rPr>
                  <w:rFonts w:ascii="Cambria Math" w:hAnsi="Cambria Math"/>
                  <w:sz w:val="24"/>
                </w:rPr>
                <m:t>NPMI</m:t>
              </m:r>
              <m:d>
                <m:dPr>
                  <m:ctrlPr>
                    <w:rPr>
                      <w:rFonts w:ascii="Cambria Math" w:hAnsi="Cambria Math"/>
                      <w:b w:val="0"/>
                      <w:iCs/>
                      <w:sz w:val="24"/>
                    </w:rPr>
                  </m:ctrlPr>
                </m:dPr>
                <m:e>
                  <m:r>
                    <m:rPr>
                      <m:sty m:val="p"/>
                    </m:rPr>
                    <w:rPr>
                      <w:rFonts w:ascii="Cambria Math" w:hAnsi="Cambria Math"/>
                      <w:sz w:val="24"/>
                    </w:rPr>
                    <m:t>i,c</m:t>
                  </m:r>
                </m:e>
              </m:d>
              <m:r>
                <m:rPr>
                  <m:sty m:val="p"/>
                </m:rPr>
                <w:rPr>
                  <w:rFonts w:ascii="Cambria Math" w:hAnsi="Cambria Math"/>
                  <w:sz w:val="24"/>
                </w:rPr>
                <m:t>=</m:t>
              </m:r>
              <m:f>
                <m:fPr>
                  <m:ctrlPr>
                    <w:rPr>
                      <w:rFonts w:ascii="Cambria Math" w:hAnsi="Cambria Math"/>
                      <w:b w:val="0"/>
                      <w:iCs/>
                      <w:sz w:val="24"/>
                    </w:rPr>
                  </m:ctrlPr>
                </m:fPr>
                <m:num>
                  <m:r>
                    <w:rPr>
                      <w:rFonts w:ascii="Cambria Math" w:hAnsi="Cambria Math"/>
                      <w:sz w:val="24"/>
                    </w:rPr>
                    <m:t>PMI</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num>
                <m:den>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den>
              </m:f>
              <m:r>
                <m:rPr>
                  <m:sty m:val="p"/>
                </m:rPr>
                <w:rPr>
                  <w:rFonts w:ascii="Cambria Math" w:hAnsi="Cambria Math"/>
                  <w:sz w:val="24"/>
                </w:rPr>
                <m:t>=</m:t>
              </m:r>
              <m:f>
                <m:fPr>
                  <m:ctrlPr>
                    <w:rPr>
                      <w:rFonts w:ascii="Cambria Math" w:hAnsi="Cambria Math"/>
                      <w:b w:val="0"/>
                      <w:iCs/>
                      <w:sz w:val="24"/>
                    </w:rPr>
                  </m:ctrlPr>
                </m:fPr>
                <m:num>
                  <m:r>
                    <w:rPr>
                      <w:rFonts w:ascii="Cambria Math" w:hAnsi="Cambria Math"/>
                      <w:sz w:val="24"/>
                    </w:rPr>
                    <m:t>logP</m:t>
                  </m:r>
                  <m:d>
                    <m:dPr>
                      <m:ctrlPr>
                        <w:rPr>
                          <w:rFonts w:ascii="Cambria Math" w:hAnsi="Cambria Math"/>
                          <w:b w:val="0"/>
                          <w:iCs/>
                          <w:sz w:val="24"/>
                        </w:rPr>
                      </m:ctrlPr>
                    </m:dPr>
                    <m:e>
                      <m:r>
                        <w:rPr>
                          <w:rFonts w:ascii="Cambria Math" w:hAnsi="Cambria Math"/>
                          <w:sz w:val="24"/>
                        </w:rPr>
                        <m:t>i</m:t>
                      </m:r>
                    </m:e>
                    <m:e>
                      <m:r>
                        <w:rPr>
                          <w:rFonts w:ascii="Cambria Math" w:hAnsi="Cambria Math"/>
                          <w:sz w:val="24"/>
                        </w:rPr>
                        <m:t>c</m:t>
                      </m:r>
                    </m:e>
                  </m:d>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e>
                  </m:d>
                </m:num>
                <m:den>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den>
              </m:f>
              <m:r>
                <w:rPr>
                  <w:rFonts w:ascii="Cambria Math" w:hAnsi="Cambria Math"/>
                  <w:sz w:val="24"/>
                </w:rPr>
                <m:t>#</m:t>
              </m:r>
              <m:d>
                <m:dPr>
                  <m:ctrlPr>
                    <w:rPr>
                      <w:rFonts w:ascii="Cambria Math" w:hAnsi="Cambria Math"/>
                      <w:b w:val="0"/>
                      <w:iCs/>
                      <w:sz w:val="24"/>
                    </w:rPr>
                  </m:ctrlPr>
                </m:dPr>
                <m:e>
                  <m:r>
                    <m:rPr>
                      <m:sty m:val="p"/>
                    </m:rPr>
                    <w:rPr>
                      <w:rFonts w:ascii="Cambria Math" w:hAnsi="Cambria Math"/>
                      <w:sz w:val="24"/>
                    </w:rPr>
                    <m:t>3</m:t>
                  </m:r>
                </m:e>
              </m:d>
              <m:ctrlPr>
                <w:rPr>
                  <w:rFonts w:ascii="Cambria Math" w:hAnsi="Cambria Math"/>
                  <w:b w:val="0"/>
                  <w:i/>
                  <w:sz w:val="24"/>
                </w:rPr>
              </m:ctrlPr>
            </m:e>
          </m:eqArr>
        </m:oMath>
      </m:oMathPara>
    </w:p>
    <w:p w:rsidR="006471DA" w:rsidRPr="006471DA" w:rsidRDefault="006471DA" w:rsidP="006471DA">
      <w:pPr>
        <w:pStyle w:val="ad"/>
        <w:kinsoku w:val="0"/>
        <w:overflowPunct w:val="0"/>
        <w:spacing w:before="96"/>
        <w:ind w:firstLine="420"/>
        <w:rPr>
          <w:rFonts w:ascii="宋体" w:eastAsia="宋体" w:hAnsi="宋体" w:cs="宋体" w:hint="eastAsia"/>
          <w:iCs/>
        </w:rPr>
      </w:pPr>
      <w:bookmarkStart w:id="0" w:name="_Hlk4668714"/>
      <w:r>
        <w:rPr>
          <w:rFonts w:ascii="宋体" w:eastAsia="宋体" w:hAnsi="宋体" w:cs="宋体" w:hint="eastAsia"/>
          <w:iCs/>
        </w:rPr>
        <w:t>其中</w:t>
      </w:r>
      <m:oMath>
        <m:r>
          <w:rPr>
            <w:rFonts w:ascii="Cambria Math" w:hAnsi="Cambria Math"/>
          </w:rPr>
          <m:t>P</m:t>
        </m:r>
        <m:d>
          <m:dPr>
            <m:ctrlPr>
              <w:rPr>
                <w:rFonts w:ascii="Cambria Math" w:hAnsi="Cambria Math"/>
                <w:iCs/>
              </w:rPr>
            </m:ctrlPr>
          </m:dPr>
          <m:e>
            <m:r>
              <w:rPr>
                <w:rFonts w:ascii="Cambria Math" w:hAnsi="Cambria Math"/>
              </w:rPr>
              <m:t>i</m:t>
            </m:r>
          </m:e>
        </m:d>
      </m:oMath>
      <w:r>
        <w:rPr>
          <w:rFonts w:ascii="宋体" w:eastAsia="宋体" w:hAnsi="宋体" w:cs="宋体" w:hint="eastAsia"/>
          <w:iCs/>
        </w:rPr>
        <w:t>为实体</w:t>
      </w:r>
      <w:proofErr w:type="spellStart"/>
      <w:r>
        <w:rPr>
          <w:rFonts w:ascii="宋体" w:eastAsia="宋体" w:hAnsi="宋体" w:cs="宋体" w:hint="eastAsia"/>
          <w:iCs/>
        </w:rPr>
        <w:t>i</w:t>
      </w:r>
      <w:proofErr w:type="spellEnd"/>
      <w:r>
        <w:rPr>
          <w:rFonts w:ascii="宋体" w:eastAsia="宋体" w:hAnsi="宋体" w:cs="宋体" w:hint="eastAsia"/>
          <w:iCs/>
        </w:rPr>
        <w:t>出现次数占所有实体出现次数的概率值；</w:t>
      </w:r>
      <m:oMath>
        <m:r>
          <w:rPr>
            <w:rFonts w:ascii="Cambria Math" w:hAnsi="Cambria Math"/>
          </w:rPr>
          <m:t>P</m:t>
        </m:r>
        <m:d>
          <m:dPr>
            <m:ctrlPr>
              <w:rPr>
                <w:rFonts w:ascii="Cambria Math" w:hAnsi="Cambria Math"/>
                <w:iCs/>
              </w:rPr>
            </m:ctrlPr>
          </m:dPr>
          <m:e>
            <m:r>
              <w:rPr>
                <w:rFonts w:ascii="Cambria Math" w:hAnsi="Cambria Math"/>
              </w:rPr>
              <m:t>i</m:t>
            </m:r>
            <m:r>
              <m:rPr>
                <m:sty m:val="p"/>
              </m:rPr>
              <w:rPr>
                <w:rFonts w:ascii="Cambria Math" w:hAnsi="Cambria Math"/>
              </w:rPr>
              <m:t>,</m:t>
            </m:r>
            <m:r>
              <w:rPr>
                <w:rFonts w:ascii="Cambria Math" w:hAnsi="Cambria Math"/>
              </w:rPr>
              <m:t>c</m:t>
            </m:r>
          </m:e>
        </m:d>
      </m:oMath>
      <w:r>
        <w:rPr>
          <w:rFonts w:ascii="宋体" w:eastAsia="宋体" w:hAnsi="宋体" w:cs="宋体" w:hint="eastAsia"/>
          <w:iCs/>
        </w:rPr>
        <w:t>为实体</w:t>
      </w:r>
      <w:proofErr w:type="spellStart"/>
      <w:r>
        <w:rPr>
          <w:rFonts w:ascii="宋体" w:eastAsia="宋体" w:hAnsi="宋体" w:cs="宋体" w:hint="eastAsia"/>
          <w:iCs/>
        </w:rPr>
        <w:t>i</w:t>
      </w:r>
      <w:proofErr w:type="spellEnd"/>
      <w:r>
        <w:rPr>
          <w:rFonts w:ascii="宋体" w:eastAsia="宋体" w:hAnsi="宋体" w:cs="宋体" w:hint="eastAsia"/>
          <w:iCs/>
        </w:rPr>
        <w:t>与实体c共同出现的次数占所有实体对出现次数的概率值；其中PMI为衡量两个实体之间相关性的点互信息，其具体公式如下：</w:t>
      </w:r>
    </w:p>
    <w:bookmarkEnd w:id="0"/>
    <w:p w:rsidR="00CD0D95" w:rsidRPr="00430484" w:rsidRDefault="001D72BA" w:rsidP="00B8327A">
      <w:pPr>
        <w:pStyle w:val="ad"/>
        <w:kinsoku w:val="0"/>
        <w:overflowPunct w:val="0"/>
        <w:spacing w:before="96"/>
        <w:rPr>
          <w:rFonts w:ascii="宋体" w:eastAsia="宋体" w:hAnsi="宋体" w:cs="宋体"/>
        </w:rPr>
      </w:pPr>
      <m:oMathPara>
        <m:oMath>
          <m:eqArr>
            <m:eqArrPr>
              <m:maxDist m:val="1"/>
              <m:ctrlPr>
                <w:rPr>
                  <w:rFonts w:ascii="Cambria Math" w:eastAsia="宋体" w:hAnsi="Cambria Math" w:cs="宋体"/>
                  <w:i/>
                </w:rPr>
              </m:ctrlPr>
            </m:eqArrPr>
            <m:e>
              <m:r>
                <m:rPr>
                  <m:sty m:val="p"/>
                </m:rPr>
                <w:rPr>
                  <w:rFonts w:ascii="Cambria Math" w:eastAsia="宋体" w:hAnsi="Cambria Math" w:cs="宋体"/>
                </w:rPr>
                <m:t>PMI</m:t>
              </m:r>
              <m:d>
                <m:dPr>
                  <m:ctrlPr>
                    <w:rPr>
                      <w:rFonts w:ascii="Cambria Math" w:eastAsia="宋体" w:hAnsi="Cambria Math" w:cs="宋体"/>
                    </w:rPr>
                  </m:ctrlPr>
                </m:dPr>
                <m:e>
                  <m:r>
                    <m:rPr>
                      <m:sty m:val="p"/>
                    </m:rPr>
                    <w:rPr>
                      <w:rFonts w:ascii="Cambria Math" w:eastAsia="宋体" w:hAnsi="Cambria Math" w:cs="宋体"/>
                    </w:rPr>
                    <m:t>i,c</m:t>
                  </m:r>
                </m:e>
              </m:d>
              <m:r>
                <m:rPr>
                  <m:sty m:val="p"/>
                </m:rPr>
                <w:rPr>
                  <w:rFonts w:ascii="Cambria Math" w:eastAsia="宋体" w:hAnsi="Cambria Math" w:cs="宋体"/>
                </w:rPr>
                <m:t> = log</m:t>
              </m:r>
              <m:f>
                <m:fPr>
                  <m:ctrlPr>
                    <w:rPr>
                      <w:rFonts w:ascii="Cambria Math" w:eastAsia="宋体" w:hAnsi="Cambria Math" w:cs="宋体"/>
                      <w:i/>
                      <w:iCs/>
                    </w:rPr>
                  </m:ctrlPr>
                </m:fPr>
                <m:num>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i,c</m:t>
                      </m:r>
                    </m:e>
                  </m:d>
                </m:num>
                <m:den>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i</m:t>
                      </m:r>
                    </m:e>
                  </m:d>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c</m:t>
                      </m:r>
                    </m:e>
                  </m:d>
                </m:den>
              </m:f>
              <m:r>
                <w:rPr>
                  <w:rFonts w:ascii="Cambria Math" w:eastAsia="宋体" w:hAnsi="Cambria Math" w:cs="宋体"/>
                </w:rPr>
                <m:t>=logP</m:t>
              </m:r>
              <m:d>
                <m:dPr>
                  <m:ctrlPr>
                    <w:rPr>
                      <w:rFonts w:ascii="Cambria Math" w:eastAsia="宋体" w:hAnsi="Cambria Math" w:cs="宋体"/>
                      <w:i/>
                    </w:rPr>
                  </m:ctrlPr>
                </m:dPr>
                <m:e>
                  <m:r>
                    <w:rPr>
                      <w:rFonts w:ascii="Cambria Math" w:eastAsia="宋体" w:hAnsi="Cambria Math" w:cs="宋体"/>
                    </w:rPr>
                    <m:t>i</m:t>
                  </m:r>
                </m:e>
                <m:e>
                  <m:r>
                    <w:rPr>
                      <w:rFonts w:ascii="Cambria Math" w:eastAsia="宋体" w:hAnsi="Cambria Math" w:cs="宋体"/>
                    </w:rPr>
                    <m:t>c</m:t>
                  </m:r>
                </m:e>
              </m:d>
              <m:r>
                <w:rPr>
                  <w:rFonts w:ascii="Cambria Math" w:eastAsia="宋体" w:hAnsi="Cambria Math" w:cs="宋体"/>
                </w:rPr>
                <m:t>-logP</m:t>
              </m:r>
              <m:d>
                <m:dPr>
                  <m:ctrlPr>
                    <w:rPr>
                      <w:rFonts w:ascii="Cambria Math" w:eastAsia="宋体" w:hAnsi="Cambria Math" w:cs="宋体"/>
                      <w:i/>
                    </w:rPr>
                  </m:ctrlPr>
                </m:dPr>
                <m:e>
                  <m:r>
                    <w:rPr>
                      <w:rFonts w:ascii="Cambria Math" w:eastAsia="宋体" w:hAnsi="Cambria Math" w:cs="宋体"/>
                    </w:rPr>
                    <m:t>i</m:t>
                  </m:r>
                  <m:ctrlPr>
                    <w:rPr>
                      <w:rFonts w:ascii="Cambria Math" w:eastAsia="宋体" w:hAnsi="Cambria Math" w:cs="宋体"/>
                    </w:rPr>
                  </m:ctrlPr>
                </m:e>
              </m:d>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4</m:t>
                  </m:r>
                </m:e>
              </m:d>
            </m:e>
          </m:eqArr>
        </m:oMath>
      </m:oMathPara>
    </w:p>
    <w:p w:rsidR="00230C52" w:rsidRPr="00430484" w:rsidRDefault="00250206" w:rsidP="00250206">
      <w:pPr>
        <w:spacing w:line="400" w:lineRule="exact"/>
        <w:rPr>
          <w:rFonts w:ascii="宋体" w:eastAsia="宋体" w:hAnsi="宋体"/>
          <w:sz w:val="24"/>
          <w:szCs w:val="24"/>
        </w:rPr>
      </w:pPr>
      <w:r w:rsidRPr="00430484">
        <w:rPr>
          <w:rFonts w:ascii="宋体" w:eastAsia="宋体" w:hAnsi="宋体" w:hint="eastAsia"/>
          <w:sz w:val="24"/>
          <w:szCs w:val="24"/>
        </w:rPr>
        <w:t>3</w:t>
      </w:r>
      <w:r w:rsidRPr="00430484">
        <w:rPr>
          <w:rFonts w:ascii="宋体" w:eastAsia="宋体" w:hAnsi="宋体"/>
          <w:sz w:val="24"/>
          <w:szCs w:val="24"/>
        </w:rPr>
        <w:t>.</w:t>
      </w:r>
      <w:r w:rsidR="00230C52" w:rsidRPr="00430484">
        <w:rPr>
          <w:rFonts w:ascii="宋体" w:eastAsia="宋体" w:hAnsi="宋体"/>
          <w:sz w:val="24"/>
          <w:szCs w:val="24"/>
        </w:rPr>
        <w:t>根据权利要求1所述的</w:t>
      </w:r>
      <w:r w:rsidR="00230C52" w:rsidRPr="00430484">
        <w:rPr>
          <w:rFonts w:ascii="宋体" w:eastAsia="宋体" w:hAnsi="宋体" w:hint="eastAsia"/>
          <w:sz w:val="24"/>
          <w:szCs w:val="24"/>
        </w:rPr>
        <w:t>一种基于注意力机制神经网络与知识图谱的医疗文本分级方法</w:t>
      </w:r>
      <w:r w:rsidR="00230C52" w:rsidRPr="00430484">
        <w:rPr>
          <w:rFonts w:ascii="宋体" w:eastAsia="宋体" w:hAnsi="宋体"/>
          <w:sz w:val="24"/>
          <w:szCs w:val="24"/>
        </w:rPr>
        <w:t>，其特征在于步骤（3），</w:t>
      </w:r>
      <w:r w:rsidR="00230C52" w:rsidRPr="00430484">
        <w:rPr>
          <w:rFonts w:ascii="宋体" w:eastAsia="宋体" w:hAnsi="宋体" w:hint="eastAsia"/>
          <w:sz w:val="24"/>
          <w:szCs w:val="24"/>
        </w:rPr>
        <w:t>具体如下：</w:t>
      </w:r>
    </w:p>
    <w:p w:rsidR="00B8327A" w:rsidRPr="00430484" w:rsidRDefault="00B8327A" w:rsidP="00B8327A">
      <w:pPr>
        <w:pStyle w:val="ad"/>
        <w:kinsoku w:val="0"/>
        <w:overflowPunct w:val="0"/>
        <w:spacing w:before="96"/>
        <w:ind w:firstLine="420"/>
        <w:rPr>
          <w:rFonts w:ascii="宋体" w:eastAsia="宋体" w:hAnsi="宋体" w:cs="宋体"/>
          <w:iCs/>
        </w:rPr>
      </w:pPr>
      <w:proofErr w:type="spellStart"/>
      <w:r w:rsidRPr="00430484">
        <w:rPr>
          <w:rFonts w:ascii="宋体" w:eastAsia="宋体" w:hAnsi="宋体" w:cs="宋体"/>
          <w:iCs/>
        </w:rPr>
        <w:t>TransE</w:t>
      </w:r>
      <w:proofErr w:type="spellEnd"/>
      <w:r w:rsidRPr="00430484">
        <w:rPr>
          <w:rFonts w:ascii="宋体" w:eastAsia="宋体" w:hAnsi="宋体" w:cs="宋体" w:hint="eastAsia"/>
          <w:iCs/>
        </w:rPr>
        <w:t>（</w:t>
      </w:r>
      <w:r w:rsidRPr="00430484">
        <w:rPr>
          <w:rFonts w:ascii="宋体" w:eastAsia="宋体" w:hAnsi="宋体" w:cs="宋体"/>
          <w:iCs/>
        </w:rPr>
        <w:t>Translation Embedding</w:t>
      </w:r>
      <w:r w:rsidRPr="00430484">
        <w:rPr>
          <w:rFonts w:ascii="宋体" w:eastAsia="宋体" w:hAnsi="宋体" w:cs="宋体" w:hint="eastAsia"/>
          <w:iCs/>
        </w:rPr>
        <w:t>）是基于实体和关系的分布式向量表示，将三元组</w:t>
      </w:r>
      <w:r w:rsidRPr="00430484">
        <w:rPr>
          <w:rFonts w:ascii="宋体" w:eastAsia="宋体" w:hAnsi="宋体" w:cs="宋体"/>
          <w:iCs/>
        </w:rPr>
        <w:t>(head</w:t>
      </w:r>
      <w:r w:rsidRPr="00430484">
        <w:rPr>
          <w:rFonts w:ascii="宋体" w:eastAsia="宋体" w:hAnsi="宋体" w:cs="宋体" w:hint="eastAsia"/>
          <w:iCs/>
        </w:rPr>
        <w:t>，</w:t>
      </w:r>
      <w:r w:rsidRPr="00430484">
        <w:rPr>
          <w:rFonts w:ascii="宋体" w:eastAsia="宋体" w:hAnsi="宋体" w:cs="宋体"/>
          <w:iCs/>
        </w:rPr>
        <w:t>relation</w:t>
      </w:r>
      <w:r w:rsidRPr="00430484">
        <w:rPr>
          <w:rFonts w:ascii="宋体" w:eastAsia="宋体" w:hAnsi="宋体" w:cs="宋体" w:hint="eastAsia"/>
          <w:iCs/>
        </w:rPr>
        <w:t>，</w:t>
      </w:r>
      <w:r w:rsidRPr="00430484">
        <w:rPr>
          <w:rFonts w:ascii="宋体" w:eastAsia="宋体" w:hAnsi="宋体" w:cs="宋体"/>
          <w:iCs/>
        </w:rPr>
        <w:t>tail)</w:t>
      </w:r>
      <w:r w:rsidRPr="00430484">
        <w:rPr>
          <w:rFonts w:ascii="宋体" w:eastAsia="宋体" w:hAnsi="宋体" w:cs="宋体" w:hint="eastAsia"/>
          <w:iCs/>
        </w:rPr>
        <w:t>看成向量</w:t>
      </w:r>
      <w:r w:rsidRPr="00430484">
        <w:rPr>
          <w:rFonts w:ascii="宋体" w:eastAsia="宋体" w:hAnsi="宋体" w:cs="宋体"/>
          <w:iCs/>
        </w:rPr>
        <w:t>h</w:t>
      </w:r>
      <w:r w:rsidRPr="00430484">
        <w:rPr>
          <w:rFonts w:ascii="宋体" w:eastAsia="宋体" w:hAnsi="宋体" w:cs="宋体" w:hint="eastAsia"/>
          <w:iCs/>
        </w:rPr>
        <w:t>通过</w:t>
      </w:r>
      <w:r w:rsidRPr="00430484">
        <w:rPr>
          <w:rFonts w:ascii="宋体" w:eastAsia="宋体" w:hAnsi="宋体" w:cs="宋体"/>
          <w:iCs/>
        </w:rPr>
        <w:t>r</w:t>
      </w:r>
      <w:r w:rsidRPr="00430484">
        <w:rPr>
          <w:rFonts w:ascii="宋体" w:eastAsia="宋体" w:hAnsi="宋体" w:cs="宋体" w:hint="eastAsia"/>
          <w:iCs/>
        </w:rPr>
        <w:t>翻译到</w:t>
      </w:r>
      <w:r w:rsidRPr="00430484">
        <w:rPr>
          <w:rFonts w:ascii="宋体" w:eastAsia="宋体" w:hAnsi="宋体" w:cs="宋体"/>
          <w:iCs/>
        </w:rPr>
        <w:t>t</w:t>
      </w:r>
      <w:r w:rsidRPr="00430484">
        <w:rPr>
          <w:rFonts w:ascii="宋体" w:eastAsia="宋体" w:hAnsi="宋体" w:cs="宋体" w:hint="eastAsia"/>
          <w:iCs/>
        </w:rPr>
        <w:t>的过程，通过不断的调整向量</w:t>
      </w:r>
      <w:r w:rsidRPr="00430484">
        <w:rPr>
          <w:rFonts w:ascii="宋体" w:eastAsia="宋体" w:hAnsi="宋体" w:cs="宋体"/>
          <w:iCs/>
        </w:rPr>
        <w:t>h</w:t>
      </w:r>
      <w:r w:rsidRPr="00430484">
        <w:rPr>
          <w:rFonts w:ascii="宋体" w:eastAsia="宋体" w:hAnsi="宋体" w:cs="宋体" w:hint="eastAsia"/>
          <w:iCs/>
        </w:rPr>
        <w:t>、</w:t>
      </w:r>
      <w:r w:rsidRPr="00430484">
        <w:rPr>
          <w:rFonts w:ascii="宋体" w:eastAsia="宋体" w:hAnsi="宋体" w:cs="宋体"/>
          <w:iCs/>
        </w:rPr>
        <w:t>r</w:t>
      </w:r>
      <w:r w:rsidRPr="00430484">
        <w:rPr>
          <w:rFonts w:ascii="宋体" w:eastAsia="宋体" w:hAnsi="宋体" w:cs="宋体" w:hint="eastAsia"/>
          <w:iCs/>
        </w:rPr>
        <w:t>和</w:t>
      </w:r>
      <w:r w:rsidRPr="00430484">
        <w:rPr>
          <w:rFonts w:ascii="宋体" w:eastAsia="宋体" w:hAnsi="宋体" w:cs="宋体"/>
          <w:iCs/>
        </w:rPr>
        <w:t>t</w:t>
      </w:r>
      <w:r w:rsidRPr="00430484">
        <w:rPr>
          <w:rFonts w:ascii="宋体" w:eastAsia="宋体" w:hAnsi="宋体" w:cs="宋体" w:hint="eastAsia"/>
          <w:iCs/>
        </w:rPr>
        <w:t>，找到一个使得从实体h</w:t>
      </w:r>
      <w:r w:rsidRPr="00430484">
        <w:rPr>
          <w:rFonts w:ascii="宋体" w:eastAsia="宋体" w:hAnsi="宋体" w:cs="宋体"/>
          <w:iCs/>
        </w:rPr>
        <w:t xml:space="preserve"> </w:t>
      </w:r>
      <w:r w:rsidRPr="00430484">
        <w:rPr>
          <w:rFonts w:ascii="宋体" w:eastAsia="宋体" w:hAnsi="宋体" w:cs="宋体" w:hint="eastAsia"/>
          <w:iCs/>
        </w:rPr>
        <w:t>到实体t之间造成损失最小的关系r。通过定义势能函数</w:t>
      </w:r>
      <m:oMath>
        <m:r>
          <m:rPr>
            <m:sty m:val="p"/>
          </m:rPr>
          <w:rPr>
            <w:rFonts w:ascii="Cambria Math" w:eastAsia="宋体" w:hAnsi="Cambria Math" w:cs="宋体"/>
          </w:rPr>
          <m:t>f(h,r,t)=</m:t>
        </m:r>
        <m:sSub>
          <m:sSubPr>
            <m:ctrlPr>
              <w:rPr>
                <w:rFonts w:ascii="Cambria Math" w:eastAsia="宋体" w:hAnsi="Cambria Math" w:cs="宋体"/>
                <w:i/>
                <w:iCs/>
              </w:rPr>
            </m:ctrlPr>
          </m:sSubPr>
          <m:e>
            <m:r>
              <m:rPr>
                <m:sty m:val="p"/>
              </m:rPr>
              <w:rPr>
                <w:rFonts w:ascii="Cambria Math" w:eastAsia="宋体" w:hAnsi="Cambria Math" w:cs="宋体"/>
              </w:rPr>
              <m:t>|h+r</m:t>
            </m:r>
            <m:r>
              <m:rPr>
                <m:sty m:val="p"/>
              </m:rPr>
              <w:rPr>
                <w:rFonts w:ascii="Cambria Math" w:eastAsia="微软雅黑" w:hAnsi="Cambria Math" w:cs="微软雅黑" w:hint="eastAsia"/>
              </w:rPr>
              <m:t>-</m:t>
            </m:r>
            <m:r>
              <m:rPr>
                <m:sty m:val="p"/>
              </m:rPr>
              <w:rPr>
                <w:rFonts w:ascii="Cambria Math" w:eastAsia="宋体" w:hAnsi="Cambria Math" w:cs="宋体"/>
              </w:rPr>
              <m:t>t|</m:t>
            </m:r>
          </m:e>
          <m:sub>
            <m:r>
              <w:rPr>
                <w:rFonts w:ascii="Cambria Math" w:eastAsia="宋体" w:hAnsi="Cambria Math" w:cs="宋体"/>
              </w:rPr>
              <m:t>2</m:t>
            </m:r>
          </m:sub>
        </m:sSub>
      </m:oMath>
      <w:r w:rsidR="00F0208C" w:rsidRPr="00430484">
        <w:rPr>
          <w:rFonts w:ascii="宋体" w:eastAsia="宋体" w:hAnsi="宋体" w:cs="宋体" w:hint="eastAsia"/>
        </w:rPr>
        <w:t>，</w:t>
      </w:r>
      <w:r w:rsidRPr="00430484">
        <w:rPr>
          <w:rFonts w:ascii="宋体" w:eastAsia="宋体" w:hAnsi="宋体" w:cs="宋体" w:hint="eastAsia"/>
          <w:iCs/>
        </w:rPr>
        <w:t>使知识库中定义的势能大于不在知识库中的三元组的势能，即最小</w:t>
      </w:r>
      <w:proofErr w:type="gramStart"/>
      <w:r w:rsidRPr="00430484">
        <w:rPr>
          <w:rFonts w:ascii="宋体" w:eastAsia="宋体" w:hAnsi="宋体" w:cs="宋体" w:hint="eastAsia"/>
          <w:iCs/>
        </w:rPr>
        <w:t>化整体</w:t>
      </w:r>
      <w:proofErr w:type="gramEnd"/>
      <w:r w:rsidRPr="00430484">
        <w:rPr>
          <w:rFonts w:ascii="宋体" w:eastAsia="宋体" w:hAnsi="宋体" w:cs="宋体" w:hint="eastAsia"/>
          <w:iCs/>
        </w:rPr>
        <w:t>势能，其具体公式如下：</w:t>
      </w:r>
    </w:p>
    <w:p w:rsidR="00CD0D95" w:rsidRPr="00430484" w:rsidRDefault="001D72BA" w:rsidP="00CD0D95">
      <w:pPr>
        <w:pStyle w:val="ad"/>
        <w:kinsoku w:val="0"/>
        <w:overflowPunct w:val="0"/>
        <w:spacing w:before="96"/>
        <w:ind w:firstLine="420"/>
        <w:rPr>
          <w:rFonts w:ascii="宋体" w:eastAsia="宋体" w:hAnsi="宋体" w:cs="宋体"/>
        </w:rPr>
      </w:pPr>
      <m:oMathPara>
        <m:oMath>
          <m:eqArr>
            <m:eqArrPr>
              <m:maxDist m:val="1"/>
              <m:ctrlPr>
                <w:rPr>
                  <w:rFonts w:ascii="Cambria Math" w:eastAsia="宋体" w:hAnsi="Cambria Math" w:cs="宋体"/>
                  <w:i/>
                  <w:iCs/>
                </w:rPr>
              </m:ctrlPr>
            </m:eqArrPr>
            <m:e>
              <m:r>
                <m:rPr>
                  <m:sty m:val="p"/>
                </m:rPr>
                <w:rPr>
                  <w:rFonts w:ascii="Cambria Math" w:eastAsia="宋体" w:hAnsi="Cambria Math" w:cs="宋体"/>
                </w:rPr>
                <m:t>MinEnergymin</m:t>
              </m:r>
              <m:r>
                <w:rPr>
                  <w:rFonts w:ascii="Cambria Math" w:eastAsia="宋体" w:hAnsi="Cambria Math" w:cs="宋体"/>
                </w:rPr>
                <m:t> = </m:t>
              </m:r>
              <m:nary>
                <m:naryPr>
                  <m:chr m:val="∑"/>
                  <m:limLoc m:val="undOvr"/>
                  <m:supHide m:val="1"/>
                  <m:ctrlPr>
                    <w:rPr>
                      <w:rFonts w:ascii="Cambria Math" w:eastAsia="宋体" w:hAnsi="Cambria Math" w:cs="宋体"/>
                      <w:i/>
                      <w:iCs/>
                    </w:rPr>
                  </m:ctrlPr>
                </m:naryPr>
                <m:sub>
                  <m:d>
                    <m:dPr>
                      <m:ctrlPr>
                        <w:rPr>
                          <w:rFonts w:ascii="Cambria Math" w:eastAsia="宋体" w:hAnsi="Cambria Math" w:cs="宋体"/>
                          <w:i/>
                        </w:rPr>
                      </m:ctrlPr>
                    </m:dPr>
                    <m:e>
                      <m:r>
                        <w:rPr>
                          <w:rFonts w:ascii="Cambria Math" w:eastAsia="宋体" w:hAnsi="Cambria Math" w:cs="宋体"/>
                        </w:rPr>
                        <m:t>h,r,t</m:t>
                      </m:r>
                    </m:e>
                  </m:d>
                  <m:r>
                    <w:rPr>
                      <w:rFonts w:ascii="Cambria Math" w:eastAsia="宋体" w:hAnsi="Cambria Math" w:cs="宋体"/>
                    </w:rPr>
                    <m:t>∈∆</m:t>
                  </m:r>
                </m:sub>
                <m:sup/>
                <m:e>
                  <m:nary>
                    <m:naryPr>
                      <m:chr m:val="∑"/>
                      <m:limLoc m:val="undOvr"/>
                      <m:supHide m:val="1"/>
                      <m:ctrlPr>
                        <w:rPr>
                          <w:rFonts w:ascii="Cambria Math" w:eastAsia="宋体" w:hAnsi="Cambria Math" w:cs="宋体"/>
                          <w:i/>
                          <w:iCs/>
                        </w:rPr>
                      </m:ctrlPr>
                    </m:naryPr>
                    <m:sub>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h</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r</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t</m:t>
                              </m:r>
                            </m:e>
                            <m:sup>
                              <m:r>
                                <w:rPr>
                                  <w:rFonts w:ascii="Cambria Math" w:eastAsia="宋体" w:hAnsi="Cambria Math" w:cs="宋体"/>
                                </w:rPr>
                                <m:t>'</m:t>
                              </m:r>
                            </m:sup>
                          </m:sSup>
                        </m:e>
                      </m:d>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m:t>
                          </m:r>
                        </m:e>
                        <m:sup>
                          <m:r>
                            <w:rPr>
                              <w:rFonts w:ascii="Cambria Math" w:eastAsia="宋体" w:hAnsi="Cambria Math" w:cs="宋体"/>
                            </w:rPr>
                            <m:t>'</m:t>
                          </m:r>
                        </m:sup>
                      </m:sSup>
                    </m:sub>
                    <m:sup/>
                    <m:e>
                      <m:d>
                        <m:dPr>
                          <m:begChr m:val="["/>
                          <m:endChr m:val="]"/>
                          <m:ctrlPr>
                            <w:rPr>
                              <w:rFonts w:ascii="Cambria Math" w:eastAsia="宋体" w:hAnsi="Cambria Math" w:cs="宋体"/>
                              <w:i/>
                            </w:rPr>
                          </m:ctrlPr>
                        </m:dPr>
                        <m:e>
                          <m:r>
                            <w:rPr>
                              <w:rFonts w:ascii="Cambria Math" w:eastAsia="宋体" w:hAnsi="Cambria Math" w:cs="宋体"/>
                            </w:rPr>
                            <m:t>γ+f</m:t>
                          </m:r>
                          <m:d>
                            <m:dPr>
                              <m:ctrlPr>
                                <w:rPr>
                                  <w:rFonts w:ascii="Cambria Math" w:eastAsia="宋体" w:hAnsi="Cambria Math" w:cs="宋体"/>
                                  <w:i/>
                                </w:rPr>
                              </m:ctrlPr>
                            </m:dPr>
                            <m:e>
                              <m:r>
                                <w:rPr>
                                  <w:rFonts w:ascii="Cambria Math" w:eastAsia="宋体" w:hAnsi="Cambria Math" w:cs="宋体"/>
                                </w:rPr>
                                <m:t>h,r,t</m:t>
                              </m:r>
                            </m:e>
                          </m:d>
                          <m:r>
                            <w:rPr>
                              <w:rFonts w:ascii="Cambria Math" w:eastAsia="宋体" w:hAnsi="Cambria Math" w:cs="宋体"/>
                            </w:rPr>
                            <m:t>-f</m:t>
                          </m:r>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h</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r</m:t>
                                  </m:r>
                                </m:e>
                                <m:sup>
                                  <m:r>
                                    <w:rPr>
                                      <w:rFonts w:ascii="Cambria Math" w:eastAsia="宋体" w:hAnsi="Cambria Math" w:cs="宋体"/>
                                    </w:rPr>
                                    <m:t>'</m:t>
                                  </m:r>
                                </m:sup>
                              </m:sSup>
                              <m:sSup>
                                <m:sSupPr>
                                  <m:ctrlPr>
                                    <w:rPr>
                                      <w:rFonts w:ascii="Cambria Math" w:eastAsia="宋体" w:hAnsi="Cambria Math" w:cs="宋体"/>
                                      <w:i/>
                                    </w:rPr>
                                  </m:ctrlPr>
                                </m:sSupPr>
                                <m:e>
                                  <m:r>
                                    <w:rPr>
                                      <w:rFonts w:ascii="Cambria Math" w:eastAsia="宋体" w:hAnsi="Cambria Math" w:cs="宋体"/>
                                    </w:rPr>
                                    <m:t>t</m:t>
                                  </m:r>
                                </m:e>
                                <m:sup>
                                  <m:r>
                                    <w:rPr>
                                      <w:rFonts w:ascii="Cambria Math" w:eastAsia="宋体" w:hAnsi="Cambria Math" w:cs="宋体"/>
                                    </w:rPr>
                                    <m:t>'</m:t>
                                  </m:r>
                                </m:sup>
                              </m:sSup>
                            </m:e>
                          </m:d>
                        </m:e>
                      </m:d>
                    </m:e>
                  </m:nary>
                </m:e>
              </m:nary>
              <m:r>
                <w:rPr>
                  <w:rFonts w:ascii="Cambria Math" w:eastAsia="宋体" w:hAnsi="Cambria Math" w:cs="宋体"/>
                </w:rPr>
                <m:t>#</m:t>
              </m:r>
              <m:d>
                <m:dPr>
                  <m:ctrlPr>
                    <w:rPr>
                      <w:rFonts w:ascii="Cambria Math" w:eastAsia="宋体" w:hAnsi="Cambria Math" w:cs="宋体"/>
                      <w:iCs/>
                    </w:rPr>
                  </m:ctrlPr>
                </m:dPr>
                <m:e>
                  <m:r>
                    <m:rPr>
                      <m:sty m:val="p"/>
                    </m:rPr>
                    <w:rPr>
                      <w:rFonts w:ascii="Cambria Math" w:eastAsia="宋体" w:hAnsi="Cambria Math" w:cs="宋体"/>
                    </w:rPr>
                    <m:t>5</m:t>
                  </m:r>
                </m:e>
              </m:d>
              <m:ctrlPr>
                <w:rPr>
                  <w:rFonts w:ascii="Cambria Math" w:eastAsia="宋体" w:hAnsi="Cambria Math" w:cs="宋体"/>
                  <w:i/>
                </w:rPr>
              </m:ctrlPr>
            </m:e>
          </m:eqArr>
        </m:oMath>
      </m:oMathPara>
    </w:p>
    <w:p w:rsidR="00B8327A" w:rsidRPr="00430484" w:rsidRDefault="00B8327A" w:rsidP="00B8327A">
      <w:pPr>
        <w:pStyle w:val="ad"/>
        <w:kinsoku w:val="0"/>
        <w:overflowPunct w:val="0"/>
        <w:spacing w:before="96"/>
        <w:ind w:firstLine="420"/>
        <w:rPr>
          <w:rFonts w:ascii="宋体" w:eastAsia="宋体" w:hAnsi="宋体" w:cs="宋体"/>
          <w:iCs/>
        </w:rPr>
      </w:pPr>
      <w:r w:rsidRPr="00430484">
        <w:rPr>
          <w:rFonts w:ascii="宋体" w:eastAsia="宋体" w:hAnsi="宋体" w:cs="宋体" w:hint="eastAsia"/>
          <w:iCs/>
        </w:rPr>
        <w:t>其中</w:t>
      </w:r>
      <m:oMath>
        <m:r>
          <w:rPr>
            <w:rFonts w:ascii="Cambria Math" w:eastAsia="宋体" w:hAnsi="Cambria Math" w:cs="宋体"/>
          </w:rPr>
          <m:t>γ</m:t>
        </m:r>
      </m:oMath>
      <w:r w:rsidRPr="00430484">
        <w:rPr>
          <w:rFonts w:ascii="宋体" w:eastAsia="宋体" w:hAnsi="宋体" w:cs="宋体" w:hint="eastAsia"/>
        </w:rPr>
        <w:t>为平滑系数在此设为</w:t>
      </w:r>
      <w:r w:rsidRPr="00430484">
        <w:rPr>
          <w:rFonts w:ascii="宋体" w:eastAsia="宋体" w:hAnsi="宋体" w:cs="宋体"/>
        </w:rPr>
        <w:t>1</w:t>
      </w:r>
      <w:r w:rsidRPr="00430484">
        <w:rPr>
          <w:rFonts w:ascii="宋体" w:eastAsia="宋体" w:hAnsi="宋体" w:cs="宋体" w:hint="eastAsia"/>
        </w:rPr>
        <w:t>，</w:t>
      </w:r>
      <m:oMath>
        <m:r>
          <w:rPr>
            <w:rFonts w:ascii="Cambria Math" w:eastAsia="宋体" w:hAnsi="Cambria Math" w:cs="宋体"/>
          </w:rPr>
          <m:t>∆</m:t>
        </m:r>
      </m:oMath>
      <w:r w:rsidRPr="00430484">
        <w:rPr>
          <w:rFonts w:ascii="宋体" w:eastAsia="宋体" w:hAnsi="宋体" w:cs="宋体" w:hint="eastAsia"/>
        </w:rPr>
        <w:t>为在知识库中的三元组数据，</w:t>
      </w:r>
      <m:oMath>
        <m:r>
          <w:rPr>
            <w:rFonts w:ascii="Cambria Math" w:eastAsia="宋体" w:hAnsi="Cambria Math" w:cs="宋体"/>
          </w:rPr>
          <m:t>∆'</m:t>
        </m:r>
      </m:oMath>
      <w:r w:rsidRPr="00430484">
        <w:rPr>
          <w:rFonts w:ascii="宋体" w:eastAsia="宋体" w:hAnsi="宋体" w:cs="宋体" w:hint="eastAsia"/>
        </w:rPr>
        <w:t>为不在知识库中的三元组数据</w:t>
      </w:r>
      <w:bookmarkStart w:id="1" w:name="_Hlk4668900"/>
      <w:r w:rsidR="00F0208C" w:rsidRPr="00430484">
        <w:rPr>
          <w:rFonts w:ascii="宋体" w:eastAsia="宋体" w:hAnsi="宋体" w:cs="宋体" w:hint="eastAsia"/>
        </w:rPr>
        <w:t>，势能</w:t>
      </w:r>
      <w:r w:rsidR="00AF45F5" w:rsidRPr="00430484">
        <w:rPr>
          <w:rFonts w:ascii="宋体" w:eastAsia="宋体" w:hAnsi="宋体" w:cs="宋体" w:hint="eastAsia"/>
        </w:rPr>
        <w:t>函数的计算方法为计算三元组数据</w:t>
      </w:r>
      <w:r w:rsidR="009170E6">
        <w:rPr>
          <w:rFonts w:ascii="宋体" w:eastAsia="宋体" w:hAnsi="宋体" w:cs="宋体" w:hint="eastAsia"/>
        </w:rPr>
        <w:t>线性</w:t>
      </w:r>
      <w:r w:rsidR="00AF45F5" w:rsidRPr="00430484">
        <w:rPr>
          <w:rFonts w:ascii="宋体" w:eastAsia="宋体" w:hAnsi="宋体" w:cs="宋体" w:hint="eastAsia"/>
        </w:rPr>
        <w:t>组合的第二范式</w:t>
      </w:r>
      <w:bookmarkEnd w:id="1"/>
      <w:r w:rsidRPr="00430484">
        <w:rPr>
          <w:rFonts w:ascii="宋体" w:eastAsia="宋体" w:hAnsi="宋体" w:cs="宋体" w:hint="eastAsia"/>
        </w:rPr>
        <w:t>。</w:t>
      </w:r>
    </w:p>
    <w:p w:rsidR="00B8327A" w:rsidRPr="00430484" w:rsidRDefault="00B8327A" w:rsidP="00B8327A">
      <w:pPr>
        <w:spacing w:line="400" w:lineRule="exact"/>
        <w:ind w:firstLine="420"/>
        <w:rPr>
          <w:rFonts w:ascii="宋体" w:eastAsia="宋体" w:hAnsi="宋体"/>
          <w:sz w:val="24"/>
          <w:szCs w:val="24"/>
        </w:rPr>
      </w:pPr>
      <w:r w:rsidRPr="00430484">
        <w:rPr>
          <w:rFonts w:ascii="宋体" w:eastAsia="宋体" w:hAnsi="宋体" w:cs="宋体" w:hint="eastAsia"/>
          <w:iCs/>
          <w:sz w:val="24"/>
          <w:szCs w:val="24"/>
        </w:rPr>
        <w:t>基于</w:t>
      </w:r>
      <w:proofErr w:type="spellStart"/>
      <w:r w:rsidRPr="00430484">
        <w:rPr>
          <w:rFonts w:ascii="宋体" w:eastAsia="宋体" w:hAnsi="宋体" w:cs="宋体" w:hint="eastAsia"/>
          <w:iCs/>
          <w:sz w:val="24"/>
          <w:szCs w:val="24"/>
        </w:rPr>
        <w:t>Trans</w:t>
      </w:r>
      <w:r w:rsidRPr="00430484">
        <w:rPr>
          <w:rFonts w:ascii="宋体" w:eastAsia="宋体" w:hAnsi="宋体" w:cs="宋体"/>
          <w:iCs/>
          <w:sz w:val="24"/>
          <w:szCs w:val="24"/>
        </w:rPr>
        <w:t>E</w:t>
      </w:r>
      <w:proofErr w:type="spellEnd"/>
      <w:r w:rsidRPr="00430484">
        <w:rPr>
          <w:rFonts w:ascii="宋体" w:eastAsia="宋体" w:hAnsi="宋体" w:cs="宋体" w:hint="eastAsia"/>
          <w:iCs/>
          <w:sz w:val="24"/>
          <w:szCs w:val="24"/>
        </w:rPr>
        <w:t>算法计算两个实体之间的整体势能，得到最小的势能值所对应的关系，即是两个实体间的间接语义关系。</w:t>
      </w:r>
    </w:p>
    <w:p w:rsidR="00230C52" w:rsidRPr="00430484" w:rsidRDefault="00250206" w:rsidP="00B8327A">
      <w:pPr>
        <w:spacing w:line="400" w:lineRule="atLeast"/>
        <w:rPr>
          <w:rFonts w:ascii="宋体" w:eastAsia="宋体" w:hAnsi="宋体"/>
          <w:sz w:val="24"/>
          <w:szCs w:val="24"/>
        </w:rPr>
      </w:pPr>
      <w:r w:rsidRPr="00430484">
        <w:rPr>
          <w:rFonts w:ascii="宋体" w:eastAsia="宋体" w:hAnsi="宋体"/>
          <w:sz w:val="24"/>
          <w:szCs w:val="24"/>
        </w:rPr>
        <w:t>4.</w:t>
      </w:r>
      <w:r w:rsidR="00230C52" w:rsidRPr="00430484">
        <w:rPr>
          <w:rFonts w:ascii="宋体" w:eastAsia="宋体" w:hAnsi="宋体"/>
          <w:sz w:val="24"/>
          <w:szCs w:val="24"/>
        </w:rPr>
        <w:t>根据权利要求1所述的</w:t>
      </w:r>
      <w:r w:rsidR="00230C52" w:rsidRPr="00430484">
        <w:rPr>
          <w:rFonts w:ascii="宋体" w:eastAsia="宋体" w:hAnsi="宋体" w:hint="eastAsia"/>
          <w:sz w:val="24"/>
          <w:szCs w:val="24"/>
        </w:rPr>
        <w:t>一种基于注意力机制神经网络与知识图谱的医疗文本分级方法</w:t>
      </w:r>
      <w:r w:rsidR="00230C52" w:rsidRPr="00430484">
        <w:rPr>
          <w:rFonts w:ascii="宋体" w:eastAsia="宋体" w:hAnsi="宋体"/>
          <w:sz w:val="24"/>
          <w:szCs w:val="24"/>
        </w:rPr>
        <w:t>，其特征在于步骤（4），</w:t>
      </w:r>
      <w:r w:rsidR="00230C52" w:rsidRPr="00430484">
        <w:rPr>
          <w:rFonts w:ascii="宋体" w:eastAsia="宋体" w:hAnsi="宋体" w:hint="eastAsia"/>
          <w:sz w:val="24"/>
          <w:szCs w:val="24"/>
        </w:rPr>
        <w:t>具体如下：</w:t>
      </w:r>
    </w:p>
    <w:p w:rsidR="00B8327A" w:rsidRPr="00430484" w:rsidRDefault="00B8327A" w:rsidP="00B8327A">
      <w:pPr>
        <w:pStyle w:val="ad"/>
        <w:kinsoku w:val="0"/>
        <w:overflowPunct w:val="0"/>
        <w:spacing w:before="96"/>
        <w:ind w:firstLine="420"/>
        <w:rPr>
          <w:rFonts w:ascii="宋体" w:eastAsia="宋体" w:hAnsi="宋体"/>
        </w:rPr>
      </w:pPr>
      <w:r w:rsidRPr="00430484">
        <w:rPr>
          <w:rFonts w:ascii="宋体" w:eastAsia="宋体" w:hAnsi="宋体" w:hint="eastAsia"/>
        </w:rPr>
        <w:t>附图3为具体的增强型LSTM模型，在增强型LSTM模型中细胞向量有两个，分别作为实体细胞向量与关系细胞向量，两个细胞向量分别计算实体与关系的长短信息并分别保存，在输出门采用将两个细胞向量通过一个全连接</w:t>
      </w:r>
      <w:proofErr w:type="gramStart"/>
      <w:r w:rsidRPr="00430484">
        <w:rPr>
          <w:rFonts w:ascii="宋体" w:eastAsia="宋体" w:hAnsi="宋体" w:hint="eastAsia"/>
        </w:rPr>
        <w:t>层得到</w:t>
      </w:r>
      <w:proofErr w:type="gramEnd"/>
      <w:r w:rsidRPr="00430484">
        <w:rPr>
          <w:rFonts w:ascii="宋体" w:eastAsia="宋体" w:hAnsi="宋体" w:hint="eastAsia"/>
        </w:rPr>
        <w:t>最后的输出向量。</w:t>
      </w:r>
    </w:p>
    <w:p w:rsidR="00B8327A" w:rsidRPr="00430484" w:rsidRDefault="00B8327A" w:rsidP="00B8327A">
      <w:pPr>
        <w:pStyle w:val="ad"/>
        <w:kinsoku w:val="0"/>
        <w:overflowPunct w:val="0"/>
        <w:spacing w:before="96"/>
        <w:ind w:firstLine="420"/>
        <w:rPr>
          <w:rFonts w:ascii="宋体" w:eastAsia="宋体" w:hAnsi="宋体"/>
        </w:rPr>
      </w:pPr>
      <w:r w:rsidRPr="00430484">
        <w:rPr>
          <w:rFonts w:ascii="宋体" w:eastAsia="宋体" w:hAnsi="宋体" w:hint="eastAsia"/>
        </w:rPr>
        <w:t>在t时刻的增强型LSTM模型的具体公式如下：</w:t>
      </w:r>
    </w:p>
    <w:p w:rsidR="00CD0D95" w:rsidRPr="00430484" w:rsidRDefault="001D72BA" w:rsidP="00CD0D95">
      <w:pPr>
        <w:pStyle w:val="ad"/>
        <w:kinsoku w:val="0"/>
        <w:overflowPunct w:val="0"/>
        <w:spacing w:before="96"/>
        <w:rPr>
          <w:rFonts w:ascii="宋体" w:eastAsia="宋体" w:hAnsi="宋体"/>
          <w:iCs/>
          <w:lang w:eastAsia="zh-TW"/>
        </w:rPr>
      </w:pPr>
      <m:oMath>
        <m:eqArr>
          <m:eqArrPr>
            <m:maxDist m:val="1"/>
            <m:ctrlPr>
              <w:rPr>
                <w:rFonts w:ascii="Cambria Math" w:eastAsia="PMingLiU" w:hAnsi="Cambria Math" w:cs="宋体"/>
                <w:i/>
                <w:lang w:eastAsia="zh-TW"/>
              </w:rPr>
            </m:ctrlPr>
          </m:eqArrPr>
          <m:e>
            <m:sSubSup>
              <m:sSubSupPr>
                <m:ctrlPr>
                  <w:rPr>
                    <w:rFonts w:ascii="Cambria Math" w:eastAsia="PMingLiU" w:hAnsi="Cambria Math" w:cs="宋体"/>
                    <w:i/>
                    <w:iCs/>
                    <w:lang w:eastAsia="zh-TW"/>
                  </w:rPr>
                </m:ctrlPr>
              </m:sSubSupPr>
              <m:e>
                <m:r>
                  <w:rPr>
                    <w:rFonts w:ascii="Cambria Math" w:eastAsia="PMingLiU" w:hAnsi="Cambria Math" w:cs="宋体"/>
                    <w:lang w:eastAsia="zh-TW"/>
                  </w:rPr>
                  <m:t>f</m:t>
                </m:r>
              </m:e>
              <m:sub>
                <m:r>
                  <w:rPr>
                    <w:rFonts w:ascii="Cambria Math" w:eastAsia="PMingLiU" w:hAnsi="Cambria Math" w:cs="宋体"/>
                    <w:lang w:eastAsia="zh-TW"/>
                  </w:rPr>
                  <m:t>t</m:t>
                </m:r>
              </m:sub>
              <m:sup>
                <m:r>
                  <w:rPr>
                    <w:rFonts w:ascii="Cambria Math" w:eastAsia="PMingLiU" w:hAnsi="Cambria Math" w:cs="宋体"/>
                    <w:lang w:eastAsia="zh-TW"/>
                  </w:rPr>
                  <m:t>e</m:t>
                </m:r>
              </m:sup>
            </m:sSubSup>
            <m:r>
              <w:rPr>
                <w:rFonts w:ascii="Cambria Math" w:eastAsia="PMingLiU" w:hAnsi="Cambria Math" w:cs="宋体"/>
                <w:lang w:eastAsia="zh-TW"/>
              </w:rPr>
              <m:t>= σ</m:t>
            </m:r>
            <m:d>
              <m:dPr>
                <m:ctrlPr>
                  <w:rPr>
                    <w:rFonts w:ascii="Cambria Math" w:eastAsia="PMingLiU" w:hAnsi="Cambria Math" w:cs="宋体"/>
                    <w:i/>
                    <w:lang w:eastAsia="zh-TW"/>
                  </w:rPr>
                </m:ctrlPr>
              </m:dPr>
              <m:e>
                <m:sSubSup>
                  <m:sSubSupPr>
                    <m:ctrlPr>
                      <w:rPr>
                        <w:rFonts w:ascii="Cambria Math" w:eastAsia="PMingLiU" w:hAnsi="Cambria Math" w:cs="宋体"/>
                        <w:i/>
                        <w:iCs/>
                        <w:lang w:eastAsia="zh-TW"/>
                      </w:rPr>
                    </m:ctrlPr>
                  </m:sSubSupPr>
                  <m:e>
                    <m:r>
                      <w:rPr>
                        <w:rFonts w:ascii="Cambria Math" w:eastAsia="PMingLiU" w:hAnsi="Cambria Math" w:cs="宋体"/>
                        <w:lang w:eastAsia="zh-TW"/>
                      </w:rPr>
                      <m:t>W</m:t>
                    </m:r>
                  </m:e>
                  <m:sub>
                    <m:r>
                      <w:rPr>
                        <w:rFonts w:ascii="Cambria Math" w:eastAsia="PMingLiU" w:hAnsi="Cambria Math" w:cs="宋体"/>
                        <w:lang w:eastAsia="zh-TW"/>
                      </w:rPr>
                      <m:t>e1</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 x</m:t>
                    </m:r>
                  </m:e>
                  <m:sub>
                    <m:r>
                      <w:rPr>
                        <w:rFonts w:ascii="Cambria Math" w:eastAsia="PMingLiU" w:hAnsi="Cambria Math" w:cs="宋体"/>
                        <w:lang w:eastAsia="zh-TW"/>
                      </w:rPr>
                      <m:t>e1</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W</m:t>
                    </m:r>
                  </m:e>
                  <m:sub>
                    <m:r>
                      <w:rPr>
                        <w:rFonts w:ascii="Cambria Math" w:eastAsia="PMingLiU" w:hAnsi="Cambria Math" w:cs="宋体"/>
                        <w:lang w:eastAsia="zh-TW"/>
                      </w:rPr>
                      <m:t>e2</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 x</m:t>
                    </m:r>
                  </m:e>
                  <m:sub>
                    <m:r>
                      <w:rPr>
                        <w:rFonts w:ascii="Cambria Math" w:eastAsia="PMingLiU" w:hAnsi="Cambria Math" w:cs="宋体"/>
                        <w:lang w:eastAsia="zh-TW"/>
                      </w:rPr>
                      <m:t>e2</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U</m:t>
                    </m:r>
                  </m:e>
                  <m:sub>
                    <m:r>
                      <w:rPr>
                        <w:rFonts w:ascii="Cambria Math" w:eastAsia="PMingLiU" w:hAnsi="Cambria Math" w:cs="宋体"/>
                        <w:lang w:eastAsia="zh-TW"/>
                      </w:rPr>
                      <m:t>e</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h</m:t>
                    </m:r>
                  </m:e>
                  <m:sub>
                    <m:r>
                      <w:rPr>
                        <w:rFonts w:ascii="Cambria Math" w:eastAsia="PMingLiU" w:hAnsi="Cambria Math" w:cs="宋体"/>
                        <w:lang w:eastAsia="zh-TW"/>
                      </w:rPr>
                      <m:t>t-1</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b</m:t>
                    </m:r>
                  </m:e>
                  <m:sub>
                    <m:r>
                      <w:rPr>
                        <w:rFonts w:ascii="Cambria Math" w:eastAsia="PMingLiU" w:hAnsi="Cambria Math" w:cs="宋体"/>
                        <w:lang w:eastAsia="zh-TW"/>
                      </w:rPr>
                      <m:t>e</m:t>
                    </m:r>
                  </m:sub>
                  <m:sup>
                    <m:r>
                      <w:rPr>
                        <w:rFonts w:ascii="Cambria Math" w:eastAsia="PMingLiU" w:hAnsi="Cambria Math" w:cs="宋体"/>
                        <w:lang w:eastAsia="zh-TW"/>
                      </w:rPr>
                      <m:t>f</m:t>
                    </m:r>
                  </m:sup>
                </m:sSubSup>
              </m:e>
            </m:d>
            <m:r>
              <w:rPr>
                <w:rFonts w:ascii="Cambria Math" w:eastAsia="PMingLiU" w:hAnsi="Cambria Math" w:cs="宋体"/>
                <w:lang w:eastAsia="zh-TW"/>
              </w:rPr>
              <m:t>#</m:t>
            </m:r>
            <m:d>
              <m:dPr>
                <m:ctrlPr>
                  <w:rPr>
                    <w:rFonts w:ascii="Cambria Math" w:eastAsia="PMingLiU" w:hAnsi="Cambria Math" w:cs="宋体"/>
                    <w:i/>
                    <w:lang w:eastAsia="zh-TW"/>
                  </w:rPr>
                </m:ctrlPr>
              </m:dPr>
              <m:e>
                <m:r>
                  <w:rPr>
                    <w:rFonts w:ascii="Cambria Math" w:eastAsia="PMingLiU" w:hAnsi="Cambria Math" w:cs="宋体"/>
                    <w:lang w:eastAsia="zh-TW"/>
                  </w:rPr>
                  <m:t>6</m:t>
                </m:r>
              </m:e>
            </m:d>
            <m:ctrlPr>
              <w:rPr>
                <w:rFonts w:ascii="Cambria Math" w:eastAsia="PMingLiU" w:hAnsi="Cambria Math" w:cs="宋体"/>
                <w:i/>
                <w:iCs/>
                <w:lang w:eastAsia="zh-TW"/>
              </w:rPr>
            </m:ctrlPr>
          </m:e>
        </m:eqArr>
      </m:oMath>
      <w:r w:rsidR="00CD0D95" w:rsidRPr="00430484">
        <w:rPr>
          <w:rFonts w:ascii="宋体" w:hAnsi="宋体" w:cs="宋体"/>
        </w:rPr>
        <w:t xml:space="preserve">             </w:t>
      </w:r>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ParaPr>
          <m:jc m:val="left"/>
        </m:oMathParaPr>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
                    <m:sSubPr>
                      <m:ctrlPr>
                        <w:rPr>
                          <w:rFonts w:ascii="Cambria Math" w:eastAsia="PMingLiU" w:hAnsi="Cambria Math" w:cs="宋体"/>
                          <w:i/>
                          <w:iCs/>
                          <w:sz w:val="24"/>
                          <w:szCs w:val="24"/>
                          <w:lang w:eastAsia="zh-TW"/>
                        </w:rPr>
                      </m:ctrlPr>
                    </m:sSub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e>
              </m:d>
              <m:r>
                <w:rPr>
                  <w:rFonts w:ascii="Cambria Math" w:eastAsia="PMingLiU" w:hAnsi="Cambria Math" w:cs="宋体"/>
                  <w:sz w:val="24"/>
                  <w:szCs w:val="24"/>
                  <w:lang w:eastAsia="zh-TW"/>
                </w:rPr>
                <m:t xml:space="preserve">#    </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7</m:t>
                  </m:r>
                </m:e>
              </m:d>
              <m:ctrlPr>
                <w:rPr>
                  <w:rFonts w:ascii="Cambria Math" w:eastAsia="PMingLiU" w:hAnsi="Cambria Math" w:cs="宋体"/>
                  <w:i/>
                  <w:iCs/>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
                    <m:sSubPr>
                      <m:ctrlPr>
                        <w:rPr>
                          <w:rFonts w:ascii="Cambria Math" w:eastAsia="PMingLiU" w:hAnsi="Cambria Math" w:cs="宋体"/>
                          <w:i/>
                          <w:iCs/>
                          <w:sz w:val="24"/>
                          <w:szCs w:val="24"/>
                          <w:lang w:eastAsia="zh-TW"/>
                        </w:rPr>
                      </m:ctrlPr>
                    </m:sSub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r>
                        <w:rPr>
                          <w:rFonts w:ascii="Cambria Math" w:eastAsia="PMingLiU" w:hAnsi="Cambria Math" w:cs="宋体"/>
                          <w:sz w:val="24"/>
                          <w:szCs w:val="24"/>
                          <w:lang w:eastAsia="zh-TW"/>
                        </w:rPr>
                        <m:t>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8</m:t>
                  </m:r>
                </m:e>
              </m:d>
              <m:ctrlPr>
                <w:rPr>
                  <w:rFonts w:ascii="Cambria Math" w:eastAsia="PMingLiU" w:hAnsi="Cambria Math" w:cs="宋体"/>
                  <w:i/>
                  <w:iCs/>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9</m:t>
                  </m:r>
                </m:e>
              </m:d>
              <m:ctrlPr>
                <w:rPr>
                  <w:rFonts w:ascii="Cambria Math" w:eastAsia="PMingLiU" w:hAnsi="Cambria Math" w:cs="宋体"/>
                  <w:i/>
                  <w:iCs/>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r>
                <w:rPr>
                  <w:rFonts w:ascii="Cambria Math" w:eastAsia="PMingLiU" w:hAnsi="Cambria Math" w:cs="宋体"/>
                  <w:sz w:val="24"/>
                  <w:szCs w:val="24"/>
                  <w:lang w:eastAsia="zh-TW"/>
                </w:rPr>
                <m:t> = tanh</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10</m:t>
                  </m:r>
                </m:e>
              </m:d>
              <m:ctrlPr>
                <w:rPr>
                  <w:rFonts w:ascii="Cambria Math" w:eastAsia="PMingLiU" w:hAnsi="Cambria Math" w:cs="宋体"/>
                  <w:i/>
                  <w:iCs/>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r>
                <w:rPr>
                  <w:rFonts w:ascii="Cambria Math" w:eastAsia="PMingLiU" w:hAnsi="Cambria Math" w:cs="宋体"/>
                  <w:sz w:val="24"/>
                  <w:szCs w:val="24"/>
                  <w:lang w:eastAsia="zh-TW"/>
                </w:rPr>
                <m:t> = tanh</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11</m:t>
                  </m:r>
                </m:e>
              </m:d>
              <m:ctrlPr>
                <w:rPr>
                  <w:rFonts w:ascii="Cambria Math" w:eastAsia="PMingLiU" w:hAnsi="Cambria Math" w:cs="宋体"/>
                  <w:i/>
                  <w:iCs/>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iCs/>
                  <w:sz w:val="24"/>
                  <w:szCs w:val="24"/>
                  <w:lang w:eastAsia="zh-TW"/>
                </w:rPr>
              </m:ctrlPr>
            </m:eqArrPr>
            <m:e>
              <m:sSubSup>
                <m:sSubSupPr>
                  <m:ctrlPr>
                    <w:rPr>
                      <w:rFonts w:ascii="Cambria Math" w:eastAsia="PMingLiU" w:hAnsi="Cambria Math" w:cs="宋体"/>
                      <w:i/>
                      <w:iCs/>
                      <w:sz w:val="24"/>
                      <w:szCs w:val="24"/>
                      <w:lang w:eastAsia="zh-TW"/>
                    </w:rPr>
                  </m:ctrlPr>
                </m:sSubSup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12</m:t>
                  </m:r>
                </m:e>
              </m:d>
            </m:e>
          </m:eqArr>
        </m:oMath>
      </m:oMathPara>
    </w:p>
    <w:p w:rsidR="00CD0D95" w:rsidRPr="00430484" w:rsidRDefault="001D72BA" w:rsidP="00CD0D95">
      <w:pPr>
        <w:spacing w:line="400" w:lineRule="exact"/>
        <w:ind w:firstLineChars="200" w:firstLine="480"/>
        <w:jc w:val="center"/>
        <w:rPr>
          <w:rFonts w:ascii="宋体" w:eastAsia="PMingLiU" w:hAnsi="宋体" w:cs="宋体"/>
          <w:sz w:val="24"/>
          <w:szCs w:val="24"/>
          <w:lang w:eastAsia="zh-TW"/>
        </w:rPr>
      </w:pPr>
      <m:oMathPara>
        <m:oMath>
          <m:eqArr>
            <m:eqArrPr>
              <m:maxDist m:val="1"/>
              <m:ctrlPr>
                <w:rPr>
                  <w:rFonts w:ascii="Cambria Math" w:eastAsia="PMingLiU" w:hAnsi="Cambria Math" w:cs="宋体"/>
                  <w:i/>
                  <w:iCs/>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m:rPr>
                  <m:sty m:val="p"/>
                </m:rP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xml:space="preserve"> * </m:t>
              </m:r>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13</m:t>
                  </m:r>
                </m:e>
              </m:d>
              <m:ctrlPr>
                <w:rPr>
                  <w:rFonts w:ascii="Cambria Math" w:eastAsia="PMingLiU" w:hAnsi="Cambria Math" w:cs="宋体"/>
                  <w:i/>
                  <w:sz w:val="24"/>
                  <w:szCs w:val="24"/>
                  <w:lang w:eastAsia="zh-TW"/>
                </w:rPr>
              </m:ctrlPr>
            </m:e>
          </m:eqArr>
        </m:oMath>
      </m:oMathPara>
    </w:p>
    <w:p w:rsidR="00CD0D95" w:rsidRPr="00430484" w:rsidRDefault="001D72BA" w:rsidP="00CD0D95">
      <w:pPr>
        <w:spacing w:line="400" w:lineRule="exact"/>
        <w:ind w:firstLineChars="200" w:firstLine="480"/>
        <w:jc w:val="center"/>
        <w:rPr>
          <w:rFonts w:ascii="宋体" w:eastAsia="PMingLiU" w:hAnsi="宋体" w:cs="宋体"/>
          <w:iCs/>
          <w:sz w:val="24"/>
          <w:szCs w:val="24"/>
          <w:lang w:eastAsia="zh-TW"/>
        </w:rPr>
      </w:pPr>
      <m:oMathPara>
        <m:oMath>
          <m:eqArr>
            <m:eqArrPr>
              <m:maxDist m:val="1"/>
              <m:ctrlPr>
                <w:rPr>
                  <w:rFonts w:ascii="Cambria Math" w:eastAsia="PMingLiU" w:hAnsi="Cambria Math" w:cs="宋体"/>
                  <w:i/>
                  <w:iCs/>
                  <w:sz w:val="24"/>
                  <w:szCs w:val="24"/>
                  <w:lang w:eastAsia="zh-TW"/>
                </w:rPr>
              </m:ctrlPr>
            </m:eqArrPr>
            <m:e>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 =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U</m:t>
                      </m:r>
                    </m:e>
                    <m:sup>
                      <m:r>
                        <w:rPr>
                          <w:rFonts w:ascii="Cambria Math" w:eastAsia="PMingLiU" w:hAnsi="Cambria Math" w:cs="宋体"/>
                          <w:sz w:val="24"/>
                          <w:szCs w:val="24"/>
                          <w:lang w:eastAsia="zh-TW"/>
                        </w:rPr>
                        <m:t>o</m:t>
                      </m:r>
                    </m:sup>
                  </m:s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b</m:t>
                      </m:r>
                    </m:e>
                    <m:sup>
                      <m:r>
                        <w:rPr>
                          <w:rFonts w:ascii="Cambria Math" w:eastAsia="PMingLiU" w:hAnsi="Cambria Math" w:cs="宋体"/>
                          <w:sz w:val="24"/>
                          <w:szCs w:val="24"/>
                          <w:lang w:eastAsia="zh-TW"/>
                        </w:rPr>
                        <m:t>o</m:t>
                      </m:r>
                    </m:sup>
                  </m:sSup>
                </m:e>
              </m:d>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14</m:t>
                  </m:r>
                </m:e>
              </m:d>
            </m:e>
          </m:eqArr>
        </m:oMath>
      </m:oMathPara>
    </w:p>
    <w:p w:rsidR="00CD0D95" w:rsidRPr="00430484" w:rsidRDefault="001D72BA" w:rsidP="00CD0D95">
      <w:pPr>
        <w:spacing w:line="400" w:lineRule="exact"/>
        <w:ind w:firstLineChars="200" w:firstLine="480"/>
        <w:jc w:val="center"/>
        <w:rPr>
          <w:rFonts w:ascii="宋体" w:eastAsia="PMingLiU" w:hAnsi="宋体" w:cs="宋体"/>
          <w:iCs/>
          <w:sz w:val="24"/>
          <w:szCs w:val="24"/>
          <w:lang w:eastAsia="zh-TW"/>
        </w:rPr>
      </w:pPr>
      <m:oMathPara>
        <m:oMath>
          <m:eqArr>
            <m:eqArrPr>
              <m:maxDist m:val="1"/>
              <m:ctrlPr>
                <w:rPr>
                  <w:rFonts w:ascii="Cambria Math" w:eastAsia="PMingLiU" w:hAnsi="Cambria Math" w:cs="宋体"/>
                  <w:i/>
                  <w:iCs/>
                  <w:sz w:val="24"/>
                  <w:szCs w:val="24"/>
                  <w:lang w:eastAsia="zh-TW"/>
                </w:rPr>
              </m:ctrlPr>
            </m:eqArrPr>
            <m:e>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 </m:t>
                  </m:r>
                </m:sub>
              </m:sSub>
              <m:r>
                <w:rPr>
                  <w:rFonts w:ascii="Cambria Math" w:eastAsia="PMingLiU" w:hAnsi="Cambria Math" w:cs="宋体"/>
                  <w:sz w:val="24"/>
                  <w:szCs w:val="24"/>
                  <w:lang w:eastAsia="zh-TW"/>
                </w:rPr>
                <m:t> = </m:t>
              </m:r>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m:t>
              </m:r>
              <m:r>
                <w:rPr>
                  <w:rFonts w:ascii="Cambria Math" w:hAnsi="Cambria Math" w:cs="宋体" w:hint="eastAsia"/>
                  <w:sz w:val="24"/>
                  <w:szCs w:val="24"/>
                </w:rPr>
                <m:t>tan</m:t>
              </m:r>
              <m:r>
                <w:rPr>
                  <w:rFonts w:ascii="MS Gothic" w:eastAsia="MS Gothic" w:hAnsi="MS Gothic" w:cs="MS Gothic" w:hint="eastAsia"/>
                  <w:sz w:val="24"/>
                  <w:szCs w:val="24"/>
                </w:rPr>
                <m:t>h</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m:t>
                      </m:r>
                    </m:sub>
                    <m:sup>
                      <m:r>
                        <w:rPr>
                          <w:rFonts w:ascii="Cambria Math" w:hAnsi="Cambria Math" w:cs="宋体" w:hint="eastAsia"/>
                          <w:sz w:val="24"/>
                          <w:szCs w:val="24"/>
                        </w:rPr>
                        <m:t>e</m:t>
                      </m:r>
                    </m:sup>
                  </m:sSubSup>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h</m:t>
                      </m:r>
                    </m:sup>
                  </m:sSubSup>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d>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15</m:t>
                  </m:r>
                </m:e>
              </m:d>
            </m:e>
          </m:eqArr>
        </m:oMath>
      </m:oMathPara>
    </w:p>
    <w:p w:rsidR="00CD0D95" w:rsidRPr="00430484" w:rsidRDefault="00CD0D95" w:rsidP="00CD0D95">
      <w:pPr>
        <w:spacing w:line="400" w:lineRule="exact"/>
        <w:ind w:firstLineChars="200" w:firstLine="480"/>
        <w:rPr>
          <w:rFonts w:ascii="宋体" w:eastAsia="PMingLiU" w:hAnsi="宋体" w:cs="宋体"/>
          <w:iCs/>
          <w:sz w:val="24"/>
          <w:szCs w:val="24"/>
          <w:lang w:eastAsia="zh-TW"/>
        </w:rPr>
      </w:pPr>
      <w:r w:rsidRPr="00430484">
        <w:rPr>
          <w:rFonts w:ascii="宋体" w:eastAsia="宋体" w:hAnsi="宋体" w:cs="宋体" w:hint="eastAsia"/>
          <w:iCs/>
          <w:sz w:val="24"/>
          <w:szCs w:val="24"/>
        </w:rPr>
        <w:t>在公式（6）中计算</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e</m:t>
            </m:r>
          </m:sup>
        </m:sSubSup>
      </m:oMath>
      <w:r w:rsidRPr="00430484">
        <w:rPr>
          <w:rFonts w:ascii="宋体" w:eastAsia="宋体" w:hAnsi="宋体" w:cs="宋体" w:hint="eastAsia"/>
          <w:iCs/>
          <w:sz w:val="24"/>
          <w:szCs w:val="24"/>
          <w:lang w:eastAsia="zh-TW"/>
        </w:rPr>
        <w:t>为实体遗忘门系数，其中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分别为实体</w:t>
      </w:r>
      <w:r w:rsidRPr="00430484">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PMingLiU" w:hAnsi="宋体" w:cs="宋体"/>
          <w:iCs/>
          <w:sz w:val="24"/>
          <w:szCs w:val="24"/>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7</w:t>
      </w:r>
      <w:r w:rsidRPr="00430484">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430484">
        <w:rPr>
          <w:rFonts w:ascii="宋体" w:eastAsia="宋体" w:hAnsi="宋体" w:cs="宋体" w:hint="eastAsia"/>
          <w:iCs/>
          <w:sz w:val="24"/>
          <w:szCs w:val="24"/>
          <w:lang w:eastAsia="zh-TW"/>
        </w:rPr>
        <w:t>为关系遗忘门系数，其中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为关系</w:t>
      </w:r>
      <w:r w:rsidRPr="00430484">
        <w:rPr>
          <w:rFonts w:ascii="宋体" w:eastAsia="宋体" w:hAnsi="宋体" w:cs="宋体" w:hint="eastAsia"/>
          <w:iCs/>
          <w:sz w:val="24"/>
          <w:szCs w:val="24"/>
        </w:rPr>
        <w:t>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PMingLiU" w:hAnsi="宋体" w:cs="宋体"/>
          <w:iCs/>
          <w:sz w:val="24"/>
          <w:szCs w:val="24"/>
          <w:lang w:eastAsia="zh-TW"/>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8</w:t>
      </w:r>
      <w:r w:rsidRPr="00430484">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为实体输入门系数，其中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分别为实体</w:t>
      </w:r>
      <w:r w:rsidRPr="00430484">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PMingLiU" w:hAnsi="宋体" w:cs="宋体"/>
          <w:iCs/>
          <w:sz w:val="24"/>
          <w:szCs w:val="24"/>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9</w:t>
      </w:r>
      <w:r w:rsidRPr="00430484">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430484">
        <w:rPr>
          <w:rFonts w:ascii="宋体" w:eastAsia="宋体" w:hAnsi="宋体" w:cs="宋体" w:hint="eastAsia"/>
          <w:iCs/>
          <w:sz w:val="24"/>
          <w:szCs w:val="24"/>
          <w:lang w:eastAsia="zh-TW"/>
        </w:rPr>
        <w:t>为关系输入门系数，其中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为关系</w:t>
      </w:r>
      <w:r w:rsidRPr="00430484">
        <w:rPr>
          <w:rFonts w:ascii="宋体" w:eastAsia="宋体" w:hAnsi="宋体" w:cs="宋体" w:hint="eastAsia"/>
          <w:iCs/>
          <w:sz w:val="24"/>
          <w:szCs w:val="24"/>
        </w:rPr>
        <w:t>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PMingLiU" w:hAnsi="宋体" w:cs="宋体"/>
          <w:iCs/>
          <w:sz w:val="24"/>
          <w:szCs w:val="24"/>
          <w:lang w:eastAsia="zh-TW"/>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10</w:t>
      </w:r>
      <w:r w:rsidRPr="00430484">
        <w:rPr>
          <w:rFonts w:ascii="宋体" w:eastAsia="宋体" w:hAnsi="宋体" w:cs="宋体" w:hint="eastAsia"/>
          <w:iCs/>
          <w:sz w:val="24"/>
          <w:szCs w:val="24"/>
        </w:rPr>
        <w:t>）中计算</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Pr="00430484">
        <w:rPr>
          <w:rFonts w:ascii="宋体" w:eastAsia="宋体" w:hAnsi="宋体" w:cs="宋体" w:hint="eastAsia"/>
          <w:iCs/>
          <w:sz w:val="24"/>
          <w:szCs w:val="24"/>
          <w:lang w:eastAsia="zh-TW"/>
        </w:rPr>
        <w:t>为实体输入门备选状态，其中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分别为实体</w:t>
      </w:r>
      <w:r w:rsidRPr="00430484">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PMingLiU" w:hAnsi="宋体" w:cs="宋体"/>
          <w:iCs/>
          <w:sz w:val="24"/>
          <w:szCs w:val="24"/>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11</w:t>
      </w:r>
      <w:r w:rsidRPr="00430484">
        <w:rPr>
          <w:rFonts w:ascii="宋体" w:eastAsia="宋体" w:hAnsi="宋体" w:cs="宋体" w:hint="eastAsia"/>
          <w:iCs/>
          <w:sz w:val="24"/>
          <w:szCs w:val="24"/>
        </w:rPr>
        <w:t>）中计算</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Pr="00430484">
        <w:rPr>
          <w:rFonts w:ascii="宋体" w:eastAsia="宋体" w:hAnsi="宋体" w:cs="宋体" w:hint="eastAsia"/>
          <w:iCs/>
          <w:sz w:val="24"/>
          <w:szCs w:val="24"/>
          <w:lang w:eastAsia="zh-TW"/>
        </w:rPr>
        <w:t>为关系输入门备选状态，其中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为关系</w:t>
      </w:r>
      <w:r w:rsidRPr="00430484">
        <w:rPr>
          <w:rFonts w:ascii="宋体" w:eastAsia="宋体" w:hAnsi="宋体" w:cs="宋体" w:hint="eastAsia"/>
          <w:iCs/>
          <w:sz w:val="24"/>
          <w:szCs w:val="24"/>
        </w:rPr>
        <w:t>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时刻输出向量</w:t>
      </w:r>
      <w:r w:rsidRPr="00430484">
        <w:rPr>
          <w:rFonts w:ascii="宋体" w:eastAsia="宋体" w:hAnsi="宋体" w:cs="宋体" w:hint="eastAsia"/>
          <w:iCs/>
          <w:sz w:val="24"/>
          <w:szCs w:val="24"/>
        </w:rPr>
        <w:t>在该公式中</w:t>
      </w:r>
      <w:r w:rsidRPr="00430484">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在该公式中的</w:t>
      </w:r>
      <w:r w:rsidRPr="00430484">
        <w:rPr>
          <w:rFonts w:ascii="宋体" w:eastAsia="宋体" w:hAnsi="宋体" w:cs="宋体" w:hint="eastAsia"/>
          <w:iCs/>
          <w:sz w:val="24"/>
          <w:szCs w:val="24"/>
          <w:lang w:eastAsia="zh-TW"/>
        </w:rPr>
        <w:t>偏置。</w:t>
      </w:r>
    </w:p>
    <w:p w:rsidR="00CD0D95" w:rsidRPr="00430484" w:rsidRDefault="00CD0D95" w:rsidP="00CD0D95">
      <w:pPr>
        <w:spacing w:line="400" w:lineRule="exact"/>
        <w:ind w:firstLineChars="200" w:firstLine="480"/>
        <w:rPr>
          <w:rFonts w:ascii="宋体" w:eastAsia="宋体" w:hAnsi="宋体" w:cs="宋体"/>
          <w:iCs/>
          <w:sz w:val="24"/>
          <w:szCs w:val="24"/>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12</w:t>
      </w:r>
      <w:r w:rsidRPr="00430484">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为实体细胞状态，</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rPr>
        <w:t>-1</w:t>
      </w:r>
      <w:r w:rsidRPr="00430484">
        <w:rPr>
          <w:rFonts w:ascii="宋体" w:eastAsia="宋体" w:hAnsi="宋体" w:cs="宋体" w:hint="eastAsia"/>
          <w:iCs/>
          <w:sz w:val="24"/>
          <w:szCs w:val="24"/>
        </w:rPr>
        <w:t>时刻的实体细胞状态，</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e</m:t>
            </m:r>
          </m:sup>
        </m:sSubSup>
      </m:oMath>
      <w:r w:rsidRPr="00430484">
        <w:rPr>
          <w:rFonts w:ascii="宋体" w:eastAsia="宋体" w:hAnsi="宋体" w:cs="宋体" w:hint="eastAsia"/>
          <w:iCs/>
          <w:sz w:val="24"/>
          <w:szCs w:val="24"/>
          <w:lang w:eastAsia="zh-TW"/>
        </w:rPr>
        <w:t>为遗忘门系数，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为输入门系数，</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实体输入门备选状态。</w:t>
      </w:r>
    </w:p>
    <w:p w:rsidR="00CD0D95" w:rsidRPr="00430484" w:rsidRDefault="00CD0D95" w:rsidP="00CD0D95">
      <w:pPr>
        <w:spacing w:line="400" w:lineRule="exact"/>
        <w:ind w:firstLineChars="200" w:firstLine="480"/>
        <w:rPr>
          <w:rFonts w:ascii="宋体" w:eastAsia="宋体" w:hAnsi="宋体" w:cs="宋体"/>
          <w:sz w:val="24"/>
          <w:szCs w:val="24"/>
        </w:rPr>
      </w:pPr>
      <w:r w:rsidRPr="00430484">
        <w:rPr>
          <w:rFonts w:ascii="宋体" w:eastAsia="宋体" w:hAnsi="宋体" w:cs="宋体" w:hint="eastAsia"/>
          <w:iCs/>
          <w:sz w:val="24"/>
          <w:szCs w:val="24"/>
        </w:rPr>
        <w:t>在公式（</w:t>
      </w:r>
      <w:r w:rsidRPr="00430484">
        <w:rPr>
          <w:rFonts w:ascii="宋体" w:eastAsia="宋体" w:hAnsi="宋体" w:cs="宋体"/>
          <w:iCs/>
          <w:sz w:val="24"/>
          <w:szCs w:val="24"/>
        </w:rPr>
        <w:t>13</w:t>
      </w:r>
      <w:r w:rsidRPr="00430484">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430484">
        <w:rPr>
          <w:rFonts w:ascii="宋体" w:eastAsia="宋体" w:hAnsi="宋体" w:cs="宋体" w:hint="eastAsia"/>
          <w:iCs/>
          <w:sz w:val="24"/>
          <w:szCs w:val="24"/>
          <w:lang w:eastAsia="zh-TW"/>
        </w:rPr>
        <w:t>为关系细胞状态，</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hAnsi="Cambria Math" w:cs="宋体" w:hint="eastAsia"/>
                <w:sz w:val="24"/>
                <w:szCs w:val="24"/>
              </w:rPr>
              <m:t>r</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rPr>
        <w:t>-1</w:t>
      </w:r>
      <w:r w:rsidRPr="00430484">
        <w:rPr>
          <w:rFonts w:ascii="宋体" w:eastAsia="宋体" w:hAnsi="宋体" w:cs="宋体" w:hint="eastAsia"/>
          <w:iCs/>
          <w:sz w:val="24"/>
          <w:szCs w:val="24"/>
        </w:rPr>
        <w:t>时刻的关系细胞状态，</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r</m:t>
            </m:r>
          </m:sup>
        </m:sSubSup>
      </m:oMath>
      <w:r w:rsidRPr="00430484">
        <w:rPr>
          <w:rFonts w:ascii="宋体" w:eastAsia="宋体" w:hAnsi="宋体" w:cs="宋体" w:hint="eastAsia"/>
          <w:iCs/>
          <w:sz w:val="24"/>
          <w:szCs w:val="24"/>
          <w:lang w:eastAsia="zh-TW"/>
        </w:rPr>
        <w:t>为遗忘门系数，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430484">
        <w:rPr>
          <w:rFonts w:ascii="宋体" w:eastAsia="宋体" w:hAnsi="宋体" w:cs="宋体" w:hint="eastAsia"/>
          <w:iCs/>
          <w:sz w:val="24"/>
          <w:szCs w:val="24"/>
          <w:lang w:eastAsia="zh-TW"/>
        </w:rPr>
        <w:t>为输入门系数，</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关系输入门备选状态。</w:t>
      </w:r>
    </w:p>
    <w:p w:rsidR="00CD0D95" w:rsidRPr="00430484" w:rsidRDefault="00CD0D95" w:rsidP="00CD0D95">
      <w:pPr>
        <w:spacing w:line="400" w:lineRule="exact"/>
        <w:ind w:firstLineChars="200" w:firstLine="480"/>
        <w:rPr>
          <w:rFonts w:ascii="宋体" w:eastAsia="PMingLiU" w:hAnsi="宋体" w:cs="宋体"/>
          <w:iCs/>
          <w:sz w:val="24"/>
          <w:szCs w:val="24"/>
          <w:lang w:eastAsia="zh-TW"/>
        </w:rPr>
      </w:pPr>
      <w:r w:rsidRPr="00430484">
        <w:rPr>
          <w:rFonts w:ascii="宋体" w:eastAsia="宋体" w:hAnsi="宋体" w:cs="宋体" w:hint="eastAsia"/>
          <w:sz w:val="24"/>
          <w:szCs w:val="24"/>
        </w:rPr>
        <w:t>在公式（1</w:t>
      </w:r>
      <w:r w:rsidRPr="00430484">
        <w:rPr>
          <w:rFonts w:ascii="宋体" w:eastAsia="宋体" w:hAnsi="宋体" w:cs="宋体"/>
          <w:sz w:val="24"/>
          <w:szCs w:val="24"/>
        </w:rPr>
        <w:t>4</w:t>
      </w:r>
      <w:r w:rsidRPr="00430484">
        <w:rPr>
          <w:rFonts w:ascii="宋体" w:eastAsia="宋体" w:hAnsi="宋体" w:cs="宋体" w:hint="eastAsia"/>
          <w:sz w:val="24"/>
          <w:szCs w:val="24"/>
        </w:rPr>
        <w:t>）中计算</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 </m:t>
        </m:r>
      </m:oMath>
      <w:r w:rsidRPr="00430484">
        <w:rPr>
          <w:rFonts w:ascii="宋体" w:eastAsia="宋体" w:hAnsi="宋体" w:cs="宋体" w:hint="eastAsia"/>
          <w:sz w:val="24"/>
          <w:szCs w:val="24"/>
          <w:lang w:eastAsia="zh-TW"/>
        </w:rPr>
        <w:t>为输出门系数，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o</m:t>
            </m:r>
          </m:sup>
        </m:sSubSup>
        <m:r>
          <w:rPr>
            <w:rFonts w:ascii="Cambria Math" w:hAnsi="Cambria Math" w:cs="宋体" w:hint="eastAsia"/>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o</m:t>
            </m:r>
          </m:sup>
        </m:sSubSup>
      </m:oMath>
      <w:r w:rsidRPr="00430484">
        <w:rPr>
          <w:rFonts w:ascii="宋体" w:eastAsia="宋体" w:hAnsi="宋体" w:cs="宋体" w:hint="eastAsia"/>
          <w:iCs/>
          <w:sz w:val="24"/>
          <w:szCs w:val="24"/>
          <w:lang w:eastAsia="zh-TW"/>
        </w:rPr>
        <w:t>分别为实体</w:t>
      </w:r>
      <w:r w:rsidRPr="00430484">
        <w:rPr>
          <w:rFonts w:ascii="宋体" w:eastAsia="宋体" w:hAnsi="宋体" w:cs="宋体" w:hint="eastAsia"/>
          <w:iCs/>
          <w:sz w:val="24"/>
          <w:szCs w:val="24"/>
        </w:rPr>
        <w:t>1、实体2在该公式中的权重矩阵，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o</m:t>
            </m:r>
          </m:sup>
        </m:sSubSup>
      </m:oMath>
      <w:r w:rsidRPr="00430484">
        <w:rPr>
          <w:rFonts w:ascii="宋体" w:eastAsia="宋体" w:hAnsi="宋体" w:cs="宋体" w:hint="eastAsia"/>
          <w:iCs/>
          <w:sz w:val="24"/>
          <w:szCs w:val="24"/>
          <w:lang w:eastAsia="zh-TW"/>
        </w:rPr>
        <w:t>为关系在该公式中的权重矩阵，</w:t>
      </w:r>
      <m:oMath>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U</m:t>
            </m:r>
          </m:e>
          <m:sup>
            <m:r>
              <w:rPr>
                <w:rFonts w:ascii="Cambria Math" w:eastAsia="PMingLiU" w:hAnsi="Cambria Math" w:cs="宋体"/>
                <w:sz w:val="24"/>
                <w:szCs w:val="24"/>
                <w:lang w:eastAsia="zh-TW"/>
              </w:rPr>
              <m:t>o</m:t>
            </m:r>
          </m:sup>
        </m:s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t</w:t>
      </w:r>
      <w:r w:rsidRPr="00430484">
        <w:rPr>
          <w:rFonts w:ascii="宋体" w:eastAsia="宋体" w:hAnsi="宋体" w:cs="宋体"/>
          <w:iCs/>
          <w:sz w:val="24"/>
          <w:szCs w:val="24"/>
          <w:lang w:eastAsia="zh-TW"/>
        </w:rPr>
        <w:t>-1</w:t>
      </w:r>
      <w:r w:rsidRPr="00430484">
        <w:rPr>
          <w:rFonts w:ascii="宋体" w:eastAsia="宋体" w:hAnsi="宋体" w:cs="宋体" w:hint="eastAsia"/>
          <w:iCs/>
          <w:sz w:val="24"/>
          <w:szCs w:val="24"/>
          <w:lang w:eastAsia="zh-TW"/>
        </w:rPr>
        <w:t>时刻的输出向量在该公式中的权重矩阵，</w:t>
      </w:r>
      <m:oMath>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b</m:t>
            </m:r>
          </m:e>
          <m:sup>
            <m:r>
              <w:rPr>
                <w:rFonts w:ascii="Cambria Math" w:eastAsia="PMingLiU" w:hAnsi="Cambria Math" w:cs="宋体"/>
                <w:sz w:val="24"/>
                <w:szCs w:val="24"/>
                <w:lang w:eastAsia="zh-TW"/>
              </w:rPr>
              <m:t>o</m:t>
            </m:r>
          </m:sup>
        </m:sSup>
      </m:oMath>
      <w:r w:rsidRPr="00430484">
        <w:rPr>
          <w:rFonts w:ascii="宋体" w:eastAsia="宋体" w:hAnsi="宋体" w:cs="宋体" w:hint="eastAsia"/>
          <w:iCs/>
          <w:sz w:val="24"/>
          <w:szCs w:val="24"/>
          <w:lang w:eastAsia="zh-TW"/>
        </w:rPr>
        <w:t>为该公式中的偏置。</w:t>
      </w:r>
    </w:p>
    <w:p w:rsidR="00CD0D95" w:rsidRPr="00430484" w:rsidRDefault="00CD0D95" w:rsidP="00CD0D95">
      <w:pPr>
        <w:spacing w:line="400" w:lineRule="exact"/>
        <w:ind w:firstLineChars="200" w:firstLine="480"/>
        <w:rPr>
          <w:rFonts w:ascii="宋体" w:eastAsia="PMingLiU" w:hAnsi="宋体" w:cs="宋体"/>
          <w:iCs/>
          <w:sz w:val="24"/>
          <w:szCs w:val="24"/>
          <w:lang w:eastAsia="zh-TW"/>
        </w:rPr>
      </w:pPr>
      <w:r w:rsidRPr="00430484">
        <w:rPr>
          <w:rFonts w:ascii="宋体" w:eastAsia="宋体" w:hAnsi="宋体" w:cs="宋体" w:hint="eastAsia"/>
          <w:iCs/>
          <w:sz w:val="24"/>
          <w:szCs w:val="24"/>
          <w:lang w:eastAsia="zh-TW"/>
        </w:rPr>
        <w:t>在公式（</w:t>
      </w:r>
      <w:r w:rsidRPr="00430484">
        <w:rPr>
          <w:rFonts w:ascii="宋体" w:eastAsia="宋体" w:hAnsi="宋体" w:cs="宋体" w:hint="eastAsia"/>
          <w:iCs/>
          <w:sz w:val="24"/>
          <w:szCs w:val="24"/>
        </w:rPr>
        <w:t>1</w:t>
      </w:r>
      <w:r w:rsidRPr="00430484">
        <w:rPr>
          <w:rFonts w:ascii="宋体" w:eastAsia="宋体" w:hAnsi="宋体" w:cs="宋体"/>
          <w:iCs/>
          <w:sz w:val="24"/>
          <w:szCs w:val="24"/>
        </w:rPr>
        <w:t>5</w:t>
      </w:r>
      <w:r w:rsidRPr="00430484">
        <w:rPr>
          <w:rFonts w:ascii="宋体" w:eastAsia="宋体" w:hAnsi="宋体" w:cs="宋体" w:hint="eastAsia"/>
          <w:iCs/>
          <w:sz w:val="24"/>
          <w:szCs w:val="24"/>
          <w:lang w:eastAsia="zh-TW"/>
        </w:rPr>
        <w:t>）中计算</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 </m:t>
            </m:r>
          </m:sub>
        </m:sSub>
        <m:r>
          <w:rPr>
            <w:rFonts w:ascii="Cambria Math" w:eastAsia="PMingLiU" w:hAnsi="Cambria Math" w:cs="宋体"/>
            <w:sz w:val="24"/>
            <w:szCs w:val="24"/>
            <w:lang w:eastAsia="zh-TW"/>
          </w:rPr>
          <m:t> </m:t>
        </m:r>
      </m:oMath>
      <w:r w:rsidRPr="00430484">
        <w:rPr>
          <w:rFonts w:ascii="宋体" w:eastAsia="宋体" w:hAnsi="宋体" w:cs="宋体" w:hint="eastAsia"/>
          <w:sz w:val="24"/>
          <w:szCs w:val="24"/>
          <w:lang w:eastAsia="zh-TW"/>
        </w:rPr>
        <w:t>为输出门结果，</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oMath>
      <w:r w:rsidRPr="00430484">
        <w:rPr>
          <w:rFonts w:ascii="宋体" w:eastAsia="宋体" w:hAnsi="宋体" w:cs="宋体" w:hint="eastAsia"/>
          <w:sz w:val="24"/>
          <w:szCs w:val="24"/>
          <w:lang w:eastAsia="zh-TW"/>
        </w:rPr>
        <w:t>为输出门系数，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为实体细胞状态在该公式中的权重矩阵，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430484">
        <w:rPr>
          <w:rFonts w:ascii="宋体" w:eastAsia="宋体" w:hAnsi="宋体" w:cs="宋体" w:hint="eastAsia"/>
          <w:iCs/>
          <w:sz w:val="24"/>
          <w:szCs w:val="24"/>
          <w:lang w:eastAsia="zh-TW"/>
        </w:rPr>
        <w:t>为实体细胞状态，</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h</m:t>
            </m:r>
          </m:sup>
        </m:sSubSup>
      </m:oMath>
      <w:r w:rsidRPr="00430484">
        <w:rPr>
          <w:rFonts w:ascii="宋体" w:eastAsia="宋体" w:hAnsi="宋体" w:cs="宋体" w:hint="eastAsia"/>
          <w:iCs/>
          <w:sz w:val="24"/>
          <w:szCs w:val="24"/>
          <w:lang w:eastAsia="zh-TW"/>
        </w:rPr>
        <w:t>为关系细胞状态在该公式中的权重矩阵，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hAnsi="Cambria Math" w:cs="宋体" w:hint="eastAsia"/>
                <w:sz w:val="24"/>
                <w:szCs w:val="24"/>
              </w:rPr>
              <m:t>r</m:t>
            </m:r>
          </m:sup>
        </m:sSubSup>
      </m:oMath>
      <w:r w:rsidRPr="00430484">
        <w:rPr>
          <w:rFonts w:ascii="宋体" w:eastAsia="宋体" w:hAnsi="宋体" w:cs="宋体" w:hint="eastAsia"/>
          <w:iCs/>
          <w:sz w:val="24"/>
          <w:szCs w:val="24"/>
          <w:lang w:eastAsia="zh-TW"/>
        </w:rPr>
        <w:t>为</w:t>
      </w:r>
      <w:r w:rsidRPr="00430484">
        <w:rPr>
          <w:rFonts w:ascii="宋体" w:eastAsia="宋体" w:hAnsi="宋体" w:cs="宋体" w:hint="eastAsia"/>
          <w:iCs/>
          <w:sz w:val="24"/>
          <w:szCs w:val="24"/>
        </w:rPr>
        <w:t>关系</w:t>
      </w:r>
      <w:r w:rsidRPr="00430484">
        <w:rPr>
          <w:rFonts w:ascii="宋体" w:eastAsia="宋体" w:hAnsi="宋体" w:cs="宋体" w:hint="eastAsia"/>
          <w:iCs/>
          <w:sz w:val="24"/>
          <w:szCs w:val="24"/>
          <w:lang w:eastAsia="zh-TW"/>
        </w:rPr>
        <w:t>细胞状态</w:t>
      </w:r>
      <w:bookmarkStart w:id="2" w:name="_GoBack"/>
      <w:bookmarkEnd w:id="2"/>
      <w:r w:rsidRPr="00430484">
        <w:rPr>
          <w:rFonts w:ascii="宋体" w:eastAsia="宋体" w:hAnsi="宋体" w:cs="宋体" w:hint="eastAsia"/>
          <w:iCs/>
          <w:sz w:val="24"/>
          <w:szCs w:val="24"/>
          <w:lang w:eastAsia="zh-TW"/>
        </w:rPr>
        <w:t>。</w:t>
      </w:r>
    </w:p>
    <w:p w:rsidR="00CD0D95" w:rsidRPr="00430484" w:rsidRDefault="00CD0D95" w:rsidP="00CD0D95">
      <w:pPr>
        <w:spacing w:line="400" w:lineRule="exact"/>
        <w:ind w:firstLineChars="200" w:firstLine="480"/>
        <w:rPr>
          <w:rFonts w:ascii="宋体" w:eastAsia="PMingLiU" w:hAnsi="宋体" w:cs="宋体"/>
          <w:iCs/>
          <w:sz w:val="24"/>
          <w:szCs w:val="24"/>
        </w:rPr>
      </w:pPr>
      <w:r w:rsidRPr="00430484">
        <w:rPr>
          <w:rFonts w:ascii="宋体" w:eastAsia="宋体" w:hAnsi="宋体" w:cs="宋体" w:hint="eastAsia"/>
          <w:iCs/>
          <w:sz w:val="24"/>
          <w:szCs w:val="24"/>
        </w:rPr>
        <w:lastRenderedPageBreak/>
        <w:t>在增强型LSTM模型，实体与关系向量采用word</w:t>
      </w:r>
      <w:r w:rsidRPr="00430484">
        <w:rPr>
          <w:rFonts w:ascii="宋体" w:eastAsia="宋体" w:hAnsi="宋体" w:cs="宋体"/>
          <w:iCs/>
          <w:sz w:val="24"/>
          <w:szCs w:val="24"/>
        </w:rPr>
        <w:t>2</w:t>
      </w:r>
      <w:r w:rsidRPr="00430484">
        <w:rPr>
          <w:rFonts w:ascii="宋体" w:eastAsia="宋体" w:hAnsi="宋体" w:cs="宋体" w:hint="eastAsia"/>
          <w:iCs/>
          <w:sz w:val="24"/>
          <w:szCs w:val="24"/>
        </w:rPr>
        <w:t>v</w:t>
      </w:r>
      <w:r w:rsidRPr="00430484">
        <w:rPr>
          <w:rFonts w:ascii="宋体" w:eastAsia="宋体" w:hAnsi="宋体" w:cs="宋体"/>
          <w:iCs/>
          <w:sz w:val="24"/>
          <w:szCs w:val="24"/>
        </w:rPr>
        <w:t>ec</w:t>
      </w:r>
      <w:r w:rsidRPr="00430484">
        <w:rPr>
          <w:rFonts w:ascii="宋体" w:eastAsia="宋体" w:hAnsi="宋体" w:cs="宋体" w:hint="eastAsia"/>
          <w:iCs/>
          <w:sz w:val="24"/>
          <w:szCs w:val="24"/>
        </w:rPr>
        <w:t>初始化，其向量长度为2</w:t>
      </w:r>
      <w:r w:rsidRPr="00430484">
        <w:rPr>
          <w:rFonts w:ascii="宋体" w:eastAsia="宋体" w:hAnsi="宋体" w:cs="宋体"/>
          <w:iCs/>
          <w:sz w:val="24"/>
          <w:szCs w:val="24"/>
        </w:rPr>
        <w:t>00</w:t>
      </w:r>
      <w:r w:rsidRPr="00430484">
        <w:rPr>
          <w:rFonts w:ascii="宋体" w:eastAsia="宋体" w:hAnsi="宋体" w:cs="宋体" w:hint="eastAsia"/>
          <w:iCs/>
          <w:sz w:val="24"/>
          <w:szCs w:val="24"/>
        </w:rPr>
        <w:t>；所有的权重矩阵与偏置采用截断的正态分布做初始化，当参数收敛时或者当达到最大迭代次数1</w:t>
      </w:r>
      <w:r w:rsidRPr="00430484">
        <w:rPr>
          <w:rFonts w:ascii="宋体" w:eastAsia="宋体" w:hAnsi="宋体" w:cs="宋体"/>
          <w:iCs/>
          <w:sz w:val="24"/>
          <w:szCs w:val="24"/>
        </w:rPr>
        <w:t>0</w:t>
      </w:r>
      <w:r w:rsidRPr="00430484">
        <w:rPr>
          <w:rFonts w:ascii="宋体" w:eastAsia="宋体" w:hAnsi="宋体" w:cs="宋体" w:hint="eastAsia"/>
          <w:iCs/>
          <w:sz w:val="24"/>
          <w:szCs w:val="24"/>
        </w:rPr>
        <w:t>次时训练结束；模型中的</w:t>
      </w:r>
      <m:oMath>
        <m:r>
          <w:rPr>
            <w:rFonts w:ascii="Cambria Math" w:eastAsia="PMingLiU" w:hAnsi="Cambria Math" w:cs="宋体"/>
            <w:sz w:val="24"/>
            <w:szCs w:val="24"/>
            <w:lang w:eastAsia="zh-TW"/>
          </w:rPr>
          <m:t>σ</m:t>
        </m:r>
      </m:oMath>
      <w:r w:rsidRPr="00430484">
        <w:rPr>
          <w:rFonts w:ascii="宋体" w:eastAsia="宋体" w:hAnsi="宋体" w:cs="宋体" w:hint="eastAsia"/>
          <w:sz w:val="24"/>
          <w:szCs w:val="24"/>
          <w:lang w:eastAsia="zh-TW"/>
        </w:rPr>
        <w:t>为</w:t>
      </w:r>
      <w:r w:rsidRPr="00430484">
        <w:rPr>
          <w:rFonts w:ascii="宋体" w:eastAsia="宋体" w:hAnsi="宋体" w:cs="宋体" w:hint="eastAsia"/>
          <w:sz w:val="24"/>
          <w:szCs w:val="24"/>
        </w:rPr>
        <w:t>sigmoid</w:t>
      </w:r>
      <w:r w:rsidRPr="00430484">
        <w:rPr>
          <w:rFonts w:ascii="宋体" w:eastAsia="宋体" w:hAnsi="宋体" w:cs="宋体" w:hint="eastAsia"/>
          <w:sz w:val="24"/>
          <w:szCs w:val="24"/>
          <w:lang w:eastAsia="zh-TW"/>
        </w:rPr>
        <w:t>函数，</w:t>
      </w:r>
      <w:r w:rsidRPr="00430484">
        <w:rPr>
          <w:rFonts w:ascii="宋体" w:eastAsia="宋体" w:hAnsi="宋体" w:cs="宋体" w:hint="eastAsia"/>
          <w:sz w:val="24"/>
          <w:szCs w:val="24"/>
        </w:rPr>
        <w:t>tanh</w:t>
      </w:r>
      <w:r w:rsidRPr="00430484">
        <w:rPr>
          <w:rFonts w:ascii="宋体" w:eastAsia="宋体" w:hAnsi="宋体" w:cs="宋体" w:hint="eastAsia"/>
          <w:sz w:val="24"/>
          <w:szCs w:val="24"/>
          <w:lang w:eastAsia="zh-TW"/>
        </w:rPr>
        <w:t>为</w:t>
      </w:r>
      <w:r w:rsidRPr="00430484">
        <w:rPr>
          <w:rFonts w:ascii="宋体" w:eastAsia="宋体" w:hAnsi="宋体" w:cs="宋体" w:hint="eastAsia"/>
          <w:sz w:val="24"/>
          <w:szCs w:val="24"/>
        </w:rPr>
        <w:t>tanh</w:t>
      </w:r>
      <w:r w:rsidRPr="00430484">
        <w:rPr>
          <w:rFonts w:ascii="宋体" w:eastAsia="宋体" w:hAnsi="宋体" w:cs="宋体" w:hint="eastAsia"/>
          <w:sz w:val="24"/>
          <w:szCs w:val="24"/>
          <w:lang w:eastAsia="zh-TW"/>
        </w:rPr>
        <w:t>函数。</w:t>
      </w:r>
    </w:p>
    <w:p w:rsidR="00CD0D95" w:rsidRPr="00430484" w:rsidRDefault="00CD0D95" w:rsidP="00CD0D95">
      <w:pPr>
        <w:spacing w:line="400" w:lineRule="exact"/>
        <w:ind w:firstLineChars="200" w:firstLine="480"/>
        <w:rPr>
          <w:rFonts w:ascii="宋体" w:eastAsia="宋体" w:hAnsi="宋体" w:cs="宋体"/>
          <w:sz w:val="24"/>
          <w:szCs w:val="24"/>
          <w:lang w:eastAsia="zh-TW"/>
        </w:rPr>
      </w:pPr>
      <w:r w:rsidRPr="00430484">
        <w:rPr>
          <w:rFonts w:ascii="宋体" w:eastAsia="宋体" w:hAnsi="宋体" w:cs="宋体" w:hint="eastAsia"/>
          <w:sz w:val="24"/>
          <w:szCs w:val="24"/>
          <w:lang w:val="zh-TW" w:eastAsia="zh-TW"/>
        </w:rPr>
        <w:t>采用Attention机制得到每个实体-关系-实体三元组对于文本分级的重要程度，在t时刻得到每一个三元组的重要性程度</w:t>
      </w:r>
      <w:r w:rsidRPr="00430484">
        <w:rPr>
          <w:rFonts w:ascii="宋体" w:eastAsia="宋体" w:hAnsi="宋体" w:cs="宋体"/>
          <w:sz w:val="24"/>
          <w:szCs w:val="24"/>
          <w:lang w:eastAsia="zh-TW"/>
        </w:rPr>
        <w:t>。记decoder</w:t>
      </w:r>
      <w:r w:rsidRPr="00430484">
        <w:rPr>
          <w:rFonts w:ascii="宋体" w:eastAsia="宋体" w:hAnsi="宋体" w:cs="宋体" w:hint="eastAsia"/>
          <w:sz w:val="24"/>
          <w:szCs w:val="24"/>
          <w:lang w:eastAsia="zh-TW"/>
        </w:rPr>
        <w:t>模型</w:t>
      </w:r>
      <w:r w:rsidRPr="00430484">
        <w:rPr>
          <w:rFonts w:ascii="宋体" w:eastAsia="宋体" w:hAnsi="宋体" w:cs="宋体"/>
          <w:sz w:val="24"/>
          <w:szCs w:val="24"/>
          <w:lang w:eastAsia="zh-TW"/>
        </w:rPr>
        <w:t>时刻 t 的target hidden为</w:t>
      </w:r>
      <m:oMath>
        <m:sSub>
          <m:sSubPr>
            <m:ctrlPr>
              <w:rPr>
                <w:rFonts w:ascii="Cambria Math" w:eastAsia="宋体" w:hAnsi="Cambria Math" w:cs="宋体"/>
                <w:sz w:val="24"/>
                <w:szCs w:val="24"/>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t</m:t>
            </m:r>
          </m:sub>
        </m:sSub>
      </m:oMath>
      <w:r w:rsidRPr="00430484">
        <w:rPr>
          <w:rFonts w:ascii="宋体" w:eastAsia="宋体" w:hAnsi="宋体" w:cs="宋体" w:hint="eastAsia"/>
          <w:sz w:val="24"/>
          <w:szCs w:val="24"/>
          <w:lang w:eastAsia="zh-TW"/>
        </w:rPr>
        <w:t>，</w:t>
      </w:r>
      <w:r w:rsidRPr="00430484">
        <w:rPr>
          <w:rFonts w:ascii="宋体" w:eastAsia="宋体" w:hAnsi="宋体" w:cs="宋体"/>
          <w:sz w:val="24"/>
          <w:szCs w:val="24"/>
          <w:lang w:eastAsia="zh-TW"/>
        </w:rPr>
        <w:t>encoder的</w:t>
      </w:r>
      <w:r w:rsidRPr="00430484">
        <w:rPr>
          <w:rFonts w:ascii="宋体" w:eastAsia="宋体" w:hAnsi="宋体" w:cs="宋体" w:hint="eastAsia"/>
          <w:sz w:val="24"/>
          <w:szCs w:val="24"/>
          <w:lang w:eastAsia="zh-TW"/>
        </w:rPr>
        <w:t>输出隐藏向量</w:t>
      </w:r>
      <w:r w:rsidRPr="00430484">
        <w:rPr>
          <w:rFonts w:ascii="宋体" w:eastAsia="宋体" w:hAnsi="宋体" w:cs="宋体"/>
          <w:sz w:val="24"/>
          <w:szCs w:val="24"/>
          <w:lang w:eastAsia="zh-TW"/>
        </w:rPr>
        <w:t>hidden state为</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lang w:eastAsia="zh-TW"/>
              </w:rPr>
              <m:t>h</m:t>
            </m:r>
            <m:ctrlPr>
              <w:rPr>
                <w:rFonts w:ascii="Cambria Math" w:eastAsia="宋体" w:hAnsi="Cambria Math" w:cs="宋体" w:hint="eastAsia"/>
                <w:sz w:val="24"/>
                <w:szCs w:val="24"/>
              </w:rPr>
            </m:ctrlPr>
          </m:e>
          <m:sub>
            <m:r>
              <m:rPr>
                <m:sty m:val="p"/>
              </m:rPr>
              <w:rPr>
                <w:rFonts w:ascii="Cambria Math" w:eastAsia="宋体" w:hAnsi="Cambria Math" w:cs="宋体" w:hint="eastAsia"/>
                <w:sz w:val="24"/>
                <w:szCs w:val="24"/>
                <w:lang w:eastAsia="zh-TW"/>
              </w:rPr>
              <m:t>s</m:t>
            </m:r>
          </m:sub>
        </m:sSub>
        <m:r>
          <m:rPr>
            <m:sty m:val="p"/>
          </m:rPr>
          <w:rPr>
            <w:rFonts w:ascii="Cambria Math" w:eastAsia="宋体" w:hAnsi="Cambria Math" w:cs="宋体"/>
            <w:sz w:val="24"/>
            <w:szCs w:val="24"/>
            <w:lang w:eastAsia="zh-TW"/>
          </w:rPr>
          <m:t>,</m:t>
        </m:r>
      </m:oMath>
      <w:r w:rsidRPr="00430484">
        <w:rPr>
          <w:rFonts w:ascii="宋体" w:eastAsia="宋体" w:hAnsi="宋体" w:cs="宋体" w:hint="eastAsia"/>
          <w:sz w:val="24"/>
          <w:szCs w:val="24"/>
          <w:lang w:eastAsia="zh-TW"/>
        </w:rPr>
        <w:t>encoder的全部输出向量集合为HS，</w:t>
      </w:r>
      <w:r w:rsidRPr="00430484">
        <w:rPr>
          <w:rFonts w:ascii="宋体" w:eastAsia="宋体" w:hAnsi="宋体" w:cs="宋体"/>
          <w:sz w:val="24"/>
          <w:szCs w:val="24"/>
          <w:lang w:eastAsia="zh-TW"/>
        </w:rPr>
        <w:t>对于其中任意</w:t>
      </w:r>
      <m:oMath>
        <m:sSub>
          <m:sSubPr>
            <m:ctrlPr>
              <w:rPr>
                <w:rFonts w:ascii="Cambria Math" w:eastAsia="宋体" w:hAnsi="Cambria Math" w:cs="宋体"/>
                <w:sz w:val="24"/>
                <w:szCs w:val="24"/>
                <w:lang w:eastAsia="zh-TW"/>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t</m:t>
            </m:r>
          </m:sub>
        </m:sSub>
        <m:r>
          <m:rPr>
            <m:sty m:val="p"/>
          </m:rPr>
          <w:rPr>
            <w:rFonts w:ascii="Cambria Math" w:eastAsia="宋体" w:hAnsi="Cambria Math" w:cs="宋体"/>
            <w:sz w:val="24"/>
            <w:szCs w:val="24"/>
            <w:lang w:eastAsia="zh-TW"/>
          </w:rPr>
          <m:t>,</m:t>
        </m:r>
        <m:sSub>
          <m:sSubPr>
            <m:ctrlPr>
              <w:rPr>
                <w:rFonts w:ascii="Cambria Math" w:eastAsia="宋体" w:hAnsi="Cambria Math" w:cs="宋体"/>
                <w:sz w:val="24"/>
                <w:szCs w:val="24"/>
                <w:lang w:eastAsia="zh-TW"/>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s</m:t>
            </m:r>
          </m:sub>
        </m:sSub>
      </m:oMath>
      <w:r w:rsidRPr="00430484">
        <w:rPr>
          <w:rFonts w:ascii="宋体" w:eastAsia="宋体" w:hAnsi="宋体" w:cs="宋体" w:hint="eastAsia"/>
          <w:sz w:val="24"/>
          <w:szCs w:val="24"/>
          <w:lang w:eastAsia="zh-TW"/>
        </w:rPr>
        <w:t>,</w:t>
      </w:r>
      <w:r w:rsidRPr="00430484">
        <w:rPr>
          <w:rFonts w:ascii="宋体" w:eastAsia="宋体" w:hAnsi="宋体" w:cs="宋体"/>
          <w:sz w:val="24"/>
          <w:szCs w:val="24"/>
          <w:lang w:eastAsia="zh-TW"/>
        </w:rPr>
        <w:t>其权重</w:t>
      </w:r>
      <m:oMath>
        <m:r>
          <w:rPr>
            <w:rFonts w:ascii="Cambria Math" w:eastAsia="宋体" w:hAnsi="Cambria Math" w:cs="宋体"/>
            <w:sz w:val="24"/>
            <w:szCs w:val="24"/>
            <w:lang w:eastAsia="zh-TW"/>
          </w:rPr>
          <m:t>a</m:t>
        </m:r>
        <m:sSub>
          <m:sSubPr>
            <m:ctrlPr>
              <w:rPr>
                <w:rFonts w:ascii="Cambria Math" w:eastAsia="宋体" w:hAnsi="Cambria Math" w:cs="宋体"/>
                <w:sz w:val="24"/>
                <w:szCs w:val="24"/>
                <w:lang w:eastAsia="zh-TW"/>
              </w:rPr>
            </m:ctrlPr>
          </m:sSubPr>
          <m:e>
            <m:d>
              <m:dPr>
                <m:ctrlPr>
                  <w:rPr>
                    <w:rFonts w:ascii="Cambria Math" w:eastAsia="宋体" w:hAnsi="Cambria Math" w:cs="宋体"/>
                    <w:sz w:val="24"/>
                    <w:szCs w:val="24"/>
                    <w:lang w:eastAsia="zh-TW"/>
                  </w:rPr>
                </m:ctrlPr>
              </m:dPr>
              <m:e>
                <m:r>
                  <w:rPr>
                    <w:rFonts w:ascii="Cambria Math" w:eastAsia="宋体" w:hAnsi="Cambria Math" w:cs="宋体"/>
                    <w:sz w:val="24"/>
                    <w:szCs w:val="24"/>
                    <w:lang w:eastAsia="zh-TW"/>
                  </w:rPr>
                  <m:t>t</m:t>
                </m:r>
              </m:e>
            </m:d>
          </m:e>
          <m:sub>
            <m:r>
              <w:rPr>
                <w:rFonts w:ascii="Cambria Math" w:eastAsia="宋体" w:hAnsi="Cambria Math" w:cs="宋体"/>
                <w:sz w:val="24"/>
                <w:szCs w:val="24"/>
                <w:lang w:eastAsia="zh-TW"/>
              </w:rPr>
              <m:t>s</m:t>
            </m:r>
          </m:sub>
        </m:sSub>
      </m:oMath>
      <w:r w:rsidRPr="00430484">
        <w:rPr>
          <w:rFonts w:ascii="宋体" w:eastAsia="宋体" w:hAnsi="宋体" w:cs="宋体" w:hint="eastAsia"/>
          <w:sz w:val="24"/>
          <w:szCs w:val="24"/>
          <w:lang w:eastAsia="zh-TW"/>
        </w:rPr>
        <w:t>的具体公式为：</w:t>
      </w:r>
    </w:p>
    <w:p w:rsidR="00CD0D95" w:rsidRPr="00430484" w:rsidRDefault="001D72BA" w:rsidP="00CD0D95">
      <w:pPr>
        <w:pStyle w:val="ad"/>
        <w:kinsoku w:val="0"/>
        <w:overflowPunct w:val="0"/>
        <w:spacing w:before="96"/>
        <w:jc w:val="center"/>
        <w:textAlignment w:val="baseline"/>
        <w:rPr>
          <w:rFonts w:ascii="宋体" w:eastAsia="宋体" w:hAnsi="宋体" w:cs="宋体"/>
        </w:rPr>
      </w:pPr>
      <m:oMathPara>
        <m:oMath>
          <m:eqArr>
            <m:eqArrPr>
              <m:maxDist m:val="1"/>
              <m:ctrlPr>
                <w:rPr>
                  <w:rFonts w:ascii="Cambria Math" w:eastAsia="宋体" w:hAnsi="Cambria Math" w:cs="宋体"/>
                  <w:i/>
                </w:rPr>
              </m:ctrlPr>
            </m:eqArrPr>
            <m:e>
              <m:r>
                <w:rPr>
                  <w:rFonts w:ascii="Cambria Math" w:eastAsia="宋体" w:hAnsi="Cambria Math" w:cs="宋体"/>
                </w:rPr>
                <m:t>a</m:t>
              </m:r>
              <m:sSub>
                <m:sSubPr>
                  <m:ctrlPr>
                    <w:rPr>
                      <w:rFonts w:ascii="Cambria Math" w:eastAsia="宋体" w:hAnsi="Cambria Math" w:cs="宋体"/>
                      <w:i/>
                      <w:iCs/>
                    </w:rPr>
                  </m:ctrlPr>
                </m:sSubPr>
                <m:e>
                  <m:d>
                    <m:dPr>
                      <m:ctrlPr>
                        <w:rPr>
                          <w:rFonts w:ascii="Cambria Math" w:eastAsia="宋体" w:hAnsi="Cambria Math" w:cs="宋体"/>
                          <w:i/>
                          <w:iCs/>
                        </w:rPr>
                      </m:ctrlPr>
                    </m:dPr>
                    <m:e>
                      <m:r>
                        <m:rPr>
                          <m:sty m:val="p"/>
                        </m:rPr>
                        <w:rPr>
                          <w:rFonts w:ascii="Cambria Math" w:eastAsia="宋体" w:hAnsi="Cambria Math" w:cs="宋体"/>
                        </w:rPr>
                        <m:t>t</m:t>
                      </m:r>
                    </m:e>
                  </m:d>
                </m:e>
                <m:sub>
                  <m:r>
                    <m:rPr>
                      <m:sty m:val="p"/>
                    </m:rPr>
                    <w:rPr>
                      <w:rFonts w:ascii="Cambria Math" w:eastAsia="宋体" w:hAnsi="Cambria Math" w:cs="宋体"/>
                    </w:rPr>
                    <m:t>s</m:t>
                  </m:r>
                </m:sub>
              </m:sSub>
              <m:r>
                <m:rPr>
                  <m:sty m:val="p"/>
                </m:rPr>
                <w:rPr>
                  <w:rFonts w:ascii="Cambria Math" w:hAnsi="Cambria Math" w:cs="+mn-cs" w:hint="eastAsia"/>
                  <w:kern w:val="0"/>
                </w:rPr>
                <m:t>=</m:t>
              </m:r>
              <m:r>
                <m:rPr>
                  <m:sty m:val="p"/>
                </m:rPr>
                <w:rPr>
                  <w:rFonts w:ascii="Cambria Math" w:eastAsia="宋体" w:hAnsi="Cambria Math" w:cs="宋体"/>
                </w:rPr>
                <m:t>align</m:t>
              </m:r>
              <m:d>
                <m:dPr>
                  <m:ctrlPr>
                    <w:rPr>
                      <w:rFonts w:ascii="Cambria Math" w:eastAsia="宋体" w:hAnsi="Cambria Math" w:cs="宋体"/>
                      <w:i/>
                      <w:iCs/>
                    </w:rPr>
                  </m:ctrlPr>
                </m:dPr>
                <m:e>
                  <m:sSub>
                    <m:sSubPr>
                      <m:ctrlPr>
                        <w:rPr>
                          <w:rFonts w:ascii="Cambria Math" w:eastAsia="宋体" w:hAnsi="Cambria Math" w:cs="宋体"/>
                          <w:i/>
                          <w:iCs/>
                        </w:rPr>
                      </m:ctrlPr>
                    </m:sSubPr>
                    <m:e>
                      <m:r>
                        <m:rPr>
                          <m:sty m:val="p"/>
                        </m:rPr>
                        <w:rPr>
                          <w:rFonts w:ascii="Cambria Math" w:eastAsia="宋体" w:hAnsi="Cambria Math" w:cs="宋体"/>
                        </w:rPr>
                        <m:t>h</m:t>
                      </m:r>
                    </m:e>
                    <m:sub>
                      <m:r>
                        <m:rPr>
                          <m:sty m:val="p"/>
                        </m:rPr>
                        <w:rPr>
                          <w:rFonts w:ascii="Cambria Math" w:eastAsia="宋体" w:hAnsi="Cambria Math" w:cs="宋体"/>
                        </w:rPr>
                        <m:t>t</m:t>
                      </m:r>
                    </m:sub>
                  </m:sSub>
                  <m:r>
                    <m:rPr>
                      <m:sty m:val="p"/>
                    </m:rPr>
                    <w:rPr>
                      <w:rFonts w:ascii="Cambria Math" w:eastAsia="宋体" w:hAnsi="Cambria Math" w:cs="宋体"/>
                    </w:rPr>
                    <m:t>,</m:t>
                  </m:r>
                  <m:sSub>
                    <m:sSubPr>
                      <m:ctrlPr>
                        <w:rPr>
                          <w:rFonts w:ascii="Cambria Math" w:eastAsia="宋体" w:hAnsi="Cambria Math" w:cs="宋体"/>
                          <w:i/>
                          <w:iCs/>
                        </w:rPr>
                      </m:ctrlPr>
                    </m:sSubPr>
                    <m:e>
                      <m:r>
                        <m:rPr>
                          <m:sty m:val="p"/>
                        </m:rPr>
                        <w:rPr>
                          <w:rFonts w:ascii="Cambria Math" w:eastAsia="宋体" w:hAnsi="Cambria Math" w:cs="宋体"/>
                        </w:rPr>
                        <m:t>h</m:t>
                      </m:r>
                    </m:e>
                    <m:sub>
                      <m:r>
                        <m:rPr>
                          <m:sty m:val="p"/>
                        </m:rPr>
                        <w:rPr>
                          <w:rFonts w:ascii="Cambria Math" w:eastAsia="宋体" w:hAnsi="Cambria Math" w:cs="宋体"/>
                        </w:rPr>
                        <m:t>s</m:t>
                      </m:r>
                    </m:sub>
                  </m:sSub>
                </m:e>
              </m:d>
              <m:r>
                <m:rPr>
                  <m:sty m:val="p"/>
                </m:rPr>
                <w:rPr>
                  <w:rFonts w:ascii="Cambria Math" w:eastAsia="MS UI Gothic" w:hAnsi="Cambria Math" w:cs="+mn-cs"/>
                  <w:kern w:val="0"/>
                </w:rPr>
                <m:t> = </m:t>
              </m:r>
              <m:f>
                <m:fPr>
                  <m:ctrlPr>
                    <w:rPr>
                      <w:rFonts w:ascii="Cambria Math" w:eastAsia="宋体" w:hAnsi="Cambria Math" w:cs="宋体"/>
                    </w:rPr>
                  </m:ctrlPr>
                </m:fPr>
                <m:num>
                  <m:r>
                    <w:rPr>
                      <w:rFonts w:ascii="Cambria Math" w:eastAsia="宋体" w:hAnsi="Cambria Math" w:cs="宋体"/>
                    </w:rPr>
                    <m:t>exp</m:t>
                  </m:r>
                  <m:d>
                    <m:dPr>
                      <m:ctrlPr>
                        <w:rPr>
                          <w:rFonts w:ascii="Cambria Math" w:eastAsia="宋体" w:hAnsi="Cambria Math" w:cs="宋体"/>
                          <w:i/>
                        </w:rPr>
                      </m:ctrlPr>
                    </m:dPr>
                    <m:e>
                      <m:r>
                        <w:rPr>
                          <w:rFonts w:ascii="Cambria Math" w:eastAsia="宋体" w:hAnsi="Cambria Math" w:cs="宋体"/>
                        </w:rPr>
                        <m:t>score</m:t>
                      </m:r>
                      <m:d>
                        <m:dPr>
                          <m:ctrlPr>
                            <w:rPr>
                              <w:rFonts w:ascii="Cambria Math" w:eastAsia="宋体" w:hAnsi="Cambria Math" w:cs="宋体"/>
                              <w:i/>
                            </w:rPr>
                          </m:ctrlPr>
                        </m:dPr>
                        <m:e>
                          <m:r>
                            <w:rPr>
                              <w:rFonts w:ascii="Cambria Math" w:eastAsia="宋体" w:hAnsi="Cambria Math" w:cs="宋体"/>
                            </w:rPr>
                            <m:t>ht,hs</m:t>
                          </m:r>
                        </m:e>
                      </m:d>
                    </m:e>
                  </m:d>
                </m:num>
                <m:den>
                  <m:nary>
                    <m:naryPr>
                      <m:chr m:val="∑"/>
                      <m:limLoc m:val="undOvr"/>
                      <m:supHide m:val="1"/>
                      <m:ctrlPr>
                        <w:rPr>
                          <w:rFonts w:ascii="Cambria Math" w:eastAsia="宋体" w:hAnsi="Cambria Math" w:cs="宋体"/>
                          <w:i/>
                        </w:rPr>
                      </m:ctrlPr>
                    </m:naryPr>
                    <m:sub>
                      <m:r>
                        <w:rPr>
                          <w:rFonts w:ascii="Cambria Math" w:eastAsia="MS Gothic" w:hAnsi="Cambria Math" w:cs="MS Gothic" w:hint="eastAsia"/>
                        </w:rPr>
                        <m:t>h</m:t>
                      </m:r>
                      <m:r>
                        <w:rPr>
                          <w:rFonts w:ascii="Cambria Math" w:eastAsia="宋体" w:hAnsi="Cambria Math" w:cs="宋体" w:hint="eastAsia"/>
                        </w:rPr>
                        <m:t>s</m:t>
                      </m:r>
                      <m:r>
                        <w:rPr>
                          <w:rFonts w:ascii="Cambria Math" w:eastAsia="宋体" w:hAnsi="Cambria Math" w:cs="宋体"/>
                        </w:rPr>
                        <m:t xml:space="preserve"> ∈ HS</m:t>
                      </m:r>
                    </m:sub>
                    <m:sup/>
                    <m:e>
                      <m:r>
                        <w:rPr>
                          <w:rFonts w:ascii="Cambria Math" w:eastAsia="宋体" w:hAnsi="Cambria Math" w:cs="宋体"/>
                        </w:rPr>
                        <m:t>exp</m:t>
                      </m:r>
                      <m:d>
                        <m:dPr>
                          <m:ctrlPr>
                            <w:rPr>
                              <w:rFonts w:ascii="Cambria Math" w:eastAsia="宋体" w:hAnsi="Cambria Math" w:cs="宋体"/>
                              <w:i/>
                            </w:rPr>
                          </m:ctrlPr>
                        </m:dPr>
                        <m:e>
                          <m:r>
                            <w:rPr>
                              <w:rFonts w:ascii="Cambria Math" w:eastAsia="宋体" w:hAnsi="Cambria Math" w:cs="宋体"/>
                            </w:rPr>
                            <m:t>score</m:t>
                          </m:r>
                          <m:d>
                            <m:dPr>
                              <m:ctrlPr>
                                <w:rPr>
                                  <w:rFonts w:ascii="Cambria Math" w:eastAsia="宋体" w:hAnsi="Cambria Math" w:cs="宋体"/>
                                  <w:i/>
                                </w:rPr>
                              </m:ctrlPr>
                            </m:dPr>
                            <m:e>
                              <m:r>
                                <w:rPr>
                                  <w:rFonts w:ascii="Cambria Math" w:eastAsia="宋体" w:hAnsi="Cambria Math" w:cs="宋体"/>
                                </w:rPr>
                                <m:t>ht,hs</m:t>
                              </m:r>
                            </m:e>
                          </m:d>
                        </m:e>
                      </m:d>
                    </m:e>
                  </m:nary>
                </m:den>
              </m:f>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16</m:t>
                  </m:r>
                </m:e>
              </m:d>
            </m:e>
          </m:eqArr>
        </m:oMath>
      </m:oMathPara>
    </w:p>
    <w:p w:rsidR="00CD0D95" w:rsidRPr="00430484" w:rsidRDefault="00CD0D95" w:rsidP="00CD0D95">
      <w:pPr>
        <w:spacing w:line="400" w:lineRule="exact"/>
        <w:ind w:firstLineChars="200" w:firstLine="480"/>
        <w:jc w:val="left"/>
        <w:rPr>
          <w:rFonts w:ascii="宋体" w:eastAsia="宋体" w:hAnsi="宋体"/>
          <w:sz w:val="24"/>
          <w:szCs w:val="24"/>
        </w:rPr>
      </w:pPr>
      <w:r w:rsidRPr="00430484">
        <w:rPr>
          <w:rFonts w:ascii="宋体" w:eastAsia="宋体" w:hAnsi="宋体" w:hint="eastAsia"/>
          <w:sz w:val="24"/>
          <w:szCs w:val="24"/>
        </w:rPr>
        <w:t xml:space="preserve">其中： </w:t>
      </w:r>
    </w:p>
    <w:p w:rsidR="00CD0D95" w:rsidRPr="00430484" w:rsidRDefault="001D72BA" w:rsidP="00CD0D95">
      <w:pPr>
        <w:spacing w:line="400" w:lineRule="exact"/>
        <w:ind w:firstLineChars="200" w:firstLine="480"/>
        <w:jc w:val="center"/>
        <w:rPr>
          <w:rFonts w:ascii="宋体" w:eastAsia="宋体" w:hAnsi="宋体"/>
          <w:sz w:val="24"/>
          <w:szCs w:val="24"/>
        </w:rPr>
      </w:pPr>
      <m:oMathPara>
        <m:oMath>
          <m:eqArr>
            <m:eqArrPr>
              <m:maxDist m:val="1"/>
              <m:ctrlPr>
                <w:rPr>
                  <w:rFonts w:ascii="Cambria Math" w:eastAsia="宋体" w:hAnsi="Cambria Math"/>
                  <w:i/>
                  <w:sz w:val="24"/>
                  <w:szCs w:val="24"/>
                </w:rPr>
              </m:ctrlPr>
            </m:eqArrPr>
            <m:e>
              <m:r>
                <m:rPr>
                  <m:sty m:val="p"/>
                </m:rPr>
                <w:rPr>
                  <w:rFonts w:ascii="Cambria Math" w:eastAsia="宋体" w:hAnsi="Cambria Math"/>
                  <w:sz w:val="24"/>
                  <w:szCs w:val="24"/>
                </w:rPr>
                <m:t>socre</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v</m:t>
                  </m:r>
                </m:e>
                <m:sub>
                  <m:r>
                    <w:rPr>
                      <w:rFonts w:ascii="Cambria Math" w:eastAsia="宋体" w:hAnsi="Cambria Math"/>
                      <w:sz w:val="24"/>
                      <w:szCs w:val="24"/>
                    </w:rPr>
                    <m:t>α</m:t>
                  </m:r>
                </m:sub>
                <m:sup>
                  <m:r>
                    <m:rPr>
                      <m:sty m:val="p"/>
                    </m:rPr>
                    <w:rPr>
                      <w:rFonts w:ascii="Cambria Math" w:eastAsia="宋体" w:hAnsi="Cambria Math"/>
                      <w:sz w:val="24"/>
                      <w:szCs w:val="24"/>
                    </w:rPr>
                    <m:t>t</m:t>
                  </m:r>
                </m:sup>
              </m:sSubSup>
              <m:r>
                <m:rPr>
                  <m:sty m:val="p"/>
                </m:rPr>
                <w:rPr>
                  <w:rFonts w:ascii="Cambria Math" w:eastAsia="宋体" w:hAnsi="Cambria Math"/>
                  <w:sz w:val="24"/>
                  <w:szCs w:val="24"/>
                </w:rPr>
                <m:t>tanh</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α</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e>
                  </m:d>
                </m:e>
              </m:d>
              <m: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17</m:t>
                  </m:r>
                </m:e>
              </m:d>
            </m:e>
          </m:eqArr>
        </m:oMath>
      </m:oMathPara>
    </w:p>
    <w:p w:rsidR="00CD0D95" w:rsidRPr="00430484" w:rsidRDefault="00CD0D95" w:rsidP="00CD0D95">
      <w:pPr>
        <w:spacing w:line="400" w:lineRule="exact"/>
        <w:jc w:val="left"/>
        <w:rPr>
          <w:rFonts w:ascii="宋体" w:eastAsia="宋体" w:hAnsi="宋体"/>
          <w:sz w:val="24"/>
          <w:szCs w:val="24"/>
        </w:rPr>
      </w:pPr>
      <w:r w:rsidRPr="00430484">
        <w:rPr>
          <w:rFonts w:ascii="宋体" w:eastAsia="宋体" w:hAnsi="宋体"/>
          <w:sz w:val="24"/>
          <w:szCs w:val="24"/>
        </w:rPr>
        <w:tab/>
      </w:r>
      <m:oMath>
        <m:sSubSup>
          <m:sSubSupPr>
            <m:ctrlPr>
              <w:rPr>
                <w:rFonts w:ascii="Cambria Math" w:eastAsia="宋体" w:hAnsi="Cambria Math"/>
                <w:sz w:val="24"/>
                <w:szCs w:val="24"/>
              </w:rPr>
            </m:ctrlPr>
          </m:sSubSupPr>
          <m:e>
            <m:r>
              <m:rPr>
                <m:sty m:val="p"/>
              </m:rPr>
              <w:rPr>
                <w:rFonts w:ascii="Cambria Math" w:eastAsia="宋体" w:hAnsi="Cambria Math"/>
                <w:sz w:val="24"/>
                <w:szCs w:val="24"/>
              </w:rPr>
              <m:t>v</m:t>
            </m:r>
          </m:e>
          <m:sub>
            <m:r>
              <w:rPr>
                <w:rFonts w:ascii="Cambria Math" w:eastAsia="宋体" w:hAnsi="Cambria Math"/>
                <w:sz w:val="24"/>
                <w:szCs w:val="24"/>
              </w:rPr>
              <m:t>α</m:t>
            </m:r>
          </m:sub>
          <m:sup>
            <m:r>
              <m:rPr>
                <m:sty m:val="p"/>
              </m:rPr>
              <w:rPr>
                <w:rFonts w:ascii="Cambria Math" w:eastAsia="宋体" w:hAnsi="Cambria Math"/>
                <w:sz w:val="24"/>
                <w:szCs w:val="24"/>
              </w:rPr>
              <m:t>t</m:t>
            </m:r>
          </m:sup>
        </m:sSubSup>
      </m:oMath>
      <w:r w:rsidRPr="00430484">
        <w:rPr>
          <w:rFonts w:ascii="宋体" w:eastAsia="宋体" w:hAnsi="宋体" w:hint="eastAsia"/>
          <w:sz w:val="24"/>
          <w:szCs w:val="24"/>
        </w:rPr>
        <w:t>为评分函数中的重要性系数，采用截断的正态分布做初始化</w:t>
      </w:r>
      <w:r w:rsidRPr="00430484">
        <w:rPr>
          <w:rFonts w:ascii="宋体" w:eastAsia="宋体" w:hAnsi="宋体" w:cs="宋体" w:hint="eastAsia"/>
          <w:iCs/>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α</m:t>
            </m:r>
          </m:sub>
        </m:sSub>
      </m:oMath>
      <w:r w:rsidRPr="00430484">
        <w:rPr>
          <w:rFonts w:ascii="宋体" w:eastAsia="宋体" w:hAnsi="宋体" w:cs="宋体" w:hint="eastAsia"/>
          <w:sz w:val="24"/>
          <w:szCs w:val="24"/>
        </w:rPr>
        <w:t>为</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r>
          <w:rPr>
            <w:rFonts w:ascii="Cambria Math" w:eastAsia="宋体" w:hAnsi="Cambria Math"/>
            <w:sz w:val="24"/>
            <w:szCs w:val="24"/>
          </w:rPr>
          <m:t>]</m:t>
        </m:r>
      </m:oMath>
      <w:r w:rsidRPr="00430484">
        <w:rPr>
          <w:rFonts w:ascii="宋体" w:eastAsia="宋体" w:hAnsi="宋体" w:cs="宋体" w:hint="eastAsia"/>
          <w:sz w:val="24"/>
          <w:szCs w:val="24"/>
        </w:rPr>
        <w:t>在该公式中的权重矩阵，</w:t>
      </w:r>
      <w:r w:rsidRPr="00430484">
        <w:rPr>
          <w:rFonts w:ascii="宋体" w:eastAsia="宋体" w:hAnsi="宋体" w:cs="宋体" w:hint="eastAsia"/>
          <w:iCs/>
          <w:sz w:val="24"/>
          <w:szCs w:val="24"/>
        </w:rPr>
        <w:t>当参数收敛时或者当达到最大迭代次数1</w:t>
      </w:r>
      <w:r w:rsidRPr="00430484">
        <w:rPr>
          <w:rFonts w:ascii="宋体" w:eastAsia="宋体" w:hAnsi="宋体" w:cs="宋体"/>
          <w:iCs/>
          <w:sz w:val="24"/>
          <w:szCs w:val="24"/>
        </w:rPr>
        <w:t>0</w:t>
      </w:r>
      <w:r w:rsidRPr="00430484">
        <w:rPr>
          <w:rFonts w:ascii="宋体" w:eastAsia="宋体" w:hAnsi="宋体" w:cs="宋体" w:hint="eastAsia"/>
          <w:iCs/>
          <w:sz w:val="24"/>
          <w:szCs w:val="24"/>
        </w:rPr>
        <w:t>次时训练结束</w:t>
      </w:r>
      <w:r w:rsidRPr="00430484">
        <w:rPr>
          <w:rFonts w:ascii="宋体" w:eastAsia="宋体" w:hAnsi="宋体" w:cs="宋体" w:hint="eastAsia"/>
          <w:sz w:val="24"/>
          <w:szCs w:val="24"/>
        </w:rPr>
        <w:t>。</w:t>
      </w:r>
    </w:p>
    <w:p w:rsidR="00331620" w:rsidRPr="00C013CC" w:rsidRDefault="00CD0D95" w:rsidP="00C013CC">
      <w:pPr>
        <w:spacing w:line="400" w:lineRule="exact"/>
        <w:jc w:val="left"/>
        <w:rPr>
          <w:rFonts w:ascii="宋体" w:eastAsia="宋体" w:hAnsi="宋体" w:hint="eastAsia"/>
          <w:sz w:val="24"/>
          <w:szCs w:val="24"/>
        </w:rPr>
      </w:pPr>
      <w:r w:rsidRPr="00430484">
        <w:rPr>
          <w:rFonts w:ascii="宋体" w:eastAsia="宋体" w:hAnsi="宋体"/>
          <w:sz w:val="24"/>
          <w:szCs w:val="24"/>
        </w:rPr>
        <w:tab/>
      </w:r>
      <w:r w:rsidRPr="00430484">
        <w:rPr>
          <w:rFonts w:ascii="宋体" w:eastAsia="宋体" w:hAnsi="宋体" w:hint="eastAsia"/>
          <w:sz w:val="24"/>
          <w:szCs w:val="24"/>
        </w:rPr>
        <w:t>在Decoder层采用标准LSTM模型，将基于Attention机制之后的中间隐藏向量作为Decoder层的输入，在LSTM层之后的隐藏向量通过</w:t>
      </w:r>
      <w:proofErr w:type="spellStart"/>
      <w:r w:rsidRPr="00430484">
        <w:rPr>
          <w:rFonts w:ascii="宋体" w:eastAsia="宋体" w:hAnsi="宋体" w:hint="eastAsia"/>
          <w:sz w:val="24"/>
          <w:szCs w:val="24"/>
        </w:rPr>
        <w:t>softmax</w:t>
      </w:r>
      <w:proofErr w:type="spellEnd"/>
      <w:r w:rsidRPr="00430484">
        <w:rPr>
          <w:rFonts w:ascii="宋体" w:eastAsia="宋体" w:hAnsi="宋体" w:hint="eastAsia"/>
          <w:sz w:val="24"/>
          <w:szCs w:val="24"/>
        </w:rPr>
        <w:t>得到最后的文本分级结果。</w:t>
      </w:r>
    </w:p>
    <w:sectPr w:rsidR="00331620" w:rsidRPr="00C013CC" w:rsidSect="00894D5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FC9" w:rsidRDefault="00C36FC9" w:rsidP="00760849">
      <w:r>
        <w:separator/>
      </w:r>
    </w:p>
  </w:endnote>
  <w:endnote w:type="continuationSeparator" w:id="0">
    <w:p w:rsidR="00C36FC9" w:rsidRDefault="00C36FC9" w:rsidP="0076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30472"/>
      <w:docPartObj>
        <w:docPartGallery w:val="Page Numbers (Bottom of Page)"/>
        <w:docPartUnique/>
      </w:docPartObj>
    </w:sdtPr>
    <w:sdtContent>
      <w:p w:rsidR="001D72BA" w:rsidRDefault="001D72BA">
        <w:pPr>
          <w:pStyle w:val="a5"/>
          <w:jc w:val="center"/>
        </w:pPr>
        <w:r>
          <w:fldChar w:fldCharType="begin"/>
        </w:r>
        <w:r>
          <w:instrText xml:space="preserve"> PAGE   \* MERGEFORMAT </w:instrText>
        </w:r>
        <w:r>
          <w:fldChar w:fldCharType="separate"/>
        </w:r>
        <w:r w:rsidRPr="00CF76A8">
          <w:rPr>
            <w:noProof/>
            <w:lang w:val="zh-CN"/>
          </w:rPr>
          <w:t>3</w:t>
        </w:r>
        <w:r>
          <w:rPr>
            <w:noProof/>
            <w:lang w:val="zh-CN"/>
          </w:rPr>
          <w:fldChar w:fldCharType="end"/>
        </w:r>
      </w:p>
    </w:sdtContent>
  </w:sdt>
  <w:p w:rsidR="001D72BA" w:rsidRDefault="001D72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FC9" w:rsidRDefault="00C36FC9" w:rsidP="00760849">
      <w:r>
        <w:separator/>
      </w:r>
    </w:p>
  </w:footnote>
  <w:footnote w:type="continuationSeparator" w:id="0">
    <w:p w:rsidR="00C36FC9" w:rsidRDefault="00C36FC9" w:rsidP="0076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2BA" w:rsidRPr="00760849" w:rsidRDefault="001D72BA">
    <w:pPr>
      <w:pStyle w:val="a3"/>
      <w:rPr>
        <w:rFonts w:ascii="楷体" w:eastAsia="楷体" w:hAnsi="楷体"/>
        <w:sz w:val="36"/>
        <w:szCs w:val="36"/>
      </w:rPr>
    </w:pPr>
    <w:r>
      <w:rPr>
        <w:rFonts w:ascii="楷体_GB2312" w:eastAsia="楷体_GB2312" w:hAnsi="楷体_GB2312" w:cs="楷体_GB2312"/>
        <w:sz w:val="36"/>
        <w:szCs w:val="36"/>
        <w:lang w:val="zh-TW" w:eastAsia="zh-TW"/>
      </w:rPr>
      <w:t>权  利  要  求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DC1"/>
    <w:multiLevelType w:val="hybridMultilevel"/>
    <w:tmpl w:val="22FC9A7A"/>
    <w:lvl w:ilvl="0" w:tplc="9CAA9E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6F1F76"/>
    <w:multiLevelType w:val="multilevel"/>
    <w:tmpl w:val="7BF4D64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0A05C5"/>
    <w:multiLevelType w:val="hybridMultilevel"/>
    <w:tmpl w:val="162E3860"/>
    <w:lvl w:ilvl="0" w:tplc="A702713E">
      <w:start w:val="1"/>
      <w:numFmt w:val="decimalEnclosedCircle"/>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58D8253C"/>
    <w:multiLevelType w:val="hybridMultilevel"/>
    <w:tmpl w:val="44221EAE"/>
    <w:lvl w:ilvl="0" w:tplc="2482003C">
      <w:start w:val="1"/>
      <w:numFmt w:val="decimal"/>
      <w:lvlText w:val="%1."/>
      <w:lvlJc w:val="left"/>
      <w:pPr>
        <w:ind w:left="360" w:hanging="360"/>
      </w:pPr>
      <w:rPr>
        <w:rFonts w:ascii="宋体" w:eastAsiaTheme="minorEastAsia" w:hAnsi="宋体" w:cs="宋体"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414DD"/>
    <w:multiLevelType w:val="hybridMultilevel"/>
    <w:tmpl w:val="6FC8ED52"/>
    <w:lvl w:ilvl="0" w:tplc="9CAA9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0849"/>
    <w:rsid w:val="00033CA4"/>
    <w:rsid w:val="000510F1"/>
    <w:rsid w:val="00057647"/>
    <w:rsid w:val="00067FAD"/>
    <w:rsid w:val="00084E56"/>
    <w:rsid w:val="00097EB3"/>
    <w:rsid w:val="000B43CE"/>
    <w:rsid w:val="000E5CCD"/>
    <w:rsid w:val="00102E38"/>
    <w:rsid w:val="0010414D"/>
    <w:rsid w:val="001121CA"/>
    <w:rsid w:val="00122E25"/>
    <w:rsid w:val="00126E3C"/>
    <w:rsid w:val="00144ADA"/>
    <w:rsid w:val="00151DA2"/>
    <w:rsid w:val="00184412"/>
    <w:rsid w:val="001929D6"/>
    <w:rsid w:val="001A216F"/>
    <w:rsid w:val="001A6A0C"/>
    <w:rsid w:val="001B1B6A"/>
    <w:rsid w:val="001B2229"/>
    <w:rsid w:val="001B69E6"/>
    <w:rsid w:val="001C2727"/>
    <w:rsid w:val="001C3EE8"/>
    <w:rsid w:val="001C3F48"/>
    <w:rsid w:val="001D72BA"/>
    <w:rsid w:val="001E0C13"/>
    <w:rsid w:val="001F2BEF"/>
    <w:rsid w:val="001F4B96"/>
    <w:rsid w:val="00215616"/>
    <w:rsid w:val="00230C52"/>
    <w:rsid w:val="002459C4"/>
    <w:rsid w:val="00250206"/>
    <w:rsid w:val="002525C9"/>
    <w:rsid w:val="002B0431"/>
    <w:rsid w:val="002B21BB"/>
    <w:rsid w:val="002B34BA"/>
    <w:rsid w:val="003075BA"/>
    <w:rsid w:val="00316360"/>
    <w:rsid w:val="00320A48"/>
    <w:rsid w:val="00331620"/>
    <w:rsid w:val="00345B48"/>
    <w:rsid w:val="003620DB"/>
    <w:rsid w:val="003C0FC8"/>
    <w:rsid w:val="003C5FF7"/>
    <w:rsid w:val="003D1E9F"/>
    <w:rsid w:val="003E5B82"/>
    <w:rsid w:val="003F3026"/>
    <w:rsid w:val="003F3D17"/>
    <w:rsid w:val="003F3D32"/>
    <w:rsid w:val="003F5C83"/>
    <w:rsid w:val="0041246C"/>
    <w:rsid w:val="00430484"/>
    <w:rsid w:val="004322C9"/>
    <w:rsid w:val="0045116D"/>
    <w:rsid w:val="004649C4"/>
    <w:rsid w:val="00477B4D"/>
    <w:rsid w:val="0049044C"/>
    <w:rsid w:val="004A306D"/>
    <w:rsid w:val="004B25F8"/>
    <w:rsid w:val="004B3525"/>
    <w:rsid w:val="004B44E9"/>
    <w:rsid w:val="004C431B"/>
    <w:rsid w:val="004D23BF"/>
    <w:rsid w:val="004D6A78"/>
    <w:rsid w:val="004E2549"/>
    <w:rsid w:val="004F020B"/>
    <w:rsid w:val="004F61F3"/>
    <w:rsid w:val="00514713"/>
    <w:rsid w:val="0051750A"/>
    <w:rsid w:val="005339F7"/>
    <w:rsid w:val="00544849"/>
    <w:rsid w:val="00547F37"/>
    <w:rsid w:val="00550CFB"/>
    <w:rsid w:val="00552F66"/>
    <w:rsid w:val="00557504"/>
    <w:rsid w:val="00587198"/>
    <w:rsid w:val="005A0A92"/>
    <w:rsid w:val="005A40A8"/>
    <w:rsid w:val="005C2425"/>
    <w:rsid w:val="005E7C5A"/>
    <w:rsid w:val="00625F95"/>
    <w:rsid w:val="0063168D"/>
    <w:rsid w:val="006471DA"/>
    <w:rsid w:val="00661927"/>
    <w:rsid w:val="00661F96"/>
    <w:rsid w:val="00666E59"/>
    <w:rsid w:val="00674123"/>
    <w:rsid w:val="00692DFD"/>
    <w:rsid w:val="00694C2B"/>
    <w:rsid w:val="006A59B1"/>
    <w:rsid w:val="006B4447"/>
    <w:rsid w:val="006C6707"/>
    <w:rsid w:val="006E00AB"/>
    <w:rsid w:val="006F0795"/>
    <w:rsid w:val="006F4431"/>
    <w:rsid w:val="00714398"/>
    <w:rsid w:val="00721D8A"/>
    <w:rsid w:val="00737D52"/>
    <w:rsid w:val="007406B0"/>
    <w:rsid w:val="007502CF"/>
    <w:rsid w:val="00750F76"/>
    <w:rsid w:val="007545CF"/>
    <w:rsid w:val="00760849"/>
    <w:rsid w:val="007723AD"/>
    <w:rsid w:val="007A2638"/>
    <w:rsid w:val="007B0DFD"/>
    <w:rsid w:val="007B3488"/>
    <w:rsid w:val="007C34C9"/>
    <w:rsid w:val="007D6C71"/>
    <w:rsid w:val="007E6E90"/>
    <w:rsid w:val="007F13B3"/>
    <w:rsid w:val="007F3711"/>
    <w:rsid w:val="0081744F"/>
    <w:rsid w:val="008205B6"/>
    <w:rsid w:val="00850FEA"/>
    <w:rsid w:val="008521BB"/>
    <w:rsid w:val="0087102C"/>
    <w:rsid w:val="0087263B"/>
    <w:rsid w:val="00875814"/>
    <w:rsid w:val="00892CD1"/>
    <w:rsid w:val="00894D59"/>
    <w:rsid w:val="008A3B2B"/>
    <w:rsid w:val="008B1C64"/>
    <w:rsid w:val="008B4494"/>
    <w:rsid w:val="008C2EEA"/>
    <w:rsid w:val="008D11EB"/>
    <w:rsid w:val="008E01B8"/>
    <w:rsid w:val="008E3CCC"/>
    <w:rsid w:val="008E7F98"/>
    <w:rsid w:val="008F092C"/>
    <w:rsid w:val="008F2791"/>
    <w:rsid w:val="00903C83"/>
    <w:rsid w:val="009056A0"/>
    <w:rsid w:val="00916905"/>
    <w:rsid w:val="009170E6"/>
    <w:rsid w:val="00924794"/>
    <w:rsid w:val="009338AB"/>
    <w:rsid w:val="00950497"/>
    <w:rsid w:val="00954033"/>
    <w:rsid w:val="00972B7A"/>
    <w:rsid w:val="009773EA"/>
    <w:rsid w:val="009B0366"/>
    <w:rsid w:val="009B0D5D"/>
    <w:rsid w:val="009C197F"/>
    <w:rsid w:val="009E788D"/>
    <w:rsid w:val="009F0304"/>
    <w:rsid w:val="00A15A94"/>
    <w:rsid w:val="00A310D8"/>
    <w:rsid w:val="00A4032C"/>
    <w:rsid w:val="00A55736"/>
    <w:rsid w:val="00A57130"/>
    <w:rsid w:val="00A6104E"/>
    <w:rsid w:val="00A65756"/>
    <w:rsid w:val="00A7252D"/>
    <w:rsid w:val="00A748EA"/>
    <w:rsid w:val="00A8254D"/>
    <w:rsid w:val="00AB0BE6"/>
    <w:rsid w:val="00AE5F87"/>
    <w:rsid w:val="00AF45F5"/>
    <w:rsid w:val="00B251DB"/>
    <w:rsid w:val="00B45369"/>
    <w:rsid w:val="00B8327A"/>
    <w:rsid w:val="00B91E3F"/>
    <w:rsid w:val="00BC1246"/>
    <w:rsid w:val="00BC2716"/>
    <w:rsid w:val="00BC39DF"/>
    <w:rsid w:val="00C013CC"/>
    <w:rsid w:val="00C02CEE"/>
    <w:rsid w:val="00C07F83"/>
    <w:rsid w:val="00C13052"/>
    <w:rsid w:val="00C36FC9"/>
    <w:rsid w:val="00C66B40"/>
    <w:rsid w:val="00C67D92"/>
    <w:rsid w:val="00CB2249"/>
    <w:rsid w:val="00CC6125"/>
    <w:rsid w:val="00CD0D95"/>
    <w:rsid w:val="00CD254D"/>
    <w:rsid w:val="00CD68BE"/>
    <w:rsid w:val="00CF5E11"/>
    <w:rsid w:val="00CF76A8"/>
    <w:rsid w:val="00D006A4"/>
    <w:rsid w:val="00D244B5"/>
    <w:rsid w:val="00D41006"/>
    <w:rsid w:val="00D512E9"/>
    <w:rsid w:val="00D75C15"/>
    <w:rsid w:val="00DB44C0"/>
    <w:rsid w:val="00DF3DF3"/>
    <w:rsid w:val="00E2078D"/>
    <w:rsid w:val="00E27346"/>
    <w:rsid w:val="00E30319"/>
    <w:rsid w:val="00E32559"/>
    <w:rsid w:val="00E34AD4"/>
    <w:rsid w:val="00E42C07"/>
    <w:rsid w:val="00E4441E"/>
    <w:rsid w:val="00E57500"/>
    <w:rsid w:val="00E61130"/>
    <w:rsid w:val="00E71046"/>
    <w:rsid w:val="00E831CF"/>
    <w:rsid w:val="00EB3130"/>
    <w:rsid w:val="00EC1C68"/>
    <w:rsid w:val="00EE0AA1"/>
    <w:rsid w:val="00EE7952"/>
    <w:rsid w:val="00F0208C"/>
    <w:rsid w:val="00F063C0"/>
    <w:rsid w:val="00F2132E"/>
    <w:rsid w:val="00F26B9C"/>
    <w:rsid w:val="00F31E22"/>
    <w:rsid w:val="00F332BE"/>
    <w:rsid w:val="00F65E35"/>
    <w:rsid w:val="00F82AB0"/>
    <w:rsid w:val="00FA5E45"/>
    <w:rsid w:val="00FC7917"/>
    <w:rsid w:val="00FC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2121F"/>
  <w15:docId w15:val="{C09316DE-098B-401B-8513-4688060C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D59"/>
    <w:pPr>
      <w:widowControl w:val="0"/>
      <w:jc w:val="both"/>
    </w:pPr>
  </w:style>
  <w:style w:type="paragraph" w:styleId="2">
    <w:name w:val="heading 2"/>
    <w:basedOn w:val="a"/>
    <w:next w:val="a"/>
    <w:link w:val="20"/>
    <w:uiPriority w:val="9"/>
    <w:unhideWhenUsed/>
    <w:qFormat/>
    <w:rsid w:val="00B832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8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849"/>
    <w:rPr>
      <w:sz w:val="18"/>
      <w:szCs w:val="18"/>
    </w:rPr>
  </w:style>
  <w:style w:type="paragraph" w:styleId="a5">
    <w:name w:val="footer"/>
    <w:basedOn w:val="a"/>
    <w:link w:val="a6"/>
    <w:uiPriority w:val="99"/>
    <w:unhideWhenUsed/>
    <w:rsid w:val="00760849"/>
    <w:pPr>
      <w:tabs>
        <w:tab w:val="center" w:pos="4153"/>
        <w:tab w:val="right" w:pos="8306"/>
      </w:tabs>
      <w:snapToGrid w:val="0"/>
      <w:jc w:val="left"/>
    </w:pPr>
    <w:rPr>
      <w:sz w:val="18"/>
      <w:szCs w:val="18"/>
    </w:rPr>
  </w:style>
  <w:style w:type="character" w:customStyle="1" w:styleId="a6">
    <w:name w:val="页脚 字符"/>
    <w:basedOn w:val="a0"/>
    <w:link w:val="a5"/>
    <w:uiPriority w:val="99"/>
    <w:rsid w:val="00760849"/>
    <w:rPr>
      <w:sz w:val="18"/>
      <w:szCs w:val="18"/>
    </w:rPr>
  </w:style>
  <w:style w:type="paragraph" w:styleId="a7">
    <w:name w:val="List Paragraph"/>
    <w:basedOn w:val="a"/>
    <w:uiPriority w:val="34"/>
    <w:qFormat/>
    <w:rsid w:val="00760849"/>
    <w:pPr>
      <w:ind w:firstLineChars="200" w:firstLine="420"/>
    </w:pPr>
  </w:style>
  <w:style w:type="paragraph" w:customStyle="1" w:styleId="A8">
    <w:name w:val="正文 A"/>
    <w:rsid w:val="00760849"/>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9">
    <w:name w:val="默认"/>
    <w:rsid w:val="0076084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eastAsia="zh-TW"/>
    </w:rPr>
  </w:style>
  <w:style w:type="character" w:styleId="aa">
    <w:name w:val="Placeholder Text"/>
    <w:basedOn w:val="a0"/>
    <w:uiPriority w:val="99"/>
    <w:semiHidden/>
    <w:rsid w:val="006C6707"/>
    <w:rPr>
      <w:color w:val="808080"/>
    </w:rPr>
  </w:style>
  <w:style w:type="paragraph" w:styleId="ab">
    <w:name w:val="Balloon Text"/>
    <w:basedOn w:val="a"/>
    <w:link w:val="ac"/>
    <w:uiPriority w:val="99"/>
    <w:semiHidden/>
    <w:unhideWhenUsed/>
    <w:rsid w:val="00BC39DF"/>
    <w:rPr>
      <w:sz w:val="18"/>
      <w:szCs w:val="18"/>
    </w:rPr>
  </w:style>
  <w:style w:type="character" w:customStyle="1" w:styleId="ac">
    <w:name w:val="批注框文本 字符"/>
    <w:basedOn w:val="a0"/>
    <w:link w:val="ab"/>
    <w:uiPriority w:val="99"/>
    <w:semiHidden/>
    <w:rsid w:val="00BC39DF"/>
    <w:rPr>
      <w:sz w:val="18"/>
      <w:szCs w:val="18"/>
    </w:rPr>
  </w:style>
  <w:style w:type="paragraph" w:styleId="ad">
    <w:name w:val="Normal (Web)"/>
    <w:basedOn w:val="a"/>
    <w:uiPriority w:val="99"/>
    <w:unhideWhenUsed/>
    <w:rsid w:val="00230C52"/>
    <w:rPr>
      <w:rFonts w:ascii="Times New Roman" w:hAnsi="Times New Roman" w:cs="Times New Roman"/>
      <w:sz w:val="24"/>
      <w:szCs w:val="24"/>
    </w:rPr>
  </w:style>
  <w:style w:type="character" w:customStyle="1" w:styleId="20">
    <w:name w:val="标题 2 字符"/>
    <w:basedOn w:val="a0"/>
    <w:link w:val="2"/>
    <w:uiPriority w:val="9"/>
    <w:rsid w:val="00B832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67008">
      <w:bodyDiv w:val="1"/>
      <w:marLeft w:val="0"/>
      <w:marRight w:val="0"/>
      <w:marTop w:val="0"/>
      <w:marBottom w:val="0"/>
      <w:divBdr>
        <w:top w:val="none" w:sz="0" w:space="0" w:color="auto"/>
        <w:left w:val="none" w:sz="0" w:space="0" w:color="auto"/>
        <w:bottom w:val="none" w:sz="0" w:space="0" w:color="auto"/>
        <w:right w:val="none" w:sz="0" w:space="0" w:color="auto"/>
      </w:divBdr>
    </w:div>
    <w:div w:id="301233522">
      <w:bodyDiv w:val="1"/>
      <w:marLeft w:val="0"/>
      <w:marRight w:val="0"/>
      <w:marTop w:val="0"/>
      <w:marBottom w:val="0"/>
      <w:divBdr>
        <w:top w:val="none" w:sz="0" w:space="0" w:color="auto"/>
        <w:left w:val="none" w:sz="0" w:space="0" w:color="auto"/>
        <w:bottom w:val="none" w:sz="0" w:space="0" w:color="auto"/>
        <w:right w:val="none" w:sz="0" w:space="0" w:color="auto"/>
      </w:divBdr>
    </w:div>
    <w:div w:id="385490116">
      <w:bodyDiv w:val="1"/>
      <w:marLeft w:val="0"/>
      <w:marRight w:val="0"/>
      <w:marTop w:val="0"/>
      <w:marBottom w:val="0"/>
      <w:divBdr>
        <w:top w:val="none" w:sz="0" w:space="0" w:color="auto"/>
        <w:left w:val="none" w:sz="0" w:space="0" w:color="auto"/>
        <w:bottom w:val="none" w:sz="0" w:space="0" w:color="auto"/>
        <w:right w:val="none" w:sz="0" w:space="0" w:color="auto"/>
      </w:divBdr>
    </w:div>
    <w:div w:id="1329208716">
      <w:bodyDiv w:val="1"/>
      <w:marLeft w:val="0"/>
      <w:marRight w:val="0"/>
      <w:marTop w:val="0"/>
      <w:marBottom w:val="0"/>
      <w:divBdr>
        <w:top w:val="none" w:sz="0" w:space="0" w:color="auto"/>
        <w:left w:val="none" w:sz="0" w:space="0" w:color="auto"/>
        <w:bottom w:val="none" w:sz="0" w:space="0" w:color="auto"/>
        <w:right w:val="none" w:sz="0" w:space="0" w:color="auto"/>
      </w:divBdr>
    </w:div>
    <w:div w:id="1703238478">
      <w:bodyDiv w:val="1"/>
      <w:marLeft w:val="0"/>
      <w:marRight w:val="0"/>
      <w:marTop w:val="0"/>
      <w:marBottom w:val="0"/>
      <w:divBdr>
        <w:top w:val="none" w:sz="0" w:space="0" w:color="auto"/>
        <w:left w:val="none" w:sz="0" w:space="0" w:color="auto"/>
        <w:bottom w:val="none" w:sz="0" w:space="0" w:color="auto"/>
        <w:right w:val="none" w:sz="0" w:space="0" w:color="auto"/>
      </w:divBdr>
    </w:div>
    <w:div w:id="1709255540">
      <w:bodyDiv w:val="1"/>
      <w:marLeft w:val="0"/>
      <w:marRight w:val="0"/>
      <w:marTop w:val="0"/>
      <w:marBottom w:val="0"/>
      <w:divBdr>
        <w:top w:val="none" w:sz="0" w:space="0" w:color="auto"/>
        <w:left w:val="none" w:sz="0" w:space="0" w:color="auto"/>
        <w:bottom w:val="none" w:sz="0" w:space="0" w:color="auto"/>
        <w:right w:val="none" w:sz="0" w:space="0" w:color="auto"/>
      </w:divBdr>
    </w:div>
    <w:div w:id="1779057167">
      <w:bodyDiv w:val="1"/>
      <w:marLeft w:val="0"/>
      <w:marRight w:val="0"/>
      <w:marTop w:val="0"/>
      <w:marBottom w:val="0"/>
      <w:divBdr>
        <w:top w:val="none" w:sz="0" w:space="0" w:color="auto"/>
        <w:left w:val="none" w:sz="0" w:space="0" w:color="auto"/>
        <w:bottom w:val="none" w:sz="0" w:space="0" w:color="auto"/>
        <w:right w:val="none" w:sz="0" w:space="0" w:color="auto"/>
      </w:divBdr>
    </w:div>
    <w:div w:id="21226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3477-4890-4440-8729-B1B7E7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赵亮</cp:lastModifiedBy>
  <cp:revision>154</cp:revision>
  <cp:lastPrinted>2019-01-23T08:40:00Z</cp:lastPrinted>
  <dcterms:created xsi:type="dcterms:W3CDTF">2019-01-20T09:56:00Z</dcterms:created>
  <dcterms:modified xsi:type="dcterms:W3CDTF">2019-03-28T05:06:00Z</dcterms:modified>
</cp:coreProperties>
</file>