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965" w:rsidRPr="009E65D4" w:rsidRDefault="006E5965" w:rsidP="006E5965">
      <w:pPr>
        <w:jc w:val="center"/>
        <w:rPr>
          <w:b/>
          <w:bCs/>
          <w:sz w:val="24"/>
          <w:szCs w:val="28"/>
        </w:rPr>
      </w:pPr>
      <w:r w:rsidRPr="009E65D4">
        <w:rPr>
          <w:rFonts w:hint="eastAsia"/>
          <w:b/>
          <w:bCs/>
          <w:sz w:val="24"/>
          <w:szCs w:val="28"/>
        </w:rPr>
        <w:t>自宅テレワーク時の情報セキュリティ</w:t>
      </w:r>
      <w:r w:rsidR="00D913C2" w:rsidRPr="009E65D4">
        <w:rPr>
          <w:rFonts w:hint="eastAsia"/>
          <w:b/>
          <w:bCs/>
          <w:sz w:val="24"/>
          <w:szCs w:val="28"/>
        </w:rPr>
        <w:t>保持</w:t>
      </w:r>
      <w:r w:rsidRPr="009E65D4">
        <w:rPr>
          <w:rFonts w:hint="eastAsia"/>
          <w:b/>
          <w:bCs/>
          <w:sz w:val="24"/>
          <w:szCs w:val="28"/>
        </w:rPr>
        <w:t>に関する誓約書</w:t>
      </w:r>
    </w:p>
    <w:p w:rsidR="00D913C2" w:rsidRPr="009E65D4" w:rsidRDefault="00D913C2"/>
    <w:p w:rsidR="008E6773" w:rsidRPr="009E65D4" w:rsidRDefault="005E35C0" w:rsidP="006C042F">
      <w:pPr>
        <w:rPr>
          <w:lang w:eastAsia="zh-CN"/>
        </w:rPr>
      </w:pPr>
      <w:r w:rsidRPr="009E65D4">
        <w:rPr>
          <w:rFonts w:hint="eastAsia"/>
          <w:lang w:eastAsia="zh-CN"/>
        </w:rPr>
        <w:t>富士通株式会社</w:t>
      </w:r>
      <w:r w:rsidR="006C042F" w:rsidRPr="009E65D4">
        <w:rPr>
          <w:rFonts w:hint="eastAsia"/>
          <w:lang w:eastAsia="zh-CN"/>
        </w:rPr>
        <w:t xml:space="preserve">　</w:t>
      </w:r>
      <w:r w:rsidR="006E5965" w:rsidRPr="009E65D4">
        <w:rPr>
          <w:rFonts w:hint="eastAsia"/>
          <w:lang w:eastAsia="zh-CN"/>
        </w:rPr>
        <w:t>御中</w:t>
      </w:r>
    </w:p>
    <w:p w:rsidR="00D913C2" w:rsidRPr="009E65D4" w:rsidRDefault="00D913C2" w:rsidP="006C042F">
      <w:pPr>
        <w:rPr>
          <w:lang w:eastAsia="zh-CN"/>
        </w:rPr>
      </w:pPr>
    </w:p>
    <w:p w:rsidR="0062593C" w:rsidRPr="009E65D4" w:rsidRDefault="0062593C" w:rsidP="0062593C">
      <w:pPr>
        <w:ind w:firstLineChars="3400" w:firstLine="7140"/>
        <w:rPr>
          <w:lang w:eastAsia="zh-CN"/>
        </w:rPr>
      </w:pPr>
      <w:r w:rsidRPr="009E65D4">
        <w:rPr>
          <w:rFonts w:hint="eastAsia"/>
          <w:lang w:eastAsia="zh-CN"/>
        </w:rPr>
        <w:t>202</w:t>
      </w:r>
      <w:r w:rsidR="00D61F7B">
        <w:rPr>
          <w:lang w:eastAsia="zh-CN"/>
        </w:rPr>
        <w:t>1</w:t>
      </w:r>
      <w:r w:rsidRPr="009E65D4">
        <w:rPr>
          <w:rFonts w:hint="eastAsia"/>
          <w:lang w:eastAsia="zh-CN"/>
        </w:rPr>
        <w:t>年</w:t>
      </w:r>
      <w:r w:rsidRPr="009E65D4">
        <w:rPr>
          <w:rFonts w:hint="eastAsia"/>
          <w:u w:val="single"/>
          <w:lang w:eastAsia="zh-CN"/>
        </w:rPr>
        <w:t xml:space="preserve">　　　</w:t>
      </w:r>
      <w:r w:rsidRPr="009E65D4">
        <w:rPr>
          <w:rFonts w:hint="eastAsia"/>
          <w:lang w:eastAsia="zh-CN"/>
        </w:rPr>
        <w:t>月</w:t>
      </w:r>
      <w:r w:rsidRPr="009E65D4">
        <w:rPr>
          <w:rFonts w:hint="eastAsia"/>
          <w:u w:val="single"/>
          <w:lang w:eastAsia="zh-CN"/>
        </w:rPr>
        <w:t xml:space="preserve">　　　</w:t>
      </w:r>
      <w:r w:rsidRPr="009E65D4">
        <w:rPr>
          <w:rFonts w:hint="eastAsia"/>
          <w:lang w:eastAsia="zh-CN"/>
        </w:rPr>
        <w:t>日</w:t>
      </w:r>
    </w:p>
    <w:p w:rsidR="0062593C" w:rsidRPr="009E65D4" w:rsidRDefault="0062593C">
      <w:pPr>
        <w:rPr>
          <w:lang w:eastAsia="zh-CN"/>
        </w:rPr>
      </w:pPr>
    </w:p>
    <w:p w:rsidR="006E5965" w:rsidRPr="009E65D4" w:rsidRDefault="006E5965" w:rsidP="0062593C">
      <w:pPr>
        <w:ind w:leftChars="2362" w:left="4960"/>
        <w:rPr>
          <w:u w:val="single"/>
        </w:rPr>
      </w:pPr>
      <w:r w:rsidRPr="009E65D4">
        <w:rPr>
          <w:rFonts w:hint="eastAsia"/>
          <w:u w:val="single"/>
        </w:rPr>
        <w:t>所属</w:t>
      </w:r>
      <w:r w:rsidR="00F207F8" w:rsidRPr="009E65D4">
        <w:rPr>
          <w:rFonts w:hint="eastAsia"/>
          <w:u w:val="single"/>
        </w:rPr>
        <w:t>部署名</w:t>
      </w:r>
      <w:r w:rsidR="0062593C" w:rsidRPr="009E65D4">
        <w:rPr>
          <w:rFonts w:hint="eastAsia"/>
          <w:u w:val="single"/>
        </w:rPr>
        <w:t>：</w:t>
      </w:r>
      <w:bookmarkStart w:id="0" w:name="_GoBack"/>
      <w:bookmarkEnd w:id="0"/>
      <w:r w:rsidR="0062593C" w:rsidRPr="009E65D4">
        <w:rPr>
          <w:rFonts w:hint="eastAsia"/>
          <w:u w:val="single"/>
        </w:rPr>
        <w:t xml:space="preserve">　</w:t>
      </w:r>
      <w:r w:rsidRPr="009E65D4">
        <w:rPr>
          <w:rFonts w:hint="eastAsia"/>
          <w:u w:val="single"/>
        </w:rPr>
        <w:t xml:space="preserve">　</w:t>
      </w:r>
      <w:r w:rsidR="00F207F8" w:rsidRPr="009E65D4">
        <w:rPr>
          <w:rFonts w:hint="eastAsia"/>
          <w:u w:val="single"/>
        </w:rPr>
        <w:t xml:space="preserve">　</w:t>
      </w:r>
      <w:r w:rsidRPr="009E65D4">
        <w:rPr>
          <w:rFonts w:hint="eastAsia"/>
          <w:u w:val="single"/>
        </w:rPr>
        <w:t xml:space="preserve">　　　　　　　　　　　　</w:t>
      </w:r>
    </w:p>
    <w:p w:rsidR="006E5965" w:rsidRPr="009E65D4" w:rsidRDefault="006E5965" w:rsidP="0062593C">
      <w:pPr>
        <w:ind w:leftChars="2362" w:left="4960"/>
        <w:rPr>
          <w:u w:val="single"/>
        </w:rPr>
      </w:pPr>
    </w:p>
    <w:p w:rsidR="006E5965" w:rsidRPr="009E65D4" w:rsidRDefault="006E5965" w:rsidP="0062593C">
      <w:pPr>
        <w:ind w:leftChars="2362" w:left="4960"/>
      </w:pPr>
      <w:r w:rsidRPr="009E65D4">
        <w:rPr>
          <w:rFonts w:hint="eastAsia"/>
          <w:u w:val="single"/>
        </w:rPr>
        <w:t>氏名</w:t>
      </w:r>
      <w:r w:rsidR="0062593C" w:rsidRPr="009E65D4">
        <w:rPr>
          <w:rFonts w:hint="eastAsia"/>
          <w:u w:val="single"/>
        </w:rPr>
        <w:t>：</w:t>
      </w:r>
      <w:r w:rsidR="00F207F8" w:rsidRPr="009E65D4">
        <w:rPr>
          <w:rFonts w:hint="eastAsia"/>
          <w:u w:val="single"/>
        </w:rPr>
        <w:t xml:space="preserve">　　　</w:t>
      </w:r>
      <w:r w:rsidRPr="009E65D4">
        <w:rPr>
          <w:rFonts w:hint="eastAsia"/>
          <w:u w:val="single"/>
        </w:rPr>
        <w:t xml:space="preserve">　　　　　　　　　　　</w:t>
      </w:r>
      <w:r w:rsidR="00F207F8" w:rsidRPr="009E65D4">
        <w:rPr>
          <w:rFonts w:hint="eastAsia"/>
          <w:u w:val="single"/>
        </w:rPr>
        <w:t xml:space="preserve">　</w:t>
      </w:r>
      <w:r w:rsidRPr="009E65D4">
        <w:rPr>
          <w:rFonts w:hint="eastAsia"/>
          <w:u w:val="single"/>
        </w:rPr>
        <w:t xml:space="preserve">　</w:t>
      </w:r>
      <w:r w:rsidRPr="009E65D4">
        <w:rPr>
          <w:rFonts w:hint="eastAsia"/>
        </w:rPr>
        <w:t xml:space="preserve">　　印</w:t>
      </w:r>
    </w:p>
    <w:p w:rsidR="006E5965" w:rsidRPr="009E65D4" w:rsidRDefault="006E5965" w:rsidP="0062593C">
      <w:pPr>
        <w:ind w:leftChars="2362" w:left="4960"/>
      </w:pPr>
    </w:p>
    <w:p w:rsidR="00D913C2" w:rsidRPr="009E65D4" w:rsidRDefault="00D913C2">
      <w:pPr>
        <w:rPr>
          <w:u w:val="single"/>
        </w:rPr>
      </w:pPr>
    </w:p>
    <w:p w:rsidR="006E5965" w:rsidRPr="009E65D4" w:rsidRDefault="00DF2E2D">
      <w:r w:rsidRPr="009E65D4">
        <w:rPr>
          <w:rFonts w:hint="eastAsia"/>
        </w:rPr>
        <w:t>東京海上日動火災保険株式会社</w:t>
      </w:r>
      <w:r w:rsidR="0062593C" w:rsidRPr="009E65D4">
        <w:rPr>
          <w:rFonts w:hint="eastAsia"/>
        </w:rPr>
        <w:t>（以下、お客様）に関する</w:t>
      </w:r>
      <w:r w:rsidR="006C042F" w:rsidRPr="009E65D4">
        <w:rPr>
          <w:rFonts w:hint="eastAsia"/>
        </w:rPr>
        <w:t>業務「</w:t>
      </w:r>
      <w:r w:rsidR="00E85921" w:rsidRPr="009E65D4">
        <w:rPr>
          <w:rFonts w:hint="eastAsia"/>
          <w:sz w:val="22"/>
        </w:rPr>
        <w:t>東京海上日動</w:t>
      </w:r>
      <w:r w:rsidR="007D7366" w:rsidRPr="009E65D4">
        <w:rPr>
          <w:rFonts w:hint="eastAsia"/>
        </w:rPr>
        <w:t>プロジェクト</w:t>
      </w:r>
      <w:r w:rsidR="006C042F" w:rsidRPr="009E65D4">
        <w:rPr>
          <w:rFonts w:hint="eastAsia"/>
        </w:rPr>
        <w:t>」</w:t>
      </w:r>
      <w:r w:rsidR="0062593C" w:rsidRPr="009E65D4">
        <w:rPr>
          <w:rFonts w:hint="eastAsia"/>
        </w:rPr>
        <w:t>を自宅テレワークにて実施</w:t>
      </w:r>
      <w:r w:rsidR="006C042F" w:rsidRPr="009E65D4">
        <w:rPr>
          <w:rFonts w:hint="eastAsia"/>
        </w:rPr>
        <w:t>するに際し、「受託者用情報管理要領」、「受託者用情報管理要領ガイドライン」、「金融機関向け業務受託時のセキュリティ遵守事項」、プロジェクト独自セキュリティ規約、お客様セキュリティ規約</w:t>
      </w:r>
      <w:r w:rsidR="0062593C" w:rsidRPr="009E65D4">
        <w:rPr>
          <w:rFonts w:hint="eastAsia"/>
        </w:rPr>
        <w:t>に加えて、</w:t>
      </w:r>
      <w:r w:rsidR="006E5965" w:rsidRPr="009E65D4">
        <w:rPr>
          <w:rFonts w:hint="eastAsia"/>
        </w:rPr>
        <w:t>次の事項を遵守することを誓約します。</w:t>
      </w:r>
    </w:p>
    <w:p w:rsidR="00D913C2" w:rsidRPr="009E65D4" w:rsidRDefault="00D913C2"/>
    <w:p w:rsidR="006E5965" w:rsidRPr="009E65D4" w:rsidRDefault="006E5965" w:rsidP="006E5965">
      <w:pPr>
        <w:pStyle w:val="a3"/>
        <w:numPr>
          <w:ilvl w:val="0"/>
          <w:numId w:val="1"/>
        </w:numPr>
        <w:ind w:leftChars="0"/>
      </w:pPr>
      <w:r w:rsidRPr="009E65D4">
        <w:rPr>
          <w:rFonts w:hint="eastAsia"/>
        </w:rPr>
        <w:t>自宅テレワークにおける作業場所は、私の自宅内に限定し、いかなる場合でも</w:t>
      </w:r>
      <w:r w:rsidR="00F207F8" w:rsidRPr="009E65D4">
        <w:rPr>
          <w:rFonts w:hint="eastAsia"/>
        </w:rPr>
        <w:t>自宅外</w:t>
      </w:r>
      <w:r w:rsidRPr="009E65D4">
        <w:rPr>
          <w:rFonts w:hint="eastAsia"/>
        </w:rPr>
        <w:t>でのテレワークは実施しません。</w:t>
      </w:r>
    </w:p>
    <w:p w:rsidR="006E5965" w:rsidRPr="009E65D4" w:rsidRDefault="006E5965" w:rsidP="006E5965">
      <w:pPr>
        <w:pStyle w:val="a3"/>
        <w:numPr>
          <w:ilvl w:val="0"/>
          <w:numId w:val="1"/>
        </w:numPr>
        <w:ind w:leftChars="0"/>
      </w:pPr>
      <w:r w:rsidRPr="009E65D4">
        <w:rPr>
          <w:rFonts w:hint="eastAsia"/>
        </w:rPr>
        <w:t>自宅テレワーク実施</w:t>
      </w:r>
      <w:r w:rsidR="00F207F8" w:rsidRPr="009E65D4">
        <w:rPr>
          <w:rFonts w:hint="eastAsia"/>
        </w:rPr>
        <w:t>時</w:t>
      </w:r>
      <w:r w:rsidRPr="009E65D4">
        <w:rPr>
          <w:rFonts w:hint="eastAsia"/>
        </w:rPr>
        <w:t>は、同居家族に対しても画面のぞき見などを防止する措置をとり、お客様</w:t>
      </w:r>
      <w:r w:rsidR="00D913C2" w:rsidRPr="009E65D4">
        <w:rPr>
          <w:rFonts w:hint="eastAsia"/>
        </w:rPr>
        <w:t>秘密</w:t>
      </w:r>
      <w:r w:rsidRPr="009E65D4">
        <w:rPr>
          <w:rFonts w:hint="eastAsia"/>
        </w:rPr>
        <w:t>情報の秘匿に努めます。</w:t>
      </w:r>
    </w:p>
    <w:p w:rsidR="00D913C2" w:rsidRPr="009E65D4" w:rsidRDefault="00D913C2" w:rsidP="006E5965">
      <w:pPr>
        <w:pStyle w:val="a3"/>
        <w:numPr>
          <w:ilvl w:val="0"/>
          <w:numId w:val="1"/>
        </w:numPr>
        <w:ind w:leftChars="0"/>
      </w:pPr>
      <w:r w:rsidRPr="009E65D4">
        <w:rPr>
          <w:rFonts w:hint="eastAsia"/>
        </w:rPr>
        <w:t>Web</w:t>
      </w:r>
      <w:r w:rsidRPr="009E65D4">
        <w:rPr>
          <w:rFonts w:hint="eastAsia"/>
        </w:rPr>
        <w:t>会議、電話などで業務遂行に関わる会話を行う際には、情報の漏洩を防止する措置をとり、お客様秘密情報の秘匿に努めます。</w:t>
      </w:r>
    </w:p>
    <w:p w:rsidR="006E5965" w:rsidRPr="009E65D4" w:rsidRDefault="006E5965" w:rsidP="006E5965">
      <w:pPr>
        <w:pStyle w:val="a3"/>
        <w:numPr>
          <w:ilvl w:val="0"/>
          <w:numId w:val="1"/>
        </w:numPr>
        <w:ind w:leftChars="0"/>
      </w:pPr>
      <w:r w:rsidRPr="009E65D4">
        <w:rPr>
          <w:rFonts w:hint="eastAsia"/>
        </w:rPr>
        <w:t>自宅テレワークにて使用する</w:t>
      </w:r>
      <w:r w:rsidRPr="009E65D4">
        <w:rPr>
          <w:rFonts w:hint="eastAsia"/>
        </w:rPr>
        <w:t>PC</w:t>
      </w:r>
      <w:r w:rsidRPr="009E65D4">
        <w:rPr>
          <w:rFonts w:hint="eastAsia"/>
        </w:rPr>
        <w:t>は、</w:t>
      </w:r>
      <w:r w:rsidR="005E35C0" w:rsidRPr="009E65D4">
        <w:rPr>
          <w:rFonts w:hint="eastAsia"/>
        </w:rPr>
        <w:t>会社支給</w:t>
      </w:r>
      <w:r w:rsidRPr="009E65D4">
        <w:rPr>
          <w:rFonts w:hint="eastAsia"/>
        </w:rPr>
        <w:t>された業務用</w:t>
      </w:r>
      <w:r w:rsidRPr="009E65D4">
        <w:rPr>
          <w:rFonts w:hint="eastAsia"/>
        </w:rPr>
        <w:t>PC</w:t>
      </w:r>
      <w:r w:rsidR="005E35C0" w:rsidRPr="009E65D4">
        <w:rPr>
          <w:rFonts w:hint="eastAsia"/>
        </w:rPr>
        <w:t>もしくは自宅</w:t>
      </w:r>
      <w:r w:rsidR="005E35C0" w:rsidRPr="009E65D4">
        <w:rPr>
          <w:rFonts w:hint="eastAsia"/>
        </w:rPr>
        <w:t>PC</w:t>
      </w:r>
      <w:r w:rsidR="005E35C0" w:rsidRPr="009E65D4">
        <w:rPr>
          <w:rFonts w:hint="eastAsia"/>
        </w:rPr>
        <w:t>からの全社仮想デスクトップサービス環境</w:t>
      </w:r>
      <w:r w:rsidRPr="009E65D4">
        <w:rPr>
          <w:rFonts w:hint="eastAsia"/>
        </w:rPr>
        <w:t>に限定し</w:t>
      </w:r>
      <w:r w:rsidR="005E35C0" w:rsidRPr="009E65D4">
        <w:rPr>
          <w:rFonts w:hint="eastAsia"/>
        </w:rPr>
        <w:t>ます</w:t>
      </w:r>
      <w:r w:rsidRPr="009E65D4">
        <w:rPr>
          <w:rFonts w:hint="eastAsia"/>
        </w:rPr>
        <w:t>。</w:t>
      </w:r>
    </w:p>
    <w:p w:rsidR="006E5965" w:rsidRPr="009E65D4" w:rsidRDefault="006E5965" w:rsidP="00FB2560">
      <w:pPr>
        <w:pStyle w:val="a3"/>
        <w:numPr>
          <w:ilvl w:val="0"/>
          <w:numId w:val="1"/>
        </w:numPr>
        <w:ind w:leftChars="0"/>
      </w:pPr>
      <w:r w:rsidRPr="009E65D4">
        <w:rPr>
          <w:rFonts w:hint="eastAsia"/>
        </w:rPr>
        <w:t>自宅テレワークにて扱う情報</w:t>
      </w:r>
      <w:r w:rsidR="00D913C2" w:rsidRPr="009E65D4">
        <w:rPr>
          <w:rFonts w:hint="eastAsia"/>
        </w:rPr>
        <w:t>資産</w:t>
      </w:r>
      <w:r w:rsidRPr="009E65D4">
        <w:rPr>
          <w:rFonts w:hint="eastAsia"/>
        </w:rPr>
        <w:t>については、プロジェクトにて準備されたインターネット版</w:t>
      </w:r>
      <w:r w:rsidRPr="009E65D4">
        <w:rPr>
          <w:rFonts w:hint="eastAsia"/>
        </w:rPr>
        <w:t>Project</w:t>
      </w:r>
      <w:r w:rsidRPr="009E65D4">
        <w:t xml:space="preserve"> </w:t>
      </w:r>
      <w:r w:rsidRPr="009E65D4">
        <w:rPr>
          <w:rFonts w:hint="eastAsia"/>
        </w:rPr>
        <w:t>Web</w:t>
      </w:r>
      <w:r w:rsidRPr="009E65D4">
        <w:rPr>
          <w:rFonts w:hint="eastAsia"/>
        </w:rPr>
        <w:t>に保存することとし、テレワークで使用する社給</w:t>
      </w:r>
      <w:r w:rsidRPr="009E65D4">
        <w:rPr>
          <w:rFonts w:hint="eastAsia"/>
        </w:rPr>
        <w:t>PC</w:t>
      </w:r>
      <w:r w:rsidRPr="009E65D4">
        <w:rPr>
          <w:rFonts w:hint="eastAsia"/>
        </w:rPr>
        <w:t>のローカル</w:t>
      </w:r>
      <w:r w:rsidR="00F207F8" w:rsidRPr="009E65D4">
        <w:rPr>
          <w:rFonts w:hint="eastAsia"/>
        </w:rPr>
        <w:t>ディスク</w:t>
      </w:r>
      <w:r w:rsidRPr="009E65D4">
        <w:rPr>
          <w:rFonts w:hint="eastAsia"/>
        </w:rPr>
        <w:t>には一切保存しません。</w:t>
      </w:r>
      <w:r w:rsidR="00FB2560" w:rsidRPr="009E65D4">
        <w:rPr>
          <w:rFonts w:hint="eastAsia"/>
        </w:rPr>
        <w:t>プロジェクト終了時にはデータが保存されていない旨を証明します。</w:t>
      </w:r>
    </w:p>
    <w:p w:rsidR="00F207F8" w:rsidRPr="009E65D4" w:rsidRDefault="00F207F8" w:rsidP="006E5965">
      <w:pPr>
        <w:pStyle w:val="a3"/>
        <w:numPr>
          <w:ilvl w:val="0"/>
          <w:numId w:val="1"/>
        </w:numPr>
        <w:ind w:leftChars="0"/>
      </w:pPr>
      <w:r w:rsidRPr="009E65D4">
        <w:rPr>
          <w:rFonts w:hint="eastAsia"/>
        </w:rPr>
        <w:t>自宅テレワークにて扱う情報</w:t>
      </w:r>
      <w:r w:rsidR="00D913C2" w:rsidRPr="009E65D4">
        <w:rPr>
          <w:rFonts w:hint="eastAsia"/>
        </w:rPr>
        <w:t>資産</w:t>
      </w:r>
      <w:r w:rsidRPr="009E65D4">
        <w:rPr>
          <w:rFonts w:hint="eastAsia"/>
        </w:rPr>
        <w:t>については、自宅内プリンタでの印刷、自宅内の他デバイスへの転送など、インターネット版</w:t>
      </w:r>
      <w:r w:rsidRPr="009E65D4">
        <w:rPr>
          <w:rFonts w:hint="eastAsia"/>
        </w:rPr>
        <w:t>Project Web</w:t>
      </w:r>
      <w:r w:rsidRPr="009E65D4">
        <w:rPr>
          <w:rFonts w:hint="eastAsia"/>
        </w:rPr>
        <w:t>外に取り出す行為を一切行いません。</w:t>
      </w:r>
    </w:p>
    <w:p w:rsidR="00F207F8" w:rsidRPr="009E65D4" w:rsidRDefault="00F207F8" w:rsidP="006E5965">
      <w:pPr>
        <w:pStyle w:val="a3"/>
        <w:numPr>
          <w:ilvl w:val="0"/>
          <w:numId w:val="1"/>
        </w:numPr>
        <w:ind w:leftChars="0"/>
      </w:pPr>
      <w:r w:rsidRPr="009E65D4">
        <w:rPr>
          <w:rFonts w:hint="eastAsia"/>
        </w:rPr>
        <w:t>別途</w:t>
      </w:r>
      <w:r w:rsidR="00D913C2" w:rsidRPr="009E65D4">
        <w:rPr>
          <w:rFonts w:hint="eastAsia"/>
        </w:rPr>
        <w:t>プロジェクトより提示される</w:t>
      </w:r>
      <w:r w:rsidRPr="009E65D4">
        <w:rPr>
          <w:rFonts w:hint="eastAsia"/>
        </w:rPr>
        <w:t>自宅テレワーク実施における</w:t>
      </w:r>
      <w:r w:rsidR="0062593C" w:rsidRPr="009E65D4">
        <w:rPr>
          <w:rFonts w:hint="eastAsia"/>
        </w:rPr>
        <w:t>プロジェクト内</w:t>
      </w:r>
      <w:r w:rsidRPr="009E65D4">
        <w:rPr>
          <w:rFonts w:hint="eastAsia"/>
        </w:rPr>
        <w:t>運用ルールを遵守します。</w:t>
      </w:r>
    </w:p>
    <w:p w:rsidR="009E65D4" w:rsidRPr="009E65D4" w:rsidRDefault="009E65D4" w:rsidP="00FB256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9E65D4">
        <w:rPr>
          <w:rFonts w:hint="eastAsia"/>
          <w:kern w:val="0"/>
        </w:rPr>
        <w:t>自宅テレワークの実施期間は、お客様と富士通で合意した実施期間の範囲とします。</w:t>
      </w:r>
    </w:p>
    <w:p w:rsidR="00FB2560" w:rsidRPr="009E65D4" w:rsidRDefault="00267107" w:rsidP="00FB256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9E65D4">
        <w:rPr>
          <w:rFonts w:asciiTheme="minorEastAsia" w:hAnsiTheme="minorEastAsia" w:hint="eastAsia"/>
        </w:rPr>
        <w:t>自宅テレワークで利用するネットワークは</w:t>
      </w:r>
      <w:proofErr w:type="spellStart"/>
      <w:r w:rsidRPr="009E65D4">
        <w:rPr>
          <w:rFonts w:asciiTheme="minorEastAsia" w:hAnsiTheme="minorEastAsia" w:hint="eastAsia"/>
        </w:rPr>
        <w:t>FreeWifi</w:t>
      </w:r>
      <w:proofErr w:type="spellEnd"/>
      <w:r w:rsidRPr="009E65D4">
        <w:rPr>
          <w:rFonts w:asciiTheme="minorEastAsia" w:hAnsiTheme="minorEastAsia" w:hint="eastAsia"/>
        </w:rPr>
        <w:t>等の信頼性のないネットワーク</w:t>
      </w:r>
      <w:r w:rsidR="00FB2560" w:rsidRPr="009E65D4">
        <w:rPr>
          <w:rFonts w:asciiTheme="minorEastAsia" w:hAnsiTheme="minorEastAsia" w:hint="eastAsia"/>
        </w:rPr>
        <w:t>は</w:t>
      </w:r>
      <w:r w:rsidRPr="009E65D4">
        <w:rPr>
          <w:rFonts w:asciiTheme="minorEastAsia" w:hAnsiTheme="minorEastAsia" w:hint="eastAsia"/>
        </w:rPr>
        <w:t>利用</w:t>
      </w:r>
      <w:r w:rsidR="00FB2560" w:rsidRPr="009E65D4">
        <w:rPr>
          <w:rFonts w:asciiTheme="minorEastAsia" w:hAnsiTheme="minorEastAsia" w:hint="eastAsia"/>
        </w:rPr>
        <w:t>しませ</w:t>
      </w:r>
    </w:p>
    <w:p w:rsidR="0062593C" w:rsidRPr="009E65D4" w:rsidRDefault="00FB2560" w:rsidP="00FB2560">
      <w:pPr>
        <w:pStyle w:val="a3"/>
        <w:ind w:leftChars="0" w:left="420"/>
      </w:pPr>
      <w:r w:rsidRPr="009E65D4">
        <w:rPr>
          <w:rFonts w:asciiTheme="minorEastAsia" w:hAnsiTheme="minorEastAsia" w:hint="eastAsia"/>
        </w:rPr>
        <w:t>ん</w:t>
      </w:r>
      <w:r w:rsidR="00267107" w:rsidRPr="009E65D4">
        <w:rPr>
          <w:rFonts w:asciiTheme="minorEastAsia" w:hAnsiTheme="minorEastAsia" w:hint="eastAsia"/>
        </w:rPr>
        <w:t>。また自宅内無線LAN環境を使用する場合は</w:t>
      </w:r>
      <w:r w:rsidRPr="009E65D4">
        <w:rPr>
          <w:rFonts w:asciiTheme="minorEastAsia" w:hAnsiTheme="minorEastAsia" w:hint="eastAsia"/>
        </w:rPr>
        <w:t>、認証と暗号化方式</w:t>
      </w:r>
      <w:r w:rsidR="000411AF" w:rsidRPr="009E65D4">
        <w:rPr>
          <w:rFonts w:asciiTheme="minorEastAsia" w:hAnsiTheme="minorEastAsia" w:hint="eastAsia"/>
        </w:rPr>
        <w:t>の</w:t>
      </w:r>
      <w:r w:rsidRPr="009E65D4">
        <w:rPr>
          <w:rFonts w:asciiTheme="minorEastAsia" w:hAnsiTheme="minorEastAsia" w:hint="eastAsia"/>
        </w:rPr>
        <w:t>通信を使用します。</w:t>
      </w:r>
    </w:p>
    <w:p w:rsidR="00F207F8" w:rsidRPr="00F207F8" w:rsidRDefault="0062593C" w:rsidP="0062593C">
      <w:pPr>
        <w:ind w:firstLineChars="4200" w:firstLine="8820"/>
      </w:pPr>
      <w:r>
        <w:rPr>
          <w:rFonts w:hint="eastAsia"/>
        </w:rPr>
        <w:t>以　上</w:t>
      </w:r>
    </w:p>
    <w:sectPr w:rsidR="00F207F8" w:rsidRPr="00F207F8" w:rsidSect="00D913C2">
      <w:pgSz w:w="11906" w:h="16838"/>
      <w:pgMar w:top="993" w:right="1133" w:bottom="709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031" w:rsidRDefault="00917031" w:rsidP="00267107">
      <w:r>
        <w:separator/>
      </w:r>
    </w:p>
  </w:endnote>
  <w:endnote w:type="continuationSeparator" w:id="0">
    <w:p w:rsidR="00917031" w:rsidRDefault="00917031" w:rsidP="0026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031" w:rsidRDefault="00917031" w:rsidP="00267107">
      <w:r>
        <w:separator/>
      </w:r>
    </w:p>
  </w:footnote>
  <w:footnote w:type="continuationSeparator" w:id="0">
    <w:p w:rsidR="00917031" w:rsidRDefault="00917031" w:rsidP="0026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74AC"/>
    <w:multiLevelType w:val="hybridMultilevel"/>
    <w:tmpl w:val="A0F668A2"/>
    <w:lvl w:ilvl="0" w:tplc="A6C6876C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5C048D4"/>
    <w:multiLevelType w:val="hybridMultilevel"/>
    <w:tmpl w:val="20329D8E"/>
    <w:lvl w:ilvl="0" w:tplc="04090011">
      <w:start w:val="1"/>
      <w:numFmt w:val="decimalEnclosedCircle"/>
      <w:lvlText w:val="%1"/>
      <w:lvlJc w:val="left"/>
      <w:pPr>
        <w:ind w:left="992" w:hanging="420"/>
      </w:pPr>
    </w:lvl>
    <w:lvl w:ilvl="1" w:tplc="04090017" w:tentative="1">
      <w:start w:val="1"/>
      <w:numFmt w:val="aiueoFullWidth"/>
      <w:lvlText w:val="(%2)"/>
      <w:lvlJc w:val="left"/>
      <w:pPr>
        <w:ind w:left="1412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2" w:hanging="420"/>
      </w:pPr>
    </w:lvl>
    <w:lvl w:ilvl="3" w:tplc="0409000F" w:tentative="1">
      <w:start w:val="1"/>
      <w:numFmt w:val="decimal"/>
      <w:lvlText w:val="%4."/>
      <w:lvlJc w:val="left"/>
      <w:pPr>
        <w:ind w:left="2252" w:hanging="420"/>
      </w:pPr>
    </w:lvl>
    <w:lvl w:ilvl="4" w:tplc="04090017" w:tentative="1">
      <w:start w:val="1"/>
      <w:numFmt w:val="aiueoFullWidth"/>
      <w:lvlText w:val="(%5)"/>
      <w:lvlJc w:val="left"/>
      <w:pPr>
        <w:ind w:left="2672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2" w:hanging="420"/>
      </w:pPr>
    </w:lvl>
    <w:lvl w:ilvl="6" w:tplc="0409000F" w:tentative="1">
      <w:start w:val="1"/>
      <w:numFmt w:val="decimal"/>
      <w:lvlText w:val="%7."/>
      <w:lvlJc w:val="left"/>
      <w:pPr>
        <w:ind w:left="3512" w:hanging="420"/>
      </w:pPr>
    </w:lvl>
    <w:lvl w:ilvl="7" w:tplc="04090017" w:tentative="1">
      <w:start w:val="1"/>
      <w:numFmt w:val="aiueoFullWidth"/>
      <w:lvlText w:val="(%8)"/>
      <w:lvlJc w:val="left"/>
      <w:pPr>
        <w:ind w:left="3932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965"/>
    <w:rsid w:val="000411AF"/>
    <w:rsid w:val="00267107"/>
    <w:rsid w:val="003318AD"/>
    <w:rsid w:val="00430878"/>
    <w:rsid w:val="005400CE"/>
    <w:rsid w:val="005E35C0"/>
    <w:rsid w:val="006222BE"/>
    <w:rsid w:val="0062593C"/>
    <w:rsid w:val="00646043"/>
    <w:rsid w:val="00670AEB"/>
    <w:rsid w:val="00680894"/>
    <w:rsid w:val="006C042F"/>
    <w:rsid w:val="006E5965"/>
    <w:rsid w:val="00727F7C"/>
    <w:rsid w:val="007D7366"/>
    <w:rsid w:val="008E6773"/>
    <w:rsid w:val="00901625"/>
    <w:rsid w:val="00917031"/>
    <w:rsid w:val="009E65D4"/>
    <w:rsid w:val="00A12470"/>
    <w:rsid w:val="00A55EA8"/>
    <w:rsid w:val="00AD3949"/>
    <w:rsid w:val="00AD47A2"/>
    <w:rsid w:val="00AF3C49"/>
    <w:rsid w:val="00CC339B"/>
    <w:rsid w:val="00D61F7B"/>
    <w:rsid w:val="00D913C2"/>
    <w:rsid w:val="00DF2E2D"/>
    <w:rsid w:val="00E011C0"/>
    <w:rsid w:val="00E269D1"/>
    <w:rsid w:val="00E85921"/>
    <w:rsid w:val="00F207F8"/>
    <w:rsid w:val="00FB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041477"/>
  <w15:chartTrackingRefBased/>
  <w15:docId w15:val="{37DAC82F-D4C1-476F-89BB-F29B0AFF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6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6710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67107"/>
  </w:style>
  <w:style w:type="paragraph" w:styleId="a6">
    <w:name w:val="footer"/>
    <w:basedOn w:val="a"/>
    <w:link w:val="a7"/>
    <w:uiPriority w:val="99"/>
    <w:unhideWhenUsed/>
    <w:rsid w:val="0026710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6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Sakata, Soichiro/阪田 壮一郎</dc:creator>
  <cp:keywords/>
  <dc:description/>
  <cp:lastModifiedBy>Liu, Jianyixiang/劉 剣一祥</cp:lastModifiedBy>
  <cp:revision>22</cp:revision>
  <cp:lastPrinted>2021-01-12T09:24:00Z</cp:lastPrinted>
  <dcterms:created xsi:type="dcterms:W3CDTF">2020-04-13T04:44:00Z</dcterms:created>
  <dcterms:modified xsi:type="dcterms:W3CDTF">2021-01-15T02:05:00Z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