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宋体"/>
          <w:b/>
          <w:color w:val="C1301C"/>
          <w:sz w:val="52"/>
        </w:rPr>
        <w:t>音乐科技雷达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第 007 期 · 2026年7月31日 星期五 · 收录 10 条 · 选题 4 个</w:t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数字音乐智能处理 · 学术前沿 × 开源工具 × 行业动态</w:t>
      </w:r>
    </w:p>
    <w:p>
      <w:pPr>
        <w:spacing w:after="160"/>
      </w:pPr>
      <w:r>
        <w:rPr>
          <w:rFonts w:ascii="Times New Roman" w:hAnsi="Times New Roman" w:eastAsia="宋体"/>
          <w:b/>
          <w:color w:val="C1301C"/>
          <w:sz w:val="28"/>
        </w:rPr>
        <w:t>■ 本报头条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★本报头条★ VocalRender：从真实作曲流程出发的歌声合成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〔歌声合成〕 arXiv · cs.SD · 2026-07-30</w:t>
        <w:br/>
        <w:t>VocalRender: Score-Native Singing Voice Synthesis for Real-World Composition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【这是什么】现有的歌声合成系统通常要求你先标好每个音唱多久，或者提供一段参考歌声来对齐；VocalRender 改成直接读取歌词、音高、符点音符和速度，像一位视唱练耳极好的歌手，看着谱子就能把歌哼出来。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【为什么值得关注】对作曲者来说，这意味着写谱软件和 AI 歌手之间的墙被拆掉了一大部分；你只需要输出标准的 MusicXML 或 MIDI，就能获得一版可听的人声 demo，特别适合快速验证旋律与歌词的咬合。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【怎么入手】可以先找几首熟悉的流行歌，把旋律和歌词整理成简单的音符序列，看看论文附带的模型或类似开源 SVS 工具能否直接读谱生成；重点观察切分音、附点节奏和换气处是否自然。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原文链接:http://arxiv.org/abs/2607.27768v1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★行业要闻★ 通义千问 Qwen-Audio-3.0-Gen-Preview：统一音频生成预览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〔产品发布〕 arXiv · 技术报告 · 2026-07-29</w:t>
        <w:br/>
        <w:t>Qwen-Audio-3.0-Gen-Preview Technical Report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【这是什么】Qwen-Audio-3.0-Gen-Preview 是一个非自回归的统一音频生成框架，能把人声、环境声、音乐等不同成分按提示词混合成一段完整音频。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【为什么值得关注】过去做一段带对白、音效和背景音乐的场景，需要分别调用 TTS、SFX 和音乐生成模型再混音；这个预览版试图让一个大模型一次生成混好的长音频，省掉很多后期拼接。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【怎么入手】可以下载预览模型，用几段游戏或短片脚本做提示词，听听它怎么处理背景音乐不压过人声；同时记录不同提示结构下音乐成分的稳定性。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原文链接:http://arxiv.org/abs/2607.27011v2</w:t>
      </w:r>
    </w:p>
    <w:p>
      <w:pPr>
        <w:spacing w:after="160"/>
      </w:pPr>
      <w:r>
        <w:rPr>
          <w:rFonts w:ascii="Times New Roman" w:hAnsi="Times New Roman" w:eastAsia="宋体"/>
          <w:b/>
          <w:color w:val="C1301C"/>
          <w:sz w:val="28"/>
        </w:rPr>
        <w:t>■ 学术前沿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1. RIPPLE：直接生成多通道相位，而不是事后再恢复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〔空间音频〕 arXiv · cs.SD · 2026-07-30</w:t>
        <w:br/>
        <w:t>RIPPLE: Generating Multi-Channel Phase, Not Recovering It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【这是什么】多数音频生成模型只负责生成各个通道的幅度谱，相位要靠后处理算法硬补；RIPPLE 让模型在学习过程中就把不同通道之间的相位关系一起生成出来，相当于同时画出每个声道的波形位置。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【为什么值得关注】空间音频、VR 声景和 Ambisonics 的沉浸感很大程度上取决于左右或上下声道到达时间的细微差别，也就是相位差；补出来的相位往往会让声像发虚，而直接生成相位有望让虚拟声源更稳定。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【怎么入手】可以用一组立体声或四声道录音做实验：先分离各通道的相位差，再用论文思路训练一个简化版扩散模型，听听生成结果的空间定位是否比传统后处理更清晰。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原文链接:http://arxiv.org/abs/2607.27775v1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2. CrowdioSet 与 PaRIRset：面向现场演出的音乐声源分离数据集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〔声源分离〕 arXiv · cs.SD · 2026-07-30</w:t>
        <w:br/>
        <w:t>CrowdioSet and PaRIRset: Two Datasets Towards Live Music Source Separation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【这是什么】现有的音乐声源分离模型大多在录音室多轨上训练，遇到演唱会现场就水土不服；这套工作采集了真实场馆的环境声和观众噪声，还做了麦克风与扬声器的脉冲响应模拟，让模型见过「现场」。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【为什么值得关注】如果你做伴奏提取、现场混音或直播分轨，常常会遇到观众欢呼和场馆混响把鼓和人声糊在一起；这套数据和方法能让分离结果在真实演出中少出很多伪影。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【怎么入手】可以先从论文发布的数据集下载几条场馆噪声，把它叠到自己的录音室多轨上，看看现有分离模型会退化成什么样；再用作者提供的训练方案做少量微调，对比混响抑制效果。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原文链接:http://arxiv.org/abs/2607.27828v1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3. 用上下文嵌入评估富有表现力的钢琴 MIDI 演奏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〔符号音乐/评测〕 arXiv · cs.SD · 2026-07-30</w:t>
        <w:br/>
        <w:t>Integrating Contextual Embeddings into Evaluation of Expressive MIDI Piano Performances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【这是什么】评价一段钢琴演奏弹得「像不像」某个人，传统做法是比较每个音的力度、时长等数字；这篇论文把相邻音符的上下文也一起编码，形成能反映乐句呼吸和连断关系的向量。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【为什么值得关注】对 AI 生成的钢琴演奏来说，单个音再准，如果乐句不会呼吸也会显得机械；加入上下文后，评测结果更接近人耳对「表情」的判断。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【怎么入手】可以拿几位钢琴家的同一首曲子 MIDI，先用论文方法提取上下文嵌入，再做相似度排序，看看和你主观感受是否一致；也可以把它当成损失函数，训练一个更会「呼吸」的生成模型。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原文链接:http://arxiv.org/abs/2607.27909v1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4. 检测混合人-AI 音乐中的 AI 生成声部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〔AIGC检测〕 arXiv · cs.SD · 2026-07-29</w:t>
        <w:br/>
        <w:t>Detection of AI-generated stems within hybrid human-AI music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【这是什么】现在判断一首歌是不是 AI 生成，通常针对整首；这篇论文把人声、鼓、贝斯、其他伴奏拆开，看能不能只挑出其中被 AI 生成的分轨。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【为什么值得关注】未来很多作品是人录一轨、AI 补一轨的混合体，只标「整首歌 AI」或「整首歌人工」都不公平；能定位到具体声部，对平台审核和音乐人自证都更实用。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【怎么入手】可以用 MUSDB18-HQ 这样的分轨数据集，把其中一轨替换成 AI 模型生成的同类型音轨，训练一个二分类器；再试试跨模型、跨风格的泛化能力，观察哪些声学痕迹最容易暴露。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原文链接:http://arxiv.org/abs/2607.26874v1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5. SKY-Piano：包含动作与多视角视频的钢琴演奏多模态数据集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〔数据集〕 arXiv · cs.SD · 2026-07-29</w:t>
        <w:br/>
        <w:t>SKY-Piano: A Multimodal Piano Performance Dataset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【这是什么】SKY-Piano 不仅录了钢琴声音和 MIDI，还同步拍了多视角视频、手部动作捕捉，并配上 MusicXML 乐谱，覆盖了专业与业余演奏者。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【为什么值得关注】想要研究「钢琴家为什么这样弹」或让 AI 学会带肢体动作的表演，过去需要自己去实验室搭设备；这个数据集把音视频、运动和乐谱对齐好，直接可以动手分析。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【怎么入手】可以从数据集中挑几段同一曲目的专业与业余版本，对比他们力度变化、速度起伏和手部动作的关系；也可以试着用动作特征预测音色或表情标记。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原文链接:http://arxiv.org/abs/2607.27296v1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6. 显式音符事件化 + 音高有效性约束的吉他谱转写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〔转谱〕 arXiv · cs.SD · 2026-07-29</w:t>
        <w:br/>
        <w:t>Explicit Note-Event Tokenization and Pitch-Validity Constrained Decoding for MIDI-to-Tablature Transcription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【这是什么】把 MIDI 转成吉他六线谱，关键是给每个音分配弦和品；这篇论文让模型按「音符事件」来生成，并在解码时排除这把吉他按不出来的组合。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【为什么值得关注】很多自动生成的吉他谱会出现同一个手指要同时按两处、或者超出指板范围的情况；加入可演奏性约束后，出来的谱子更接近乐手真正会弹的版本。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【怎么入手】可以先用一组带六线标注的 MIDI 数据集训练一个小模型，重点观察开放和弦、横按大横把位和滑音的预测；再请会吉他的同学盲测，看加了约束后错误率下降多少。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原文链接:http://arxiv.org/abs/2607.26440v1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7. MPEcho：旋律与音素感知的可控翻唱生成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〔音乐生成〕 arXiv · cs.SD · 2026-07-29</w:t>
        <w:br/>
        <w:t>MPEcho: A Melody and Phoneme-Aware Generative Framework for Controllable Cover Song Generation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【这是什么】翻唱生成希望保留原曲的旋律和歌词，只换掉伴奏和唱法；MPEcho 除了用音高线索，还显式建模音素，让 AI 不易把歌词唱串或吞掉。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【为什么值得关注】很多 AI 翻唱听起来调子对，但仔细听会发现词含糊或错字；加入音素约束后，虚拟歌手做中文翻唱时咬字会更靠谱。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【怎么入手】可以选几首歌词清晰的流行歌，用音素对齐工具生成标注，再训练一个轻量翻唱模型；重点评测副歌重复段和快速咬字的准确率。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原文链接:http://arxiv.org/abs/2607.26698v1</w:t>
      </w:r>
    </w:p>
    <w:p>
      <w:pPr>
        <w:spacing w:after="160"/>
      </w:pPr>
      <w:r>
        <w:rPr>
          <w:rFonts w:ascii="Times New Roman" w:hAnsi="Times New Roman" w:eastAsia="宋体"/>
          <w:b/>
          <w:color w:val="C1301C"/>
          <w:sz w:val="28"/>
        </w:rPr>
        <w:t>■ 行业动态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1. 法国音乐人 Kavinsky 去世，年仅 41 岁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〔讣闻〕 euronews / HN 337pt · 2026-07-29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【这是什么】法国电子音乐人 Kavinsky 因电影《Drive》配乐《Nightcall》广为人知，近日被发现在巴黎住所去世，年仅 41 岁。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【为什么值得关注】他的音乐把 80 年代合成器音色与电影感旋律结合，影响了后来很多电子乐和影视配乐的审美；对于研究电子音色、复古合成器编曲的同学，他是一个重要参考样本。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【怎么入手】可以重新听一遍《Nightcall》和《OutRun》专辑，分析其中的合成器分层、侧链压缩和旋律写作；也可以试着用软件合成器复刻他标志性的厚重贝斯与混响人声。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原文链接:https://www.euronews.com/culture/2026/07/29/dj-kavinsky-known-for-his-track-nightcall-found-dead-at-his-paris-home</w:t>
      </w:r>
    </w:p>
    <w:p>
      <w:pPr>
        <w:spacing w:after="160"/>
      </w:pPr>
      <w:r>
        <w:rPr>
          <w:rFonts w:ascii="Times New Roman" w:hAnsi="Times New Roman" w:eastAsia="宋体"/>
          <w:b/>
          <w:color w:val="C1301C"/>
          <w:sz w:val="28"/>
        </w:rPr>
        <w:t>■ 选题灵感(基于近期各期积累 · 按难度从低到高)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入门 · 工具|变速/变调下的 AI 生成音乐检测小工具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参考《Improved Robustness in AI-Generated Music Detection》的思路，写一个命令行或网页小工具：上传一段怀疑是 AI 生成的音乐，自动做 ±3 半音移调和 ±10% 变速，再调用检测模型看置信度是否还稳定，输出一份「鲁棒性报告」。需要：Python 基础 · librosa/pydub · 现成的 AI 音乐检测模型或 API · 少量前端。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进阶 · 产品原型|谱原生歌声合成 Demo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参考 VocalRender，把歌词、音高、符点音符和速度打包成一个简单输入格式，调用开源歌声合成模型生成 demo，并支持在网页上试听和微调换气点。可以从几首自己写的旋律开始，验证「写完谱就能听人声」的 workflow。需要：Python · 歌声合成工具链（如 DiffSinger/RVS）· MusicXML/MIDI 解析 · 前端基础。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进阶 · 交互作品|自然语言指挥的 Ableton / Max 参数控制器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参考 LLM4OSC，做一个本地优先的小工具：用自然语言描述「把鼓组音量推大、加入一点混响」，由大模型生成 OSC 指令并实时发送给 Ableton Live 或 Max，同时校验地址和类型标签，避免演出时出错。可以先做离线指令生成，再接入 MIDI/OSC 发送。需要：Python · OSC 协议基础 · LLM API · Ableton/Max 基础。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硬核 · 研究|多模态钢琴演奏的视听一致性评测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基于 SKY-Piano 数据集，设计实验比较专业与业余演奏在手部动作幅度、轨迹和力度起伏上的可区分模式，并构建一个用动作特征预测表情标记的基准。结果可投向 ISMIR 或 NIME。需要：Python · 动作/视频特征提取 · 统计分析 · 钢琴演奏基础。</w:t>
      </w:r>
    </w:p>
    <w:p>
      <w:pPr>
        <w:spacing w:after="40"/>
      </w:pPr>
      <w:r>
        <w:rPr>
          <w:rFonts w:ascii="Times New Roman" w:hAnsi="Times New Roman" w:eastAsia="宋体"/>
          <w:b w:val="0"/>
          <w:color w:val="666666"/>
          <w:sz w:val="17"/>
        </w:rPr>
        <w:t>数据来源:arXiv(cs.SD / eess.AS / cs.HC / cs.MM)· Hacker News · GitHub|按专业相关度筛选,宁缺毋滥</w:t>
      </w:r>
    </w:p>
    <w:p>
      <w:pPr>
        <w:spacing w:after="40"/>
      </w:pPr>
      <w:r>
        <w:rPr>
          <w:rFonts w:ascii="Times New Roman" w:hAnsi="Times New Roman" w:eastAsia="宋体"/>
          <w:b w:val="0"/>
          <w:color w:val="666666"/>
          <w:sz w:val="17"/>
        </w:rPr>
        <w:t>音乐科技雷达 · GENERATED 2026-07-31 · 每日 07:00 出版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