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宋体"/>
          <w:b/>
          <w:color w:val="C1301C"/>
          <w:sz w:val="52"/>
        </w:rPr>
        <w:t>音乐科技雷达</w:t>
      </w:r>
    </w:p>
    <w:p>
      <w:pPr>
        <w:spacing w:after="40"/>
        <w:jc w:val="center"/>
      </w:pPr>
      <w:r>
        <w:rPr>
          <w:rFonts w:ascii="Times New Roman" w:hAnsi="Times New Roman" w:eastAsia="宋体"/>
          <w:b w:val="0"/>
          <w:color w:val="666666"/>
          <w:sz w:val="18"/>
        </w:rPr>
        <w:t>第 012 期 · 2026年8月7日 星期五 · 收录 14 条 · 选题 4 个</w:t>
      </w:r>
    </w:p>
    <w:p>
      <w:pPr>
        <w:spacing w:after="160"/>
        <w:jc w:val="center"/>
      </w:pPr>
      <w:r>
        <w:rPr>
          <w:rFonts w:ascii="Times New Roman" w:hAnsi="Times New Roman" w:eastAsia="宋体"/>
          <w:b w:val="0"/>
          <w:color w:val="666666"/>
          <w:sz w:val="18"/>
        </w:rPr>
        <w:t>数字音乐智能处理 · 学术前沿 × 开源工具 × 行业动态</w:t>
      </w:r>
    </w:p>
    <w:p>
      <w:pPr>
        <w:spacing w:after="160"/>
      </w:pPr>
      <w:r>
        <w:rPr>
          <w:rFonts w:ascii="Times New Roman" w:hAnsi="Times New Roman" w:eastAsia="宋体"/>
          <w:b/>
          <w:color w:val="C1301C"/>
          <w:sz w:val="28"/>
        </w:rPr>
        <w:t>■ 本报头条</w:t>
      </w:r>
    </w:p>
    <w:p>
      <w:pPr>
        <w:spacing w:after="80"/>
      </w:pPr>
      <w:r>
        <w:rPr>
          <w:rFonts w:ascii="Times New Roman" w:hAnsi="Times New Roman" w:eastAsia="宋体"/>
          <w:b/>
          <w:color w:val="1A1A1A"/>
          <w:sz w:val="24"/>
        </w:rPr>
        <w:t>★本报头条★ SheetSage-A2S：首个流行音乐音频转谱数据集与预训练特征方法</w:t>
      </w:r>
    </w:p>
    <w:p>
      <w:pPr>
        <w:spacing w:after="80"/>
      </w:pPr>
      <w:r>
        <w:rPr>
          <w:rFonts w:ascii="Times New Roman" w:hAnsi="Times New Roman" w:eastAsia="宋体"/>
          <w:b w:val="0"/>
          <w:color w:val="666666"/>
          <w:sz w:val="17"/>
        </w:rPr>
        <w:t>〔音乐转谱/MIR〕 arXiv · cs.SD · 2026-08-06</w:t>
        <w:br/>
        <w:t>Audio-to-Score Transcription using Pre-trained Features, Data Augmentation, and the New SheetSage-A2S Dataset</w:t>
      </w:r>
    </w:p>
    <w:p>
      <w:pPr>
        <w:spacing w:after="80"/>
      </w:pPr>
      <w:r>
        <w:rPr>
          <w:rFonts w:ascii="Times New Roman" w:hAnsi="Times New Roman" w:eastAsia="宋体"/>
          <w:b w:val="0"/>
          <w:color w:val="1A1A1A"/>
          <w:sz w:val="21"/>
        </w:rPr>
        <w:t>【这是什么】SheetSage-A2S 是首个面向流行音乐（如流行、摇滚等）的音频转谱数据集，包含 9,468 个片段、6,066 首独特歌曲、约 61 小时音频，并采用 **kern 乐谱编码。研究团队还引入预训练特征与数据增强，训练模型从录音中直接输出可播放的乐谱。\n【为什么值得关注】过去自动转谱多集中在古典钢琴，流行音乐数据集稀缺。该数据集填补了这一空白，让模型能学习更复杂的编曲、混响和电子音色。高质量的音频与乐谱对应关系，是 MIR 评估和符号音乐下游任务的重要基础。\n【怎么入手】论文可在 arXiv 下载，数据集与代码链接通常附在论文中。建议尝试用它训练或评测转谱模型，看自己在流行歌曲上的自动记谱准确度。</w:t>
      </w:r>
    </w:p>
    <w:p>
      <w:pPr>
        <w:spacing w:after="80"/>
      </w:pPr>
      <w:r>
        <w:rPr>
          <w:rFonts w:ascii="Times New Roman" w:hAnsi="Times New Roman" w:eastAsia="宋体"/>
          <w:b w:val="0"/>
          <w:color w:val="666666"/>
          <w:sz w:val="17"/>
        </w:rPr>
        <w:t>原文链接:https://arxiv.org/abs/2608.06165</w:t>
      </w:r>
    </w:p>
    <w:p>
      <w:pPr>
        <w:spacing w:after="80"/>
      </w:pPr>
      <w:r>
        <w:rPr>
          <w:rFonts w:ascii="Times New Roman" w:hAnsi="Times New Roman" w:eastAsia="宋体"/>
          <w:b/>
          <w:color w:val="1A1A1A"/>
          <w:sz w:val="24"/>
        </w:rPr>
        <w:t>★行业要闻★ 德国法院裁定 Suno AI 音乐训练侵犯版权</w:t>
      </w:r>
    </w:p>
    <w:p>
      <w:pPr>
        <w:spacing w:after="80"/>
      </w:pPr>
      <w:r>
        <w:rPr>
          <w:rFonts w:ascii="Times New Roman" w:hAnsi="Times New Roman" w:eastAsia="宋体"/>
          <w:b w:val="0"/>
          <w:color w:val="666666"/>
          <w:sz w:val="17"/>
        </w:rPr>
        <w:t>〔版权/AI音乐〕 Euronews · 2026-08-05</w:t>
      </w:r>
    </w:p>
    <w:p>
      <w:pPr>
        <w:spacing w:after="80"/>
      </w:pPr>
      <w:r>
        <w:rPr>
          <w:rFonts w:ascii="Times New Roman" w:hAnsi="Times New Roman" w:eastAsia="宋体"/>
          <w:b w:val="0"/>
          <w:color w:val="1A1A1A"/>
          <w:sz w:val="21"/>
        </w:rPr>
        <w:t>【这是什么】德国法院裁定，AI 音乐生成平台 Suno 在模型训练阶段使用了 GEMA 会员作曲家和作词家的版权作品，构成侵权，且不符合合理使用或 TDM 例外。\n【为什么值得关注】这是欧洲首份明确针对生成式 AI 音乐训练的版权判决，可能迫使 AI 音乐公司与权利集体管理组织谈判授权，也影响美国和全球类似诉讼。\n【怎么入手】关注 Suno 与美国唱片业协会诉讼的后续进展，以及各大平台是否会据此调整训练数据采购或内容过滤策略。</w:t>
      </w:r>
    </w:p>
    <w:p>
      <w:pPr>
        <w:spacing w:after="80"/>
      </w:pPr>
      <w:r>
        <w:rPr>
          <w:rFonts w:ascii="Times New Roman" w:hAnsi="Times New Roman" w:eastAsia="宋体"/>
          <w:b w:val="0"/>
          <w:color w:val="666666"/>
          <w:sz w:val="17"/>
        </w:rPr>
        <w:t>原文链接:https://www.euronews.com/culture/2026/08/05/stolen-intellectual-property-german-court-rules-ai-music-generator-suno-broke-copyright-rules</w:t>
      </w:r>
    </w:p>
    <w:p>
      <w:pPr>
        <w:spacing w:after="160"/>
      </w:pPr>
      <w:r>
        <w:rPr>
          <w:rFonts w:ascii="Times New Roman" w:hAnsi="Times New Roman" w:eastAsia="宋体"/>
          <w:b/>
          <w:color w:val="C1301C"/>
          <w:sz w:val="28"/>
        </w:rPr>
        <w:t>■ 学术前沿</w:t>
      </w:r>
    </w:p>
    <w:p>
      <w:pPr>
        <w:spacing w:after="80"/>
      </w:pPr>
      <w:r>
        <w:rPr>
          <w:rFonts w:ascii="Times New Roman" w:hAnsi="Times New Roman" w:eastAsia="宋体"/>
          <w:b/>
          <w:color w:val="1A1A1A"/>
          <w:sz w:val="24"/>
        </w:rPr>
        <w:t>1. 把自动混音变成逐个加 Stem 的流水线</w:t>
      </w:r>
    </w:p>
    <w:p>
      <w:pPr>
        <w:spacing w:after="80"/>
      </w:pPr>
      <w:r>
        <w:rPr>
          <w:rFonts w:ascii="Times New Roman" w:hAnsi="Times New Roman" w:eastAsia="宋体"/>
          <w:b w:val="0"/>
          <w:color w:val="666666"/>
          <w:sz w:val="17"/>
        </w:rPr>
        <w:t>〔自动混音〕 arXiv · cs.SD · 2026-08-06</w:t>
        <w:br/>
        <w:t>Rethinking Automatic Music Mixing as Sequential Stem Blending</w:t>
      </w:r>
    </w:p>
    <w:p>
      <w:pPr>
        <w:spacing w:after="80"/>
      </w:pPr>
      <w:r>
        <w:rPr>
          <w:rFonts w:ascii="Times New Roman" w:hAnsi="Times New Roman" w:eastAsia="宋体"/>
          <w:b w:val="0"/>
          <w:color w:val="1A1A1A"/>
          <w:sz w:val="21"/>
        </w:rPr>
        <w:t>【这是什么】传统自动混音像一次把所有轨道倒进搅拌机，所有乐器同步处理。这篇论文则模仿人类混音师，按顺序一轨一轨地混入，后加的轨道根据前面已经混好的声音做调整。\n【为什么值得关注】这种顺序方式更容易让吉他、贝斯、鼓等乐器之间的相对音量关系变得自然，也便于加入风格化的混音步骤。它给自动混音提供了一种新范式，不再只靠端到端黑箱。\n【怎么入手】可以把它作为参考实现，把现有分轨输入转换成顺序决策过程；论文代码发布后可复现并与现有并行模型做 A/B 对比。</w:t>
      </w:r>
    </w:p>
    <w:p>
      <w:pPr>
        <w:spacing w:after="80"/>
      </w:pPr>
      <w:r>
        <w:rPr>
          <w:rFonts w:ascii="Times New Roman" w:hAnsi="Times New Roman" w:eastAsia="宋体"/>
          <w:b w:val="0"/>
          <w:color w:val="666666"/>
          <w:sz w:val="17"/>
        </w:rPr>
        <w:t>原文链接:https://arxiv.org/abs/2608.05506</w:t>
      </w:r>
    </w:p>
    <w:p>
      <w:pPr>
        <w:spacing w:after="80"/>
      </w:pPr>
      <w:r>
        <w:rPr>
          <w:rFonts w:ascii="Times New Roman" w:hAnsi="Times New Roman" w:eastAsia="宋体"/>
          <w:b/>
          <w:color w:val="1A1A1A"/>
          <w:sz w:val="24"/>
        </w:rPr>
        <w:t>2. EG-VAE：电吉他音色迁移与去除统一框架</w:t>
      </w:r>
    </w:p>
    <w:p>
      <w:pPr>
        <w:spacing w:after="80"/>
      </w:pPr>
      <w:r>
        <w:rPr>
          <w:rFonts w:ascii="Times New Roman" w:hAnsi="Times New Roman" w:eastAsia="宋体"/>
          <w:b w:val="0"/>
          <w:color w:val="666666"/>
          <w:sz w:val="17"/>
        </w:rPr>
        <w:t>〔音频处理/吉他音色〕 arXiv · cs.SD · 2026-08-06</w:t>
        <w:br/>
        <w:t>EG-VAE: A Unified Framework for Electric Guitar Tone Transfer and Removal</w:t>
      </w:r>
    </w:p>
    <w:p>
      <w:pPr>
        <w:spacing w:after="80"/>
      </w:pPr>
      <w:r>
        <w:rPr>
          <w:rFonts w:ascii="Times New Roman" w:hAnsi="Times New Roman" w:eastAsia="宋体"/>
          <w:b w:val="0"/>
          <w:color w:val="1A1A1A"/>
          <w:sz w:val="21"/>
        </w:rPr>
        <w:t>【这是什么】电吉他录音通常经过效果器、音箱模拟等润色。EG-VAE 同时做两件事：把一段录音的音色换成参考曲目的音色，以及把润色过的湿信号还原成干净的 DI 信号。用一个统一模型解决两个相互关联的问题。\n【为什么值得关注】实际意义在于，音乐制作人可以更灵活地重配吉他音色，或去掉已有效果重新处理。相比独立处理，统一框架能共享音色建模，减少音色失真和伪影。\n【怎么入手】论文有实验音频样本，可结合自己的电吉他 DI 或重放录音进行试听。研究为吉他音色库和数字效果器设计提供了新思路。</w:t>
      </w:r>
    </w:p>
    <w:p>
      <w:pPr>
        <w:spacing w:after="80"/>
      </w:pPr>
      <w:r>
        <w:rPr>
          <w:rFonts w:ascii="Times New Roman" w:hAnsi="Times New Roman" w:eastAsia="宋体"/>
          <w:b w:val="0"/>
          <w:color w:val="666666"/>
          <w:sz w:val="17"/>
        </w:rPr>
        <w:t>原文链接:https://arxiv.org/abs/2608.05513</w:t>
      </w:r>
    </w:p>
    <w:p>
      <w:pPr>
        <w:spacing w:after="80"/>
      </w:pPr>
      <w:r>
        <w:rPr>
          <w:rFonts w:ascii="Times New Roman" w:hAnsi="Times New Roman" w:eastAsia="宋体"/>
          <w:b/>
          <w:color w:val="1A1A1A"/>
          <w:sz w:val="24"/>
        </w:rPr>
        <w:t>3. Diff-Symbo：文本控制的长时长符号音乐生成</w:t>
      </w:r>
    </w:p>
    <w:p>
      <w:pPr>
        <w:spacing w:after="80"/>
      </w:pPr>
      <w:r>
        <w:rPr>
          <w:rFonts w:ascii="Times New Roman" w:hAnsi="Times New Roman" w:eastAsia="宋体"/>
          <w:b w:val="0"/>
          <w:color w:val="666666"/>
          <w:sz w:val="17"/>
        </w:rPr>
        <w:t>〔符号音乐/音乐生成〕 arXiv · cs.SD · 2026-08-05</w:t>
        <w:br/>
        <w:t>Diff-Symbo: Text-Controlled Long-Duration Symbolic Music Generation Using Autoregressive Latent Diffusion Model</w:t>
      </w:r>
    </w:p>
    <w:p>
      <w:pPr>
        <w:spacing w:after="80"/>
      </w:pPr>
      <w:r>
        <w:rPr>
          <w:rFonts w:ascii="Times New Roman" w:hAnsi="Times New Roman" w:eastAsia="宋体"/>
          <w:b w:val="0"/>
          <w:color w:val="1A1A1A"/>
          <w:sz w:val="21"/>
        </w:rPr>
        <w:t>【这是什么】用一句话让 AI 生成一段钢琴或乐队 MIDI，听起来像 MIDI 作曲助手。Diff-Symbo 把自回归语言模型和潜在扩散模型结合起来，在文本提示下生成更长、更连贯的符号音乐。\n【为什么值得关注】相比短片段生成，它能保持数分钟的结构一致性，也支持通过文本调整风格。这对符号音乐创作、游戏配乐自动生成和可编辑乐谱都有帮助。\n【怎么入手】论文提供模型与代码，懂 MIDI 的学生可以把自己的文本提示换成具体的调式、节奏描述，观察生成乐谱的可编辑性。</w:t>
      </w:r>
    </w:p>
    <w:p>
      <w:pPr>
        <w:spacing w:after="80"/>
      </w:pPr>
      <w:r>
        <w:rPr>
          <w:rFonts w:ascii="Times New Roman" w:hAnsi="Times New Roman" w:eastAsia="宋体"/>
          <w:b w:val="0"/>
          <w:color w:val="666666"/>
          <w:sz w:val="17"/>
        </w:rPr>
        <w:t>原文链接:https://arxiv.org/abs/2608.05222</w:t>
      </w:r>
    </w:p>
    <w:p>
      <w:pPr>
        <w:spacing w:after="80"/>
      </w:pPr>
      <w:r>
        <w:rPr>
          <w:rFonts w:ascii="Times New Roman" w:hAnsi="Times New Roman" w:eastAsia="宋体"/>
          <w:b/>
          <w:color w:val="1A1A1A"/>
          <w:sz w:val="24"/>
        </w:rPr>
        <w:t>4. 掩码扩散模型让节拍跟踪不再乱拍</w:t>
      </w:r>
    </w:p>
    <w:p>
      <w:pPr>
        <w:spacing w:after="80"/>
      </w:pPr>
      <w:r>
        <w:rPr>
          <w:rFonts w:ascii="Times New Roman" w:hAnsi="Times New Roman" w:eastAsia="宋体"/>
          <w:b w:val="0"/>
          <w:color w:val="666666"/>
          <w:sz w:val="17"/>
        </w:rPr>
        <w:t>〔节拍跟踪/MIR〕 arXiv · cs.SD · 2026-08-05</w:t>
        <w:br/>
        <w:t>Masked diffusion enables coherent beat tracking</w:t>
      </w:r>
    </w:p>
    <w:p>
      <w:pPr>
        <w:spacing w:after="80"/>
      </w:pPr>
      <w:r>
        <w:rPr>
          <w:rFonts w:ascii="Times New Roman" w:hAnsi="Times New Roman" w:eastAsia="宋体"/>
          <w:b w:val="0"/>
          <w:color w:val="1A1A1A"/>
          <w:sz w:val="21"/>
        </w:rPr>
        <w:t>【这是什么】神经网络打拍子时经常会输出连续重拍或 tempo 忽快忽慢的奇怪结果，即便训练数据里没有这些问题。这篇论文认为，模型在推断时面对多个合理候选结果时学得不够清楚。\n【为什么值得关注】作者用掩码扩散模型，让节拍器在生成拍子位置时考虑多种可能，并学会选择更稳定的序列。它把 beat tracking 从单纯分类变成受约束的生成任务。\n【怎么入手】代码与模型发布后可用来处理自己的歌曲，观察在电子、爵士等节拍复杂音乐中的稳定性。研究也揭示了现有打拍子模型的脆弱性。</w:t>
      </w:r>
    </w:p>
    <w:p>
      <w:pPr>
        <w:spacing w:after="80"/>
      </w:pPr>
      <w:r>
        <w:rPr>
          <w:rFonts w:ascii="Times New Roman" w:hAnsi="Times New Roman" w:eastAsia="宋体"/>
          <w:b w:val="0"/>
          <w:color w:val="666666"/>
          <w:sz w:val="17"/>
        </w:rPr>
        <w:t>原文链接:https://arxiv.org/abs/2608.04624</w:t>
      </w:r>
    </w:p>
    <w:p>
      <w:pPr>
        <w:spacing w:after="80"/>
      </w:pPr>
      <w:r>
        <w:rPr>
          <w:rFonts w:ascii="Times New Roman" w:hAnsi="Times New Roman" w:eastAsia="宋体"/>
          <w:b/>
          <w:color w:val="1A1A1A"/>
          <w:sz w:val="24"/>
        </w:rPr>
        <w:t>5. Diff2Mix：用扩散模型与可微音效做可控音乐混音</w:t>
      </w:r>
    </w:p>
    <w:p>
      <w:pPr>
        <w:spacing w:after="80"/>
      </w:pPr>
      <w:r>
        <w:rPr>
          <w:rFonts w:ascii="Times New Roman" w:hAnsi="Times New Roman" w:eastAsia="宋体"/>
          <w:b w:val="0"/>
          <w:color w:val="666666"/>
          <w:sz w:val="17"/>
        </w:rPr>
        <w:t>〔自动混音/扩散模型〕 arXiv · cs.SD · 2026-08-05</w:t>
        <w:br/>
        <w:t>Diff2Mix: Controllable Music Mixing via Diffusion Models and Differentiable Audio Effects</w:t>
      </w:r>
    </w:p>
    <w:p>
      <w:pPr>
        <w:spacing w:after="80"/>
      </w:pPr>
      <w:r>
        <w:rPr>
          <w:rFonts w:ascii="Times New Roman" w:hAnsi="Times New Roman" w:eastAsia="宋体"/>
          <w:b w:val="0"/>
          <w:color w:val="1A1A1A"/>
          <w:sz w:val="21"/>
        </w:rPr>
        <w:t>【这是什么】自动混音不是只有一个正确答案，不同工程师对同一首歌的混音风格差异很大。Diff2Mix 在扩散模型中嵌入可微分的均衡、压缩等效果器，让系统既能做出平衡混音，又能按用户要求调整风格。\n【为什么值得关注】这样用户可以在保留整体清晰度的同时，指定更暗的鼓声、更亮的人声或不同的混响长度。它是把生成式建模与专业音频处理链结合的一次尝试。\n【怎么入手】可跟随论文复现，把扩散模型当作一个可学习的混音师，用参考混音作为风格引导，评估自己曲目的可控制性。</w:t>
      </w:r>
    </w:p>
    <w:p>
      <w:pPr>
        <w:spacing w:after="80"/>
      </w:pPr>
      <w:r>
        <w:rPr>
          <w:rFonts w:ascii="Times New Roman" w:hAnsi="Times New Roman" w:eastAsia="宋体"/>
          <w:b w:val="0"/>
          <w:color w:val="666666"/>
          <w:sz w:val="17"/>
        </w:rPr>
        <w:t>原文链接:https://arxiv.org/abs/2608.05442</w:t>
      </w:r>
    </w:p>
    <w:p>
      <w:pPr>
        <w:spacing w:after="80"/>
      </w:pPr>
      <w:r>
        <w:rPr>
          <w:rFonts w:ascii="Times New Roman" w:hAnsi="Times New Roman" w:eastAsia="宋体"/>
          <w:b/>
          <w:color w:val="1A1A1A"/>
          <w:sz w:val="24"/>
        </w:rPr>
        <w:t>6. 音乐转谱的双重评估：谱面相似度与回放相似度</w:t>
      </w:r>
    </w:p>
    <w:p>
      <w:pPr>
        <w:spacing w:after="80"/>
      </w:pPr>
      <w:r>
        <w:rPr>
          <w:rFonts w:ascii="Times New Roman" w:hAnsi="Times New Roman" w:eastAsia="宋体"/>
          <w:b w:val="0"/>
          <w:color w:val="666666"/>
          <w:sz w:val="17"/>
        </w:rPr>
        <w:t>〔评测/音乐转谱〕 arXiv · cs.SD · 2026-08-05</w:t>
        <w:br/>
        <w:t>A Dual Evaluation for Music Transcription</w:t>
      </w:r>
    </w:p>
    <w:p>
      <w:pPr>
        <w:spacing w:after="80"/>
      </w:pPr>
      <w:r>
        <w:rPr>
          <w:rFonts w:ascii="Times New Roman" w:hAnsi="Times New Roman" w:eastAsia="宋体"/>
          <w:b w:val="0"/>
          <w:color w:val="1A1A1A"/>
          <w:sz w:val="21"/>
        </w:rPr>
        <w:t>【这是什么】自动转谱结果有两个用途：打印出来给人看，或者重新播放给电脑听。前者看重五线谱与参考谱是否一致，后者看重播放出来的声音是否像原曲。\n【为什么值得关注】这篇论文把光学乐谱识别里的符号相似度指标和音频层面的回放相似度指标放在一起，提出双轨评估。它提醒我们，一个转谱系统可能在视觉上接近参考谱，但听起来不像原录音。\n【怎么入手】如果你在做转谱评测，可以借鉴这种双重视角，避免只看单一数字而误判系统好坏。</w:t>
      </w:r>
    </w:p>
    <w:p>
      <w:pPr>
        <w:spacing w:after="80"/>
      </w:pPr>
      <w:r>
        <w:rPr>
          <w:rFonts w:ascii="Times New Roman" w:hAnsi="Times New Roman" w:eastAsia="宋体"/>
          <w:b w:val="0"/>
          <w:color w:val="666666"/>
          <w:sz w:val="17"/>
        </w:rPr>
        <w:t>原文链接:https://arxiv.org/abs/2608.04511</w:t>
      </w:r>
    </w:p>
    <w:p>
      <w:pPr>
        <w:spacing w:after="80"/>
      </w:pPr>
      <w:r>
        <w:rPr>
          <w:rFonts w:ascii="Times New Roman" w:hAnsi="Times New Roman" w:eastAsia="宋体"/>
          <w:b/>
          <w:color w:val="1A1A1A"/>
          <w:sz w:val="24"/>
        </w:rPr>
        <w:t>7. DiVers：真实场景下的音乐版本识别数据集</w:t>
      </w:r>
    </w:p>
    <w:p>
      <w:pPr>
        <w:spacing w:after="80"/>
      </w:pPr>
      <w:r>
        <w:rPr>
          <w:rFonts w:ascii="Times New Roman" w:hAnsi="Times New Roman" w:eastAsia="宋体"/>
          <w:b w:val="0"/>
          <w:color w:val="666666"/>
          <w:sz w:val="17"/>
        </w:rPr>
        <w:t>〔MIR/版本识别〕 arXiv · cs.SD · 2026-08-05</w:t>
        <w:br/>
        <w:t>Towards Robust Version Identification in the Wild: A Dataset, Benchmark, and Fine-Tuning Study</w:t>
      </w:r>
    </w:p>
    <w:p>
      <w:pPr>
        <w:spacing w:after="80"/>
      </w:pPr>
      <w:r>
        <w:rPr>
          <w:rFonts w:ascii="Times New Roman" w:hAnsi="Times New Roman" w:eastAsia="宋体"/>
          <w:b w:val="0"/>
          <w:color w:val="1A1A1A"/>
          <w:sz w:val="21"/>
        </w:rPr>
        <w:t>【这是什么】版本识别是帮你在无数翻唱、Remix 和现场版中找出同一首歌。现有数据集多为专业录音室版本，和真实世界差距大。DiVers 收集了大量用户生成内容与业余翻唱，构建更大规模的新基准。\n【为什么值得关注】它让模型必须习惯不同音质、乐器配置和录音环境，是衡量版本识别是否能在流媒体平台上真正落地的试金石。\n【怎么入手】论文提供数据集和评测脚本，可用来 fine-tune 并测试自己的翻唱检测系统。</w:t>
      </w:r>
    </w:p>
    <w:p>
      <w:pPr>
        <w:spacing w:after="80"/>
      </w:pPr>
      <w:r>
        <w:rPr>
          <w:rFonts w:ascii="Times New Roman" w:hAnsi="Times New Roman" w:eastAsia="宋体"/>
          <w:b w:val="0"/>
          <w:color w:val="666666"/>
          <w:sz w:val="17"/>
        </w:rPr>
        <w:t>原文链接:https://arxiv.org/abs/2608.04543</w:t>
      </w:r>
    </w:p>
    <w:p>
      <w:pPr>
        <w:spacing w:after="160"/>
      </w:pPr>
      <w:r>
        <w:rPr>
          <w:rFonts w:ascii="Times New Roman" w:hAnsi="Times New Roman" w:eastAsia="宋体"/>
          <w:b/>
          <w:color w:val="C1301C"/>
          <w:sz w:val="28"/>
        </w:rPr>
        <w:t>■ 开源工具</w:t>
      </w:r>
    </w:p>
    <w:p>
      <w:pPr>
        <w:spacing w:after="80"/>
      </w:pPr>
      <w:r>
        <w:rPr>
          <w:rFonts w:ascii="Times New Roman" w:hAnsi="Times New Roman" w:eastAsia="宋体"/>
          <w:b/>
          <w:color w:val="1A1A1A"/>
          <w:sz w:val="24"/>
        </w:rPr>
        <w:t>1. OpenMoss Sound Effect MLX：MLX 上的文本到音效生成模型</w:t>
      </w:r>
    </w:p>
    <w:p>
      <w:pPr>
        <w:spacing w:after="80"/>
      </w:pPr>
      <w:r>
        <w:rPr>
          <w:rFonts w:ascii="Times New Roman" w:hAnsi="Times New Roman" w:eastAsia="宋体"/>
          <w:b w:val="0"/>
          <w:color w:val="666666"/>
          <w:sz w:val="17"/>
        </w:rPr>
        <w:t>〔音效/音频生成〕 Hugging Face · 1 like · 2026-08-05</w:t>
      </w:r>
    </w:p>
    <w:p>
      <w:pPr>
        <w:spacing w:after="80"/>
      </w:pPr>
      <w:r>
        <w:rPr>
          <w:rFonts w:ascii="Times New Roman" w:hAnsi="Times New Roman" w:eastAsia="宋体"/>
          <w:b w:val="0"/>
          <w:color w:val="1A1A1A"/>
          <w:sz w:val="21"/>
        </w:rPr>
        <w:t>【这是什么】OpenMoss Sound Effect MLX 是一个发布在 Hugging Face 的音效生成模型，适配苹果 MLX 框架，可在 Mac 本地根据文本提示生成环境声、动作音效等。\n【为什么值得关注】对音效和交互音乐创作而言，本地低延迟运行意味着可以即时把声音嵌入到游戏、装置或短视频中，不需要调用云端 API。\n【怎么入手】可在 Hugging Face 模型页面下载权重，配合 MLX 环境运行。需要一定的 Python 基础，但模型体积不大，适合用来搭建原型或课堂小作品。</w:t>
      </w:r>
    </w:p>
    <w:p>
      <w:pPr>
        <w:spacing w:after="80"/>
      </w:pPr>
      <w:r>
        <w:rPr>
          <w:rFonts w:ascii="Times New Roman" w:hAnsi="Times New Roman" w:eastAsia="宋体"/>
          <w:b w:val="0"/>
          <w:color w:val="666666"/>
          <w:sz w:val="17"/>
        </w:rPr>
        <w:t>原文链接:https://huggingface.co/appautomaton/openmoss-sound-effect-mlx</w:t>
      </w:r>
    </w:p>
    <w:p>
      <w:pPr>
        <w:spacing w:after="80"/>
      </w:pPr>
      <w:r>
        <w:rPr>
          <w:rFonts w:ascii="Times New Roman" w:hAnsi="Times New Roman" w:eastAsia="宋体"/>
          <w:b/>
          <w:color w:val="1A1A1A"/>
          <w:sz w:val="24"/>
        </w:rPr>
        <w:t>2. ComfyUI MiniMax H3 Director：音视时间线编辑节点</w:t>
      </w:r>
    </w:p>
    <w:p>
      <w:pPr>
        <w:spacing w:after="80"/>
      </w:pPr>
      <w:r>
        <w:rPr>
          <w:rFonts w:ascii="Times New Roman" w:hAnsi="Times New Roman" w:eastAsia="宋体"/>
          <w:b w:val="0"/>
          <w:color w:val="666666"/>
          <w:sz w:val="17"/>
        </w:rPr>
        <w:t>〔音视频生成/交互工具〕 GitHub · 136★ · JavaScript · 2026-08-04</w:t>
      </w:r>
    </w:p>
    <w:p>
      <w:pPr>
        <w:spacing w:after="80"/>
      </w:pPr>
      <w:r>
        <w:rPr>
          <w:rFonts w:ascii="Times New Roman" w:hAnsi="Times New Roman" w:eastAsia="宋体"/>
          <w:b w:val="0"/>
          <w:color w:val="1A1A1A"/>
          <w:sz w:val="21"/>
        </w:rPr>
        <w:t>【这是什么】这是一个 ComfyUI 自定义节点，把 MiniMax H3 的视频生成流程变成时间线编辑器，可以安排故事板、首末关键帧、图像/视频/音频参考，并做采样预览和重拍。\n【为什么值得关注】对于想尝试 AI 生成 MV 或声音可视化作品的学生，它把原本黑箱式的生成变成可分段、可替换素材的编排过程，更接近传统剪辑思维。\n【怎么入手】在 ComfyUI 管理器搜索该节点安装，需要已有 MiniMax H3 相关环境。可先尝试替换其中的音频参考，看生成画面与声音的同步效果。</w:t>
      </w:r>
    </w:p>
    <w:p>
      <w:pPr>
        <w:spacing w:after="80"/>
      </w:pPr>
      <w:r>
        <w:rPr>
          <w:rFonts w:ascii="Times New Roman" w:hAnsi="Times New Roman" w:eastAsia="宋体"/>
          <w:b w:val="0"/>
          <w:color w:val="666666"/>
          <w:sz w:val="17"/>
        </w:rPr>
        <w:t>原文链接:https://github.com/seesee75-commits/ComfyUI-MiniMaxH3-Director</w:t>
      </w:r>
    </w:p>
    <w:p>
      <w:pPr>
        <w:spacing w:after="160"/>
      </w:pPr>
      <w:r>
        <w:rPr>
          <w:rFonts w:ascii="Times New Roman" w:hAnsi="Times New Roman" w:eastAsia="宋体"/>
          <w:b/>
          <w:color w:val="C1301C"/>
          <w:sz w:val="28"/>
        </w:rPr>
        <w:t>■ 行业动态</w:t>
      </w:r>
    </w:p>
    <w:p>
      <w:pPr>
        <w:spacing w:after="80"/>
      </w:pPr>
      <w:r>
        <w:rPr>
          <w:rFonts w:ascii="Times New Roman" w:hAnsi="Times New Roman" w:eastAsia="宋体"/>
          <w:b/>
          <w:color w:val="1A1A1A"/>
          <w:sz w:val="24"/>
        </w:rPr>
        <w:t>1. Spotify 扩大 AI 音乐计划，与 Merlin 达成授权合作</w:t>
      </w:r>
    </w:p>
    <w:p>
      <w:pPr>
        <w:spacing w:after="80"/>
      </w:pPr>
      <w:r>
        <w:rPr>
          <w:rFonts w:ascii="Times New Roman" w:hAnsi="Times New Roman" w:eastAsia="宋体"/>
          <w:b w:val="0"/>
          <w:color w:val="666666"/>
          <w:sz w:val="17"/>
        </w:rPr>
        <w:t>〔AI音乐/流媒体〕 theaiinsider.tech · 2026-08-05</w:t>
      </w:r>
    </w:p>
    <w:p>
      <w:pPr>
        <w:spacing w:after="80"/>
      </w:pPr>
      <w:r>
        <w:rPr>
          <w:rFonts w:ascii="Times New Roman" w:hAnsi="Times New Roman" w:eastAsia="宋体"/>
          <w:b w:val="0"/>
          <w:color w:val="1A1A1A"/>
          <w:sz w:val="21"/>
        </w:rPr>
        <w:t>【这是什么】Spotify 与独立音乐版权组织 Merlin 达成协议，扩大此前备受关注的 AI remix 和 cover 项目，允许在授权框架下对独立音乐作品进行 AI 改编。\n【为什么值得关注】与未经授权的 AI 训练不同，这种模式强调版权方同意和数据透明，可能为 AI 音乐商业化提供一条合规路径。\n【怎么入手】关注 Spotify 是否会在应用内向用户开放 AI remix 功能，以及独立音乐人如何加入或退出该项目。</w:t>
      </w:r>
    </w:p>
    <w:p>
      <w:pPr>
        <w:spacing w:after="80"/>
      </w:pPr>
      <w:r>
        <w:rPr>
          <w:rFonts w:ascii="Times New Roman" w:hAnsi="Times New Roman" w:eastAsia="宋体"/>
          <w:b w:val="0"/>
          <w:color w:val="666666"/>
          <w:sz w:val="17"/>
        </w:rPr>
        <w:t>原文链接:https://www.theaiinsider.tech/spotify-expands-ai-music-initiative-with-merlin-licensing-deal-teases-consent-based-covers-tool</w:t>
      </w:r>
    </w:p>
    <w:p>
      <w:pPr>
        <w:spacing w:after="80"/>
      </w:pPr>
      <w:r>
        <w:rPr>
          <w:rFonts w:ascii="Times New Roman" w:hAnsi="Times New Roman" w:eastAsia="宋体"/>
          <w:b/>
          <w:color w:val="1A1A1A"/>
          <w:sz w:val="24"/>
        </w:rPr>
        <w:t>2. PS Vita 变身掌上采样 groovebox 与合成器</w:t>
      </w:r>
    </w:p>
    <w:p>
      <w:pPr>
        <w:spacing w:after="80"/>
      </w:pPr>
      <w:r>
        <w:rPr>
          <w:rFonts w:ascii="Times New Roman" w:hAnsi="Times New Roman" w:eastAsia="宋体"/>
          <w:b w:val="0"/>
          <w:color w:val="666666"/>
          <w:sz w:val="17"/>
        </w:rPr>
        <w:t>〔音乐硬件/开源〕 CDM · 2026-08-06</w:t>
      </w:r>
    </w:p>
    <w:p>
      <w:pPr>
        <w:spacing w:after="80"/>
      </w:pPr>
      <w:r>
        <w:rPr>
          <w:rFonts w:ascii="Times New Roman" w:hAnsi="Times New Roman" w:eastAsia="宋体"/>
          <w:b w:val="0"/>
          <w:color w:val="1A1A1A"/>
          <w:sz w:val="21"/>
        </w:rPr>
        <w:t>【这是什么】爱好者为索尼已停产的 PS Vita 开发了 DS-8 Drumstream，这是一款采样 groovebox 与合成器，完全开源免费，还支持通过自定义内核插件实现 USB 多通道音频。\n【为什么值得关注】它展示了旧硬件加开源软件在音乐创作中的生命力，也为低成本的便携音乐工作站提供了新思路，对电子音乐即兴和现场演出很有启发。\n【怎么入手】如果有 PS Vita 或可模拟环境，可下载 DS-8 Drumstream 固件与软件；也可研究其 USB 音频驱动方案，移植到其他掌上设备。</w:t>
      </w:r>
    </w:p>
    <w:p>
      <w:pPr>
        <w:spacing w:after="80"/>
      </w:pPr>
      <w:r>
        <w:rPr>
          <w:rFonts w:ascii="Times New Roman" w:hAnsi="Times New Roman" w:eastAsia="宋体"/>
          <w:b w:val="0"/>
          <w:color w:val="666666"/>
          <w:sz w:val="17"/>
        </w:rPr>
        <w:t>原文链接:https://cdm.link/the-playstation-vita-just-got-a-new-sampling-groovebox-and-synth</w:t>
      </w:r>
    </w:p>
    <w:p>
      <w:pPr>
        <w:spacing w:after="80"/>
      </w:pPr>
      <w:r>
        <w:rPr>
          <w:rFonts w:ascii="Times New Roman" w:hAnsi="Times New Roman" w:eastAsia="宋体"/>
          <w:b/>
          <w:color w:val="1A1A1A"/>
          <w:sz w:val="24"/>
        </w:rPr>
        <w:t>3. SynthEdit 在发布 30 年后登陆 Mac</w:t>
      </w:r>
    </w:p>
    <w:p>
      <w:pPr>
        <w:spacing w:after="80"/>
      </w:pPr>
      <w:r>
        <w:rPr>
          <w:rFonts w:ascii="Times New Roman" w:hAnsi="Times New Roman" w:eastAsia="宋体"/>
          <w:b w:val="0"/>
          <w:color w:val="666666"/>
          <w:sz w:val="17"/>
        </w:rPr>
        <w:t>〔插件开发/音乐软件〕 Synthtopia · 2026-08-06</w:t>
      </w:r>
    </w:p>
    <w:p>
      <w:pPr>
        <w:spacing w:after="80"/>
      </w:pPr>
      <w:r>
        <w:rPr>
          <w:rFonts w:ascii="Times New Roman" w:hAnsi="Times New Roman" w:eastAsia="宋体"/>
          <w:b w:val="0"/>
          <w:color w:val="1A1A1A"/>
          <w:sz w:val="21"/>
        </w:rPr>
        <w:t>【这是什么】SynthEdit 是一个可视化模块开发环境，用户无需手写底层 DSP 代码，就能设计并导出虚拟乐器与音频效果插件。该工具诞生 30 年后，终于推出了 Mac 版本。\n【为什么值得关注】对许多独立开发者和学生来说，SynthEdit 降低了进入插件开发的门槛，让创意音色设计更容易变成可在主流 DAW 中运行的 VST/AU 插件。\n【怎么入手】可在 SynthEdit 官网下载 Mac 版本，尝试用模块化方式搭建一个简单的合成器或效果器，并导出插件到 Ableton Live 或 Logic 中测试。</w:t>
      </w:r>
    </w:p>
    <w:p>
      <w:pPr>
        <w:spacing w:after="80"/>
      </w:pPr>
      <w:r>
        <w:rPr>
          <w:rFonts w:ascii="Times New Roman" w:hAnsi="Times New Roman" w:eastAsia="宋体"/>
          <w:b w:val="0"/>
          <w:color w:val="666666"/>
          <w:sz w:val="17"/>
        </w:rPr>
        <w:t>原文链接:https://www.synthtopia.com/content/2026/08/06/synthedit-comes-to-mac-after-30-years</w:t>
      </w:r>
    </w:p>
    <w:p>
      <w:pPr>
        <w:spacing w:after="160"/>
      </w:pPr>
      <w:r>
        <w:rPr>
          <w:rFonts w:ascii="Times New Roman" w:hAnsi="Times New Roman" w:eastAsia="宋体"/>
          <w:b/>
          <w:color w:val="C1301C"/>
          <w:sz w:val="28"/>
        </w:rPr>
        <w:t>■ 选题灵感(基于近期各期积累 · 按难度从低到高)</w:t>
      </w:r>
    </w:p>
    <w:p>
      <w:pPr>
        <w:spacing w:after="80"/>
      </w:pPr>
      <w:r>
        <w:rPr>
          <w:rFonts w:ascii="Times New Roman" w:hAnsi="Times New Roman" w:eastAsia="宋体"/>
          <w:b/>
          <w:color w:val="1A1A1A"/>
          <w:sz w:val="24"/>
        </w:rPr>
        <w:t>入门 · 工具|流行音乐转谱双轨评测小工具</w:t>
      </w:r>
    </w:p>
    <w:p>
      <w:pPr>
        <w:spacing w:after="80"/>
      </w:pPr>
      <w:r>
        <w:rPr>
          <w:rFonts w:ascii="Times New Roman" w:hAnsi="Times New Roman" w:eastAsia="宋体"/>
          <w:b w:val="0"/>
          <w:color w:val="1A1A1A"/>
          <w:sz w:val="21"/>
        </w:rPr>
        <w:t>做什么：基于 SheetSage-A2S 数据集，用任意开源音频转谱工具（如 Basic Pitch 或 SheetSage 官方 checkpoint）对若干首流行歌曲生成符号谱，并同时计算两套指标——谱面相似度（音符起始、音高、时值与参考谱的对齐）和回放相似度（将预测谱重新合成音频后与原录音做梅尔谱/色度距离），输出可对比的表格与散点图。第一步怎么动手：下载 SheetSage-A2S 数据集或先用论文提供的 5 个示例片段，安装 Basic Pitch 并跑通其中一首歌，得到预测 MIDI；然后分别用 music21 计算与参考谱的符号匹配率，用 librosa 计算重放音频与原音频的梅尔谱 MSE，把两个数字写进同一张 CSV。需要：Python 基础 · music21/librosa · 基本 MIDI 与五线谱知识 · 会运行开源预训练模型。</w:t>
      </w:r>
    </w:p>
    <w:p>
      <w:pPr>
        <w:spacing w:after="80"/>
      </w:pPr>
      <w:r>
        <w:rPr>
          <w:rFonts w:ascii="Times New Roman" w:hAnsi="Times New Roman" w:eastAsia="宋体"/>
          <w:b/>
          <w:color w:val="1A1A1A"/>
          <w:sz w:val="24"/>
        </w:rPr>
        <w:t>进阶 · 产品原型|顺序加轨自动混音原型</w:t>
      </w:r>
    </w:p>
    <w:p>
      <w:pPr>
        <w:spacing w:after="80"/>
      </w:pPr>
      <w:r>
        <w:rPr>
          <w:rFonts w:ascii="Times New Roman" w:hAnsi="Times New Roman" w:eastAsia="宋体"/>
          <w:b w:val="0"/>
          <w:color w:val="1A1A1A"/>
          <w:sz w:val="21"/>
        </w:rPr>
        <w:t>做什么：做一个 Python 原型，接收 4-6 轨干声（鼓、贝斯、吉他、键盘、人声），模仿人类混音师按顺序混入：先以鼓为基底，再依次混入贝斯、吉他、键盘、人声，每步用可解释规则（RMS 响度匹配、频谱遮蔽互补、声像避让）自动输出增益、EQ 和声像参数，并渲染最终混音；最后与并行黑箱混音或参考混音做 A/B 试听与响度/频谱指标对比。第一步怎么动手：从 MUSDB18 或 MedleyDB 下载一歌曲的 4-5 条分轨，用 Python 写一段脚本先只混入鼓+贝斯，调节 RMS 使两轨响度一致，试听并保存 WAV；下一步再加入其他轨道。需要：Python · 音频处理（sox/pedalboard/librosa） · 基础混音概念（RMS、EQ、pan） · 可选深度学习环境。</w:t>
      </w:r>
    </w:p>
    <w:p>
      <w:pPr>
        <w:spacing w:after="80"/>
      </w:pPr>
      <w:r>
        <w:rPr>
          <w:rFonts w:ascii="Times New Roman" w:hAnsi="Times New Roman" w:eastAsia="宋体"/>
          <w:b/>
          <w:color w:val="1A1A1A"/>
          <w:sz w:val="24"/>
        </w:rPr>
        <w:t>进阶 · 交互作品|电吉他音色迁移/干声还原双模工作台</w:t>
      </w:r>
    </w:p>
    <w:p>
      <w:pPr>
        <w:spacing w:after="80"/>
      </w:pPr>
      <w:r>
        <w:rPr>
          <w:rFonts w:ascii="Times New Roman" w:hAnsi="Times New Roman" w:eastAsia="宋体"/>
          <w:b w:val="0"/>
          <w:color w:val="1A1A1A"/>
          <w:sz w:val="21"/>
        </w:rPr>
        <w:t>做什么：基于 EG-VAE 统一模型，做一个可交互的网页或命令行工作台：上传一段湿电吉他录音（带效果器/音箱模拟），同时输出两条结果——换成参考曲目音色的迁移版本，以及去除效果还原的 DI 版本；前端提供 A/B 切换、频谱对比和可下载的干湿对比包。第一步怎么动手：打开 EG-VAE 论文主页和附带代码/音频示例，找到官方 checkpoint 或模型 API，用一条自己的电吉他录音和一段参考曲吉他片段跑通首次 inference，确认得到音色迁移后的文件和 DI 还原文件。需要：Python · 深度学习模型推理（PyTorch/TensorFlow） · 电吉他音色链基础 · 少量前端或 Streamlit。</w:t>
      </w:r>
    </w:p>
    <w:p>
      <w:pPr>
        <w:spacing w:after="80"/>
      </w:pPr>
      <w:r>
        <w:rPr>
          <w:rFonts w:ascii="Times New Roman" w:hAnsi="Times New Roman" w:eastAsia="宋体"/>
          <w:b/>
          <w:color w:val="1A1A1A"/>
          <w:sz w:val="24"/>
        </w:rPr>
        <w:t>硬核 · 研究|音乐重拍驱动的 AI 音乐视频分段生成与一致性评测</w:t>
      </w:r>
    </w:p>
    <w:p>
      <w:pPr>
        <w:spacing w:after="80"/>
      </w:pPr>
      <w:r>
        <w:rPr>
          <w:rFonts w:ascii="Times New Roman" w:hAnsi="Times New Roman" w:eastAsia="宋体"/>
          <w:b w:val="0"/>
          <w:color w:val="1A1A1A"/>
          <w:sz w:val="21"/>
        </w:rPr>
        <w:t>做什么：构建一个端到端研究原型，输入一首歌曲和若干场景文本提示，先用掩码扩散节拍跟踪模型提取稳定重拍位置，再用 ComfyUI MiniMax H3 Director 时间线节点把歌曲作为全局音频参考，在相邻重拍之间生成连续镜头/画面，最后评价生成视频与原音乐在视觉运动节奏、镜头切换重拍对齐率以及时序连贯性上的得分。可扩展为 ISMIR/NIME 论文。第一步怎么动手：在本地或云端安装 ComfyUI 与 MiniMax H3 Director 节点，运行官方示例 workflow 并在时间线中放入一首带明显节拍的音乐；同时用 beat tracking 论文代码或 librosa 在同样音乐上标出前 8 个重拍，目测关键帧是否与重拍重合。需要：Python · ComfyUI/Stable Diffusion 视频生成 · 节拍跟踪（librosa 或论文模型） · 视频/音频同步评测 · 统计学基础。</w:t>
      </w:r>
    </w:p>
    <w:p>
      <w:pPr>
        <w:spacing w:after="40"/>
      </w:pPr>
      <w:r>
        <w:rPr>
          <w:rFonts w:ascii="Times New Roman" w:hAnsi="Times New Roman" w:eastAsia="宋体"/>
          <w:b w:val="0"/>
          <w:color w:val="666666"/>
          <w:sz w:val="17"/>
        </w:rPr>
        <w:t>数据来源:arXiv(cs.SD / eess.AS / cs.HC / cs.MM)· Hacker News · GitHub|按专业相关度筛选,宁缺毋滥</w:t>
      </w:r>
    </w:p>
    <w:p>
      <w:pPr>
        <w:spacing w:after="40"/>
      </w:pPr>
      <w:r>
        <w:rPr>
          <w:rFonts w:ascii="Times New Roman" w:hAnsi="Times New Roman" w:eastAsia="宋体"/>
          <w:b w:val="0"/>
          <w:color w:val="666666"/>
          <w:sz w:val="17"/>
        </w:rPr>
        <w:t>音乐科技雷达 · GENERATED 2026-08-07 · 每日 07:00 出版</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