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6432"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9504"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6A321B" w:rsidRPr="00636A15" w:rsidRDefault="009F2FA4" w:rsidP="00B6629B">
      <w:pPr>
        <w:spacing w:after="0"/>
        <w:rPr>
          <w:rFonts w:ascii="Calibri" w:hAnsi="Calibri" w:cs="Calibri"/>
          <w:b/>
          <w:bCs/>
          <w:sz w:val="52"/>
          <w:szCs w:val="52"/>
          <w:lang w:val="en-GB"/>
        </w:rPr>
      </w:pPr>
      <w:r>
        <w:rPr>
          <w:rFonts w:ascii="Calibri" w:hAnsi="Calibri" w:cs="Calibri"/>
          <w:b/>
          <w:bCs/>
          <w:sz w:val="52"/>
          <w:szCs w:val="52"/>
          <w:lang w:val="en-GB"/>
        </w:rPr>
        <w:lastRenderedPageBreak/>
        <w:t>Contents</w:t>
      </w:r>
    </w:p>
    <w:p w:rsidR="008859D0" w:rsidRPr="00636A15" w:rsidRDefault="008859D0" w:rsidP="00B6629B">
      <w:pPr>
        <w:spacing w:after="0"/>
        <w:rPr>
          <w:rFonts w:ascii="Calibri" w:hAnsi="Calibri" w:cs="Calibri"/>
          <w:lang w:val="en-GB"/>
        </w:rPr>
      </w:pPr>
    </w:p>
    <w:p w:rsidR="008859D0" w:rsidRPr="00636A15" w:rsidRDefault="008859D0" w:rsidP="00B6629B">
      <w:pPr>
        <w:spacing w:after="0"/>
        <w:rPr>
          <w:rFonts w:ascii="Calibri" w:hAnsi="Calibri" w:cs="Calibri"/>
          <w:lang w:val="en-GB"/>
        </w:rPr>
      </w:pPr>
      <w:r w:rsidRPr="00636A15">
        <w:rPr>
          <w:rFonts w:ascii="Calibri" w:hAnsi="Calibri" w:cs="Calibri"/>
          <w:lang w:val="en-GB"/>
        </w:rPr>
        <w:br w:type="page"/>
      </w:r>
    </w:p>
    <w:p w:rsidR="008859D0" w:rsidRPr="00636A15" w:rsidRDefault="008859D0" w:rsidP="00B6629B">
      <w:pPr>
        <w:spacing w:after="0"/>
        <w:rPr>
          <w:rFonts w:ascii="Calibri" w:hAnsi="Calibri" w:cs="Calibri"/>
          <w:b/>
          <w:bCs/>
          <w:sz w:val="52"/>
          <w:szCs w:val="52"/>
          <w:lang w:val="en-GB"/>
        </w:rPr>
      </w:pPr>
      <w:r w:rsidRPr="00636A15">
        <w:rPr>
          <w:rFonts w:ascii="Calibri" w:hAnsi="Calibri" w:cs="Calibri"/>
          <w:b/>
          <w:bCs/>
          <w:sz w:val="52"/>
          <w:szCs w:val="52"/>
          <w:lang w:val="en-GB"/>
        </w:rPr>
        <w:lastRenderedPageBreak/>
        <w:t>Introd</w:t>
      </w:r>
      <w:r w:rsidR="00D861E1" w:rsidRPr="00636A15">
        <w:rPr>
          <w:rFonts w:ascii="Calibri" w:hAnsi="Calibri" w:cs="Calibri"/>
          <w:b/>
          <w:bCs/>
          <w:sz w:val="52"/>
          <w:szCs w:val="52"/>
          <w:lang w:val="en-GB"/>
        </w:rPr>
        <w:t>uction</w:t>
      </w:r>
      <w:r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Default="00A977F1" w:rsidP="00B6629B">
      <w:pPr>
        <w:spacing w:after="0"/>
        <w:rPr>
          <w:rFonts w:ascii="Calibri" w:hAnsi="Calibri" w:cs="Calibri"/>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Pr>
          <w:rFonts w:ascii="Calibri" w:hAnsi="Calibri" w:cs="Calibri"/>
        </w:rPr>
        <w:t xml:space="preserve">We </w:t>
      </w:r>
      <w:proofErr w:type="spellStart"/>
      <w:r>
        <w:rPr>
          <w:rFonts w:ascii="Calibri" w:hAnsi="Calibri" w:cs="Calibri"/>
        </w:rPr>
        <w:t>have</w:t>
      </w:r>
      <w:proofErr w:type="spellEnd"/>
      <w:r>
        <w:rPr>
          <w:rFonts w:ascii="Calibri" w:hAnsi="Calibri" w:cs="Calibri"/>
        </w:rPr>
        <w:t xml:space="preserve"> </w:t>
      </w:r>
      <w:proofErr w:type="spellStart"/>
      <w:r>
        <w:rPr>
          <w:rFonts w:ascii="Calibri" w:hAnsi="Calibri" w:cs="Calibri"/>
        </w:rPr>
        <w:t>identified</w:t>
      </w:r>
      <w:proofErr w:type="spellEnd"/>
      <w:r>
        <w:rPr>
          <w:rFonts w:ascii="Calibri" w:hAnsi="Calibri" w:cs="Calibri"/>
        </w:rPr>
        <w:t xml:space="preserve"> </w:t>
      </w:r>
      <w:proofErr w:type="spellStart"/>
      <w:r>
        <w:rPr>
          <w:rFonts w:ascii="Calibri" w:hAnsi="Calibri" w:cs="Calibri"/>
        </w:rPr>
        <w:t>two</w:t>
      </w:r>
      <w:proofErr w:type="spellEnd"/>
      <w:r>
        <w:rPr>
          <w:rFonts w:ascii="Calibri" w:hAnsi="Calibri" w:cs="Calibri"/>
        </w:rPr>
        <w:t xml:space="preserve"> </w:t>
      </w:r>
      <w:proofErr w:type="spellStart"/>
      <w:r>
        <w:rPr>
          <w:rFonts w:ascii="Calibri" w:hAnsi="Calibri" w:cs="Calibri"/>
        </w:rPr>
        <w:t>main</w:t>
      </w:r>
      <w:proofErr w:type="spellEnd"/>
      <w:r>
        <w:rPr>
          <w:rFonts w:ascii="Calibri" w:hAnsi="Calibri" w:cs="Calibri"/>
        </w:rPr>
        <w:t xml:space="preserve"> </w:t>
      </w:r>
      <w:proofErr w:type="spellStart"/>
      <w:r>
        <w:rPr>
          <w:rFonts w:ascii="Calibri" w:hAnsi="Calibri" w:cs="Calibri"/>
        </w:rPr>
        <w:t>types</w:t>
      </w:r>
      <w:proofErr w:type="spellEnd"/>
      <w:r>
        <w:rPr>
          <w:rFonts w:ascii="Calibri" w:hAnsi="Calibri" w:cs="Calibri"/>
        </w:rPr>
        <w:t xml:space="preserve"> of </w:t>
      </w:r>
      <w:proofErr w:type="spellStart"/>
      <w:r>
        <w:rPr>
          <w:rFonts w:ascii="Calibri" w:hAnsi="Calibri" w:cs="Calibri"/>
        </w:rPr>
        <w:t>attacker</w:t>
      </w:r>
      <w:r w:rsidR="00283023">
        <w:rPr>
          <w:rFonts w:ascii="Calibri" w:hAnsi="Calibri" w:cs="Calibri"/>
        </w:rPr>
        <w:t>s</w:t>
      </w:r>
      <w:proofErr w:type="spellEnd"/>
      <w:r>
        <w:rPr>
          <w:rFonts w:ascii="Calibri" w:hAnsi="Calibri" w:cs="Calibri"/>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8">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283023" w:rsidRPr="002D385B" w:rsidRDefault="00283023" w:rsidP="00B6629B">
      <w:pPr>
        <w:spacing w:after="0"/>
        <w:rPr>
          <w:b/>
          <w:bCs/>
          <w:sz w:val="52"/>
          <w:szCs w:val="52"/>
          <w:lang w:val="en-GB"/>
        </w:rPr>
      </w:pPr>
    </w:p>
    <w:p w:rsidR="00745111" w:rsidRPr="009F2FA4" w:rsidRDefault="009F2FA4" w:rsidP="00B6629B">
      <w:pPr>
        <w:spacing w:after="0"/>
        <w:rPr>
          <w:b/>
          <w:bCs/>
          <w:sz w:val="52"/>
          <w:szCs w:val="52"/>
          <w:lang w:val="en-GB"/>
        </w:rPr>
      </w:pPr>
      <w:r w:rsidRPr="009F2FA4">
        <w:rPr>
          <w:b/>
          <w:bCs/>
          <w:sz w:val="52"/>
          <w:szCs w:val="52"/>
          <w:lang w:val="en-GB"/>
        </w:rPr>
        <w:lastRenderedPageBreak/>
        <w:t>Attacks</w:t>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Pr>
          <w:noProof/>
        </w:rPr>
        <w:drawing>
          <wp:anchor distT="0" distB="0" distL="114300" distR="114300" simplePos="0" relativeHeight="251673600"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A3204C" w:rsidRPr="002D385B">
        <w:rPr>
          <w:b/>
          <w:bCs/>
          <w:sz w:val="40"/>
          <w:szCs w:val="40"/>
          <w:lang w:val="en-GB"/>
        </w:rPr>
        <w:t>Physical</w:t>
      </w:r>
      <w:r w:rsidR="00B6629B" w:rsidRPr="002D385B">
        <w:rPr>
          <w:b/>
          <w:bCs/>
          <w:sz w:val="40"/>
          <w:szCs w:val="40"/>
          <w:lang w:val="en-GB"/>
        </w:rPr>
        <w:t xml:space="preserve"> Attack</w:t>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bookmarkStart w:id="0" w:name="_GoBack"/>
      <w:bookmarkEnd w:id="0"/>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 ,</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Pr>
          <w:b/>
          <w:bCs/>
          <w:noProof/>
          <w:sz w:val="28"/>
          <w:szCs w:val="28"/>
          <w:lang w:val="en-GB"/>
        </w:rPr>
        <w:lastRenderedPageBreak/>
        <w:drawing>
          <wp:anchor distT="0" distB="0" distL="114300" distR="114300" simplePos="0" relativeHeight="251678720"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0"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6F7">
        <w:rPr>
          <w:b/>
          <w:bCs/>
          <w:sz w:val="40"/>
          <w:szCs w:val="40"/>
          <w:lang w:val="en-GB"/>
        </w:rPr>
        <w:t>Cyber Attack</w:t>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The money obtained are limited by the limitation of online transactions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Pr="002D18A3" w:rsidRDefault="00553400"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lastRenderedPageBreak/>
        <w:t>Cyber Attack</w:t>
      </w:r>
    </w:p>
    <w:p w:rsidR="00C851BB" w:rsidRPr="00C851BB" w:rsidRDefault="00C851BB" w:rsidP="00C851BB">
      <w:pPr>
        <w:pStyle w:val="Paragrafoelenco"/>
        <w:numPr>
          <w:ilvl w:val="1"/>
          <w:numId w:val="3"/>
        </w:numPr>
        <w:spacing w:after="0"/>
        <w:rPr>
          <w:lang w:val="en-GB"/>
        </w:rPr>
      </w:pPr>
      <w:r w:rsidRPr="00D46E62">
        <w:rPr>
          <w:b/>
          <w:bCs/>
          <w:lang w:val="en-GB"/>
        </w:rPr>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 ,</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 xml:space="preserve">o steal the safe combination from the bank system. This attack is very particular because it is </w:t>
      </w:r>
      <w:proofErr w:type="spellStart"/>
      <w:r>
        <w:rPr>
          <w:lang w:val="en-GB"/>
        </w:rPr>
        <w:t>usefull</w:t>
      </w:r>
      <w:proofErr w:type="spellEnd"/>
      <w:r>
        <w:rPr>
          <w:lang w:val="en-GB"/>
        </w:rPr>
        <w:t xml:space="preserve"> in conjunction with the </w:t>
      </w:r>
      <w:proofErr w:type="spellStart"/>
      <w:r>
        <w:rPr>
          <w:lang w:val="en-GB"/>
        </w:rPr>
        <w:t>Phisical</w:t>
      </w:r>
      <w:proofErr w:type="spellEnd"/>
      <w:r>
        <w:rPr>
          <w:lang w:val="en-GB"/>
        </w:rPr>
        <w:t xml:space="preserve">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Pr="00553400" w:rsidRDefault="00553400"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lastRenderedPageBreak/>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variable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proofErr w:type="spellStart"/>
      <w:r w:rsidRPr="001C1ACD">
        <w:rPr>
          <w:b/>
          <w:bCs/>
          <w:lang w:val="en-GB"/>
        </w:rPr>
        <w:t>control_alarms</w:t>
      </w:r>
      <w:proofErr w:type="spellEnd"/>
      <w:r>
        <w:rPr>
          <w:lang w:val="en-GB"/>
        </w:rPr>
        <w:t xml:space="preserve">: the </w:t>
      </w:r>
      <w:proofErr w:type="spellStart"/>
      <w:r>
        <w:rPr>
          <w:lang w:val="en-GB"/>
        </w:rPr>
        <w:t>bank’alarms</w:t>
      </w:r>
      <w:proofErr w:type="spellEnd"/>
      <w:r>
        <w:rPr>
          <w:lang w:val="en-GB"/>
        </w:rPr>
        <w:t xml:space="preserve"> has been disabled</w:t>
      </w:r>
    </w:p>
    <w:p w:rsidR="004E79D9" w:rsidRDefault="004E79D9" w:rsidP="004E79D9">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4E79D9" w:rsidRDefault="004E79D9" w:rsidP="004E79D9">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4E79D9" w:rsidRPr="00527E49" w:rsidRDefault="004E79D9" w:rsidP="004E79D9">
      <w:pPr>
        <w:pStyle w:val="Paragrafoelenco"/>
        <w:numPr>
          <w:ilvl w:val="1"/>
          <w:numId w:val="6"/>
        </w:numPr>
        <w:spacing w:after="0"/>
        <w:rPr>
          <w:lang w:val="en-GB"/>
        </w:rPr>
      </w:pPr>
      <w:proofErr w:type="spellStart"/>
      <w:r w:rsidRPr="001C1ACD">
        <w:rPr>
          <w:b/>
          <w:bCs/>
          <w:lang w:val="en-GB"/>
        </w:rPr>
        <w:t>safe_access</w:t>
      </w:r>
      <w:proofErr w:type="spellEnd"/>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80768"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1"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lastRenderedPageBreak/>
        <w:t xml:space="preserve">How we can see from the graph the security into the bank is strictly related to the difficulty of obtaining the cameras and alarms access. For this reason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back</w:t>
      </w:r>
      <w:r w:rsidR="00A66D5C">
        <w:rPr>
          <w:b/>
          <w:bCs/>
          <w:lang w:val="en-GB"/>
        </w:rPr>
        <w:t>_</w:t>
      </w:r>
      <w:r>
        <w:rPr>
          <w:b/>
          <w:bCs/>
          <w:lang w:val="en-GB"/>
        </w:rPr>
        <w:t>door</w:t>
      </w:r>
      <w:proofErr w:type="spellEnd"/>
      <w:r>
        <w:rPr>
          <w:b/>
          <w:bCs/>
          <w:lang w:val="en-GB"/>
        </w:rPr>
        <w:t>:</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1792"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2"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 xml:space="preserve">his has perfectly sense because is a simple attack based on an element(the men) that can’t be controlled or “configured”. Even if the probability of success is low the benefits of not been identified and the low cost of the attack make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ontrol_alarms</w:t>
      </w:r>
      <w:proofErr w:type="spellEnd"/>
      <w:r w:rsidR="004E79D9">
        <w:rPr>
          <w:b/>
          <w:bCs/>
          <w:lang w:val="en-GB"/>
        </w:rPr>
        <w:t xml:space="preserve">: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ontrol_cameras</w:t>
      </w:r>
      <w:proofErr w:type="spellEnd"/>
      <w:r w:rsidR="004E79D9">
        <w:rPr>
          <w:b/>
          <w:bCs/>
          <w:lang w:val="en-GB"/>
        </w:rPr>
        <w:t>:</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s</w:t>
      </w:r>
      <w:r w:rsidR="004E79D9">
        <w:rPr>
          <w:b/>
          <w:bCs/>
          <w:lang w:val="en-GB"/>
        </w:rPr>
        <w:t>ecurity_routines</w:t>
      </w:r>
      <w:proofErr w:type="spellEnd"/>
      <w:r w:rsidR="004E79D9">
        <w:rPr>
          <w:b/>
          <w:bCs/>
          <w:lang w:val="en-GB"/>
        </w:rPr>
        <w:t xml:space="preserve">: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proofErr w:type="spellStart"/>
      <w:r w:rsidRPr="007D0BB0">
        <w:rPr>
          <w:b/>
          <w:bCs/>
          <w:lang w:val="en-GB"/>
        </w:rPr>
        <w:t>s</w:t>
      </w:r>
      <w:r w:rsidR="004E79D9" w:rsidRPr="007D0BB0">
        <w:rPr>
          <w:b/>
          <w:bCs/>
          <w:lang w:val="en-GB"/>
        </w:rPr>
        <w:t>afe_access</w:t>
      </w:r>
      <w:proofErr w:type="spellEnd"/>
      <w:r w:rsidR="004E79D9" w:rsidRPr="007D0BB0">
        <w:rPr>
          <w:b/>
          <w:bCs/>
          <w:lang w:val="en-GB"/>
        </w:rPr>
        <w:t xml:space="preserve">: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proofErr w:type="spellStart"/>
      <w:r>
        <w:rPr>
          <w:b/>
          <w:bCs/>
          <w:lang w:val="en-GB"/>
        </w:rPr>
        <w:t>small_money</w:t>
      </w:r>
      <w:proofErr w:type="spellEnd"/>
      <w:r w:rsidRPr="00D26214">
        <w:rPr>
          <w:b/>
          <w:bCs/>
          <w:lang w:val="en-GB"/>
        </w:rPr>
        <w:t xml:space="preserve">: </w:t>
      </w:r>
      <w:r w:rsidR="007D0BB0">
        <w:rPr>
          <w:lang w:val="en-GB"/>
        </w:rPr>
        <w:t>money has been stolen by a digital transaction</w:t>
      </w:r>
    </w:p>
    <w:p w:rsidR="004E79D9" w:rsidRPr="007D0BB0" w:rsidRDefault="004E79D9" w:rsidP="004E79D9">
      <w:pPr>
        <w:pStyle w:val="Paragrafoelenco"/>
        <w:numPr>
          <w:ilvl w:val="1"/>
          <w:numId w:val="6"/>
        </w:numPr>
        <w:spacing w:after="0"/>
        <w:rPr>
          <w:b/>
          <w:bCs/>
          <w:sz w:val="24"/>
          <w:szCs w:val="24"/>
          <w:lang w:val="en-GB"/>
        </w:rPr>
      </w:pPr>
      <w:proofErr w:type="spellStart"/>
      <w:r>
        <w:rPr>
          <w:b/>
          <w:bCs/>
          <w:lang w:val="en-GB"/>
        </w:rPr>
        <w:t>big_money</w:t>
      </w:r>
      <w:proofErr w:type="spellEnd"/>
      <w:r w:rsidR="007D0BB0">
        <w:rPr>
          <w:b/>
          <w:bCs/>
          <w:lang w:val="en-GB"/>
        </w:rPr>
        <w:t>: money has been stolen from the vault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 xml:space="preserve">The attacks previously seen are not independent. They present a correlation on the </w:t>
      </w:r>
      <w:proofErr w:type="spellStart"/>
      <w:r>
        <w:rPr>
          <w:lang w:val="en-GB"/>
        </w:rPr>
        <w:t>safe_combination</w:t>
      </w:r>
      <w:proofErr w:type="spellEnd"/>
      <w:r>
        <w:rPr>
          <w:lang w:val="en-GB"/>
        </w:rPr>
        <w:t xml:space="preserve">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BC2E0D">
        <w:rPr>
          <w:lang w:val="en-GB"/>
        </w:rPr>
        <w:t>S</w:t>
      </w:r>
      <w:r>
        <w:rPr>
          <w:lang w:val="en-GB"/>
        </w:rPr>
        <w:t>o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5FB3" w:rsidRDefault="00875FB3" w:rsidP="00745111">
      <w:pPr>
        <w:spacing w:after="0" w:line="240" w:lineRule="auto"/>
      </w:pPr>
      <w:r>
        <w:separator/>
      </w:r>
    </w:p>
  </w:endnote>
  <w:endnote w:type="continuationSeparator" w:id="0">
    <w:p w:rsidR="00875FB3" w:rsidRDefault="00875FB3"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5FB3" w:rsidRDefault="00875FB3" w:rsidP="00745111">
      <w:pPr>
        <w:spacing w:after="0" w:line="240" w:lineRule="auto"/>
      </w:pPr>
      <w:r>
        <w:separator/>
      </w:r>
    </w:p>
  </w:footnote>
  <w:footnote w:type="continuationSeparator" w:id="0">
    <w:p w:rsidR="00875FB3" w:rsidRDefault="00875FB3"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4B17"/>
    <w:rsid w:val="002A244E"/>
    <w:rsid w:val="002A3C71"/>
    <w:rsid w:val="002D18A3"/>
    <w:rsid w:val="002D385B"/>
    <w:rsid w:val="002D6C09"/>
    <w:rsid w:val="003310B7"/>
    <w:rsid w:val="003436F2"/>
    <w:rsid w:val="003850E5"/>
    <w:rsid w:val="0039048B"/>
    <w:rsid w:val="003A389D"/>
    <w:rsid w:val="003E5472"/>
    <w:rsid w:val="003E6E91"/>
    <w:rsid w:val="0040150C"/>
    <w:rsid w:val="00405470"/>
    <w:rsid w:val="004257BB"/>
    <w:rsid w:val="004D3943"/>
    <w:rsid w:val="004E79D9"/>
    <w:rsid w:val="004F3E94"/>
    <w:rsid w:val="00553400"/>
    <w:rsid w:val="00557422"/>
    <w:rsid w:val="00564AFF"/>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B4CF7"/>
    <w:rsid w:val="007D0BB0"/>
    <w:rsid w:val="0084129A"/>
    <w:rsid w:val="008529CE"/>
    <w:rsid w:val="00875FB3"/>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E632F"/>
    <w:rsid w:val="00BF1AC3"/>
    <w:rsid w:val="00C851BB"/>
    <w:rsid w:val="00CC18CD"/>
    <w:rsid w:val="00CC2595"/>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1852"/>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35311-B5D0-44CC-819B-1FB1A69D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1855</Words>
  <Characters>10580</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68</cp:revision>
  <dcterms:created xsi:type="dcterms:W3CDTF">2020-06-02T20:17:00Z</dcterms:created>
  <dcterms:modified xsi:type="dcterms:W3CDTF">2020-06-07T19:41:00Z</dcterms:modified>
</cp:coreProperties>
</file>