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81469" w14:textId="7BCD3E0A" w:rsidR="00A27383" w:rsidRPr="006B5C2D" w:rsidRDefault="00F07B2A" w:rsidP="00965D17">
      <w:pPr>
        <w:pStyle w:val="Titolo"/>
        <w:rPr>
          <w:sz w:val="52"/>
          <w:szCs w:val="52"/>
        </w:rPr>
      </w:pPr>
      <w:bookmarkStart w:id="0" w:name="_Hlk21377942"/>
      <w:bookmarkEnd w:id="0"/>
      <w:proofErr w:type="spellStart"/>
      <w:r w:rsidRPr="006B5C2D">
        <w:rPr>
          <w:sz w:val="52"/>
          <w:szCs w:val="52"/>
        </w:rPr>
        <w:t>Relational</w:t>
      </w:r>
      <w:proofErr w:type="spellEnd"/>
      <w:r w:rsidRPr="006B5C2D">
        <w:rPr>
          <w:sz w:val="52"/>
          <w:szCs w:val="52"/>
        </w:rPr>
        <w:t xml:space="preserve"> Database Project </w:t>
      </w:r>
      <w:proofErr w:type="spellStart"/>
      <w:r w:rsidRPr="006B5C2D">
        <w:rPr>
          <w:sz w:val="52"/>
          <w:szCs w:val="52"/>
        </w:rPr>
        <w:t>Proposal</w:t>
      </w:r>
      <w:proofErr w:type="spellEnd"/>
    </w:p>
    <w:p w14:paraId="7313F10F" w14:textId="77777777" w:rsidR="00F07B2A" w:rsidRPr="006B5C2D" w:rsidRDefault="00F07B2A" w:rsidP="00F07B2A">
      <w:pPr>
        <w:rPr>
          <w:smallCaps/>
        </w:rPr>
      </w:pPr>
      <w:r w:rsidRPr="006B5C2D">
        <w:rPr>
          <w:smallCaps/>
        </w:rPr>
        <w:t xml:space="preserve">Group </w:t>
      </w:r>
      <w:proofErr w:type="spellStart"/>
      <w:r w:rsidRPr="006B5C2D">
        <w:rPr>
          <w:smallCaps/>
        </w:rPr>
        <w:t>Members</w:t>
      </w:r>
      <w:proofErr w:type="spellEnd"/>
      <w:r w:rsidRPr="006B5C2D">
        <w:rPr>
          <w:smallCaps/>
        </w:rPr>
        <w:t>:</w:t>
      </w:r>
      <w:r w:rsidR="00504E53" w:rsidRPr="006B5C2D">
        <w:rPr>
          <w:smallCaps/>
        </w:rPr>
        <w:t xml:space="preserve"> Federico Balestri,</w:t>
      </w:r>
      <w:r w:rsidRPr="006B5C2D">
        <w:rPr>
          <w:smallCaps/>
        </w:rPr>
        <w:t xml:space="preserve"> </w:t>
      </w:r>
      <w:r w:rsidR="00504E53" w:rsidRPr="006B5C2D">
        <w:rPr>
          <w:smallCaps/>
        </w:rPr>
        <w:t xml:space="preserve">Nicola Barsanti, </w:t>
      </w:r>
      <w:r w:rsidRPr="006B5C2D">
        <w:rPr>
          <w:smallCaps/>
        </w:rPr>
        <w:t xml:space="preserve">Riccardo Bertini, Mirco </w:t>
      </w:r>
      <w:proofErr w:type="spellStart"/>
      <w:r w:rsidRPr="006B5C2D">
        <w:rPr>
          <w:smallCaps/>
        </w:rPr>
        <w:t>Quintavalla</w:t>
      </w:r>
      <w:proofErr w:type="spellEnd"/>
    </w:p>
    <w:p w14:paraId="78E67A17" w14:textId="1D8DE6D3" w:rsidR="00D96466" w:rsidRPr="0050778C" w:rsidRDefault="00F07B2A" w:rsidP="00A5109E">
      <w:pPr>
        <w:spacing w:after="120"/>
        <w:rPr>
          <w:rFonts w:asciiTheme="majorHAnsi" w:hAnsiTheme="majorHAnsi"/>
          <w:sz w:val="32"/>
          <w:szCs w:val="32"/>
          <w:lang w:val="en-GB"/>
        </w:rPr>
      </w:pPr>
      <w:r w:rsidRPr="0050778C">
        <w:rPr>
          <w:rFonts w:asciiTheme="majorHAnsi" w:hAnsiTheme="majorHAnsi"/>
          <w:sz w:val="32"/>
          <w:szCs w:val="32"/>
          <w:lang w:val="en-GB"/>
        </w:rPr>
        <w:t>Introduction</w:t>
      </w:r>
    </w:p>
    <w:p w14:paraId="654F147D" w14:textId="1F2D4947" w:rsidR="009D7F9E" w:rsidRPr="0050778C" w:rsidRDefault="00E0176E" w:rsidP="00F07B2A">
      <w:pPr>
        <w:rPr>
          <w:lang w:val="en-GB"/>
        </w:rPr>
      </w:pPr>
      <w:r w:rsidRPr="00800769">
        <w:rPr>
          <w:lang w:val="en-GB"/>
        </w:rPr>
        <w:t xml:space="preserve">Our proposal for an application based on a relational database </w:t>
      </w:r>
      <w:r w:rsidR="00B456D3" w:rsidRPr="00800769">
        <w:rPr>
          <w:lang w:val="en-GB"/>
        </w:rPr>
        <w:t>consists in the de</w:t>
      </w:r>
      <w:r w:rsidR="005B3205" w:rsidRPr="00800769">
        <w:rPr>
          <w:lang w:val="en-GB"/>
        </w:rPr>
        <w:t xml:space="preserve">velopment of a software </w:t>
      </w:r>
      <w:r w:rsidR="005B29E3" w:rsidRPr="00800769">
        <w:rPr>
          <w:lang w:val="en-GB"/>
        </w:rPr>
        <w:t xml:space="preserve">designed to meet the data management requirements of a fictional </w:t>
      </w:r>
      <w:r w:rsidR="000C0E98" w:rsidRPr="00800769">
        <w:rPr>
          <w:lang w:val="en-GB"/>
        </w:rPr>
        <w:t xml:space="preserve">tech </w:t>
      </w:r>
      <w:r w:rsidR="00D10500" w:rsidRPr="00800769">
        <w:rPr>
          <w:lang w:val="en-GB"/>
        </w:rPr>
        <w:t xml:space="preserve">company named </w:t>
      </w:r>
      <w:r w:rsidR="00D10500" w:rsidRPr="00800769">
        <w:rPr>
          <w:i/>
          <w:iCs/>
          <w:lang w:val="en-GB"/>
        </w:rPr>
        <w:t>Innovative Solutions</w:t>
      </w:r>
      <w:r w:rsidR="00F44401" w:rsidRPr="00800769">
        <w:rPr>
          <w:lang w:val="en-GB"/>
        </w:rPr>
        <w:t xml:space="preserve">, whose core business </w:t>
      </w:r>
      <w:r w:rsidR="00800769" w:rsidRPr="00800769">
        <w:rPr>
          <w:lang w:val="en-GB"/>
        </w:rPr>
        <w:t xml:space="preserve">is </w:t>
      </w:r>
      <w:r w:rsidR="00C43773" w:rsidRPr="00800769">
        <w:rPr>
          <w:lang w:val="en-GB"/>
        </w:rPr>
        <w:t>the assembly of electr</w:t>
      </w:r>
      <w:r w:rsidR="00EE583B" w:rsidRPr="00800769">
        <w:rPr>
          <w:lang w:val="en-GB"/>
        </w:rPr>
        <w:t>onic</w:t>
      </w:r>
      <w:r w:rsidR="00C43773" w:rsidRPr="00800769">
        <w:rPr>
          <w:lang w:val="en-GB"/>
        </w:rPr>
        <w:t xml:space="preserve"> </w:t>
      </w:r>
      <w:r w:rsidR="00EE583B" w:rsidRPr="00800769">
        <w:rPr>
          <w:lang w:val="en-GB"/>
        </w:rPr>
        <w:t xml:space="preserve">and mechanical </w:t>
      </w:r>
      <w:r w:rsidR="00C43773" w:rsidRPr="00800769">
        <w:rPr>
          <w:lang w:val="en-GB"/>
        </w:rPr>
        <w:t xml:space="preserve">components </w:t>
      </w:r>
      <w:r w:rsidR="00800769" w:rsidRPr="00800769">
        <w:rPr>
          <w:lang w:val="en-GB"/>
        </w:rPr>
        <w:t>into</w:t>
      </w:r>
      <w:r w:rsidR="00C43773" w:rsidRPr="00800769">
        <w:rPr>
          <w:lang w:val="en-GB"/>
        </w:rPr>
        <w:t xml:space="preserve"> consumer-grade product</w:t>
      </w:r>
      <w:r w:rsidR="00227B45" w:rsidRPr="00800769">
        <w:rPr>
          <w:lang w:val="en-GB"/>
        </w:rPr>
        <w:t>s</w:t>
      </w:r>
      <w:r w:rsidR="00C43773" w:rsidRPr="00800769">
        <w:rPr>
          <w:lang w:val="en-GB"/>
        </w:rPr>
        <w:t xml:space="preserve"> (e.g. </w:t>
      </w:r>
      <w:r w:rsidR="00105B1F" w:rsidRPr="00800769">
        <w:rPr>
          <w:lang w:val="en-GB"/>
        </w:rPr>
        <w:t>remote</w:t>
      </w:r>
      <w:r w:rsidR="00800769" w:rsidRPr="00800769">
        <w:rPr>
          <w:lang w:val="en-GB"/>
        </w:rPr>
        <w:t>s</w:t>
      </w:r>
      <w:r w:rsidR="00105B1F" w:rsidRPr="00800769">
        <w:rPr>
          <w:lang w:val="en-GB"/>
        </w:rPr>
        <w:t xml:space="preserve"> or </w:t>
      </w:r>
      <w:r w:rsidR="000243D8" w:rsidRPr="00800769">
        <w:rPr>
          <w:lang w:val="en-GB"/>
        </w:rPr>
        <w:t>smart light bulb</w:t>
      </w:r>
      <w:r w:rsidR="00800769" w:rsidRPr="00800769">
        <w:rPr>
          <w:lang w:val="en-GB"/>
        </w:rPr>
        <w:t>s</w:t>
      </w:r>
      <w:r w:rsidR="00EE583B" w:rsidRPr="00800769">
        <w:rPr>
          <w:lang w:val="en-GB"/>
        </w:rPr>
        <w:t>)</w:t>
      </w:r>
      <w:r w:rsidR="000243D8" w:rsidRPr="00800769">
        <w:rPr>
          <w:lang w:val="en-GB"/>
        </w:rPr>
        <w:t>.</w:t>
      </w:r>
    </w:p>
    <w:p w14:paraId="45BC9D53" w14:textId="1FD36F7F" w:rsidR="00165AFC" w:rsidRPr="0050778C" w:rsidRDefault="00165AFC" w:rsidP="00165AFC">
      <w:pPr>
        <w:spacing w:after="120"/>
        <w:rPr>
          <w:rFonts w:asciiTheme="majorHAnsi" w:hAnsiTheme="majorHAnsi"/>
          <w:sz w:val="32"/>
          <w:szCs w:val="32"/>
          <w:lang w:val="en-GB"/>
        </w:rPr>
      </w:pPr>
      <w:r w:rsidRPr="0050778C">
        <w:rPr>
          <w:rFonts w:asciiTheme="majorHAnsi" w:hAnsiTheme="majorHAnsi"/>
          <w:sz w:val="32"/>
          <w:szCs w:val="32"/>
          <w:lang w:val="en-GB"/>
        </w:rPr>
        <w:t>Working Hyp</w:t>
      </w:r>
      <w:r w:rsidR="003C00B3" w:rsidRPr="0050778C">
        <w:rPr>
          <w:rFonts w:asciiTheme="majorHAnsi" w:hAnsiTheme="majorHAnsi"/>
          <w:sz w:val="32"/>
          <w:szCs w:val="32"/>
          <w:lang w:val="en-GB"/>
        </w:rPr>
        <w:t>otheses</w:t>
      </w:r>
    </w:p>
    <w:p w14:paraId="19E558AF" w14:textId="2760E569" w:rsidR="00567A85" w:rsidRPr="0050778C" w:rsidRDefault="003C00B3" w:rsidP="00165AFC">
      <w:pPr>
        <w:rPr>
          <w:lang w:val="en-GB"/>
        </w:rPr>
      </w:pPr>
      <w:r w:rsidRPr="0050778C">
        <w:rPr>
          <w:lang w:val="en-GB"/>
        </w:rPr>
        <w:t xml:space="preserve">The design of the relational database </w:t>
      </w:r>
      <w:r w:rsidR="006F2D76" w:rsidRPr="0050778C">
        <w:rPr>
          <w:lang w:val="en-GB"/>
        </w:rPr>
        <w:t>will be based upon the following working</w:t>
      </w:r>
      <w:r w:rsidR="00C53094" w:rsidRPr="0050778C">
        <w:rPr>
          <w:lang w:val="en-GB"/>
        </w:rPr>
        <w:t xml:space="preserve"> hypotheses:</w:t>
      </w:r>
    </w:p>
    <w:p w14:paraId="0DF7E9C9" w14:textId="20A8E234" w:rsidR="00C53094" w:rsidRPr="0050778C" w:rsidRDefault="0042783A" w:rsidP="00C53094">
      <w:pPr>
        <w:pStyle w:val="Paragrafoelenco"/>
        <w:numPr>
          <w:ilvl w:val="0"/>
          <w:numId w:val="18"/>
        </w:numPr>
        <w:rPr>
          <w:lang w:val="en-GB"/>
        </w:rPr>
      </w:pPr>
      <w:r w:rsidRPr="0050778C">
        <w:rPr>
          <w:i/>
          <w:iCs/>
          <w:lang w:val="en-GB"/>
        </w:rPr>
        <w:t>Customers</w:t>
      </w:r>
      <w:r w:rsidRPr="0050778C">
        <w:rPr>
          <w:lang w:val="en-GB"/>
        </w:rPr>
        <w:t xml:space="preserve"> </w:t>
      </w:r>
      <w:r w:rsidR="00EF1CD9" w:rsidRPr="0050778C">
        <w:rPr>
          <w:lang w:val="en-GB"/>
        </w:rPr>
        <w:t xml:space="preserve">may purchase </w:t>
      </w:r>
      <w:r w:rsidR="0075477B" w:rsidRPr="0050778C">
        <w:rPr>
          <w:lang w:val="en-GB"/>
        </w:rPr>
        <w:t xml:space="preserve">any </w:t>
      </w:r>
      <w:r w:rsidR="00C95340" w:rsidRPr="0050778C">
        <w:rPr>
          <w:i/>
          <w:iCs/>
          <w:lang w:val="en-GB"/>
        </w:rPr>
        <w:t>P</w:t>
      </w:r>
      <w:r w:rsidR="0075477B" w:rsidRPr="0050778C">
        <w:rPr>
          <w:i/>
          <w:iCs/>
          <w:lang w:val="en-GB"/>
        </w:rPr>
        <w:t>roduct</w:t>
      </w:r>
      <w:r w:rsidR="00C95340" w:rsidRPr="0050778C">
        <w:rPr>
          <w:i/>
          <w:iCs/>
          <w:lang w:val="en-GB"/>
        </w:rPr>
        <w:t>s</w:t>
      </w:r>
      <w:r w:rsidR="0075477B" w:rsidRPr="0050778C">
        <w:rPr>
          <w:lang w:val="en-GB"/>
        </w:rPr>
        <w:t xml:space="preserve"> up to th</w:t>
      </w:r>
      <w:r w:rsidR="00C95340" w:rsidRPr="0050778C">
        <w:rPr>
          <w:lang w:val="en-GB"/>
        </w:rPr>
        <w:t>eir</w:t>
      </w:r>
      <w:r w:rsidR="0075477B" w:rsidRPr="0050778C">
        <w:rPr>
          <w:lang w:val="en-GB"/>
        </w:rPr>
        <w:t xml:space="preserve"> available quantity</w:t>
      </w:r>
    </w:p>
    <w:p w14:paraId="2F7B00E5" w14:textId="520C0BAD" w:rsidR="00523C56" w:rsidRPr="0050778C" w:rsidRDefault="00A07383" w:rsidP="00C53094">
      <w:pPr>
        <w:pStyle w:val="Paragrafoelenco"/>
        <w:numPr>
          <w:ilvl w:val="0"/>
          <w:numId w:val="18"/>
        </w:numPr>
        <w:rPr>
          <w:lang w:val="en-GB"/>
        </w:rPr>
      </w:pPr>
      <w:r w:rsidRPr="0050778C">
        <w:rPr>
          <w:lang w:val="en-GB"/>
        </w:rPr>
        <w:t xml:space="preserve">Each </w:t>
      </w:r>
      <w:r w:rsidRPr="0050778C">
        <w:rPr>
          <w:i/>
          <w:iCs/>
          <w:lang w:val="en-GB"/>
        </w:rPr>
        <w:t>Employee</w:t>
      </w:r>
      <w:r w:rsidRPr="0050778C">
        <w:rPr>
          <w:lang w:val="en-GB"/>
        </w:rPr>
        <w:t xml:space="preserve"> in the company may belong to up to one </w:t>
      </w:r>
      <w:r w:rsidRPr="0050778C">
        <w:rPr>
          <w:i/>
          <w:iCs/>
          <w:lang w:val="en-GB"/>
        </w:rPr>
        <w:t>Tea</w:t>
      </w:r>
      <w:r w:rsidR="00523C56" w:rsidRPr="0050778C">
        <w:rPr>
          <w:i/>
          <w:iCs/>
          <w:lang w:val="en-GB"/>
        </w:rPr>
        <w:t>m</w:t>
      </w:r>
    </w:p>
    <w:p w14:paraId="21D776B1" w14:textId="33146EEF" w:rsidR="00C550FC" w:rsidRPr="0050778C" w:rsidRDefault="00A07383" w:rsidP="00C53094">
      <w:pPr>
        <w:pStyle w:val="Paragrafoelenco"/>
        <w:numPr>
          <w:ilvl w:val="0"/>
          <w:numId w:val="18"/>
        </w:numPr>
        <w:rPr>
          <w:lang w:val="en-GB"/>
        </w:rPr>
      </w:pPr>
      <w:r w:rsidRPr="0050778C">
        <w:rPr>
          <w:i/>
          <w:iCs/>
          <w:lang w:val="en-GB"/>
        </w:rPr>
        <w:t>Teams</w:t>
      </w:r>
      <w:r w:rsidRPr="0050778C">
        <w:rPr>
          <w:lang w:val="en-GB"/>
        </w:rPr>
        <w:t xml:space="preserve"> are </w:t>
      </w:r>
      <w:r w:rsidR="00E0619D" w:rsidRPr="0050778C">
        <w:rPr>
          <w:lang w:val="en-GB"/>
        </w:rPr>
        <w:t xml:space="preserve">assigned to the assembly of the </w:t>
      </w:r>
      <w:r w:rsidR="00E0619D" w:rsidRPr="0050778C">
        <w:rPr>
          <w:i/>
          <w:iCs/>
          <w:lang w:val="en-GB"/>
        </w:rPr>
        <w:t>Products</w:t>
      </w:r>
      <w:r w:rsidR="00E0619D" w:rsidRPr="0050778C">
        <w:rPr>
          <w:lang w:val="en-GB"/>
        </w:rPr>
        <w:t xml:space="preserve"> offered by the company, where</w:t>
      </w:r>
      <w:r w:rsidR="00800769">
        <w:rPr>
          <w:lang w:val="en-GB"/>
        </w:rPr>
        <w:t xml:space="preserve"> each</w:t>
      </w:r>
      <w:r w:rsidR="003916D9" w:rsidRPr="0050778C">
        <w:rPr>
          <w:lang w:val="en-GB"/>
        </w:rPr>
        <w:t xml:space="preserve"> </w:t>
      </w:r>
      <w:r w:rsidR="00211569" w:rsidRPr="0050778C">
        <w:rPr>
          <w:lang w:val="en-GB"/>
        </w:rPr>
        <w:t>P</w:t>
      </w:r>
      <w:r w:rsidR="003916D9" w:rsidRPr="0050778C">
        <w:rPr>
          <w:lang w:val="en-GB"/>
        </w:rPr>
        <w:t xml:space="preserve">roduct is </w:t>
      </w:r>
      <w:r w:rsidR="00800769">
        <w:rPr>
          <w:lang w:val="en-GB"/>
        </w:rPr>
        <w:t>assembled</w:t>
      </w:r>
      <w:r w:rsidR="00211569" w:rsidRPr="0050778C">
        <w:rPr>
          <w:lang w:val="en-GB"/>
        </w:rPr>
        <w:t xml:space="preserve"> by a single team</w:t>
      </w:r>
    </w:p>
    <w:p w14:paraId="4947D2B6" w14:textId="1B0621DC" w:rsidR="00211569" w:rsidRPr="0050778C" w:rsidRDefault="00374B6D" w:rsidP="00C53094">
      <w:pPr>
        <w:pStyle w:val="Paragrafoelenco"/>
        <w:numPr>
          <w:ilvl w:val="0"/>
          <w:numId w:val="18"/>
        </w:numPr>
        <w:rPr>
          <w:lang w:val="en-GB"/>
        </w:rPr>
      </w:pPr>
      <w:r w:rsidRPr="0050778C">
        <w:rPr>
          <w:i/>
          <w:iCs/>
          <w:lang w:val="en-GB"/>
        </w:rPr>
        <w:t xml:space="preserve">Products </w:t>
      </w:r>
      <w:r w:rsidRPr="0050778C">
        <w:rPr>
          <w:lang w:val="en-GB"/>
        </w:rPr>
        <w:t xml:space="preserve">are </w:t>
      </w:r>
      <w:r w:rsidR="00022817" w:rsidRPr="0050778C">
        <w:rPr>
          <w:lang w:val="en-GB"/>
        </w:rPr>
        <w:t xml:space="preserve">composed of one or more </w:t>
      </w:r>
      <w:r w:rsidR="00022817" w:rsidRPr="0050778C">
        <w:rPr>
          <w:i/>
          <w:iCs/>
          <w:lang w:val="en-GB"/>
        </w:rPr>
        <w:t>Components</w:t>
      </w:r>
    </w:p>
    <w:p w14:paraId="0E2E981D" w14:textId="56A09566" w:rsidR="00567A85" w:rsidRPr="0050778C" w:rsidRDefault="00022817" w:rsidP="00165AFC">
      <w:pPr>
        <w:pStyle w:val="Paragrafoelenco"/>
        <w:numPr>
          <w:ilvl w:val="0"/>
          <w:numId w:val="18"/>
        </w:numPr>
        <w:rPr>
          <w:lang w:val="en-GB"/>
        </w:rPr>
      </w:pPr>
      <w:r w:rsidRPr="0050778C">
        <w:rPr>
          <w:i/>
          <w:iCs/>
          <w:lang w:val="en-GB"/>
        </w:rPr>
        <w:t>Components</w:t>
      </w:r>
      <w:r w:rsidRPr="0050778C">
        <w:rPr>
          <w:lang w:val="en-GB"/>
        </w:rPr>
        <w:t xml:space="preserve"> are purchased from a list of </w:t>
      </w:r>
      <w:r w:rsidRPr="0050778C">
        <w:rPr>
          <w:i/>
          <w:iCs/>
          <w:lang w:val="en-GB"/>
        </w:rPr>
        <w:t>Suppliers</w:t>
      </w:r>
      <w:r w:rsidRPr="0050778C">
        <w:rPr>
          <w:lang w:val="en-GB"/>
        </w:rPr>
        <w:t>, where different suppliers may offer the same component at different prices</w:t>
      </w:r>
    </w:p>
    <w:p w14:paraId="7186BDD5" w14:textId="19B06424" w:rsidR="00563FAA" w:rsidRPr="0050778C" w:rsidRDefault="00563FAA" w:rsidP="00563FAA">
      <w:pPr>
        <w:spacing w:after="120"/>
        <w:rPr>
          <w:rFonts w:asciiTheme="majorHAnsi" w:hAnsiTheme="majorHAnsi"/>
          <w:sz w:val="32"/>
          <w:szCs w:val="32"/>
          <w:lang w:val="en-GB"/>
        </w:rPr>
      </w:pPr>
      <w:r w:rsidRPr="0050778C">
        <w:rPr>
          <w:rFonts w:asciiTheme="majorHAnsi" w:hAnsiTheme="majorHAnsi"/>
          <w:sz w:val="32"/>
          <w:szCs w:val="32"/>
          <w:lang w:val="en-GB"/>
        </w:rPr>
        <w:t>Software Architecture</w:t>
      </w:r>
    </w:p>
    <w:p w14:paraId="5F88787F" w14:textId="3D261C6A" w:rsidR="00914D85" w:rsidRPr="0050778C" w:rsidRDefault="00914D85" w:rsidP="00914D85">
      <w:pPr>
        <w:rPr>
          <w:lang w:val="en-GB"/>
        </w:rPr>
      </w:pPr>
      <w:r w:rsidRPr="0050778C">
        <w:rPr>
          <w:lang w:val="en-GB"/>
        </w:rPr>
        <w:t xml:space="preserve">The application will consist in a front-end module written in Java which through a </w:t>
      </w:r>
      <w:r w:rsidR="006B5C2D">
        <w:rPr>
          <w:lang w:val="en-GB"/>
        </w:rPr>
        <w:t>command-line</w:t>
      </w:r>
      <w:r w:rsidRPr="0050778C">
        <w:rPr>
          <w:lang w:val="en-GB"/>
        </w:rPr>
        <w:t xml:space="preserve"> interface allows the company’s system administrators to connect and perform a list of predefined and parametrized operations upon an underlying MySQL database</w:t>
      </w:r>
      <w:r w:rsidR="0050778C" w:rsidRPr="00800769">
        <w:rPr>
          <w:lang w:val="en-GB"/>
        </w:rPr>
        <w:t>.</w:t>
      </w:r>
    </w:p>
    <w:p w14:paraId="23367BB5" w14:textId="3144A3C3" w:rsidR="00822CD7" w:rsidRDefault="006B5C2D" w:rsidP="00822CD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394861A" wp14:editId="6360239A">
            <wp:extent cx="6088380" cy="1729740"/>
            <wp:effectExtent l="0" t="0" r="762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DE017" w14:textId="77777777" w:rsidR="00822CD7" w:rsidRPr="0050778C" w:rsidRDefault="00822CD7" w:rsidP="00822CD7">
      <w:pPr>
        <w:spacing w:after="120"/>
        <w:rPr>
          <w:rFonts w:asciiTheme="majorHAnsi" w:hAnsiTheme="majorHAnsi"/>
          <w:sz w:val="32"/>
          <w:szCs w:val="32"/>
          <w:lang w:val="en-GB"/>
        </w:rPr>
      </w:pPr>
      <w:r w:rsidRPr="0050778C">
        <w:rPr>
          <w:rFonts w:asciiTheme="majorHAnsi" w:hAnsiTheme="majorHAnsi"/>
          <w:sz w:val="32"/>
          <w:szCs w:val="32"/>
          <w:lang w:val="en-GB"/>
        </w:rPr>
        <w:t>Software Functionalities</w:t>
      </w:r>
    </w:p>
    <w:p w14:paraId="046AACA6" w14:textId="77777777" w:rsidR="00822CD7" w:rsidRPr="0050778C" w:rsidRDefault="00822CD7" w:rsidP="00822CD7">
      <w:pPr>
        <w:rPr>
          <w:lang w:val="en-GB"/>
        </w:rPr>
      </w:pPr>
      <w:proofErr w:type="gramStart"/>
      <w:r w:rsidRPr="0050778C">
        <w:rPr>
          <w:lang w:val="en-GB"/>
        </w:rPr>
        <w:t>Through the use of</w:t>
      </w:r>
      <w:proofErr w:type="gramEnd"/>
      <w:r w:rsidRPr="0050778C">
        <w:rPr>
          <w:lang w:val="en-GB"/>
        </w:rPr>
        <w:t xml:space="preserve"> the </w:t>
      </w:r>
      <w:r>
        <w:rPr>
          <w:lang w:val="en-GB"/>
        </w:rPr>
        <w:t>command-line</w:t>
      </w:r>
      <w:r w:rsidRPr="0050778C">
        <w:rPr>
          <w:lang w:val="en-GB"/>
        </w:rPr>
        <w:t xml:space="preserve"> interface, the system administrators will be able to perform the following operations on the database:</w:t>
      </w:r>
    </w:p>
    <w:p w14:paraId="0B6E0B10" w14:textId="77777777" w:rsidR="00822CD7" w:rsidRPr="0050778C" w:rsidRDefault="00822CD7" w:rsidP="00822CD7">
      <w:pPr>
        <w:pStyle w:val="Paragrafoelenco"/>
        <w:numPr>
          <w:ilvl w:val="0"/>
          <w:numId w:val="19"/>
        </w:numPr>
        <w:rPr>
          <w:lang w:val="en-GB"/>
        </w:rPr>
      </w:pPr>
      <w:r w:rsidRPr="0050778C">
        <w:rPr>
          <w:lang w:val="en-GB"/>
        </w:rPr>
        <w:t>Set or change the Team an Employee belongs to</w:t>
      </w:r>
    </w:p>
    <w:p w14:paraId="17AB257A" w14:textId="77777777" w:rsidR="00822CD7" w:rsidRPr="00800769" w:rsidRDefault="00822CD7" w:rsidP="00822CD7">
      <w:pPr>
        <w:pStyle w:val="Paragrafoelenco"/>
        <w:numPr>
          <w:ilvl w:val="0"/>
          <w:numId w:val="19"/>
        </w:numPr>
        <w:rPr>
          <w:lang w:val="en-GB"/>
        </w:rPr>
      </w:pPr>
      <w:r w:rsidRPr="00800769">
        <w:rPr>
          <w:lang w:val="en-GB"/>
        </w:rPr>
        <w:t>Insert a new Employee</w:t>
      </w:r>
    </w:p>
    <w:p w14:paraId="1BC989CC" w14:textId="77777777" w:rsidR="00822CD7" w:rsidRPr="00800769" w:rsidRDefault="00822CD7" w:rsidP="00822CD7">
      <w:pPr>
        <w:pStyle w:val="Paragrafoelenco"/>
        <w:numPr>
          <w:ilvl w:val="0"/>
          <w:numId w:val="19"/>
        </w:numPr>
        <w:rPr>
          <w:lang w:val="en-GB"/>
        </w:rPr>
      </w:pPr>
      <w:r w:rsidRPr="00800769">
        <w:rPr>
          <w:lang w:val="en-GB"/>
        </w:rPr>
        <w:t>Insert a new Product</w:t>
      </w:r>
    </w:p>
    <w:p w14:paraId="1DB80DBC" w14:textId="77777777" w:rsidR="00822CD7" w:rsidRPr="00800769" w:rsidRDefault="00822CD7" w:rsidP="00822CD7">
      <w:pPr>
        <w:pStyle w:val="Paragrafoelenco"/>
        <w:numPr>
          <w:ilvl w:val="0"/>
          <w:numId w:val="19"/>
        </w:numPr>
        <w:rPr>
          <w:lang w:val="en-GB"/>
        </w:rPr>
      </w:pPr>
      <w:r w:rsidRPr="00800769">
        <w:rPr>
          <w:lang w:val="en-GB"/>
        </w:rPr>
        <w:t>Delete an Employee</w:t>
      </w:r>
    </w:p>
    <w:p w14:paraId="38F3A8BC" w14:textId="77777777" w:rsidR="00822CD7" w:rsidRPr="00800769" w:rsidRDefault="00822CD7" w:rsidP="00822CD7">
      <w:pPr>
        <w:pStyle w:val="Paragrafoelenco"/>
        <w:numPr>
          <w:ilvl w:val="0"/>
          <w:numId w:val="19"/>
        </w:numPr>
        <w:rPr>
          <w:lang w:val="en-GB"/>
        </w:rPr>
      </w:pPr>
      <w:r w:rsidRPr="00800769">
        <w:rPr>
          <w:lang w:val="en-GB"/>
        </w:rPr>
        <w:t>Delete a Team</w:t>
      </w:r>
    </w:p>
    <w:p w14:paraId="769CFA0D" w14:textId="77777777" w:rsidR="00822CD7" w:rsidRPr="0050778C" w:rsidRDefault="00822CD7" w:rsidP="00822CD7">
      <w:pPr>
        <w:pStyle w:val="Paragrafoelenco"/>
        <w:numPr>
          <w:ilvl w:val="0"/>
          <w:numId w:val="19"/>
        </w:numPr>
        <w:rPr>
          <w:lang w:val="en-GB"/>
        </w:rPr>
      </w:pPr>
      <w:r w:rsidRPr="0050778C">
        <w:rPr>
          <w:lang w:val="en-GB"/>
        </w:rPr>
        <w:t>Show the currently available Products</w:t>
      </w:r>
    </w:p>
    <w:p w14:paraId="7F31C90B" w14:textId="77777777" w:rsidR="00822CD7" w:rsidRPr="0050778C" w:rsidRDefault="00822CD7" w:rsidP="00822CD7">
      <w:pPr>
        <w:pStyle w:val="Paragrafoelenco"/>
        <w:numPr>
          <w:ilvl w:val="0"/>
          <w:numId w:val="19"/>
        </w:numPr>
        <w:rPr>
          <w:lang w:val="en-GB"/>
        </w:rPr>
      </w:pPr>
      <w:r w:rsidRPr="0050778C">
        <w:rPr>
          <w:lang w:val="en-GB"/>
        </w:rPr>
        <w:t>Show the currently available Components</w:t>
      </w:r>
    </w:p>
    <w:p w14:paraId="2F7E7261" w14:textId="405A3273" w:rsidR="00822CD7" w:rsidRPr="00822CD7" w:rsidRDefault="00822CD7" w:rsidP="00822CD7">
      <w:pPr>
        <w:pStyle w:val="Paragrafoelenco"/>
        <w:numPr>
          <w:ilvl w:val="0"/>
          <w:numId w:val="19"/>
        </w:numPr>
        <w:rPr>
          <w:lang w:val="en-GB"/>
        </w:rPr>
      </w:pPr>
      <w:r>
        <w:rPr>
          <w:lang w:val="en-GB"/>
        </w:rPr>
        <w:t>Edit</w:t>
      </w:r>
      <w:r w:rsidRPr="0050778C">
        <w:rPr>
          <w:lang w:val="en-GB"/>
        </w:rPr>
        <w:t xml:space="preserve"> a Product’s i</w:t>
      </w:r>
      <w:bookmarkStart w:id="1" w:name="_GoBack"/>
      <w:bookmarkEnd w:id="1"/>
      <w:r w:rsidRPr="0050778C">
        <w:rPr>
          <w:lang w:val="en-GB"/>
        </w:rPr>
        <w:t>nformation</w:t>
      </w:r>
    </w:p>
    <w:p w14:paraId="431F082B" w14:textId="22CD5E34" w:rsidR="00822CD7" w:rsidRDefault="00822CD7" w:rsidP="00822CD7">
      <w:pPr>
        <w:spacing w:after="120"/>
        <w:rPr>
          <w:rFonts w:asciiTheme="majorHAnsi" w:hAnsiTheme="majorHAnsi"/>
          <w:sz w:val="32"/>
          <w:szCs w:val="32"/>
          <w:lang w:val="en-GB"/>
        </w:rPr>
      </w:pPr>
      <w:r>
        <w:rPr>
          <w:rFonts w:asciiTheme="majorHAnsi" w:hAnsiTheme="majorHAnsi"/>
          <w:sz w:val="32"/>
          <w:szCs w:val="32"/>
          <w:lang w:val="en-GB"/>
        </w:rPr>
        <w:lastRenderedPageBreak/>
        <w:t>Application Dataflow</w:t>
      </w:r>
    </w:p>
    <w:p w14:paraId="3DFA0AB7" w14:textId="7D56A902" w:rsidR="00C40A38" w:rsidRDefault="00C40A38" w:rsidP="00914D85">
      <w:pPr>
        <w:spacing w:after="120"/>
        <w:rPr>
          <w:lang w:val="en-GB"/>
        </w:rPr>
      </w:pPr>
      <w:r>
        <w:rPr>
          <w:lang w:val="en-GB"/>
        </w:rPr>
        <w:t>The dataflow in the application appears as follows:</w:t>
      </w:r>
    </w:p>
    <w:p w14:paraId="009E9FBA" w14:textId="77777777" w:rsidR="00C40A38" w:rsidRPr="00C40A38" w:rsidRDefault="00C40A38" w:rsidP="00914D85">
      <w:pPr>
        <w:spacing w:after="120"/>
        <w:rPr>
          <w:sz w:val="16"/>
          <w:szCs w:val="16"/>
          <w:lang w:val="en-GB"/>
        </w:rPr>
      </w:pPr>
    </w:p>
    <w:p w14:paraId="4E924B19" w14:textId="2EEBC4FD" w:rsidR="00C40A38" w:rsidRDefault="00C40A38" w:rsidP="00914D85">
      <w:pPr>
        <w:spacing w:after="120"/>
        <w:rPr>
          <w:rFonts w:asciiTheme="majorHAnsi" w:hAnsiTheme="majorHAnsi"/>
          <w:sz w:val="32"/>
          <w:szCs w:val="32"/>
          <w:lang w:val="en-GB"/>
        </w:rPr>
      </w:pPr>
      <w:r>
        <w:rPr>
          <w:noProof/>
          <w:sz w:val="52"/>
          <w:szCs w:val="52"/>
        </w:rPr>
        <w:drawing>
          <wp:inline distT="0" distB="0" distL="0" distR="0" wp14:anchorId="00307C9E" wp14:editId="3A342405">
            <wp:extent cx="6091542" cy="4340225"/>
            <wp:effectExtent l="0" t="0" r="5080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307" cy="445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0F92D" w14:textId="77777777" w:rsidR="00C40A38" w:rsidRPr="00C40A38" w:rsidRDefault="00C40A38" w:rsidP="00914D85">
      <w:pPr>
        <w:spacing w:after="120"/>
        <w:rPr>
          <w:rFonts w:asciiTheme="majorHAnsi" w:hAnsiTheme="majorHAnsi"/>
          <w:sz w:val="12"/>
          <w:szCs w:val="12"/>
          <w:lang w:val="en-GB"/>
        </w:rPr>
      </w:pPr>
    </w:p>
    <w:sectPr w:rsidR="00C40A38" w:rsidRPr="00C40A38" w:rsidSect="00673C35">
      <w:footerReference w:type="default" r:id="rId10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AC68B" w14:textId="77777777" w:rsidR="00AF41A8" w:rsidRDefault="00AF41A8">
      <w:pPr>
        <w:spacing w:after="0"/>
      </w:pPr>
      <w:r>
        <w:separator/>
      </w:r>
    </w:p>
  </w:endnote>
  <w:endnote w:type="continuationSeparator" w:id="0">
    <w:p w14:paraId="48972F32" w14:textId="77777777" w:rsidR="00AF41A8" w:rsidRDefault="00AF41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D487D" w14:textId="58829D67" w:rsidR="00C40A38" w:rsidRDefault="00C40A38">
    <w:pPr>
      <w:pStyle w:val="Pidipagina"/>
    </w:pPr>
  </w:p>
  <w:p w14:paraId="6344A1F8" w14:textId="59144B65" w:rsidR="00050C8B" w:rsidRDefault="00AF41A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35E67" w14:textId="77777777" w:rsidR="00AF41A8" w:rsidRDefault="00AF41A8">
      <w:pPr>
        <w:spacing w:after="0"/>
      </w:pPr>
      <w:r>
        <w:separator/>
      </w:r>
    </w:p>
  </w:footnote>
  <w:footnote w:type="continuationSeparator" w:id="0">
    <w:p w14:paraId="50F640B0" w14:textId="77777777" w:rsidR="00AF41A8" w:rsidRDefault="00AF41A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5A423E1"/>
    <w:multiLevelType w:val="hybridMultilevel"/>
    <w:tmpl w:val="45425B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6A0295"/>
    <w:multiLevelType w:val="hybridMultilevel"/>
    <w:tmpl w:val="78B647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6C52B42"/>
    <w:multiLevelType w:val="multilevel"/>
    <w:tmpl w:val="38101482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ACF2C45"/>
    <w:multiLevelType w:val="hybridMultilevel"/>
    <w:tmpl w:val="02C81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6"/>
  </w:num>
  <w:num w:numId="15">
    <w:abstractNumId w:val="14"/>
  </w:num>
  <w:num w:numId="16">
    <w:abstractNumId w:val="10"/>
  </w:num>
  <w:num w:numId="17">
    <w:abstractNumId w:val="11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2A"/>
    <w:rsid w:val="000104AF"/>
    <w:rsid w:val="00022817"/>
    <w:rsid w:val="000243D8"/>
    <w:rsid w:val="0002643E"/>
    <w:rsid w:val="00060928"/>
    <w:rsid w:val="00073CA2"/>
    <w:rsid w:val="00075164"/>
    <w:rsid w:val="000764A1"/>
    <w:rsid w:val="000A43ED"/>
    <w:rsid w:val="000C0E98"/>
    <w:rsid w:val="000C6A6F"/>
    <w:rsid w:val="000D5AB1"/>
    <w:rsid w:val="000E6B23"/>
    <w:rsid w:val="00105B1F"/>
    <w:rsid w:val="0011117C"/>
    <w:rsid w:val="00111255"/>
    <w:rsid w:val="00120CBD"/>
    <w:rsid w:val="00137731"/>
    <w:rsid w:val="00153C65"/>
    <w:rsid w:val="00154705"/>
    <w:rsid w:val="00165AFC"/>
    <w:rsid w:val="00191339"/>
    <w:rsid w:val="001A14C7"/>
    <w:rsid w:val="001B58B0"/>
    <w:rsid w:val="001E0FB2"/>
    <w:rsid w:val="001F0209"/>
    <w:rsid w:val="001F5059"/>
    <w:rsid w:val="002022C9"/>
    <w:rsid w:val="002045EB"/>
    <w:rsid w:val="00207EBA"/>
    <w:rsid w:val="00211569"/>
    <w:rsid w:val="00227B45"/>
    <w:rsid w:val="00230CEA"/>
    <w:rsid w:val="00293B83"/>
    <w:rsid w:val="002A3A7F"/>
    <w:rsid w:val="00302A2C"/>
    <w:rsid w:val="003066AF"/>
    <w:rsid w:val="00337CDD"/>
    <w:rsid w:val="0034446B"/>
    <w:rsid w:val="00374B6D"/>
    <w:rsid w:val="00381669"/>
    <w:rsid w:val="00381C0D"/>
    <w:rsid w:val="003916D9"/>
    <w:rsid w:val="003B3075"/>
    <w:rsid w:val="003B4A62"/>
    <w:rsid w:val="003C00B3"/>
    <w:rsid w:val="0042783A"/>
    <w:rsid w:val="0044531C"/>
    <w:rsid w:val="00474B73"/>
    <w:rsid w:val="004837E8"/>
    <w:rsid w:val="004B17E3"/>
    <w:rsid w:val="004D1E73"/>
    <w:rsid w:val="004F28E0"/>
    <w:rsid w:val="0050349A"/>
    <w:rsid w:val="00504E53"/>
    <w:rsid w:val="0050778C"/>
    <w:rsid w:val="0052105A"/>
    <w:rsid w:val="00523C56"/>
    <w:rsid w:val="00536B7C"/>
    <w:rsid w:val="00546714"/>
    <w:rsid w:val="00550723"/>
    <w:rsid w:val="00563FAA"/>
    <w:rsid w:val="00567A85"/>
    <w:rsid w:val="005B29E3"/>
    <w:rsid w:val="005B3205"/>
    <w:rsid w:val="00610464"/>
    <w:rsid w:val="00636EC4"/>
    <w:rsid w:val="00673C35"/>
    <w:rsid w:val="00683971"/>
    <w:rsid w:val="006965D3"/>
    <w:rsid w:val="006A3CE7"/>
    <w:rsid w:val="006A5F31"/>
    <w:rsid w:val="006B5C2D"/>
    <w:rsid w:val="006B6AC3"/>
    <w:rsid w:val="006D7A06"/>
    <w:rsid w:val="006E1097"/>
    <w:rsid w:val="006F2D76"/>
    <w:rsid w:val="006F601D"/>
    <w:rsid w:val="007200D6"/>
    <w:rsid w:val="00726963"/>
    <w:rsid w:val="007376A3"/>
    <w:rsid w:val="0075477B"/>
    <w:rsid w:val="007560A1"/>
    <w:rsid w:val="0076387D"/>
    <w:rsid w:val="00770653"/>
    <w:rsid w:val="00770959"/>
    <w:rsid w:val="00772DE7"/>
    <w:rsid w:val="00775823"/>
    <w:rsid w:val="007D0342"/>
    <w:rsid w:val="007D3B08"/>
    <w:rsid w:val="007E4765"/>
    <w:rsid w:val="00800769"/>
    <w:rsid w:val="008121CC"/>
    <w:rsid w:val="00817A90"/>
    <w:rsid w:val="00822CD7"/>
    <w:rsid w:val="00844C02"/>
    <w:rsid w:val="00880218"/>
    <w:rsid w:val="008C643C"/>
    <w:rsid w:val="008E607F"/>
    <w:rsid w:val="008F15C5"/>
    <w:rsid w:val="009030FF"/>
    <w:rsid w:val="00914D85"/>
    <w:rsid w:val="00963953"/>
    <w:rsid w:val="00964A8E"/>
    <w:rsid w:val="00965D17"/>
    <w:rsid w:val="009753B1"/>
    <w:rsid w:val="009D148C"/>
    <w:rsid w:val="009D7F9E"/>
    <w:rsid w:val="009F5803"/>
    <w:rsid w:val="00A07383"/>
    <w:rsid w:val="00A27383"/>
    <w:rsid w:val="00A5109E"/>
    <w:rsid w:val="00A51E4F"/>
    <w:rsid w:val="00A72AB0"/>
    <w:rsid w:val="00A736B0"/>
    <w:rsid w:val="00A8413D"/>
    <w:rsid w:val="00A920AA"/>
    <w:rsid w:val="00AE3DED"/>
    <w:rsid w:val="00AF41A8"/>
    <w:rsid w:val="00B01752"/>
    <w:rsid w:val="00B0410F"/>
    <w:rsid w:val="00B456D3"/>
    <w:rsid w:val="00BA27BD"/>
    <w:rsid w:val="00BA629C"/>
    <w:rsid w:val="00BC7A32"/>
    <w:rsid w:val="00C059C8"/>
    <w:rsid w:val="00C23BAC"/>
    <w:rsid w:val="00C40A38"/>
    <w:rsid w:val="00C43773"/>
    <w:rsid w:val="00C53094"/>
    <w:rsid w:val="00C550FC"/>
    <w:rsid w:val="00C65C25"/>
    <w:rsid w:val="00C83E3C"/>
    <w:rsid w:val="00C87777"/>
    <w:rsid w:val="00C95340"/>
    <w:rsid w:val="00CE07A0"/>
    <w:rsid w:val="00D02A74"/>
    <w:rsid w:val="00D10500"/>
    <w:rsid w:val="00D31C47"/>
    <w:rsid w:val="00D41EDF"/>
    <w:rsid w:val="00D905F1"/>
    <w:rsid w:val="00D96466"/>
    <w:rsid w:val="00D97F8E"/>
    <w:rsid w:val="00DB3155"/>
    <w:rsid w:val="00DC4429"/>
    <w:rsid w:val="00DF2599"/>
    <w:rsid w:val="00DF56DD"/>
    <w:rsid w:val="00E0176E"/>
    <w:rsid w:val="00E0619D"/>
    <w:rsid w:val="00E82071"/>
    <w:rsid w:val="00E86E3B"/>
    <w:rsid w:val="00E93647"/>
    <w:rsid w:val="00E97336"/>
    <w:rsid w:val="00EB1D25"/>
    <w:rsid w:val="00EB6739"/>
    <w:rsid w:val="00ED18A6"/>
    <w:rsid w:val="00EE583B"/>
    <w:rsid w:val="00EF1CD9"/>
    <w:rsid w:val="00F07B2A"/>
    <w:rsid w:val="00F35908"/>
    <w:rsid w:val="00F44401"/>
    <w:rsid w:val="00F620D4"/>
    <w:rsid w:val="00F83C71"/>
    <w:rsid w:val="00FB6B5D"/>
    <w:rsid w:val="00FC1DA3"/>
    <w:rsid w:val="00FC60A0"/>
    <w:rsid w:val="00FD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08C6E3"/>
  <w15:chartTrackingRefBased/>
  <w15:docId w15:val="{E1C4466D-1B8D-4D8E-BD5C-51E725D0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it-IT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A27383"/>
  </w:style>
  <w:style w:type="paragraph" w:styleId="Titolo1">
    <w:name w:val="heading 1"/>
    <w:basedOn w:val="Normale"/>
    <w:link w:val="Titolo1Carattere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a">
    <w:name w:val="Date"/>
    <w:basedOn w:val="Normale"/>
    <w:next w:val="Indirizzo"/>
    <w:link w:val="DataCarattere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aCarattere">
    <w:name w:val="Data Carattere"/>
    <w:basedOn w:val="Carpredefinitoparagrafo"/>
    <w:link w:val="Data"/>
    <w:uiPriority w:val="2"/>
    <w:rsid w:val="00673C35"/>
    <w:rPr>
      <w:b/>
      <w:bCs/>
      <w:color w:val="0D0D0D" w:themeColor="text1" w:themeTint="F2"/>
    </w:rPr>
  </w:style>
  <w:style w:type="paragraph" w:customStyle="1" w:styleId="Indirizzo">
    <w:name w:val="Indirizzo"/>
    <w:basedOn w:val="Normale"/>
    <w:next w:val="Formuladiapertura"/>
    <w:uiPriority w:val="3"/>
    <w:qFormat/>
    <w:rsid w:val="00965D17"/>
    <w:pPr>
      <w:spacing w:line="336" w:lineRule="auto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D5AB1"/>
    <w:rPr>
      <w:rFonts w:eastAsiaTheme="minorEastAsia"/>
      <w:color w:val="2A7B88" w:themeColor="accent1" w:themeShade="BF"/>
    </w:rPr>
  </w:style>
  <w:style w:type="paragraph" w:styleId="Formuladiapertura">
    <w:name w:val="Salutation"/>
    <w:basedOn w:val="Normale"/>
    <w:next w:val="Normale"/>
    <w:link w:val="FormuladiaperturaCarattere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FormuladiaperturaCarattere">
    <w:name w:val="Formula di apertura Carattere"/>
    <w:basedOn w:val="Carpredefinitoparagrafo"/>
    <w:link w:val="Formuladiapertura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Formuladichiusura">
    <w:name w:val="Closing"/>
    <w:basedOn w:val="Normale"/>
    <w:next w:val="Firma"/>
    <w:link w:val="FormuladichiusuraCarattere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FormuladichiusuraCarattere">
    <w:name w:val="Formula di chiusura Carattere"/>
    <w:basedOn w:val="Carpredefinitoparagrafo"/>
    <w:link w:val="Formuladichiusura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Firma">
    <w:name w:val="Signature"/>
    <w:basedOn w:val="Normale"/>
    <w:next w:val="Normale"/>
    <w:link w:val="FirmaCarattere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FirmaCarattere">
    <w:name w:val="Firma Carattere"/>
    <w:basedOn w:val="Carpredefinitoparagrafo"/>
    <w:link w:val="Firma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D5AB1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Testosegnaposto">
    <w:name w:val="Placeholder Text"/>
    <w:basedOn w:val="Carpredefinitoparagrafo"/>
    <w:uiPriority w:val="99"/>
    <w:semiHidden/>
    <w:rsid w:val="00DF56DD"/>
    <w:rPr>
      <w:color w:val="3A3836" w:themeColor="background2" w:themeShade="40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DF56DD"/>
    <w:rPr>
      <w:i/>
      <w:iCs/>
      <w:color w:val="2A7B88" w:themeColor="accent1" w:themeShade="BF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Testodelblocco">
    <w:name w:val="Block Text"/>
    <w:basedOn w:val="Normale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Collegamentoipertestuale">
    <w:name w:val="Hyperlink"/>
    <w:basedOn w:val="Carpredefinitoparagrafo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DF56DD"/>
    <w:rPr>
      <w:szCs w:val="16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DF56DD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A736B0"/>
    <w:rPr>
      <w:sz w:val="22"/>
      <w:szCs w:val="16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DF56DD"/>
    <w:rPr>
      <w:rFonts w:ascii="Segoe UI" w:hAnsi="Segoe UI" w:cs="Segoe UI"/>
      <w:szCs w:val="1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736B0"/>
    <w:rPr>
      <w:rFonts w:ascii="Segoe UI" w:hAnsi="Segoe UI" w:cs="Segoe UI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736B0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736B0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736B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736B0"/>
    <w:rPr>
      <w:b/>
      <w:bCs/>
      <w:szCs w:val="20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A736B0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736B0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736B0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A736B0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A736B0"/>
    <w:rPr>
      <w:rFonts w:ascii="Consolas" w:hAnsi="Consolas"/>
      <w:szCs w:val="21"/>
    </w:rPr>
  </w:style>
  <w:style w:type="paragraph" w:styleId="Paragrafoelenco">
    <w:name w:val="List Paragraph"/>
    <w:basedOn w:val="Normale"/>
    <w:uiPriority w:val="34"/>
    <w:unhideWhenUsed/>
    <w:qFormat/>
    <w:rsid w:val="00504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ber\AppData\Roaming\Microsoft\Templates\Lettera%20di%20presentazione%20(blu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B487A-6D4D-49EE-949E-D9A1BE7A2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Lettera di presentazione (blu).dotx</Template>
  <TotalTime>2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duction</dc:creator>
  <cp:keywords/>
  <dc:description/>
  <cp:lastModifiedBy>Riccardo Bertini</cp:lastModifiedBy>
  <cp:revision>2</cp:revision>
  <dcterms:created xsi:type="dcterms:W3CDTF">2019-10-07T20:10:00Z</dcterms:created>
  <dcterms:modified xsi:type="dcterms:W3CDTF">2019-10-07T20:10:00Z</dcterms:modified>
</cp:coreProperties>
</file>