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85" w:rsidRPr="003D3261" w:rsidRDefault="000E76DD" w:rsidP="007242B1">
      <w:pPr>
        <w:spacing w:line="360" w:lineRule="auto"/>
        <w:jc w:val="center"/>
        <w:rPr>
          <w:b/>
          <w:i/>
        </w:rPr>
      </w:pPr>
      <w:r w:rsidRPr="003D3261">
        <w:rPr>
          <w:b/>
          <w:i/>
        </w:rPr>
        <w:t>Отчёт по практике №1</w:t>
      </w:r>
    </w:p>
    <w:p w:rsidR="003D3261" w:rsidRPr="003D3261" w:rsidRDefault="003D3261" w:rsidP="007242B1">
      <w:pPr>
        <w:spacing w:line="360" w:lineRule="auto"/>
        <w:jc w:val="center"/>
        <w:rPr>
          <w:b/>
        </w:rPr>
      </w:pPr>
      <w:r>
        <w:rPr>
          <w:b/>
        </w:rPr>
        <w:t xml:space="preserve">Шаг 1. </w:t>
      </w:r>
      <w:r w:rsidRPr="003D3261">
        <w:rPr>
          <w:b/>
        </w:rPr>
        <w:t>Сбор данных профилирования</w:t>
      </w:r>
    </w:p>
    <w:p w:rsidR="000E76DD" w:rsidRDefault="000E76DD" w:rsidP="007242B1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Откройте проект для отладки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установите точку останова в приложении в точке, где вы хотите проверить загрузку ЦП.</w:t>
      </w:r>
    </w:p>
    <w:p w:rsidR="000E76DD" w:rsidRP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/>
          <w:sz w:val="22"/>
          <w:shd w:val="clear" w:color="auto" w:fill="FFFFFF"/>
        </w:rPr>
        <w:t>Установите вторую точку останова в конце функции или области кода, который требуется проанализировать.</w:t>
      </w:r>
    </w:p>
    <w:p w:rsidR="000E76DD" w:rsidRDefault="000E76DD" w:rsidP="007242B1">
      <w:pPr>
        <w:pStyle w:val="a3"/>
        <w:spacing w:line="360" w:lineRule="auto"/>
      </w:pPr>
      <w:r w:rsidRPr="000E76DD">
        <w:rPr>
          <w:noProof/>
          <w:lang w:eastAsia="ru-RU"/>
        </w:rPr>
        <w:drawing>
          <wp:inline distT="0" distB="0" distL="0" distR="0" wp14:anchorId="5A27216C" wp14:editId="300765E1">
            <wp:extent cx="5940425" cy="389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D" w:rsidRDefault="000E76DD" w:rsidP="007242B1">
      <w:pPr>
        <w:pStyle w:val="a3"/>
        <w:spacing w:line="360" w:lineRule="auto"/>
      </w:pPr>
    </w:p>
    <w:p w:rsidR="000E76DD" w:rsidRDefault="007242B1" w:rsidP="007242B1">
      <w:pPr>
        <w:pStyle w:val="a3"/>
        <w:spacing w:line="360" w:lineRule="auto"/>
        <w:jc w:val="right"/>
      </w:pPr>
      <w:r>
        <w:t>Рис.1 Точки останова</w:t>
      </w: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spacing w:line="360" w:lineRule="auto"/>
      </w:pPr>
    </w:p>
    <w:p w:rsidR="000E76DD" w:rsidRDefault="000E76DD" w:rsidP="007242B1">
      <w:pPr>
        <w:spacing w:line="360" w:lineRule="auto"/>
      </w:pPr>
    </w:p>
    <w:p w:rsid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t>Открываем средства диагностики</w:t>
      </w:r>
      <w:r w:rsidRPr="000E76DD">
        <w:t xml:space="preserve"> </w:t>
      </w:r>
      <w:r>
        <w:t>(Отладка -&gt; Окна -&gt; Показать средства диагностики)</w:t>
      </w:r>
    </w:p>
    <w:p w:rsidR="000E76DD" w:rsidRDefault="000E76DD" w:rsidP="007242B1">
      <w:pPr>
        <w:pStyle w:val="a3"/>
        <w:spacing w:line="360" w:lineRule="auto"/>
        <w:jc w:val="center"/>
      </w:pPr>
      <w:r w:rsidRPr="000E76DD">
        <w:rPr>
          <w:noProof/>
          <w:lang w:eastAsia="ru-RU"/>
        </w:rPr>
        <w:drawing>
          <wp:inline distT="0" distB="0" distL="0" distR="0" wp14:anchorId="643D2C1B" wp14:editId="043FC2AD">
            <wp:extent cx="2934109" cy="44106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Рис.2 Средства диагностики</w:t>
      </w: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lastRenderedPageBreak/>
        <w:t>Мы можем выбрать, что посмотреть – использование памяти или использование ЦП, но нам необходимо выбрать Использование ЦП.</w:t>
      </w:r>
    </w:p>
    <w:p w:rsidR="000E76DD" w:rsidRDefault="000E76DD" w:rsidP="007242B1">
      <w:pPr>
        <w:pStyle w:val="a3"/>
        <w:spacing w:line="360" w:lineRule="auto"/>
        <w:jc w:val="center"/>
      </w:pPr>
      <w:r w:rsidRPr="000E76DD">
        <w:rPr>
          <w:noProof/>
          <w:lang w:eastAsia="ru-RU"/>
        </w:rPr>
        <w:drawing>
          <wp:inline distT="0" distB="0" distL="0" distR="0" wp14:anchorId="391A3DE4" wp14:editId="2EC05BEC">
            <wp:extent cx="1752845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D" w:rsidRDefault="000E76DD" w:rsidP="007242B1">
      <w:pPr>
        <w:pStyle w:val="a3"/>
        <w:spacing w:line="360" w:lineRule="auto"/>
      </w:pPr>
    </w:p>
    <w:p w:rsidR="000E76DD" w:rsidRDefault="007242B1" w:rsidP="007242B1">
      <w:pPr>
        <w:pStyle w:val="a3"/>
        <w:spacing w:line="360" w:lineRule="auto"/>
        <w:jc w:val="right"/>
      </w:pPr>
      <w:r>
        <w:t>Рис.3 Параметры средств диагностики</w:t>
      </w: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t>Далее щелкаем «Начать отладку»</w:t>
      </w:r>
    </w:p>
    <w:p w:rsidR="000E76DD" w:rsidRDefault="000E76DD" w:rsidP="007242B1">
      <w:pPr>
        <w:pStyle w:val="a3"/>
        <w:spacing w:line="360" w:lineRule="auto"/>
      </w:pPr>
    </w:p>
    <w:p w:rsidR="000E76DD" w:rsidRDefault="00747BF0" w:rsidP="007242B1">
      <w:pPr>
        <w:pStyle w:val="a3"/>
        <w:numPr>
          <w:ilvl w:val="0"/>
          <w:numId w:val="2"/>
        </w:numPr>
        <w:spacing w:line="360" w:lineRule="auto"/>
      </w:pPr>
      <w:r>
        <w:t>Сценарий, который вызвал срабатывание первой точки останова</w:t>
      </w:r>
    </w:p>
    <w:p w:rsidR="00747BF0" w:rsidRDefault="00747BF0" w:rsidP="007242B1">
      <w:pPr>
        <w:pStyle w:val="a3"/>
        <w:spacing w:line="360" w:lineRule="auto"/>
      </w:pPr>
    </w:p>
    <w:p w:rsidR="00747BF0" w:rsidRDefault="00747BF0" w:rsidP="007242B1">
      <w:pPr>
        <w:pStyle w:val="a3"/>
        <w:spacing w:line="360" w:lineRule="auto"/>
        <w:jc w:val="center"/>
        <w:rPr>
          <w:lang w:val="en-US"/>
        </w:rPr>
      </w:pPr>
      <w:r w:rsidRPr="00747BF0">
        <w:rPr>
          <w:noProof/>
          <w:lang w:eastAsia="ru-RU"/>
        </w:rPr>
        <w:drawing>
          <wp:inline distT="0" distB="0" distL="0" distR="0" wp14:anchorId="172AC0A2" wp14:editId="66E5B786">
            <wp:extent cx="3486637" cy="161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Рис.4 Срабатывание первой точки останова</w:t>
      </w:r>
    </w:p>
    <w:p w:rsidR="007242B1" w:rsidRPr="007242B1" w:rsidRDefault="007242B1" w:rsidP="007242B1">
      <w:pPr>
        <w:pStyle w:val="a3"/>
        <w:spacing w:line="360" w:lineRule="auto"/>
        <w:jc w:val="right"/>
      </w:pPr>
    </w:p>
    <w:p w:rsidR="00747BF0" w:rsidRDefault="00747BF0" w:rsidP="007242B1">
      <w:pPr>
        <w:pStyle w:val="a3"/>
        <w:numPr>
          <w:ilvl w:val="0"/>
          <w:numId w:val="2"/>
        </w:numPr>
        <w:spacing w:line="360" w:lineRule="auto"/>
      </w:pPr>
      <w:r>
        <w:t>Делаем запись профиля ЦП</w:t>
      </w:r>
    </w:p>
    <w:p w:rsidR="00747BF0" w:rsidRDefault="00747BF0" w:rsidP="007242B1">
      <w:pPr>
        <w:pStyle w:val="a3"/>
        <w:spacing w:line="360" w:lineRule="auto"/>
      </w:pPr>
      <w:r w:rsidRPr="00747BF0">
        <w:rPr>
          <w:noProof/>
          <w:lang w:eastAsia="ru-RU"/>
        </w:rPr>
        <w:drawing>
          <wp:inline distT="0" distB="0" distL="0" distR="0" wp14:anchorId="01665399" wp14:editId="527F6DA6">
            <wp:extent cx="1838582" cy="657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Рис.5 Запись профиля ЦП</w:t>
      </w:r>
    </w:p>
    <w:p w:rsidR="003D3261" w:rsidRDefault="003D3261" w:rsidP="007242B1">
      <w:pPr>
        <w:pStyle w:val="a3"/>
        <w:spacing w:line="360" w:lineRule="auto"/>
      </w:pPr>
    </w:p>
    <w:p w:rsidR="00747BF0" w:rsidRDefault="003D3261" w:rsidP="007242B1">
      <w:pPr>
        <w:pStyle w:val="a3"/>
        <w:numPr>
          <w:ilvl w:val="0"/>
          <w:numId w:val="2"/>
        </w:numPr>
        <w:spacing w:line="360" w:lineRule="auto"/>
      </w:pPr>
      <w:r>
        <w:t xml:space="preserve">Нажимаем </w:t>
      </w:r>
      <w:r>
        <w:rPr>
          <w:lang w:val="en-US"/>
        </w:rPr>
        <w:t>F</w:t>
      </w:r>
      <w:r w:rsidRPr="003D3261">
        <w:t xml:space="preserve">5 </w:t>
      </w:r>
      <w:r>
        <w:t>и идем по точкам останова, и смотрим результат записи</w:t>
      </w:r>
    </w:p>
    <w:p w:rsidR="003D3261" w:rsidRDefault="003D3261" w:rsidP="007242B1">
      <w:pPr>
        <w:pStyle w:val="a3"/>
        <w:spacing w:line="360" w:lineRule="auto"/>
      </w:pPr>
      <w:r w:rsidRPr="003D3261">
        <w:rPr>
          <w:noProof/>
          <w:lang w:eastAsia="ru-RU"/>
        </w:rPr>
        <w:drawing>
          <wp:inline distT="0" distB="0" distL="0" distR="0" wp14:anchorId="3CDE69F3" wp14:editId="59724E1B">
            <wp:extent cx="2886478" cy="436305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Рис.6 Результат записи</w:t>
      </w: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3D3261" w:rsidRDefault="003D3261" w:rsidP="007242B1">
      <w:pPr>
        <w:pStyle w:val="a3"/>
        <w:numPr>
          <w:ilvl w:val="0"/>
          <w:numId w:val="2"/>
        </w:numPr>
        <w:spacing w:line="360" w:lineRule="auto"/>
      </w:pPr>
      <w:r>
        <w:lastRenderedPageBreak/>
        <w:t xml:space="preserve">Также можем выбрать определенную область </w:t>
      </w:r>
    </w:p>
    <w:p w:rsidR="003D3261" w:rsidRDefault="003D3261" w:rsidP="007242B1">
      <w:pPr>
        <w:pStyle w:val="a3"/>
        <w:spacing w:line="360" w:lineRule="auto"/>
      </w:pPr>
      <w:r w:rsidRPr="003D3261">
        <w:rPr>
          <w:noProof/>
          <w:lang w:eastAsia="ru-RU"/>
        </w:rPr>
        <w:drawing>
          <wp:inline distT="0" distB="0" distL="0" distR="0" wp14:anchorId="776F867C" wp14:editId="26CD9453">
            <wp:extent cx="2886478" cy="537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Рис.7 Выбор области</w:t>
      </w:r>
    </w:p>
    <w:p w:rsidR="007242B1" w:rsidRDefault="007242B1" w:rsidP="007242B1">
      <w:pPr>
        <w:pStyle w:val="a3"/>
        <w:spacing w:line="360" w:lineRule="auto"/>
        <w:jc w:val="right"/>
      </w:pPr>
    </w:p>
    <w:p w:rsidR="003D3261" w:rsidRDefault="003D3261" w:rsidP="007242B1">
      <w:pPr>
        <w:tabs>
          <w:tab w:val="left" w:pos="3283"/>
        </w:tabs>
        <w:spacing w:line="360" w:lineRule="auto"/>
        <w:rPr>
          <w:b/>
        </w:rPr>
      </w:pPr>
      <w:r>
        <w:tab/>
      </w:r>
      <w:r w:rsidRPr="003D3261">
        <w:rPr>
          <w:b/>
        </w:rPr>
        <w:t>Шаг 2. Анализ данных о загрузке ЦП</w:t>
      </w:r>
    </w:p>
    <w:p w:rsidR="003D3261" w:rsidRPr="003D3261" w:rsidRDefault="003D3261" w:rsidP="007242B1">
      <w:pPr>
        <w:pStyle w:val="a3"/>
        <w:numPr>
          <w:ilvl w:val="0"/>
          <w:numId w:val="4"/>
        </w:numPr>
        <w:tabs>
          <w:tab w:val="left" w:pos="3283"/>
        </w:tabs>
        <w:spacing w:line="360" w:lineRule="auto"/>
        <w:rPr>
          <w:b/>
        </w:rPr>
      </w:pPr>
      <w:r>
        <w:t>Изучаем функции, которые выполняют большую часть работы</w:t>
      </w:r>
    </w:p>
    <w:p w:rsidR="003D3261" w:rsidRDefault="003D3261" w:rsidP="007242B1">
      <w:pPr>
        <w:pStyle w:val="a3"/>
        <w:tabs>
          <w:tab w:val="left" w:pos="3283"/>
        </w:tabs>
        <w:spacing w:line="360" w:lineRule="auto"/>
        <w:ind w:left="1080"/>
        <w:rPr>
          <w:b/>
        </w:rPr>
      </w:pPr>
      <w:r w:rsidRPr="003D3261">
        <w:rPr>
          <w:b/>
          <w:noProof/>
          <w:lang w:eastAsia="ru-RU"/>
        </w:rPr>
        <w:drawing>
          <wp:inline distT="0" distB="0" distL="0" distR="0" wp14:anchorId="75A41EBA" wp14:editId="4A9A96AA">
            <wp:extent cx="5940425" cy="1166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tabs>
          <w:tab w:val="left" w:pos="1965"/>
        </w:tabs>
        <w:spacing w:line="360" w:lineRule="auto"/>
        <w:jc w:val="right"/>
      </w:pPr>
      <w:r>
        <w:t>Рис.8 Функции</w:t>
      </w:r>
    </w:p>
    <w:p w:rsidR="007242B1" w:rsidRDefault="007242B1" w:rsidP="007242B1">
      <w:pPr>
        <w:tabs>
          <w:tab w:val="left" w:pos="1965"/>
        </w:tabs>
        <w:spacing w:line="360" w:lineRule="auto"/>
      </w:pPr>
    </w:p>
    <w:p w:rsidR="003D3261" w:rsidRDefault="003D3261" w:rsidP="007242B1">
      <w:pPr>
        <w:pStyle w:val="a3"/>
        <w:numPr>
          <w:ilvl w:val="0"/>
          <w:numId w:val="4"/>
        </w:numPr>
        <w:tabs>
          <w:tab w:val="left" w:pos="1965"/>
        </w:tabs>
        <w:spacing w:line="360" w:lineRule="auto"/>
      </w:pPr>
      <w:r>
        <w:lastRenderedPageBreak/>
        <w:t>Открываем вызывающие</w:t>
      </w:r>
      <w:r w:rsidRPr="007242B1">
        <w:rPr>
          <w:lang w:val="en-US"/>
        </w:rPr>
        <w:t>/</w:t>
      </w:r>
      <w:r>
        <w:t>вызываемые функции</w:t>
      </w:r>
    </w:p>
    <w:p w:rsidR="003D3261" w:rsidRDefault="003D3261" w:rsidP="007242B1">
      <w:pPr>
        <w:pStyle w:val="a3"/>
        <w:tabs>
          <w:tab w:val="left" w:pos="1965"/>
        </w:tabs>
        <w:spacing w:line="360" w:lineRule="auto"/>
        <w:ind w:left="1080"/>
      </w:pPr>
      <w:r w:rsidRPr="003D3261">
        <w:rPr>
          <w:noProof/>
          <w:lang w:eastAsia="ru-RU"/>
        </w:rPr>
        <w:drawing>
          <wp:inline distT="0" distB="0" distL="0" distR="0" wp14:anchorId="458464AC" wp14:editId="20C30073">
            <wp:extent cx="5940425" cy="18472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61" w:rsidRDefault="007242B1" w:rsidP="007242B1">
      <w:pPr>
        <w:pStyle w:val="a3"/>
        <w:tabs>
          <w:tab w:val="left" w:pos="1965"/>
        </w:tabs>
        <w:spacing w:line="360" w:lineRule="auto"/>
        <w:ind w:left="1080"/>
        <w:jc w:val="right"/>
      </w:pPr>
      <w:r>
        <w:t>Рис.9 Вызывающие/вызываемые функции</w:t>
      </w:r>
    </w:p>
    <w:p w:rsidR="007242B1" w:rsidRDefault="007242B1" w:rsidP="007242B1">
      <w:pPr>
        <w:pStyle w:val="a3"/>
        <w:tabs>
          <w:tab w:val="left" w:pos="1965"/>
        </w:tabs>
        <w:spacing w:line="360" w:lineRule="auto"/>
        <w:ind w:left="1080"/>
        <w:jc w:val="right"/>
      </w:pPr>
    </w:p>
    <w:p w:rsidR="003D3261" w:rsidRDefault="003D3261" w:rsidP="007242B1">
      <w:pPr>
        <w:pStyle w:val="a3"/>
        <w:numPr>
          <w:ilvl w:val="0"/>
          <w:numId w:val="5"/>
        </w:numPr>
        <w:tabs>
          <w:tab w:val="left" w:pos="1965"/>
        </w:tabs>
        <w:spacing w:line="360" w:lineRule="auto"/>
      </w:pPr>
      <w:r>
        <w:t>Далее открываем дерево вызовов</w:t>
      </w:r>
    </w:p>
    <w:p w:rsidR="003D3261" w:rsidRDefault="003D3261" w:rsidP="007242B1">
      <w:pPr>
        <w:pStyle w:val="a3"/>
        <w:tabs>
          <w:tab w:val="left" w:pos="1965"/>
        </w:tabs>
        <w:spacing w:line="360" w:lineRule="auto"/>
        <w:ind w:left="1080"/>
      </w:pPr>
      <w:r w:rsidRPr="003D3261">
        <w:rPr>
          <w:noProof/>
          <w:lang w:eastAsia="ru-RU"/>
        </w:rPr>
        <w:drawing>
          <wp:inline distT="0" distB="0" distL="0" distR="0" wp14:anchorId="0C830538" wp14:editId="2F6A5C92">
            <wp:extent cx="5940425" cy="11296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12" w:rsidRDefault="007242B1" w:rsidP="007242B1">
      <w:pPr>
        <w:pStyle w:val="a3"/>
        <w:tabs>
          <w:tab w:val="left" w:pos="915"/>
        </w:tabs>
        <w:ind w:left="1080"/>
        <w:jc w:val="right"/>
      </w:pPr>
      <w:r>
        <w:t>Рис.10 Дерево вызовов</w:t>
      </w:r>
    </w:p>
    <w:p w:rsidR="009C7712" w:rsidRDefault="009C7712" w:rsidP="009C7712">
      <w:pPr>
        <w:tabs>
          <w:tab w:val="left" w:pos="1503"/>
        </w:tabs>
      </w:pPr>
      <w:r>
        <w:t xml:space="preserve">Репозиторий проекта - </w:t>
      </w:r>
      <w:r>
        <w:t xml:space="preserve">https://github.com/Barsuk22/MDK-03.02 </w:t>
      </w:r>
    </w:p>
    <w:p w:rsidR="003D3261" w:rsidRPr="009C7712" w:rsidRDefault="003D3261" w:rsidP="009C7712">
      <w:bookmarkStart w:id="0" w:name="_GoBack"/>
      <w:bookmarkEnd w:id="0"/>
    </w:p>
    <w:sectPr w:rsidR="003D3261" w:rsidRPr="009C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FEC"/>
    <w:multiLevelType w:val="multilevel"/>
    <w:tmpl w:val="8D50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F5DB1"/>
    <w:multiLevelType w:val="hybridMultilevel"/>
    <w:tmpl w:val="0262D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337B"/>
    <w:multiLevelType w:val="hybridMultilevel"/>
    <w:tmpl w:val="631A4A10"/>
    <w:lvl w:ilvl="0" w:tplc="D03ABF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704B3"/>
    <w:multiLevelType w:val="hybridMultilevel"/>
    <w:tmpl w:val="4B54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3A5F"/>
    <w:multiLevelType w:val="hybridMultilevel"/>
    <w:tmpl w:val="197C24B6"/>
    <w:lvl w:ilvl="0" w:tplc="1D50D31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0"/>
    <w:rsid w:val="000E76DD"/>
    <w:rsid w:val="003D3261"/>
    <w:rsid w:val="00571930"/>
    <w:rsid w:val="007242B1"/>
    <w:rsid w:val="00747BF0"/>
    <w:rsid w:val="009C7712"/>
    <w:rsid w:val="00F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F686"/>
  <w15:chartTrackingRefBased/>
  <w15:docId w15:val="{2EFDD89F-E925-4A0D-9C4A-5772CBE8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6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76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и Артём</dc:creator>
  <cp:keywords/>
  <dc:description/>
  <cp:lastModifiedBy>Лев и Артём</cp:lastModifiedBy>
  <cp:revision>5</cp:revision>
  <dcterms:created xsi:type="dcterms:W3CDTF">2021-11-22T03:15:00Z</dcterms:created>
  <dcterms:modified xsi:type="dcterms:W3CDTF">2021-11-22T05:02:00Z</dcterms:modified>
</cp:coreProperties>
</file>