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D38" w:rsidRDefault="002C7D38">
      <w:r>
        <w:t>1)</w:t>
      </w:r>
    </w:p>
    <w:p w:rsidR="00D97C33" w:rsidRDefault="00D97C33">
      <w:bookmarkStart w:id="0" w:name="_GoBack"/>
      <w:bookmarkEnd w:id="0"/>
      <w:r>
        <w:t>Мож</w:t>
      </w:r>
      <w:r w:rsidR="004F4E3E">
        <w:t>но устраивать кому-то не</w:t>
      </w:r>
      <w:r>
        <w:t xml:space="preserve">доброе утро (несколько туров в </w:t>
      </w:r>
      <w:r w:rsidR="004F4E3E">
        <w:t xml:space="preserve">какую-то конкретную часть суток, </w:t>
      </w:r>
      <w:r>
        <w:t>)</w:t>
      </w:r>
      <w:r w:rsidR="004F4E3E">
        <w:t xml:space="preserve">. Теперь это правильно отображается в графике распределения </w:t>
      </w:r>
    </w:p>
    <w:p w:rsidR="001D13C7" w:rsidRDefault="004F4E3E">
      <w:r>
        <w:rPr>
          <w:noProof/>
          <w:lang w:eastAsia="ru-RU"/>
        </w:rPr>
        <w:drawing>
          <wp:inline distT="0" distB="0" distL="0" distR="0" wp14:anchorId="34603770" wp14:editId="0AA44667">
            <wp:extent cx="739140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3E" w:rsidRDefault="004F4E3E"/>
    <w:p w:rsidR="004F4E3E" w:rsidRDefault="004F4E3E"/>
    <w:p w:rsidR="004F4E3E" w:rsidRDefault="004F4E3E"/>
    <w:p w:rsidR="004F4E3E" w:rsidRDefault="004F4E3E"/>
    <w:sectPr w:rsidR="004F4E3E" w:rsidSect="00D97C33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0D"/>
    <w:rsid w:val="001D13C7"/>
    <w:rsid w:val="002C7D38"/>
    <w:rsid w:val="004F4E3E"/>
    <w:rsid w:val="00D64E0D"/>
    <w:rsid w:val="00D9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0F6F9"/>
  <w15:chartTrackingRefBased/>
  <w15:docId w15:val="{CDD7E3EB-0CEE-4977-96B6-F3751D6C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2016-10-14T17:16:00Z</dcterms:created>
  <dcterms:modified xsi:type="dcterms:W3CDTF">2016-10-14T18:01:00Z</dcterms:modified>
</cp:coreProperties>
</file>