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B64DF">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5B64DF">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5B64DF">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8" w:name="_Toc364278821"/>
      <w:bookmarkStart w:id="9" w:name="_Toc364281005"/>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861DFB"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861DF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861DFB"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861DFB"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6" w:name="_Toc364278823"/>
      <w:bookmarkStart w:id="27" w:name="_Toc364281007"/>
      <w:r>
        <w:rPr>
          <w:shd w:val="clear" w:color="auto" w:fill="FFFFFF"/>
        </w:rPr>
        <w:t>Software partitioning</w:t>
      </w:r>
      <w:bookmarkEnd w:id="26"/>
      <w:bookmarkEnd w:id="27"/>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sidR="0056313D">
        <w:rPr>
          <w:i/>
          <w:lang w:val="en-US"/>
        </w:rPr>
        <w:t xml:space="preserve"> </w:t>
      </w:r>
      <w:r w:rsidR="0056313D">
        <w:rPr>
          <w:lang w:val="en-US"/>
        </w:rPr>
        <w:t>methods</w:t>
      </w:r>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t>
      </w:r>
      <w:proofErr w:type="gramStart"/>
      <w:r>
        <w:rPr>
          <w:i/>
          <w:lang w:val="en-US"/>
        </w:rPr>
        <w:t>]</w:t>
      </w:r>
      <w:proofErr w:type="spellStart"/>
      <w:r>
        <w:rPr>
          <w:i/>
          <w:lang w:val="en-US"/>
        </w:rPr>
        <w:t>WorkspaceData</w:t>
      </w:r>
      <w:proofErr w:type="spellEnd"/>
      <w:proofErr w:type="gramEnd"/>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8" w:name="_Toc364278824"/>
      <w:bookmarkStart w:id="29"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0" w:name="_Toc364278825"/>
      <w:bookmarkStart w:id="31" w:name="_Toc364281009"/>
      <w:r w:rsidRPr="001539C1">
        <w:lastRenderedPageBreak/>
        <w:t>Presentation</w:t>
      </w:r>
      <w:r>
        <w:t xml:space="preserve"> </w:t>
      </w:r>
      <w:r w:rsidR="007B0B66">
        <w:t>layer</w:t>
      </w:r>
      <w:bookmarkEnd w:id="30"/>
      <w:bookmarkEnd w:id="31"/>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2" w:name="_Toc364278826"/>
      <w:bookmarkStart w:id="33" w:name="_Toc364281010"/>
      <w:r w:rsidRPr="001539C1">
        <w:lastRenderedPageBreak/>
        <w:t>J</w:t>
      </w:r>
      <w:r w:rsidR="00E50CC0" w:rsidRPr="001539C1">
        <w:t>H</w:t>
      </w:r>
      <w:r w:rsidRPr="001539C1">
        <w:t>otDraw</w:t>
      </w:r>
      <w:r w:rsidR="00A55386">
        <w:t xml:space="preserve"> </w:t>
      </w:r>
      <w:r w:rsidR="008A1566">
        <w:t>drawing</w:t>
      </w:r>
      <w:bookmarkEnd w:id="32"/>
      <w:bookmarkEnd w:id="33"/>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 xml:space="preserve">Christian </w:t>
      </w:r>
      <w:proofErr w:type="spellStart"/>
      <w:r w:rsidRPr="00BD793D">
        <w:rPr>
          <w:lang w:val="en-US"/>
        </w:rPr>
        <w:t>Köppe</w:t>
      </w:r>
      <w:proofErr w:type="spellEnd"/>
      <w:r>
        <w:rPr>
          <w:lang w:val="en-US"/>
        </w:rPr>
        <w:t xml:space="preserve"> informed us that </w:t>
      </w:r>
      <w:proofErr w:type="spellStart"/>
      <w:r w:rsidRPr="00571D6B">
        <w:rPr>
          <w:i/>
          <w:lang w:val="en-US"/>
        </w:rPr>
        <w:t>JHotDraw</w:t>
      </w:r>
      <w:proofErr w:type="spellEnd"/>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proofErr w:type="spellStart"/>
      <w:r w:rsidRPr="00571D6B">
        <w:rPr>
          <w:i/>
          <w:lang w:val="en-US"/>
        </w:rPr>
        <w:t>JHotDraw</w:t>
      </w:r>
      <w:proofErr w:type="spellEnd"/>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4" w:name="_Toc364278827"/>
      <w:bookmarkStart w:id="35" w:name="_Toc364281011"/>
      <w:r>
        <w:lastRenderedPageBreak/>
        <w:t xml:space="preserve">Setup </w:t>
      </w:r>
      <w:r w:rsidRPr="00571D6B">
        <w:t>JHotDraw</w:t>
      </w:r>
      <w:bookmarkEnd w:id="34"/>
      <w:bookmarkEnd w:id="35"/>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6" w:name="_Toc364278828"/>
      <w:bookmarkStart w:id="37"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8" w:name="_Toc364278829"/>
      <w:bookmarkStart w:id="39" w:name="_Toc364281013"/>
      <w:r w:rsidRPr="007D7D49">
        <w:rPr>
          <w:rFonts w:hint="eastAsia"/>
          <w:lang w:val="en-US" w:eastAsia="ja-JP"/>
        </w:rPr>
        <w:t>Line Separation</w:t>
      </w:r>
      <w:bookmarkEnd w:id="38"/>
      <w:bookmarkEnd w:id="39"/>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proofErr w:type="spellStart"/>
      <w:r w:rsidRPr="00423539">
        <w:rPr>
          <w:rFonts w:hint="eastAsia"/>
          <w:i/>
          <w:lang w:val="en-US" w:eastAsia="ja-JP"/>
        </w:rPr>
        <w:t>husacct.graphics.presentation.linelayoutstrategies</w:t>
      </w:r>
      <w:proofErr w:type="spellEnd"/>
      <w:r w:rsidR="00657C19">
        <w:rPr>
          <w:i/>
          <w:lang w:val="en-US" w:eastAsia="ja-JP"/>
        </w:rPr>
        <w:t xml:space="preserve"> </w:t>
      </w:r>
      <w:bookmarkStart w:id="40" w:name="_GoBack"/>
      <w:bookmarkEnd w:id="40"/>
      <w:r w:rsidRPr="007D7D49">
        <w:rPr>
          <w:rFonts w:hint="eastAsia"/>
          <w:lang w:val="en-US" w:eastAsia="ja-JP"/>
        </w:rPr>
        <w:t xml:space="preserve">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1" w:name="_Toc364278830"/>
      <w:bookmarkStart w:id="42" w:name="_Toc364281014"/>
      <w:r w:rsidRPr="007D7D49">
        <w:rPr>
          <w:rFonts w:hint="eastAsia"/>
          <w:lang w:val="en-US" w:eastAsia="ja-JP"/>
        </w:rPr>
        <w:t>Figure Decorators</w:t>
      </w:r>
      <w:bookmarkEnd w:id="41"/>
      <w:bookmarkEnd w:id="42"/>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3" w:name="_Toc364278831"/>
      <w:bookmarkStart w:id="44" w:name="_Toc364281015"/>
      <w:r w:rsidR="00D216A9" w:rsidRPr="001539C1">
        <w:lastRenderedPageBreak/>
        <w:t>User</w:t>
      </w:r>
      <w:r w:rsidR="00D216A9">
        <w:rPr>
          <w:lang w:val="en-US"/>
        </w:rPr>
        <w:t xml:space="preserve"> interface</w:t>
      </w:r>
      <w:bookmarkEnd w:id="43"/>
      <w:bookmarkEnd w:id="44"/>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lang w:val="en-US"/>
        </w:rPr>
      </w:pPr>
      <w:r>
        <w:rPr>
          <w:lang w:val="en-US"/>
        </w:rPr>
        <w:t xml:space="preserve">In other words, the Controllers are not concerned with handling the low-level Click events. Instead concern </w:t>
      </w:r>
      <w:proofErr w:type="gramStart"/>
      <w:r>
        <w:rPr>
          <w:lang w:val="en-US"/>
        </w:rPr>
        <w:t>themselves</w:t>
      </w:r>
      <w:proofErr w:type="gramEnd"/>
      <w:r>
        <w:rPr>
          <w:lang w:val="en-US"/>
        </w:rPr>
        <w:t xml:space="preserve"> with the kind of action that has been linked with the button, such as Zoom in, Hide figures or similar events. </w:t>
      </w:r>
    </w:p>
    <w:p w:rsidR="00253C1D" w:rsidRDefault="00F7354A" w:rsidP="00253C1D">
      <w:pPr>
        <w:keepNext/>
        <w:jc w:val="center"/>
      </w:pPr>
      <w:r>
        <w:rPr>
          <w:noProof/>
          <w:lang w:eastAsia="nl-NL"/>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DrawingView</w:t>
      </w:r>
      <w:proofErr w:type="spellEnd"/>
      <w:r>
        <w:rPr>
          <w:lang w:val="en-US"/>
        </w:rPr>
        <w:t xml:space="preserve"> to render the drawing to,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the exact same functionality as the toolbar but in a more visual rich dialog.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F7354A" w:rsidRPr="009A6147" w:rsidRDefault="00F7354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7628A2" w:rsidRPr="009A6147" w:rsidRDefault="007628A2" w:rsidP="007628A2">
      <w:pPr>
        <w:pStyle w:val="NoSpacing"/>
        <w:rPr>
          <w:lang w:val="en-US"/>
        </w:rPr>
      </w:pPr>
    </w:p>
    <w:p w:rsidR="004C5A7F" w:rsidRPr="004C5A7F" w:rsidRDefault="007628A2" w:rsidP="004C5A7F">
      <w:pPr>
        <w:pStyle w:val="Heading2"/>
        <w:rPr>
          <w:lang w:eastAsia="ja-JP"/>
        </w:rPr>
      </w:pPr>
      <w:bookmarkStart w:id="45" w:name="_Toc364278832"/>
      <w:bookmarkStart w:id="46" w:name="_Toc364281016"/>
      <w:r w:rsidRPr="001539C1">
        <w:t>Taskla</w:t>
      </w:r>
      <w:r w:rsidR="00890E49" w:rsidRPr="001539C1">
        <w:rPr>
          <w:rFonts w:hint="eastAsia"/>
        </w:rPr>
        <w:t>yer</w:t>
      </w:r>
      <w:bookmarkEnd w:id="45"/>
      <w:bookmarkEnd w:id="46"/>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w:t>
      </w:r>
      <w:r>
        <w:rPr>
          <w:lang w:val="en-US" w:eastAsia="ja-JP"/>
        </w:rPr>
        <w:lastRenderedPageBreak/>
        <w:t xml:space="preserve">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7" w:name="_Toc364278833"/>
      <w:bookmarkStart w:id="48"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7"/>
      <w:bookmarkEnd w:id="48"/>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While for the defined logical diagram it uses </w:t>
      </w:r>
      <w:proofErr w:type="gramStart"/>
      <w:r w:rsidRPr="00195551">
        <w:rPr>
          <w:rFonts w:hint="eastAsia"/>
          <w:lang w:val="en-US" w:eastAsia="ja-JP"/>
        </w:rPr>
        <w:t>the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045AB6">
        <w:rPr>
          <w:lang w:val="en-US" w:eastAsia="ja-JP"/>
        </w:rPr>
        <w:t>s</w:t>
      </w:r>
      <w:r w:rsidRPr="00195551">
        <w:rPr>
          <w:rFonts w:hint="eastAsia"/>
          <w:lang w:val="en-US" w:eastAsia="ja-JP"/>
        </w:rPr>
        <w:t xml:space="preserve"> combined.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the </w:t>
      </w:r>
      <w:proofErr w:type="spellStart"/>
      <w:r w:rsidR="009B2FAC" w:rsidRPr="00571D6B">
        <w:rPr>
          <w:i/>
          <w:lang w:val="en-US" w:eastAsia="ja-JP"/>
        </w:rPr>
        <w:t>UserInputActionListener</w:t>
      </w:r>
      <w:proofErr w:type="spellEnd"/>
      <w:r w:rsidR="009B2FAC">
        <w:rPr>
          <w:lang w:val="en-US" w:eastAsia="ja-JP"/>
        </w:rPr>
        <w:t xml:space="preserve"> methods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expects to be able to make this call.</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9" w:name="_Toc364278834"/>
      <w:bookmarkStart w:id="50" w:name="_Toc364281018"/>
      <w:r w:rsidRPr="001539C1">
        <w:rPr>
          <w:rFonts w:hint="eastAsia"/>
        </w:rPr>
        <w:t>DrawingController</w:t>
      </w:r>
      <w:bookmarkEnd w:id="49"/>
      <w:bookmarkEnd w:id="50"/>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pPr>
      <w:r>
        <w:rPr>
          <w:rFonts w:hint="eastAsia"/>
          <w:noProof/>
          <w:lang w:eastAsia="nl-NL"/>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1" w:name="_Toc364278835"/>
      <w:bookmarkStart w:id="52" w:name="_Toc364281019"/>
      <w:r>
        <w:rPr>
          <w:rFonts w:hint="eastAsia"/>
          <w:lang w:eastAsia="ja-JP"/>
        </w:rPr>
        <w:t>Dependency</w:t>
      </w:r>
      <w:r w:rsidR="00D54821">
        <w:rPr>
          <w:rFonts w:hint="eastAsia"/>
          <w:lang w:eastAsia="ja-JP"/>
        </w:rPr>
        <w:t xml:space="preserve"> </w:t>
      </w:r>
      <w:r>
        <w:rPr>
          <w:rFonts w:hint="eastAsia"/>
          <w:lang w:eastAsia="ja-JP"/>
        </w:rPr>
        <w:t>lines</w:t>
      </w:r>
      <w:bookmarkEnd w:id="51"/>
      <w:bookmarkEnd w:id="52"/>
    </w:p>
    <w:p w:rsidR="00253C1D" w:rsidRDefault="00FE4843" w:rsidP="007628A2">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Pr="00195551">
        <w:rPr>
          <w:rFonts w:hint="eastAsia"/>
          <w:lang w:val="en-US" w:eastAsia="ja-JP"/>
        </w:rPr>
        <w:t xml:space="preserve"> to show between the figures themselves. To connect the lines to the figures it uses the </w:t>
      </w:r>
      <w:proofErr w:type="spellStart"/>
      <w:r w:rsidRPr="00423539">
        <w:rPr>
          <w:rFonts w:hint="eastAsia"/>
          <w:i/>
          <w:lang w:val="en-US" w:eastAsia="ja-JP"/>
        </w:rPr>
        <w:t>FigureConnectionStrategy</w:t>
      </w:r>
      <w:proofErr w:type="spellEnd"/>
      <w:r w:rsidRPr="00195551">
        <w:rPr>
          <w:rFonts w:hint="eastAsia"/>
          <w:lang w:val="en-US" w:eastAsia="ja-JP"/>
        </w:rPr>
        <w:t xml:space="preserve"> which does the work for it.</w:t>
      </w:r>
    </w:p>
    <w:p w:rsidR="00253C1D" w:rsidRDefault="00253C1D">
      <w:pPr>
        <w:rPr>
          <w:lang w:val="en-US" w:eastAsia="ja-JP"/>
        </w:rPr>
      </w:pPr>
      <w:r>
        <w:rPr>
          <w:lang w:val="en-US" w:eastAsia="ja-JP"/>
        </w:rPr>
        <w:br w:type="page"/>
      </w:r>
    </w:p>
    <w:p w:rsidR="00253C1D" w:rsidRPr="00253C1D" w:rsidRDefault="00124911" w:rsidP="00253C1D">
      <w:pPr>
        <w:pStyle w:val="Heading4"/>
        <w:numPr>
          <w:ilvl w:val="2"/>
          <w:numId w:val="2"/>
        </w:numPr>
        <w:rPr>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124911"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253C1D" w:rsidRDefault="00253C1D" w:rsidP="007628A2">
      <w:pPr>
        <w:rPr>
          <w:lang w:val="en-US" w:eastAsia="ja-JP"/>
        </w:rPr>
      </w:pPr>
    </w:p>
    <w:p w:rsidR="00EE6872" w:rsidRDefault="00EE6872" w:rsidP="001539C1">
      <w:pPr>
        <w:pStyle w:val="Heading3"/>
        <w:rPr>
          <w:lang w:val="en-US" w:eastAsia="ja-JP"/>
        </w:rPr>
      </w:pPr>
      <w:bookmarkStart w:id="53" w:name="_Toc364278836"/>
      <w:bookmarkStart w:id="54" w:name="_Toc364281020"/>
      <w:r w:rsidRPr="001539C1">
        <w:t>Zooming</w:t>
      </w:r>
      <w:bookmarkEnd w:id="53"/>
      <w:bookmarkEnd w:id="54"/>
    </w:p>
    <w:p w:rsidR="00253C1D" w:rsidRDefault="00253C1D" w:rsidP="006139A2">
      <w:pPr>
        <w:rPr>
          <w:lang w:val="en-US" w:eastAsia="ja-JP"/>
        </w:rPr>
      </w:pPr>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5" w:name="_Toc364278837"/>
      <w:bookmarkStart w:id="56" w:name="_Toc364281021"/>
      <w:r>
        <w:rPr>
          <w:lang w:val="en-US" w:eastAsia="ja-JP"/>
        </w:rPr>
        <w:t>Single Zoom</w:t>
      </w:r>
      <w:bookmarkEnd w:id="55"/>
      <w:bookmarkEnd w:id="56"/>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7" w:name="_Toc364278838"/>
      <w:bookmarkStart w:id="58" w:name="_Toc364281022"/>
      <w:r>
        <w:rPr>
          <w:lang w:val="en-US" w:eastAsia="ja-JP"/>
        </w:rPr>
        <w:t>Multi Zoom</w:t>
      </w:r>
      <w:bookmarkEnd w:id="57"/>
      <w:bookmarkEnd w:id="58"/>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Selected modules can be zoomed on (using context zoom), with all other modules shown as context 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Pr="003A132A"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542017" w:rsidRPr="00EC0F45" w:rsidRDefault="00E45518" w:rsidP="00542017">
      <w:pPr>
        <w:pStyle w:val="Heading3"/>
        <w:rPr>
          <w:lang w:val="en-US" w:eastAsia="ja-JP"/>
        </w:rPr>
      </w:pPr>
      <w:bookmarkStart w:id="59" w:name="_Toc364278839"/>
      <w:bookmarkStart w:id="60" w:name="_Toc364281023"/>
      <w:r w:rsidRPr="001539C1">
        <w:rPr>
          <w:rFonts w:hint="eastAsia"/>
        </w:rPr>
        <w:t>FigureMap</w:t>
      </w:r>
      <w:bookmarkEnd w:id="59"/>
      <w:bookmarkEnd w:id="60"/>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542017" w:rsidRPr="00542017" w:rsidRDefault="00FE4843" w:rsidP="00542017">
      <w:pPr>
        <w:pStyle w:val="Heading3"/>
        <w:rPr>
          <w:lang w:eastAsia="ja-JP"/>
        </w:rPr>
      </w:pPr>
      <w:bookmarkStart w:id="61" w:name="_Toc364278840"/>
      <w:bookmarkStart w:id="62" w:name="_Toc364281024"/>
      <w:r>
        <w:rPr>
          <w:rFonts w:hint="eastAsia"/>
          <w:lang w:eastAsia="ja-JP"/>
        </w:rPr>
        <w:t>Settings</w:t>
      </w:r>
      <w:bookmarkEnd w:id="61"/>
      <w:bookmarkEnd w:id="62"/>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lastRenderedPageBreak/>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3" w:name="_Toc364278841"/>
      <w:r w:rsidRPr="00B8491B">
        <w:rPr>
          <w:lang w:val="en-US"/>
        </w:rPr>
        <w:br w:type="page"/>
      </w:r>
    </w:p>
    <w:p w:rsidR="00542017" w:rsidRPr="00542017" w:rsidRDefault="00257177" w:rsidP="00542017">
      <w:pPr>
        <w:pStyle w:val="Heading3"/>
        <w:rPr>
          <w:lang w:eastAsia="ja-JP"/>
        </w:rPr>
      </w:pPr>
      <w:bookmarkStart w:id="64" w:name="_Toc364281025"/>
      <w:r w:rsidRPr="001539C1">
        <w:rPr>
          <w:rFonts w:hint="eastAsia"/>
        </w:rPr>
        <w:lastRenderedPageBreak/>
        <w:t>Threading</w:t>
      </w:r>
      <w:bookmarkEnd w:id="63"/>
      <w:bookmarkEnd w:id="64"/>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1539C1">
      <w:pPr>
        <w:pStyle w:val="Heading2"/>
        <w:rPr>
          <w:lang w:eastAsia="ja-JP"/>
        </w:rPr>
      </w:pPr>
      <w:bookmarkStart w:id="65" w:name="_Toc364278842"/>
      <w:bookmarkStart w:id="66"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5"/>
      <w:bookmarkEnd w:id="66"/>
    </w:p>
    <w:p w:rsidR="00E06D27" w:rsidRPr="00E06D27" w:rsidRDefault="00E06D27" w:rsidP="00E06D27">
      <w:pPr>
        <w:rPr>
          <w:lang w:eastAsia="ja-JP"/>
        </w:rPr>
      </w:pPr>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9A6147" w:rsidRPr="0098463B" w:rsidRDefault="009A6147">
      <w:pPr>
        <w:rPr>
          <w:lang w:val="en-US" w:eastAsia="ja-JP"/>
        </w:rPr>
      </w:pPr>
      <w:r w:rsidRPr="0098463B">
        <w:rPr>
          <w:lang w:val="en-US" w:eastAsia="ja-JP"/>
        </w:rPr>
        <w:br w:type="page"/>
      </w:r>
    </w:p>
    <w:p w:rsidR="007A3F5C" w:rsidRDefault="007A3F5C" w:rsidP="001539C1">
      <w:pPr>
        <w:pStyle w:val="Heading2"/>
        <w:rPr>
          <w:lang w:eastAsia="ja-JP"/>
        </w:rPr>
      </w:pPr>
      <w:bookmarkStart w:id="67" w:name="_Toc364278843"/>
      <w:bookmarkStart w:id="68" w:name="_Toc364281027"/>
      <w:r w:rsidRPr="001539C1">
        <w:lastRenderedPageBreak/>
        <w:t>Testing</w:t>
      </w:r>
      <w:bookmarkEnd w:id="67"/>
      <w:bookmarkEnd w:id="68"/>
    </w:p>
    <w:p w:rsidR="00585F2A" w:rsidRPr="00585F2A" w:rsidRDefault="00585F2A" w:rsidP="00585F2A">
      <w:pPr>
        <w:pStyle w:val="NoSpacing"/>
        <w:rPr>
          <w:lang w:eastAsia="ja-JP"/>
        </w:rPr>
      </w:pPr>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9" w:name="_Toc364278844"/>
      <w:bookmarkStart w:id="70" w:name="_Toc364281028"/>
      <w:r w:rsidRPr="00AF7BD8">
        <w:rPr>
          <w:lang w:val="en-GB"/>
        </w:rPr>
        <w:lastRenderedPageBreak/>
        <w:t>Black Box Test</w:t>
      </w:r>
      <w:bookmarkEnd w:id="69"/>
      <w:bookmarkEnd w:id="70"/>
    </w:p>
    <w:p w:rsidR="00C2751B" w:rsidRDefault="00C2751B" w:rsidP="001539C1">
      <w:pPr>
        <w:pStyle w:val="Heading2"/>
        <w:rPr>
          <w:lang w:val="en-GB"/>
        </w:rPr>
      </w:pPr>
      <w:bookmarkStart w:id="71" w:name="_Toc364278845"/>
      <w:bookmarkStart w:id="72" w:name="_Toc364281029"/>
      <w:r w:rsidRPr="001539C1">
        <w:t>Test</w:t>
      </w:r>
      <w:r>
        <w:rPr>
          <w:lang w:val="en-GB"/>
        </w:rPr>
        <w:t xml:space="preserve"> Data</w:t>
      </w:r>
      <w:bookmarkEnd w:id="71"/>
      <w:bookmarkEnd w:id="72"/>
    </w:p>
    <w:p w:rsidR="00C2751B" w:rsidRPr="00D32108" w:rsidRDefault="00C2751B" w:rsidP="001539C1">
      <w:pPr>
        <w:pStyle w:val="Heading3"/>
        <w:rPr>
          <w:lang w:val="en-US"/>
        </w:rPr>
      </w:pPr>
      <w:bookmarkStart w:id="73" w:name="_Toc364278846"/>
      <w:bookmarkStart w:id="74" w:name="_Toc364281030"/>
      <w:r w:rsidRPr="001539C1">
        <w:t>Defined</w:t>
      </w:r>
      <w:r w:rsidRPr="00D32108">
        <w:rPr>
          <w:lang w:val="en-US"/>
        </w:rPr>
        <w:t xml:space="preserve"> architecture</w:t>
      </w:r>
      <w:bookmarkEnd w:id="73"/>
      <w:bookmarkEnd w:id="74"/>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861DFB"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5" w:name="_Toc364278847"/>
      <w:bookmarkStart w:id="76"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5"/>
      <w:bookmarkEnd w:id="76"/>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C2751B" w:rsidP="001539C1">
      <w:pPr>
        <w:pStyle w:val="Heading2"/>
        <w:rPr>
          <w:lang w:val="en-GB"/>
        </w:rPr>
      </w:pPr>
      <w:bookmarkStart w:id="77" w:name="_Toc364278848"/>
      <w:bookmarkStart w:id="78" w:name="_Toc364281032"/>
      <w:r w:rsidRPr="00AF7BD8">
        <w:rPr>
          <w:noProof/>
          <w:lang w:eastAsia="nl-NL"/>
        </w:rPr>
        <w:lastRenderedPageBreak/>
        <w:drawing>
          <wp:anchor distT="0" distB="0" distL="114300" distR="114300" simplePos="0" relativeHeight="251660288" behindDoc="0" locked="0" layoutInCell="1" allowOverlap="1" wp14:anchorId="45CDDC42" wp14:editId="0587BBBA">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r w:rsidRPr="00AF7BD8">
        <w:rPr>
          <w:lang w:val="en-GB"/>
        </w:rPr>
        <w:t xml:space="preserve">View Defined </w:t>
      </w:r>
      <w:r w:rsidRPr="001539C1">
        <w:t>Architecture</w:t>
      </w:r>
      <w:bookmarkEnd w:id="77"/>
      <w:bookmarkEnd w:id="7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“Show logical architecture graphics”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5B64DF" w:rsidP="00C2751B">
      <w:pPr>
        <w:pStyle w:val="ListParagraph"/>
        <w:numPr>
          <w:ilvl w:val="1"/>
          <w:numId w:val="14"/>
        </w:numPr>
        <w:rPr>
          <w:lang w:val="en-GB"/>
        </w:rPr>
      </w:pPr>
      <w:r>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1</w:t>
                  </w:r>
                  <w:r w:rsidR="005B64DF">
                    <w:rPr>
                      <w:noProof/>
                    </w:rPr>
                    <w:fldChar w:fldCharType="end"/>
                  </w:r>
                  <w:r>
                    <w:t xml:space="preserve"> Action 1</w:t>
                  </w:r>
                </w:p>
              </w:txbxContent>
            </v:textbox>
            <w10:wrap type="square"/>
          </v:shape>
        </w:pict>
      </w:r>
      <w:r>
        <w:rPr>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253055" w:rsidRPr="004F5C5E"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2</w:t>
                  </w:r>
                  <w:r w:rsidR="005B64DF">
                    <w:rPr>
                      <w:noProof/>
                    </w:rPr>
                    <w:fldChar w:fldCharType="end"/>
                  </w:r>
                  <w:r>
                    <w:t xml:space="preserve"> Action 2</w:t>
                  </w:r>
                </w:p>
              </w:txbxContent>
            </v:textbox>
            <w10:wrap type="square"/>
          </v:shape>
        </w:pict>
      </w:r>
      <w:r w:rsidR="00C2751B" w:rsidRPr="00AF7BD8">
        <w:rPr>
          <w:noProof/>
          <w:lang w:eastAsia="nl-NL"/>
        </w:rPr>
        <w:drawing>
          <wp:anchor distT="0" distB="0" distL="114300" distR="114300" simplePos="0" relativeHeight="251662336" behindDoc="0" locked="0" layoutInCell="1" allowOverlap="1" wp14:anchorId="149D949C" wp14:editId="7C5AF105">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C2751B" w:rsidRDefault="005B64DF" w:rsidP="001539C1">
      <w:pPr>
        <w:pStyle w:val="Heading2"/>
        <w:rPr>
          <w:lang w:val="en-US"/>
        </w:rPr>
      </w:pPr>
      <w:bookmarkStart w:id="79" w:name="_Toc364278849"/>
      <w:bookmarkStart w:id="80" w:name="_Toc364281033"/>
      <w:r>
        <w:rPr>
          <w:noProof/>
          <w:lang w:eastAsia="nl-NL"/>
        </w:rPr>
        <w:lastRenderedPageBreak/>
        <w:pict>
          <v:shape id="Text Box 12" o:spid="_x0000_s1041" type="#_x0000_t202" style="position:absolute;left:0;text-align:left;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3</w:t>
                  </w:r>
                  <w:r w:rsidR="005B64DF">
                    <w:rPr>
                      <w:noProof/>
                    </w:rPr>
                    <w:fldChar w:fldCharType="end"/>
                  </w:r>
                  <w:r>
                    <w:t xml:space="preserve"> Action 1</w:t>
                  </w:r>
                </w:p>
              </w:txbxContent>
            </v:textbox>
            <w10:wrap type="square"/>
          </v:shape>
        </w:pict>
      </w:r>
      <w:r w:rsidR="00C2751B">
        <w:rPr>
          <w:noProof/>
          <w:lang w:eastAsia="nl-NL"/>
        </w:rPr>
        <w:drawing>
          <wp:anchor distT="0" distB="0" distL="114300" distR="114300" simplePos="0" relativeHeight="251671552" behindDoc="0" locked="0" layoutInCell="1" allowOverlap="1" wp14:anchorId="3B816D1A" wp14:editId="6F435C4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r w:rsidR="00C2751B">
        <w:rPr>
          <w:lang w:val="en-US"/>
        </w:rPr>
        <w:t xml:space="preserve">View </w:t>
      </w:r>
      <w:r w:rsidR="00C2751B" w:rsidRPr="001539C1">
        <w:t>Analyzed</w:t>
      </w:r>
      <w:r w:rsidR="00C2751B">
        <w:rPr>
          <w:lang w:val="en-US"/>
        </w:rPr>
        <w:t xml:space="preserve"> Architecture</w:t>
      </w:r>
      <w:bookmarkEnd w:id="79"/>
      <w:bookmarkEnd w:id="80"/>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xml:space="preserve">” -&gt; “Show </w:t>
      </w:r>
      <w:proofErr w:type="spellStart"/>
      <w:r w:rsidR="00C2751B" w:rsidRPr="00657DB3">
        <w:rPr>
          <w:lang w:val="en-US"/>
        </w:rPr>
        <w:t>analysed</w:t>
      </w:r>
      <w:proofErr w:type="spellEnd"/>
      <w:r w:rsidR="00C2751B" w:rsidRPr="00657DB3">
        <w:rPr>
          <w:lang w:val="en-US"/>
        </w:rPr>
        <w:t xml:space="preserve"> architecture graphics”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r>
        <w:rPr>
          <w:noProof/>
          <w:lang w:eastAsia="nl-NL"/>
        </w:rPr>
        <w:lastRenderedPageBreak/>
        <w:drawing>
          <wp:inline distT="0" distB="0" distL="0" distR="0" wp14:anchorId="731B27A8" wp14:editId="73CD5E3A">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861DFB"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1" w:name="_Toc364278850"/>
      <w:bookmarkStart w:id="82" w:name="_Toc364281034"/>
      <w:r>
        <w:rPr>
          <w:lang w:val="en-US"/>
        </w:rPr>
        <w:lastRenderedPageBreak/>
        <w:t xml:space="preserve">Zoom on </w:t>
      </w:r>
      <w:r w:rsidRPr="001539C1">
        <w:t>Defined</w:t>
      </w:r>
      <w:r>
        <w:rPr>
          <w:lang w:val="en-US"/>
        </w:rPr>
        <w:t xml:space="preserve"> Architecture</w:t>
      </w:r>
      <w:bookmarkEnd w:id="81"/>
      <w:bookmarkEnd w:id="82"/>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C2751B" w:rsidP="001539C1">
      <w:pPr>
        <w:pStyle w:val="Heading2"/>
        <w:rPr>
          <w:lang w:val="en-US"/>
        </w:rPr>
      </w:pPr>
      <w:bookmarkStart w:id="83" w:name="_Toc364278851"/>
      <w:bookmarkStart w:id="84" w:name="_Toc364281035"/>
      <w:r>
        <w:rPr>
          <w:lang w:val="en-US"/>
        </w:rPr>
        <w:lastRenderedPageBreak/>
        <w:t xml:space="preserve">Zoom on </w:t>
      </w:r>
      <w:r w:rsidRPr="001539C1">
        <w:t>Analysed</w:t>
      </w:r>
      <w:r>
        <w:rPr>
          <w:lang w:val="en-US"/>
        </w:rPr>
        <w:t xml:space="preserve"> Architecture</w:t>
      </w:r>
      <w:bookmarkEnd w:id="83"/>
      <w:bookmarkEnd w:id="84"/>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C2751B" w:rsidP="00C2751B">
      <w:pPr>
        <w:pStyle w:val="ListParagraph"/>
        <w:keepNext/>
        <w:numPr>
          <w:ilvl w:val="2"/>
          <w:numId w:val="20"/>
        </w:numPr>
        <w:rPr>
          <w:lang w:val="en-US"/>
        </w:rPr>
      </w:pPr>
      <w:r>
        <w:rPr>
          <w:lang w:val="en-US"/>
        </w:rPr>
        <w:t>D</w:t>
      </w:r>
      <w:r w:rsidRPr="00C2790E">
        <w:rPr>
          <w:lang w:val="en-US"/>
        </w:rPr>
        <w:t xml:space="preserve">ata: Packages: blog </w:t>
      </w:r>
      <w:proofErr w:type="spellStart"/>
      <w:r w:rsidRPr="00C2790E">
        <w:rPr>
          <w:lang w:val="en-US"/>
        </w:rPr>
        <w:t>facebook</w:t>
      </w:r>
      <w:proofErr w:type="spellEnd"/>
      <w:r w:rsidRPr="00C2790E">
        <w:rPr>
          <w:lang w:val="en-US"/>
        </w:rPr>
        <w:t xml:space="preserve"> </w:t>
      </w:r>
      <w:proofErr w:type="spellStart"/>
      <w:r w:rsidRPr="00C2790E">
        <w:rPr>
          <w:lang w:val="en-US"/>
        </w:rPr>
        <w:t>flickr</w:t>
      </w:r>
      <w:proofErr w:type="spellEnd"/>
      <w:r w:rsidRPr="00C2790E">
        <w:rPr>
          <w:lang w:val="en-US"/>
        </w:rPr>
        <w:t xml:space="preserve"> </w:t>
      </w:r>
      <w:proofErr w:type="spellStart"/>
      <w:r w:rsidRPr="00C2790E">
        <w:rPr>
          <w:lang w:val="en-US"/>
        </w:rPr>
        <w:t>foursquarealternative</w:t>
      </w:r>
      <w:proofErr w:type="spellEnd"/>
      <w:r w:rsidRPr="00C2790E">
        <w:rPr>
          <w:lang w:val="en-US"/>
        </w:rPr>
        <w:t xml:space="preserve"> </w:t>
      </w:r>
      <w:proofErr w:type="spellStart"/>
      <w:r w:rsidRPr="00C2790E">
        <w:rPr>
          <w:lang w:val="en-US"/>
        </w:rPr>
        <w:t>google_plus</w:t>
      </w:r>
      <w:proofErr w:type="spellEnd"/>
      <w:r w:rsidRPr="00C2790E">
        <w:rPr>
          <w:lang w:val="en-US"/>
        </w:rPr>
        <w:t xml:space="preserve"> </w:t>
      </w:r>
      <w:proofErr w:type="spellStart"/>
      <w:r w:rsidRPr="00C2790E">
        <w:rPr>
          <w:lang w:val="en-US"/>
        </w:rPr>
        <w:t>gowalla</w:t>
      </w:r>
      <w:proofErr w:type="spellEnd"/>
      <w:r w:rsidRPr="00C2790E">
        <w:rPr>
          <w:lang w:val="en-US"/>
        </w:rPr>
        <w:t xml:space="preserve"> </w:t>
      </w:r>
      <w:proofErr w:type="spellStart"/>
      <w:r w:rsidRPr="00C2790E">
        <w:rPr>
          <w:lang w:val="en-US"/>
        </w:rPr>
        <w:t>hyves</w:t>
      </w:r>
      <w:proofErr w:type="spellEnd"/>
      <w:r w:rsidRPr="00C2790E">
        <w:rPr>
          <w:lang w:val="en-US"/>
        </w:rPr>
        <w:t xml:space="preserve"> language </w:t>
      </w:r>
      <w:proofErr w:type="spellStart"/>
      <w:r w:rsidRPr="00C2790E">
        <w:rPr>
          <w:lang w:val="en-US"/>
        </w:rPr>
        <w:t>lastfm</w:t>
      </w:r>
      <w:proofErr w:type="spellEnd"/>
      <w:r w:rsidRPr="00C2790E">
        <w:rPr>
          <w:lang w:val="en-US"/>
        </w:rPr>
        <w:t xml:space="preserve"> </w:t>
      </w:r>
      <w:proofErr w:type="spellStart"/>
      <w:r w:rsidRPr="00C2790E">
        <w:rPr>
          <w:lang w:val="en-US"/>
        </w:rPr>
        <w:t>linkedin</w:t>
      </w:r>
      <w:proofErr w:type="spellEnd"/>
      <w:r w:rsidRPr="00C2790E">
        <w:rPr>
          <w:lang w:val="en-US"/>
        </w:rPr>
        <w:t xml:space="preserve"> </w:t>
      </w:r>
      <w:proofErr w:type="spellStart"/>
      <w:r w:rsidRPr="00C2790E">
        <w:rPr>
          <w:lang w:val="en-US"/>
        </w:rPr>
        <w:t>locationbased</w:t>
      </w:r>
      <w:proofErr w:type="spellEnd"/>
      <w:r w:rsidRPr="00C2790E">
        <w:rPr>
          <w:lang w:val="en-US"/>
        </w:rPr>
        <w:t xml:space="preserve"> music </w:t>
      </w:r>
      <w:proofErr w:type="spellStart"/>
      <w:r w:rsidRPr="00C2790E">
        <w:rPr>
          <w:lang w:val="en-US"/>
        </w:rPr>
        <w:t>netlog</w:t>
      </w:r>
      <w:proofErr w:type="spellEnd"/>
      <w:r w:rsidRPr="00C2790E">
        <w:rPr>
          <w:lang w:val="en-US"/>
        </w:rPr>
        <w:t xml:space="preserve"> </w:t>
      </w:r>
      <w:proofErr w:type="spellStart"/>
      <w:r w:rsidRPr="00C2790E">
        <w:rPr>
          <w:lang w:val="en-US"/>
        </w:rPr>
        <w:t>orkut</w:t>
      </w:r>
      <w:proofErr w:type="spellEnd"/>
      <w:r w:rsidRPr="00C2790E">
        <w:rPr>
          <w:lang w:val="en-US"/>
        </w:rPr>
        <w:t xml:space="preserve"> </w:t>
      </w:r>
      <w:proofErr w:type="spellStart"/>
      <w:r w:rsidRPr="00C2790E">
        <w:rPr>
          <w:lang w:val="en-US"/>
        </w:rPr>
        <w:t>pinterest</w:t>
      </w:r>
      <w:proofErr w:type="spellEnd"/>
      <w:r w:rsidRPr="00C2790E">
        <w:rPr>
          <w:lang w:val="en-US"/>
        </w:rPr>
        <w:t xml:space="preserve">  </w:t>
      </w:r>
      <w:proofErr w:type="spellStart"/>
      <w:r w:rsidRPr="00C2790E">
        <w:rPr>
          <w:lang w:val="en-US"/>
        </w:rPr>
        <w:t>shortcharacter</w:t>
      </w:r>
      <w:proofErr w:type="spellEnd"/>
      <w:r w:rsidRPr="00C2790E">
        <w:rPr>
          <w:lang w:val="en-US"/>
        </w:rPr>
        <w:t xml:space="preserve"> </w:t>
      </w:r>
      <w:proofErr w:type="spellStart"/>
      <w:r w:rsidRPr="00C2790E">
        <w:rPr>
          <w:lang w:val="en-US"/>
        </w:rPr>
        <w:t>spotify</w:t>
      </w:r>
      <w:proofErr w:type="spellEnd"/>
      <w:r w:rsidRPr="00C2790E">
        <w:rPr>
          <w:lang w:val="en-US"/>
        </w:rPr>
        <w:t xml:space="preserve"> </w:t>
      </w:r>
      <w:proofErr w:type="spellStart"/>
      <w:r w:rsidRPr="00C2790E">
        <w:rPr>
          <w:lang w:val="en-US"/>
        </w:rPr>
        <w:t>stumbleupon</w:t>
      </w:r>
      <w:proofErr w:type="spellEnd"/>
      <w:r>
        <w:rPr>
          <w:noProof/>
          <w:lang w:eastAsia="nl-NL"/>
        </w:rPr>
        <w:drawing>
          <wp:inline distT="0" distB="0" distL="0" distR="0" wp14:anchorId="28A4BD33" wp14:editId="52FB172E">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3A29A7">
      <w:pPr>
        <w:pStyle w:val="Caption"/>
        <w:jc w:val="center"/>
        <w:rPr>
          <w:lang w:eastAsia="ja-JP"/>
        </w:rPr>
      </w:pPr>
      <w:r>
        <w:t>Figure</w:t>
      </w:r>
      <w:r w:rsidR="00A7584F">
        <w:fldChar w:fldCharType="begin"/>
      </w:r>
      <w:r>
        <w:instrText xml:space="preserve"> SEQ Figure \* ARABIC </w:instrText>
      </w:r>
      <w:r w:rsidR="00A7584F">
        <w:fldChar w:fldCharType="separate"/>
      </w:r>
      <w:r w:rsidR="005D3773">
        <w:rPr>
          <w:noProof/>
        </w:rPr>
        <w:t>4</w:t>
      </w:r>
      <w:r w:rsidR="00A7584F">
        <w:fldChar w:fldCharType="end"/>
      </w:r>
      <w:r>
        <w:t xml:space="preserve"> Action 1</w:t>
      </w:r>
    </w:p>
    <w:p w:rsidR="00C2751B" w:rsidRPr="00CC7FF6" w:rsidRDefault="00C2751B" w:rsidP="00C2751B">
      <w:pPr>
        <w:rPr>
          <w:lang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C2751B" w:rsidP="001539C1">
      <w:pPr>
        <w:pStyle w:val="Heading2"/>
        <w:rPr>
          <w:lang w:val="en-GB"/>
        </w:rPr>
      </w:pPr>
      <w:bookmarkStart w:id="85" w:name="_Toc364278852"/>
      <w:bookmarkStart w:id="86" w:name="_Toc364281036"/>
      <w:r w:rsidRPr="00AF7BD8">
        <w:rPr>
          <w:noProof/>
          <w:lang w:eastAsia="nl-NL"/>
        </w:rPr>
        <w:lastRenderedPageBreak/>
        <w:drawing>
          <wp:anchor distT="0" distB="0" distL="114300" distR="114300" simplePos="0" relativeHeight="251674624" behindDoc="0" locked="0" layoutInCell="1" allowOverlap="1" wp14:anchorId="7F80A1CE" wp14:editId="04CC61D0">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Defined</w:t>
      </w:r>
      <w:r w:rsidRPr="00AF7BD8">
        <w:rPr>
          <w:lang w:val="en-GB"/>
        </w:rPr>
        <w:t xml:space="preserve"> Architecture</w:t>
      </w:r>
      <w:bookmarkEnd w:id="85"/>
      <w:bookmarkEnd w:id="86"/>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5B64DF"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5</w:t>
                  </w:r>
                  <w:r w:rsidR="005B64DF">
                    <w:rPr>
                      <w:noProof/>
                    </w:rPr>
                    <w:fldChar w:fldCharType="end"/>
                  </w:r>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1539C1">
      <w:pPr>
        <w:pStyle w:val="Heading2"/>
        <w:rPr>
          <w:lang w:val="en-GB"/>
        </w:rPr>
      </w:pPr>
      <w:bookmarkStart w:id="87" w:name="_Toc364278853"/>
      <w:bookmarkStart w:id="88" w:name="_Toc364281037"/>
      <w:r w:rsidRPr="00AF7BD8">
        <w:rPr>
          <w:noProof/>
          <w:lang w:eastAsia="nl-NL"/>
        </w:rPr>
        <w:lastRenderedPageBreak/>
        <w:drawing>
          <wp:anchor distT="0" distB="0" distL="114300" distR="114300" simplePos="0" relativeHeight="251676672" behindDoc="0" locked="0" layoutInCell="1" allowOverlap="1" wp14:anchorId="6844F768" wp14:editId="38D44047">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Violations on </w:t>
      </w:r>
      <w:r>
        <w:rPr>
          <w:lang w:val="en-GB"/>
        </w:rPr>
        <w:t>Analysed</w:t>
      </w:r>
      <w:r w:rsidRPr="00AF7BD8">
        <w:rPr>
          <w:lang w:val="en-GB"/>
        </w:rPr>
        <w:t xml:space="preserve"> Architecture</w:t>
      </w:r>
      <w:bookmarkEnd w:id="87"/>
      <w:bookmarkEnd w:id="88"/>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5B64DF" w:rsidP="00C2751B">
      <w:pPr>
        <w:pStyle w:val="ListParagraph"/>
        <w:numPr>
          <w:ilvl w:val="2"/>
          <w:numId w:val="21"/>
        </w:numPr>
        <w:rPr>
          <w:lang w:val="en-GB"/>
        </w:rPr>
      </w:pPr>
      <w:r>
        <w:rPr>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6</w:t>
                  </w:r>
                  <w:r w:rsidR="005B64DF">
                    <w:rPr>
                      <w:noProof/>
                    </w:rPr>
                    <w:fldChar w:fldCharType="end"/>
                  </w:r>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C2751B" w:rsidP="00C2751B">
      <w:pPr>
        <w:pStyle w:val="ListParagraph"/>
        <w:numPr>
          <w:ilvl w:val="2"/>
          <w:numId w:val="21"/>
        </w:numPr>
        <w:rPr>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1539C1">
      <w:pPr>
        <w:pStyle w:val="Heading2"/>
        <w:rPr>
          <w:lang w:val="en-GB"/>
        </w:rPr>
      </w:pPr>
      <w:bookmarkStart w:id="89" w:name="_Toc364278854"/>
      <w:bookmarkStart w:id="90" w:name="_Toc364281038"/>
      <w:r w:rsidRPr="00AF7BD8">
        <w:rPr>
          <w:noProof/>
          <w:lang w:eastAsia="nl-NL"/>
        </w:rPr>
        <w:lastRenderedPageBreak/>
        <w:drawing>
          <wp:anchor distT="0" distB="0" distL="114300" distR="114300" simplePos="0" relativeHeight="251669504" behindDoc="0" locked="0" layoutInCell="1" allowOverlap="1" wp14:anchorId="3A8E56E7" wp14:editId="01A8ACEB">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r w:rsidRPr="00AF7BD8">
        <w:rPr>
          <w:lang w:val="en-GB"/>
        </w:rPr>
        <w:t xml:space="preserve">Show </w:t>
      </w:r>
      <w:r w:rsidRPr="001539C1">
        <w:t>properties</w:t>
      </w:r>
      <w:r w:rsidRPr="00AF7BD8">
        <w:rPr>
          <w:lang w:val="en-GB"/>
        </w:rPr>
        <w:t xml:space="preserve"> of selected figure</w:t>
      </w:r>
      <w:bookmarkEnd w:id="89"/>
      <w:bookmarkEnd w:id="90"/>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2751B" w:rsidP="00C2751B">
      <w:pPr>
        <w:pStyle w:val="ListParagraph"/>
        <w:numPr>
          <w:ilvl w:val="1"/>
          <w:numId w:val="16"/>
        </w:numPr>
        <w:rPr>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5B64DF" w:rsidP="00C2751B">
      <w:pPr>
        <w:pStyle w:val="ListParagraph"/>
        <w:numPr>
          <w:ilvl w:val="1"/>
          <w:numId w:val="16"/>
        </w:numPr>
        <w:rPr>
          <w:lang w:val="en-GB"/>
        </w:rPr>
      </w:pPr>
      <w:r>
        <w:rPr>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7</w:t>
                  </w:r>
                  <w:r w:rsidR="005B64DF">
                    <w:rPr>
                      <w:noProof/>
                    </w:rPr>
                    <w:fldChar w:fldCharType="end"/>
                  </w:r>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lang w:val="en-GB"/>
        </w:rPr>
      </w:pPr>
      <w:r w:rsidRPr="00AF7BD8">
        <w:rPr>
          <w:noProof/>
          <w:lang w:eastAsia="nl-NL"/>
        </w:rPr>
        <w:drawing>
          <wp:anchor distT="0" distB="0" distL="114300" distR="114300" simplePos="0" relativeHeight="251670528" behindDoc="0" locked="0" layoutInCell="1" allowOverlap="1" wp14:anchorId="117682BB" wp14:editId="0A81F237">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AF7BD8" w:rsidRDefault="00C2751B" w:rsidP="00FC3752">
            <w:pPr>
              <w:rPr>
                <w:lang w:val="en-GB"/>
              </w:rPr>
            </w:pPr>
            <w:r>
              <w:rPr>
                <w:lang w:val="en-GB"/>
              </w:rPr>
              <w:lastRenderedPageBreak/>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861DFB" w:rsidTr="00FC3752">
        <w:trPr>
          <w:trHeight w:val="1109"/>
        </w:trPr>
        <w:tc>
          <w:tcPr>
            <w:tcW w:w="2722" w:type="dxa"/>
          </w:tcPr>
          <w:p w:rsidR="00C2751B" w:rsidRPr="00140010" w:rsidRDefault="00C2751B" w:rsidP="00FC3752">
            <w:pPr>
              <w:rPr>
                <w:lang w:val="en-US"/>
              </w:rPr>
            </w:pPr>
            <w:r>
              <w:rPr>
                <w:lang w:val="en-US"/>
              </w:rPr>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5B64DF"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bookmarkStart w:id="91" w:name="_Toc364278855"/>
      <w:bookmarkStart w:id="92" w:name="_Toc364281039"/>
      <w:r>
        <w:rPr>
          <w:noProof/>
          <w:lang w:eastAsia="nl-NL"/>
        </w:rPr>
        <w:pict>
          <v:shape id="Text Box 8" o:spid="_x0000_s1040" type="#_x0000_t202" style="position:absolute;left:0;text-align:left;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253055" w:rsidRPr="004F5C5E"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8</w:t>
                  </w:r>
                  <w:r w:rsidR="005B64DF">
                    <w:rPr>
                      <w:noProof/>
                    </w:rPr>
                    <w:fldChar w:fldCharType="end"/>
                  </w:r>
                  <w:r>
                    <w:t xml:space="preserve"> Action 2</w:t>
                  </w:r>
                </w:p>
              </w:txbxContent>
            </v:textbox>
            <w10:wrap type="square"/>
          </v:shape>
        </w:pict>
      </w:r>
      <w:bookmarkEnd w:id="91"/>
      <w:bookmarkEnd w:id="92"/>
    </w:p>
    <w:p w:rsidR="00C2751B" w:rsidRPr="00AF7BD8" w:rsidRDefault="00C2751B" w:rsidP="001539C1">
      <w:pPr>
        <w:pStyle w:val="Heading2"/>
        <w:rPr>
          <w:lang w:val="en-GB"/>
        </w:rPr>
      </w:pPr>
      <w:bookmarkStart w:id="93" w:name="_Toc364278856"/>
      <w:bookmarkStart w:id="94" w:name="_Toc364281040"/>
      <w:r w:rsidRPr="001539C1">
        <w:rPr>
          <w:noProof/>
          <w:lang w:eastAsia="nl-NL"/>
        </w:rPr>
        <w:lastRenderedPageBreak/>
        <w:drawing>
          <wp:anchor distT="0" distB="0" distL="114300" distR="114300" simplePos="0" relativeHeight="251666432" behindDoc="0" locked="0" layoutInCell="1" allowOverlap="1" wp14:anchorId="190646C1" wp14:editId="20D523EB">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r w:rsidRPr="001539C1">
        <w:t>Export</w:t>
      </w:r>
      <w:r w:rsidRPr="00AF7BD8">
        <w:rPr>
          <w:lang w:val="en-GB"/>
        </w:rPr>
        <w:t xml:space="preserve"> to image</w:t>
      </w:r>
      <w:bookmarkEnd w:id="93"/>
      <w:bookmarkEnd w:id="94"/>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5B64DF" w:rsidP="00C2751B">
      <w:pPr>
        <w:pStyle w:val="ListParagraph"/>
        <w:numPr>
          <w:ilvl w:val="0"/>
          <w:numId w:val="17"/>
        </w:numPr>
        <w:rPr>
          <w:lang w:val="en-GB"/>
        </w:rPr>
      </w:pPr>
      <w:r>
        <w:rPr>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9</w:t>
                  </w:r>
                  <w:r w:rsidR="005B64DF">
                    <w:rPr>
                      <w:noProof/>
                    </w:rPr>
                    <w:fldChar w:fldCharType="end"/>
                  </w:r>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lang w:val="en-GB"/>
        </w:rPr>
      </w:pPr>
    </w:p>
    <w:p w:rsidR="00C2751B" w:rsidRPr="00AF7BD8" w:rsidRDefault="00C2751B" w:rsidP="00C2751B">
      <w:pPr>
        <w:rPr>
          <w:lang w:val="en-GB"/>
        </w:rPr>
      </w:pPr>
      <w:r w:rsidRPr="00AF7BD8">
        <w:rPr>
          <w:noProof/>
          <w:lang w:eastAsia="nl-NL"/>
        </w:rPr>
        <w:drawing>
          <wp:anchor distT="0" distB="0" distL="114300" distR="114300" simplePos="0" relativeHeight="251677696" behindDoc="0" locked="0" layoutInCell="1" allowOverlap="1" wp14:anchorId="67A70168" wp14:editId="0CEDD085">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861DFB"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5B64DF"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5" w:name="_Toc364278857"/>
      <w:bookmarkStart w:id="96" w:name="_Toc364281041"/>
      <w:r>
        <w:rPr>
          <w:noProof/>
          <w:lang w:eastAsia="nl-NL"/>
        </w:rPr>
        <w:pict>
          <v:shape id="Text Box 6" o:spid="_x0000_s1038" type="#_x0000_t202" style="position:absolute;left:0;text-align:left;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r w:rsidR="005B64DF">
                    <w:fldChar w:fldCharType="begin"/>
                  </w:r>
                  <w:r w:rsidR="005B64DF">
                    <w:instrText xml:space="preserve"> SEQ Figure \* ARABIC </w:instrText>
                  </w:r>
                  <w:r w:rsidR="005B64DF">
                    <w:fldChar w:fldCharType="separate"/>
                  </w:r>
                  <w:r>
                    <w:rPr>
                      <w:noProof/>
                    </w:rPr>
                    <w:t>10</w:t>
                  </w:r>
                  <w:r w:rsidR="005B64DF">
                    <w:rPr>
                      <w:noProof/>
                    </w:rPr>
                    <w:fldChar w:fldCharType="end"/>
                  </w:r>
                  <w:r>
                    <w:t xml:space="preserve"> Action 2</w:t>
                  </w:r>
                </w:p>
              </w:txbxContent>
            </v:textbox>
            <w10:wrap type="square"/>
          </v:shape>
        </w:pict>
      </w:r>
      <w:bookmarkEnd w:id="95"/>
      <w:bookmarkEnd w:id="96"/>
    </w:p>
    <w:p w:rsidR="00C2751B" w:rsidRPr="00AF7BD8" w:rsidRDefault="00C2751B" w:rsidP="001539C1">
      <w:pPr>
        <w:pStyle w:val="Heading1"/>
        <w:rPr>
          <w:lang w:val="en-GB"/>
        </w:rPr>
      </w:pPr>
      <w:bookmarkStart w:id="97" w:name="_Toc364278858"/>
      <w:bookmarkStart w:id="98" w:name="_Toc364281042"/>
      <w:r w:rsidRPr="001539C1">
        <w:lastRenderedPageBreak/>
        <w:t>White</w:t>
      </w:r>
      <w:r w:rsidRPr="00AF7BD8">
        <w:rPr>
          <w:lang w:val="en-GB"/>
        </w:rPr>
        <w:t xml:space="preserve"> Box Tests</w:t>
      </w:r>
      <w:bookmarkEnd w:id="97"/>
      <w:bookmarkEnd w:id="98"/>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9" w:name="_Toc364278859"/>
      <w:bookmarkStart w:id="100" w:name="_Toc364281043"/>
      <w:r w:rsidRPr="001539C1">
        <w:rPr>
          <w:rFonts w:hint="eastAsia"/>
        </w:rPr>
        <w:lastRenderedPageBreak/>
        <w:t>Improvements</w:t>
      </w:r>
      <w:bookmarkEnd w:id="99"/>
      <w:bookmarkEnd w:id="100"/>
    </w:p>
    <w:p w:rsidR="007A3F5C" w:rsidRPr="007A3F5C" w:rsidRDefault="009A6147" w:rsidP="001539C1">
      <w:pPr>
        <w:pStyle w:val="Heading3"/>
      </w:pPr>
      <w:bookmarkStart w:id="101" w:name="_Toc364278860"/>
      <w:bookmarkStart w:id="102" w:name="_Toc364281044"/>
      <w:r w:rsidRPr="001539C1">
        <w:t>Presentation</w:t>
      </w:r>
      <w:bookmarkEnd w:id="101"/>
      <w:bookmarkEnd w:id="102"/>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3" w:name="_Toc364278861"/>
      <w:bookmarkStart w:id="104" w:name="_Toc364281045"/>
      <w:r w:rsidRPr="001539C1">
        <w:t>Task</w:t>
      </w:r>
      <w:bookmarkEnd w:id="103"/>
      <w:bookmarkEnd w:id="104"/>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5" w:name="_Toc364278862"/>
      <w:bookmarkStart w:id="106" w:name="_Toc364281046"/>
      <w:r w:rsidRPr="00FC3752">
        <w:rPr>
          <w:lang w:val="en-US"/>
        </w:rPr>
        <w:lastRenderedPageBreak/>
        <w:t xml:space="preserve">Attachment – </w:t>
      </w:r>
      <w:r w:rsidRPr="001539C1">
        <w:t>Sequence</w:t>
      </w:r>
      <w:r w:rsidRPr="00FC3752">
        <w:rPr>
          <w:lang w:val="en-US"/>
        </w:rPr>
        <w:t xml:space="preserve"> diagrams</w:t>
      </w:r>
      <w:bookmarkEnd w:id="105"/>
      <w:bookmarkEnd w:id="106"/>
    </w:p>
    <w:p w:rsidR="00FC3752" w:rsidRPr="00FC3752" w:rsidRDefault="00FC3752" w:rsidP="001539C1">
      <w:pPr>
        <w:pStyle w:val="Heading2"/>
        <w:rPr>
          <w:lang w:val="en-US"/>
        </w:rPr>
      </w:pPr>
      <w:bookmarkStart w:id="107" w:name="_Toc364278863"/>
      <w:bookmarkStart w:id="108" w:name="_Toc364281047"/>
      <w:bookmarkStart w:id="109" w:name="OLE_LINK1"/>
      <w:bookmarkStart w:id="110" w:name="OLE_LINK2"/>
      <w:r w:rsidRPr="00FC3752">
        <w:rPr>
          <w:lang w:val="en-US"/>
        </w:rPr>
        <w:t xml:space="preserve">View Analyzed </w:t>
      </w:r>
      <w:r w:rsidRPr="008771A2">
        <w:rPr>
          <w:lang w:val="en-US"/>
        </w:rPr>
        <w:t>and</w:t>
      </w:r>
      <w:r w:rsidRPr="00FC3752">
        <w:rPr>
          <w:lang w:val="en-US"/>
        </w:rPr>
        <w:t xml:space="preserve"> Defined Architecture – Part 1</w:t>
      </w:r>
      <w:bookmarkEnd w:id="107"/>
      <w:bookmarkEnd w:id="108"/>
    </w:p>
    <w:bookmarkEnd w:id="109"/>
    <w:bookmarkEnd w:id="110"/>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11" w:name="_Toc364278864"/>
      <w:bookmarkStart w:id="112"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11"/>
      <w:bookmarkEnd w:id="112"/>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3" w:name="_Toc364278865"/>
      <w:bookmarkStart w:id="114" w:name="_Toc364281049"/>
      <w:r w:rsidRPr="00FD7D48">
        <w:lastRenderedPageBreak/>
        <w:t xml:space="preserve">Zoom on </w:t>
      </w:r>
      <w:r w:rsidRPr="001539C1">
        <w:t>Architecture</w:t>
      </w:r>
      <w:bookmarkEnd w:id="113"/>
      <w:bookmarkEnd w:id="114"/>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5" w:name="_Toc364278866"/>
      <w:bookmarkStart w:id="116" w:name="_Toc364281050"/>
      <w:r>
        <w:lastRenderedPageBreak/>
        <w:t xml:space="preserve">Show </w:t>
      </w:r>
      <w:r w:rsidRPr="001539C1">
        <w:t>Violations</w:t>
      </w:r>
      <w:bookmarkEnd w:id="115"/>
      <w:bookmarkEnd w:id="116"/>
    </w:p>
    <w:p w:rsidR="00FC4C03" w:rsidRPr="00FC4C03" w:rsidRDefault="00FC4C03" w:rsidP="00FC4C03">
      <w:bookmarkStart w:id="117"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7"/>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8" w:name="_Toc364278868"/>
      <w:bookmarkStart w:id="119" w:name="_Toc364281051"/>
      <w:r w:rsidRPr="00092B55">
        <w:lastRenderedPageBreak/>
        <w:t>Threading</w:t>
      </w:r>
      <w:bookmarkEnd w:id="118"/>
      <w:bookmarkEnd w:id="119"/>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20" w:name="_Toc364278869"/>
      <w:bookmarkStart w:id="121" w:name="_Toc364281052"/>
      <w:r>
        <w:rPr>
          <w:lang w:val="en-US" w:eastAsia="ja-JP"/>
        </w:rPr>
        <w:lastRenderedPageBreak/>
        <w:t>Attachment – Class diagram</w:t>
      </w:r>
      <w:bookmarkEnd w:id="120"/>
      <w:bookmarkEnd w:id="121"/>
    </w:p>
    <w:p w:rsidR="00E568FE" w:rsidRDefault="00A44E27" w:rsidP="001539C1">
      <w:pPr>
        <w:pStyle w:val="Heading2"/>
        <w:rPr>
          <w:lang w:val="en-US" w:eastAsia="ja-JP"/>
        </w:rPr>
      </w:pPr>
      <w:bookmarkStart w:id="122" w:name="_Toc364278870"/>
      <w:bookmarkStart w:id="123" w:name="_Toc364281053"/>
      <w:r>
        <w:rPr>
          <w:lang w:val="en-US" w:eastAsia="ja-JP"/>
        </w:rPr>
        <w:t xml:space="preserve">Class </w:t>
      </w:r>
      <w:r w:rsidRPr="001539C1">
        <w:t>diagram</w:t>
      </w:r>
      <w:bookmarkEnd w:id="122"/>
      <w:bookmarkEnd w:id="123"/>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1" o:title=""/>
          </v:shape>
          <o:OLEObject Type="Embed" ProgID="Visio.Drawing.11" ShapeID="_x0000_i1025" DrawAspect="Content" ObjectID="_1438178755" r:id="rId42"/>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64DF" w:rsidRDefault="005B64DF" w:rsidP="005F0F34">
      <w:pPr>
        <w:spacing w:after="0" w:line="240" w:lineRule="auto"/>
      </w:pPr>
      <w:r>
        <w:separator/>
      </w:r>
    </w:p>
  </w:endnote>
  <w:endnote w:type="continuationSeparator" w:id="0">
    <w:p w:rsidR="005B64DF" w:rsidRDefault="005B64DF"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657C19">
          <w:rPr>
            <w:noProof/>
          </w:rPr>
          <w:t>17</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64DF" w:rsidRDefault="005B64DF" w:rsidP="005F0F34">
      <w:pPr>
        <w:spacing w:after="0" w:line="240" w:lineRule="auto"/>
      </w:pPr>
      <w:r>
        <w:separator/>
      </w:r>
    </w:p>
  </w:footnote>
  <w:footnote w:type="continuationSeparator" w:id="0">
    <w:p w:rsidR="005B64DF" w:rsidRDefault="005B64DF"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92B55"/>
    <w:rsid w:val="00095F09"/>
    <w:rsid w:val="000A7C0D"/>
    <w:rsid w:val="000C4AB4"/>
    <w:rsid w:val="000D1817"/>
    <w:rsid w:val="000E7ED5"/>
    <w:rsid w:val="000F4EC7"/>
    <w:rsid w:val="00100063"/>
    <w:rsid w:val="00104F01"/>
    <w:rsid w:val="0010746E"/>
    <w:rsid w:val="00114112"/>
    <w:rsid w:val="00124911"/>
    <w:rsid w:val="001274AC"/>
    <w:rsid w:val="00131A09"/>
    <w:rsid w:val="0014131B"/>
    <w:rsid w:val="001539C1"/>
    <w:rsid w:val="00153F33"/>
    <w:rsid w:val="00154F60"/>
    <w:rsid w:val="00156514"/>
    <w:rsid w:val="00171D17"/>
    <w:rsid w:val="00172091"/>
    <w:rsid w:val="001755E0"/>
    <w:rsid w:val="00185028"/>
    <w:rsid w:val="00195551"/>
    <w:rsid w:val="001B2BA7"/>
    <w:rsid w:val="001B5683"/>
    <w:rsid w:val="001C48B8"/>
    <w:rsid w:val="001C5939"/>
    <w:rsid w:val="001C5971"/>
    <w:rsid w:val="001D1D46"/>
    <w:rsid w:val="001D6BBB"/>
    <w:rsid w:val="001E7A41"/>
    <w:rsid w:val="001F17BA"/>
    <w:rsid w:val="00200F5F"/>
    <w:rsid w:val="0020195D"/>
    <w:rsid w:val="00204EC2"/>
    <w:rsid w:val="0021153B"/>
    <w:rsid w:val="0021398A"/>
    <w:rsid w:val="00216907"/>
    <w:rsid w:val="00230195"/>
    <w:rsid w:val="00233D8A"/>
    <w:rsid w:val="00240836"/>
    <w:rsid w:val="00252B0A"/>
    <w:rsid w:val="00253055"/>
    <w:rsid w:val="00253C1D"/>
    <w:rsid w:val="00257177"/>
    <w:rsid w:val="002576B9"/>
    <w:rsid w:val="00271A0C"/>
    <w:rsid w:val="002958C0"/>
    <w:rsid w:val="002A42A6"/>
    <w:rsid w:val="002A473F"/>
    <w:rsid w:val="002B00BB"/>
    <w:rsid w:val="002B2AE7"/>
    <w:rsid w:val="002B2BED"/>
    <w:rsid w:val="002B3061"/>
    <w:rsid w:val="002C1636"/>
    <w:rsid w:val="002D0B2C"/>
    <w:rsid w:val="002D2EBB"/>
    <w:rsid w:val="002D3761"/>
    <w:rsid w:val="002E11E9"/>
    <w:rsid w:val="002F7960"/>
    <w:rsid w:val="00322003"/>
    <w:rsid w:val="00323EBD"/>
    <w:rsid w:val="003402FF"/>
    <w:rsid w:val="003408A9"/>
    <w:rsid w:val="003411CE"/>
    <w:rsid w:val="00345054"/>
    <w:rsid w:val="00351753"/>
    <w:rsid w:val="00367205"/>
    <w:rsid w:val="003773FB"/>
    <w:rsid w:val="003942F5"/>
    <w:rsid w:val="003A132A"/>
    <w:rsid w:val="003A29A7"/>
    <w:rsid w:val="003C0B09"/>
    <w:rsid w:val="003C0F35"/>
    <w:rsid w:val="003C3120"/>
    <w:rsid w:val="003C5F5E"/>
    <w:rsid w:val="003D2B27"/>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70B"/>
    <w:rsid w:val="004D6C0E"/>
    <w:rsid w:val="004E1DA9"/>
    <w:rsid w:val="00511894"/>
    <w:rsid w:val="00511E00"/>
    <w:rsid w:val="00513E9A"/>
    <w:rsid w:val="00521649"/>
    <w:rsid w:val="00524E13"/>
    <w:rsid w:val="00535DCC"/>
    <w:rsid w:val="00536CEF"/>
    <w:rsid w:val="00542017"/>
    <w:rsid w:val="00557A1B"/>
    <w:rsid w:val="0056313D"/>
    <w:rsid w:val="00571D6B"/>
    <w:rsid w:val="00572CF3"/>
    <w:rsid w:val="00585F2A"/>
    <w:rsid w:val="005901F7"/>
    <w:rsid w:val="005A6227"/>
    <w:rsid w:val="005A7654"/>
    <w:rsid w:val="005A785A"/>
    <w:rsid w:val="005B20C8"/>
    <w:rsid w:val="005B64DF"/>
    <w:rsid w:val="005C14CC"/>
    <w:rsid w:val="005C7610"/>
    <w:rsid w:val="005D2DEA"/>
    <w:rsid w:val="005D3773"/>
    <w:rsid w:val="005D76B7"/>
    <w:rsid w:val="005E4E62"/>
    <w:rsid w:val="005E7819"/>
    <w:rsid w:val="005F0F34"/>
    <w:rsid w:val="006079C1"/>
    <w:rsid w:val="006110D1"/>
    <w:rsid w:val="006139A2"/>
    <w:rsid w:val="00623C39"/>
    <w:rsid w:val="00625244"/>
    <w:rsid w:val="006256D1"/>
    <w:rsid w:val="00642D10"/>
    <w:rsid w:val="0064388D"/>
    <w:rsid w:val="006459EB"/>
    <w:rsid w:val="00656233"/>
    <w:rsid w:val="00657C19"/>
    <w:rsid w:val="0069770E"/>
    <w:rsid w:val="006A100D"/>
    <w:rsid w:val="006A61E8"/>
    <w:rsid w:val="006B7A24"/>
    <w:rsid w:val="006B7D75"/>
    <w:rsid w:val="006C0BA5"/>
    <w:rsid w:val="006C5331"/>
    <w:rsid w:val="006C64A4"/>
    <w:rsid w:val="006D6670"/>
    <w:rsid w:val="006E2024"/>
    <w:rsid w:val="006E2A3F"/>
    <w:rsid w:val="006E7038"/>
    <w:rsid w:val="006E7C98"/>
    <w:rsid w:val="006F1BB5"/>
    <w:rsid w:val="006F1D30"/>
    <w:rsid w:val="006F6349"/>
    <w:rsid w:val="00701584"/>
    <w:rsid w:val="007017B7"/>
    <w:rsid w:val="007060F8"/>
    <w:rsid w:val="00710B28"/>
    <w:rsid w:val="0072022B"/>
    <w:rsid w:val="007345AB"/>
    <w:rsid w:val="007361E5"/>
    <w:rsid w:val="00737BFC"/>
    <w:rsid w:val="00746644"/>
    <w:rsid w:val="00753B1B"/>
    <w:rsid w:val="00755013"/>
    <w:rsid w:val="00757D71"/>
    <w:rsid w:val="007628A2"/>
    <w:rsid w:val="007669BD"/>
    <w:rsid w:val="00780AA6"/>
    <w:rsid w:val="00782CBD"/>
    <w:rsid w:val="00784B20"/>
    <w:rsid w:val="007925C9"/>
    <w:rsid w:val="007A2171"/>
    <w:rsid w:val="007A3F5C"/>
    <w:rsid w:val="007B0B66"/>
    <w:rsid w:val="007B0C8A"/>
    <w:rsid w:val="007B16D5"/>
    <w:rsid w:val="007B472D"/>
    <w:rsid w:val="007C0CC1"/>
    <w:rsid w:val="007C41B8"/>
    <w:rsid w:val="007D167D"/>
    <w:rsid w:val="007D311E"/>
    <w:rsid w:val="007D3BED"/>
    <w:rsid w:val="007D7D49"/>
    <w:rsid w:val="007E5F9B"/>
    <w:rsid w:val="007F091E"/>
    <w:rsid w:val="007F2856"/>
    <w:rsid w:val="00803A50"/>
    <w:rsid w:val="00821535"/>
    <w:rsid w:val="00822961"/>
    <w:rsid w:val="008461B7"/>
    <w:rsid w:val="008534FA"/>
    <w:rsid w:val="00861614"/>
    <w:rsid w:val="00861DFB"/>
    <w:rsid w:val="00863F10"/>
    <w:rsid w:val="00873698"/>
    <w:rsid w:val="008738B9"/>
    <w:rsid w:val="008771A2"/>
    <w:rsid w:val="00884E79"/>
    <w:rsid w:val="00890E49"/>
    <w:rsid w:val="00896580"/>
    <w:rsid w:val="008A1566"/>
    <w:rsid w:val="008A5473"/>
    <w:rsid w:val="008B3323"/>
    <w:rsid w:val="008B7EF6"/>
    <w:rsid w:val="008C0A99"/>
    <w:rsid w:val="008C5A50"/>
    <w:rsid w:val="008C77E2"/>
    <w:rsid w:val="008D3145"/>
    <w:rsid w:val="008D50ED"/>
    <w:rsid w:val="008D5BC9"/>
    <w:rsid w:val="008F312A"/>
    <w:rsid w:val="008F448F"/>
    <w:rsid w:val="00904960"/>
    <w:rsid w:val="00911FA2"/>
    <w:rsid w:val="00911FF0"/>
    <w:rsid w:val="00920135"/>
    <w:rsid w:val="00932CF4"/>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E0167"/>
    <w:rsid w:val="009E1CE1"/>
    <w:rsid w:val="009E3B52"/>
    <w:rsid w:val="009F345D"/>
    <w:rsid w:val="00A015A7"/>
    <w:rsid w:val="00A12E1F"/>
    <w:rsid w:val="00A130BE"/>
    <w:rsid w:val="00A31EA7"/>
    <w:rsid w:val="00A42F44"/>
    <w:rsid w:val="00A44E27"/>
    <w:rsid w:val="00A519EB"/>
    <w:rsid w:val="00A55386"/>
    <w:rsid w:val="00A61C16"/>
    <w:rsid w:val="00A655C2"/>
    <w:rsid w:val="00A66724"/>
    <w:rsid w:val="00A7000B"/>
    <w:rsid w:val="00A71709"/>
    <w:rsid w:val="00A7584F"/>
    <w:rsid w:val="00A966A6"/>
    <w:rsid w:val="00AB1EE3"/>
    <w:rsid w:val="00AB6B02"/>
    <w:rsid w:val="00AC0036"/>
    <w:rsid w:val="00AD428D"/>
    <w:rsid w:val="00AD47D1"/>
    <w:rsid w:val="00AD7D28"/>
    <w:rsid w:val="00AF307E"/>
    <w:rsid w:val="00B02897"/>
    <w:rsid w:val="00B050B5"/>
    <w:rsid w:val="00B17589"/>
    <w:rsid w:val="00B240ED"/>
    <w:rsid w:val="00B30EE4"/>
    <w:rsid w:val="00B42C71"/>
    <w:rsid w:val="00B5545F"/>
    <w:rsid w:val="00B633E3"/>
    <w:rsid w:val="00B67828"/>
    <w:rsid w:val="00B704B7"/>
    <w:rsid w:val="00B7120C"/>
    <w:rsid w:val="00B7520F"/>
    <w:rsid w:val="00B804AA"/>
    <w:rsid w:val="00B8097B"/>
    <w:rsid w:val="00B8491B"/>
    <w:rsid w:val="00B86FE8"/>
    <w:rsid w:val="00BA2BD6"/>
    <w:rsid w:val="00BB0BE4"/>
    <w:rsid w:val="00BC2497"/>
    <w:rsid w:val="00BD3434"/>
    <w:rsid w:val="00BD70F4"/>
    <w:rsid w:val="00BD793D"/>
    <w:rsid w:val="00BD7E80"/>
    <w:rsid w:val="00BE3A08"/>
    <w:rsid w:val="00BE4E39"/>
    <w:rsid w:val="00BE58E8"/>
    <w:rsid w:val="00BE64D8"/>
    <w:rsid w:val="00BF21ED"/>
    <w:rsid w:val="00C05884"/>
    <w:rsid w:val="00C06C35"/>
    <w:rsid w:val="00C07E30"/>
    <w:rsid w:val="00C14211"/>
    <w:rsid w:val="00C200B3"/>
    <w:rsid w:val="00C20384"/>
    <w:rsid w:val="00C22DC7"/>
    <w:rsid w:val="00C2751B"/>
    <w:rsid w:val="00C316E0"/>
    <w:rsid w:val="00C3794D"/>
    <w:rsid w:val="00C54B12"/>
    <w:rsid w:val="00C5711A"/>
    <w:rsid w:val="00C627CC"/>
    <w:rsid w:val="00C66394"/>
    <w:rsid w:val="00C74EA8"/>
    <w:rsid w:val="00C77284"/>
    <w:rsid w:val="00CB1534"/>
    <w:rsid w:val="00CC00B2"/>
    <w:rsid w:val="00CD6E56"/>
    <w:rsid w:val="00CF25C6"/>
    <w:rsid w:val="00CF37E3"/>
    <w:rsid w:val="00D04097"/>
    <w:rsid w:val="00D13F34"/>
    <w:rsid w:val="00D141BC"/>
    <w:rsid w:val="00D20955"/>
    <w:rsid w:val="00D2139D"/>
    <w:rsid w:val="00D216A9"/>
    <w:rsid w:val="00D21B20"/>
    <w:rsid w:val="00D25EF5"/>
    <w:rsid w:val="00D26365"/>
    <w:rsid w:val="00D3459C"/>
    <w:rsid w:val="00D37C1A"/>
    <w:rsid w:val="00D40885"/>
    <w:rsid w:val="00D44871"/>
    <w:rsid w:val="00D54821"/>
    <w:rsid w:val="00D57CD5"/>
    <w:rsid w:val="00D65E1E"/>
    <w:rsid w:val="00D75B8C"/>
    <w:rsid w:val="00D77C8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68FE"/>
    <w:rsid w:val="00E5747E"/>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5C0F"/>
    <w:rsid w:val="00F81DDC"/>
    <w:rsid w:val="00FA099E"/>
    <w:rsid w:val="00FA3470"/>
    <w:rsid w:val="00FB523F"/>
    <w:rsid w:val="00FC28E5"/>
    <w:rsid w:val="00FC3752"/>
    <w:rsid w:val="00FC4C03"/>
    <w:rsid w:val="00FC7373"/>
    <w:rsid w:val="00FD0EA3"/>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0C237-6156-447F-AE83-B680C951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50</Pages>
  <Words>8230</Words>
  <Characters>45270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289</cp:revision>
  <cp:lastPrinted>2013-08-14T19:29:00Z</cp:lastPrinted>
  <dcterms:created xsi:type="dcterms:W3CDTF">2012-06-05T18:51:00Z</dcterms:created>
  <dcterms:modified xsi:type="dcterms:W3CDTF">2013-08-16T15:19:00Z</dcterms:modified>
</cp:coreProperties>
</file>