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header1.xml" ContentType="application/vnd.openxmlformats-officedocument.wordprocessingml.header+xml"/>
  <Override PartName="/word/footer1.xml" ContentType="application/vnd.openxmlformats-officedocument.wordprocessingml.footer+xml"/>
  <Override PartName="/word/footnotes.xml" ContentType="application/vnd.openxmlformats-officedocument.wordprocessingml.footnotes+xml"/>
  <Override PartName="/word/endnotes.xml" ContentType="application/vnd.openxmlformats-officedocument.wordprocessingml.endnotes+xml"/>
  <Override PartName="/word/charts/chart5.xml" ContentType="application/vnd.openxmlformats-officedocument.drawingml.chart+xml"/>
  <Override PartName="/word/theme/theme1.xml" ContentType="application/vnd.openxmlformats-officedocument.theme+xml"/>
  <Override PartName="/word/charts/chart3.xml" ContentType="application/vnd.openxmlformats-officedocument.drawingml.chart+xml"/>
  <Override PartName="/word/charts/chart4.xml" ContentType="application/vnd.openxmlformats-officedocument.drawingml.chart+xml"/>
  <Override PartName="/word/comments.xml" ContentType="application/vnd.openxmlformats-officedocument.wordprocessingml.comments+xml"/>
  <Override PartName="/word/charts/chart2.xml" ContentType="application/vnd.openxmlformats-officedocument.drawingml.chart+xml"/>
  <Override PartName="/word/charts/chart1.xml" ContentType="application/vnd.openxmlformats-officedocument.drawingml.chart+xml"/>
  <Override PartName="/word/settings.xml" ContentType="application/vnd.openxmlformats-officedocument.wordprocessingml.settings+xml"/>
  <Override PartName="/word/styles.xml" ContentType="application/vnd.openxmlformats-officedocument.wordprocessingml.styles+xml"/>
  <Override PartName="/word/fontTable.xml" ContentType="application/vnd.openxmlformats-officedocument.wordprocessingml.fontTable+xml"/>
  <Override PartName="/word/numbering.xml" ContentType="application/vnd.openxmlformats-officedocument.wordprocessingml.numbering+xml"/>
  <Override PartName="/word/webSettings.xml" ContentType="application/vnd.openxmlformats-officedocument.wordprocessingml.webSettings+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word/stylesWithEffects.xml" ContentType="application/vnd.ms-word.stylesWithEffect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D272F9" w:rsidRPr="002F18BA" w:rsidRDefault="00D272F9" w:rsidP="00D272F9">
      <w:pPr>
        <w:spacing w:line="480" w:lineRule="auto"/>
        <w:rPr>
          <w:rFonts w:ascii="Times New Roman" w:eastAsia="Calibri" w:hAnsi="Times New Roman" w:cs="Times New Roman"/>
          <w:sz w:val="24"/>
          <w:szCs w:val="24"/>
          <w:lang w:val="en-AU"/>
        </w:rPr>
      </w:pPr>
    </w:p>
    <w:p w:rsidR="002534D9" w:rsidRPr="00BD7367" w:rsidRDefault="002534D9" w:rsidP="00D272F9">
      <w:pPr>
        <w:spacing w:line="480" w:lineRule="auto"/>
        <w:jc w:val="center"/>
        <w:rPr>
          <w:rFonts w:ascii="Times New Roman" w:eastAsia="Calibri" w:hAnsi="Times New Roman" w:cs="Times New Roman"/>
          <w:sz w:val="24"/>
          <w:szCs w:val="24"/>
        </w:rPr>
      </w:pPr>
      <w:r w:rsidRPr="00BD7367">
        <w:rPr>
          <w:rFonts w:ascii="Times New Roman" w:eastAsia="Calibri" w:hAnsi="Times New Roman" w:cs="Times New Roman"/>
          <w:sz w:val="24"/>
          <w:szCs w:val="24"/>
        </w:rPr>
        <w:t>The Effects of Sodium Valproate in an Animal Model of Autism: Prenatally Exposed Offspring Elicit Behavioural Deficits Similar to Autism in Humans</w:t>
      </w:r>
    </w:p>
    <w:p w:rsidR="002534D9" w:rsidRPr="00BD7367" w:rsidRDefault="002534D9" w:rsidP="002534D9">
      <w:pPr>
        <w:spacing w:line="240" w:lineRule="auto"/>
        <w:jc w:val="center"/>
        <w:rPr>
          <w:rFonts w:ascii="Times New Roman" w:eastAsia="Calibri" w:hAnsi="Times New Roman" w:cs="Times New Roman"/>
          <w:sz w:val="24"/>
          <w:szCs w:val="24"/>
        </w:rPr>
      </w:pPr>
    </w:p>
    <w:p w:rsidR="002534D9" w:rsidRPr="00BD7367" w:rsidRDefault="002534D9" w:rsidP="002534D9">
      <w:pPr>
        <w:spacing w:line="240" w:lineRule="auto"/>
        <w:jc w:val="center"/>
        <w:rPr>
          <w:rFonts w:ascii="Times New Roman" w:eastAsia="Calibri" w:hAnsi="Times New Roman" w:cs="Times New Roman"/>
          <w:sz w:val="24"/>
          <w:szCs w:val="24"/>
        </w:rPr>
      </w:pPr>
    </w:p>
    <w:p w:rsidR="002534D9" w:rsidRPr="00BD7367" w:rsidRDefault="002534D9" w:rsidP="002534D9">
      <w:pPr>
        <w:spacing w:line="240" w:lineRule="auto"/>
        <w:jc w:val="center"/>
        <w:rPr>
          <w:rFonts w:ascii="Times New Roman" w:eastAsia="Calibri" w:hAnsi="Times New Roman" w:cs="Times New Roman"/>
          <w:sz w:val="24"/>
          <w:szCs w:val="24"/>
        </w:rPr>
      </w:pPr>
    </w:p>
    <w:p w:rsidR="002534D9" w:rsidRPr="00BD7367" w:rsidRDefault="002534D9" w:rsidP="002534D9">
      <w:pPr>
        <w:spacing w:line="240" w:lineRule="auto"/>
        <w:jc w:val="center"/>
        <w:rPr>
          <w:rFonts w:ascii="Times New Roman" w:eastAsia="Calibri" w:hAnsi="Times New Roman" w:cs="Times New Roman"/>
          <w:sz w:val="24"/>
          <w:szCs w:val="24"/>
        </w:rPr>
      </w:pPr>
    </w:p>
    <w:p w:rsidR="002534D9" w:rsidRPr="00BD7367" w:rsidRDefault="002534D9" w:rsidP="002534D9">
      <w:pPr>
        <w:spacing w:line="240" w:lineRule="auto"/>
        <w:jc w:val="center"/>
        <w:rPr>
          <w:rFonts w:ascii="Times New Roman" w:eastAsia="Calibri" w:hAnsi="Times New Roman" w:cs="Times New Roman"/>
          <w:sz w:val="24"/>
          <w:szCs w:val="24"/>
        </w:rPr>
      </w:pPr>
      <w:r w:rsidRPr="00BD7367">
        <w:rPr>
          <w:rFonts w:ascii="Times New Roman" w:eastAsia="Calibri" w:hAnsi="Times New Roman" w:cs="Times New Roman"/>
          <w:sz w:val="24"/>
          <w:szCs w:val="24"/>
        </w:rPr>
        <w:t>Toni Gordon</w:t>
      </w:r>
    </w:p>
    <w:p w:rsidR="002534D9" w:rsidRPr="00BD7367" w:rsidRDefault="002534D9" w:rsidP="002534D9">
      <w:pPr>
        <w:spacing w:line="480" w:lineRule="auto"/>
        <w:jc w:val="center"/>
        <w:rPr>
          <w:rFonts w:ascii="Times New Roman" w:eastAsia="Calibri" w:hAnsi="Times New Roman" w:cs="Times New Roman"/>
          <w:sz w:val="24"/>
          <w:szCs w:val="24"/>
        </w:rPr>
      </w:pPr>
      <w:r w:rsidRPr="00BD7367">
        <w:rPr>
          <w:rFonts w:ascii="Times New Roman" w:eastAsia="Calibri" w:hAnsi="Times New Roman" w:cs="Times New Roman"/>
          <w:sz w:val="24"/>
          <w:szCs w:val="24"/>
        </w:rPr>
        <w:t>Student ID: 300297354</w:t>
      </w:r>
    </w:p>
    <w:p w:rsidR="002534D9" w:rsidRPr="00BD7367" w:rsidRDefault="002534D9" w:rsidP="002534D9">
      <w:pPr>
        <w:spacing w:line="480" w:lineRule="auto"/>
        <w:jc w:val="center"/>
        <w:rPr>
          <w:rFonts w:ascii="Times New Roman" w:eastAsia="Calibri" w:hAnsi="Times New Roman" w:cs="Times New Roman"/>
          <w:sz w:val="24"/>
          <w:szCs w:val="24"/>
        </w:rPr>
      </w:pPr>
      <w:r w:rsidRPr="00BD7367">
        <w:rPr>
          <w:rFonts w:ascii="Times New Roman" w:eastAsia="Calibri" w:hAnsi="Times New Roman" w:cs="Times New Roman"/>
          <w:sz w:val="24"/>
          <w:szCs w:val="24"/>
        </w:rPr>
        <w:t>PSYC489 Honours Research Topic</w:t>
      </w:r>
    </w:p>
    <w:p w:rsidR="002534D9" w:rsidRPr="00BD7367" w:rsidRDefault="002534D9" w:rsidP="002534D9">
      <w:pPr>
        <w:spacing w:line="480" w:lineRule="auto"/>
        <w:jc w:val="center"/>
        <w:rPr>
          <w:rFonts w:ascii="Times New Roman" w:eastAsia="Calibri" w:hAnsi="Times New Roman" w:cs="Times New Roman"/>
          <w:sz w:val="24"/>
          <w:szCs w:val="24"/>
        </w:rPr>
      </w:pPr>
      <w:r w:rsidRPr="00BD7367">
        <w:rPr>
          <w:rFonts w:ascii="Times New Roman" w:eastAsia="Calibri" w:hAnsi="Times New Roman" w:cs="Times New Roman"/>
          <w:sz w:val="24"/>
          <w:szCs w:val="24"/>
        </w:rPr>
        <w:t>Victoria University of Wellington</w:t>
      </w:r>
    </w:p>
    <w:p w:rsidR="002534D9" w:rsidRPr="00BD7367" w:rsidRDefault="002534D9" w:rsidP="002534D9">
      <w:pPr>
        <w:spacing w:line="480" w:lineRule="auto"/>
        <w:jc w:val="center"/>
        <w:rPr>
          <w:rFonts w:ascii="Times New Roman" w:eastAsia="Calibri" w:hAnsi="Times New Roman" w:cs="Times New Roman"/>
          <w:sz w:val="24"/>
          <w:szCs w:val="24"/>
        </w:rPr>
      </w:pPr>
    </w:p>
    <w:p w:rsidR="002534D9" w:rsidRPr="00BD7367" w:rsidRDefault="002534D9" w:rsidP="002534D9">
      <w:pPr>
        <w:spacing w:line="480" w:lineRule="auto"/>
        <w:jc w:val="center"/>
        <w:rPr>
          <w:rFonts w:ascii="Times New Roman" w:eastAsia="Calibri" w:hAnsi="Times New Roman" w:cs="Times New Roman"/>
          <w:sz w:val="24"/>
          <w:szCs w:val="24"/>
        </w:rPr>
      </w:pPr>
      <w:r w:rsidRPr="00BD7367">
        <w:rPr>
          <w:rFonts w:ascii="Times New Roman" w:eastAsia="Calibri" w:hAnsi="Times New Roman" w:cs="Times New Roman"/>
          <w:sz w:val="24"/>
          <w:szCs w:val="24"/>
        </w:rPr>
        <w:t>Supervised by Bart Ellenbroek</w:t>
      </w:r>
    </w:p>
    <w:p w:rsidR="002534D9" w:rsidRPr="00BD7367" w:rsidRDefault="002534D9" w:rsidP="002534D9">
      <w:pPr>
        <w:spacing w:line="480" w:lineRule="auto"/>
        <w:jc w:val="center"/>
        <w:rPr>
          <w:rFonts w:ascii="Times New Roman" w:eastAsia="Calibri" w:hAnsi="Times New Roman" w:cs="Times New Roman"/>
          <w:sz w:val="24"/>
          <w:szCs w:val="24"/>
        </w:rPr>
      </w:pPr>
      <w:r w:rsidRPr="00BD7367">
        <w:rPr>
          <w:rFonts w:ascii="Times New Roman" w:eastAsia="Calibri" w:hAnsi="Times New Roman" w:cs="Times New Roman"/>
          <w:sz w:val="24"/>
          <w:szCs w:val="24"/>
        </w:rPr>
        <w:t xml:space="preserve">Word count: </w:t>
      </w:r>
      <w:r w:rsidR="00B072D6">
        <w:rPr>
          <w:rFonts w:ascii="Times New Roman" w:eastAsia="Calibri" w:hAnsi="Times New Roman" w:cs="Times New Roman"/>
          <w:sz w:val="24"/>
          <w:szCs w:val="24"/>
        </w:rPr>
        <w:t>6,991</w:t>
      </w:r>
    </w:p>
    <w:p w:rsidR="002534D9" w:rsidRPr="00BD7367" w:rsidRDefault="002534D9" w:rsidP="002534D9">
      <w:pPr>
        <w:spacing w:line="240" w:lineRule="auto"/>
        <w:rPr>
          <w:rFonts w:ascii="Times New Roman" w:eastAsia="Calibri" w:hAnsi="Times New Roman" w:cs="Times New Roman"/>
          <w:sz w:val="24"/>
          <w:szCs w:val="24"/>
        </w:rPr>
      </w:pPr>
    </w:p>
    <w:p w:rsidR="002534D9" w:rsidRPr="00BD7367" w:rsidRDefault="002534D9" w:rsidP="002534D9">
      <w:pPr>
        <w:spacing w:line="240" w:lineRule="auto"/>
        <w:rPr>
          <w:rFonts w:ascii="Times New Roman" w:eastAsia="Calibri" w:hAnsi="Times New Roman" w:cs="Times New Roman"/>
          <w:sz w:val="24"/>
          <w:szCs w:val="24"/>
        </w:rPr>
      </w:pPr>
    </w:p>
    <w:p w:rsidR="002534D9" w:rsidRPr="00BD7367" w:rsidRDefault="002534D9" w:rsidP="002534D9">
      <w:pPr>
        <w:spacing w:line="240" w:lineRule="auto"/>
        <w:rPr>
          <w:rFonts w:ascii="Times New Roman" w:eastAsia="Calibri" w:hAnsi="Times New Roman" w:cs="Times New Roman"/>
          <w:sz w:val="24"/>
          <w:szCs w:val="24"/>
        </w:rPr>
      </w:pPr>
    </w:p>
    <w:p w:rsidR="002534D9" w:rsidRPr="00BD7367" w:rsidRDefault="002534D9" w:rsidP="002534D9">
      <w:pPr>
        <w:spacing w:line="240" w:lineRule="auto"/>
        <w:rPr>
          <w:rFonts w:ascii="Times New Roman" w:eastAsia="Calibri" w:hAnsi="Times New Roman" w:cs="Times New Roman"/>
          <w:sz w:val="24"/>
          <w:szCs w:val="24"/>
        </w:rPr>
      </w:pPr>
    </w:p>
    <w:p w:rsidR="002534D9" w:rsidRPr="00BD7367" w:rsidRDefault="002534D9" w:rsidP="002534D9">
      <w:pPr>
        <w:spacing w:line="240" w:lineRule="auto"/>
        <w:rPr>
          <w:rFonts w:ascii="Times New Roman" w:eastAsia="Calibri" w:hAnsi="Times New Roman" w:cs="Times New Roman"/>
          <w:sz w:val="24"/>
          <w:szCs w:val="24"/>
        </w:rPr>
      </w:pPr>
    </w:p>
    <w:p w:rsidR="002534D9" w:rsidRPr="00BD7367" w:rsidRDefault="002534D9" w:rsidP="002534D9">
      <w:pPr>
        <w:spacing w:line="240" w:lineRule="auto"/>
        <w:rPr>
          <w:rFonts w:ascii="Times New Roman" w:eastAsia="Calibri" w:hAnsi="Times New Roman" w:cs="Times New Roman"/>
          <w:sz w:val="24"/>
          <w:szCs w:val="24"/>
        </w:rPr>
      </w:pPr>
    </w:p>
    <w:p w:rsidR="002534D9" w:rsidRPr="00BD7367" w:rsidRDefault="002534D9" w:rsidP="0093146E">
      <w:pPr>
        <w:spacing w:line="480" w:lineRule="auto"/>
        <w:jc w:val="both"/>
        <w:rPr>
          <w:rFonts w:ascii="Times New Roman" w:hAnsi="Times New Roman" w:cs="Times New Roman"/>
          <w:sz w:val="24"/>
          <w:szCs w:val="24"/>
        </w:rPr>
      </w:pPr>
      <w:r w:rsidRPr="00BD7367">
        <w:rPr>
          <w:rFonts w:ascii="Times New Roman" w:eastAsia="Calibri" w:hAnsi="Times New Roman" w:cs="Times New Roman"/>
          <w:sz w:val="24"/>
          <w:szCs w:val="24"/>
        </w:rPr>
        <w:t xml:space="preserve">Acknowledgements: I would like to thank my supervisor Bart Ellenbroek for his support and guidance throughout the completion of this Honours project, and I would like to thank Jiun Youn for her help in working with the animals and setting up experiments. </w:t>
      </w:r>
    </w:p>
    <w:p w:rsidR="00D97467" w:rsidRPr="00D97467" w:rsidRDefault="00D97467" w:rsidP="00D97467">
      <w:pPr>
        <w:spacing w:line="480" w:lineRule="auto"/>
        <w:ind w:firstLine="720"/>
        <w:jc w:val="center"/>
        <w:rPr>
          <w:rFonts w:ascii="Times New Roman" w:hAnsi="Times New Roman"/>
          <w:b/>
          <w:sz w:val="24"/>
          <w:szCs w:val="24"/>
        </w:rPr>
      </w:pPr>
      <w:r w:rsidRPr="00D97467">
        <w:rPr>
          <w:rFonts w:ascii="Times New Roman" w:hAnsi="Times New Roman"/>
          <w:b/>
          <w:sz w:val="24"/>
          <w:szCs w:val="24"/>
        </w:rPr>
        <w:lastRenderedPageBreak/>
        <w:t>Abstract</w:t>
      </w:r>
    </w:p>
    <w:p w:rsidR="00AA31FB" w:rsidRDefault="00AA31FB" w:rsidP="00D97467">
      <w:pPr>
        <w:spacing w:line="480" w:lineRule="auto"/>
        <w:ind w:firstLine="720"/>
        <w:jc w:val="both"/>
        <w:rPr>
          <w:rFonts w:ascii="Times New Roman" w:hAnsi="Times New Roman"/>
          <w:sz w:val="24"/>
          <w:szCs w:val="24"/>
        </w:rPr>
      </w:pPr>
      <w:r w:rsidRPr="00C220A5">
        <w:rPr>
          <w:rFonts w:ascii="Times New Roman" w:hAnsi="Times New Roman"/>
          <w:sz w:val="24"/>
          <w:szCs w:val="24"/>
        </w:rPr>
        <w:t>The exposure of Sodium Valproate on offspring during the prenatal period, has been the focus of much recent research in autism. The current study investigated whether pregnant dams who had been treated with a single-dose of Valproate would produce offspring with autistic-like symptoms. To test the effects of Valproate on the offspring, 4 behav</w:t>
      </w:r>
      <w:r w:rsidR="00CA6E77">
        <w:rPr>
          <w:rFonts w:ascii="Times New Roman" w:hAnsi="Times New Roman"/>
          <w:sz w:val="24"/>
          <w:szCs w:val="24"/>
        </w:rPr>
        <w:t xml:space="preserve">ioural paradigms were used: </w:t>
      </w:r>
      <w:r w:rsidRPr="00C220A5">
        <w:rPr>
          <w:rFonts w:ascii="Times New Roman" w:hAnsi="Times New Roman"/>
          <w:sz w:val="24"/>
          <w:szCs w:val="24"/>
        </w:rPr>
        <w:t>juvenile play behaviour</w:t>
      </w:r>
      <w:r w:rsidR="00F44890">
        <w:rPr>
          <w:rFonts w:ascii="Times New Roman" w:hAnsi="Times New Roman"/>
          <w:sz w:val="24"/>
          <w:szCs w:val="24"/>
        </w:rPr>
        <w:t xml:space="preserve"> (Schneider &amp; Przewlocki, 2004),</w:t>
      </w:r>
      <w:r w:rsidR="00CA6E77">
        <w:rPr>
          <w:rFonts w:ascii="Times New Roman" w:hAnsi="Times New Roman"/>
          <w:sz w:val="24"/>
          <w:szCs w:val="24"/>
        </w:rPr>
        <w:t xml:space="preserve"> </w:t>
      </w:r>
      <w:r w:rsidRPr="00C220A5">
        <w:rPr>
          <w:rFonts w:ascii="Times New Roman" w:hAnsi="Times New Roman"/>
          <w:sz w:val="24"/>
          <w:szCs w:val="24"/>
        </w:rPr>
        <w:t>social approach/avoidance task</w:t>
      </w:r>
      <w:r w:rsidR="00F44890">
        <w:rPr>
          <w:rFonts w:ascii="Times New Roman" w:hAnsi="Times New Roman"/>
          <w:sz w:val="24"/>
          <w:szCs w:val="24"/>
        </w:rPr>
        <w:t xml:space="preserve"> (Schneider et al., 2008)</w:t>
      </w:r>
      <w:r w:rsidR="00CA6E77">
        <w:rPr>
          <w:rFonts w:ascii="Times New Roman" w:hAnsi="Times New Roman"/>
          <w:sz w:val="24"/>
          <w:szCs w:val="24"/>
        </w:rPr>
        <w:t>,</w:t>
      </w:r>
      <w:r w:rsidRPr="00C220A5">
        <w:rPr>
          <w:rFonts w:ascii="Times New Roman" w:hAnsi="Times New Roman"/>
          <w:sz w:val="24"/>
          <w:szCs w:val="24"/>
        </w:rPr>
        <w:t xml:space="preserve"> novelty suppressed feeding</w:t>
      </w:r>
      <w:r w:rsidR="00F44890">
        <w:rPr>
          <w:rFonts w:ascii="Times New Roman" w:hAnsi="Times New Roman"/>
          <w:sz w:val="24"/>
          <w:szCs w:val="24"/>
        </w:rPr>
        <w:t xml:space="preserve"> (Landrigan, 2010)</w:t>
      </w:r>
      <w:r w:rsidR="00CA6E77">
        <w:rPr>
          <w:rFonts w:ascii="Times New Roman" w:hAnsi="Times New Roman"/>
          <w:sz w:val="24"/>
          <w:szCs w:val="24"/>
        </w:rPr>
        <w:t xml:space="preserve">, </w:t>
      </w:r>
      <w:r w:rsidRPr="00C220A5">
        <w:rPr>
          <w:rFonts w:ascii="Times New Roman" w:hAnsi="Times New Roman"/>
          <w:sz w:val="24"/>
          <w:szCs w:val="24"/>
        </w:rPr>
        <w:t>adult social interaction</w:t>
      </w:r>
      <w:r w:rsidR="00F44890">
        <w:rPr>
          <w:rFonts w:ascii="Times New Roman" w:hAnsi="Times New Roman"/>
          <w:sz w:val="24"/>
          <w:szCs w:val="24"/>
        </w:rPr>
        <w:t xml:space="preserve"> (Tager-Flusberg, Joseph &amp; Folstein, 2001)</w:t>
      </w:r>
      <w:r w:rsidRPr="00C220A5">
        <w:rPr>
          <w:rFonts w:ascii="Times New Roman" w:hAnsi="Times New Roman"/>
          <w:sz w:val="24"/>
          <w:szCs w:val="24"/>
        </w:rPr>
        <w:t xml:space="preserve">. 32 male Sprague Dawley rats were used as test subjects (15 in the treatment group and 17 in the control group). All rats were run through the social approach/avoidance task and novelty suppressed feeding task, and 14 pairs (7 pairs from each group), were used in the juvenile play behaviour and adult social interaction tasks. The results indicated that </w:t>
      </w:r>
      <w:r w:rsidR="005662D9">
        <w:rPr>
          <w:rFonts w:ascii="Times New Roman" w:hAnsi="Times New Roman"/>
          <w:sz w:val="24"/>
          <w:szCs w:val="24"/>
        </w:rPr>
        <w:t>valproate</w:t>
      </w:r>
      <w:r w:rsidR="00DA65BF">
        <w:rPr>
          <w:rFonts w:ascii="Times New Roman" w:hAnsi="Times New Roman"/>
          <w:sz w:val="24"/>
          <w:szCs w:val="24"/>
        </w:rPr>
        <w:t xml:space="preserve"> </w:t>
      </w:r>
      <w:r w:rsidRPr="00C220A5">
        <w:rPr>
          <w:rFonts w:ascii="Times New Roman" w:hAnsi="Times New Roman"/>
          <w:sz w:val="24"/>
          <w:szCs w:val="24"/>
        </w:rPr>
        <w:t>treated rats had diminished cognitive capacity for social memory, and significantly higher levels of anxiety. However there was no significant difference found i</w:t>
      </w:r>
      <w:r>
        <w:rPr>
          <w:rFonts w:ascii="Times New Roman" w:hAnsi="Times New Roman"/>
          <w:sz w:val="24"/>
          <w:szCs w:val="24"/>
        </w:rPr>
        <w:t xml:space="preserve">n the social </w:t>
      </w:r>
      <w:r w:rsidR="002C32D6">
        <w:rPr>
          <w:rFonts w:ascii="Times New Roman" w:hAnsi="Times New Roman"/>
          <w:sz w:val="24"/>
          <w:szCs w:val="24"/>
        </w:rPr>
        <w:t>behaviour</w:t>
      </w:r>
      <w:r>
        <w:rPr>
          <w:rFonts w:ascii="Times New Roman" w:hAnsi="Times New Roman"/>
          <w:sz w:val="24"/>
          <w:szCs w:val="24"/>
        </w:rPr>
        <w:t xml:space="preserve"> between groups both at early developmental stages and later in adulthood.</w:t>
      </w:r>
      <w:r w:rsidR="00221E32">
        <w:rPr>
          <w:rFonts w:ascii="Times New Roman" w:hAnsi="Times New Roman"/>
          <w:sz w:val="24"/>
          <w:szCs w:val="24"/>
        </w:rPr>
        <w:t xml:space="preserve"> </w:t>
      </w:r>
      <w:r>
        <w:rPr>
          <w:rFonts w:ascii="Times New Roman" w:hAnsi="Times New Roman"/>
          <w:sz w:val="24"/>
          <w:szCs w:val="24"/>
        </w:rPr>
        <w:t xml:space="preserve">Though there was no </w:t>
      </w:r>
      <w:r w:rsidR="00221E32">
        <w:rPr>
          <w:rFonts w:ascii="Times New Roman" w:hAnsi="Times New Roman"/>
          <w:sz w:val="24"/>
          <w:szCs w:val="24"/>
        </w:rPr>
        <w:t>definitive</w:t>
      </w:r>
      <w:r>
        <w:rPr>
          <w:rFonts w:ascii="Times New Roman" w:hAnsi="Times New Roman"/>
          <w:sz w:val="24"/>
          <w:szCs w:val="24"/>
        </w:rPr>
        <w:t xml:space="preserve"> </w:t>
      </w:r>
      <w:r w:rsidR="00F44890">
        <w:rPr>
          <w:rFonts w:ascii="Times New Roman" w:hAnsi="Times New Roman"/>
          <w:sz w:val="24"/>
          <w:szCs w:val="24"/>
        </w:rPr>
        <w:t xml:space="preserve">association with autistic-like </w:t>
      </w:r>
      <w:r>
        <w:rPr>
          <w:rFonts w:ascii="Times New Roman" w:hAnsi="Times New Roman"/>
          <w:sz w:val="24"/>
          <w:szCs w:val="24"/>
        </w:rPr>
        <w:t>behaviours</w:t>
      </w:r>
      <w:r w:rsidR="00221E32">
        <w:rPr>
          <w:rFonts w:ascii="Times New Roman" w:hAnsi="Times New Roman"/>
          <w:sz w:val="24"/>
          <w:szCs w:val="24"/>
        </w:rPr>
        <w:t xml:space="preserve"> specifically</w:t>
      </w:r>
      <w:r>
        <w:rPr>
          <w:rFonts w:ascii="Times New Roman" w:hAnsi="Times New Roman"/>
          <w:sz w:val="24"/>
          <w:szCs w:val="24"/>
        </w:rPr>
        <w:t>, these findings, have indic</w:t>
      </w:r>
      <w:r w:rsidR="009D24CD">
        <w:rPr>
          <w:rFonts w:ascii="Times New Roman" w:hAnsi="Times New Roman"/>
          <w:sz w:val="24"/>
          <w:szCs w:val="24"/>
        </w:rPr>
        <w:t>ated that further studies, including gene*environment interaction, are needed to enhance our understanding of autism</w:t>
      </w:r>
      <w:r w:rsidR="00F44890">
        <w:rPr>
          <w:rFonts w:ascii="Times New Roman" w:hAnsi="Times New Roman"/>
          <w:sz w:val="24"/>
          <w:szCs w:val="24"/>
        </w:rPr>
        <w:t>.</w:t>
      </w:r>
    </w:p>
    <w:p w:rsidR="009D24CD" w:rsidRDefault="009D24CD" w:rsidP="00AA31FB">
      <w:pPr>
        <w:spacing w:line="480" w:lineRule="auto"/>
        <w:ind w:firstLine="720"/>
        <w:jc w:val="both"/>
        <w:rPr>
          <w:rFonts w:ascii="Times New Roman" w:hAnsi="Times New Roman"/>
          <w:sz w:val="24"/>
          <w:szCs w:val="24"/>
        </w:rPr>
        <w:sectPr w:rsidR="009D24CD">
          <w:pgSz w:w="11906" w:h="16838"/>
          <w:pgMar w:top="1440" w:right="1440" w:bottom="1440" w:left="2160" w:header="706" w:footer="706" w:gutter="0"/>
          <w:pgNumType w:start="1"/>
          <w:cols w:space="708"/>
          <w:titlePg/>
          <w:docGrid w:linePitch="360"/>
        </w:sectPr>
      </w:pPr>
    </w:p>
    <w:p w:rsidR="00DF4B74" w:rsidRPr="004418A0" w:rsidRDefault="004A56E4" w:rsidP="009D24CD">
      <w:pPr>
        <w:spacing w:line="480" w:lineRule="auto"/>
        <w:ind w:firstLine="720"/>
        <w:jc w:val="both"/>
        <w:rPr>
          <w:rFonts w:ascii="Times New Roman" w:hAnsi="Times New Roman" w:cs="Times New Roman"/>
          <w:sz w:val="24"/>
          <w:szCs w:val="24"/>
        </w:rPr>
      </w:pPr>
      <w:r w:rsidRPr="004418A0">
        <w:rPr>
          <w:rFonts w:ascii="Times New Roman" w:hAnsi="Times New Roman" w:cs="Times New Roman"/>
          <w:sz w:val="24"/>
          <w:szCs w:val="24"/>
        </w:rPr>
        <w:lastRenderedPageBreak/>
        <w:t>Autism</w:t>
      </w:r>
      <w:r w:rsidR="008802BE" w:rsidRPr="004418A0">
        <w:rPr>
          <w:rFonts w:ascii="Times New Roman" w:hAnsi="Times New Roman" w:cs="Times New Roman"/>
          <w:sz w:val="24"/>
          <w:szCs w:val="24"/>
        </w:rPr>
        <w:t xml:space="preserve"> spectrum disorder (ASD)</w:t>
      </w:r>
      <w:r w:rsidRPr="004418A0">
        <w:rPr>
          <w:rFonts w:ascii="Times New Roman" w:hAnsi="Times New Roman" w:cs="Times New Roman"/>
          <w:sz w:val="24"/>
          <w:szCs w:val="24"/>
        </w:rPr>
        <w:t xml:space="preserve"> is a complex neurodevelopmental disorder that develops in the first 3 y</w:t>
      </w:r>
      <w:r w:rsidR="00CA6E77" w:rsidRPr="004418A0">
        <w:rPr>
          <w:rFonts w:ascii="Times New Roman" w:hAnsi="Times New Roman" w:cs="Times New Roman"/>
          <w:sz w:val="24"/>
          <w:szCs w:val="24"/>
        </w:rPr>
        <w:t>ears of life (Schneider &amp; Przewlocki, 2004</w:t>
      </w:r>
      <w:r w:rsidRPr="004418A0">
        <w:rPr>
          <w:rFonts w:ascii="Times New Roman" w:hAnsi="Times New Roman" w:cs="Times New Roman"/>
          <w:sz w:val="24"/>
          <w:szCs w:val="24"/>
        </w:rPr>
        <w:t>), and is characterized by a pervasive tria</w:t>
      </w:r>
      <w:r w:rsidR="0011707B" w:rsidRPr="004418A0">
        <w:rPr>
          <w:rFonts w:ascii="Times New Roman" w:hAnsi="Times New Roman" w:cs="Times New Roman"/>
          <w:sz w:val="24"/>
          <w:szCs w:val="24"/>
        </w:rPr>
        <w:t>d of neurobehavioral impairments</w:t>
      </w:r>
      <w:r w:rsidRPr="004418A0">
        <w:rPr>
          <w:rFonts w:ascii="Times New Roman" w:hAnsi="Times New Roman" w:cs="Times New Roman"/>
          <w:sz w:val="24"/>
          <w:szCs w:val="24"/>
        </w:rPr>
        <w:t xml:space="preserve"> </w:t>
      </w:r>
      <w:r w:rsidR="0011707B" w:rsidRPr="004418A0">
        <w:rPr>
          <w:rFonts w:ascii="Times New Roman" w:hAnsi="Times New Roman" w:cs="Times New Roman"/>
          <w:sz w:val="24"/>
          <w:szCs w:val="24"/>
        </w:rPr>
        <w:t>of</w:t>
      </w:r>
      <w:r w:rsidRPr="004418A0">
        <w:rPr>
          <w:rFonts w:ascii="Times New Roman" w:hAnsi="Times New Roman" w:cs="Times New Roman"/>
          <w:sz w:val="24"/>
          <w:szCs w:val="24"/>
        </w:rPr>
        <w:t xml:space="preserve"> verbal and non-verbal communication, reduced disposition for social interaction and repetitive or stereotyped patterns of behaviour, activities and interest</w:t>
      </w:r>
      <w:r w:rsidR="00697073" w:rsidRPr="004418A0">
        <w:rPr>
          <w:rFonts w:ascii="Times New Roman" w:hAnsi="Times New Roman" w:cs="Times New Roman"/>
          <w:sz w:val="24"/>
          <w:szCs w:val="24"/>
        </w:rPr>
        <w:t xml:space="preserve"> (Bromley, Mawer, Clayton-Smith, &amp; Baker, 2008).</w:t>
      </w:r>
      <w:r w:rsidRPr="004418A0">
        <w:rPr>
          <w:rFonts w:ascii="Times New Roman" w:hAnsi="Times New Roman" w:cs="Times New Roman"/>
          <w:sz w:val="24"/>
          <w:szCs w:val="24"/>
        </w:rPr>
        <w:t xml:space="preserve"> Additional symptoms have also been associated with this disorder, which include hyperactivity, cognitive </w:t>
      </w:r>
      <w:r w:rsidR="0011707B" w:rsidRPr="004418A0">
        <w:rPr>
          <w:rFonts w:ascii="Times New Roman" w:hAnsi="Times New Roman" w:cs="Times New Roman"/>
          <w:sz w:val="24"/>
          <w:szCs w:val="24"/>
        </w:rPr>
        <w:t>in</w:t>
      </w:r>
      <w:r w:rsidRPr="004418A0">
        <w:rPr>
          <w:rFonts w:ascii="Times New Roman" w:hAnsi="Times New Roman" w:cs="Times New Roman"/>
          <w:sz w:val="24"/>
          <w:szCs w:val="24"/>
        </w:rPr>
        <w:t>flexibility, self-injury, aberrant sen</w:t>
      </w:r>
      <w:r w:rsidR="00E841F2" w:rsidRPr="004418A0">
        <w:rPr>
          <w:rFonts w:ascii="Times New Roman" w:hAnsi="Times New Roman" w:cs="Times New Roman"/>
          <w:sz w:val="24"/>
          <w:szCs w:val="24"/>
        </w:rPr>
        <w:t>sitivity to sensory stimulation and</w:t>
      </w:r>
      <w:r w:rsidR="00BD7367" w:rsidRPr="004418A0">
        <w:rPr>
          <w:rFonts w:ascii="Times New Roman" w:hAnsi="Times New Roman" w:cs="Times New Roman"/>
          <w:sz w:val="24"/>
          <w:szCs w:val="24"/>
        </w:rPr>
        <w:t xml:space="preserve"> anxiety (</w:t>
      </w:r>
      <w:r w:rsidR="00BF2590" w:rsidRPr="004418A0">
        <w:rPr>
          <w:rFonts w:ascii="Times New Roman" w:hAnsi="Times New Roman" w:cs="Times New Roman"/>
          <w:color w:val="000000"/>
          <w:sz w:val="24"/>
          <w:szCs w:val="24"/>
        </w:rPr>
        <w:t>Landrigan, 2010;</w:t>
      </w:r>
      <w:r w:rsidR="00BF2590" w:rsidRPr="004418A0">
        <w:rPr>
          <w:rFonts w:ascii="Times New Roman" w:hAnsi="Times New Roman" w:cs="Times New Roman"/>
          <w:color w:val="000000"/>
        </w:rPr>
        <w:t xml:space="preserve"> </w:t>
      </w:r>
      <w:r w:rsidR="00BF2590" w:rsidRPr="004418A0">
        <w:rPr>
          <w:rFonts w:ascii="Times New Roman" w:hAnsi="Times New Roman" w:cs="Times New Roman"/>
          <w:color w:val="000000"/>
          <w:sz w:val="24"/>
          <w:szCs w:val="24"/>
        </w:rPr>
        <w:t xml:space="preserve">Schneider, et al., 2008; </w:t>
      </w:r>
      <w:r w:rsidR="00BD7367" w:rsidRPr="004418A0">
        <w:rPr>
          <w:rFonts w:ascii="Times New Roman" w:hAnsi="Times New Roman" w:cs="Times New Roman"/>
          <w:sz w:val="24"/>
          <w:szCs w:val="24"/>
        </w:rPr>
        <w:t>Schneider &amp; Przewlocki, 2004</w:t>
      </w:r>
      <w:r w:rsidR="00A40BD3" w:rsidRPr="004418A0">
        <w:rPr>
          <w:rFonts w:ascii="Times New Roman" w:hAnsi="Times New Roman" w:cs="Times New Roman"/>
          <w:sz w:val="24"/>
          <w:szCs w:val="24"/>
        </w:rPr>
        <w:t>;</w:t>
      </w:r>
      <w:r w:rsidR="00BF2590" w:rsidRPr="004418A0">
        <w:rPr>
          <w:rFonts w:ascii="Times New Roman" w:hAnsi="Times New Roman" w:cs="Times New Roman"/>
          <w:sz w:val="24"/>
          <w:szCs w:val="24"/>
        </w:rPr>
        <w:t xml:space="preserve"> </w:t>
      </w:r>
      <w:r w:rsidR="00A40BD3" w:rsidRPr="004418A0">
        <w:rPr>
          <w:rFonts w:ascii="Times New Roman" w:hAnsi="Times New Roman" w:cs="Times New Roman"/>
          <w:color w:val="000000"/>
          <w:sz w:val="24"/>
          <w:szCs w:val="24"/>
        </w:rPr>
        <w:t>Tager-Flusberg, Joseph, &amp; Folstein, 2001</w:t>
      </w:r>
      <w:r w:rsidRPr="004418A0">
        <w:rPr>
          <w:rFonts w:ascii="Times New Roman" w:hAnsi="Times New Roman" w:cs="Times New Roman"/>
          <w:sz w:val="24"/>
          <w:szCs w:val="24"/>
        </w:rPr>
        <w:t>).</w:t>
      </w:r>
      <w:r w:rsidR="00565A3F" w:rsidRPr="004418A0">
        <w:rPr>
          <w:rFonts w:ascii="Times New Roman" w:hAnsi="Times New Roman" w:cs="Times New Roman"/>
          <w:sz w:val="24"/>
          <w:szCs w:val="24"/>
        </w:rPr>
        <w:t xml:space="preserve"> </w:t>
      </w:r>
      <w:r w:rsidR="00464544" w:rsidRPr="004418A0">
        <w:rPr>
          <w:rFonts w:ascii="Times New Roman" w:hAnsi="Times New Roman" w:cs="Times New Roman"/>
          <w:sz w:val="24"/>
          <w:szCs w:val="24"/>
        </w:rPr>
        <w:t xml:space="preserve">Autism is </w:t>
      </w:r>
      <w:r w:rsidR="0011707B" w:rsidRPr="004418A0">
        <w:rPr>
          <w:rFonts w:ascii="Times New Roman" w:hAnsi="Times New Roman" w:cs="Times New Roman"/>
          <w:sz w:val="24"/>
          <w:szCs w:val="24"/>
        </w:rPr>
        <w:t xml:space="preserve">not only detrimental to the </w:t>
      </w:r>
      <w:r w:rsidR="000C3568" w:rsidRPr="004418A0">
        <w:rPr>
          <w:rFonts w:ascii="Times New Roman" w:hAnsi="Times New Roman" w:cs="Times New Roman"/>
          <w:sz w:val="24"/>
          <w:szCs w:val="24"/>
        </w:rPr>
        <w:t>individual affected, but severely impacts on the family as well</w:t>
      </w:r>
      <w:r w:rsidR="00464544" w:rsidRPr="004418A0">
        <w:rPr>
          <w:rFonts w:ascii="Times New Roman" w:hAnsi="Times New Roman" w:cs="Times New Roman"/>
          <w:sz w:val="24"/>
          <w:szCs w:val="24"/>
        </w:rPr>
        <w:t xml:space="preserve">. </w:t>
      </w:r>
      <w:r w:rsidR="000C3568" w:rsidRPr="004418A0">
        <w:rPr>
          <w:rFonts w:ascii="Times New Roman" w:hAnsi="Times New Roman" w:cs="Times New Roman"/>
          <w:sz w:val="24"/>
          <w:szCs w:val="24"/>
        </w:rPr>
        <w:t>At the extreme end of the spectrum, autism can be extremely debilitating, with an individual being unable to communicate and requiring 24 hour care. The crippling effects of this disorder necessitate</w:t>
      </w:r>
      <w:r w:rsidR="00464544" w:rsidRPr="004418A0">
        <w:rPr>
          <w:rFonts w:ascii="Times New Roman" w:hAnsi="Times New Roman" w:cs="Times New Roman"/>
          <w:sz w:val="24"/>
          <w:szCs w:val="24"/>
        </w:rPr>
        <w:t xml:space="preserve"> the need for further research into </w:t>
      </w:r>
      <w:r w:rsidR="000C3568" w:rsidRPr="004418A0">
        <w:rPr>
          <w:rFonts w:ascii="Times New Roman" w:hAnsi="Times New Roman" w:cs="Times New Roman"/>
          <w:sz w:val="24"/>
          <w:szCs w:val="24"/>
        </w:rPr>
        <w:t>possible</w:t>
      </w:r>
      <w:r w:rsidR="00464544" w:rsidRPr="004418A0">
        <w:rPr>
          <w:rFonts w:ascii="Times New Roman" w:hAnsi="Times New Roman" w:cs="Times New Roman"/>
          <w:sz w:val="24"/>
          <w:szCs w:val="24"/>
        </w:rPr>
        <w:t xml:space="preserve"> cause</w:t>
      </w:r>
      <w:r w:rsidR="000C3568" w:rsidRPr="004418A0">
        <w:rPr>
          <w:rFonts w:ascii="Times New Roman" w:hAnsi="Times New Roman" w:cs="Times New Roman"/>
          <w:sz w:val="24"/>
          <w:szCs w:val="24"/>
        </w:rPr>
        <w:t>s</w:t>
      </w:r>
      <w:r w:rsidR="00464544" w:rsidRPr="004418A0">
        <w:rPr>
          <w:rFonts w:ascii="Times New Roman" w:hAnsi="Times New Roman" w:cs="Times New Roman"/>
          <w:sz w:val="24"/>
          <w:szCs w:val="24"/>
        </w:rPr>
        <w:t>. Common abnormalities that have been discovered</w:t>
      </w:r>
      <w:r w:rsidR="00EB436B" w:rsidRPr="004418A0">
        <w:rPr>
          <w:rFonts w:ascii="Times New Roman" w:hAnsi="Times New Roman" w:cs="Times New Roman"/>
          <w:sz w:val="24"/>
          <w:szCs w:val="24"/>
        </w:rPr>
        <w:t xml:space="preserve"> thus far</w:t>
      </w:r>
      <w:r w:rsidR="00464544" w:rsidRPr="004418A0">
        <w:rPr>
          <w:rFonts w:ascii="Times New Roman" w:hAnsi="Times New Roman" w:cs="Times New Roman"/>
          <w:sz w:val="24"/>
          <w:szCs w:val="24"/>
        </w:rPr>
        <w:t xml:space="preserve"> (but are unable to be identified until post-mort</w:t>
      </w:r>
      <w:r w:rsidR="00BF2590" w:rsidRPr="004418A0">
        <w:rPr>
          <w:rFonts w:ascii="Times New Roman" w:hAnsi="Times New Roman" w:cs="Times New Roman"/>
          <w:sz w:val="24"/>
          <w:szCs w:val="24"/>
        </w:rPr>
        <w:t>em), are increased brain size (</w:t>
      </w:r>
      <w:r w:rsidR="00BF2590" w:rsidRPr="004418A0">
        <w:rPr>
          <w:rFonts w:ascii="Times New Roman" w:hAnsi="Times New Roman" w:cs="Times New Roman"/>
          <w:color w:val="000000"/>
          <w:sz w:val="24"/>
          <w:szCs w:val="24"/>
        </w:rPr>
        <w:t>Landrigan, 2010</w:t>
      </w:r>
      <w:r w:rsidR="00464544" w:rsidRPr="004418A0">
        <w:rPr>
          <w:rFonts w:ascii="Times New Roman" w:hAnsi="Times New Roman" w:cs="Times New Roman"/>
          <w:sz w:val="24"/>
          <w:szCs w:val="24"/>
        </w:rPr>
        <w:t>), and enlarged ventricles (</w:t>
      </w:r>
      <w:r w:rsidR="00486018" w:rsidRPr="004418A0">
        <w:rPr>
          <w:rFonts w:ascii="Times New Roman" w:hAnsi="Times New Roman" w:cs="Times New Roman"/>
          <w:sz w:val="24"/>
          <w:szCs w:val="24"/>
        </w:rPr>
        <w:t>Arndt, Stodgell, &amp; Rodier, 2005</w:t>
      </w:r>
      <w:r w:rsidR="00464544" w:rsidRPr="004418A0">
        <w:rPr>
          <w:rFonts w:ascii="Times New Roman" w:hAnsi="Times New Roman" w:cs="Times New Roman"/>
          <w:sz w:val="24"/>
          <w:szCs w:val="24"/>
        </w:rPr>
        <w:t>). Maturational changes implied in this disorder have been identified in cortical organization, and early neocortical overgrowth in frontal and temporal regions, which are both e</w:t>
      </w:r>
      <w:r w:rsidR="00882E33" w:rsidRPr="004418A0">
        <w:rPr>
          <w:rFonts w:ascii="Times New Roman" w:hAnsi="Times New Roman" w:cs="Times New Roman"/>
          <w:sz w:val="24"/>
          <w:szCs w:val="24"/>
        </w:rPr>
        <w:t>ssential for social cognition (</w:t>
      </w:r>
      <w:r w:rsidR="00882E33" w:rsidRPr="004418A0">
        <w:rPr>
          <w:rFonts w:ascii="Times New Roman" w:hAnsi="Times New Roman" w:cs="Times New Roman"/>
          <w:color w:val="222222"/>
          <w:sz w:val="24"/>
          <w:szCs w:val="24"/>
          <w:shd w:val="clear" w:color="auto" w:fill="FFFFFF"/>
        </w:rPr>
        <w:t>Amaral, Schumann, &amp; Nordahl, 2008</w:t>
      </w:r>
      <w:r w:rsidR="00464544" w:rsidRPr="004418A0">
        <w:rPr>
          <w:rFonts w:ascii="Times New Roman" w:hAnsi="Times New Roman" w:cs="Times New Roman"/>
          <w:sz w:val="24"/>
          <w:szCs w:val="24"/>
        </w:rPr>
        <w:t>). These structures are frequently found to be altered during cognitive development (</w:t>
      </w:r>
      <w:r w:rsidR="00F20EA8" w:rsidRPr="004418A0">
        <w:rPr>
          <w:rFonts w:ascii="Times New Roman" w:hAnsi="Times New Roman" w:cs="Times New Roman"/>
          <w:sz w:val="24"/>
          <w:szCs w:val="24"/>
        </w:rPr>
        <w:t>Arndt, Stodgell, &amp; Rodier, 2005</w:t>
      </w:r>
      <w:r w:rsidR="00464544" w:rsidRPr="004418A0">
        <w:rPr>
          <w:rFonts w:ascii="Times New Roman" w:hAnsi="Times New Roman" w:cs="Times New Roman"/>
          <w:sz w:val="24"/>
          <w:szCs w:val="24"/>
        </w:rPr>
        <w:t>).</w:t>
      </w:r>
    </w:p>
    <w:p w:rsidR="00F5210D" w:rsidRPr="004418A0" w:rsidRDefault="00F5210D" w:rsidP="00F5210D">
      <w:pPr>
        <w:spacing w:line="480" w:lineRule="auto"/>
        <w:jc w:val="both"/>
        <w:rPr>
          <w:rFonts w:ascii="Times New Roman" w:hAnsi="Times New Roman" w:cs="Times New Roman"/>
          <w:b/>
          <w:sz w:val="24"/>
          <w:szCs w:val="24"/>
        </w:rPr>
      </w:pPr>
      <w:r w:rsidRPr="004418A0">
        <w:rPr>
          <w:rFonts w:ascii="Times New Roman" w:hAnsi="Times New Roman" w:cs="Times New Roman"/>
          <w:b/>
          <w:sz w:val="24"/>
          <w:szCs w:val="24"/>
        </w:rPr>
        <w:t>Research in Autism</w:t>
      </w:r>
    </w:p>
    <w:p w:rsidR="0097630C" w:rsidRPr="004418A0" w:rsidRDefault="00464544" w:rsidP="0097630C">
      <w:pPr>
        <w:spacing w:line="480" w:lineRule="auto"/>
        <w:ind w:firstLine="720"/>
        <w:jc w:val="both"/>
        <w:rPr>
          <w:rFonts w:ascii="Times New Roman" w:hAnsi="Times New Roman" w:cs="Times New Roman"/>
          <w:sz w:val="24"/>
          <w:szCs w:val="24"/>
        </w:rPr>
      </w:pPr>
      <w:r w:rsidRPr="004418A0">
        <w:rPr>
          <w:rFonts w:ascii="Times New Roman" w:hAnsi="Times New Roman" w:cs="Times New Roman"/>
          <w:sz w:val="24"/>
          <w:szCs w:val="24"/>
        </w:rPr>
        <w:t>Research has genera</w:t>
      </w:r>
      <w:r w:rsidR="00C4144F" w:rsidRPr="004418A0">
        <w:rPr>
          <w:rFonts w:ascii="Times New Roman" w:hAnsi="Times New Roman" w:cs="Times New Roman"/>
          <w:sz w:val="24"/>
          <w:szCs w:val="24"/>
        </w:rPr>
        <w:t>lly focused on the developmental</w:t>
      </w:r>
      <w:r w:rsidRPr="004418A0">
        <w:rPr>
          <w:rFonts w:ascii="Times New Roman" w:hAnsi="Times New Roman" w:cs="Times New Roman"/>
          <w:sz w:val="24"/>
          <w:szCs w:val="24"/>
        </w:rPr>
        <w:t xml:space="preserve"> and basic organization of the neocortex (</w:t>
      </w:r>
      <w:r w:rsidR="00DF4B74" w:rsidRPr="004418A0">
        <w:rPr>
          <w:rFonts w:ascii="Times New Roman" w:hAnsi="Times New Roman" w:cs="Times New Roman"/>
          <w:color w:val="222222"/>
          <w:sz w:val="24"/>
          <w:szCs w:val="24"/>
          <w:shd w:val="clear" w:color="auto" w:fill="FFFFFF"/>
        </w:rPr>
        <w:t>Luna et al., 2002</w:t>
      </w:r>
      <w:r w:rsidRPr="004418A0">
        <w:rPr>
          <w:rFonts w:ascii="Times New Roman" w:hAnsi="Times New Roman" w:cs="Times New Roman"/>
          <w:sz w:val="24"/>
          <w:szCs w:val="24"/>
        </w:rPr>
        <w:t xml:space="preserve">). However, the </w:t>
      </w:r>
      <w:r w:rsidR="00EB436B" w:rsidRPr="004418A0">
        <w:rPr>
          <w:rFonts w:ascii="Times New Roman" w:hAnsi="Times New Roman" w:cs="Times New Roman"/>
          <w:sz w:val="24"/>
          <w:szCs w:val="24"/>
        </w:rPr>
        <w:t>impairments</w:t>
      </w:r>
      <w:r w:rsidRPr="004418A0">
        <w:rPr>
          <w:rFonts w:ascii="Times New Roman" w:hAnsi="Times New Roman" w:cs="Times New Roman"/>
          <w:sz w:val="24"/>
          <w:szCs w:val="24"/>
        </w:rPr>
        <w:t xml:space="preserve"> associated with an autistic brain are </w:t>
      </w:r>
      <w:r w:rsidR="00EB436B" w:rsidRPr="004418A0">
        <w:rPr>
          <w:rFonts w:ascii="Times New Roman" w:hAnsi="Times New Roman" w:cs="Times New Roman"/>
          <w:sz w:val="24"/>
          <w:szCs w:val="24"/>
        </w:rPr>
        <w:t>inconsistent</w:t>
      </w:r>
      <w:r w:rsidRPr="004418A0">
        <w:rPr>
          <w:rFonts w:ascii="Times New Roman" w:hAnsi="Times New Roman" w:cs="Times New Roman"/>
          <w:sz w:val="24"/>
          <w:szCs w:val="24"/>
        </w:rPr>
        <w:t xml:space="preserve">, and continue to </w:t>
      </w:r>
      <w:r w:rsidR="00882E33" w:rsidRPr="004418A0">
        <w:rPr>
          <w:rFonts w:ascii="Times New Roman" w:hAnsi="Times New Roman" w:cs="Times New Roman"/>
          <w:sz w:val="24"/>
          <w:szCs w:val="24"/>
        </w:rPr>
        <w:t>require further understanding (</w:t>
      </w:r>
      <w:r w:rsidR="00882E33" w:rsidRPr="004418A0">
        <w:rPr>
          <w:rFonts w:ascii="Times New Roman" w:hAnsi="Times New Roman" w:cs="Times New Roman"/>
          <w:color w:val="222222"/>
          <w:sz w:val="24"/>
          <w:szCs w:val="24"/>
          <w:shd w:val="clear" w:color="auto" w:fill="FFFFFF"/>
        </w:rPr>
        <w:t>Amaral, Schumann, &amp; Nordahl, 2008</w:t>
      </w:r>
      <w:r w:rsidRPr="004418A0">
        <w:rPr>
          <w:rFonts w:ascii="Times New Roman" w:hAnsi="Times New Roman" w:cs="Times New Roman"/>
          <w:sz w:val="24"/>
          <w:szCs w:val="24"/>
        </w:rPr>
        <w:t>). So far, h</w:t>
      </w:r>
      <w:r w:rsidR="002F70F3" w:rsidRPr="004418A0">
        <w:rPr>
          <w:rFonts w:ascii="Times New Roman" w:hAnsi="Times New Roman" w:cs="Times New Roman"/>
          <w:sz w:val="24"/>
          <w:szCs w:val="24"/>
        </w:rPr>
        <w:t xml:space="preserve">uman and animal research has revealed that the cellular and molecular </w:t>
      </w:r>
      <w:r w:rsidR="002F70F3" w:rsidRPr="004418A0">
        <w:rPr>
          <w:rFonts w:ascii="Times New Roman" w:hAnsi="Times New Roman" w:cs="Times New Roman"/>
          <w:sz w:val="24"/>
          <w:szCs w:val="24"/>
        </w:rPr>
        <w:lastRenderedPageBreak/>
        <w:t>mechanisms of the cerebral neocortex may converge into a single pathology</w:t>
      </w:r>
      <w:r w:rsidRPr="004418A0">
        <w:rPr>
          <w:rFonts w:ascii="Times New Roman" w:hAnsi="Times New Roman" w:cs="Times New Roman"/>
          <w:sz w:val="24"/>
          <w:szCs w:val="24"/>
        </w:rPr>
        <w:t>,</w:t>
      </w:r>
      <w:r w:rsidR="002F70F3" w:rsidRPr="004418A0">
        <w:rPr>
          <w:rFonts w:ascii="Times New Roman" w:hAnsi="Times New Roman" w:cs="Times New Roman"/>
          <w:sz w:val="24"/>
          <w:szCs w:val="24"/>
        </w:rPr>
        <w:t xml:space="preserve"> </w:t>
      </w:r>
      <w:r w:rsidRPr="004418A0">
        <w:rPr>
          <w:rFonts w:ascii="Times New Roman" w:hAnsi="Times New Roman" w:cs="Times New Roman"/>
          <w:sz w:val="24"/>
          <w:szCs w:val="24"/>
        </w:rPr>
        <w:t>which</w:t>
      </w:r>
      <w:r w:rsidR="002F70F3" w:rsidRPr="004418A0">
        <w:rPr>
          <w:rFonts w:ascii="Times New Roman" w:hAnsi="Times New Roman" w:cs="Times New Roman"/>
          <w:sz w:val="24"/>
          <w:szCs w:val="24"/>
        </w:rPr>
        <w:t xml:space="preserve"> is characterized by premature o</w:t>
      </w:r>
      <w:r w:rsidR="00882E33" w:rsidRPr="004418A0">
        <w:rPr>
          <w:rFonts w:ascii="Times New Roman" w:hAnsi="Times New Roman" w:cs="Times New Roman"/>
          <w:sz w:val="24"/>
          <w:szCs w:val="24"/>
        </w:rPr>
        <w:t>r accelerated neuronal growth (</w:t>
      </w:r>
      <w:r w:rsidR="00882E33" w:rsidRPr="004418A0">
        <w:rPr>
          <w:rFonts w:ascii="Times New Roman" w:hAnsi="Times New Roman" w:cs="Times New Roman"/>
          <w:color w:val="222222"/>
          <w:sz w:val="24"/>
          <w:szCs w:val="24"/>
          <w:shd w:val="clear" w:color="auto" w:fill="FFFFFF"/>
        </w:rPr>
        <w:t>Amaral, Schumann, &amp; Nordahl, 2008</w:t>
      </w:r>
      <w:r w:rsidR="00882E33" w:rsidRPr="004418A0">
        <w:rPr>
          <w:rFonts w:ascii="Times New Roman" w:hAnsi="Times New Roman" w:cs="Times New Roman"/>
          <w:sz w:val="24"/>
          <w:szCs w:val="24"/>
        </w:rPr>
        <w:t xml:space="preserve">). </w:t>
      </w:r>
      <w:r w:rsidR="002F70F3" w:rsidRPr="004418A0">
        <w:rPr>
          <w:rFonts w:ascii="Times New Roman" w:hAnsi="Times New Roman" w:cs="Times New Roman"/>
          <w:sz w:val="24"/>
          <w:szCs w:val="24"/>
        </w:rPr>
        <w:t xml:space="preserve">The typical </w:t>
      </w:r>
      <w:r w:rsidRPr="004418A0">
        <w:rPr>
          <w:rFonts w:ascii="Times New Roman" w:hAnsi="Times New Roman" w:cs="Times New Roman"/>
          <w:sz w:val="24"/>
          <w:szCs w:val="24"/>
        </w:rPr>
        <w:t xml:space="preserve">slow maturation </w:t>
      </w:r>
      <w:r w:rsidR="002F70F3" w:rsidRPr="004418A0">
        <w:rPr>
          <w:rFonts w:ascii="Times New Roman" w:hAnsi="Times New Roman" w:cs="Times New Roman"/>
          <w:sz w:val="24"/>
          <w:szCs w:val="24"/>
        </w:rPr>
        <w:t>pattern of these networks plays an important role in maintainin</w:t>
      </w:r>
      <w:r w:rsidRPr="004418A0">
        <w:rPr>
          <w:rFonts w:ascii="Times New Roman" w:hAnsi="Times New Roman" w:cs="Times New Roman"/>
          <w:sz w:val="24"/>
          <w:szCs w:val="24"/>
        </w:rPr>
        <w:t>g the normal developmental time-</w:t>
      </w:r>
      <w:r w:rsidR="002F70F3" w:rsidRPr="004418A0">
        <w:rPr>
          <w:rFonts w:ascii="Times New Roman" w:hAnsi="Times New Roman" w:cs="Times New Roman"/>
          <w:sz w:val="24"/>
          <w:szCs w:val="24"/>
        </w:rPr>
        <w:t xml:space="preserve">course of </w:t>
      </w:r>
      <w:r w:rsidRPr="004418A0">
        <w:rPr>
          <w:rFonts w:ascii="Times New Roman" w:hAnsi="Times New Roman" w:cs="Times New Roman"/>
          <w:sz w:val="24"/>
          <w:szCs w:val="24"/>
        </w:rPr>
        <w:t>social communication skills, a</w:t>
      </w:r>
      <w:r w:rsidR="00F20EA8" w:rsidRPr="004418A0">
        <w:rPr>
          <w:rFonts w:ascii="Times New Roman" w:hAnsi="Times New Roman" w:cs="Times New Roman"/>
          <w:sz w:val="24"/>
          <w:szCs w:val="24"/>
        </w:rPr>
        <w:t>nd higher cognitive abilities (</w:t>
      </w:r>
      <w:r w:rsidR="00F20EA8" w:rsidRPr="004418A0">
        <w:rPr>
          <w:rFonts w:ascii="Times New Roman" w:hAnsi="Times New Roman" w:cs="Times New Roman"/>
          <w:color w:val="222222"/>
          <w:sz w:val="24"/>
          <w:szCs w:val="24"/>
          <w:shd w:val="clear" w:color="auto" w:fill="FFFFFF"/>
        </w:rPr>
        <w:t>Amaral, Schumann, &amp; Nordahl</w:t>
      </w:r>
      <w:r w:rsidR="00CA6E77" w:rsidRPr="004418A0">
        <w:rPr>
          <w:rFonts w:ascii="Times New Roman" w:hAnsi="Times New Roman" w:cs="Times New Roman"/>
          <w:color w:val="222222"/>
          <w:sz w:val="24"/>
          <w:szCs w:val="24"/>
          <w:shd w:val="clear" w:color="auto" w:fill="FFFFFF"/>
        </w:rPr>
        <w:t>, 2008</w:t>
      </w:r>
      <w:r w:rsidRPr="004418A0">
        <w:rPr>
          <w:rFonts w:ascii="Times New Roman" w:hAnsi="Times New Roman" w:cs="Times New Roman"/>
          <w:sz w:val="24"/>
          <w:szCs w:val="24"/>
        </w:rPr>
        <w:t>). Additional discoveries have revealed enlarged brain volume, midsagittal brain region, and</w:t>
      </w:r>
      <w:r w:rsidR="00DF4B74" w:rsidRPr="004418A0">
        <w:rPr>
          <w:rFonts w:ascii="Times New Roman" w:hAnsi="Times New Roman" w:cs="Times New Roman"/>
          <w:sz w:val="24"/>
          <w:szCs w:val="24"/>
        </w:rPr>
        <w:t xml:space="preserve"> head circumference (Ornoy, 2009</w:t>
      </w:r>
      <w:r w:rsidR="00477CB2" w:rsidRPr="004418A0">
        <w:rPr>
          <w:rFonts w:ascii="Times New Roman" w:hAnsi="Times New Roman" w:cs="Times New Roman"/>
          <w:sz w:val="24"/>
          <w:szCs w:val="24"/>
        </w:rPr>
        <w:t xml:space="preserve">). </w:t>
      </w:r>
    </w:p>
    <w:p w:rsidR="00F5210D" w:rsidRPr="004418A0" w:rsidRDefault="00DB62A7" w:rsidP="0097630C">
      <w:pPr>
        <w:spacing w:line="480" w:lineRule="auto"/>
        <w:ind w:firstLine="720"/>
        <w:jc w:val="both"/>
        <w:rPr>
          <w:rFonts w:ascii="Times New Roman" w:hAnsi="Times New Roman" w:cs="Times New Roman"/>
          <w:sz w:val="24"/>
          <w:szCs w:val="24"/>
        </w:rPr>
      </w:pPr>
      <w:r w:rsidRPr="004418A0">
        <w:rPr>
          <w:rFonts w:ascii="Times New Roman" w:hAnsi="Times New Roman" w:cs="Times New Roman"/>
          <w:sz w:val="24"/>
          <w:szCs w:val="24"/>
        </w:rPr>
        <w:t>There is no specific neuroanatomical abnormality or distinctive biochemical indicator that defines autism, and there</w:t>
      </w:r>
      <w:r w:rsidR="00464544" w:rsidRPr="004418A0">
        <w:rPr>
          <w:rFonts w:ascii="Times New Roman" w:hAnsi="Times New Roman" w:cs="Times New Roman"/>
          <w:sz w:val="24"/>
          <w:szCs w:val="24"/>
        </w:rPr>
        <w:t>f</w:t>
      </w:r>
      <w:r w:rsidRPr="004418A0">
        <w:rPr>
          <w:rFonts w:ascii="Times New Roman" w:hAnsi="Times New Roman" w:cs="Times New Roman"/>
          <w:sz w:val="24"/>
          <w:szCs w:val="24"/>
        </w:rPr>
        <w:t xml:space="preserve">ore </w:t>
      </w:r>
      <w:r w:rsidR="00464544" w:rsidRPr="004418A0">
        <w:rPr>
          <w:rFonts w:ascii="Times New Roman" w:hAnsi="Times New Roman" w:cs="Times New Roman"/>
          <w:sz w:val="24"/>
          <w:szCs w:val="24"/>
        </w:rPr>
        <w:t>diagnosis</w:t>
      </w:r>
      <w:r w:rsidRPr="004418A0">
        <w:rPr>
          <w:rFonts w:ascii="Times New Roman" w:hAnsi="Times New Roman" w:cs="Times New Roman"/>
          <w:sz w:val="24"/>
          <w:szCs w:val="24"/>
        </w:rPr>
        <w:t xml:space="preserve"> requires that clinicians work on a behavioural based a</w:t>
      </w:r>
      <w:r w:rsidR="00BF2590" w:rsidRPr="004418A0">
        <w:rPr>
          <w:rFonts w:ascii="Times New Roman" w:hAnsi="Times New Roman" w:cs="Times New Roman"/>
          <w:sz w:val="24"/>
          <w:szCs w:val="24"/>
        </w:rPr>
        <w:t>ssessment (</w:t>
      </w:r>
      <w:r w:rsidR="00BF2590" w:rsidRPr="004418A0">
        <w:rPr>
          <w:rFonts w:ascii="Times New Roman" w:hAnsi="Times New Roman" w:cs="Times New Roman"/>
          <w:color w:val="000000"/>
          <w:sz w:val="24"/>
          <w:szCs w:val="24"/>
        </w:rPr>
        <w:t>Landrigan, 2010</w:t>
      </w:r>
      <w:r w:rsidR="00464544" w:rsidRPr="004418A0">
        <w:rPr>
          <w:rFonts w:ascii="Times New Roman" w:hAnsi="Times New Roman" w:cs="Times New Roman"/>
          <w:sz w:val="24"/>
          <w:szCs w:val="24"/>
        </w:rPr>
        <w:t>). The spectrum of a</w:t>
      </w:r>
      <w:r w:rsidRPr="004418A0">
        <w:rPr>
          <w:rFonts w:ascii="Times New Roman" w:hAnsi="Times New Roman" w:cs="Times New Roman"/>
          <w:sz w:val="24"/>
          <w:szCs w:val="24"/>
        </w:rPr>
        <w:t xml:space="preserve">utism ranges from mild to profound and cases </w:t>
      </w:r>
      <w:r w:rsidR="00464544" w:rsidRPr="004418A0">
        <w:rPr>
          <w:rFonts w:ascii="Times New Roman" w:hAnsi="Times New Roman" w:cs="Times New Roman"/>
          <w:sz w:val="24"/>
          <w:szCs w:val="24"/>
        </w:rPr>
        <w:t>are varied with respect to</w:t>
      </w:r>
      <w:r w:rsidRPr="004418A0">
        <w:rPr>
          <w:rFonts w:ascii="Times New Roman" w:hAnsi="Times New Roman" w:cs="Times New Roman"/>
          <w:sz w:val="24"/>
          <w:szCs w:val="24"/>
        </w:rPr>
        <w:t xml:space="preserve"> particular symptoms, </w:t>
      </w:r>
      <w:r w:rsidR="00A81112" w:rsidRPr="004418A0">
        <w:rPr>
          <w:rFonts w:ascii="Times New Roman" w:hAnsi="Times New Roman" w:cs="Times New Roman"/>
          <w:sz w:val="24"/>
          <w:szCs w:val="24"/>
        </w:rPr>
        <w:t>prominence</w:t>
      </w:r>
      <w:r w:rsidRPr="004418A0">
        <w:rPr>
          <w:rFonts w:ascii="Times New Roman" w:hAnsi="Times New Roman" w:cs="Times New Roman"/>
          <w:sz w:val="24"/>
          <w:szCs w:val="24"/>
        </w:rPr>
        <w:t xml:space="preserve"> and </w:t>
      </w:r>
      <w:r w:rsidR="00A81112" w:rsidRPr="004418A0">
        <w:rPr>
          <w:rFonts w:ascii="Times New Roman" w:hAnsi="Times New Roman" w:cs="Times New Roman"/>
          <w:sz w:val="24"/>
          <w:szCs w:val="24"/>
        </w:rPr>
        <w:t>co-morbidities</w:t>
      </w:r>
      <w:r w:rsidRPr="004418A0">
        <w:rPr>
          <w:rFonts w:ascii="Times New Roman" w:hAnsi="Times New Roman" w:cs="Times New Roman"/>
          <w:sz w:val="24"/>
          <w:szCs w:val="24"/>
        </w:rPr>
        <w:t xml:space="preserve"> (</w:t>
      </w:r>
      <w:r w:rsidR="00BF2590" w:rsidRPr="004418A0">
        <w:rPr>
          <w:rFonts w:ascii="Times New Roman" w:hAnsi="Times New Roman" w:cs="Times New Roman"/>
          <w:color w:val="000000"/>
          <w:sz w:val="24"/>
          <w:szCs w:val="24"/>
        </w:rPr>
        <w:t>Landrigan, 2010</w:t>
      </w:r>
      <w:r w:rsidRPr="004418A0">
        <w:rPr>
          <w:rFonts w:ascii="Times New Roman" w:hAnsi="Times New Roman" w:cs="Times New Roman"/>
          <w:sz w:val="24"/>
          <w:szCs w:val="24"/>
        </w:rPr>
        <w:t xml:space="preserve">). It is approximated that 50% of </w:t>
      </w:r>
      <w:r w:rsidR="00464544" w:rsidRPr="004418A0">
        <w:rPr>
          <w:rFonts w:ascii="Times New Roman" w:hAnsi="Times New Roman" w:cs="Times New Roman"/>
          <w:sz w:val="24"/>
          <w:szCs w:val="24"/>
        </w:rPr>
        <w:t>autistic</w:t>
      </w:r>
      <w:r w:rsidRPr="004418A0">
        <w:rPr>
          <w:rFonts w:ascii="Times New Roman" w:hAnsi="Times New Roman" w:cs="Times New Roman"/>
          <w:sz w:val="24"/>
          <w:szCs w:val="24"/>
        </w:rPr>
        <w:t xml:space="preserve"> children have some form of intellectual impairment</w:t>
      </w:r>
      <w:r w:rsidR="00611145" w:rsidRPr="004418A0">
        <w:rPr>
          <w:rFonts w:ascii="Times New Roman" w:hAnsi="Times New Roman" w:cs="Times New Roman"/>
          <w:sz w:val="24"/>
          <w:szCs w:val="24"/>
        </w:rPr>
        <w:t xml:space="preserve"> (</w:t>
      </w:r>
      <w:r w:rsidR="00A53A67" w:rsidRPr="004418A0">
        <w:rPr>
          <w:rFonts w:ascii="Times New Roman" w:hAnsi="Times New Roman" w:cs="Times New Roman"/>
          <w:color w:val="000000"/>
          <w:sz w:val="24"/>
          <w:szCs w:val="24"/>
        </w:rPr>
        <w:t>Rodier, Ingram, Tisdale</w:t>
      </w:r>
      <w:r w:rsidR="00CA6E77" w:rsidRPr="004418A0">
        <w:rPr>
          <w:rFonts w:ascii="Times New Roman" w:hAnsi="Times New Roman" w:cs="Times New Roman"/>
          <w:color w:val="000000"/>
          <w:sz w:val="24"/>
          <w:szCs w:val="24"/>
        </w:rPr>
        <w:t xml:space="preserve"> &amp;</w:t>
      </w:r>
      <w:r w:rsidR="00A53A67" w:rsidRPr="004418A0">
        <w:rPr>
          <w:rFonts w:ascii="Times New Roman" w:hAnsi="Times New Roman" w:cs="Times New Roman"/>
          <w:color w:val="000000"/>
          <w:sz w:val="24"/>
          <w:szCs w:val="24"/>
        </w:rPr>
        <w:t xml:space="preserve"> Croog, 1997</w:t>
      </w:r>
      <w:r w:rsidR="00611145" w:rsidRPr="004418A0">
        <w:rPr>
          <w:rFonts w:ascii="Times New Roman" w:hAnsi="Times New Roman" w:cs="Times New Roman"/>
          <w:sz w:val="24"/>
          <w:szCs w:val="24"/>
        </w:rPr>
        <w:t>), some only show social deficits,</w:t>
      </w:r>
      <w:r w:rsidRPr="004418A0">
        <w:rPr>
          <w:rFonts w:ascii="Times New Roman" w:hAnsi="Times New Roman" w:cs="Times New Roman"/>
          <w:sz w:val="24"/>
          <w:szCs w:val="24"/>
        </w:rPr>
        <w:t xml:space="preserve"> and by late adolescence, one-third have had at least one episode of epileptic seizure (</w:t>
      </w:r>
      <w:r w:rsidR="0099053E" w:rsidRPr="004418A0">
        <w:rPr>
          <w:rFonts w:ascii="Times New Roman" w:hAnsi="Times New Roman" w:cs="Times New Roman"/>
          <w:color w:val="000000"/>
          <w:sz w:val="24"/>
          <w:szCs w:val="24"/>
        </w:rPr>
        <w:t>Gaffney, Kuperman, Tsai, &amp; Minchin, 1988</w:t>
      </w:r>
      <w:r w:rsidRPr="004418A0">
        <w:rPr>
          <w:rFonts w:ascii="Times New Roman" w:hAnsi="Times New Roman" w:cs="Times New Roman"/>
          <w:sz w:val="24"/>
          <w:szCs w:val="24"/>
        </w:rPr>
        <w:t>).</w:t>
      </w:r>
    </w:p>
    <w:p w:rsidR="0097630C" w:rsidRPr="004418A0" w:rsidRDefault="00F5210D" w:rsidP="0097630C">
      <w:pPr>
        <w:spacing w:line="480" w:lineRule="auto"/>
        <w:jc w:val="both"/>
        <w:rPr>
          <w:rFonts w:ascii="Times New Roman" w:hAnsi="Times New Roman" w:cs="Times New Roman"/>
          <w:b/>
          <w:color w:val="000000"/>
          <w:sz w:val="24"/>
          <w:szCs w:val="24"/>
        </w:rPr>
      </w:pPr>
      <w:r w:rsidRPr="004418A0">
        <w:rPr>
          <w:rFonts w:ascii="Times New Roman" w:hAnsi="Times New Roman" w:cs="Times New Roman"/>
          <w:b/>
          <w:sz w:val="24"/>
          <w:szCs w:val="24"/>
        </w:rPr>
        <w:t>Sodium Valproate as a Risk for Autism</w:t>
      </w:r>
    </w:p>
    <w:p w:rsidR="002534D9" w:rsidRPr="004418A0" w:rsidRDefault="005662D9" w:rsidP="0097630C">
      <w:pPr>
        <w:spacing w:line="480" w:lineRule="auto"/>
        <w:ind w:firstLine="720"/>
        <w:jc w:val="both"/>
        <w:rPr>
          <w:rFonts w:ascii="Times New Roman" w:hAnsi="Times New Roman" w:cs="Times New Roman"/>
          <w:b/>
          <w:color w:val="000000"/>
          <w:sz w:val="24"/>
          <w:szCs w:val="24"/>
        </w:rPr>
      </w:pPr>
      <w:r w:rsidRPr="004418A0">
        <w:rPr>
          <w:rFonts w:ascii="Times New Roman" w:hAnsi="Times New Roman" w:cs="Times New Roman"/>
          <w:sz w:val="24"/>
          <w:szCs w:val="24"/>
        </w:rPr>
        <w:t>Valproate</w:t>
      </w:r>
      <w:r w:rsidR="001A48B0" w:rsidRPr="004418A0">
        <w:rPr>
          <w:rFonts w:ascii="Times New Roman" w:hAnsi="Times New Roman" w:cs="Times New Roman"/>
          <w:sz w:val="24"/>
          <w:szCs w:val="24"/>
        </w:rPr>
        <w:t xml:space="preserve"> </w:t>
      </w:r>
      <w:r w:rsidR="002F18BA" w:rsidRPr="004418A0">
        <w:rPr>
          <w:rFonts w:ascii="Times New Roman" w:hAnsi="Times New Roman" w:cs="Times New Roman"/>
          <w:sz w:val="24"/>
          <w:szCs w:val="24"/>
        </w:rPr>
        <w:t>has been</w:t>
      </w:r>
      <w:r w:rsidR="00883D54" w:rsidRPr="004418A0">
        <w:rPr>
          <w:rFonts w:ascii="Times New Roman" w:hAnsi="Times New Roman" w:cs="Times New Roman"/>
          <w:sz w:val="24"/>
          <w:szCs w:val="24"/>
        </w:rPr>
        <w:t xml:space="preserve"> identified as an effective anti-epile</w:t>
      </w:r>
      <w:r w:rsidR="001A48B0" w:rsidRPr="004418A0">
        <w:rPr>
          <w:rFonts w:ascii="Times New Roman" w:hAnsi="Times New Roman" w:cs="Times New Roman"/>
          <w:sz w:val="24"/>
          <w:szCs w:val="24"/>
        </w:rPr>
        <w:t>ptic drug</w:t>
      </w:r>
      <w:r w:rsidR="00BD13F4" w:rsidRPr="004418A0">
        <w:rPr>
          <w:rFonts w:ascii="Times New Roman" w:hAnsi="Times New Roman" w:cs="Times New Roman"/>
          <w:sz w:val="24"/>
          <w:szCs w:val="24"/>
        </w:rPr>
        <w:t xml:space="preserve"> (AED), </w:t>
      </w:r>
      <w:r w:rsidR="0099053E" w:rsidRPr="004418A0">
        <w:rPr>
          <w:rFonts w:ascii="Times New Roman" w:hAnsi="Times New Roman" w:cs="Times New Roman"/>
          <w:sz w:val="24"/>
          <w:szCs w:val="24"/>
        </w:rPr>
        <w:t xml:space="preserve">yet is also </w:t>
      </w:r>
      <w:r w:rsidR="00BD13F4" w:rsidRPr="004418A0">
        <w:rPr>
          <w:rFonts w:ascii="Times New Roman" w:hAnsi="Times New Roman" w:cs="Times New Roman"/>
          <w:sz w:val="24"/>
          <w:szCs w:val="24"/>
        </w:rPr>
        <w:t>a health risk when administered to pregnant women (</w:t>
      </w:r>
      <w:r w:rsidR="0099053E" w:rsidRPr="004418A0">
        <w:rPr>
          <w:rFonts w:ascii="Times New Roman" w:eastAsia="Times New Roman" w:hAnsi="Times New Roman" w:cs="Times New Roman"/>
          <w:color w:val="222222"/>
          <w:sz w:val="24"/>
          <w:szCs w:val="24"/>
          <w:lang w:val="en-US"/>
        </w:rPr>
        <w:t>EURAP Study Group, 2006</w:t>
      </w:r>
      <w:r w:rsidR="00BD13F4" w:rsidRPr="004418A0">
        <w:rPr>
          <w:rFonts w:ascii="Times New Roman" w:hAnsi="Times New Roman" w:cs="Times New Roman"/>
          <w:sz w:val="24"/>
          <w:szCs w:val="24"/>
        </w:rPr>
        <w:t>).</w:t>
      </w:r>
      <w:r w:rsidR="00883D54" w:rsidRPr="004418A0">
        <w:rPr>
          <w:rFonts w:ascii="Times New Roman" w:hAnsi="Times New Roman" w:cs="Times New Roman"/>
          <w:sz w:val="24"/>
          <w:szCs w:val="24"/>
        </w:rPr>
        <w:t xml:space="preserve"> It was first discovered for its anti-convulsing properties when used as a vehicle treatment in an animal model of seizures</w:t>
      </w:r>
      <w:r w:rsidR="00CA6E77" w:rsidRPr="004418A0">
        <w:rPr>
          <w:rFonts w:ascii="Times New Roman" w:hAnsi="Times New Roman" w:cs="Times New Roman"/>
          <w:sz w:val="24"/>
          <w:szCs w:val="24"/>
        </w:rPr>
        <w:t xml:space="preserve"> (Meunier, Carraz, Neunier, Eymard &amp; Aimard, </w:t>
      </w:r>
      <w:r w:rsidR="0099053E" w:rsidRPr="004418A0">
        <w:rPr>
          <w:rFonts w:ascii="Times New Roman" w:hAnsi="Times New Roman" w:cs="Times New Roman"/>
          <w:sz w:val="24"/>
          <w:szCs w:val="24"/>
        </w:rPr>
        <w:t>1963)</w:t>
      </w:r>
      <w:r w:rsidR="00883D54" w:rsidRPr="004418A0">
        <w:rPr>
          <w:rFonts w:ascii="Times New Roman" w:hAnsi="Times New Roman" w:cs="Times New Roman"/>
          <w:sz w:val="24"/>
          <w:szCs w:val="24"/>
        </w:rPr>
        <w:t xml:space="preserve">. </w:t>
      </w:r>
      <w:proofErr w:type="spellStart"/>
      <w:r w:rsidRPr="004418A0">
        <w:rPr>
          <w:rFonts w:ascii="Times New Roman" w:hAnsi="Times New Roman" w:cs="Times New Roman"/>
          <w:sz w:val="24"/>
          <w:szCs w:val="24"/>
        </w:rPr>
        <w:t>valproate</w:t>
      </w:r>
      <w:proofErr w:type="spellEnd"/>
      <w:r w:rsidR="00883D54" w:rsidRPr="004418A0">
        <w:rPr>
          <w:rFonts w:ascii="Times New Roman" w:hAnsi="Times New Roman" w:cs="Times New Roman"/>
          <w:sz w:val="24"/>
          <w:szCs w:val="24"/>
        </w:rPr>
        <w:t xml:space="preserve"> is one of the most useful treatments for controlling seizure activity, which</w:t>
      </w:r>
      <w:r w:rsidR="009B27C2" w:rsidRPr="004418A0">
        <w:rPr>
          <w:rFonts w:ascii="Times New Roman" w:hAnsi="Times New Roman" w:cs="Times New Roman"/>
          <w:sz w:val="24"/>
          <w:szCs w:val="24"/>
        </w:rPr>
        <w:t xml:space="preserve"> is valuable in itself, given the high risk seizures during pregnancy can have on a foetus (</w:t>
      </w:r>
      <w:proofErr w:type="spellStart"/>
      <w:r w:rsidR="0097630C" w:rsidRPr="004418A0">
        <w:rPr>
          <w:rFonts w:ascii="Times New Roman" w:hAnsi="Times New Roman" w:cs="Times New Roman"/>
          <w:color w:val="1A1A1A"/>
          <w:sz w:val="24"/>
          <w:szCs w:val="24"/>
          <w:lang w:val="en-US"/>
        </w:rPr>
        <w:t>Adab</w:t>
      </w:r>
      <w:proofErr w:type="spellEnd"/>
      <w:r w:rsidR="0097630C" w:rsidRPr="004418A0">
        <w:rPr>
          <w:rFonts w:ascii="Times New Roman" w:hAnsi="Times New Roman" w:cs="Times New Roman"/>
          <w:color w:val="1A1A1A"/>
          <w:sz w:val="24"/>
          <w:szCs w:val="24"/>
          <w:lang w:val="en-US"/>
        </w:rPr>
        <w:t xml:space="preserve"> et al., 2004).</w:t>
      </w:r>
      <w:r w:rsidR="0097630C" w:rsidRPr="004418A0">
        <w:rPr>
          <w:rFonts w:ascii="Times New Roman" w:hAnsi="Times New Roman" w:cs="Times New Roman"/>
          <w:color w:val="1A1A1A"/>
          <w:lang w:val="en-US"/>
        </w:rPr>
        <w:t xml:space="preserve"> </w:t>
      </w:r>
      <w:r w:rsidR="009B27C2" w:rsidRPr="004418A0">
        <w:rPr>
          <w:rFonts w:ascii="Times New Roman" w:hAnsi="Times New Roman" w:cs="Times New Roman"/>
          <w:sz w:val="24"/>
          <w:szCs w:val="24"/>
        </w:rPr>
        <w:t>Foetal</w:t>
      </w:r>
      <w:r w:rsidR="0099053E" w:rsidRPr="004418A0">
        <w:rPr>
          <w:rFonts w:ascii="Times New Roman" w:hAnsi="Times New Roman" w:cs="Times New Roman"/>
          <w:sz w:val="24"/>
          <w:szCs w:val="24"/>
        </w:rPr>
        <w:t xml:space="preserve"> hypoxia (</w:t>
      </w:r>
      <w:r w:rsidR="0099053E" w:rsidRPr="004418A0">
        <w:rPr>
          <w:rFonts w:ascii="Times New Roman" w:hAnsi="Times New Roman" w:cs="Times New Roman"/>
          <w:color w:val="1A1A1A"/>
          <w:sz w:val="24"/>
          <w:szCs w:val="24"/>
          <w:lang w:val="en-US"/>
        </w:rPr>
        <w:t>Sutcliffe, 2008</w:t>
      </w:r>
      <w:r w:rsidR="00886525" w:rsidRPr="004418A0">
        <w:rPr>
          <w:rFonts w:ascii="Times New Roman" w:hAnsi="Times New Roman" w:cs="Times New Roman"/>
          <w:sz w:val="24"/>
          <w:szCs w:val="24"/>
        </w:rPr>
        <w:t>), lower verbal IQ (</w:t>
      </w:r>
      <w:r w:rsidR="00BF2590" w:rsidRPr="004418A0">
        <w:rPr>
          <w:rFonts w:ascii="Times New Roman" w:hAnsi="Times New Roman" w:cs="Times New Roman"/>
          <w:color w:val="000000"/>
          <w:sz w:val="24"/>
          <w:szCs w:val="24"/>
        </w:rPr>
        <w:t>Schneider, et al., 2008</w:t>
      </w:r>
      <w:r w:rsidR="00886525" w:rsidRPr="004418A0">
        <w:rPr>
          <w:rFonts w:ascii="Times New Roman" w:hAnsi="Times New Roman" w:cs="Times New Roman"/>
          <w:sz w:val="24"/>
          <w:szCs w:val="24"/>
        </w:rPr>
        <w:t>)</w:t>
      </w:r>
      <w:r w:rsidR="00932399" w:rsidRPr="004418A0">
        <w:rPr>
          <w:rFonts w:ascii="Times New Roman" w:hAnsi="Times New Roman" w:cs="Times New Roman"/>
          <w:sz w:val="24"/>
          <w:szCs w:val="24"/>
        </w:rPr>
        <w:t>, and spontaneous abortions (</w:t>
      </w:r>
      <w:r w:rsidR="0099053E" w:rsidRPr="004418A0">
        <w:rPr>
          <w:rFonts w:ascii="Times New Roman" w:eastAsia="Times New Roman" w:hAnsi="Times New Roman" w:cs="Times New Roman"/>
          <w:color w:val="222222"/>
          <w:sz w:val="24"/>
          <w:szCs w:val="24"/>
          <w:lang w:val="en-US"/>
        </w:rPr>
        <w:t>EURAP Study Group, 2006</w:t>
      </w:r>
      <w:r w:rsidR="00932399" w:rsidRPr="004418A0">
        <w:rPr>
          <w:rFonts w:ascii="Times New Roman" w:hAnsi="Times New Roman" w:cs="Times New Roman"/>
          <w:sz w:val="24"/>
          <w:szCs w:val="24"/>
        </w:rPr>
        <w:t>)</w:t>
      </w:r>
      <w:r w:rsidR="0099053E" w:rsidRPr="004418A0">
        <w:rPr>
          <w:rFonts w:ascii="Times New Roman" w:hAnsi="Times New Roman" w:cs="Times New Roman"/>
          <w:sz w:val="24"/>
          <w:szCs w:val="24"/>
        </w:rPr>
        <w:t xml:space="preserve">, </w:t>
      </w:r>
      <w:r w:rsidR="00783FAA" w:rsidRPr="004418A0">
        <w:rPr>
          <w:rFonts w:ascii="Times New Roman" w:hAnsi="Times New Roman" w:cs="Times New Roman"/>
          <w:sz w:val="24"/>
          <w:szCs w:val="24"/>
        </w:rPr>
        <w:t xml:space="preserve">have been reported among offspring who were </w:t>
      </w:r>
      <w:r w:rsidR="00783FAA" w:rsidRPr="004418A0">
        <w:rPr>
          <w:rFonts w:ascii="Times New Roman" w:hAnsi="Times New Roman" w:cs="Times New Roman"/>
          <w:sz w:val="24"/>
          <w:szCs w:val="24"/>
        </w:rPr>
        <w:lastRenderedPageBreak/>
        <w:t>prenatally exposed to seizure activity</w:t>
      </w:r>
      <w:r w:rsidR="00932399" w:rsidRPr="004418A0">
        <w:rPr>
          <w:rFonts w:ascii="Times New Roman" w:hAnsi="Times New Roman" w:cs="Times New Roman"/>
          <w:sz w:val="24"/>
          <w:szCs w:val="24"/>
        </w:rPr>
        <w:t>.</w:t>
      </w:r>
      <w:r w:rsidR="00496275" w:rsidRPr="004418A0">
        <w:rPr>
          <w:rFonts w:ascii="Times New Roman" w:hAnsi="Times New Roman" w:cs="Times New Roman"/>
          <w:sz w:val="24"/>
          <w:szCs w:val="24"/>
        </w:rPr>
        <w:t xml:space="preserve"> </w:t>
      </w:r>
      <w:r w:rsidR="009B27C2" w:rsidRPr="004418A0">
        <w:rPr>
          <w:rFonts w:ascii="Times New Roman" w:hAnsi="Times New Roman" w:cs="Times New Roman"/>
          <w:sz w:val="24"/>
          <w:szCs w:val="24"/>
        </w:rPr>
        <w:t xml:space="preserve">Adversely, </w:t>
      </w:r>
      <w:r w:rsidRPr="004418A0">
        <w:rPr>
          <w:rFonts w:ascii="Times New Roman" w:hAnsi="Times New Roman" w:cs="Times New Roman"/>
          <w:sz w:val="24"/>
          <w:szCs w:val="24"/>
        </w:rPr>
        <w:t>valproate</w:t>
      </w:r>
      <w:r w:rsidR="009B27C2" w:rsidRPr="004418A0">
        <w:rPr>
          <w:rFonts w:ascii="Times New Roman" w:hAnsi="Times New Roman" w:cs="Times New Roman"/>
          <w:sz w:val="24"/>
          <w:szCs w:val="24"/>
        </w:rPr>
        <w:t xml:space="preserve"> has now been identified as </w:t>
      </w:r>
      <w:r w:rsidR="00AB270E" w:rsidRPr="004418A0">
        <w:rPr>
          <w:rFonts w:ascii="Times New Roman" w:hAnsi="Times New Roman" w:cs="Times New Roman"/>
          <w:sz w:val="24"/>
          <w:szCs w:val="24"/>
        </w:rPr>
        <w:t>the highest risk of AED treatments, in terms of cog</w:t>
      </w:r>
      <w:r w:rsidR="002F18BA" w:rsidRPr="004418A0">
        <w:rPr>
          <w:rFonts w:ascii="Times New Roman" w:hAnsi="Times New Roman" w:cs="Times New Roman"/>
          <w:sz w:val="24"/>
          <w:szCs w:val="24"/>
        </w:rPr>
        <w:t>nitive deficits that can occur i</w:t>
      </w:r>
      <w:r w:rsidR="00AB270E" w:rsidRPr="004418A0">
        <w:rPr>
          <w:rFonts w:ascii="Times New Roman" w:hAnsi="Times New Roman" w:cs="Times New Roman"/>
          <w:sz w:val="24"/>
          <w:szCs w:val="24"/>
        </w:rPr>
        <w:t>n offspring who have been exposed prenatally</w:t>
      </w:r>
      <w:r w:rsidR="00496275" w:rsidRPr="004418A0">
        <w:rPr>
          <w:rFonts w:ascii="Times New Roman" w:hAnsi="Times New Roman" w:cs="Times New Roman"/>
          <w:sz w:val="24"/>
          <w:szCs w:val="24"/>
        </w:rPr>
        <w:t xml:space="preserve">. </w:t>
      </w:r>
      <w:r w:rsidR="00AF0B8A" w:rsidRPr="004418A0">
        <w:rPr>
          <w:rFonts w:ascii="Times New Roman" w:hAnsi="Times New Roman" w:cs="Times New Roman"/>
          <w:color w:val="000000"/>
          <w:sz w:val="24"/>
          <w:szCs w:val="24"/>
        </w:rPr>
        <w:t>Christianson</w:t>
      </w:r>
      <w:r w:rsidR="00CA6E77" w:rsidRPr="004418A0">
        <w:rPr>
          <w:rFonts w:ascii="Times New Roman" w:hAnsi="Times New Roman" w:cs="Times New Roman"/>
          <w:color w:val="000000"/>
          <w:sz w:val="24"/>
          <w:szCs w:val="24"/>
        </w:rPr>
        <w:t xml:space="preserve">, Chelser and Kromberg </w:t>
      </w:r>
      <w:r w:rsidR="00AF0B8A" w:rsidRPr="004418A0">
        <w:rPr>
          <w:rFonts w:ascii="Times New Roman" w:hAnsi="Times New Roman" w:cs="Times New Roman"/>
          <w:color w:val="000000"/>
          <w:sz w:val="24"/>
          <w:szCs w:val="24"/>
        </w:rPr>
        <w:t>(</w:t>
      </w:r>
      <w:r w:rsidR="00106B23" w:rsidRPr="004418A0">
        <w:rPr>
          <w:rFonts w:ascii="Times New Roman" w:hAnsi="Times New Roman" w:cs="Times New Roman"/>
          <w:color w:val="000000"/>
          <w:sz w:val="24"/>
          <w:szCs w:val="24"/>
        </w:rPr>
        <w:t>2009</w:t>
      </w:r>
      <w:r w:rsidR="00AF0B8A" w:rsidRPr="004418A0">
        <w:rPr>
          <w:rFonts w:ascii="Times New Roman" w:hAnsi="Times New Roman" w:cs="Times New Roman"/>
          <w:color w:val="000000"/>
          <w:sz w:val="24"/>
          <w:szCs w:val="24"/>
        </w:rPr>
        <w:t xml:space="preserve">) </w:t>
      </w:r>
      <w:r w:rsidR="002F18BA" w:rsidRPr="004418A0">
        <w:rPr>
          <w:rFonts w:ascii="Times New Roman" w:hAnsi="Times New Roman" w:cs="Times New Roman"/>
          <w:color w:val="000000"/>
          <w:sz w:val="24"/>
          <w:szCs w:val="24"/>
        </w:rPr>
        <w:t>observed</w:t>
      </w:r>
      <w:r w:rsidR="00AF0B8A" w:rsidRPr="004418A0">
        <w:rPr>
          <w:rFonts w:ascii="Times New Roman" w:hAnsi="Times New Roman" w:cs="Times New Roman"/>
          <w:sz w:val="24"/>
          <w:szCs w:val="24"/>
        </w:rPr>
        <w:t xml:space="preserve"> a possible association between </w:t>
      </w:r>
      <w:r w:rsidR="00AF0B8A" w:rsidRPr="004418A0">
        <w:rPr>
          <w:rFonts w:ascii="Times New Roman" w:hAnsi="Times New Roman" w:cs="Times New Roman"/>
          <w:i/>
          <w:sz w:val="24"/>
          <w:szCs w:val="24"/>
        </w:rPr>
        <w:t xml:space="preserve">in utero </w:t>
      </w:r>
      <w:r w:rsidR="00AF0B8A" w:rsidRPr="004418A0">
        <w:rPr>
          <w:rFonts w:ascii="Times New Roman" w:hAnsi="Times New Roman" w:cs="Times New Roman"/>
          <w:sz w:val="24"/>
          <w:szCs w:val="24"/>
        </w:rPr>
        <w:t xml:space="preserve">exposure to </w:t>
      </w:r>
      <w:r w:rsidRPr="004418A0">
        <w:rPr>
          <w:rFonts w:ascii="Times New Roman" w:hAnsi="Times New Roman" w:cs="Times New Roman"/>
          <w:sz w:val="24"/>
          <w:szCs w:val="24"/>
        </w:rPr>
        <w:t>valproate</w:t>
      </w:r>
      <w:r w:rsidR="00AF0B8A" w:rsidRPr="004418A0">
        <w:rPr>
          <w:rFonts w:ascii="Times New Roman" w:hAnsi="Times New Roman" w:cs="Times New Roman"/>
          <w:sz w:val="24"/>
          <w:szCs w:val="24"/>
        </w:rPr>
        <w:t xml:space="preserve"> and </w:t>
      </w:r>
      <w:r w:rsidR="004F0B7F" w:rsidRPr="004418A0">
        <w:rPr>
          <w:rFonts w:ascii="Times New Roman" w:hAnsi="Times New Roman" w:cs="Times New Roman"/>
          <w:sz w:val="24"/>
          <w:szCs w:val="24"/>
        </w:rPr>
        <w:t>autism</w:t>
      </w:r>
      <w:r w:rsidR="00AF0B8A" w:rsidRPr="004418A0">
        <w:rPr>
          <w:rFonts w:ascii="Times New Roman" w:hAnsi="Times New Roman" w:cs="Times New Roman"/>
          <w:sz w:val="24"/>
          <w:szCs w:val="24"/>
        </w:rPr>
        <w:t xml:space="preserve">, after four children were observed </w:t>
      </w:r>
      <w:r w:rsidR="004F0B7F" w:rsidRPr="004418A0">
        <w:rPr>
          <w:rFonts w:ascii="Times New Roman" w:hAnsi="Times New Roman" w:cs="Times New Roman"/>
          <w:sz w:val="24"/>
          <w:szCs w:val="24"/>
        </w:rPr>
        <w:t>eliciting</w:t>
      </w:r>
      <w:r w:rsidR="00AF0B8A" w:rsidRPr="004418A0">
        <w:rPr>
          <w:rFonts w:ascii="Times New Roman" w:hAnsi="Times New Roman" w:cs="Times New Roman"/>
          <w:sz w:val="24"/>
          <w:szCs w:val="24"/>
        </w:rPr>
        <w:t xml:space="preserve"> developmental delays and one </w:t>
      </w:r>
      <w:r w:rsidR="004F0B7F" w:rsidRPr="004418A0">
        <w:rPr>
          <w:rFonts w:ascii="Times New Roman" w:hAnsi="Times New Roman" w:cs="Times New Roman"/>
          <w:sz w:val="24"/>
          <w:szCs w:val="24"/>
        </w:rPr>
        <w:t>child was diagnosed with autism</w:t>
      </w:r>
      <w:r w:rsidR="00AF0B8A" w:rsidRPr="004418A0">
        <w:rPr>
          <w:rFonts w:ascii="Times New Roman" w:hAnsi="Times New Roman" w:cs="Times New Roman"/>
          <w:sz w:val="24"/>
          <w:szCs w:val="24"/>
        </w:rPr>
        <w:t xml:space="preserve">. Following this discovery, a number of reports appeared in the literature, associating </w:t>
      </w:r>
      <w:r w:rsidRPr="004418A0">
        <w:rPr>
          <w:rFonts w:ascii="Times New Roman" w:hAnsi="Times New Roman" w:cs="Times New Roman"/>
          <w:sz w:val="24"/>
          <w:szCs w:val="24"/>
        </w:rPr>
        <w:t>valproate</w:t>
      </w:r>
      <w:r w:rsidR="00B3263F" w:rsidRPr="004418A0">
        <w:rPr>
          <w:rFonts w:ascii="Times New Roman" w:hAnsi="Times New Roman" w:cs="Times New Roman"/>
          <w:sz w:val="24"/>
          <w:szCs w:val="24"/>
        </w:rPr>
        <w:t xml:space="preserve"> </w:t>
      </w:r>
      <w:r w:rsidR="00AF0B8A" w:rsidRPr="004418A0">
        <w:rPr>
          <w:rFonts w:ascii="Times New Roman" w:hAnsi="Times New Roman" w:cs="Times New Roman"/>
          <w:sz w:val="24"/>
          <w:szCs w:val="24"/>
        </w:rPr>
        <w:t xml:space="preserve">prenatal exposure to </w:t>
      </w:r>
      <w:r w:rsidR="004F0B7F" w:rsidRPr="004418A0">
        <w:rPr>
          <w:rFonts w:ascii="Times New Roman" w:hAnsi="Times New Roman" w:cs="Times New Roman"/>
          <w:sz w:val="24"/>
          <w:szCs w:val="24"/>
        </w:rPr>
        <w:t>autism</w:t>
      </w:r>
      <w:r w:rsidR="006D3738" w:rsidRPr="004418A0">
        <w:rPr>
          <w:rFonts w:ascii="Times New Roman" w:hAnsi="Times New Roman" w:cs="Times New Roman"/>
          <w:sz w:val="24"/>
          <w:szCs w:val="24"/>
        </w:rPr>
        <w:t xml:space="preserve"> (</w:t>
      </w:r>
      <w:r w:rsidR="007C20F0" w:rsidRPr="004418A0">
        <w:rPr>
          <w:rFonts w:ascii="Times New Roman" w:hAnsi="Times New Roman" w:cs="Times New Roman"/>
          <w:sz w:val="24"/>
          <w:szCs w:val="24"/>
        </w:rPr>
        <w:t xml:space="preserve">Dean, </w:t>
      </w:r>
      <w:r w:rsidR="007C20F0" w:rsidRPr="004418A0">
        <w:rPr>
          <w:rFonts w:ascii="Times New Roman" w:eastAsia="Arial Unicode MS" w:hAnsi="Times New Roman" w:cs="Times New Roman"/>
          <w:color w:val="2E2E2E"/>
          <w:sz w:val="24"/>
          <w:szCs w:val="24"/>
          <w:lang w:val="en-US"/>
        </w:rPr>
        <w:t xml:space="preserve">Hailey, Moore, Lloyd, </w:t>
      </w:r>
      <w:proofErr w:type="spellStart"/>
      <w:r w:rsidR="007C20F0" w:rsidRPr="004418A0">
        <w:rPr>
          <w:rFonts w:ascii="Times New Roman" w:eastAsia="Arial Unicode MS" w:hAnsi="Times New Roman" w:cs="Times New Roman"/>
          <w:color w:val="2E2E2E"/>
          <w:sz w:val="24"/>
          <w:szCs w:val="24"/>
          <w:lang w:val="en-US"/>
        </w:rPr>
        <w:t>Turnpenny</w:t>
      </w:r>
      <w:proofErr w:type="spellEnd"/>
      <w:r w:rsidR="00CA6E77" w:rsidRPr="004418A0">
        <w:rPr>
          <w:rFonts w:ascii="Times New Roman" w:eastAsia="Arial Unicode MS" w:hAnsi="Times New Roman" w:cs="Times New Roman"/>
          <w:color w:val="2E2E2E"/>
          <w:sz w:val="24"/>
          <w:szCs w:val="24"/>
          <w:lang w:val="en-US"/>
        </w:rPr>
        <w:t xml:space="preserve"> &amp;</w:t>
      </w:r>
      <w:r w:rsidR="007C20F0" w:rsidRPr="004418A0">
        <w:rPr>
          <w:rFonts w:ascii="Times New Roman" w:eastAsia="Arial Unicode MS" w:hAnsi="Times New Roman" w:cs="Times New Roman"/>
          <w:color w:val="2E2E2E"/>
          <w:sz w:val="24"/>
          <w:szCs w:val="24"/>
          <w:lang w:val="en-US"/>
        </w:rPr>
        <w:t xml:space="preserve"> Little,</w:t>
      </w:r>
      <w:r w:rsidR="00CA6E77" w:rsidRPr="004418A0">
        <w:rPr>
          <w:rFonts w:ascii="Times New Roman" w:eastAsia="Arial Unicode MS" w:hAnsi="Times New Roman" w:cs="Times New Roman"/>
          <w:color w:val="2E2E2E"/>
          <w:sz w:val="24"/>
          <w:szCs w:val="24"/>
          <w:lang w:val="en-US"/>
        </w:rPr>
        <w:t xml:space="preserve"> </w:t>
      </w:r>
      <w:r w:rsidR="007C20F0" w:rsidRPr="004418A0">
        <w:rPr>
          <w:rFonts w:ascii="Times New Roman" w:eastAsia="Arial Unicode MS" w:hAnsi="Times New Roman" w:cs="Times New Roman"/>
          <w:color w:val="2E2E2E"/>
          <w:sz w:val="24"/>
          <w:szCs w:val="24"/>
          <w:lang w:val="en-US"/>
        </w:rPr>
        <w:t xml:space="preserve">2002; </w:t>
      </w:r>
      <w:r w:rsidR="006D3738" w:rsidRPr="004418A0">
        <w:rPr>
          <w:rFonts w:ascii="Times New Roman" w:hAnsi="Times New Roman" w:cs="Times New Roman"/>
          <w:color w:val="222222"/>
          <w:sz w:val="24"/>
          <w:szCs w:val="24"/>
          <w:shd w:val="clear" w:color="auto" w:fill="FFFFFF"/>
        </w:rPr>
        <w:t>Moore et al., 2000;</w:t>
      </w:r>
      <w:r w:rsidR="0097630C" w:rsidRPr="004418A0">
        <w:rPr>
          <w:rFonts w:ascii="Times New Roman" w:hAnsi="Times New Roman" w:cs="Times New Roman"/>
          <w:color w:val="222222"/>
          <w:sz w:val="24"/>
          <w:szCs w:val="24"/>
          <w:shd w:val="clear" w:color="auto" w:fill="FFFFFF"/>
        </w:rPr>
        <w:t xml:space="preserve"> </w:t>
      </w:r>
      <w:r w:rsidR="00370E3D" w:rsidRPr="004418A0">
        <w:rPr>
          <w:rFonts w:ascii="Times New Roman" w:hAnsi="Times New Roman" w:cs="Times New Roman"/>
          <w:sz w:val="24"/>
          <w:szCs w:val="24"/>
          <w:shd w:val="clear" w:color="auto" w:fill="FFFFFF"/>
        </w:rPr>
        <w:t>Viinikainen, 2006</w:t>
      </w:r>
      <w:r w:rsidR="00F5210D" w:rsidRPr="004418A0">
        <w:rPr>
          <w:rFonts w:ascii="Times New Roman" w:hAnsi="Times New Roman" w:cs="Times New Roman"/>
          <w:sz w:val="24"/>
          <w:szCs w:val="24"/>
          <w:shd w:val="clear" w:color="auto" w:fill="FFFFFF"/>
        </w:rPr>
        <w:t>)</w:t>
      </w:r>
      <w:r w:rsidR="00FC4D7D" w:rsidRPr="004418A0">
        <w:rPr>
          <w:rFonts w:ascii="Times New Roman" w:hAnsi="Times New Roman" w:cs="Times New Roman"/>
          <w:sz w:val="24"/>
          <w:szCs w:val="24"/>
        </w:rPr>
        <w:t xml:space="preserve">. </w:t>
      </w:r>
    </w:p>
    <w:p w:rsidR="002534D9" w:rsidRPr="004418A0" w:rsidRDefault="00FC4D7D" w:rsidP="002534D9">
      <w:pPr>
        <w:spacing w:line="480" w:lineRule="auto"/>
        <w:ind w:firstLine="720"/>
        <w:jc w:val="both"/>
        <w:rPr>
          <w:rFonts w:ascii="Times New Roman" w:hAnsi="Times New Roman" w:cs="Times New Roman"/>
          <w:sz w:val="24"/>
          <w:szCs w:val="24"/>
        </w:rPr>
      </w:pPr>
      <w:r w:rsidRPr="004418A0">
        <w:rPr>
          <w:rFonts w:ascii="Times New Roman" w:hAnsi="Times New Roman" w:cs="Times New Roman"/>
          <w:sz w:val="24"/>
          <w:szCs w:val="24"/>
        </w:rPr>
        <w:t>A</w:t>
      </w:r>
      <w:r w:rsidR="008802BE" w:rsidRPr="004418A0">
        <w:rPr>
          <w:rFonts w:ascii="Times New Roman" w:hAnsi="Times New Roman" w:cs="Times New Roman"/>
          <w:sz w:val="24"/>
          <w:szCs w:val="24"/>
        </w:rPr>
        <w:t xml:space="preserve"> study by </w:t>
      </w:r>
      <w:r w:rsidR="002A49CC" w:rsidRPr="004418A0">
        <w:rPr>
          <w:rFonts w:ascii="Times New Roman" w:hAnsi="Times New Roman" w:cs="Times New Roman"/>
          <w:color w:val="222222"/>
          <w:sz w:val="24"/>
          <w:szCs w:val="24"/>
          <w:shd w:val="clear" w:color="auto" w:fill="FFFFFF"/>
        </w:rPr>
        <w:t>Koch, Jäger</w:t>
      </w:r>
      <w:r w:rsidR="002A49CC" w:rsidRPr="004418A0">
        <w:rPr>
          <w:rFonts w:ascii="Cambria Math" w:hAnsi="Cambria Math" w:cs="Times New Roman"/>
          <w:color w:val="222222"/>
          <w:sz w:val="24"/>
          <w:szCs w:val="24"/>
          <w:shd w:val="clear" w:color="auto" w:fill="FFFFFF"/>
        </w:rPr>
        <w:t>‐</w:t>
      </w:r>
      <w:r w:rsidR="002A49CC" w:rsidRPr="004418A0">
        <w:rPr>
          <w:rFonts w:ascii="Times New Roman" w:hAnsi="Times New Roman" w:cs="Times New Roman"/>
          <w:color w:val="222222"/>
          <w:sz w:val="24"/>
          <w:szCs w:val="24"/>
          <w:shd w:val="clear" w:color="auto" w:fill="FFFFFF"/>
        </w:rPr>
        <w:t>Roma</w:t>
      </w:r>
      <w:r w:rsidR="002F18BA" w:rsidRPr="004418A0">
        <w:rPr>
          <w:rFonts w:ascii="Times New Roman" w:hAnsi="Times New Roman" w:cs="Times New Roman"/>
          <w:color w:val="222222"/>
          <w:sz w:val="24"/>
          <w:szCs w:val="24"/>
          <w:shd w:val="clear" w:color="auto" w:fill="FFFFFF"/>
        </w:rPr>
        <w:t>n, Lösche, Nau, &amp; Helge, (1996)</w:t>
      </w:r>
      <w:r w:rsidR="002A49CC" w:rsidRPr="004418A0">
        <w:rPr>
          <w:rFonts w:ascii="Times New Roman" w:hAnsi="Times New Roman" w:cs="Times New Roman"/>
          <w:color w:val="222222"/>
          <w:sz w:val="24"/>
          <w:szCs w:val="24"/>
          <w:shd w:val="clear" w:color="auto" w:fill="FFFFFF"/>
        </w:rPr>
        <w:t xml:space="preserve"> </w:t>
      </w:r>
      <w:r w:rsidR="002F18BA" w:rsidRPr="004418A0">
        <w:rPr>
          <w:rFonts w:ascii="Times New Roman" w:hAnsi="Times New Roman" w:cs="Times New Roman"/>
          <w:sz w:val="24"/>
          <w:szCs w:val="24"/>
        </w:rPr>
        <w:t>found</w:t>
      </w:r>
      <w:r w:rsidR="008802BE" w:rsidRPr="004418A0">
        <w:rPr>
          <w:rFonts w:ascii="Times New Roman" w:hAnsi="Times New Roman" w:cs="Times New Roman"/>
          <w:sz w:val="24"/>
          <w:szCs w:val="24"/>
        </w:rPr>
        <w:t xml:space="preserve"> that children who were exposed to a single antiepileptic drug treatment </w:t>
      </w:r>
      <w:r w:rsidR="008802BE" w:rsidRPr="004418A0">
        <w:rPr>
          <w:rFonts w:ascii="Times New Roman" w:hAnsi="Times New Roman" w:cs="Times New Roman"/>
          <w:i/>
          <w:sz w:val="24"/>
          <w:szCs w:val="24"/>
        </w:rPr>
        <w:t xml:space="preserve">in utero </w:t>
      </w:r>
      <w:r w:rsidR="008802BE" w:rsidRPr="004418A0">
        <w:rPr>
          <w:rFonts w:ascii="Times New Roman" w:hAnsi="Times New Roman" w:cs="Times New Roman"/>
          <w:sz w:val="24"/>
          <w:szCs w:val="24"/>
        </w:rPr>
        <w:t xml:space="preserve">of </w:t>
      </w:r>
      <w:r w:rsidR="00B3263F" w:rsidRPr="004418A0">
        <w:rPr>
          <w:rFonts w:ascii="Times New Roman" w:hAnsi="Times New Roman" w:cs="Times New Roman"/>
          <w:sz w:val="24"/>
          <w:szCs w:val="24"/>
        </w:rPr>
        <w:t xml:space="preserve">valproate </w:t>
      </w:r>
      <w:r w:rsidR="008802BE" w:rsidRPr="004418A0">
        <w:rPr>
          <w:rFonts w:ascii="Times New Roman" w:hAnsi="Times New Roman" w:cs="Times New Roman"/>
          <w:sz w:val="24"/>
          <w:szCs w:val="24"/>
        </w:rPr>
        <w:t xml:space="preserve">were </w:t>
      </w:r>
      <w:r w:rsidR="00496275" w:rsidRPr="004418A0">
        <w:rPr>
          <w:rFonts w:ascii="Times New Roman" w:hAnsi="Times New Roman" w:cs="Times New Roman"/>
          <w:sz w:val="24"/>
          <w:szCs w:val="24"/>
        </w:rPr>
        <w:t>compromised</w:t>
      </w:r>
      <w:r w:rsidR="008802BE" w:rsidRPr="004418A0">
        <w:rPr>
          <w:rFonts w:ascii="Times New Roman" w:hAnsi="Times New Roman" w:cs="Times New Roman"/>
          <w:sz w:val="24"/>
          <w:szCs w:val="24"/>
        </w:rPr>
        <w:t xml:space="preserve"> </w:t>
      </w:r>
      <w:r w:rsidR="00496275" w:rsidRPr="004418A0">
        <w:rPr>
          <w:rFonts w:ascii="Times New Roman" w:hAnsi="Times New Roman" w:cs="Times New Roman"/>
          <w:sz w:val="24"/>
          <w:szCs w:val="24"/>
        </w:rPr>
        <w:t>more so</w:t>
      </w:r>
      <w:r w:rsidR="008802BE" w:rsidRPr="004418A0">
        <w:rPr>
          <w:rFonts w:ascii="Times New Roman" w:hAnsi="Times New Roman" w:cs="Times New Roman"/>
          <w:sz w:val="24"/>
          <w:szCs w:val="24"/>
        </w:rPr>
        <w:t xml:space="preserve"> than </w:t>
      </w:r>
      <w:r w:rsidR="004F0B7F" w:rsidRPr="004418A0">
        <w:rPr>
          <w:rFonts w:ascii="Times New Roman" w:hAnsi="Times New Roman" w:cs="Times New Roman"/>
          <w:sz w:val="24"/>
          <w:szCs w:val="24"/>
        </w:rPr>
        <w:t>children who were exposed to other</w:t>
      </w:r>
      <w:r w:rsidR="008802BE" w:rsidRPr="004418A0">
        <w:rPr>
          <w:rFonts w:ascii="Times New Roman" w:hAnsi="Times New Roman" w:cs="Times New Roman"/>
          <w:sz w:val="24"/>
          <w:szCs w:val="24"/>
        </w:rPr>
        <w:t xml:space="preserve"> AED’s. </w:t>
      </w:r>
      <w:r w:rsidR="00B3263F" w:rsidRPr="004418A0">
        <w:rPr>
          <w:rFonts w:ascii="Times New Roman" w:hAnsi="Times New Roman" w:cs="Times New Roman"/>
          <w:sz w:val="24"/>
          <w:szCs w:val="24"/>
        </w:rPr>
        <w:t xml:space="preserve">valproate </w:t>
      </w:r>
      <w:r w:rsidR="008802BE" w:rsidRPr="004418A0">
        <w:rPr>
          <w:rFonts w:ascii="Times New Roman" w:hAnsi="Times New Roman" w:cs="Times New Roman"/>
          <w:sz w:val="24"/>
          <w:szCs w:val="24"/>
        </w:rPr>
        <w:t>serum concentrations at birth correlated with the degree of neonatal hyper-excitability (</w:t>
      </w:r>
      <w:r w:rsidR="002A49CC" w:rsidRPr="004418A0">
        <w:rPr>
          <w:rFonts w:ascii="Times New Roman" w:hAnsi="Times New Roman" w:cs="Times New Roman"/>
          <w:sz w:val="24"/>
          <w:szCs w:val="24"/>
        </w:rPr>
        <w:t>Koch et al., 1996</w:t>
      </w:r>
      <w:r w:rsidR="008802BE" w:rsidRPr="004418A0">
        <w:rPr>
          <w:rFonts w:ascii="Times New Roman" w:hAnsi="Times New Roman" w:cs="Times New Roman"/>
          <w:sz w:val="24"/>
          <w:szCs w:val="24"/>
        </w:rPr>
        <w:t xml:space="preserve">). When the same children were reviewed later at </w:t>
      </w:r>
      <w:r w:rsidR="004F0B7F" w:rsidRPr="004418A0">
        <w:rPr>
          <w:rFonts w:ascii="Times New Roman" w:hAnsi="Times New Roman" w:cs="Times New Roman"/>
          <w:sz w:val="24"/>
          <w:szCs w:val="24"/>
        </w:rPr>
        <w:t>6 years of age</w:t>
      </w:r>
      <w:r w:rsidR="008802BE" w:rsidRPr="004418A0">
        <w:rPr>
          <w:rFonts w:ascii="Times New Roman" w:hAnsi="Times New Roman" w:cs="Times New Roman"/>
          <w:sz w:val="24"/>
          <w:szCs w:val="24"/>
        </w:rPr>
        <w:t xml:space="preserve">, a similar correlation was discovered with neurological dysfunction </w:t>
      </w:r>
      <w:r w:rsidR="002A49CC" w:rsidRPr="004418A0">
        <w:rPr>
          <w:rFonts w:ascii="Times New Roman" w:hAnsi="Times New Roman" w:cs="Times New Roman"/>
          <w:sz w:val="24"/>
          <w:szCs w:val="24"/>
        </w:rPr>
        <w:t xml:space="preserve">(Koch et al., 1996), </w:t>
      </w:r>
      <w:r w:rsidR="008802BE" w:rsidRPr="004418A0">
        <w:rPr>
          <w:rFonts w:ascii="Times New Roman" w:hAnsi="Times New Roman" w:cs="Times New Roman"/>
          <w:sz w:val="24"/>
          <w:szCs w:val="24"/>
        </w:rPr>
        <w:t xml:space="preserve">suggesting that a long term sequelae in cerebral dysfunction occurs from </w:t>
      </w:r>
      <w:r w:rsidR="00B3263F" w:rsidRPr="004418A0">
        <w:rPr>
          <w:rFonts w:ascii="Times New Roman" w:hAnsi="Times New Roman" w:cs="Times New Roman"/>
          <w:sz w:val="24"/>
          <w:szCs w:val="24"/>
        </w:rPr>
        <w:t xml:space="preserve">valproate </w:t>
      </w:r>
      <w:r w:rsidR="008802BE" w:rsidRPr="004418A0">
        <w:rPr>
          <w:rFonts w:ascii="Times New Roman" w:hAnsi="Times New Roman" w:cs="Times New Roman"/>
          <w:sz w:val="24"/>
          <w:szCs w:val="24"/>
        </w:rPr>
        <w:t>prenatal exposure.</w:t>
      </w:r>
      <w:r w:rsidR="00AF0B8A" w:rsidRPr="004418A0">
        <w:rPr>
          <w:rFonts w:ascii="Times New Roman" w:hAnsi="Times New Roman" w:cs="Times New Roman"/>
          <w:sz w:val="24"/>
          <w:szCs w:val="24"/>
        </w:rPr>
        <w:t xml:space="preserve"> Moore et al, (</w:t>
      </w:r>
      <w:r w:rsidR="000D43B8" w:rsidRPr="004418A0">
        <w:rPr>
          <w:rFonts w:ascii="Times New Roman" w:hAnsi="Times New Roman" w:cs="Times New Roman"/>
          <w:sz w:val="24"/>
          <w:szCs w:val="24"/>
        </w:rPr>
        <w:t xml:space="preserve">2000) </w:t>
      </w:r>
      <w:r w:rsidR="00AF0B8A" w:rsidRPr="004418A0">
        <w:rPr>
          <w:rFonts w:ascii="Times New Roman" w:hAnsi="Times New Roman" w:cs="Times New Roman"/>
          <w:sz w:val="24"/>
          <w:szCs w:val="24"/>
        </w:rPr>
        <w:t xml:space="preserve">studied 34 children who had been exposed to </w:t>
      </w:r>
      <w:r w:rsidR="00B3263F" w:rsidRPr="004418A0">
        <w:rPr>
          <w:rFonts w:ascii="Times New Roman" w:hAnsi="Times New Roman" w:cs="Times New Roman"/>
          <w:sz w:val="24"/>
          <w:szCs w:val="24"/>
        </w:rPr>
        <w:t xml:space="preserve">valproate </w:t>
      </w:r>
      <w:r w:rsidR="00AF0B8A" w:rsidRPr="004418A0">
        <w:rPr>
          <w:rFonts w:ascii="Times New Roman" w:hAnsi="Times New Roman" w:cs="Times New Roman"/>
          <w:sz w:val="24"/>
          <w:szCs w:val="24"/>
        </w:rPr>
        <w:t>monotherapy and found that these children showed speech developmental dela</w:t>
      </w:r>
      <w:r w:rsidR="00DF4B74" w:rsidRPr="004418A0">
        <w:rPr>
          <w:rFonts w:ascii="Times New Roman" w:hAnsi="Times New Roman" w:cs="Times New Roman"/>
          <w:sz w:val="24"/>
          <w:szCs w:val="24"/>
        </w:rPr>
        <w:t>y and behavioural deficits (Ornoy, 2009</w:t>
      </w:r>
      <w:r w:rsidR="00AF0B8A" w:rsidRPr="004418A0">
        <w:rPr>
          <w:rFonts w:ascii="Times New Roman" w:hAnsi="Times New Roman" w:cs="Times New Roman"/>
          <w:sz w:val="24"/>
          <w:szCs w:val="24"/>
        </w:rPr>
        <w:t>).</w:t>
      </w:r>
      <w:r w:rsidR="00496275" w:rsidRPr="004418A0">
        <w:rPr>
          <w:rFonts w:ascii="Times New Roman" w:hAnsi="Times New Roman" w:cs="Times New Roman"/>
          <w:sz w:val="24"/>
          <w:szCs w:val="24"/>
        </w:rPr>
        <w:t xml:space="preserve"> From these studies and more, it is evident that </w:t>
      </w:r>
      <w:r w:rsidR="004F0B7F" w:rsidRPr="004418A0">
        <w:rPr>
          <w:rFonts w:ascii="Times New Roman" w:hAnsi="Times New Roman" w:cs="Times New Roman"/>
          <w:sz w:val="24"/>
          <w:szCs w:val="24"/>
        </w:rPr>
        <w:t xml:space="preserve">the consequences of </w:t>
      </w:r>
      <w:r w:rsidR="00B3263F" w:rsidRPr="004418A0">
        <w:rPr>
          <w:rFonts w:ascii="Times New Roman" w:hAnsi="Times New Roman" w:cs="Times New Roman"/>
          <w:sz w:val="24"/>
          <w:szCs w:val="24"/>
        </w:rPr>
        <w:t xml:space="preserve">valproate </w:t>
      </w:r>
      <w:r w:rsidR="004F0B7F" w:rsidRPr="004418A0">
        <w:rPr>
          <w:rFonts w:ascii="Times New Roman" w:hAnsi="Times New Roman" w:cs="Times New Roman"/>
          <w:sz w:val="24"/>
          <w:szCs w:val="24"/>
        </w:rPr>
        <w:t>exposure</w:t>
      </w:r>
      <w:r w:rsidR="00496275" w:rsidRPr="004418A0">
        <w:rPr>
          <w:rFonts w:ascii="Times New Roman" w:hAnsi="Times New Roman" w:cs="Times New Roman"/>
          <w:sz w:val="24"/>
          <w:szCs w:val="24"/>
        </w:rPr>
        <w:t xml:space="preserve"> provides a </w:t>
      </w:r>
      <w:r w:rsidR="004F0B7F" w:rsidRPr="004418A0">
        <w:rPr>
          <w:rFonts w:ascii="Times New Roman" w:hAnsi="Times New Roman" w:cs="Times New Roman"/>
          <w:sz w:val="24"/>
          <w:szCs w:val="24"/>
        </w:rPr>
        <w:t>serious</w:t>
      </w:r>
      <w:r w:rsidR="00496275" w:rsidRPr="004418A0">
        <w:rPr>
          <w:rFonts w:ascii="Times New Roman" w:hAnsi="Times New Roman" w:cs="Times New Roman"/>
          <w:sz w:val="24"/>
          <w:szCs w:val="24"/>
        </w:rPr>
        <w:t xml:space="preserve"> risk</w:t>
      </w:r>
      <w:r w:rsidR="004F0B7F" w:rsidRPr="004418A0">
        <w:rPr>
          <w:rFonts w:ascii="Times New Roman" w:hAnsi="Times New Roman" w:cs="Times New Roman"/>
          <w:sz w:val="24"/>
          <w:szCs w:val="24"/>
        </w:rPr>
        <w:t xml:space="preserve"> factor</w:t>
      </w:r>
      <w:r w:rsidR="00496275" w:rsidRPr="004418A0">
        <w:rPr>
          <w:rFonts w:ascii="Times New Roman" w:hAnsi="Times New Roman" w:cs="Times New Roman"/>
          <w:sz w:val="24"/>
          <w:szCs w:val="24"/>
        </w:rPr>
        <w:t xml:space="preserve"> for cognitive deficits</w:t>
      </w:r>
      <w:r w:rsidR="004F0B7F" w:rsidRPr="004418A0">
        <w:rPr>
          <w:rFonts w:ascii="Times New Roman" w:hAnsi="Times New Roman" w:cs="Times New Roman"/>
          <w:sz w:val="24"/>
          <w:szCs w:val="24"/>
        </w:rPr>
        <w:t xml:space="preserve"> and social impairments, and requires further understanding</w:t>
      </w:r>
      <w:r w:rsidR="00496275" w:rsidRPr="004418A0">
        <w:rPr>
          <w:rFonts w:ascii="Times New Roman" w:hAnsi="Times New Roman" w:cs="Times New Roman"/>
          <w:sz w:val="24"/>
          <w:szCs w:val="24"/>
        </w:rPr>
        <w:t>,</w:t>
      </w:r>
      <w:r w:rsidR="004F0B7F" w:rsidRPr="004418A0">
        <w:rPr>
          <w:rFonts w:ascii="Times New Roman" w:hAnsi="Times New Roman" w:cs="Times New Roman"/>
          <w:sz w:val="24"/>
          <w:szCs w:val="24"/>
        </w:rPr>
        <w:t xml:space="preserve"> in order to ascertain pathological </w:t>
      </w:r>
      <w:r w:rsidR="00177DBA" w:rsidRPr="004418A0">
        <w:rPr>
          <w:rFonts w:ascii="Times New Roman" w:hAnsi="Times New Roman" w:cs="Times New Roman"/>
          <w:sz w:val="24"/>
          <w:szCs w:val="24"/>
        </w:rPr>
        <w:t>interpretations</w:t>
      </w:r>
      <w:r w:rsidR="00496275" w:rsidRPr="004418A0">
        <w:rPr>
          <w:rFonts w:ascii="Times New Roman" w:hAnsi="Times New Roman" w:cs="Times New Roman"/>
          <w:sz w:val="24"/>
          <w:szCs w:val="24"/>
        </w:rPr>
        <w:t xml:space="preserve">. </w:t>
      </w:r>
    </w:p>
    <w:p w:rsidR="006B4792" w:rsidRPr="004418A0" w:rsidRDefault="006B4792" w:rsidP="006B4792">
      <w:pPr>
        <w:spacing w:line="480" w:lineRule="auto"/>
        <w:jc w:val="both"/>
        <w:rPr>
          <w:rFonts w:ascii="Times New Roman" w:hAnsi="Times New Roman" w:cs="Times New Roman"/>
          <w:b/>
          <w:sz w:val="24"/>
          <w:szCs w:val="24"/>
        </w:rPr>
      </w:pPr>
      <w:r w:rsidRPr="004418A0">
        <w:rPr>
          <w:rFonts w:ascii="Times New Roman" w:hAnsi="Times New Roman" w:cs="Times New Roman"/>
          <w:b/>
          <w:sz w:val="24"/>
          <w:szCs w:val="24"/>
        </w:rPr>
        <w:t>Animal Models of Autism</w:t>
      </w:r>
    </w:p>
    <w:p w:rsidR="00132648" w:rsidRPr="004418A0" w:rsidRDefault="00246010" w:rsidP="00BD7367">
      <w:pPr>
        <w:spacing w:line="480" w:lineRule="auto"/>
        <w:ind w:firstLine="720"/>
        <w:jc w:val="both"/>
        <w:rPr>
          <w:rFonts w:ascii="Times New Roman" w:hAnsi="Times New Roman" w:cs="Times New Roman"/>
          <w:sz w:val="24"/>
          <w:szCs w:val="24"/>
        </w:rPr>
      </w:pPr>
      <w:r w:rsidRPr="004418A0">
        <w:rPr>
          <w:rFonts w:ascii="Times New Roman" w:hAnsi="Times New Roman" w:cs="Times New Roman"/>
          <w:sz w:val="24"/>
          <w:szCs w:val="24"/>
        </w:rPr>
        <w:t>Animal models involving rats are particularly useful</w:t>
      </w:r>
      <w:r w:rsidR="00177DBA" w:rsidRPr="004418A0">
        <w:rPr>
          <w:rFonts w:ascii="Times New Roman" w:hAnsi="Times New Roman" w:cs="Times New Roman"/>
          <w:sz w:val="24"/>
          <w:szCs w:val="24"/>
        </w:rPr>
        <w:t xml:space="preserve">, as the offspring of dams who have been treated with </w:t>
      </w:r>
      <w:r w:rsidR="00B3263F" w:rsidRPr="004418A0">
        <w:rPr>
          <w:rFonts w:ascii="Times New Roman" w:hAnsi="Times New Roman" w:cs="Times New Roman"/>
          <w:sz w:val="24"/>
          <w:szCs w:val="24"/>
        </w:rPr>
        <w:t xml:space="preserve">valproate </w:t>
      </w:r>
      <w:r w:rsidR="00177DBA" w:rsidRPr="004418A0">
        <w:rPr>
          <w:rFonts w:ascii="Times New Roman" w:hAnsi="Times New Roman" w:cs="Times New Roman"/>
          <w:sz w:val="24"/>
          <w:szCs w:val="24"/>
        </w:rPr>
        <w:t xml:space="preserve">during pregnancy, exhibit behavioural deficits resembling </w:t>
      </w:r>
      <w:r w:rsidRPr="004418A0">
        <w:rPr>
          <w:rFonts w:ascii="Times New Roman" w:hAnsi="Times New Roman" w:cs="Times New Roman"/>
          <w:sz w:val="24"/>
          <w:szCs w:val="24"/>
        </w:rPr>
        <w:t>those seen in human subjects with autism</w:t>
      </w:r>
      <w:r w:rsidR="00177DBA" w:rsidRPr="004418A0">
        <w:rPr>
          <w:rFonts w:ascii="Times New Roman" w:hAnsi="Times New Roman" w:cs="Times New Roman"/>
          <w:sz w:val="24"/>
          <w:szCs w:val="24"/>
        </w:rPr>
        <w:t xml:space="preserve"> </w:t>
      </w:r>
      <w:r w:rsidR="0064675D" w:rsidRPr="004418A0">
        <w:rPr>
          <w:rFonts w:ascii="Times New Roman" w:hAnsi="Times New Roman" w:cs="Times New Roman"/>
          <w:sz w:val="24"/>
          <w:szCs w:val="24"/>
        </w:rPr>
        <w:t xml:space="preserve">(Wagner, Reuhl, Chen, McRae, Halliday, cited in </w:t>
      </w:r>
      <w:r w:rsidR="0064675D" w:rsidRPr="004418A0">
        <w:rPr>
          <w:rFonts w:ascii="Times New Roman" w:hAnsi="Times New Roman" w:cs="Times New Roman"/>
          <w:sz w:val="24"/>
          <w:szCs w:val="24"/>
        </w:rPr>
        <w:lastRenderedPageBreak/>
        <w:t xml:space="preserve">Ornoy, 2009; Arndt, Stodgell &amp; Rodier, </w:t>
      </w:r>
      <w:r w:rsidR="000D43B8" w:rsidRPr="004418A0">
        <w:rPr>
          <w:rFonts w:ascii="Times New Roman" w:hAnsi="Times New Roman" w:cs="Times New Roman"/>
          <w:sz w:val="24"/>
          <w:szCs w:val="24"/>
        </w:rPr>
        <w:t>2005</w:t>
      </w:r>
      <w:r w:rsidR="0064675D" w:rsidRPr="004418A0">
        <w:rPr>
          <w:rFonts w:ascii="Times New Roman" w:hAnsi="Times New Roman" w:cs="Times New Roman"/>
          <w:sz w:val="24"/>
          <w:szCs w:val="24"/>
        </w:rPr>
        <w:t xml:space="preserve">). </w:t>
      </w:r>
      <w:r w:rsidR="00177DBA" w:rsidRPr="004418A0">
        <w:rPr>
          <w:rFonts w:ascii="Times New Roman" w:hAnsi="Times New Roman" w:cs="Times New Roman"/>
          <w:sz w:val="24"/>
          <w:szCs w:val="24"/>
        </w:rPr>
        <w:t>Furthermore, brain development in rats can be compared to the human brain, allowing research to explore, and improve on current understanding of the developmental timing</w:t>
      </w:r>
      <w:r w:rsidR="005149D6" w:rsidRPr="004418A0">
        <w:rPr>
          <w:rFonts w:ascii="Times New Roman" w:hAnsi="Times New Roman" w:cs="Times New Roman"/>
          <w:sz w:val="24"/>
          <w:szCs w:val="24"/>
        </w:rPr>
        <w:t xml:space="preserve"> when autism may be likely to occur. Such neurobiological studies have uncovered a significant link </w:t>
      </w:r>
      <w:r w:rsidR="00311A3B" w:rsidRPr="004418A0">
        <w:rPr>
          <w:rFonts w:ascii="Times New Roman" w:hAnsi="Times New Roman" w:cs="Times New Roman"/>
          <w:sz w:val="24"/>
          <w:szCs w:val="24"/>
        </w:rPr>
        <w:t>between</w:t>
      </w:r>
      <w:r w:rsidR="005149D6" w:rsidRPr="004418A0">
        <w:rPr>
          <w:rFonts w:ascii="Times New Roman" w:hAnsi="Times New Roman" w:cs="Times New Roman"/>
          <w:sz w:val="24"/>
          <w:szCs w:val="24"/>
        </w:rPr>
        <w:t xml:space="preserve"> </w:t>
      </w:r>
      <w:proofErr w:type="spellStart"/>
      <w:r w:rsidR="005149D6" w:rsidRPr="004418A0">
        <w:rPr>
          <w:rFonts w:ascii="Times New Roman" w:hAnsi="Times New Roman" w:cs="Times New Roman"/>
          <w:sz w:val="24"/>
          <w:szCs w:val="24"/>
        </w:rPr>
        <w:t>macrocephaly</w:t>
      </w:r>
      <w:proofErr w:type="spellEnd"/>
      <w:r w:rsidR="005149D6" w:rsidRPr="004418A0">
        <w:rPr>
          <w:rFonts w:ascii="Times New Roman" w:hAnsi="Times New Roman" w:cs="Times New Roman"/>
          <w:sz w:val="24"/>
          <w:szCs w:val="24"/>
        </w:rPr>
        <w:t xml:space="preserve"> (enlarged head contents), to issues arising </w:t>
      </w:r>
      <w:r w:rsidR="00311A3B" w:rsidRPr="004418A0">
        <w:rPr>
          <w:rFonts w:ascii="Times New Roman" w:hAnsi="Times New Roman" w:cs="Times New Roman"/>
          <w:sz w:val="24"/>
          <w:szCs w:val="24"/>
        </w:rPr>
        <w:t xml:space="preserve">from </w:t>
      </w:r>
      <w:r w:rsidR="005149D6" w:rsidRPr="004418A0">
        <w:rPr>
          <w:rFonts w:ascii="Times New Roman" w:hAnsi="Times New Roman" w:cs="Times New Roman"/>
          <w:sz w:val="24"/>
          <w:szCs w:val="24"/>
        </w:rPr>
        <w:t xml:space="preserve">the developmental process of decreased neuronal death, </w:t>
      </w:r>
      <w:r w:rsidR="00A74969" w:rsidRPr="004418A0">
        <w:rPr>
          <w:rFonts w:ascii="Times New Roman" w:hAnsi="Times New Roman" w:cs="Times New Roman"/>
          <w:sz w:val="24"/>
          <w:szCs w:val="24"/>
        </w:rPr>
        <w:t>reduced</w:t>
      </w:r>
      <w:r w:rsidR="005149D6" w:rsidRPr="004418A0">
        <w:rPr>
          <w:rFonts w:ascii="Times New Roman" w:hAnsi="Times New Roman" w:cs="Times New Roman"/>
          <w:sz w:val="24"/>
          <w:szCs w:val="24"/>
        </w:rPr>
        <w:t xml:space="preserve"> </w:t>
      </w:r>
      <w:proofErr w:type="spellStart"/>
      <w:r w:rsidR="005149D6" w:rsidRPr="004418A0">
        <w:rPr>
          <w:rFonts w:ascii="Times New Roman" w:hAnsi="Times New Roman" w:cs="Times New Roman"/>
          <w:sz w:val="24"/>
          <w:szCs w:val="24"/>
        </w:rPr>
        <w:t>neurogenesis</w:t>
      </w:r>
      <w:proofErr w:type="spellEnd"/>
      <w:r w:rsidR="005149D6" w:rsidRPr="004418A0">
        <w:rPr>
          <w:rFonts w:ascii="Times New Roman" w:hAnsi="Times New Roman" w:cs="Times New Roman"/>
          <w:sz w:val="24"/>
          <w:szCs w:val="24"/>
        </w:rPr>
        <w:t xml:space="preserve">,  and an increase in the production of non-neuronal brain tissues such as </w:t>
      </w:r>
      <w:proofErr w:type="spellStart"/>
      <w:r w:rsidR="005149D6" w:rsidRPr="004418A0">
        <w:rPr>
          <w:rFonts w:ascii="Times New Roman" w:hAnsi="Times New Roman" w:cs="Times New Roman"/>
          <w:sz w:val="24"/>
          <w:szCs w:val="24"/>
        </w:rPr>
        <w:t>glial</w:t>
      </w:r>
      <w:proofErr w:type="spellEnd"/>
      <w:r w:rsidR="005149D6" w:rsidRPr="004418A0">
        <w:rPr>
          <w:rFonts w:ascii="Times New Roman" w:hAnsi="Times New Roman" w:cs="Times New Roman"/>
          <w:sz w:val="24"/>
          <w:szCs w:val="24"/>
        </w:rPr>
        <w:t xml:space="preserve"> cells</w:t>
      </w:r>
      <w:r w:rsidR="00A74969" w:rsidRPr="004418A0">
        <w:rPr>
          <w:rFonts w:ascii="Times New Roman" w:hAnsi="Times New Roman" w:cs="Times New Roman"/>
          <w:sz w:val="24"/>
          <w:szCs w:val="24"/>
        </w:rPr>
        <w:t xml:space="preserve">, following </w:t>
      </w:r>
      <w:r w:rsidR="00A74969" w:rsidRPr="004418A0">
        <w:rPr>
          <w:rFonts w:ascii="Times New Roman" w:hAnsi="Times New Roman" w:cs="Times New Roman"/>
          <w:i/>
          <w:sz w:val="24"/>
          <w:szCs w:val="24"/>
        </w:rPr>
        <w:t xml:space="preserve">in vivo </w:t>
      </w:r>
      <w:r w:rsidR="00A74969" w:rsidRPr="004418A0">
        <w:rPr>
          <w:rFonts w:ascii="Times New Roman" w:hAnsi="Times New Roman" w:cs="Times New Roman"/>
          <w:sz w:val="24"/>
          <w:szCs w:val="24"/>
        </w:rPr>
        <w:t xml:space="preserve">exposure to </w:t>
      </w:r>
      <w:proofErr w:type="spellStart"/>
      <w:r w:rsidR="00A74969" w:rsidRPr="004418A0">
        <w:rPr>
          <w:rFonts w:ascii="Times New Roman" w:hAnsi="Times New Roman" w:cs="Times New Roman"/>
          <w:sz w:val="24"/>
          <w:szCs w:val="24"/>
        </w:rPr>
        <w:t>valproic</w:t>
      </w:r>
      <w:proofErr w:type="spellEnd"/>
      <w:r w:rsidR="00A74969" w:rsidRPr="004418A0">
        <w:rPr>
          <w:rFonts w:ascii="Times New Roman" w:hAnsi="Times New Roman" w:cs="Times New Roman"/>
          <w:sz w:val="24"/>
          <w:szCs w:val="24"/>
        </w:rPr>
        <w:t xml:space="preserve"> acid</w:t>
      </w:r>
      <w:r w:rsidR="005149D6" w:rsidRPr="004418A0">
        <w:rPr>
          <w:rFonts w:ascii="Times New Roman" w:hAnsi="Times New Roman" w:cs="Times New Roman"/>
          <w:sz w:val="24"/>
          <w:szCs w:val="24"/>
        </w:rPr>
        <w:t xml:space="preserve"> </w:t>
      </w:r>
      <w:r w:rsidR="0064675D" w:rsidRPr="004418A0">
        <w:rPr>
          <w:rFonts w:ascii="Times New Roman" w:hAnsi="Times New Roman" w:cs="Times New Roman"/>
          <w:sz w:val="24"/>
          <w:szCs w:val="24"/>
        </w:rPr>
        <w:t>(</w:t>
      </w:r>
      <w:proofErr w:type="spellStart"/>
      <w:r w:rsidR="0064675D" w:rsidRPr="004418A0">
        <w:rPr>
          <w:rFonts w:ascii="Times New Roman" w:hAnsi="Times New Roman" w:cs="Times New Roman"/>
          <w:color w:val="1A1A1A"/>
          <w:sz w:val="24"/>
          <w:szCs w:val="24"/>
          <w:lang w:val="en-US"/>
        </w:rPr>
        <w:t>Roullet</w:t>
      </w:r>
      <w:proofErr w:type="spellEnd"/>
      <w:r w:rsidR="0064675D" w:rsidRPr="004418A0">
        <w:rPr>
          <w:rFonts w:ascii="Times New Roman" w:hAnsi="Times New Roman" w:cs="Times New Roman"/>
          <w:color w:val="1A1A1A"/>
          <w:sz w:val="24"/>
          <w:szCs w:val="24"/>
          <w:lang w:val="en-US"/>
        </w:rPr>
        <w:t xml:space="preserve">, Lai, &amp; Foster 2013). </w:t>
      </w:r>
      <w:r w:rsidR="00250E28" w:rsidRPr="004418A0">
        <w:rPr>
          <w:rFonts w:ascii="Times New Roman" w:hAnsi="Times New Roman" w:cs="Times New Roman"/>
          <w:sz w:val="24"/>
          <w:szCs w:val="24"/>
        </w:rPr>
        <w:t xml:space="preserve">Around gestational day 20 – 24 in humans is the period when </w:t>
      </w:r>
      <w:r w:rsidR="005149D6" w:rsidRPr="004418A0">
        <w:rPr>
          <w:rFonts w:ascii="Times New Roman" w:hAnsi="Times New Roman" w:cs="Times New Roman"/>
          <w:sz w:val="24"/>
          <w:szCs w:val="24"/>
        </w:rPr>
        <w:t>the neuronal tube closes</w:t>
      </w:r>
      <w:r w:rsidR="00250E28" w:rsidRPr="004418A0">
        <w:rPr>
          <w:rFonts w:ascii="Times New Roman" w:hAnsi="Times New Roman" w:cs="Times New Roman"/>
          <w:sz w:val="24"/>
          <w:szCs w:val="24"/>
        </w:rPr>
        <w:t xml:space="preserve"> and</w:t>
      </w:r>
      <w:r w:rsidR="005149D6" w:rsidRPr="004418A0">
        <w:rPr>
          <w:rFonts w:ascii="Times New Roman" w:hAnsi="Times New Roman" w:cs="Times New Roman"/>
          <w:sz w:val="24"/>
          <w:szCs w:val="24"/>
        </w:rPr>
        <w:t xml:space="preserve"> </w:t>
      </w:r>
      <w:r w:rsidR="00250E28" w:rsidRPr="004418A0">
        <w:rPr>
          <w:rFonts w:ascii="Times New Roman" w:hAnsi="Times New Roman" w:cs="Times New Roman"/>
          <w:sz w:val="24"/>
          <w:szCs w:val="24"/>
        </w:rPr>
        <w:t xml:space="preserve">the </w:t>
      </w:r>
      <w:r w:rsidR="005149D6" w:rsidRPr="004418A0">
        <w:rPr>
          <w:rFonts w:ascii="Times New Roman" w:hAnsi="Times New Roman" w:cs="Times New Roman"/>
          <w:sz w:val="24"/>
          <w:szCs w:val="24"/>
        </w:rPr>
        <w:t xml:space="preserve">development </w:t>
      </w:r>
      <w:r w:rsidR="00304083" w:rsidRPr="004418A0">
        <w:rPr>
          <w:rFonts w:ascii="Times New Roman" w:hAnsi="Times New Roman" w:cs="Times New Roman"/>
          <w:sz w:val="24"/>
          <w:szCs w:val="24"/>
        </w:rPr>
        <w:t xml:space="preserve">of the </w:t>
      </w:r>
      <w:r w:rsidR="005149D6" w:rsidRPr="004418A0">
        <w:rPr>
          <w:rFonts w:ascii="Times New Roman" w:hAnsi="Times New Roman" w:cs="Times New Roman"/>
          <w:sz w:val="24"/>
          <w:szCs w:val="24"/>
        </w:rPr>
        <w:t>motor nuclei of the cranial nerves (</w:t>
      </w:r>
      <w:r w:rsidR="00A71D86" w:rsidRPr="004418A0">
        <w:rPr>
          <w:rFonts w:ascii="Times New Roman" w:hAnsi="Times New Roman" w:cs="Times New Roman"/>
          <w:sz w:val="24"/>
          <w:szCs w:val="24"/>
        </w:rPr>
        <w:t>London, 2000</w:t>
      </w:r>
      <w:r w:rsidR="005149D6" w:rsidRPr="004418A0">
        <w:rPr>
          <w:rFonts w:ascii="Times New Roman" w:hAnsi="Times New Roman" w:cs="Times New Roman"/>
          <w:sz w:val="24"/>
          <w:szCs w:val="24"/>
        </w:rPr>
        <w:t xml:space="preserve">). </w:t>
      </w:r>
      <w:r w:rsidR="00743C2B" w:rsidRPr="004418A0">
        <w:rPr>
          <w:rFonts w:ascii="Times New Roman" w:hAnsi="Times New Roman" w:cs="Times New Roman"/>
          <w:sz w:val="24"/>
          <w:szCs w:val="24"/>
        </w:rPr>
        <w:t xml:space="preserve">The same period of development in the rat brain is suggested to occur around gestational day 11, with the neural tube being fully closed by day 12. </w:t>
      </w:r>
      <w:r w:rsidR="005149D6" w:rsidRPr="004418A0">
        <w:rPr>
          <w:rFonts w:ascii="Times New Roman" w:hAnsi="Times New Roman" w:cs="Times New Roman"/>
          <w:sz w:val="24"/>
          <w:szCs w:val="24"/>
        </w:rPr>
        <w:t>The use of anatomical, histological, and MRI studies of non-thalidomide autistic patients brains have identified developmental disorders caused by abnormalities of the cranial nerve nuclei</w:t>
      </w:r>
      <w:r w:rsidR="00304083" w:rsidRPr="004418A0">
        <w:rPr>
          <w:rFonts w:ascii="Times New Roman" w:hAnsi="Times New Roman" w:cs="Times New Roman"/>
          <w:sz w:val="24"/>
          <w:szCs w:val="24"/>
        </w:rPr>
        <w:t xml:space="preserve"> as well as</w:t>
      </w:r>
      <w:r w:rsidR="005149D6" w:rsidRPr="004418A0">
        <w:rPr>
          <w:rFonts w:ascii="Times New Roman" w:hAnsi="Times New Roman" w:cs="Times New Roman"/>
          <w:sz w:val="24"/>
          <w:szCs w:val="24"/>
        </w:rPr>
        <w:t xml:space="preserve"> hypoplasia of brainstem structures and reduced volume in </w:t>
      </w:r>
      <w:r w:rsidR="00074A43" w:rsidRPr="004418A0">
        <w:rPr>
          <w:rFonts w:ascii="Times New Roman" w:hAnsi="Times New Roman" w:cs="Times New Roman"/>
          <w:sz w:val="24"/>
          <w:szCs w:val="24"/>
        </w:rPr>
        <w:t xml:space="preserve">left and right </w:t>
      </w:r>
      <w:r w:rsidR="005149D6" w:rsidRPr="004418A0">
        <w:rPr>
          <w:rFonts w:ascii="Times New Roman" w:hAnsi="Times New Roman" w:cs="Times New Roman"/>
          <w:sz w:val="24"/>
          <w:szCs w:val="24"/>
        </w:rPr>
        <w:t>hemispheres</w:t>
      </w:r>
      <w:r w:rsidR="00074A43" w:rsidRPr="004418A0">
        <w:rPr>
          <w:rFonts w:ascii="Times New Roman" w:hAnsi="Times New Roman" w:cs="Times New Roman"/>
          <w:sz w:val="24"/>
          <w:szCs w:val="24"/>
        </w:rPr>
        <w:t>, associated</w:t>
      </w:r>
      <w:r w:rsidR="005149D6" w:rsidRPr="004418A0">
        <w:rPr>
          <w:rFonts w:ascii="Times New Roman" w:hAnsi="Times New Roman" w:cs="Times New Roman"/>
          <w:sz w:val="24"/>
          <w:szCs w:val="24"/>
        </w:rPr>
        <w:t xml:space="preserve"> with </w:t>
      </w:r>
      <w:r w:rsidR="00074A43" w:rsidRPr="004418A0">
        <w:rPr>
          <w:rFonts w:ascii="Times New Roman" w:hAnsi="Times New Roman" w:cs="Times New Roman"/>
          <w:sz w:val="24"/>
          <w:szCs w:val="24"/>
        </w:rPr>
        <w:t xml:space="preserve">degeneration </w:t>
      </w:r>
      <w:r w:rsidR="005149D6" w:rsidRPr="004418A0">
        <w:rPr>
          <w:rFonts w:ascii="Times New Roman" w:hAnsi="Times New Roman" w:cs="Times New Roman"/>
          <w:sz w:val="24"/>
          <w:szCs w:val="24"/>
        </w:rPr>
        <w:t>of purkinje cells</w:t>
      </w:r>
      <w:r w:rsidR="00C408A4" w:rsidRPr="004418A0">
        <w:rPr>
          <w:rFonts w:ascii="Times New Roman" w:hAnsi="Times New Roman" w:cs="Times New Roman"/>
          <w:sz w:val="24"/>
          <w:szCs w:val="24"/>
        </w:rPr>
        <w:t xml:space="preserve"> (Bauman and Kemper, 1985).</w:t>
      </w:r>
      <w:r w:rsidR="006A5739" w:rsidRPr="004418A0">
        <w:rPr>
          <w:rFonts w:ascii="Times New Roman" w:hAnsi="Times New Roman" w:cs="Times New Roman"/>
          <w:sz w:val="24"/>
          <w:szCs w:val="24"/>
        </w:rPr>
        <w:t xml:space="preserve"> </w:t>
      </w:r>
      <w:r w:rsidR="00074A43" w:rsidRPr="004418A0">
        <w:rPr>
          <w:rFonts w:ascii="Times New Roman" w:hAnsi="Times New Roman" w:cs="Times New Roman"/>
          <w:sz w:val="24"/>
          <w:szCs w:val="24"/>
        </w:rPr>
        <w:t xml:space="preserve">What these mentioned abnormalities can lead to is neuronal loss causing the absence of gliosis in the </w:t>
      </w:r>
      <w:r w:rsidR="00517C82" w:rsidRPr="004418A0">
        <w:rPr>
          <w:rFonts w:ascii="Times New Roman" w:hAnsi="Times New Roman" w:cs="Times New Roman"/>
          <w:sz w:val="24"/>
          <w:szCs w:val="24"/>
        </w:rPr>
        <w:t xml:space="preserve">structures discussed </w:t>
      </w:r>
      <w:r w:rsidR="00074A43" w:rsidRPr="004418A0">
        <w:rPr>
          <w:rFonts w:ascii="Times New Roman" w:hAnsi="Times New Roman" w:cs="Times New Roman"/>
          <w:sz w:val="24"/>
          <w:szCs w:val="24"/>
        </w:rPr>
        <w:t>above</w:t>
      </w:r>
      <w:r w:rsidR="00517C82" w:rsidRPr="004418A0">
        <w:rPr>
          <w:rFonts w:ascii="Times New Roman" w:hAnsi="Times New Roman" w:cs="Times New Roman"/>
          <w:sz w:val="24"/>
          <w:szCs w:val="24"/>
        </w:rPr>
        <w:t xml:space="preserve">, </w:t>
      </w:r>
      <w:r w:rsidR="0079230E" w:rsidRPr="004418A0">
        <w:rPr>
          <w:rFonts w:ascii="Times New Roman" w:hAnsi="Times New Roman" w:cs="Times New Roman"/>
          <w:sz w:val="24"/>
          <w:szCs w:val="24"/>
        </w:rPr>
        <w:t>which is suggested to mean that</w:t>
      </w:r>
      <w:r w:rsidR="00517C82" w:rsidRPr="004418A0">
        <w:rPr>
          <w:rFonts w:ascii="Times New Roman" w:hAnsi="Times New Roman" w:cs="Times New Roman"/>
          <w:sz w:val="24"/>
          <w:szCs w:val="24"/>
        </w:rPr>
        <w:t xml:space="preserve"> damage could </w:t>
      </w:r>
      <w:r w:rsidR="00F828AB" w:rsidRPr="004418A0">
        <w:rPr>
          <w:rFonts w:ascii="Times New Roman" w:hAnsi="Times New Roman" w:cs="Times New Roman"/>
          <w:sz w:val="24"/>
          <w:szCs w:val="24"/>
        </w:rPr>
        <w:t>have occurred only during very early</w:t>
      </w:r>
      <w:r w:rsidR="00517C82" w:rsidRPr="004418A0">
        <w:rPr>
          <w:rFonts w:ascii="Times New Roman" w:hAnsi="Times New Roman" w:cs="Times New Roman"/>
          <w:sz w:val="24"/>
          <w:szCs w:val="24"/>
        </w:rPr>
        <w:t xml:space="preserve"> stages of brain development</w:t>
      </w:r>
      <w:r w:rsidR="00F44890" w:rsidRPr="004418A0">
        <w:rPr>
          <w:rFonts w:ascii="Times New Roman" w:hAnsi="Times New Roman" w:cs="Times New Roman"/>
          <w:sz w:val="24"/>
          <w:szCs w:val="24"/>
        </w:rPr>
        <w:t xml:space="preserve"> (Schneider &amp; Przewlocki,</w:t>
      </w:r>
      <w:r w:rsidR="00BD7367" w:rsidRPr="004418A0">
        <w:rPr>
          <w:rFonts w:ascii="Times New Roman" w:hAnsi="Times New Roman" w:cs="Times New Roman"/>
          <w:sz w:val="24"/>
          <w:szCs w:val="24"/>
        </w:rPr>
        <w:t xml:space="preserve"> 2004</w:t>
      </w:r>
      <w:r w:rsidR="0079230E" w:rsidRPr="004418A0">
        <w:rPr>
          <w:rFonts w:ascii="Times New Roman" w:hAnsi="Times New Roman" w:cs="Times New Roman"/>
          <w:sz w:val="24"/>
          <w:szCs w:val="24"/>
        </w:rPr>
        <w:t>)</w:t>
      </w:r>
      <w:r w:rsidR="00F828AB" w:rsidRPr="004418A0">
        <w:rPr>
          <w:rFonts w:ascii="Times New Roman" w:hAnsi="Times New Roman" w:cs="Times New Roman"/>
          <w:sz w:val="24"/>
          <w:szCs w:val="24"/>
        </w:rPr>
        <w:t xml:space="preserve">. </w:t>
      </w:r>
    </w:p>
    <w:p w:rsidR="002534D9" w:rsidRPr="004418A0" w:rsidRDefault="00517C82" w:rsidP="00BD7367">
      <w:pPr>
        <w:spacing w:line="480" w:lineRule="auto"/>
        <w:ind w:firstLine="720"/>
        <w:jc w:val="both"/>
        <w:rPr>
          <w:rFonts w:ascii="Times New Roman" w:hAnsi="Times New Roman" w:cs="Times New Roman"/>
          <w:sz w:val="24"/>
          <w:szCs w:val="24"/>
        </w:rPr>
      </w:pPr>
      <w:r w:rsidRPr="004418A0">
        <w:rPr>
          <w:rFonts w:ascii="Times New Roman" w:hAnsi="Times New Roman" w:cs="Times New Roman"/>
          <w:sz w:val="24"/>
          <w:szCs w:val="24"/>
        </w:rPr>
        <w:t xml:space="preserve">The general timing for prenatal exposure to </w:t>
      </w:r>
      <w:r w:rsidR="00B3263F" w:rsidRPr="004418A0">
        <w:rPr>
          <w:rFonts w:ascii="Times New Roman" w:hAnsi="Times New Roman" w:cs="Times New Roman"/>
          <w:sz w:val="24"/>
          <w:szCs w:val="24"/>
        </w:rPr>
        <w:t xml:space="preserve">valproate </w:t>
      </w:r>
      <w:r w:rsidRPr="004418A0">
        <w:rPr>
          <w:rFonts w:ascii="Times New Roman" w:hAnsi="Times New Roman" w:cs="Times New Roman"/>
          <w:sz w:val="24"/>
          <w:szCs w:val="24"/>
        </w:rPr>
        <w:t>has been around gestational day 12 in previous studies, when the neural tube has closed and production of the motor nuclei of trigeminal, abducens, and hypoglossal nerves is completed (</w:t>
      </w:r>
      <w:r w:rsidR="001C2672" w:rsidRPr="004418A0">
        <w:rPr>
          <w:rFonts w:ascii="Times New Roman" w:hAnsi="Times New Roman" w:cs="Times New Roman"/>
          <w:sz w:val="24"/>
          <w:szCs w:val="24"/>
        </w:rPr>
        <w:t xml:space="preserve">Altman &amp; Bayer, </w:t>
      </w:r>
      <w:r w:rsidR="0064675D" w:rsidRPr="004418A0">
        <w:rPr>
          <w:rFonts w:ascii="Times New Roman" w:hAnsi="Times New Roman" w:cs="Times New Roman"/>
          <w:sz w:val="24"/>
          <w:szCs w:val="24"/>
        </w:rPr>
        <w:t>1981</w:t>
      </w:r>
      <w:r w:rsidR="001C2672" w:rsidRPr="004418A0">
        <w:rPr>
          <w:rFonts w:ascii="Times New Roman" w:hAnsi="Times New Roman" w:cs="Times New Roman"/>
          <w:sz w:val="24"/>
          <w:szCs w:val="24"/>
        </w:rPr>
        <w:t xml:space="preserve">) </w:t>
      </w:r>
      <w:r w:rsidRPr="004418A0">
        <w:rPr>
          <w:rFonts w:ascii="Times New Roman" w:hAnsi="Times New Roman" w:cs="Times New Roman"/>
          <w:sz w:val="24"/>
          <w:szCs w:val="24"/>
        </w:rPr>
        <w:t>Malfunctions in the targets of trigeminal mesencephalic nucleus have been reported in offspring of pregnant rats injected with</w:t>
      </w:r>
      <w:r w:rsidR="0064675D" w:rsidRPr="004418A0">
        <w:rPr>
          <w:rFonts w:ascii="Times New Roman" w:hAnsi="Times New Roman" w:cs="Times New Roman"/>
          <w:sz w:val="24"/>
          <w:szCs w:val="24"/>
        </w:rPr>
        <w:t xml:space="preserve"> </w:t>
      </w:r>
      <w:r w:rsidR="00B3263F" w:rsidRPr="004418A0">
        <w:rPr>
          <w:rFonts w:ascii="Times New Roman" w:hAnsi="Times New Roman" w:cs="Times New Roman"/>
          <w:sz w:val="24"/>
          <w:szCs w:val="24"/>
        </w:rPr>
        <w:t xml:space="preserve">valproate </w:t>
      </w:r>
      <w:r w:rsidR="0064675D" w:rsidRPr="004418A0">
        <w:rPr>
          <w:rFonts w:ascii="Times New Roman" w:hAnsi="Times New Roman" w:cs="Times New Roman"/>
          <w:sz w:val="24"/>
          <w:szCs w:val="24"/>
        </w:rPr>
        <w:t>on gestational day 12.5 (</w:t>
      </w:r>
      <w:r w:rsidR="00F44890" w:rsidRPr="004418A0">
        <w:rPr>
          <w:rFonts w:ascii="Times New Roman" w:hAnsi="Times New Roman" w:cs="Times New Roman"/>
          <w:sz w:val="24"/>
          <w:szCs w:val="24"/>
        </w:rPr>
        <w:t>Altman &amp; Bayer, 1981</w:t>
      </w:r>
      <w:r w:rsidRPr="004418A0">
        <w:rPr>
          <w:rFonts w:ascii="Times New Roman" w:hAnsi="Times New Roman" w:cs="Times New Roman"/>
          <w:sz w:val="24"/>
          <w:szCs w:val="24"/>
        </w:rPr>
        <w:t xml:space="preserve">), and resulted in the following brain abnormalities: hypoglossus nuclei of cranial </w:t>
      </w:r>
      <w:r w:rsidRPr="004418A0">
        <w:rPr>
          <w:rFonts w:ascii="Times New Roman" w:hAnsi="Times New Roman" w:cs="Times New Roman"/>
          <w:sz w:val="24"/>
          <w:szCs w:val="24"/>
        </w:rPr>
        <w:lastRenderedPageBreak/>
        <w:t xml:space="preserve">nerves, a diminishing of motor neurons in the trigeminal, oculomotor and abducens, and </w:t>
      </w:r>
      <w:r w:rsidR="00111185" w:rsidRPr="004418A0">
        <w:rPr>
          <w:rFonts w:ascii="Times New Roman" w:hAnsi="Times New Roman" w:cs="Times New Roman"/>
          <w:sz w:val="24"/>
          <w:szCs w:val="24"/>
          <w:lang w:val="en-US"/>
        </w:rPr>
        <w:t xml:space="preserve">reduced </w:t>
      </w:r>
      <w:proofErr w:type="spellStart"/>
      <w:r w:rsidR="00111185" w:rsidRPr="004418A0">
        <w:rPr>
          <w:rFonts w:ascii="Times New Roman" w:hAnsi="Times New Roman" w:cs="Times New Roman"/>
          <w:sz w:val="24"/>
          <w:szCs w:val="24"/>
          <w:lang w:val="en-US"/>
        </w:rPr>
        <w:t>cerebellar</w:t>
      </w:r>
      <w:proofErr w:type="spellEnd"/>
      <w:r w:rsidR="00111185" w:rsidRPr="004418A0">
        <w:rPr>
          <w:rFonts w:ascii="Times New Roman" w:hAnsi="Times New Roman" w:cs="Times New Roman"/>
          <w:sz w:val="24"/>
          <w:szCs w:val="24"/>
          <w:lang w:val="en-US"/>
        </w:rPr>
        <w:t xml:space="preserve"> nucleus </w:t>
      </w:r>
      <w:proofErr w:type="spellStart"/>
      <w:r w:rsidR="00111185" w:rsidRPr="004418A0">
        <w:rPr>
          <w:rFonts w:ascii="Times New Roman" w:hAnsi="Times New Roman" w:cs="Times New Roman"/>
          <w:sz w:val="24"/>
          <w:szCs w:val="24"/>
          <w:lang w:val="en-US"/>
        </w:rPr>
        <w:t>interpositus</w:t>
      </w:r>
      <w:proofErr w:type="spellEnd"/>
      <w:r w:rsidR="00111185" w:rsidRPr="004418A0">
        <w:rPr>
          <w:rFonts w:ascii="Times New Roman" w:hAnsi="Times New Roman" w:cs="Times New Roman"/>
          <w:sz w:val="24"/>
          <w:szCs w:val="24"/>
          <w:lang w:val="en-US"/>
        </w:rPr>
        <w:t xml:space="preserve"> (corresponding to the </w:t>
      </w:r>
      <w:proofErr w:type="spellStart"/>
      <w:r w:rsidR="00111185" w:rsidRPr="004418A0">
        <w:rPr>
          <w:rFonts w:ascii="Times New Roman" w:hAnsi="Times New Roman" w:cs="Times New Roman"/>
          <w:sz w:val="24"/>
          <w:szCs w:val="24"/>
          <w:lang w:val="en-US"/>
        </w:rPr>
        <w:t>globose</w:t>
      </w:r>
      <w:proofErr w:type="spellEnd"/>
      <w:r w:rsidR="00111185" w:rsidRPr="004418A0">
        <w:rPr>
          <w:rFonts w:ascii="Times New Roman" w:hAnsi="Times New Roman" w:cs="Times New Roman"/>
          <w:sz w:val="24"/>
          <w:szCs w:val="24"/>
          <w:lang w:val="en-US"/>
        </w:rPr>
        <w:t xml:space="preserve"> and </w:t>
      </w:r>
      <w:proofErr w:type="spellStart"/>
      <w:r w:rsidR="00111185" w:rsidRPr="004418A0">
        <w:rPr>
          <w:rFonts w:ascii="Times New Roman" w:hAnsi="Times New Roman" w:cs="Times New Roman"/>
          <w:sz w:val="24"/>
          <w:szCs w:val="24"/>
          <w:lang w:val="en-US"/>
        </w:rPr>
        <w:t>emboliform</w:t>
      </w:r>
      <w:proofErr w:type="spellEnd"/>
      <w:r w:rsidR="00111185" w:rsidRPr="004418A0">
        <w:rPr>
          <w:rFonts w:ascii="Times New Roman" w:hAnsi="Times New Roman" w:cs="Times New Roman"/>
          <w:sz w:val="24"/>
          <w:szCs w:val="24"/>
          <w:lang w:val="en-US"/>
        </w:rPr>
        <w:t xml:space="preserve"> nuclei in humans</w:t>
      </w:r>
      <w:r w:rsidR="0064675D" w:rsidRPr="004418A0">
        <w:rPr>
          <w:rFonts w:ascii="Times New Roman" w:hAnsi="Times New Roman" w:cs="Times New Roman"/>
          <w:sz w:val="24"/>
          <w:szCs w:val="24"/>
          <w:lang w:val="en-US"/>
        </w:rPr>
        <w:t xml:space="preserve"> (</w:t>
      </w:r>
      <w:proofErr w:type="spellStart"/>
      <w:r w:rsidR="0064675D" w:rsidRPr="004418A0">
        <w:rPr>
          <w:rFonts w:ascii="Times New Roman" w:hAnsi="Times New Roman" w:cs="Times New Roman"/>
          <w:sz w:val="24"/>
          <w:szCs w:val="24"/>
          <w:lang w:val="en-US"/>
        </w:rPr>
        <w:t>Rodier</w:t>
      </w:r>
      <w:proofErr w:type="spellEnd"/>
      <w:r w:rsidR="0064675D" w:rsidRPr="004418A0">
        <w:rPr>
          <w:rFonts w:ascii="Times New Roman" w:hAnsi="Times New Roman" w:cs="Times New Roman"/>
          <w:sz w:val="24"/>
          <w:szCs w:val="24"/>
          <w:lang w:val="en-US"/>
        </w:rPr>
        <w:t xml:space="preserve"> et al, 1996, cited in</w:t>
      </w:r>
      <w:r w:rsidR="0064675D" w:rsidRPr="004418A0">
        <w:rPr>
          <w:rFonts w:ascii="Times New Roman" w:hAnsi="Times New Roman" w:cs="Times New Roman"/>
          <w:color w:val="1A1A1A"/>
          <w:sz w:val="24"/>
          <w:szCs w:val="24"/>
          <w:lang w:val="en-US"/>
        </w:rPr>
        <w:t xml:space="preserve"> Schneider &amp; </w:t>
      </w:r>
      <w:proofErr w:type="spellStart"/>
      <w:r w:rsidR="0064675D" w:rsidRPr="004418A0">
        <w:rPr>
          <w:rFonts w:ascii="Times New Roman" w:hAnsi="Times New Roman" w:cs="Times New Roman"/>
          <w:color w:val="1A1A1A"/>
          <w:sz w:val="24"/>
          <w:szCs w:val="24"/>
          <w:lang w:val="en-US"/>
        </w:rPr>
        <w:t>Przewlocki</w:t>
      </w:r>
      <w:proofErr w:type="spellEnd"/>
      <w:r w:rsidR="0064675D" w:rsidRPr="004418A0">
        <w:rPr>
          <w:rFonts w:ascii="Times New Roman" w:hAnsi="Times New Roman" w:cs="Times New Roman"/>
          <w:color w:val="1A1A1A"/>
          <w:sz w:val="24"/>
          <w:szCs w:val="24"/>
          <w:lang w:val="en-US"/>
        </w:rPr>
        <w:t xml:space="preserve">, 2004; </w:t>
      </w:r>
      <w:proofErr w:type="spellStart"/>
      <w:r w:rsidR="0064675D" w:rsidRPr="004418A0">
        <w:rPr>
          <w:rFonts w:ascii="Times New Roman" w:hAnsi="Times New Roman" w:cs="Times New Roman"/>
          <w:color w:val="1A1A1A"/>
          <w:sz w:val="24"/>
          <w:szCs w:val="24"/>
          <w:lang w:val="en-US"/>
        </w:rPr>
        <w:t>Rodier</w:t>
      </w:r>
      <w:proofErr w:type="spellEnd"/>
      <w:r w:rsidR="0064675D" w:rsidRPr="004418A0">
        <w:rPr>
          <w:rFonts w:ascii="Times New Roman" w:hAnsi="Times New Roman" w:cs="Times New Roman"/>
          <w:color w:val="1A1A1A"/>
          <w:sz w:val="24"/>
          <w:szCs w:val="24"/>
          <w:lang w:val="en-US"/>
        </w:rPr>
        <w:t xml:space="preserve"> et al.,</w:t>
      </w:r>
      <w:r w:rsidR="0064675D" w:rsidRPr="004418A0">
        <w:rPr>
          <w:rFonts w:ascii="Times New Roman" w:hAnsi="Times New Roman" w:cs="Times New Roman"/>
          <w:sz w:val="24"/>
          <w:szCs w:val="24"/>
          <w:lang w:val="en-US"/>
        </w:rPr>
        <w:t xml:space="preserve"> 1997 cited in</w:t>
      </w:r>
      <w:r w:rsidR="0064675D" w:rsidRPr="004418A0">
        <w:rPr>
          <w:rFonts w:ascii="Times New Roman" w:hAnsi="Times New Roman" w:cs="Times New Roman"/>
          <w:color w:val="1A1A1A"/>
          <w:sz w:val="24"/>
          <w:szCs w:val="24"/>
          <w:lang w:val="en-US"/>
        </w:rPr>
        <w:t xml:space="preserve"> Schneider &amp; </w:t>
      </w:r>
      <w:proofErr w:type="spellStart"/>
      <w:r w:rsidR="0064675D" w:rsidRPr="004418A0">
        <w:rPr>
          <w:rFonts w:ascii="Times New Roman" w:hAnsi="Times New Roman" w:cs="Times New Roman"/>
          <w:color w:val="1A1A1A"/>
          <w:sz w:val="24"/>
          <w:szCs w:val="24"/>
          <w:lang w:val="en-US"/>
        </w:rPr>
        <w:t>Przewlocki</w:t>
      </w:r>
      <w:proofErr w:type="spellEnd"/>
      <w:r w:rsidR="0064675D" w:rsidRPr="004418A0">
        <w:rPr>
          <w:rFonts w:ascii="Times New Roman" w:hAnsi="Times New Roman" w:cs="Times New Roman"/>
          <w:color w:val="1A1A1A"/>
          <w:sz w:val="24"/>
          <w:szCs w:val="24"/>
          <w:lang w:val="en-US"/>
        </w:rPr>
        <w:t>, 2004</w:t>
      </w:r>
      <w:r w:rsidR="0064675D" w:rsidRPr="004418A0">
        <w:rPr>
          <w:rFonts w:ascii="Times New Roman" w:hAnsi="Times New Roman" w:cs="Times New Roman"/>
          <w:sz w:val="24"/>
          <w:szCs w:val="24"/>
          <w:lang w:val="en-US"/>
        </w:rPr>
        <w:t xml:space="preserve">; Ingram, </w:t>
      </w:r>
      <w:proofErr w:type="spellStart"/>
      <w:r w:rsidR="0064675D" w:rsidRPr="004418A0">
        <w:rPr>
          <w:rFonts w:ascii="Times New Roman" w:hAnsi="Times New Roman" w:cs="Times New Roman"/>
          <w:sz w:val="24"/>
          <w:szCs w:val="24"/>
          <w:lang w:val="en-US"/>
        </w:rPr>
        <w:t>Peckham</w:t>
      </w:r>
      <w:proofErr w:type="spellEnd"/>
      <w:r w:rsidR="0064675D" w:rsidRPr="004418A0">
        <w:rPr>
          <w:rFonts w:ascii="Times New Roman" w:hAnsi="Times New Roman" w:cs="Times New Roman"/>
          <w:sz w:val="24"/>
          <w:szCs w:val="24"/>
          <w:lang w:val="en-US"/>
        </w:rPr>
        <w:t xml:space="preserve">, Tisdale &amp; </w:t>
      </w:r>
      <w:proofErr w:type="spellStart"/>
      <w:r w:rsidR="0064675D" w:rsidRPr="004418A0">
        <w:rPr>
          <w:rFonts w:ascii="Times New Roman" w:hAnsi="Times New Roman" w:cs="Times New Roman"/>
          <w:sz w:val="24"/>
          <w:szCs w:val="24"/>
          <w:lang w:val="en-US"/>
        </w:rPr>
        <w:t>Rodier</w:t>
      </w:r>
      <w:proofErr w:type="spellEnd"/>
      <w:r w:rsidR="0064675D" w:rsidRPr="004418A0">
        <w:rPr>
          <w:rFonts w:ascii="Times New Roman" w:hAnsi="Times New Roman" w:cs="Times New Roman"/>
          <w:sz w:val="24"/>
          <w:szCs w:val="24"/>
          <w:lang w:val="en-US"/>
        </w:rPr>
        <w:t xml:space="preserve">, </w:t>
      </w:r>
      <w:r w:rsidR="00111185" w:rsidRPr="004418A0">
        <w:rPr>
          <w:rFonts w:ascii="Times New Roman" w:hAnsi="Times New Roman" w:cs="Times New Roman"/>
          <w:sz w:val="24"/>
          <w:szCs w:val="24"/>
          <w:lang w:val="en-US"/>
        </w:rPr>
        <w:t>2000</w:t>
      </w:r>
      <w:r w:rsidR="001C2672" w:rsidRPr="004418A0">
        <w:rPr>
          <w:rFonts w:ascii="Times New Roman" w:hAnsi="Times New Roman" w:cs="Times New Roman"/>
          <w:sz w:val="24"/>
          <w:szCs w:val="24"/>
          <w:lang w:val="en-US"/>
        </w:rPr>
        <w:t>,</w:t>
      </w:r>
      <w:r w:rsidR="00111185" w:rsidRPr="004418A0">
        <w:rPr>
          <w:rFonts w:ascii="Times New Roman" w:hAnsi="Times New Roman" w:cs="Times New Roman"/>
          <w:sz w:val="24"/>
          <w:szCs w:val="24"/>
          <w:lang w:val="en-US"/>
        </w:rPr>
        <w:t xml:space="preserve"> </w:t>
      </w:r>
      <w:r w:rsidR="0064675D" w:rsidRPr="004418A0">
        <w:rPr>
          <w:rFonts w:ascii="Times New Roman" w:hAnsi="Times New Roman" w:cs="Times New Roman"/>
          <w:sz w:val="24"/>
          <w:szCs w:val="24"/>
          <w:lang w:val="en-US"/>
        </w:rPr>
        <w:t xml:space="preserve">cited in </w:t>
      </w:r>
      <w:r w:rsidR="0064675D" w:rsidRPr="004418A0">
        <w:rPr>
          <w:rFonts w:ascii="Times New Roman" w:hAnsi="Times New Roman" w:cs="Times New Roman"/>
          <w:color w:val="1A1A1A"/>
          <w:sz w:val="24"/>
          <w:szCs w:val="24"/>
          <w:lang w:val="en-US"/>
        </w:rPr>
        <w:t xml:space="preserve">Schneider &amp; </w:t>
      </w:r>
      <w:proofErr w:type="spellStart"/>
      <w:r w:rsidR="0064675D" w:rsidRPr="004418A0">
        <w:rPr>
          <w:rFonts w:ascii="Times New Roman" w:hAnsi="Times New Roman" w:cs="Times New Roman"/>
          <w:color w:val="1A1A1A"/>
          <w:sz w:val="24"/>
          <w:szCs w:val="24"/>
          <w:lang w:val="en-US"/>
        </w:rPr>
        <w:t>Przewlocki</w:t>
      </w:r>
      <w:proofErr w:type="spellEnd"/>
      <w:r w:rsidR="0064675D" w:rsidRPr="004418A0">
        <w:rPr>
          <w:rFonts w:ascii="Times New Roman" w:hAnsi="Times New Roman" w:cs="Times New Roman"/>
          <w:color w:val="1A1A1A"/>
          <w:sz w:val="24"/>
          <w:szCs w:val="24"/>
          <w:lang w:val="en-US"/>
        </w:rPr>
        <w:t>, 2004).</w:t>
      </w:r>
    </w:p>
    <w:p w:rsidR="00C57676" w:rsidRPr="004418A0" w:rsidRDefault="00C57676" w:rsidP="00C57676">
      <w:pPr>
        <w:spacing w:line="480" w:lineRule="auto"/>
        <w:jc w:val="both"/>
        <w:rPr>
          <w:rFonts w:ascii="Times New Roman" w:hAnsi="Times New Roman" w:cs="Times New Roman"/>
          <w:b/>
          <w:sz w:val="24"/>
          <w:szCs w:val="24"/>
        </w:rPr>
      </w:pPr>
      <w:r w:rsidRPr="004418A0">
        <w:rPr>
          <w:rFonts w:ascii="Times New Roman" w:hAnsi="Times New Roman" w:cs="Times New Roman"/>
          <w:b/>
          <w:sz w:val="24"/>
          <w:szCs w:val="24"/>
        </w:rPr>
        <w:t>Current Study</w:t>
      </w:r>
    </w:p>
    <w:p w:rsidR="00684E08" w:rsidRPr="004418A0" w:rsidRDefault="00315BC4" w:rsidP="002534D9">
      <w:pPr>
        <w:spacing w:line="480" w:lineRule="auto"/>
        <w:ind w:firstLine="720"/>
        <w:jc w:val="both"/>
        <w:rPr>
          <w:rFonts w:ascii="Times New Roman" w:hAnsi="Times New Roman" w:cs="Times New Roman"/>
          <w:sz w:val="24"/>
          <w:szCs w:val="24"/>
        </w:rPr>
      </w:pPr>
      <w:r w:rsidRPr="004418A0">
        <w:rPr>
          <w:rFonts w:ascii="Times New Roman" w:hAnsi="Times New Roman" w:cs="Times New Roman"/>
          <w:sz w:val="24"/>
          <w:szCs w:val="24"/>
        </w:rPr>
        <w:t>To determine</w:t>
      </w:r>
      <w:r w:rsidR="00396015" w:rsidRPr="004418A0">
        <w:rPr>
          <w:rFonts w:ascii="Times New Roman" w:hAnsi="Times New Roman" w:cs="Times New Roman"/>
          <w:sz w:val="24"/>
          <w:szCs w:val="24"/>
        </w:rPr>
        <w:t xml:space="preserve"> whether a difference in the timing of exposure to </w:t>
      </w:r>
      <w:r w:rsidR="00B3263F" w:rsidRPr="004418A0">
        <w:rPr>
          <w:rFonts w:ascii="Times New Roman" w:hAnsi="Times New Roman" w:cs="Times New Roman"/>
          <w:sz w:val="24"/>
          <w:szCs w:val="24"/>
        </w:rPr>
        <w:t xml:space="preserve">valproate </w:t>
      </w:r>
      <w:r w:rsidRPr="004418A0">
        <w:rPr>
          <w:rFonts w:ascii="Times New Roman" w:hAnsi="Times New Roman" w:cs="Times New Roman"/>
          <w:sz w:val="24"/>
          <w:szCs w:val="24"/>
        </w:rPr>
        <w:t>influences</w:t>
      </w:r>
      <w:r w:rsidR="00396015" w:rsidRPr="004418A0">
        <w:rPr>
          <w:rFonts w:ascii="Times New Roman" w:hAnsi="Times New Roman" w:cs="Times New Roman"/>
          <w:sz w:val="24"/>
          <w:szCs w:val="24"/>
        </w:rPr>
        <w:t xml:space="preserve"> </w:t>
      </w:r>
      <w:r w:rsidR="000D6F27" w:rsidRPr="004418A0">
        <w:rPr>
          <w:rFonts w:ascii="Times New Roman" w:hAnsi="Times New Roman" w:cs="Times New Roman"/>
          <w:sz w:val="24"/>
          <w:szCs w:val="24"/>
        </w:rPr>
        <w:t>autism-like behaviours</w:t>
      </w:r>
      <w:r w:rsidR="00396015" w:rsidRPr="004418A0">
        <w:rPr>
          <w:rFonts w:ascii="Times New Roman" w:hAnsi="Times New Roman" w:cs="Times New Roman"/>
          <w:sz w:val="24"/>
          <w:szCs w:val="24"/>
        </w:rPr>
        <w:t>, the present study aimed to investigate the behaviour of rats pre</w:t>
      </w:r>
      <w:r w:rsidR="00FB1FF4" w:rsidRPr="004418A0">
        <w:rPr>
          <w:rFonts w:ascii="Times New Roman" w:hAnsi="Times New Roman" w:cs="Times New Roman"/>
          <w:sz w:val="24"/>
          <w:szCs w:val="24"/>
        </w:rPr>
        <w:t xml:space="preserve">natally exposed to </w:t>
      </w:r>
      <w:r w:rsidR="00B3263F" w:rsidRPr="004418A0">
        <w:rPr>
          <w:rFonts w:ascii="Times New Roman" w:hAnsi="Times New Roman" w:cs="Times New Roman"/>
          <w:sz w:val="24"/>
          <w:szCs w:val="24"/>
        </w:rPr>
        <w:t xml:space="preserve">valproate </w:t>
      </w:r>
      <w:r w:rsidR="00FB1FF4" w:rsidRPr="004418A0">
        <w:rPr>
          <w:rFonts w:ascii="Times New Roman" w:hAnsi="Times New Roman" w:cs="Times New Roman"/>
          <w:sz w:val="24"/>
          <w:szCs w:val="24"/>
        </w:rPr>
        <w:t>on gestational day 11.</w:t>
      </w:r>
      <w:r w:rsidR="000D6F27" w:rsidRPr="004418A0">
        <w:rPr>
          <w:rFonts w:ascii="Times New Roman" w:hAnsi="Times New Roman" w:cs="Times New Roman"/>
          <w:sz w:val="24"/>
          <w:szCs w:val="24"/>
        </w:rPr>
        <w:t xml:space="preserve"> This date was chosen as previous research from our laboratory showed through exposure to lipopolysaccharide on day 10 and 11 (to mimi bacterial infection) led to significant deficits in social behaviour. By injecting pregnant dams on gestational day 11, </w:t>
      </w:r>
      <w:r w:rsidR="00743C2B" w:rsidRPr="004418A0">
        <w:rPr>
          <w:rFonts w:ascii="Times New Roman" w:hAnsi="Times New Roman" w:cs="Times New Roman"/>
          <w:sz w:val="24"/>
          <w:szCs w:val="24"/>
        </w:rPr>
        <w:t>their offspring may be more vulnerable to risk</w:t>
      </w:r>
      <w:r w:rsidR="00684E08" w:rsidRPr="004418A0">
        <w:rPr>
          <w:rFonts w:ascii="Times New Roman" w:hAnsi="Times New Roman" w:cs="Times New Roman"/>
          <w:sz w:val="24"/>
          <w:szCs w:val="24"/>
        </w:rPr>
        <w:t>s</w:t>
      </w:r>
      <w:r w:rsidR="00397F33" w:rsidRPr="004418A0">
        <w:rPr>
          <w:rFonts w:ascii="Times New Roman" w:hAnsi="Times New Roman" w:cs="Times New Roman"/>
          <w:sz w:val="24"/>
          <w:szCs w:val="24"/>
        </w:rPr>
        <w:t xml:space="preserve"> of</w:t>
      </w:r>
      <w:r w:rsidR="00743C2B" w:rsidRPr="004418A0">
        <w:rPr>
          <w:rFonts w:ascii="Times New Roman" w:hAnsi="Times New Roman" w:cs="Times New Roman"/>
          <w:sz w:val="24"/>
          <w:szCs w:val="24"/>
        </w:rPr>
        <w:t xml:space="preserve"> neuronal</w:t>
      </w:r>
      <w:r w:rsidR="00397F33" w:rsidRPr="004418A0">
        <w:rPr>
          <w:rFonts w:ascii="Times New Roman" w:hAnsi="Times New Roman" w:cs="Times New Roman"/>
          <w:sz w:val="24"/>
          <w:szCs w:val="24"/>
        </w:rPr>
        <w:t xml:space="preserve"> defects</w:t>
      </w:r>
      <w:r w:rsidR="00684E08" w:rsidRPr="004418A0">
        <w:rPr>
          <w:rFonts w:ascii="Times New Roman" w:hAnsi="Times New Roman" w:cs="Times New Roman"/>
          <w:sz w:val="24"/>
          <w:szCs w:val="24"/>
        </w:rPr>
        <w:t xml:space="preserve"> caused by a brain-stem inju</w:t>
      </w:r>
      <w:r w:rsidR="00F44890" w:rsidRPr="004418A0">
        <w:rPr>
          <w:rFonts w:ascii="Times New Roman" w:hAnsi="Times New Roman" w:cs="Times New Roman"/>
          <w:sz w:val="24"/>
          <w:szCs w:val="24"/>
        </w:rPr>
        <w:t>ry during embryonic development.</w:t>
      </w:r>
      <w:r w:rsidR="00684E08" w:rsidRPr="004418A0">
        <w:rPr>
          <w:rFonts w:ascii="Times New Roman" w:hAnsi="Times New Roman" w:cs="Times New Roman"/>
          <w:sz w:val="24"/>
          <w:szCs w:val="24"/>
        </w:rPr>
        <w:t xml:space="preserve"> Stromland et al, (1994), first indicated there could be an increased risk for autism during this developmental period when they studied the ophthalmologic effects of thalidomide</w:t>
      </w:r>
      <w:r w:rsidR="00FC5160" w:rsidRPr="004418A0">
        <w:rPr>
          <w:rFonts w:ascii="Times New Roman" w:hAnsi="Times New Roman" w:cs="Times New Roman"/>
          <w:sz w:val="24"/>
          <w:szCs w:val="24"/>
        </w:rPr>
        <w:t>.</w:t>
      </w:r>
      <w:r w:rsidR="00684E08" w:rsidRPr="004418A0">
        <w:rPr>
          <w:rFonts w:ascii="Times New Roman" w:hAnsi="Times New Roman" w:cs="Times New Roman"/>
          <w:sz w:val="24"/>
          <w:szCs w:val="24"/>
        </w:rPr>
        <w:t xml:space="preserve"> 5 cases of autism</w:t>
      </w:r>
      <w:r w:rsidR="00FC5160" w:rsidRPr="004418A0">
        <w:rPr>
          <w:rFonts w:ascii="Times New Roman" w:hAnsi="Times New Roman" w:cs="Times New Roman"/>
          <w:sz w:val="24"/>
          <w:szCs w:val="24"/>
        </w:rPr>
        <w:t xml:space="preserve"> were discovered</w:t>
      </w:r>
      <w:r w:rsidR="00684E08" w:rsidRPr="004418A0">
        <w:rPr>
          <w:rFonts w:ascii="Times New Roman" w:hAnsi="Times New Roman" w:cs="Times New Roman"/>
          <w:sz w:val="24"/>
          <w:szCs w:val="24"/>
        </w:rPr>
        <w:t xml:space="preserve">, all of which were exposed to </w:t>
      </w:r>
      <w:r w:rsidR="00FC5160" w:rsidRPr="004418A0">
        <w:rPr>
          <w:rFonts w:ascii="Times New Roman" w:hAnsi="Times New Roman" w:cs="Times New Roman"/>
          <w:sz w:val="24"/>
          <w:szCs w:val="24"/>
        </w:rPr>
        <w:t>thalidomide</w:t>
      </w:r>
      <w:r w:rsidR="00684E08" w:rsidRPr="004418A0">
        <w:rPr>
          <w:rFonts w:ascii="Times New Roman" w:hAnsi="Times New Roman" w:cs="Times New Roman"/>
          <w:sz w:val="24"/>
          <w:szCs w:val="24"/>
        </w:rPr>
        <w:t xml:space="preserve"> between 20 – 24 days of gestation. No cases of autism were reported for any other exposure period.</w:t>
      </w:r>
      <w:r w:rsidR="00FC5160" w:rsidRPr="004418A0">
        <w:rPr>
          <w:rFonts w:ascii="Times New Roman" w:hAnsi="Times New Roman" w:cs="Times New Roman"/>
          <w:sz w:val="24"/>
          <w:szCs w:val="24"/>
        </w:rPr>
        <w:t xml:space="preserve"> This study gives clear implications for </w:t>
      </w:r>
      <w:r w:rsidR="006E4E2B" w:rsidRPr="004418A0">
        <w:rPr>
          <w:rFonts w:ascii="Times New Roman" w:hAnsi="Times New Roman" w:cs="Times New Roman"/>
          <w:sz w:val="24"/>
          <w:szCs w:val="24"/>
        </w:rPr>
        <w:t xml:space="preserve">possible </w:t>
      </w:r>
      <w:r w:rsidR="00FC5160" w:rsidRPr="004418A0">
        <w:rPr>
          <w:rFonts w:ascii="Times New Roman" w:hAnsi="Times New Roman" w:cs="Times New Roman"/>
          <w:sz w:val="24"/>
          <w:szCs w:val="24"/>
        </w:rPr>
        <w:t>variation</w:t>
      </w:r>
      <w:r w:rsidR="006E4E2B" w:rsidRPr="004418A0">
        <w:rPr>
          <w:rFonts w:ascii="Times New Roman" w:hAnsi="Times New Roman" w:cs="Times New Roman"/>
          <w:sz w:val="24"/>
          <w:szCs w:val="24"/>
        </w:rPr>
        <w:t>s</w:t>
      </w:r>
      <w:r w:rsidR="00FC5160" w:rsidRPr="004418A0">
        <w:rPr>
          <w:rFonts w:ascii="Times New Roman" w:hAnsi="Times New Roman" w:cs="Times New Roman"/>
          <w:sz w:val="24"/>
          <w:szCs w:val="24"/>
        </w:rPr>
        <w:t xml:space="preserve"> in vulnerability, dependent on developmental timings. </w:t>
      </w:r>
    </w:p>
    <w:p w:rsidR="005A1DBC" w:rsidRPr="004418A0" w:rsidRDefault="002B54B3" w:rsidP="008D4B38">
      <w:pPr>
        <w:spacing w:line="480" w:lineRule="auto"/>
        <w:ind w:firstLine="720"/>
        <w:jc w:val="both"/>
        <w:rPr>
          <w:rFonts w:ascii="Times New Roman" w:hAnsi="Times New Roman" w:cs="Times New Roman"/>
          <w:sz w:val="24"/>
          <w:szCs w:val="24"/>
          <w:lang w:val="en-AU"/>
        </w:rPr>
      </w:pPr>
      <w:r w:rsidRPr="004418A0">
        <w:rPr>
          <w:rFonts w:ascii="Times New Roman" w:hAnsi="Times New Roman" w:cs="Times New Roman"/>
          <w:sz w:val="24"/>
          <w:szCs w:val="24"/>
        </w:rPr>
        <w:t>We aimed to investigate</w:t>
      </w:r>
      <w:r w:rsidR="005C46B4" w:rsidRPr="004418A0">
        <w:rPr>
          <w:rFonts w:ascii="Times New Roman" w:hAnsi="Times New Roman" w:cs="Times New Roman"/>
          <w:sz w:val="24"/>
          <w:szCs w:val="24"/>
        </w:rPr>
        <w:t xml:space="preserve"> social and cognitive aspects of behaviour in the offspring, </w:t>
      </w:r>
      <w:r w:rsidRPr="004418A0">
        <w:rPr>
          <w:rFonts w:ascii="Times New Roman" w:hAnsi="Times New Roman" w:cs="Times New Roman"/>
          <w:sz w:val="24"/>
          <w:szCs w:val="24"/>
        </w:rPr>
        <w:t>both at an early age and during</w:t>
      </w:r>
      <w:r w:rsidR="005C46B4" w:rsidRPr="004418A0">
        <w:rPr>
          <w:rFonts w:ascii="Times New Roman" w:hAnsi="Times New Roman" w:cs="Times New Roman"/>
          <w:sz w:val="24"/>
          <w:szCs w:val="24"/>
        </w:rPr>
        <w:t xml:space="preserve"> adulthood. </w:t>
      </w:r>
      <w:r w:rsidR="00DE7BC9" w:rsidRPr="004418A0">
        <w:rPr>
          <w:rFonts w:ascii="Times New Roman" w:hAnsi="Times New Roman" w:cs="Times New Roman"/>
          <w:sz w:val="24"/>
          <w:szCs w:val="24"/>
          <w:lang w:val="en-AU"/>
        </w:rPr>
        <w:t xml:space="preserve">Exposure to </w:t>
      </w:r>
      <w:r w:rsidR="00B3263F" w:rsidRPr="004418A0">
        <w:rPr>
          <w:rFonts w:ascii="Times New Roman" w:hAnsi="Times New Roman" w:cs="Times New Roman"/>
          <w:sz w:val="24"/>
          <w:szCs w:val="24"/>
        </w:rPr>
        <w:t xml:space="preserve">valproate </w:t>
      </w:r>
      <w:r w:rsidR="00DE7BC9" w:rsidRPr="004418A0">
        <w:rPr>
          <w:rFonts w:ascii="Times New Roman" w:hAnsi="Times New Roman" w:cs="Times New Roman"/>
          <w:sz w:val="24"/>
          <w:szCs w:val="24"/>
          <w:lang w:val="en-AU"/>
        </w:rPr>
        <w:t>was chosen based on anatomical similarities</w:t>
      </w:r>
      <w:r w:rsidR="00AC5F6F" w:rsidRPr="004418A0">
        <w:rPr>
          <w:rFonts w:ascii="Times New Roman" w:hAnsi="Times New Roman" w:cs="Times New Roman"/>
          <w:sz w:val="24"/>
          <w:szCs w:val="24"/>
          <w:lang w:val="en-AU"/>
        </w:rPr>
        <w:t xml:space="preserve"> described above,</w:t>
      </w:r>
      <w:r w:rsidR="005C46B4" w:rsidRPr="004418A0">
        <w:rPr>
          <w:rFonts w:ascii="Times New Roman" w:hAnsi="Times New Roman" w:cs="Times New Roman"/>
          <w:sz w:val="24"/>
          <w:szCs w:val="24"/>
          <w:lang w:val="en-AU"/>
        </w:rPr>
        <w:t xml:space="preserve"> </w:t>
      </w:r>
      <w:r w:rsidR="001137F2" w:rsidRPr="004418A0">
        <w:rPr>
          <w:rFonts w:ascii="Times New Roman" w:hAnsi="Times New Roman" w:cs="Times New Roman"/>
          <w:sz w:val="24"/>
          <w:szCs w:val="24"/>
          <w:lang w:val="en-AU"/>
        </w:rPr>
        <w:t>which</w:t>
      </w:r>
      <w:r w:rsidR="005C46B4" w:rsidRPr="004418A0">
        <w:rPr>
          <w:rFonts w:ascii="Times New Roman" w:hAnsi="Times New Roman" w:cs="Times New Roman"/>
          <w:sz w:val="24"/>
          <w:szCs w:val="24"/>
          <w:lang w:val="en-AU"/>
        </w:rPr>
        <w:t xml:space="preserve"> are evident in human autistic patients, as well as </w:t>
      </w:r>
      <w:r w:rsidR="00751274" w:rsidRPr="004418A0">
        <w:rPr>
          <w:rFonts w:ascii="Times New Roman" w:hAnsi="Times New Roman" w:cs="Times New Roman"/>
          <w:sz w:val="24"/>
          <w:szCs w:val="24"/>
          <w:lang w:val="en-AU"/>
        </w:rPr>
        <w:t>animal model</w:t>
      </w:r>
      <w:r w:rsidR="00AC5F6F" w:rsidRPr="004418A0">
        <w:rPr>
          <w:rFonts w:ascii="Times New Roman" w:hAnsi="Times New Roman" w:cs="Times New Roman"/>
          <w:sz w:val="24"/>
          <w:szCs w:val="24"/>
          <w:lang w:val="en-AU"/>
        </w:rPr>
        <w:t>s</w:t>
      </w:r>
      <w:r w:rsidR="00751274" w:rsidRPr="004418A0">
        <w:rPr>
          <w:rFonts w:ascii="Times New Roman" w:hAnsi="Times New Roman" w:cs="Times New Roman"/>
          <w:sz w:val="24"/>
          <w:szCs w:val="24"/>
          <w:lang w:val="en-AU"/>
        </w:rPr>
        <w:t xml:space="preserve"> of autism.</w:t>
      </w:r>
      <w:r w:rsidR="00DE7BC9" w:rsidRPr="004418A0">
        <w:rPr>
          <w:rFonts w:ascii="Times New Roman" w:hAnsi="Times New Roman" w:cs="Times New Roman"/>
          <w:sz w:val="24"/>
          <w:szCs w:val="24"/>
          <w:lang w:val="en-AU"/>
        </w:rPr>
        <w:t xml:space="preserve"> </w:t>
      </w:r>
      <w:r w:rsidR="00563755" w:rsidRPr="004418A0">
        <w:rPr>
          <w:rFonts w:ascii="Times New Roman" w:hAnsi="Times New Roman" w:cs="Times New Roman"/>
          <w:sz w:val="24"/>
          <w:szCs w:val="24"/>
          <w:lang w:val="en-AU"/>
        </w:rPr>
        <w:t xml:space="preserve">In order to </w:t>
      </w:r>
      <w:r w:rsidR="005A1DBC" w:rsidRPr="004418A0">
        <w:rPr>
          <w:rFonts w:ascii="Times New Roman" w:hAnsi="Times New Roman" w:cs="Times New Roman"/>
          <w:sz w:val="24"/>
          <w:szCs w:val="24"/>
          <w:lang w:val="en-AU"/>
        </w:rPr>
        <w:t>identify the</w:t>
      </w:r>
      <w:r w:rsidR="00563755" w:rsidRPr="004418A0">
        <w:rPr>
          <w:rFonts w:ascii="Times New Roman" w:hAnsi="Times New Roman" w:cs="Times New Roman"/>
          <w:sz w:val="24"/>
          <w:szCs w:val="24"/>
          <w:lang w:val="en-AU"/>
        </w:rPr>
        <w:t xml:space="preserve"> optimal conditions for inducing social and cognitive behavioural deficits, the present study aimed to test a range of </w:t>
      </w:r>
      <w:proofErr w:type="spellStart"/>
      <w:r w:rsidR="005A1DBC" w:rsidRPr="004418A0">
        <w:rPr>
          <w:rFonts w:ascii="Times New Roman" w:hAnsi="Times New Roman" w:cs="Times New Roman"/>
          <w:sz w:val="24"/>
          <w:szCs w:val="24"/>
          <w:lang w:val="en-AU"/>
        </w:rPr>
        <w:t>valproate</w:t>
      </w:r>
      <w:proofErr w:type="spellEnd"/>
      <w:r w:rsidR="00563755" w:rsidRPr="004418A0">
        <w:rPr>
          <w:rFonts w:ascii="Times New Roman" w:hAnsi="Times New Roman" w:cs="Times New Roman"/>
          <w:sz w:val="24"/>
          <w:szCs w:val="24"/>
          <w:lang w:val="en-AU"/>
        </w:rPr>
        <w:t xml:space="preserve"> doses. </w:t>
      </w:r>
      <w:r w:rsidR="00DE7BC9" w:rsidRPr="004418A0">
        <w:rPr>
          <w:rFonts w:ascii="Times New Roman" w:hAnsi="Times New Roman" w:cs="Times New Roman"/>
          <w:sz w:val="24"/>
          <w:szCs w:val="24"/>
          <w:lang w:val="en-AU"/>
        </w:rPr>
        <w:t xml:space="preserve">Previous </w:t>
      </w:r>
      <w:r w:rsidR="005C46B4" w:rsidRPr="004418A0">
        <w:rPr>
          <w:rFonts w:ascii="Times New Roman" w:hAnsi="Times New Roman" w:cs="Times New Roman"/>
          <w:sz w:val="24"/>
          <w:szCs w:val="24"/>
          <w:lang w:val="en-AU"/>
        </w:rPr>
        <w:t xml:space="preserve">animal </w:t>
      </w:r>
      <w:r w:rsidR="00DE7BC9" w:rsidRPr="004418A0">
        <w:rPr>
          <w:rFonts w:ascii="Times New Roman" w:hAnsi="Times New Roman" w:cs="Times New Roman"/>
          <w:sz w:val="24"/>
          <w:szCs w:val="24"/>
          <w:lang w:val="en-AU"/>
        </w:rPr>
        <w:t>studies have reported increase</w:t>
      </w:r>
      <w:r w:rsidR="00AC5F6F" w:rsidRPr="004418A0">
        <w:rPr>
          <w:rFonts w:ascii="Times New Roman" w:hAnsi="Times New Roman" w:cs="Times New Roman"/>
          <w:sz w:val="24"/>
          <w:szCs w:val="24"/>
          <w:lang w:val="en-AU"/>
        </w:rPr>
        <w:t>d risk</w:t>
      </w:r>
      <w:r w:rsidR="00DE7BC9" w:rsidRPr="004418A0">
        <w:rPr>
          <w:rFonts w:ascii="Times New Roman" w:hAnsi="Times New Roman" w:cs="Times New Roman"/>
          <w:sz w:val="24"/>
          <w:szCs w:val="24"/>
          <w:lang w:val="en-AU"/>
        </w:rPr>
        <w:t xml:space="preserve"> in </w:t>
      </w:r>
      <w:r w:rsidR="005C46B4" w:rsidRPr="004418A0">
        <w:rPr>
          <w:rFonts w:ascii="Times New Roman" w:hAnsi="Times New Roman" w:cs="Times New Roman"/>
          <w:sz w:val="24"/>
          <w:szCs w:val="24"/>
          <w:lang w:val="en-AU"/>
        </w:rPr>
        <w:t>autism</w:t>
      </w:r>
      <w:r w:rsidR="00DE7BC9" w:rsidRPr="004418A0">
        <w:rPr>
          <w:rFonts w:ascii="Times New Roman" w:hAnsi="Times New Roman" w:cs="Times New Roman"/>
          <w:sz w:val="24"/>
          <w:szCs w:val="24"/>
          <w:lang w:val="en-AU"/>
        </w:rPr>
        <w:t xml:space="preserve"> from </w:t>
      </w:r>
      <w:r w:rsidR="005C46B4" w:rsidRPr="004418A0">
        <w:rPr>
          <w:rFonts w:ascii="Times New Roman" w:hAnsi="Times New Roman" w:cs="Times New Roman"/>
          <w:sz w:val="24"/>
          <w:szCs w:val="24"/>
          <w:lang w:val="en-AU"/>
        </w:rPr>
        <w:t xml:space="preserve">a single </w:t>
      </w:r>
      <w:r w:rsidR="00B3263F" w:rsidRPr="004418A0">
        <w:rPr>
          <w:rFonts w:ascii="Times New Roman" w:hAnsi="Times New Roman" w:cs="Times New Roman"/>
          <w:sz w:val="24"/>
          <w:szCs w:val="24"/>
        </w:rPr>
        <w:t xml:space="preserve">valproate </w:t>
      </w:r>
      <w:r w:rsidR="00DE7BC9" w:rsidRPr="004418A0">
        <w:rPr>
          <w:rFonts w:ascii="Times New Roman" w:hAnsi="Times New Roman" w:cs="Times New Roman"/>
          <w:sz w:val="24"/>
          <w:szCs w:val="24"/>
          <w:lang w:val="en-AU"/>
        </w:rPr>
        <w:lastRenderedPageBreak/>
        <w:t xml:space="preserve">prenatal </w:t>
      </w:r>
      <w:r w:rsidR="005C46B4" w:rsidRPr="004418A0">
        <w:rPr>
          <w:rFonts w:ascii="Times New Roman" w:hAnsi="Times New Roman" w:cs="Times New Roman"/>
          <w:sz w:val="24"/>
          <w:szCs w:val="24"/>
          <w:lang w:val="en-AU"/>
        </w:rPr>
        <w:t xml:space="preserve">treatment, ranging in doses from </w:t>
      </w:r>
      <w:r w:rsidR="00DE7BC9" w:rsidRPr="004418A0">
        <w:rPr>
          <w:rFonts w:ascii="Times New Roman" w:hAnsi="Times New Roman" w:cs="Times New Roman"/>
          <w:sz w:val="24"/>
          <w:szCs w:val="24"/>
          <w:lang w:val="en-AU"/>
        </w:rPr>
        <w:t xml:space="preserve">as low as </w:t>
      </w:r>
      <w:r w:rsidR="005C46B4" w:rsidRPr="004418A0">
        <w:rPr>
          <w:rFonts w:ascii="Times New Roman" w:hAnsi="Times New Roman" w:cs="Times New Roman"/>
          <w:sz w:val="24"/>
          <w:szCs w:val="24"/>
          <w:lang w:val="en-AU"/>
        </w:rPr>
        <w:t>200mg/kg</w:t>
      </w:r>
      <w:r w:rsidR="00DE7BC9" w:rsidRPr="004418A0">
        <w:rPr>
          <w:rFonts w:ascii="Times New Roman" w:hAnsi="Times New Roman" w:cs="Times New Roman"/>
          <w:sz w:val="24"/>
          <w:szCs w:val="24"/>
          <w:lang w:val="en-AU"/>
        </w:rPr>
        <w:t xml:space="preserve"> and as high as</w:t>
      </w:r>
      <w:r w:rsidR="005C46B4" w:rsidRPr="004418A0">
        <w:rPr>
          <w:rFonts w:ascii="Times New Roman" w:hAnsi="Times New Roman" w:cs="Times New Roman"/>
          <w:sz w:val="24"/>
          <w:szCs w:val="24"/>
          <w:lang w:val="en-AU"/>
        </w:rPr>
        <w:t xml:space="preserve"> 1000 mg/kg</w:t>
      </w:r>
      <w:r w:rsidR="000F5C8F" w:rsidRPr="004418A0">
        <w:rPr>
          <w:rFonts w:ascii="Times New Roman" w:hAnsi="Times New Roman" w:cs="Times New Roman"/>
          <w:sz w:val="24"/>
          <w:szCs w:val="24"/>
          <w:lang w:val="en-AU"/>
        </w:rPr>
        <w:t xml:space="preserve"> (</w:t>
      </w:r>
      <w:r w:rsidR="000F5C8F" w:rsidRPr="004418A0">
        <w:rPr>
          <w:rFonts w:ascii="Times New Roman" w:hAnsi="Times New Roman" w:cs="Times New Roman"/>
          <w:color w:val="000000"/>
          <w:sz w:val="24"/>
          <w:szCs w:val="24"/>
        </w:rPr>
        <w:t>Rodier et al., 1997</w:t>
      </w:r>
      <w:r w:rsidR="000F5C8F" w:rsidRPr="004418A0">
        <w:rPr>
          <w:rFonts w:ascii="Times New Roman" w:hAnsi="Times New Roman" w:cs="Times New Roman"/>
          <w:sz w:val="24"/>
          <w:szCs w:val="24"/>
          <w:lang w:val="en-AU"/>
        </w:rPr>
        <w:t xml:space="preserve">). </w:t>
      </w:r>
      <w:r w:rsidR="00563755" w:rsidRPr="004418A0">
        <w:rPr>
          <w:rFonts w:ascii="Times New Roman" w:hAnsi="Times New Roman" w:cs="Times New Roman"/>
          <w:sz w:val="24"/>
          <w:szCs w:val="24"/>
          <w:lang w:val="en-AU"/>
        </w:rPr>
        <w:t xml:space="preserve">We therefore elected </w:t>
      </w:r>
      <w:r w:rsidR="00581F71" w:rsidRPr="004418A0">
        <w:rPr>
          <w:rFonts w:ascii="Times New Roman" w:hAnsi="Times New Roman" w:cs="Times New Roman"/>
          <w:sz w:val="24"/>
          <w:szCs w:val="24"/>
          <w:lang w:val="en-AU"/>
        </w:rPr>
        <w:t>a wide range of doses including a low dose of 200 mg/kg that would potentially induce minor deficits, to a high dose of 800 mg/kg as a threshold for inducing significant deficits.</w:t>
      </w:r>
      <w:r w:rsidR="008D4B38" w:rsidRPr="004418A0">
        <w:rPr>
          <w:rFonts w:ascii="Times New Roman" w:hAnsi="Times New Roman" w:cs="Times New Roman"/>
          <w:sz w:val="24"/>
          <w:szCs w:val="24"/>
          <w:lang w:val="en-AU"/>
        </w:rPr>
        <w:t xml:space="preserve"> </w:t>
      </w:r>
      <w:r w:rsidR="00563755" w:rsidRPr="004418A0">
        <w:rPr>
          <w:rFonts w:ascii="Times New Roman" w:hAnsi="Times New Roman" w:cs="Times New Roman"/>
          <w:sz w:val="24"/>
          <w:szCs w:val="24"/>
          <w:lang w:val="en-AU"/>
        </w:rPr>
        <w:t xml:space="preserve">However due to </w:t>
      </w:r>
      <w:r w:rsidR="008D4B38" w:rsidRPr="004418A0">
        <w:rPr>
          <w:rFonts w:ascii="Times New Roman" w:hAnsi="Times New Roman" w:cs="Times New Roman"/>
          <w:sz w:val="24"/>
          <w:szCs w:val="24"/>
          <w:lang w:val="en-AU"/>
        </w:rPr>
        <w:t>unforeseen</w:t>
      </w:r>
      <w:r w:rsidR="00563755" w:rsidRPr="004418A0">
        <w:rPr>
          <w:rFonts w:ascii="Times New Roman" w:hAnsi="Times New Roman" w:cs="Times New Roman"/>
          <w:sz w:val="24"/>
          <w:szCs w:val="24"/>
          <w:lang w:val="en-AU"/>
        </w:rPr>
        <w:t xml:space="preserve"> circumstances</w:t>
      </w:r>
      <w:r w:rsidR="008D4B38" w:rsidRPr="004418A0">
        <w:rPr>
          <w:rFonts w:ascii="Times New Roman" w:hAnsi="Times New Roman" w:cs="Times New Roman"/>
          <w:sz w:val="24"/>
          <w:szCs w:val="24"/>
          <w:lang w:val="en-AU"/>
        </w:rPr>
        <w:t>,</w:t>
      </w:r>
      <w:r w:rsidR="00563755" w:rsidRPr="004418A0">
        <w:rPr>
          <w:rFonts w:ascii="Times New Roman" w:hAnsi="Times New Roman" w:cs="Times New Roman"/>
          <w:sz w:val="24"/>
          <w:szCs w:val="24"/>
          <w:lang w:val="en-AU"/>
        </w:rPr>
        <w:t xml:space="preserve"> </w:t>
      </w:r>
      <w:r w:rsidR="008D4B38" w:rsidRPr="004418A0">
        <w:rPr>
          <w:rFonts w:ascii="Times New Roman" w:hAnsi="Times New Roman" w:cs="Times New Roman"/>
          <w:sz w:val="24"/>
          <w:szCs w:val="24"/>
          <w:lang w:val="en-AU"/>
        </w:rPr>
        <w:t xml:space="preserve">limited </w:t>
      </w:r>
      <w:r w:rsidR="001137F2" w:rsidRPr="004418A0">
        <w:rPr>
          <w:rFonts w:ascii="Times New Roman" w:hAnsi="Times New Roman" w:cs="Times New Roman"/>
          <w:sz w:val="24"/>
          <w:szCs w:val="24"/>
          <w:lang w:val="en-AU"/>
        </w:rPr>
        <w:t xml:space="preserve">number of </w:t>
      </w:r>
      <w:r w:rsidR="008D4B38" w:rsidRPr="004418A0">
        <w:rPr>
          <w:rFonts w:ascii="Times New Roman" w:hAnsi="Times New Roman" w:cs="Times New Roman"/>
          <w:sz w:val="24"/>
          <w:szCs w:val="24"/>
          <w:lang w:val="en-AU"/>
        </w:rPr>
        <w:t xml:space="preserve">animals were available for this </w:t>
      </w:r>
      <w:r w:rsidR="00D13F46" w:rsidRPr="004418A0">
        <w:rPr>
          <w:rFonts w:ascii="Times New Roman" w:hAnsi="Times New Roman" w:cs="Times New Roman"/>
          <w:sz w:val="24"/>
          <w:szCs w:val="24"/>
          <w:lang w:val="en-AU"/>
        </w:rPr>
        <w:t>study</w:t>
      </w:r>
      <w:r w:rsidR="008D4B38" w:rsidRPr="004418A0">
        <w:rPr>
          <w:rFonts w:ascii="Times New Roman" w:hAnsi="Times New Roman" w:cs="Times New Roman"/>
          <w:sz w:val="24"/>
          <w:szCs w:val="24"/>
          <w:lang w:val="en-AU"/>
        </w:rPr>
        <w:t xml:space="preserve"> and we were only able to </w:t>
      </w:r>
      <w:r w:rsidR="00D13F46" w:rsidRPr="004418A0">
        <w:rPr>
          <w:rFonts w:ascii="Times New Roman" w:hAnsi="Times New Roman" w:cs="Times New Roman"/>
          <w:sz w:val="24"/>
          <w:szCs w:val="24"/>
          <w:lang w:val="en-AU"/>
        </w:rPr>
        <w:t xml:space="preserve">generate two experimental groups </w:t>
      </w:r>
      <w:r w:rsidR="00563755" w:rsidRPr="004418A0">
        <w:rPr>
          <w:rFonts w:ascii="Times New Roman" w:hAnsi="Times New Roman" w:cs="Times New Roman"/>
          <w:sz w:val="24"/>
          <w:szCs w:val="24"/>
          <w:lang w:val="en-AU"/>
        </w:rPr>
        <w:t xml:space="preserve">– a </w:t>
      </w:r>
      <w:r w:rsidR="00B3263F" w:rsidRPr="004418A0">
        <w:rPr>
          <w:rFonts w:ascii="Times New Roman" w:hAnsi="Times New Roman" w:cs="Times New Roman"/>
          <w:sz w:val="24"/>
          <w:szCs w:val="24"/>
        </w:rPr>
        <w:t xml:space="preserve">valproate </w:t>
      </w:r>
      <w:r w:rsidR="005A1DBC" w:rsidRPr="004418A0">
        <w:rPr>
          <w:rFonts w:ascii="Times New Roman" w:hAnsi="Times New Roman" w:cs="Times New Roman"/>
          <w:sz w:val="24"/>
          <w:szCs w:val="24"/>
        </w:rPr>
        <w:t xml:space="preserve">400 mg/kg </w:t>
      </w:r>
      <w:r w:rsidR="00563755" w:rsidRPr="004418A0">
        <w:rPr>
          <w:rFonts w:ascii="Times New Roman" w:hAnsi="Times New Roman" w:cs="Times New Roman"/>
          <w:sz w:val="24"/>
          <w:szCs w:val="24"/>
          <w:lang w:val="en-AU"/>
        </w:rPr>
        <w:t xml:space="preserve">treatment group and a saline control group. </w:t>
      </w:r>
    </w:p>
    <w:p w:rsidR="005A1DBC" w:rsidRDefault="005A1DBC" w:rsidP="008D4B38">
      <w:pPr>
        <w:spacing w:line="480" w:lineRule="auto"/>
        <w:ind w:firstLine="720"/>
        <w:jc w:val="both"/>
        <w:rPr>
          <w:rFonts w:ascii="Times New Roman" w:hAnsi="Times New Roman" w:cs="Times New Roman"/>
          <w:sz w:val="24"/>
          <w:szCs w:val="24"/>
          <w:lang w:val="en-AU"/>
        </w:rPr>
      </w:pPr>
    </w:p>
    <w:p w:rsidR="004076F2" w:rsidRPr="005A1DBC" w:rsidRDefault="005A1DBC" w:rsidP="005A1DBC">
      <w:pPr>
        <w:spacing w:line="480" w:lineRule="auto"/>
        <w:jc w:val="center"/>
        <w:rPr>
          <w:rFonts w:ascii="Times New Roman" w:eastAsia="Calibri" w:hAnsi="Times New Roman" w:cs="Times New Roman"/>
          <w:b/>
          <w:sz w:val="24"/>
          <w:szCs w:val="24"/>
        </w:rPr>
      </w:pPr>
      <w:r w:rsidRPr="00BD7367">
        <w:rPr>
          <w:rFonts w:ascii="Times New Roman" w:hAnsi="Times New Roman" w:cs="Times New Roman"/>
          <w:b/>
          <w:sz w:val="24"/>
          <w:szCs w:val="24"/>
        </w:rPr>
        <w:t>Materials and Methods</w:t>
      </w:r>
    </w:p>
    <w:p w:rsidR="004418A0" w:rsidRDefault="00616C1A" w:rsidP="004418A0">
      <w:pPr>
        <w:spacing w:line="480" w:lineRule="auto"/>
        <w:ind w:firstLine="720"/>
        <w:jc w:val="both"/>
        <w:rPr>
          <w:rFonts w:ascii="Times New Roman" w:hAnsi="Times New Roman" w:cs="Times New Roman"/>
          <w:color w:val="222222"/>
          <w:sz w:val="24"/>
          <w:szCs w:val="24"/>
          <w:shd w:val="clear" w:color="auto" w:fill="FFFFFF"/>
        </w:rPr>
      </w:pPr>
      <w:r>
        <w:rPr>
          <w:rFonts w:ascii="Times New Roman" w:hAnsi="Times New Roman" w:cs="Times New Roman"/>
          <w:sz w:val="24"/>
          <w:szCs w:val="24"/>
          <w:lang w:val="en-AU"/>
        </w:rPr>
        <w:t>To test for social and cognitive deficits, f</w:t>
      </w:r>
      <w:r w:rsidR="00211A2F" w:rsidRPr="00BD7367">
        <w:rPr>
          <w:rFonts w:ascii="Times New Roman" w:hAnsi="Times New Roman" w:cs="Times New Roman"/>
          <w:sz w:val="24"/>
          <w:szCs w:val="24"/>
          <w:lang w:val="en-AU"/>
        </w:rPr>
        <w:t xml:space="preserve">our behavioural </w:t>
      </w:r>
      <w:r>
        <w:rPr>
          <w:rFonts w:ascii="Times New Roman" w:hAnsi="Times New Roman" w:cs="Times New Roman"/>
          <w:sz w:val="24"/>
          <w:szCs w:val="24"/>
          <w:lang w:val="en-AU"/>
        </w:rPr>
        <w:t>aspects</w:t>
      </w:r>
      <w:r w:rsidR="00211A2F" w:rsidRPr="00BD7367">
        <w:rPr>
          <w:rFonts w:ascii="Times New Roman" w:hAnsi="Times New Roman" w:cs="Times New Roman"/>
          <w:sz w:val="24"/>
          <w:szCs w:val="24"/>
          <w:lang w:val="en-AU"/>
        </w:rPr>
        <w:t xml:space="preserve"> were selected on </w:t>
      </w:r>
      <w:r w:rsidR="00E0619F">
        <w:rPr>
          <w:rFonts w:ascii="Times New Roman" w:hAnsi="Times New Roman" w:cs="Times New Roman"/>
          <w:sz w:val="24"/>
          <w:szCs w:val="24"/>
          <w:lang w:val="en-AU"/>
        </w:rPr>
        <w:t xml:space="preserve">the basis of previous research </w:t>
      </w:r>
      <w:r>
        <w:rPr>
          <w:rFonts w:ascii="Times New Roman" w:hAnsi="Times New Roman" w:cs="Times New Roman"/>
          <w:sz w:val="24"/>
          <w:szCs w:val="24"/>
          <w:lang w:val="en-AU"/>
        </w:rPr>
        <w:t xml:space="preserve">– social </w:t>
      </w:r>
      <w:r w:rsidRPr="007E3CAF">
        <w:rPr>
          <w:rFonts w:ascii="Times New Roman" w:hAnsi="Times New Roman" w:cs="Times New Roman"/>
          <w:sz w:val="24"/>
          <w:szCs w:val="24"/>
          <w:lang w:val="en-AU"/>
        </w:rPr>
        <w:t>interaction,</w:t>
      </w:r>
      <w:r w:rsidR="00CF3C31">
        <w:rPr>
          <w:rFonts w:ascii="Times New Roman" w:hAnsi="Times New Roman" w:cs="Times New Roman"/>
          <w:sz w:val="24"/>
          <w:szCs w:val="24"/>
          <w:lang w:val="en-AU"/>
        </w:rPr>
        <w:t xml:space="preserve"> both in early stages of development</w:t>
      </w:r>
      <w:r w:rsidR="00E0619F">
        <w:rPr>
          <w:rFonts w:ascii="Times New Roman" w:hAnsi="Times New Roman" w:cs="Times New Roman"/>
          <w:sz w:val="24"/>
          <w:szCs w:val="24"/>
          <w:lang w:val="en-AU"/>
        </w:rPr>
        <w:t xml:space="preserve"> (</w:t>
      </w:r>
      <w:r w:rsidR="001137F2">
        <w:rPr>
          <w:rFonts w:ascii="Times New Roman" w:hAnsi="Times New Roman" w:cs="Times New Roman"/>
          <w:sz w:val="24"/>
          <w:szCs w:val="24"/>
          <w:lang w:val="en-AU"/>
        </w:rPr>
        <w:t>between postnatal days (PND)</w:t>
      </w:r>
      <w:r w:rsidR="00E0619F">
        <w:rPr>
          <w:rFonts w:ascii="Times New Roman" w:hAnsi="Times New Roman" w:cs="Times New Roman"/>
          <w:sz w:val="24"/>
          <w:szCs w:val="24"/>
          <w:lang w:val="en-AU"/>
        </w:rPr>
        <w:t xml:space="preserve"> 24 and 28)</w:t>
      </w:r>
      <w:r w:rsidR="00CF3C31">
        <w:rPr>
          <w:rFonts w:ascii="Times New Roman" w:hAnsi="Times New Roman" w:cs="Times New Roman"/>
          <w:sz w:val="24"/>
          <w:szCs w:val="24"/>
          <w:lang w:val="en-AU"/>
        </w:rPr>
        <w:t xml:space="preserve"> and in adulthood</w:t>
      </w:r>
      <w:r w:rsidR="00D666A9">
        <w:rPr>
          <w:rFonts w:ascii="Times New Roman" w:hAnsi="Times New Roman" w:cs="Times New Roman"/>
          <w:sz w:val="24"/>
          <w:szCs w:val="24"/>
          <w:lang w:val="en-AU"/>
        </w:rPr>
        <w:t xml:space="preserve"> (between 2.5 and 3 months of age)</w:t>
      </w:r>
      <w:r w:rsidR="00CF3C31">
        <w:rPr>
          <w:rFonts w:ascii="Times New Roman" w:hAnsi="Times New Roman" w:cs="Times New Roman"/>
          <w:sz w:val="24"/>
          <w:szCs w:val="24"/>
          <w:lang w:val="en-AU"/>
        </w:rPr>
        <w:t>, cognitive</w:t>
      </w:r>
      <w:r w:rsidR="00AF01E7" w:rsidRPr="007E3CAF">
        <w:rPr>
          <w:rFonts w:ascii="Times New Roman" w:hAnsi="Times New Roman" w:cs="Times New Roman"/>
          <w:sz w:val="24"/>
          <w:szCs w:val="24"/>
          <w:lang w:val="en-AU"/>
        </w:rPr>
        <w:t xml:space="preserve"> abilities</w:t>
      </w:r>
      <w:r w:rsidR="0076600C">
        <w:rPr>
          <w:rFonts w:ascii="Times New Roman" w:hAnsi="Times New Roman" w:cs="Times New Roman"/>
          <w:sz w:val="24"/>
          <w:szCs w:val="24"/>
          <w:lang w:val="en-AU"/>
        </w:rPr>
        <w:t>,</w:t>
      </w:r>
      <w:r w:rsidR="00CF3C31">
        <w:rPr>
          <w:rFonts w:ascii="Times New Roman" w:hAnsi="Times New Roman" w:cs="Times New Roman"/>
          <w:sz w:val="24"/>
          <w:szCs w:val="24"/>
          <w:lang w:val="en-AU"/>
        </w:rPr>
        <w:t xml:space="preserve"> </w:t>
      </w:r>
      <w:r w:rsidR="0076600C">
        <w:rPr>
          <w:rFonts w:ascii="Times New Roman" w:hAnsi="Times New Roman" w:cs="Times New Roman"/>
          <w:sz w:val="24"/>
          <w:szCs w:val="24"/>
          <w:lang w:val="en-AU"/>
        </w:rPr>
        <w:t>and anxiety levels</w:t>
      </w:r>
      <w:r w:rsidR="00AF01E7" w:rsidRPr="007E3CAF">
        <w:rPr>
          <w:rFonts w:ascii="Times New Roman" w:hAnsi="Times New Roman" w:cs="Times New Roman"/>
          <w:sz w:val="24"/>
          <w:szCs w:val="24"/>
          <w:lang w:val="en-AU"/>
        </w:rPr>
        <w:t>. S</w:t>
      </w:r>
      <w:r w:rsidRPr="007E3CAF">
        <w:rPr>
          <w:rFonts w:ascii="Times New Roman" w:hAnsi="Times New Roman" w:cs="Times New Roman"/>
          <w:sz w:val="24"/>
          <w:szCs w:val="24"/>
          <w:lang w:val="en-AU"/>
        </w:rPr>
        <w:t xml:space="preserve">ocial </w:t>
      </w:r>
      <w:r w:rsidR="00E0619F">
        <w:rPr>
          <w:rFonts w:ascii="Times New Roman" w:hAnsi="Times New Roman" w:cs="Times New Roman"/>
          <w:sz w:val="24"/>
          <w:szCs w:val="24"/>
          <w:lang w:val="en-AU"/>
        </w:rPr>
        <w:t>behaviour</w:t>
      </w:r>
      <w:r w:rsidR="00AF01E7" w:rsidRPr="007E3CAF">
        <w:rPr>
          <w:rFonts w:ascii="Times New Roman" w:hAnsi="Times New Roman" w:cs="Times New Roman"/>
          <w:sz w:val="24"/>
          <w:szCs w:val="24"/>
          <w:lang w:val="en-AU"/>
        </w:rPr>
        <w:t xml:space="preserve"> in rats is generally tested by observing play behaviour and recording the frequency and duration</w:t>
      </w:r>
      <w:r w:rsidR="00E0619F">
        <w:rPr>
          <w:rFonts w:ascii="Times New Roman" w:hAnsi="Times New Roman" w:cs="Times New Roman"/>
          <w:sz w:val="24"/>
          <w:szCs w:val="24"/>
          <w:lang w:val="en-AU"/>
        </w:rPr>
        <w:t xml:space="preserve"> of social interactions between </w:t>
      </w:r>
      <w:r w:rsidR="00AF01E7" w:rsidRPr="007E3CAF">
        <w:rPr>
          <w:rFonts w:ascii="Times New Roman" w:hAnsi="Times New Roman" w:cs="Times New Roman"/>
          <w:sz w:val="24"/>
          <w:szCs w:val="24"/>
          <w:lang w:val="en-AU"/>
        </w:rPr>
        <w:t xml:space="preserve">pairs of rats </w:t>
      </w:r>
      <w:r w:rsidR="00AF01E7" w:rsidRPr="00FD6853">
        <w:rPr>
          <w:rFonts w:ascii="Times New Roman" w:hAnsi="Times New Roman" w:cs="Times New Roman"/>
          <w:sz w:val="24"/>
          <w:szCs w:val="24"/>
          <w:lang w:val="en-AU"/>
        </w:rPr>
        <w:t>(</w:t>
      </w:r>
      <w:r w:rsidR="007E3CAF" w:rsidRPr="00FD6853">
        <w:rPr>
          <w:rFonts w:ascii="Times New Roman" w:hAnsi="Times New Roman" w:cs="Times New Roman"/>
          <w:color w:val="222222"/>
          <w:sz w:val="24"/>
          <w:szCs w:val="24"/>
          <w:shd w:val="clear" w:color="auto" w:fill="FFFFFF"/>
        </w:rPr>
        <w:t>Vanderschuren, Niesink, &amp; Van Pee, 1997).</w:t>
      </w:r>
      <w:r w:rsidR="00D353DA">
        <w:rPr>
          <w:rFonts w:ascii="Times New Roman" w:hAnsi="Times New Roman" w:cs="Times New Roman"/>
          <w:color w:val="222222"/>
          <w:sz w:val="24"/>
          <w:szCs w:val="24"/>
          <w:shd w:val="clear" w:color="auto" w:fill="FFFFFF"/>
        </w:rPr>
        <w:t xml:space="preserve"> This study uses a juvenile play behaviour paradigm to test the interaction between rats at an age of 24-28 days, when </w:t>
      </w:r>
      <w:r w:rsidR="00F92ECD">
        <w:rPr>
          <w:rFonts w:ascii="Times New Roman" w:hAnsi="Times New Roman" w:cs="Times New Roman"/>
          <w:color w:val="222222"/>
          <w:sz w:val="24"/>
          <w:szCs w:val="24"/>
          <w:shd w:val="clear" w:color="auto" w:fill="FFFFFF"/>
        </w:rPr>
        <w:t xml:space="preserve">play behaviour is </w:t>
      </w:r>
      <w:r w:rsidR="00D666A9">
        <w:rPr>
          <w:rFonts w:ascii="Times New Roman" w:hAnsi="Times New Roman" w:cs="Times New Roman"/>
          <w:color w:val="222222"/>
          <w:sz w:val="24"/>
          <w:szCs w:val="24"/>
          <w:shd w:val="clear" w:color="auto" w:fill="FFFFFF"/>
        </w:rPr>
        <w:t>supposed</w:t>
      </w:r>
      <w:r w:rsidR="001137F2">
        <w:rPr>
          <w:rFonts w:ascii="Times New Roman" w:hAnsi="Times New Roman" w:cs="Times New Roman"/>
          <w:color w:val="222222"/>
          <w:sz w:val="24"/>
          <w:szCs w:val="24"/>
          <w:shd w:val="clear" w:color="auto" w:fill="FFFFFF"/>
        </w:rPr>
        <w:t xml:space="preserve"> to be </w:t>
      </w:r>
      <w:r w:rsidR="00F92ECD">
        <w:rPr>
          <w:rFonts w:ascii="Times New Roman" w:hAnsi="Times New Roman" w:cs="Times New Roman"/>
          <w:color w:val="222222"/>
          <w:sz w:val="24"/>
          <w:szCs w:val="24"/>
          <w:shd w:val="clear" w:color="auto" w:fill="FFFFFF"/>
        </w:rPr>
        <w:t>at maximal level</w:t>
      </w:r>
      <w:r w:rsidR="00D666A9">
        <w:rPr>
          <w:rFonts w:ascii="Times New Roman" w:hAnsi="Times New Roman" w:cs="Times New Roman"/>
          <w:color w:val="222222"/>
          <w:sz w:val="24"/>
          <w:szCs w:val="24"/>
          <w:shd w:val="clear" w:color="auto" w:fill="FFFFFF"/>
        </w:rPr>
        <w:t xml:space="preserve"> (</w:t>
      </w:r>
      <w:proofErr w:type="spellStart"/>
      <w:r w:rsidR="00D666A9" w:rsidRPr="00FD6853">
        <w:rPr>
          <w:rFonts w:ascii="Times New Roman" w:hAnsi="Times New Roman" w:cs="Times New Roman"/>
          <w:color w:val="222222"/>
          <w:sz w:val="24"/>
          <w:szCs w:val="24"/>
          <w:shd w:val="clear" w:color="auto" w:fill="FFFFFF"/>
        </w:rPr>
        <w:t>V</w:t>
      </w:r>
      <w:r w:rsidR="00D666A9">
        <w:rPr>
          <w:rFonts w:ascii="Times New Roman" w:hAnsi="Times New Roman" w:cs="Times New Roman"/>
          <w:color w:val="222222"/>
          <w:sz w:val="24"/>
          <w:szCs w:val="24"/>
          <w:shd w:val="clear" w:color="auto" w:fill="FFFFFF"/>
        </w:rPr>
        <w:t>anderschuren</w:t>
      </w:r>
      <w:proofErr w:type="spellEnd"/>
      <w:r w:rsidR="00D666A9">
        <w:rPr>
          <w:rFonts w:ascii="Times New Roman" w:hAnsi="Times New Roman" w:cs="Times New Roman"/>
          <w:color w:val="222222"/>
          <w:sz w:val="24"/>
          <w:szCs w:val="24"/>
          <w:shd w:val="clear" w:color="auto" w:fill="FFFFFF"/>
        </w:rPr>
        <w:t xml:space="preserve"> et al.</w:t>
      </w:r>
      <w:r w:rsidR="00D666A9" w:rsidRPr="00FD6853">
        <w:rPr>
          <w:rFonts w:ascii="Times New Roman" w:hAnsi="Times New Roman" w:cs="Times New Roman"/>
          <w:color w:val="222222"/>
          <w:sz w:val="24"/>
          <w:szCs w:val="24"/>
          <w:shd w:val="clear" w:color="auto" w:fill="FFFFFF"/>
        </w:rPr>
        <w:t>, 1997</w:t>
      </w:r>
      <w:r w:rsidR="00D666A9">
        <w:rPr>
          <w:rFonts w:ascii="Times New Roman" w:hAnsi="Times New Roman" w:cs="Times New Roman"/>
          <w:color w:val="222222"/>
          <w:sz w:val="24"/>
          <w:szCs w:val="24"/>
          <w:shd w:val="clear" w:color="auto" w:fill="FFFFFF"/>
        </w:rPr>
        <w:t>)</w:t>
      </w:r>
      <w:r w:rsidR="00F92ECD">
        <w:rPr>
          <w:rFonts w:ascii="Times New Roman" w:hAnsi="Times New Roman" w:cs="Times New Roman"/>
          <w:color w:val="222222"/>
          <w:sz w:val="24"/>
          <w:szCs w:val="24"/>
          <w:shd w:val="clear" w:color="auto" w:fill="FFFFFF"/>
        </w:rPr>
        <w:t>.</w:t>
      </w:r>
      <w:r w:rsidR="0076600C">
        <w:rPr>
          <w:rFonts w:ascii="Times New Roman" w:hAnsi="Times New Roman" w:cs="Times New Roman"/>
          <w:color w:val="222222"/>
          <w:sz w:val="24"/>
          <w:szCs w:val="24"/>
          <w:shd w:val="clear" w:color="auto" w:fill="FFFFFF"/>
        </w:rPr>
        <w:t xml:space="preserve"> </w:t>
      </w:r>
      <w:r w:rsidR="00141A3D">
        <w:rPr>
          <w:rFonts w:ascii="Times New Roman" w:hAnsi="Times New Roman" w:cs="Times New Roman"/>
          <w:color w:val="222222"/>
          <w:sz w:val="24"/>
          <w:szCs w:val="24"/>
          <w:shd w:val="clear" w:color="auto" w:fill="FFFFFF"/>
        </w:rPr>
        <w:t>Social interaction was also</w:t>
      </w:r>
      <w:r w:rsidR="0076600C">
        <w:rPr>
          <w:rFonts w:ascii="Times New Roman" w:hAnsi="Times New Roman" w:cs="Times New Roman"/>
          <w:color w:val="222222"/>
          <w:sz w:val="24"/>
          <w:szCs w:val="24"/>
          <w:shd w:val="clear" w:color="auto" w:fill="FFFFFF"/>
        </w:rPr>
        <w:t xml:space="preserve"> investigated during adulthood to te</w:t>
      </w:r>
      <w:r w:rsidR="00512884">
        <w:rPr>
          <w:rFonts w:ascii="Times New Roman" w:hAnsi="Times New Roman" w:cs="Times New Roman"/>
          <w:color w:val="222222"/>
          <w:sz w:val="24"/>
          <w:szCs w:val="24"/>
          <w:shd w:val="clear" w:color="auto" w:fill="FFFFFF"/>
        </w:rPr>
        <w:t xml:space="preserve">st whether behavioural deficits </w:t>
      </w:r>
      <w:r w:rsidR="0076600C">
        <w:rPr>
          <w:rFonts w:ascii="Times New Roman" w:hAnsi="Times New Roman" w:cs="Times New Roman"/>
          <w:color w:val="222222"/>
          <w:sz w:val="24"/>
          <w:szCs w:val="24"/>
          <w:shd w:val="clear" w:color="auto" w:fill="FFFFFF"/>
        </w:rPr>
        <w:t>have a long-term effect.</w:t>
      </w:r>
      <w:r w:rsidR="00F92ECD">
        <w:rPr>
          <w:rFonts w:ascii="Times New Roman" w:hAnsi="Times New Roman" w:cs="Times New Roman"/>
          <w:color w:val="222222"/>
          <w:sz w:val="24"/>
          <w:szCs w:val="24"/>
          <w:shd w:val="clear" w:color="auto" w:fill="FFFFFF"/>
        </w:rPr>
        <w:t xml:space="preserve"> </w:t>
      </w:r>
    </w:p>
    <w:p w:rsidR="004418A0" w:rsidRDefault="00141A3D" w:rsidP="004418A0">
      <w:pPr>
        <w:spacing w:line="480" w:lineRule="auto"/>
        <w:ind w:firstLine="720"/>
        <w:jc w:val="both"/>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In addition we studied social selective attention. Being social animals, rats have a natural tendency</w:t>
      </w:r>
      <w:r w:rsidR="0076600C">
        <w:rPr>
          <w:rFonts w:ascii="Times New Roman" w:hAnsi="Times New Roman" w:cs="Times New Roman"/>
          <w:color w:val="222222"/>
          <w:sz w:val="24"/>
          <w:szCs w:val="24"/>
          <w:shd w:val="clear" w:color="auto" w:fill="FFFFFF"/>
        </w:rPr>
        <w:t xml:space="preserve"> to explore other rats</w:t>
      </w:r>
      <w:r w:rsidR="00D666A9">
        <w:rPr>
          <w:rFonts w:ascii="Times New Roman" w:hAnsi="Times New Roman" w:cs="Times New Roman"/>
          <w:color w:val="222222"/>
          <w:sz w:val="24"/>
          <w:szCs w:val="24"/>
          <w:shd w:val="clear" w:color="auto" w:fill="FFFFFF"/>
        </w:rPr>
        <w:t>, especially when introduced to novel rats</w:t>
      </w:r>
      <w:r w:rsidR="00CF3C31">
        <w:rPr>
          <w:rFonts w:ascii="Times New Roman" w:hAnsi="Times New Roman" w:cs="Times New Roman"/>
          <w:color w:val="222222"/>
          <w:sz w:val="24"/>
          <w:szCs w:val="24"/>
          <w:shd w:val="clear" w:color="auto" w:fill="FFFFFF"/>
        </w:rPr>
        <w:t xml:space="preserve"> </w:t>
      </w:r>
      <w:r w:rsidR="00CF3C31" w:rsidRPr="000F5C8F">
        <w:rPr>
          <w:rFonts w:ascii="Times New Roman" w:hAnsi="Times New Roman" w:cs="Times New Roman"/>
          <w:color w:val="222222"/>
          <w:sz w:val="24"/>
          <w:szCs w:val="24"/>
          <w:shd w:val="clear" w:color="auto" w:fill="FFFFFF"/>
        </w:rPr>
        <w:t>(</w:t>
      </w:r>
      <w:proofErr w:type="spellStart"/>
      <w:r w:rsidR="00CF3C31" w:rsidRPr="000F5C8F">
        <w:rPr>
          <w:rFonts w:ascii="Times New Roman" w:hAnsi="Times New Roman" w:cs="Times New Roman"/>
          <w:color w:val="222222"/>
          <w:sz w:val="24"/>
          <w:szCs w:val="24"/>
          <w:shd w:val="clear" w:color="auto" w:fill="FFFFFF"/>
        </w:rPr>
        <w:t>Dufor-Rainfray</w:t>
      </w:r>
      <w:proofErr w:type="spellEnd"/>
      <w:r w:rsidR="00CF3C31" w:rsidRPr="000F5C8F">
        <w:rPr>
          <w:rFonts w:ascii="Times New Roman" w:hAnsi="Times New Roman" w:cs="Times New Roman"/>
          <w:color w:val="222222"/>
          <w:sz w:val="24"/>
          <w:szCs w:val="24"/>
          <w:shd w:val="clear" w:color="auto" w:fill="FFFFFF"/>
        </w:rPr>
        <w:t xml:space="preserve"> et al. 2010).</w:t>
      </w:r>
      <w:r w:rsidR="0076600C">
        <w:rPr>
          <w:rFonts w:ascii="Times New Roman" w:hAnsi="Times New Roman" w:cs="Times New Roman"/>
          <w:color w:val="222222"/>
          <w:sz w:val="24"/>
          <w:szCs w:val="24"/>
          <w:shd w:val="clear" w:color="auto" w:fill="FFFFFF"/>
        </w:rPr>
        <w:t xml:space="preserve"> Cognitive </w:t>
      </w:r>
      <w:r w:rsidR="00D666A9">
        <w:rPr>
          <w:rFonts w:ascii="Times New Roman" w:hAnsi="Times New Roman" w:cs="Times New Roman"/>
          <w:color w:val="222222"/>
          <w:sz w:val="24"/>
          <w:szCs w:val="24"/>
          <w:shd w:val="clear" w:color="auto" w:fill="FFFFFF"/>
        </w:rPr>
        <w:t xml:space="preserve">tests with prenatal exposure to </w:t>
      </w:r>
      <w:proofErr w:type="spellStart"/>
      <w:r w:rsidR="00D666A9">
        <w:rPr>
          <w:rFonts w:ascii="Times New Roman" w:hAnsi="Times New Roman" w:cs="Times New Roman"/>
          <w:color w:val="222222"/>
          <w:sz w:val="24"/>
          <w:szCs w:val="24"/>
          <w:shd w:val="clear" w:color="auto" w:fill="FFFFFF"/>
        </w:rPr>
        <w:t>valproate</w:t>
      </w:r>
      <w:proofErr w:type="spellEnd"/>
      <w:r w:rsidR="0076600C">
        <w:rPr>
          <w:rFonts w:ascii="Times New Roman" w:hAnsi="Times New Roman" w:cs="Times New Roman"/>
          <w:color w:val="222222"/>
          <w:sz w:val="24"/>
          <w:szCs w:val="24"/>
          <w:shd w:val="clear" w:color="auto" w:fill="FFFFFF"/>
        </w:rPr>
        <w:t xml:space="preserve"> have shown that effected rats will tend to spend less time exploring a novel animal compared to controls</w:t>
      </w:r>
      <w:r w:rsidR="00F44890">
        <w:rPr>
          <w:rFonts w:ascii="Times New Roman" w:hAnsi="Times New Roman" w:cs="Times New Roman"/>
          <w:color w:val="222222"/>
          <w:sz w:val="24"/>
          <w:szCs w:val="24"/>
          <w:shd w:val="clear" w:color="auto" w:fill="FFFFFF"/>
        </w:rPr>
        <w:t xml:space="preserve"> (Schneider &amp; Przewlocki, 2004</w:t>
      </w:r>
      <w:r w:rsidR="0076600C">
        <w:rPr>
          <w:rFonts w:ascii="Times New Roman" w:hAnsi="Times New Roman" w:cs="Times New Roman"/>
          <w:color w:val="222222"/>
          <w:sz w:val="24"/>
          <w:szCs w:val="24"/>
          <w:shd w:val="clear" w:color="auto" w:fill="FFFFFF"/>
        </w:rPr>
        <w:t>). The present study aimed at extending th</w:t>
      </w:r>
      <w:r w:rsidR="006B16F0">
        <w:rPr>
          <w:rFonts w:ascii="Times New Roman" w:hAnsi="Times New Roman" w:cs="Times New Roman"/>
          <w:color w:val="222222"/>
          <w:sz w:val="24"/>
          <w:szCs w:val="24"/>
          <w:shd w:val="clear" w:color="auto" w:fill="FFFFFF"/>
        </w:rPr>
        <w:t xml:space="preserve">e social approach </w:t>
      </w:r>
      <w:r w:rsidR="0076600C">
        <w:rPr>
          <w:rFonts w:ascii="Times New Roman" w:hAnsi="Times New Roman" w:cs="Times New Roman"/>
          <w:color w:val="222222"/>
          <w:sz w:val="24"/>
          <w:szCs w:val="24"/>
          <w:shd w:val="clear" w:color="auto" w:fill="FFFFFF"/>
        </w:rPr>
        <w:lastRenderedPageBreak/>
        <w:t>paradigm with an additional phase whereby a second stranger pup was introduced after the test rat had become familiar with the first pup</w:t>
      </w:r>
      <w:r w:rsidR="008E313D">
        <w:rPr>
          <w:rFonts w:ascii="Times New Roman" w:hAnsi="Times New Roman" w:cs="Times New Roman"/>
          <w:color w:val="222222"/>
          <w:sz w:val="24"/>
          <w:szCs w:val="24"/>
          <w:shd w:val="clear" w:color="auto" w:fill="FFFFFF"/>
        </w:rPr>
        <w:t xml:space="preserve"> (see below for a more detailed explanation)</w:t>
      </w:r>
      <w:r w:rsidR="0076600C">
        <w:rPr>
          <w:rFonts w:ascii="Times New Roman" w:hAnsi="Times New Roman" w:cs="Times New Roman"/>
          <w:color w:val="222222"/>
          <w:sz w:val="24"/>
          <w:szCs w:val="24"/>
          <w:shd w:val="clear" w:color="auto" w:fill="FFFFFF"/>
        </w:rPr>
        <w:t>.</w:t>
      </w:r>
    </w:p>
    <w:p w:rsidR="002534D9" w:rsidRPr="004418A0" w:rsidRDefault="0076600C" w:rsidP="004418A0">
      <w:pPr>
        <w:spacing w:line="480" w:lineRule="auto"/>
        <w:ind w:firstLine="720"/>
        <w:jc w:val="both"/>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 xml:space="preserve">The last behaviour that was investigated was anxiety. </w:t>
      </w:r>
      <w:r w:rsidR="006B16F0">
        <w:rPr>
          <w:rFonts w:ascii="Times New Roman" w:hAnsi="Times New Roman" w:cs="Times New Roman"/>
          <w:color w:val="222222"/>
          <w:sz w:val="24"/>
          <w:szCs w:val="24"/>
          <w:shd w:val="clear" w:color="auto" w:fill="FFFFFF"/>
        </w:rPr>
        <w:t>Rats with heightened anxiety will have a preference for closed spaces and outer perimeters, when they are exposed to a novel environment</w:t>
      </w:r>
      <w:r w:rsidR="00F44890">
        <w:rPr>
          <w:rFonts w:ascii="Times New Roman" w:hAnsi="Times New Roman" w:cs="Times New Roman"/>
          <w:color w:val="222222"/>
          <w:sz w:val="24"/>
          <w:szCs w:val="24"/>
          <w:shd w:val="clear" w:color="auto" w:fill="FFFFFF"/>
        </w:rPr>
        <w:t xml:space="preserve"> (Roullet, Lai &amp; Foster, </w:t>
      </w:r>
      <w:r w:rsidR="000D43B8">
        <w:rPr>
          <w:rFonts w:ascii="Times New Roman" w:hAnsi="Times New Roman" w:cs="Times New Roman"/>
          <w:color w:val="222222"/>
          <w:sz w:val="24"/>
          <w:szCs w:val="24"/>
          <w:shd w:val="clear" w:color="auto" w:fill="FFFFFF"/>
        </w:rPr>
        <w:t>2013</w:t>
      </w:r>
      <w:r w:rsidR="006B16F0">
        <w:rPr>
          <w:rFonts w:ascii="Times New Roman" w:hAnsi="Times New Roman" w:cs="Times New Roman"/>
          <w:color w:val="222222"/>
          <w:sz w:val="24"/>
          <w:szCs w:val="24"/>
          <w:shd w:val="clear" w:color="auto" w:fill="FFFFFF"/>
        </w:rPr>
        <w:t xml:space="preserve">). </w:t>
      </w:r>
      <w:r w:rsidR="004418A0">
        <w:rPr>
          <w:rFonts w:ascii="Times New Roman" w:hAnsi="Times New Roman" w:cs="Times New Roman"/>
          <w:color w:val="222222"/>
          <w:sz w:val="24"/>
          <w:szCs w:val="24"/>
          <w:shd w:val="clear" w:color="auto" w:fill="FFFFFF"/>
        </w:rPr>
        <w:t xml:space="preserve">The current study measured latency to begin feeding in a novel environment, as well as latency to venturing into an outlined centre-point. </w:t>
      </w:r>
      <w:r w:rsidR="00C57676">
        <w:rPr>
          <w:rFonts w:ascii="Times New Roman" w:hAnsi="Times New Roman" w:cs="Times New Roman"/>
          <w:sz w:val="24"/>
          <w:szCs w:val="24"/>
        </w:rPr>
        <w:t xml:space="preserve">It is therefore </w:t>
      </w:r>
      <w:proofErr w:type="gramStart"/>
      <w:r w:rsidR="00C57676">
        <w:rPr>
          <w:rFonts w:ascii="Times New Roman" w:hAnsi="Times New Roman" w:cs="Times New Roman"/>
          <w:sz w:val="24"/>
          <w:szCs w:val="24"/>
        </w:rPr>
        <w:t>hypothesised</w:t>
      </w:r>
      <w:r w:rsidR="004418A0">
        <w:rPr>
          <w:rFonts w:ascii="Times New Roman" w:hAnsi="Times New Roman" w:cs="Times New Roman"/>
          <w:sz w:val="24"/>
          <w:szCs w:val="24"/>
        </w:rPr>
        <w:t>,</w:t>
      </w:r>
      <w:proofErr w:type="gramEnd"/>
      <w:r w:rsidR="004418A0">
        <w:rPr>
          <w:rFonts w:ascii="Times New Roman" w:hAnsi="Times New Roman" w:cs="Times New Roman"/>
          <w:sz w:val="24"/>
          <w:szCs w:val="24"/>
        </w:rPr>
        <w:t xml:space="preserve"> using the tasks mentioned above,</w:t>
      </w:r>
      <w:r w:rsidR="00C57676">
        <w:rPr>
          <w:rFonts w:ascii="Times New Roman" w:hAnsi="Times New Roman" w:cs="Times New Roman"/>
          <w:sz w:val="24"/>
          <w:szCs w:val="24"/>
        </w:rPr>
        <w:t xml:space="preserve"> that a significant difference between groups on cognitive and social behavioural paradigms exists. In addition, greater deficits in social interaction, social memory, and an increase in anxiety levels are expected from </w:t>
      </w:r>
      <w:r w:rsidR="00B3263F">
        <w:rPr>
          <w:rFonts w:ascii="Times New Roman" w:hAnsi="Times New Roman" w:cs="Times New Roman"/>
          <w:sz w:val="24"/>
          <w:szCs w:val="24"/>
        </w:rPr>
        <w:t>valproate</w:t>
      </w:r>
      <w:r w:rsidR="00B3263F" w:rsidRPr="00BD7367">
        <w:rPr>
          <w:rFonts w:ascii="Times New Roman" w:hAnsi="Times New Roman" w:cs="Times New Roman"/>
          <w:sz w:val="24"/>
          <w:szCs w:val="24"/>
        </w:rPr>
        <w:t xml:space="preserve"> </w:t>
      </w:r>
      <w:r w:rsidR="00C57676">
        <w:rPr>
          <w:rFonts w:ascii="Times New Roman" w:hAnsi="Times New Roman" w:cs="Times New Roman"/>
          <w:sz w:val="24"/>
          <w:szCs w:val="24"/>
        </w:rPr>
        <w:t>treated rats in this study, compared to previous studies where exposure occurred from gestational day 12 or later (Sc</w:t>
      </w:r>
      <w:r w:rsidR="00F44890">
        <w:rPr>
          <w:rFonts w:ascii="Times New Roman" w:hAnsi="Times New Roman" w:cs="Times New Roman"/>
          <w:sz w:val="24"/>
          <w:szCs w:val="24"/>
        </w:rPr>
        <w:t>hneider</w:t>
      </w:r>
      <w:r w:rsidR="00C57676">
        <w:rPr>
          <w:rFonts w:ascii="Times New Roman" w:hAnsi="Times New Roman" w:cs="Times New Roman"/>
          <w:sz w:val="24"/>
          <w:szCs w:val="24"/>
        </w:rPr>
        <w:t xml:space="preserve"> et al., 2008).   </w:t>
      </w:r>
    </w:p>
    <w:p w:rsidR="002534D9" w:rsidRPr="00BD7367" w:rsidRDefault="002534D9" w:rsidP="00C51D82">
      <w:pPr>
        <w:spacing w:line="480" w:lineRule="auto"/>
        <w:rPr>
          <w:rFonts w:ascii="Times New Roman" w:eastAsia="Calibri" w:hAnsi="Times New Roman" w:cs="Times New Roman"/>
          <w:b/>
          <w:sz w:val="24"/>
          <w:szCs w:val="24"/>
        </w:rPr>
      </w:pPr>
      <w:r w:rsidRPr="00BD7367">
        <w:rPr>
          <w:rFonts w:ascii="Times New Roman" w:eastAsia="Calibri" w:hAnsi="Times New Roman" w:cs="Times New Roman"/>
          <w:b/>
          <w:sz w:val="24"/>
          <w:szCs w:val="24"/>
        </w:rPr>
        <w:t xml:space="preserve">Animals and housing conditions </w:t>
      </w:r>
    </w:p>
    <w:p w:rsidR="00900AD0" w:rsidRPr="00BD7367" w:rsidRDefault="002534D9" w:rsidP="00900AD0">
      <w:pPr>
        <w:spacing w:line="480" w:lineRule="auto"/>
        <w:ind w:firstLine="720"/>
        <w:jc w:val="both"/>
        <w:rPr>
          <w:rFonts w:ascii="Times New Roman" w:hAnsi="Times New Roman" w:cs="Times New Roman"/>
          <w:sz w:val="24"/>
          <w:szCs w:val="24"/>
        </w:rPr>
      </w:pPr>
      <w:r w:rsidRPr="00BD7367">
        <w:rPr>
          <w:rFonts w:ascii="Times New Roman" w:eastAsia="Calibri" w:hAnsi="Times New Roman" w:cs="Times New Roman"/>
          <w:sz w:val="24"/>
          <w:szCs w:val="24"/>
        </w:rPr>
        <w:t>Female Sprague Dawley rats were used from our own breeding house</w:t>
      </w:r>
      <w:r w:rsidRPr="00BD7367">
        <w:rPr>
          <w:rStyle w:val="CommentReference"/>
          <w:rFonts w:ascii="Times New Roman" w:eastAsia="Calibri" w:hAnsi="Times New Roman" w:cs="Times New Roman"/>
          <w:sz w:val="24"/>
          <w:szCs w:val="24"/>
        </w:rPr>
        <w:commentReference w:id="0"/>
      </w:r>
      <w:r w:rsidRPr="00BD7367">
        <w:rPr>
          <w:rFonts w:ascii="Times New Roman" w:eastAsia="Calibri" w:hAnsi="Times New Roman" w:cs="Times New Roman"/>
          <w:sz w:val="24"/>
          <w:szCs w:val="24"/>
        </w:rPr>
        <w:t>. The presence of a vaginal plug was co</w:t>
      </w:r>
      <w:r w:rsidR="00DA65BF">
        <w:rPr>
          <w:rFonts w:ascii="Times New Roman" w:eastAsia="Calibri" w:hAnsi="Times New Roman" w:cs="Times New Roman"/>
          <w:sz w:val="24"/>
          <w:szCs w:val="24"/>
        </w:rPr>
        <w:t>nsidered gestational day 0</w:t>
      </w:r>
      <w:r w:rsidRPr="00BD7367">
        <w:rPr>
          <w:rFonts w:ascii="Times New Roman" w:eastAsia="Calibri" w:hAnsi="Times New Roman" w:cs="Times New Roman"/>
          <w:sz w:val="24"/>
          <w:szCs w:val="24"/>
        </w:rPr>
        <w:t>. Standard food and water were available at libitum, and animal rooms were temperature controlled (21</w:t>
      </w:r>
      <w:r w:rsidRPr="00BD7367">
        <w:rPr>
          <w:rFonts w:ascii="Times New Roman" w:eastAsia="Calibri" w:hAnsi="Times New Roman" w:cs="Times New Roman"/>
          <w:sz w:val="24"/>
          <w:szCs w:val="24"/>
          <w:u w:val="single"/>
        </w:rPr>
        <w:t>+</w:t>
      </w:r>
      <w:r w:rsidRPr="00BD7367">
        <w:rPr>
          <w:rFonts w:ascii="Times New Roman" w:eastAsia="Calibri" w:hAnsi="Times New Roman" w:cs="Times New Roman"/>
          <w:sz w:val="24"/>
          <w:szCs w:val="24"/>
        </w:rPr>
        <w:t xml:space="preserve">1°C). On </w:t>
      </w:r>
      <w:r w:rsidR="00DA65BF">
        <w:rPr>
          <w:rFonts w:ascii="Times New Roman" w:eastAsia="Calibri" w:hAnsi="Times New Roman" w:cs="Times New Roman"/>
          <w:sz w:val="24"/>
          <w:szCs w:val="24"/>
        </w:rPr>
        <w:t xml:space="preserve">gestational day </w:t>
      </w:r>
      <w:r w:rsidRPr="00BD7367">
        <w:rPr>
          <w:rFonts w:ascii="Times New Roman" w:eastAsia="Calibri" w:hAnsi="Times New Roman" w:cs="Times New Roman"/>
          <w:sz w:val="24"/>
          <w:szCs w:val="24"/>
        </w:rPr>
        <w:t>11 females were subcutaneously injected with 1 of 4 treatment types. Sodium Valproate was dissolved in saline for a concentration of 200 ml/mg, and dosage was adjusted according to the weight of each animal on the day of injection. All females that had been mated were injected with either a vehicle solution of saline (200mg/kg), or one of the following doses: 200 mg/kg, 400 mg/kg or 800 mg/kg of sodium valproate. Females were housed separately and allowed to rear their own pups. Offspring were weaned on day 21 and each litter was housed separately according to gender. Experiments were carried out on males only, beginning at postnatal days</w:t>
      </w:r>
      <w:r w:rsidR="004418A0">
        <w:rPr>
          <w:rFonts w:ascii="Times New Roman" w:eastAsia="Calibri" w:hAnsi="Times New Roman" w:cs="Times New Roman"/>
          <w:sz w:val="24"/>
          <w:szCs w:val="24"/>
        </w:rPr>
        <w:t xml:space="preserve"> (PND)</w:t>
      </w:r>
      <w:r w:rsidRPr="00BD7367">
        <w:rPr>
          <w:rFonts w:ascii="Times New Roman" w:eastAsia="Calibri" w:hAnsi="Times New Roman" w:cs="Times New Roman"/>
          <w:sz w:val="24"/>
          <w:szCs w:val="24"/>
        </w:rPr>
        <w:t xml:space="preserve"> 24 – 28, and then later when the animals were between 2.5 and 3 months of age, for the adult experiments.  The behavioural tests that were conducted </w:t>
      </w:r>
      <w:r w:rsidRPr="00BD7367">
        <w:rPr>
          <w:rFonts w:ascii="Times New Roman" w:eastAsia="Calibri" w:hAnsi="Times New Roman" w:cs="Times New Roman"/>
          <w:sz w:val="24"/>
          <w:szCs w:val="24"/>
        </w:rPr>
        <w:lastRenderedPageBreak/>
        <w:t xml:space="preserve">were done so in the following order: juvenile play behaviour, social approach/avoidance, </w:t>
      </w:r>
      <w:proofErr w:type="gramStart"/>
      <w:r w:rsidR="004418A0">
        <w:rPr>
          <w:rFonts w:ascii="Times New Roman" w:eastAsia="Calibri" w:hAnsi="Times New Roman" w:cs="Times New Roman"/>
          <w:sz w:val="24"/>
          <w:szCs w:val="24"/>
        </w:rPr>
        <w:t>novelty</w:t>
      </w:r>
      <w:proofErr w:type="gramEnd"/>
      <w:r w:rsidR="004418A0">
        <w:rPr>
          <w:rFonts w:ascii="Times New Roman" w:eastAsia="Calibri" w:hAnsi="Times New Roman" w:cs="Times New Roman"/>
          <w:sz w:val="24"/>
          <w:szCs w:val="24"/>
        </w:rPr>
        <w:t xml:space="preserve"> suppressed feeding </w:t>
      </w:r>
      <w:r w:rsidRPr="00BD7367">
        <w:rPr>
          <w:rFonts w:ascii="Times New Roman" w:eastAsia="Calibri" w:hAnsi="Times New Roman" w:cs="Times New Roman"/>
          <w:sz w:val="24"/>
          <w:szCs w:val="24"/>
        </w:rPr>
        <w:t xml:space="preserve">and adult social interaction. All experiments were carried out in accordance with national and institutional guidelines and were approved by the animal ethics committee of Victoria University of Wellington (approval 2013R3).   </w:t>
      </w:r>
    </w:p>
    <w:p w:rsidR="002534D9" w:rsidRPr="00BD7367" w:rsidRDefault="002534D9" w:rsidP="00900AD0">
      <w:pPr>
        <w:spacing w:line="480" w:lineRule="auto"/>
        <w:ind w:firstLine="720"/>
        <w:jc w:val="both"/>
        <w:rPr>
          <w:rFonts w:ascii="Times New Roman" w:eastAsia="Calibri" w:hAnsi="Times New Roman" w:cs="Times New Roman"/>
          <w:sz w:val="24"/>
          <w:szCs w:val="24"/>
        </w:rPr>
      </w:pPr>
      <w:r w:rsidRPr="00BD7367">
        <w:rPr>
          <w:rFonts w:ascii="Times New Roman" w:eastAsia="Calibri" w:hAnsi="Times New Roman" w:cs="Times New Roman"/>
          <w:sz w:val="24"/>
          <w:szCs w:val="24"/>
        </w:rPr>
        <w:t xml:space="preserve">Unfortunately, due to a limited number of litters that were available at the time of experiment scheduling, only two treatment groups were able to be used for the current study; one of which was a saline group and the other was treated with a single dose of sodium valproate (400 mg/kg). </w:t>
      </w:r>
      <w:r w:rsidR="004418A0">
        <w:rPr>
          <w:rFonts w:ascii="Times New Roman" w:eastAsia="Calibri" w:hAnsi="Times New Roman" w:cs="Times New Roman"/>
          <w:sz w:val="24"/>
          <w:szCs w:val="24"/>
        </w:rPr>
        <w:t>T</w:t>
      </w:r>
      <w:r w:rsidRPr="00BD7367">
        <w:rPr>
          <w:rFonts w:ascii="Times New Roman" w:eastAsia="Calibri" w:hAnsi="Times New Roman" w:cs="Times New Roman"/>
          <w:sz w:val="24"/>
          <w:szCs w:val="24"/>
        </w:rPr>
        <w:t xml:space="preserve">his left us with a total number of </w:t>
      </w:r>
      <w:r w:rsidRPr="0085100C">
        <w:rPr>
          <w:rFonts w:ascii="Times New Roman" w:eastAsia="Calibri" w:hAnsi="Times New Roman" w:cs="Times New Roman"/>
          <w:sz w:val="24"/>
          <w:szCs w:val="24"/>
        </w:rPr>
        <w:t xml:space="preserve">32 male rats </w:t>
      </w:r>
      <w:r w:rsidR="0085100C">
        <w:rPr>
          <w:rFonts w:ascii="Times New Roman" w:eastAsia="Calibri" w:hAnsi="Times New Roman" w:cs="Times New Roman"/>
          <w:sz w:val="24"/>
          <w:szCs w:val="24"/>
        </w:rPr>
        <w:t>(</w:t>
      </w:r>
      <w:r w:rsidR="00C51D82">
        <w:rPr>
          <w:rFonts w:ascii="Times New Roman" w:eastAsia="Calibri" w:hAnsi="Times New Roman" w:cs="Times New Roman"/>
          <w:sz w:val="24"/>
          <w:szCs w:val="24"/>
        </w:rPr>
        <w:t>17</w:t>
      </w:r>
      <w:r w:rsidRPr="0085100C">
        <w:rPr>
          <w:rFonts w:ascii="Times New Roman" w:eastAsia="Calibri" w:hAnsi="Times New Roman" w:cs="Times New Roman"/>
          <w:sz w:val="24"/>
          <w:szCs w:val="24"/>
        </w:rPr>
        <w:t xml:space="preserve"> in the saline group and </w:t>
      </w:r>
      <w:r w:rsidR="00C51D82">
        <w:rPr>
          <w:rFonts w:ascii="Times New Roman" w:eastAsia="Calibri" w:hAnsi="Times New Roman" w:cs="Times New Roman"/>
          <w:sz w:val="24"/>
          <w:szCs w:val="24"/>
        </w:rPr>
        <w:t xml:space="preserve">15 </w:t>
      </w:r>
      <w:r w:rsidRPr="0085100C">
        <w:rPr>
          <w:rFonts w:ascii="Times New Roman" w:eastAsia="Calibri" w:hAnsi="Times New Roman" w:cs="Times New Roman"/>
          <w:sz w:val="24"/>
          <w:szCs w:val="24"/>
        </w:rPr>
        <w:t>in the valproate group).</w:t>
      </w:r>
      <w:r w:rsidRPr="00BD7367">
        <w:rPr>
          <w:rFonts w:ascii="Times New Roman" w:eastAsia="Calibri" w:hAnsi="Times New Roman" w:cs="Times New Roman"/>
          <w:sz w:val="24"/>
          <w:szCs w:val="24"/>
        </w:rPr>
        <w:t xml:space="preserve">  </w:t>
      </w:r>
    </w:p>
    <w:p w:rsidR="002534D9" w:rsidRPr="00BD7367" w:rsidRDefault="002534D9" w:rsidP="00457C40">
      <w:pPr>
        <w:spacing w:line="480" w:lineRule="auto"/>
        <w:rPr>
          <w:rFonts w:ascii="Times New Roman" w:eastAsia="Calibri" w:hAnsi="Times New Roman" w:cs="Times New Roman"/>
          <w:b/>
          <w:sz w:val="24"/>
          <w:szCs w:val="24"/>
        </w:rPr>
      </w:pPr>
      <w:r w:rsidRPr="00BD7367">
        <w:rPr>
          <w:rFonts w:ascii="Times New Roman" w:eastAsia="Calibri" w:hAnsi="Times New Roman" w:cs="Times New Roman"/>
          <w:b/>
          <w:sz w:val="24"/>
          <w:szCs w:val="24"/>
        </w:rPr>
        <w:t xml:space="preserve">Behavioural experiments </w:t>
      </w:r>
    </w:p>
    <w:p w:rsidR="002534D9" w:rsidRPr="00BD7367" w:rsidRDefault="002534D9" w:rsidP="00457C40">
      <w:pPr>
        <w:spacing w:line="480" w:lineRule="auto"/>
        <w:rPr>
          <w:rFonts w:ascii="Times New Roman" w:eastAsia="Calibri" w:hAnsi="Times New Roman" w:cs="Times New Roman"/>
          <w:i/>
          <w:sz w:val="24"/>
          <w:szCs w:val="24"/>
        </w:rPr>
      </w:pPr>
      <w:r w:rsidRPr="00BD7367">
        <w:rPr>
          <w:rFonts w:ascii="Times New Roman" w:eastAsia="Calibri" w:hAnsi="Times New Roman" w:cs="Times New Roman"/>
          <w:i/>
          <w:sz w:val="24"/>
          <w:szCs w:val="24"/>
        </w:rPr>
        <w:t>Juvenile Play Behaviour</w:t>
      </w:r>
    </w:p>
    <w:p w:rsidR="002534D9" w:rsidRPr="00BD7367" w:rsidRDefault="002534D9" w:rsidP="00900AD0">
      <w:pPr>
        <w:spacing w:line="480" w:lineRule="auto"/>
        <w:ind w:firstLine="720"/>
        <w:jc w:val="both"/>
        <w:rPr>
          <w:rFonts w:ascii="Times New Roman" w:eastAsia="Calibri" w:hAnsi="Times New Roman" w:cs="Times New Roman"/>
          <w:sz w:val="24"/>
          <w:szCs w:val="24"/>
        </w:rPr>
      </w:pPr>
      <w:r w:rsidRPr="00BD7367">
        <w:rPr>
          <w:rFonts w:ascii="Times New Roman" w:eastAsia="Calibri" w:hAnsi="Times New Roman" w:cs="Times New Roman"/>
          <w:sz w:val="24"/>
          <w:szCs w:val="24"/>
        </w:rPr>
        <w:t xml:space="preserve">Experiments were carried out in a dimly lit room. The testing arena consisted of a </w:t>
      </w:r>
      <w:r w:rsidR="00825B7A">
        <w:rPr>
          <w:rFonts w:ascii="Times New Roman" w:eastAsia="Calibri" w:hAnsi="Times New Roman" w:cs="Times New Roman"/>
          <w:sz w:val="24"/>
          <w:szCs w:val="24"/>
        </w:rPr>
        <w:t>67 x 41 x 28 cm</w:t>
      </w:r>
      <w:r w:rsidRPr="00BD7367">
        <w:rPr>
          <w:rFonts w:ascii="Times New Roman" w:eastAsia="Calibri" w:hAnsi="Times New Roman" w:cs="Times New Roman"/>
          <w:sz w:val="24"/>
          <w:szCs w:val="24"/>
        </w:rPr>
        <w:t xml:space="preserve"> plastic rectangular open field box with approximately 2cm of </w:t>
      </w:r>
      <w:r w:rsidR="008F27BD">
        <w:rPr>
          <w:rFonts w:ascii="Times New Roman" w:eastAsia="Calibri" w:hAnsi="Times New Roman" w:cs="Times New Roman"/>
          <w:sz w:val="24"/>
          <w:szCs w:val="24"/>
        </w:rPr>
        <w:t xml:space="preserve">a mixture of </w:t>
      </w:r>
      <w:r w:rsidRPr="00BD7367">
        <w:rPr>
          <w:rFonts w:ascii="Times New Roman" w:eastAsia="Calibri" w:hAnsi="Times New Roman" w:cs="Times New Roman"/>
          <w:sz w:val="24"/>
          <w:szCs w:val="24"/>
        </w:rPr>
        <w:t>wood shavings that were taken from both home cages of the pair in test. All tests were conducted with pairs of pups</w:t>
      </w:r>
      <w:r w:rsidR="008F27BD">
        <w:rPr>
          <w:rFonts w:ascii="Times New Roman" w:eastAsia="Calibri" w:hAnsi="Times New Roman" w:cs="Times New Roman"/>
          <w:sz w:val="24"/>
          <w:szCs w:val="24"/>
        </w:rPr>
        <w:t xml:space="preserve"> </w:t>
      </w:r>
      <w:r w:rsidRPr="00BD7367">
        <w:rPr>
          <w:rFonts w:ascii="Times New Roman" w:eastAsia="Calibri" w:hAnsi="Times New Roman" w:cs="Times New Roman"/>
          <w:sz w:val="24"/>
          <w:szCs w:val="24"/>
        </w:rPr>
        <w:t xml:space="preserve">aged 24-28 days and as close in age to each other as possible. </w:t>
      </w:r>
      <w:proofErr w:type="gramStart"/>
      <w:r w:rsidRPr="00BD7367">
        <w:rPr>
          <w:rFonts w:ascii="Times New Roman" w:eastAsia="Calibri" w:hAnsi="Times New Roman" w:cs="Times New Roman"/>
          <w:sz w:val="24"/>
          <w:szCs w:val="24"/>
        </w:rPr>
        <w:t xml:space="preserve">24hours prior to experiment, the animals were isolated 1 pup </w:t>
      </w:r>
      <w:r w:rsidR="008F27BD">
        <w:rPr>
          <w:rFonts w:ascii="Times New Roman" w:eastAsia="Calibri" w:hAnsi="Times New Roman" w:cs="Times New Roman"/>
          <w:sz w:val="24"/>
          <w:szCs w:val="24"/>
        </w:rPr>
        <w:t>per</w:t>
      </w:r>
      <w:r w:rsidRPr="00BD7367">
        <w:rPr>
          <w:rFonts w:ascii="Times New Roman" w:eastAsia="Calibri" w:hAnsi="Times New Roman" w:cs="Times New Roman"/>
          <w:sz w:val="24"/>
          <w:szCs w:val="24"/>
        </w:rPr>
        <w:t xml:space="preserve"> cage and in a novel room.</w:t>
      </w:r>
      <w:proofErr w:type="gramEnd"/>
      <w:r w:rsidRPr="00BD7367">
        <w:rPr>
          <w:rFonts w:ascii="Times New Roman" w:eastAsia="Calibri" w:hAnsi="Times New Roman" w:cs="Times New Roman"/>
          <w:sz w:val="24"/>
          <w:szCs w:val="24"/>
        </w:rPr>
        <w:t xml:space="preserve"> The isolation period is conducive to improving social play and has been shown to produce the maximal</w:t>
      </w:r>
      <w:r w:rsidR="00F44890">
        <w:rPr>
          <w:rFonts w:ascii="Times New Roman" w:eastAsia="Calibri" w:hAnsi="Times New Roman" w:cs="Times New Roman"/>
          <w:sz w:val="24"/>
          <w:szCs w:val="24"/>
        </w:rPr>
        <w:t xml:space="preserve"> increase (</w:t>
      </w:r>
      <w:proofErr w:type="spellStart"/>
      <w:r w:rsidR="00F44890">
        <w:rPr>
          <w:rFonts w:ascii="Times New Roman" w:eastAsia="Calibri" w:hAnsi="Times New Roman" w:cs="Times New Roman"/>
          <w:sz w:val="24"/>
          <w:szCs w:val="24"/>
        </w:rPr>
        <w:t>Niesink</w:t>
      </w:r>
      <w:proofErr w:type="spellEnd"/>
      <w:r w:rsidR="00F44890">
        <w:rPr>
          <w:rFonts w:ascii="Times New Roman" w:eastAsia="Calibri" w:hAnsi="Times New Roman" w:cs="Times New Roman"/>
          <w:sz w:val="24"/>
          <w:szCs w:val="24"/>
        </w:rPr>
        <w:t xml:space="preserve"> &amp;</w:t>
      </w:r>
      <w:r w:rsidRPr="00BD7367">
        <w:rPr>
          <w:rFonts w:ascii="Times New Roman" w:eastAsia="Calibri" w:hAnsi="Times New Roman" w:cs="Times New Roman"/>
          <w:sz w:val="24"/>
          <w:szCs w:val="24"/>
        </w:rPr>
        <w:t xml:space="preserve"> Van </w:t>
      </w:r>
      <w:proofErr w:type="spellStart"/>
      <w:r w:rsidRPr="00BD7367">
        <w:rPr>
          <w:rFonts w:ascii="Times New Roman" w:eastAsia="Calibri" w:hAnsi="Times New Roman" w:cs="Times New Roman"/>
          <w:sz w:val="24"/>
          <w:szCs w:val="24"/>
        </w:rPr>
        <w:t>Ree</w:t>
      </w:r>
      <w:proofErr w:type="spellEnd"/>
      <w:r w:rsidRPr="00BD7367">
        <w:rPr>
          <w:rFonts w:ascii="Times New Roman" w:eastAsia="Calibri" w:hAnsi="Times New Roman" w:cs="Times New Roman"/>
          <w:sz w:val="24"/>
          <w:szCs w:val="24"/>
        </w:rPr>
        <w:t>, 1989). On the day of testing, the pups were brought into the experimental room, 1 hour prior to experimentation in order to habituate to the new environment. The test itself consisted of placing two animals from the same treatment group, but of different litters (</w:t>
      </w:r>
      <w:proofErr w:type="spellStart"/>
      <w:r w:rsidR="00B3263F">
        <w:rPr>
          <w:rFonts w:ascii="Times New Roman" w:hAnsi="Times New Roman" w:cs="Times New Roman"/>
          <w:sz w:val="24"/>
          <w:szCs w:val="24"/>
        </w:rPr>
        <w:t>valproate</w:t>
      </w:r>
      <w:proofErr w:type="spellEnd"/>
      <w:r w:rsidR="00B3263F" w:rsidRPr="00BD7367">
        <w:rPr>
          <w:rFonts w:ascii="Times New Roman" w:hAnsi="Times New Roman" w:cs="Times New Roman"/>
          <w:sz w:val="24"/>
          <w:szCs w:val="24"/>
        </w:rPr>
        <w:t xml:space="preserve"> </w:t>
      </w:r>
      <w:r w:rsidRPr="00BD7367">
        <w:rPr>
          <w:rFonts w:ascii="Times New Roman" w:eastAsia="Calibri" w:hAnsi="Times New Roman" w:cs="Times New Roman"/>
          <w:sz w:val="24"/>
          <w:szCs w:val="24"/>
        </w:rPr>
        <w:t>400</w:t>
      </w:r>
      <w:r w:rsidR="000411F0">
        <w:rPr>
          <w:rFonts w:ascii="Times New Roman" w:eastAsia="Calibri" w:hAnsi="Times New Roman" w:cs="Times New Roman"/>
          <w:sz w:val="24"/>
          <w:szCs w:val="24"/>
        </w:rPr>
        <w:t xml:space="preserve"> mg/kg</w:t>
      </w:r>
      <w:r w:rsidRPr="00BD7367">
        <w:rPr>
          <w:rFonts w:ascii="Times New Roman" w:eastAsia="Calibri" w:hAnsi="Times New Roman" w:cs="Times New Roman"/>
          <w:sz w:val="24"/>
          <w:szCs w:val="24"/>
        </w:rPr>
        <w:t xml:space="preserve"> </w:t>
      </w:r>
      <w:proofErr w:type="spellStart"/>
      <w:r w:rsidRPr="00BD7367">
        <w:rPr>
          <w:rFonts w:ascii="Times New Roman" w:eastAsia="Calibri" w:hAnsi="Times New Roman" w:cs="Times New Roman"/>
          <w:sz w:val="24"/>
          <w:szCs w:val="24"/>
        </w:rPr>
        <w:t>vs</w:t>
      </w:r>
      <w:proofErr w:type="spellEnd"/>
      <w:r w:rsidRPr="00BD7367">
        <w:rPr>
          <w:rFonts w:ascii="Times New Roman" w:eastAsia="Calibri" w:hAnsi="Times New Roman" w:cs="Times New Roman"/>
          <w:sz w:val="24"/>
          <w:szCs w:val="24"/>
        </w:rPr>
        <w:t xml:space="preserve"> </w:t>
      </w:r>
      <w:proofErr w:type="spellStart"/>
      <w:r w:rsidR="00B3263F">
        <w:rPr>
          <w:rFonts w:ascii="Times New Roman" w:hAnsi="Times New Roman" w:cs="Times New Roman"/>
          <w:sz w:val="24"/>
          <w:szCs w:val="24"/>
        </w:rPr>
        <w:t>valproate</w:t>
      </w:r>
      <w:proofErr w:type="spellEnd"/>
      <w:r w:rsidR="00B3263F" w:rsidRPr="00BD7367">
        <w:rPr>
          <w:rFonts w:ascii="Times New Roman" w:hAnsi="Times New Roman" w:cs="Times New Roman"/>
          <w:sz w:val="24"/>
          <w:szCs w:val="24"/>
        </w:rPr>
        <w:t xml:space="preserve"> </w:t>
      </w:r>
      <w:r w:rsidRPr="00BD7367">
        <w:rPr>
          <w:rFonts w:ascii="Times New Roman" w:eastAsia="Calibri" w:hAnsi="Times New Roman" w:cs="Times New Roman"/>
          <w:sz w:val="24"/>
          <w:szCs w:val="24"/>
        </w:rPr>
        <w:t>400</w:t>
      </w:r>
      <w:r w:rsidR="000411F0">
        <w:rPr>
          <w:rFonts w:ascii="Times New Roman" w:eastAsia="Calibri" w:hAnsi="Times New Roman" w:cs="Times New Roman"/>
          <w:sz w:val="24"/>
          <w:szCs w:val="24"/>
        </w:rPr>
        <w:t xml:space="preserve"> mg/kg</w:t>
      </w:r>
      <w:r w:rsidRPr="00BD7367">
        <w:rPr>
          <w:rFonts w:ascii="Times New Roman" w:eastAsia="Calibri" w:hAnsi="Times New Roman" w:cs="Times New Roman"/>
          <w:sz w:val="24"/>
          <w:szCs w:val="24"/>
        </w:rPr>
        <w:t xml:space="preserve"> or Saline </w:t>
      </w:r>
      <w:proofErr w:type="spellStart"/>
      <w:r w:rsidRPr="00BD7367">
        <w:rPr>
          <w:rFonts w:ascii="Times New Roman" w:eastAsia="Calibri" w:hAnsi="Times New Roman" w:cs="Times New Roman"/>
          <w:sz w:val="24"/>
          <w:szCs w:val="24"/>
        </w:rPr>
        <w:t>vs</w:t>
      </w:r>
      <w:proofErr w:type="spellEnd"/>
      <w:r w:rsidRPr="00BD7367">
        <w:rPr>
          <w:rFonts w:ascii="Times New Roman" w:eastAsia="Calibri" w:hAnsi="Times New Roman" w:cs="Times New Roman"/>
          <w:sz w:val="24"/>
          <w:szCs w:val="24"/>
        </w:rPr>
        <w:t xml:space="preserve"> Saline) in the testing arena for </w:t>
      </w:r>
      <w:r w:rsidR="000411F0">
        <w:rPr>
          <w:rFonts w:ascii="Times New Roman" w:eastAsia="Calibri" w:hAnsi="Times New Roman" w:cs="Times New Roman"/>
          <w:sz w:val="24"/>
          <w:szCs w:val="24"/>
        </w:rPr>
        <w:t xml:space="preserve">a </w:t>
      </w:r>
      <w:r w:rsidRPr="00BD7367">
        <w:rPr>
          <w:rFonts w:ascii="Times New Roman" w:eastAsia="Calibri" w:hAnsi="Times New Roman" w:cs="Times New Roman"/>
          <w:sz w:val="24"/>
          <w:szCs w:val="24"/>
        </w:rPr>
        <w:t>30 min</w:t>
      </w:r>
      <w:r w:rsidR="000411F0">
        <w:rPr>
          <w:rFonts w:ascii="Times New Roman" w:eastAsia="Calibri" w:hAnsi="Times New Roman" w:cs="Times New Roman"/>
          <w:sz w:val="24"/>
          <w:szCs w:val="24"/>
        </w:rPr>
        <w:t>ute testing period</w:t>
      </w:r>
      <w:r w:rsidRPr="00BD7367">
        <w:rPr>
          <w:rFonts w:ascii="Times New Roman" w:eastAsia="Calibri" w:hAnsi="Times New Roman" w:cs="Times New Roman"/>
          <w:sz w:val="24"/>
          <w:szCs w:val="24"/>
        </w:rPr>
        <w:t xml:space="preserve">. Behaviour was recorded using </w:t>
      </w:r>
      <w:r w:rsidR="00BD3311">
        <w:rPr>
          <w:rFonts w:ascii="Times New Roman" w:eastAsia="Calibri" w:hAnsi="Times New Roman" w:cs="Times New Roman"/>
          <w:sz w:val="24"/>
          <w:szCs w:val="24"/>
        </w:rPr>
        <w:t>ethovision XT</w:t>
      </w:r>
      <w:r w:rsidRPr="00BD3311">
        <w:rPr>
          <w:rFonts w:ascii="Times New Roman" w:eastAsia="Calibri" w:hAnsi="Times New Roman" w:cs="Times New Roman"/>
          <w:sz w:val="24"/>
          <w:szCs w:val="24"/>
        </w:rPr>
        <w:t xml:space="preserve"> </w:t>
      </w:r>
      <w:r w:rsidRPr="00BD7367">
        <w:rPr>
          <w:rFonts w:ascii="Times New Roman" w:eastAsia="Calibri" w:hAnsi="Times New Roman" w:cs="Times New Roman"/>
          <w:sz w:val="24"/>
          <w:szCs w:val="24"/>
        </w:rPr>
        <w:t xml:space="preserve">and was later analysed and rescored to ensure consistency. At the time of testing, an observer </w:t>
      </w:r>
      <w:r w:rsidRPr="00BD7367">
        <w:rPr>
          <w:rFonts w:ascii="Times New Roman" w:eastAsia="Calibri" w:hAnsi="Times New Roman" w:cs="Times New Roman"/>
          <w:sz w:val="24"/>
          <w:szCs w:val="24"/>
        </w:rPr>
        <w:lastRenderedPageBreak/>
        <w:t xml:space="preserve">manually scored social behaviour according to the following operational codes: passive social behaviour; lying/sitting next to each other, or active social behaviour; </w:t>
      </w:r>
      <w:r w:rsidR="005C7896">
        <w:rPr>
          <w:rFonts w:ascii="Times New Roman" w:eastAsia="Calibri" w:hAnsi="Times New Roman" w:cs="Times New Roman"/>
          <w:sz w:val="24"/>
          <w:szCs w:val="24"/>
        </w:rPr>
        <w:t xml:space="preserve">wrestling, </w:t>
      </w:r>
      <w:r w:rsidRPr="00BD7367">
        <w:rPr>
          <w:rFonts w:ascii="Times New Roman" w:eastAsia="Calibri" w:hAnsi="Times New Roman" w:cs="Times New Roman"/>
          <w:sz w:val="24"/>
          <w:szCs w:val="24"/>
        </w:rPr>
        <w:t xml:space="preserve">pining (one </w:t>
      </w:r>
      <w:r w:rsidR="00094496">
        <w:rPr>
          <w:rFonts w:ascii="Times New Roman" w:eastAsia="Calibri" w:hAnsi="Times New Roman" w:cs="Times New Roman"/>
          <w:sz w:val="24"/>
          <w:szCs w:val="24"/>
        </w:rPr>
        <w:t>pup</w:t>
      </w:r>
      <w:r w:rsidRPr="00BD7367">
        <w:rPr>
          <w:rFonts w:ascii="Times New Roman" w:eastAsia="Calibri" w:hAnsi="Times New Roman" w:cs="Times New Roman"/>
          <w:sz w:val="24"/>
          <w:szCs w:val="24"/>
        </w:rPr>
        <w:t xml:space="preserve"> lying with dorsal surface on the floor while the other </w:t>
      </w:r>
      <w:r w:rsidR="00094496">
        <w:rPr>
          <w:rFonts w:ascii="Times New Roman" w:eastAsia="Calibri" w:hAnsi="Times New Roman" w:cs="Times New Roman"/>
          <w:sz w:val="24"/>
          <w:szCs w:val="24"/>
        </w:rPr>
        <w:t>pup</w:t>
      </w:r>
      <w:r w:rsidRPr="00BD7367">
        <w:rPr>
          <w:rFonts w:ascii="Times New Roman" w:eastAsia="Calibri" w:hAnsi="Times New Roman" w:cs="Times New Roman"/>
          <w:sz w:val="24"/>
          <w:szCs w:val="24"/>
        </w:rPr>
        <w:t xml:space="preserve"> stands over), gnawing, mounting or crawling over test partner, sniffing any part of the body of test partner, grooming of one another</w:t>
      </w:r>
      <w:r w:rsidR="00094496">
        <w:rPr>
          <w:rFonts w:ascii="Times New Roman" w:eastAsia="Calibri" w:hAnsi="Times New Roman" w:cs="Times New Roman"/>
          <w:sz w:val="24"/>
          <w:szCs w:val="24"/>
        </w:rPr>
        <w:t>)</w:t>
      </w:r>
      <w:r w:rsidRPr="00BD7367">
        <w:rPr>
          <w:rFonts w:ascii="Times New Roman" w:eastAsia="Calibri" w:hAnsi="Times New Roman" w:cs="Times New Roman"/>
          <w:sz w:val="24"/>
          <w:szCs w:val="24"/>
        </w:rPr>
        <w:t xml:space="preserve">. </w:t>
      </w:r>
    </w:p>
    <w:p w:rsidR="002534D9" w:rsidRPr="00BD7367" w:rsidRDefault="002534D9" w:rsidP="00457C40">
      <w:pPr>
        <w:spacing w:line="480" w:lineRule="auto"/>
        <w:rPr>
          <w:rFonts w:ascii="Times New Roman" w:eastAsia="Calibri" w:hAnsi="Times New Roman" w:cs="Times New Roman"/>
          <w:i/>
          <w:sz w:val="24"/>
          <w:szCs w:val="24"/>
        </w:rPr>
      </w:pPr>
      <w:r w:rsidRPr="00BD7367">
        <w:rPr>
          <w:rFonts w:ascii="Times New Roman" w:eastAsia="Calibri" w:hAnsi="Times New Roman" w:cs="Times New Roman"/>
          <w:i/>
          <w:sz w:val="24"/>
          <w:szCs w:val="24"/>
        </w:rPr>
        <w:t>Social approach/avoidance</w:t>
      </w:r>
    </w:p>
    <w:p w:rsidR="00900AD0" w:rsidRPr="00BD7367" w:rsidRDefault="000411F0" w:rsidP="00900AD0">
      <w:pPr>
        <w:spacing w:line="480" w:lineRule="auto"/>
        <w:ind w:firstLine="720"/>
        <w:jc w:val="both"/>
        <w:rPr>
          <w:rFonts w:ascii="Times New Roman" w:hAnsi="Times New Roman" w:cs="Times New Roman"/>
          <w:sz w:val="24"/>
          <w:szCs w:val="24"/>
        </w:rPr>
      </w:pPr>
      <w:r>
        <w:rPr>
          <w:rFonts w:ascii="Times New Roman" w:eastAsia="Calibri" w:hAnsi="Times New Roman" w:cs="Times New Roman"/>
          <w:sz w:val="24"/>
          <w:szCs w:val="24"/>
        </w:rPr>
        <w:t xml:space="preserve">An open field measuring 84 x 44 cm was used as the </w:t>
      </w:r>
      <w:r w:rsidR="000252FA">
        <w:rPr>
          <w:rFonts w:ascii="Times New Roman" w:eastAsia="Calibri" w:hAnsi="Times New Roman" w:cs="Times New Roman"/>
          <w:sz w:val="24"/>
          <w:szCs w:val="24"/>
        </w:rPr>
        <w:t>social testing apparatus</w:t>
      </w:r>
      <w:r w:rsidR="002534D9" w:rsidRPr="00BD7367">
        <w:rPr>
          <w:rFonts w:ascii="Times New Roman" w:eastAsia="Calibri" w:hAnsi="Times New Roman" w:cs="Times New Roman"/>
          <w:sz w:val="24"/>
          <w:szCs w:val="24"/>
        </w:rPr>
        <w:t xml:space="preserve">. The test rat </w:t>
      </w:r>
      <w:r w:rsidR="002534D9" w:rsidRPr="00BD7367">
        <w:rPr>
          <w:rStyle w:val="CommentReference"/>
          <w:rFonts w:ascii="Times New Roman" w:eastAsia="Calibri" w:hAnsi="Times New Roman" w:cs="Times New Roman"/>
          <w:sz w:val="24"/>
          <w:szCs w:val="24"/>
        </w:rPr>
        <w:commentReference w:id="1"/>
      </w:r>
      <w:r w:rsidR="002534D9" w:rsidRPr="00BD7367">
        <w:rPr>
          <w:rFonts w:ascii="Times New Roman" w:eastAsia="Calibri" w:hAnsi="Times New Roman" w:cs="Times New Roman"/>
          <w:sz w:val="24"/>
          <w:szCs w:val="24"/>
        </w:rPr>
        <w:t xml:space="preserve">was first placed in the empty arena and allowed to explore for a </w:t>
      </w:r>
      <w:r>
        <w:rPr>
          <w:rFonts w:ascii="Times New Roman" w:eastAsia="Calibri" w:hAnsi="Times New Roman" w:cs="Times New Roman"/>
          <w:sz w:val="24"/>
          <w:szCs w:val="24"/>
        </w:rPr>
        <w:t xml:space="preserve">habituation </w:t>
      </w:r>
      <w:r w:rsidR="002534D9" w:rsidRPr="00BD7367">
        <w:rPr>
          <w:rFonts w:ascii="Times New Roman" w:eastAsia="Calibri" w:hAnsi="Times New Roman" w:cs="Times New Roman"/>
          <w:sz w:val="24"/>
          <w:szCs w:val="24"/>
        </w:rPr>
        <w:t>period of 10 minutes</w:t>
      </w:r>
      <w:r>
        <w:rPr>
          <w:rFonts w:ascii="Times New Roman" w:eastAsia="Calibri" w:hAnsi="Times New Roman" w:cs="Times New Roman"/>
          <w:sz w:val="24"/>
          <w:szCs w:val="24"/>
        </w:rPr>
        <w:t xml:space="preserve"> (phase 1)</w:t>
      </w:r>
      <w:r w:rsidR="002534D9" w:rsidRPr="00BD7367">
        <w:rPr>
          <w:rFonts w:ascii="Times New Roman" w:eastAsia="Calibri" w:hAnsi="Times New Roman" w:cs="Times New Roman"/>
          <w:sz w:val="24"/>
          <w:szCs w:val="24"/>
        </w:rPr>
        <w:t>. The animal’s movements were tracked using ethovision XT. Immediately following the habituation phase, the testing animal was returned back to their home cage, and two mesh cylinders (</w:t>
      </w:r>
      <w:r w:rsidR="00ED3AA7">
        <w:rPr>
          <w:rFonts w:ascii="Times New Roman" w:eastAsia="Calibri" w:hAnsi="Times New Roman" w:cs="Times New Roman"/>
          <w:sz w:val="24"/>
          <w:szCs w:val="24"/>
        </w:rPr>
        <w:t xml:space="preserve">8 cm in </w:t>
      </w:r>
      <w:r w:rsidR="002534D9" w:rsidRPr="00BD7367">
        <w:rPr>
          <w:rFonts w:ascii="Times New Roman" w:eastAsia="Calibri" w:hAnsi="Times New Roman" w:cs="Times New Roman"/>
          <w:sz w:val="24"/>
          <w:szCs w:val="24"/>
        </w:rPr>
        <w:t>di</w:t>
      </w:r>
      <w:r>
        <w:rPr>
          <w:rFonts w:ascii="Times New Roman" w:eastAsia="Calibri" w:hAnsi="Times New Roman" w:cs="Times New Roman"/>
          <w:sz w:val="24"/>
          <w:szCs w:val="24"/>
        </w:rPr>
        <w:t xml:space="preserve">ameter) were placed upside down, evenly </w:t>
      </w:r>
      <w:r w:rsidR="002534D9" w:rsidRPr="00BD7367">
        <w:rPr>
          <w:rFonts w:ascii="Times New Roman" w:eastAsia="Calibri" w:hAnsi="Times New Roman" w:cs="Times New Roman"/>
          <w:sz w:val="24"/>
          <w:szCs w:val="24"/>
        </w:rPr>
        <w:t>centre</w:t>
      </w:r>
      <w:r>
        <w:rPr>
          <w:rFonts w:ascii="Times New Roman" w:eastAsia="Calibri" w:hAnsi="Times New Roman" w:cs="Times New Roman"/>
          <w:sz w:val="24"/>
          <w:szCs w:val="24"/>
        </w:rPr>
        <w:t>d</w:t>
      </w:r>
      <w:r w:rsidR="002534D9" w:rsidRPr="00BD7367">
        <w:rPr>
          <w:rFonts w:ascii="Times New Roman" w:eastAsia="Calibri" w:hAnsi="Times New Roman" w:cs="Times New Roman"/>
          <w:sz w:val="24"/>
          <w:szCs w:val="24"/>
        </w:rPr>
        <w:t xml:space="preserve"> </w:t>
      </w:r>
      <w:r>
        <w:rPr>
          <w:rFonts w:ascii="Times New Roman" w:eastAsia="Calibri" w:hAnsi="Times New Roman" w:cs="Times New Roman"/>
          <w:sz w:val="24"/>
          <w:szCs w:val="24"/>
        </w:rPr>
        <w:t xml:space="preserve">in </w:t>
      </w:r>
      <w:r w:rsidR="002534D9" w:rsidRPr="00BD7367">
        <w:rPr>
          <w:rFonts w:ascii="Times New Roman" w:eastAsia="Calibri" w:hAnsi="Times New Roman" w:cs="Times New Roman"/>
          <w:sz w:val="24"/>
          <w:szCs w:val="24"/>
        </w:rPr>
        <w:t>the arena</w:t>
      </w:r>
      <w:r>
        <w:rPr>
          <w:rFonts w:ascii="Times New Roman" w:eastAsia="Calibri" w:hAnsi="Times New Roman" w:cs="Times New Roman"/>
          <w:sz w:val="24"/>
          <w:szCs w:val="24"/>
        </w:rPr>
        <w:t>. One mesh cylinder was empty (known as location B)</w:t>
      </w:r>
      <w:r w:rsidR="002534D9" w:rsidRPr="00BD7367">
        <w:rPr>
          <w:rFonts w:ascii="Times New Roman" w:eastAsia="Calibri" w:hAnsi="Times New Roman" w:cs="Times New Roman"/>
          <w:sz w:val="24"/>
          <w:szCs w:val="24"/>
        </w:rPr>
        <w:t>,</w:t>
      </w:r>
      <w:r>
        <w:rPr>
          <w:rFonts w:ascii="Times New Roman" w:eastAsia="Calibri" w:hAnsi="Times New Roman" w:cs="Times New Roman"/>
          <w:sz w:val="24"/>
          <w:szCs w:val="24"/>
        </w:rPr>
        <w:t xml:space="preserve"> the other (known as location A)</w:t>
      </w:r>
      <w:r w:rsidR="002534D9" w:rsidRPr="00BD7367">
        <w:rPr>
          <w:rFonts w:ascii="Times New Roman" w:eastAsia="Calibri" w:hAnsi="Times New Roman" w:cs="Times New Roman"/>
          <w:sz w:val="24"/>
          <w:szCs w:val="24"/>
        </w:rPr>
        <w:t xml:space="preserve"> held an unfamiliar pup (stranger 1)</w:t>
      </w:r>
      <w:r>
        <w:rPr>
          <w:rFonts w:ascii="Times New Roman" w:eastAsia="Calibri" w:hAnsi="Times New Roman" w:cs="Times New Roman"/>
          <w:sz w:val="24"/>
          <w:szCs w:val="24"/>
        </w:rPr>
        <w:t xml:space="preserve">. </w:t>
      </w:r>
      <w:r w:rsidR="002534D9" w:rsidRPr="00BD7367">
        <w:rPr>
          <w:rFonts w:ascii="Times New Roman" w:eastAsia="Calibri" w:hAnsi="Times New Roman" w:cs="Times New Roman"/>
          <w:sz w:val="24"/>
          <w:szCs w:val="24"/>
        </w:rPr>
        <w:t>Stranger pups used for this experiment were around 15 days of age. The mesh wiring allowed only minimal contact with noses between the animals, and also restricted any investigative behaviour from the stranger pup</w:t>
      </w:r>
      <w:r>
        <w:rPr>
          <w:rFonts w:ascii="Times New Roman" w:eastAsia="Calibri" w:hAnsi="Times New Roman" w:cs="Times New Roman"/>
          <w:sz w:val="24"/>
          <w:szCs w:val="24"/>
        </w:rPr>
        <w:t>, therefore only measuring social investigative behaviour from the test rat</w:t>
      </w:r>
      <w:r w:rsidR="002534D9" w:rsidRPr="00BD7367">
        <w:rPr>
          <w:rFonts w:ascii="Times New Roman" w:eastAsia="Calibri" w:hAnsi="Times New Roman" w:cs="Times New Roman"/>
          <w:sz w:val="24"/>
          <w:szCs w:val="24"/>
        </w:rPr>
        <w:t xml:space="preserve">. A weighted cup was placed on top of the </w:t>
      </w:r>
      <w:r>
        <w:rPr>
          <w:rFonts w:ascii="Times New Roman" w:eastAsia="Calibri" w:hAnsi="Times New Roman" w:cs="Times New Roman"/>
          <w:sz w:val="24"/>
          <w:szCs w:val="24"/>
        </w:rPr>
        <w:t>mesh cylinder</w:t>
      </w:r>
      <w:r w:rsidR="002534D9" w:rsidRPr="00BD7367">
        <w:rPr>
          <w:rFonts w:ascii="Times New Roman" w:eastAsia="Calibri" w:hAnsi="Times New Roman" w:cs="Times New Roman"/>
          <w:sz w:val="24"/>
          <w:szCs w:val="24"/>
        </w:rPr>
        <w:t xml:space="preserve"> to prevent the stranger pup from climbing or moving the cage. The test animal </w:t>
      </w:r>
      <w:r>
        <w:rPr>
          <w:rFonts w:ascii="Times New Roman" w:eastAsia="Calibri" w:hAnsi="Times New Roman" w:cs="Times New Roman"/>
          <w:sz w:val="24"/>
          <w:szCs w:val="24"/>
        </w:rPr>
        <w:t xml:space="preserve">had not had any previous contact with and </w:t>
      </w:r>
      <w:r w:rsidR="002534D9" w:rsidRPr="00BD7367">
        <w:rPr>
          <w:rFonts w:ascii="Times New Roman" w:eastAsia="Calibri" w:hAnsi="Times New Roman" w:cs="Times New Roman"/>
          <w:sz w:val="24"/>
          <w:szCs w:val="24"/>
        </w:rPr>
        <w:t xml:space="preserve">was unfamiliar to the stranger pup. </w:t>
      </w:r>
      <w:r>
        <w:rPr>
          <w:rFonts w:ascii="Times New Roman" w:eastAsia="Calibri" w:hAnsi="Times New Roman" w:cs="Times New Roman"/>
          <w:sz w:val="24"/>
          <w:szCs w:val="24"/>
        </w:rPr>
        <w:t>In</w:t>
      </w:r>
      <w:r w:rsidR="002534D9" w:rsidRPr="00BD7367">
        <w:rPr>
          <w:rFonts w:ascii="Times New Roman" w:eastAsia="Calibri" w:hAnsi="Times New Roman" w:cs="Times New Roman"/>
          <w:sz w:val="24"/>
          <w:szCs w:val="24"/>
        </w:rPr>
        <w:t xml:space="preserve"> phase 2, the test animal was returned to the testing arena for a period of 10 minutes and allowed to explore the </w:t>
      </w:r>
      <w:r>
        <w:rPr>
          <w:rFonts w:ascii="Times New Roman" w:eastAsia="Calibri" w:hAnsi="Times New Roman" w:cs="Times New Roman"/>
          <w:sz w:val="24"/>
          <w:szCs w:val="24"/>
        </w:rPr>
        <w:t>cylinders</w:t>
      </w:r>
      <w:r w:rsidR="002534D9" w:rsidRPr="00BD7367">
        <w:rPr>
          <w:rFonts w:ascii="Times New Roman" w:eastAsia="Calibri" w:hAnsi="Times New Roman" w:cs="Times New Roman"/>
          <w:sz w:val="24"/>
          <w:szCs w:val="24"/>
        </w:rPr>
        <w:t xml:space="preserve"> and stranger 1. Behaviour was tracked using Ethovision XT, which allows for the detection of the nose, body and tailbase of the experimental animal. Investigation of the cylinders was measured as the total time (and frequency) the rat’s nose was within a </w:t>
      </w:r>
      <w:r>
        <w:rPr>
          <w:rFonts w:ascii="Times New Roman" w:eastAsia="Calibri" w:hAnsi="Times New Roman" w:cs="Times New Roman"/>
          <w:sz w:val="24"/>
          <w:szCs w:val="24"/>
        </w:rPr>
        <w:t>4</w:t>
      </w:r>
      <w:r w:rsidR="002534D9" w:rsidRPr="00BD7367">
        <w:rPr>
          <w:rFonts w:ascii="Times New Roman" w:eastAsia="Calibri" w:hAnsi="Times New Roman" w:cs="Times New Roman"/>
          <w:sz w:val="24"/>
          <w:szCs w:val="24"/>
        </w:rPr>
        <w:t xml:space="preserve">cm radius around each cylinder. Social approach was defined as the total investigation time of cylinder A divided by the total time investigating cylinder A plus cylinder B. </w:t>
      </w:r>
    </w:p>
    <w:p w:rsidR="002534D9" w:rsidRPr="00BD7367" w:rsidRDefault="002534D9" w:rsidP="00900AD0">
      <w:pPr>
        <w:spacing w:line="480" w:lineRule="auto"/>
        <w:ind w:firstLine="720"/>
        <w:jc w:val="both"/>
        <w:rPr>
          <w:rFonts w:ascii="Times New Roman" w:eastAsia="Calibri" w:hAnsi="Times New Roman" w:cs="Times New Roman"/>
          <w:sz w:val="24"/>
          <w:szCs w:val="24"/>
        </w:rPr>
      </w:pPr>
      <w:r w:rsidRPr="00BD7367">
        <w:rPr>
          <w:rFonts w:ascii="Times New Roman" w:eastAsia="Calibri" w:hAnsi="Times New Roman" w:cs="Times New Roman"/>
          <w:sz w:val="24"/>
          <w:szCs w:val="24"/>
        </w:rPr>
        <w:lastRenderedPageBreak/>
        <w:t>At the end of phase 2, the experimental rat was removed</w:t>
      </w:r>
      <w:r w:rsidR="00AA2597">
        <w:rPr>
          <w:rFonts w:ascii="Times New Roman" w:eastAsia="Calibri" w:hAnsi="Times New Roman" w:cs="Times New Roman"/>
          <w:sz w:val="24"/>
          <w:szCs w:val="24"/>
        </w:rPr>
        <w:t>, and</w:t>
      </w:r>
      <w:r w:rsidRPr="00BD7367">
        <w:rPr>
          <w:rFonts w:ascii="Times New Roman" w:eastAsia="Calibri" w:hAnsi="Times New Roman" w:cs="Times New Roman"/>
          <w:sz w:val="24"/>
          <w:szCs w:val="24"/>
        </w:rPr>
        <w:t xml:space="preserve"> a second (novel) rat pup was placed under cylinder B</w:t>
      </w:r>
      <w:r w:rsidR="00AA2597">
        <w:rPr>
          <w:rFonts w:ascii="Times New Roman" w:eastAsia="Calibri" w:hAnsi="Times New Roman" w:cs="Times New Roman"/>
          <w:sz w:val="24"/>
          <w:szCs w:val="24"/>
        </w:rPr>
        <w:t>.</w:t>
      </w:r>
      <w:r w:rsidRPr="00BD7367">
        <w:rPr>
          <w:rFonts w:ascii="Times New Roman" w:eastAsia="Calibri" w:hAnsi="Times New Roman" w:cs="Times New Roman"/>
          <w:sz w:val="24"/>
          <w:szCs w:val="24"/>
        </w:rPr>
        <w:t xml:space="preserve"> </w:t>
      </w:r>
      <w:r w:rsidR="00AA2597">
        <w:rPr>
          <w:rFonts w:ascii="Times New Roman" w:eastAsia="Calibri" w:hAnsi="Times New Roman" w:cs="Times New Roman"/>
          <w:sz w:val="24"/>
          <w:szCs w:val="24"/>
        </w:rPr>
        <w:t>T</w:t>
      </w:r>
      <w:r w:rsidRPr="00BD7367">
        <w:rPr>
          <w:rFonts w:ascii="Times New Roman" w:eastAsia="Calibri" w:hAnsi="Times New Roman" w:cs="Times New Roman"/>
          <w:sz w:val="24"/>
          <w:szCs w:val="24"/>
        </w:rPr>
        <w:t>he experimental rat was placed back for an additional 10 minutes</w:t>
      </w:r>
      <w:r w:rsidR="00AA2597">
        <w:rPr>
          <w:rFonts w:ascii="Times New Roman" w:eastAsia="Calibri" w:hAnsi="Times New Roman" w:cs="Times New Roman"/>
          <w:sz w:val="24"/>
          <w:szCs w:val="24"/>
        </w:rPr>
        <w:t xml:space="preserve"> (phase 3)</w:t>
      </w:r>
      <w:r w:rsidRPr="00BD7367">
        <w:rPr>
          <w:rFonts w:ascii="Times New Roman" w:eastAsia="Calibri" w:hAnsi="Times New Roman" w:cs="Times New Roman"/>
          <w:sz w:val="24"/>
          <w:szCs w:val="24"/>
        </w:rPr>
        <w:t xml:space="preserve">. Ethovision XT was again used to assess investigation of the cylinders and social recognition was defined as time spent investigating the new rat divided by the time spent investigating the old and the new rat.  </w:t>
      </w:r>
    </w:p>
    <w:p w:rsidR="002534D9" w:rsidRPr="00BD7367" w:rsidRDefault="002534D9" w:rsidP="00457C40">
      <w:pPr>
        <w:spacing w:line="480" w:lineRule="auto"/>
        <w:rPr>
          <w:rFonts w:ascii="Times New Roman" w:eastAsia="Calibri" w:hAnsi="Times New Roman" w:cs="Times New Roman"/>
          <w:i/>
          <w:sz w:val="24"/>
          <w:szCs w:val="24"/>
        </w:rPr>
      </w:pPr>
      <w:r w:rsidRPr="00BD7367">
        <w:rPr>
          <w:rFonts w:ascii="Times New Roman" w:eastAsia="Calibri" w:hAnsi="Times New Roman" w:cs="Times New Roman"/>
          <w:i/>
          <w:sz w:val="24"/>
          <w:szCs w:val="24"/>
        </w:rPr>
        <w:t xml:space="preserve">Adult social behaviour </w:t>
      </w:r>
    </w:p>
    <w:p w:rsidR="002534D9" w:rsidRPr="00BD7367" w:rsidRDefault="002534D9" w:rsidP="00900AD0">
      <w:pPr>
        <w:spacing w:line="480" w:lineRule="auto"/>
        <w:ind w:firstLine="720"/>
        <w:jc w:val="both"/>
        <w:rPr>
          <w:rFonts w:ascii="Times New Roman" w:eastAsia="Calibri" w:hAnsi="Times New Roman" w:cs="Times New Roman"/>
          <w:sz w:val="24"/>
          <w:szCs w:val="24"/>
        </w:rPr>
      </w:pPr>
      <w:r w:rsidRPr="00BD7367">
        <w:rPr>
          <w:rFonts w:ascii="Times New Roman" w:eastAsia="Calibri" w:hAnsi="Times New Roman" w:cs="Times New Roman"/>
          <w:sz w:val="24"/>
          <w:szCs w:val="24"/>
        </w:rPr>
        <w:t xml:space="preserve">Adult Social behaviour was tested, similar to that described above in ‘juvenile play behaviour’, in the same animals (but in different pairs) during </w:t>
      </w:r>
      <w:r w:rsidR="003219E6">
        <w:rPr>
          <w:rFonts w:ascii="Times New Roman" w:eastAsia="Calibri" w:hAnsi="Times New Roman" w:cs="Times New Roman"/>
          <w:sz w:val="24"/>
          <w:szCs w:val="24"/>
        </w:rPr>
        <w:t>2.5 – 3 months of age</w:t>
      </w:r>
      <w:r w:rsidRPr="00BD7367">
        <w:rPr>
          <w:rFonts w:ascii="Times New Roman" w:eastAsia="Calibri" w:hAnsi="Times New Roman" w:cs="Times New Roman"/>
          <w:sz w:val="24"/>
          <w:szCs w:val="24"/>
        </w:rPr>
        <w:t xml:space="preserve">. 24 hours prior to testing, animals were isolated 1 </w:t>
      </w:r>
      <w:r w:rsidR="003219E6">
        <w:rPr>
          <w:rFonts w:ascii="Times New Roman" w:eastAsia="Calibri" w:hAnsi="Times New Roman" w:cs="Times New Roman"/>
          <w:sz w:val="24"/>
          <w:szCs w:val="24"/>
        </w:rPr>
        <w:t>rat</w:t>
      </w:r>
      <w:r w:rsidRPr="00BD7367">
        <w:rPr>
          <w:rFonts w:ascii="Times New Roman" w:eastAsia="Calibri" w:hAnsi="Times New Roman" w:cs="Times New Roman"/>
          <w:sz w:val="24"/>
          <w:szCs w:val="24"/>
        </w:rPr>
        <w:t xml:space="preserve"> per cage to increase likelihood of social behaviour. The test consisted of placing 2 </w:t>
      </w:r>
      <w:r w:rsidR="003219E6">
        <w:rPr>
          <w:rFonts w:ascii="Times New Roman" w:eastAsia="Calibri" w:hAnsi="Times New Roman" w:cs="Times New Roman"/>
          <w:sz w:val="24"/>
          <w:szCs w:val="24"/>
        </w:rPr>
        <w:t>rats</w:t>
      </w:r>
      <w:r w:rsidRPr="00BD7367">
        <w:rPr>
          <w:rFonts w:ascii="Times New Roman" w:eastAsia="Calibri" w:hAnsi="Times New Roman" w:cs="Times New Roman"/>
          <w:sz w:val="24"/>
          <w:szCs w:val="24"/>
        </w:rPr>
        <w:t xml:space="preserve"> from different litters, but the same treatment group, into the testing arena for a 30 minute period. The testing arena was the same </w:t>
      </w:r>
      <w:r w:rsidR="008335A8">
        <w:rPr>
          <w:rFonts w:ascii="Times New Roman" w:eastAsia="Calibri" w:hAnsi="Times New Roman" w:cs="Times New Roman"/>
          <w:sz w:val="24"/>
          <w:szCs w:val="24"/>
        </w:rPr>
        <w:t>67 x 41 x 28 cm</w:t>
      </w:r>
      <w:r w:rsidR="008335A8" w:rsidRPr="00BD7367">
        <w:rPr>
          <w:rFonts w:ascii="Times New Roman" w:eastAsia="Calibri" w:hAnsi="Times New Roman" w:cs="Times New Roman"/>
          <w:sz w:val="24"/>
          <w:szCs w:val="24"/>
        </w:rPr>
        <w:t xml:space="preserve"> </w:t>
      </w:r>
      <w:r w:rsidRPr="00BD7367">
        <w:rPr>
          <w:rFonts w:ascii="Times New Roman" w:eastAsia="Calibri" w:hAnsi="Times New Roman" w:cs="Times New Roman"/>
          <w:sz w:val="24"/>
          <w:szCs w:val="24"/>
        </w:rPr>
        <w:t xml:space="preserve">container used in the juvenile play behaviour, and had approximately 2cm of wood shavings from each animals home cage. Social interaction was recorded using </w:t>
      </w:r>
      <w:r w:rsidRPr="00B3263F">
        <w:rPr>
          <w:rFonts w:ascii="Times New Roman" w:eastAsia="Calibri" w:hAnsi="Times New Roman" w:cs="Times New Roman"/>
          <w:sz w:val="24"/>
          <w:szCs w:val="24"/>
        </w:rPr>
        <w:t xml:space="preserve">ethovision </w:t>
      </w:r>
      <w:r w:rsidRPr="00BD7367">
        <w:rPr>
          <w:rFonts w:ascii="Times New Roman" w:eastAsia="Calibri" w:hAnsi="Times New Roman" w:cs="Times New Roman"/>
          <w:sz w:val="24"/>
          <w:szCs w:val="24"/>
        </w:rPr>
        <w:t xml:space="preserve">as well as being manually scored at the time of testing. Animals were tested in a randomized order to ensure the same treatment group was not always tested at the same time of day, and pairings were matched as close in weight as possible. Frequency and total duration of social contact and exploration were measured for the following behaviours: sniffing or licking, crawling or mounting (standing on hind legs and placing forepaws on the others back), and approaching or following behaviour.    </w:t>
      </w:r>
    </w:p>
    <w:p w:rsidR="002534D9" w:rsidRPr="00BD7367" w:rsidRDefault="002534D9" w:rsidP="00457C40">
      <w:pPr>
        <w:spacing w:line="480" w:lineRule="auto"/>
        <w:rPr>
          <w:rFonts w:ascii="Times New Roman" w:eastAsia="Calibri" w:hAnsi="Times New Roman" w:cs="Times New Roman"/>
          <w:i/>
          <w:sz w:val="24"/>
          <w:szCs w:val="24"/>
        </w:rPr>
      </w:pPr>
      <w:r w:rsidRPr="00BD7367">
        <w:rPr>
          <w:rFonts w:ascii="Times New Roman" w:eastAsia="Calibri" w:hAnsi="Times New Roman" w:cs="Times New Roman"/>
          <w:i/>
          <w:sz w:val="24"/>
          <w:szCs w:val="24"/>
        </w:rPr>
        <w:t xml:space="preserve">Novelty Suppressed Feeding </w:t>
      </w:r>
    </w:p>
    <w:p w:rsidR="00C70DA2" w:rsidRDefault="002534D9" w:rsidP="00900AD0">
      <w:pPr>
        <w:spacing w:line="480" w:lineRule="auto"/>
        <w:ind w:firstLine="720"/>
        <w:jc w:val="both"/>
        <w:rPr>
          <w:rFonts w:ascii="Times New Roman" w:eastAsia="Calibri" w:hAnsi="Times New Roman" w:cs="Times New Roman"/>
          <w:sz w:val="24"/>
          <w:szCs w:val="24"/>
        </w:rPr>
      </w:pPr>
      <w:r w:rsidRPr="00BD7367">
        <w:rPr>
          <w:rFonts w:ascii="Times New Roman" w:eastAsia="Calibri" w:hAnsi="Times New Roman" w:cs="Times New Roman"/>
          <w:sz w:val="24"/>
          <w:szCs w:val="24"/>
        </w:rPr>
        <w:t xml:space="preserve">Animals were food deprived 24 hours prior to the experiment, to encourage motivation to feeding. Water was continued to be provided ad libitum. On the day of testing, animals were moved to the experimental room and allowed to habituate for 1 hour. The </w:t>
      </w:r>
      <w:r w:rsidRPr="00BD7367">
        <w:rPr>
          <w:rFonts w:ascii="Times New Roman" w:eastAsia="Calibri" w:hAnsi="Times New Roman" w:cs="Times New Roman"/>
          <w:sz w:val="24"/>
          <w:szCs w:val="24"/>
        </w:rPr>
        <w:lastRenderedPageBreak/>
        <w:t xml:space="preserve">testing apparatus consisted of a circular arena measuring </w:t>
      </w:r>
      <w:r w:rsidR="0074061B">
        <w:rPr>
          <w:rFonts w:ascii="Times New Roman" w:eastAsia="Calibri" w:hAnsi="Times New Roman" w:cs="Times New Roman"/>
          <w:sz w:val="24"/>
          <w:szCs w:val="24"/>
        </w:rPr>
        <w:t>84 x 44 cm</w:t>
      </w:r>
      <w:r w:rsidRPr="00BD7367">
        <w:rPr>
          <w:rFonts w:ascii="Times New Roman" w:eastAsia="Calibri" w:hAnsi="Times New Roman" w:cs="Times New Roman"/>
          <w:sz w:val="24"/>
          <w:szCs w:val="24"/>
        </w:rPr>
        <w:t xml:space="preserve">, in a dimly lit room. The floor of the arena was covered with approximately 2 cm of wood shavings that were taken from the home cages and mixed with new bedding. A small pellet of rat food was placed in the centre of the arena on a white circular piece of paper (10cm in diameter). The test was started when the </w:t>
      </w:r>
      <w:r w:rsidR="00A869AA">
        <w:rPr>
          <w:rFonts w:ascii="Times New Roman" w:eastAsia="Calibri" w:hAnsi="Times New Roman" w:cs="Times New Roman"/>
          <w:sz w:val="24"/>
          <w:szCs w:val="24"/>
        </w:rPr>
        <w:t>rat entered the</w:t>
      </w:r>
      <w:r w:rsidRPr="00BD7367">
        <w:rPr>
          <w:rFonts w:ascii="Times New Roman" w:eastAsia="Calibri" w:hAnsi="Times New Roman" w:cs="Times New Roman"/>
          <w:sz w:val="24"/>
          <w:szCs w:val="24"/>
        </w:rPr>
        <w:t xml:space="preserve"> starting position of the arena. The </w:t>
      </w:r>
      <w:r w:rsidR="00A869AA">
        <w:rPr>
          <w:rFonts w:ascii="Times New Roman" w:eastAsia="Calibri" w:hAnsi="Times New Roman" w:cs="Times New Roman"/>
          <w:sz w:val="24"/>
          <w:szCs w:val="24"/>
        </w:rPr>
        <w:t>rat</w:t>
      </w:r>
      <w:r w:rsidRPr="00BD7367">
        <w:rPr>
          <w:rFonts w:ascii="Times New Roman" w:eastAsia="Calibri" w:hAnsi="Times New Roman" w:cs="Times New Roman"/>
          <w:sz w:val="24"/>
          <w:szCs w:val="24"/>
        </w:rPr>
        <w:t xml:space="preserve"> was tracked using the ethovision, and the time it took to enter into the centre (measuring the area of the white paper) was recorded, as well as total distance moved, and amount of time spent in the perimeter. Video tracking was stopped once the </w:t>
      </w:r>
      <w:r w:rsidR="00A869AA">
        <w:rPr>
          <w:rFonts w:ascii="Times New Roman" w:eastAsia="Calibri" w:hAnsi="Times New Roman" w:cs="Times New Roman"/>
          <w:sz w:val="24"/>
          <w:szCs w:val="24"/>
        </w:rPr>
        <w:t>rat</w:t>
      </w:r>
      <w:r w:rsidRPr="00BD7367">
        <w:rPr>
          <w:rFonts w:ascii="Times New Roman" w:eastAsia="Calibri" w:hAnsi="Times New Roman" w:cs="Times New Roman"/>
          <w:sz w:val="24"/>
          <w:szCs w:val="24"/>
        </w:rPr>
        <w:t xml:space="preserve"> started to eat the pellet, and total time elapsed on the ethovision was used as latency to feeding. Once video tracking was stopped, the animal was removed from the arena and returned to their home cage with food and water returned ad libitum.</w:t>
      </w:r>
    </w:p>
    <w:p w:rsidR="00BD3311" w:rsidRPr="00BD7367" w:rsidRDefault="00BD3311" w:rsidP="00900AD0">
      <w:pPr>
        <w:spacing w:line="480" w:lineRule="auto"/>
        <w:ind w:firstLine="720"/>
        <w:jc w:val="both"/>
        <w:rPr>
          <w:rFonts w:ascii="Times New Roman" w:hAnsi="Times New Roman" w:cs="Times New Roman"/>
          <w:sz w:val="24"/>
          <w:szCs w:val="24"/>
        </w:rPr>
      </w:pPr>
    </w:p>
    <w:p w:rsidR="00900AD0" w:rsidRPr="00BD7367" w:rsidRDefault="00900AD0" w:rsidP="00900AD0">
      <w:pPr>
        <w:spacing w:after="0" w:line="480" w:lineRule="auto"/>
        <w:jc w:val="center"/>
        <w:rPr>
          <w:rFonts w:ascii="Times New Roman" w:hAnsi="Times New Roman" w:cs="Times New Roman"/>
          <w:b/>
          <w:sz w:val="24"/>
          <w:szCs w:val="24"/>
        </w:rPr>
      </w:pPr>
      <w:r w:rsidRPr="00BD7367">
        <w:rPr>
          <w:rFonts w:ascii="Times New Roman" w:hAnsi="Times New Roman" w:cs="Times New Roman"/>
          <w:b/>
          <w:sz w:val="24"/>
          <w:szCs w:val="24"/>
        </w:rPr>
        <w:t>Results</w:t>
      </w:r>
    </w:p>
    <w:p w:rsidR="00900AD0" w:rsidRPr="00BD7367" w:rsidRDefault="00900AD0" w:rsidP="00900AD0">
      <w:pPr>
        <w:spacing w:after="0" w:line="480" w:lineRule="auto"/>
        <w:jc w:val="both"/>
        <w:rPr>
          <w:rFonts w:ascii="Times New Roman" w:hAnsi="Times New Roman" w:cs="Times New Roman"/>
          <w:b/>
          <w:sz w:val="24"/>
          <w:szCs w:val="24"/>
        </w:rPr>
      </w:pPr>
      <w:r w:rsidRPr="00BD7367">
        <w:rPr>
          <w:rFonts w:ascii="Times New Roman" w:hAnsi="Times New Roman" w:cs="Times New Roman"/>
          <w:b/>
          <w:sz w:val="24"/>
          <w:szCs w:val="24"/>
        </w:rPr>
        <w:t>Behavioural tests</w:t>
      </w:r>
      <w:r w:rsidR="00A0613B">
        <w:rPr>
          <w:rFonts w:ascii="Times New Roman" w:hAnsi="Times New Roman" w:cs="Times New Roman"/>
          <w:b/>
          <w:sz w:val="24"/>
          <w:szCs w:val="24"/>
        </w:rPr>
        <w:t xml:space="preserve"> </w:t>
      </w:r>
    </w:p>
    <w:p w:rsidR="00900AD0" w:rsidRPr="00BD7367" w:rsidRDefault="00900AD0" w:rsidP="00900AD0">
      <w:pPr>
        <w:spacing w:after="0" w:line="480" w:lineRule="auto"/>
        <w:jc w:val="both"/>
        <w:rPr>
          <w:rFonts w:ascii="Times New Roman" w:hAnsi="Times New Roman" w:cs="Times New Roman"/>
          <w:b/>
          <w:sz w:val="24"/>
          <w:szCs w:val="24"/>
        </w:rPr>
      </w:pPr>
    </w:p>
    <w:p w:rsidR="00900AD0" w:rsidRPr="00BD7367" w:rsidRDefault="00900AD0" w:rsidP="00900AD0">
      <w:pPr>
        <w:spacing w:after="0" w:line="480" w:lineRule="auto"/>
        <w:jc w:val="both"/>
        <w:rPr>
          <w:rFonts w:ascii="Times New Roman" w:hAnsi="Times New Roman" w:cs="Times New Roman"/>
          <w:i/>
          <w:sz w:val="24"/>
          <w:szCs w:val="24"/>
        </w:rPr>
      </w:pPr>
      <w:r w:rsidRPr="00BD7367">
        <w:rPr>
          <w:rFonts w:ascii="Times New Roman" w:hAnsi="Times New Roman" w:cs="Times New Roman"/>
          <w:i/>
          <w:sz w:val="24"/>
          <w:szCs w:val="24"/>
        </w:rPr>
        <w:t>Juvenile play behaviour</w:t>
      </w:r>
    </w:p>
    <w:p w:rsidR="00900AD0" w:rsidRDefault="00900AD0" w:rsidP="00900AD0">
      <w:pPr>
        <w:spacing w:after="0" w:line="480" w:lineRule="auto"/>
        <w:ind w:firstLine="720"/>
        <w:jc w:val="both"/>
        <w:rPr>
          <w:rFonts w:ascii="Times New Roman" w:hAnsi="Times New Roman" w:cs="Times New Roman"/>
          <w:sz w:val="24"/>
          <w:szCs w:val="24"/>
        </w:rPr>
      </w:pPr>
      <w:r w:rsidRPr="00BD7367">
        <w:rPr>
          <w:rFonts w:ascii="Times New Roman" w:hAnsi="Times New Roman" w:cs="Times New Roman"/>
          <w:sz w:val="24"/>
          <w:szCs w:val="24"/>
        </w:rPr>
        <w:t xml:space="preserve">An independent samples </w:t>
      </w:r>
      <w:r w:rsidRPr="00BD7367">
        <w:rPr>
          <w:rFonts w:ascii="Times New Roman" w:hAnsi="Times New Roman" w:cs="Times New Roman"/>
          <w:i/>
          <w:sz w:val="24"/>
          <w:szCs w:val="24"/>
        </w:rPr>
        <w:t xml:space="preserve">t </w:t>
      </w:r>
      <w:r w:rsidRPr="00BD7367">
        <w:rPr>
          <w:rFonts w:ascii="Times New Roman" w:hAnsi="Times New Roman" w:cs="Times New Roman"/>
          <w:sz w:val="24"/>
          <w:szCs w:val="24"/>
        </w:rPr>
        <w:t xml:space="preserve">test was used to compare duration and frequency of social interaction in pairs between rats in the saline group and in the 400mg/kg </w:t>
      </w:r>
      <w:r w:rsidR="00B3263F">
        <w:rPr>
          <w:rFonts w:ascii="Times New Roman" w:hAnsi="Times New Roman" w:cs="Times New Roman"/>
          <w:sz w:val="24"/>
          <w:szCs w:val="24"/>
        </w:rPr>
        <w:t>valproate</w:t>
      </w:r>
      <w:r w:rsidR="00B3263F" w:rsidRPr="00BD7367">
        <w:rPr>
          <w:rFonts w:ascii="Times New Roman" w:hAnsi="Times New Roman" w:cs="Times New Roman"/>
          <w:sz w:val="24"/>
          <w:szCs w:val="24"/>
        </w:rPr>
        <w:t xml:space="preserve"> </w:t>
      </w:r>
      <w:r w:rsidRPr="00BD7367">
        <w:rPr>
          <w:rFonts w:ascii="Times New Roman" w:hAnsi="Times New Roman" w:cs="Times New Roman"/>
          <w:sz w:val="24"/>
          <w:szCs w:val="24"/>
        </w:rPr>
        <w:t>treatment group</w:t>
      </w:r>
      <w:r w:rsidR="000E27BC">
        <w:rPr>
          <w:rFonts w:ascii="Times New Roman" w:hAnsi="Times New Roman" w:cs="Times New Roman"/>
          <w:sz w:val="24"/>
          <w:szCs w:val="24"/>
        </w:rPr>
        <w:t xml:space="preserve">. </w:t>
      </w:r>
      <w:r w:rsidRPr="00BD7367">
        <w:rPr>
          <w:rFonts w:ascii="Times New Roman" w:hAnsi="Times New Roman" w:cs="Times New Roman"/>
          <w:sz w:val="24"/>
          <w:szCs w:val="24"/>
        </w:rPr>
        <w:t>There was no difference</w:t>
      </w:r>
      <w:r w:rsidR="000252FA">
        <w:rPr>
          <w:rFonts w:ascii="Times New Roman" w:hAnsi="Times New Roman" w:cs="Times New Roman"/>
          <w:sz w:val="24"/>
          <w:szCs w:val="24"/>
        </w:rPr>
        <w:t xml:space="preserve"> in duration of ‘active’ social behaviour </w:t>
      </w:r>
      <w:r w:rsidR="000252FA" w:rsidRPr="00BD7367">
        <w:rPr>
          <w:rFonts w:ascii="Times New Roman" w:hAnsi="Times New Roman" w:cs="Times New Roman"/>
          <w:i/>
          <w:sz w:val="24"/>
          <w:szCs w:val="24"/>
        </w:rPr>
        <w:t>t</w:t>
      </w:r>
      <w:r w:rsidR="000252FA" w:rsidRPr="00BD7367">
        <w:rPr>
          <w:rFonts w:ascii="Times New Roman" w:hAnsi="Times New Roman" w:cs="Times New Roman"/>
          <w:sz w:val="24"/>
          <w:szCs w:val="24"/>
        </w:rPr>
        <w:t xml:space="preserve">(9.67) = -0.45, </w:t>
      </w:r>
      <w:r w:rsidR="000252FA" w:rsidRPr="00BD7367">
        <w:rPr>
          <w:rFonts w:ascii="Times New Roman" w:hAnsi="Times New Roman" w:cs="Times New Roman"/>
          <w:i/>
          <w:sz w:val="24"/>
          <w:szCs w:val="24"/>
        </w:rPr>
        <w:t xml:space="preserve">p </w:t>
      </w:r>
      <w:r w:rsidR="001B742F">
        <w:rPr>
          <w:rFonts w:ascii="Times New Roman" w:hAnsi="Times New Roman" w:cs="Times New Roman"/>
          <w:i/>
          <w:sz w:val="24"/>
          <w:szCs w:val="24"/>
        </w:rPr>
        <w:t>&gt;</w:t>
      </w:r>
      <w:r w:rsidR="000252FA" w:rsidRPr="00BD7367">
        <w:rPr>
          <w:rFonts w:ascii="Times New Roman" w:hAnsi="Times New Roman" w:cs="Times New Roman"/>
          <w:sz w:val="24"/>
          <w:szCs w:val="24"/>
        </w:rPr>
        <w:t xml:space="preserve"> .</w:t>
      </w:r>
      <w:r w:rsidR="001B742F">
        <w:rPr>
          <w:rFonts w:ascii="Times New Roman" w:hAnsi="Times New Roman" w:cs="Times New Roman"/>
          <w:sz w:val="24"/>
          <w:szCs w:val="24"/>
        </w:rPr>
        <w:t>05</w:t>
      </w:r>
      <w:r w:rsidR="000252FA">
        <w:rPr>
          <w:rFonts w:ascii="Times New Roman" w:hAnsi="Times New Roman" w:cs="Times New Roman"/>
          <w:sz w:val="24"/>
          <w:szCs w:val="24"/>
        </w:rPr>
        <w:t>,</w:t>
      </w:r>
      <w:r w:rsidRPr="00BD7367">
        <w:rPr>
          <w:rFonts w:ascii="Times New Roman" w:hAnsi="Times New Roman" w:cs="Times New Roman"/>
          <w:sz w:val="24"/>
          <w:szCs w:val="24"/>
        </w:rPr>
        <w:t xml:space="preserve"> between </w:t>
      </w:r>
      <w:r w:rsidR="000E27BC">
        <w:rPr>
          <w:rFonts w:ascii="Times New Roman" w:hAnsi="Times New Roman" w:cs="Times New Roman"/>
          <w:sz w:val="24"/>
          <w:szCs w:val="24"/>
        </w:rPr>
        <w:t>groups</w:t>
      </w:r>
      <w:r w:rsidR="001B742F">
        <w:rPr>
          <w:rFonts w:ascii="Times New Roman" w:hAnsi="Times New Roman" w:cs="Times New Roman"/>
          <w:sz w:val="24"/>
          <w:szCs w:val="24"/>
        </w:rPr>
        <w:t>.</w:t>
      </w:r>
      <w:r w:rsidRPr="00BD7367">
        <w:rPr>
          <w:rFonts w:ascii="Times New Roman" w:hAnsi="Times New Roman" w:cs="Times New Roman"/>
          <w:sz w:val="24"/>
          <w:szCs w:val="24"/>
        </w:rPr>
        <w:t xml:space="preserve"> Nor was a difference found between </w:t>
      </w:r>
      <w:r w:rsidR="001B742F">
        <w:rPr>
          <w:rFonts w:ascii="Times New Roman" w:hAnsi="Times New Roman" w:cs="Times New Roman"/>
          <w:sz w:val="24"/>
          <w:szCs w:val="24"/>
        </w:rPr>
        <w:t xml:space="preserve">the </w:t>
      </w:r>
      <w:r w:rsidR="00B3263F">
        <w:rPr>
          <w:rFonts w:ascii="Times New Roman" w:hAnsi="Times New Roman" w:cs="Times New Roman"/>
          <w:sz w:val="24"/>
          <w:szCs w:val="24"/>
        </w:rPr>
        <w:t>valproate</w:t>
      </w:r>
      <w:r w:rsidR="00B3263F" w:rsidRPr="00BD7367">
        <w:rPr>
          <w:rFonts w:ascii="Times New Roman" w:hAnsi="Times New Roman" w:cs="Times New Roman"/>
          <w:sz w:val="24"/>
          <w:szCs w:val="24"/>
        </w:rPr>
        <w:t xml:space="preserve"> </w:t>
      </w:r>
      <w:r w:rsidR="001B742F">
        <w:rPr>
          <w:rFonts w:ascii="Times New Roman" w:hAnsi="Times New Roman" w:cs="Times New Roman"/>
          <w:sz w:val="24"/>
          <w:szCs w:val="24"/>
        </w:rPr>
        <w:t xml:space="preserve">group </w:t>
      </w:r>
      <w:r w:rsidRPr="00BD7367">
        <w:rPr>
          <w:rFonts w:ascii="Times New Roman" w:hAnsi="Times New Roman" w:cs="Times New Roman"/>
          <w:sz w:val="24"/>
          <w:szCs w:val="24"/>
        </w:rPr>
        <w:t xml:space="preserve">and saline </w:t>
      </w:r>
      <w:r w:rsidR="001B742F">
        <w:rPr>
          <w:rFonts w:ascii="Times New Roman" w:hAnsi="Times New Roman" w:cs="Times New Roman"/>
          <w:sz w:val="24"/>
          <w:szCs w:val="24"/>
        </w:rPr>
        <w:t xml:space="preserve">group </w:t>
      </w:r>
      <w:r w:rsidRPr="00BD7367">
        <w:rPr>
          <w:rFonts w:ascii="Times New Roman" w:hAnsi="Times New Roman" w:cs="Times New Roman"/>
          <w:sz w:val="24"/>
          <w:szCs w:val="24"/>
        </w:rPr>
        <w:t xml:space="preserve">in the frequency of ‘active’ social interaction </w:t>
      </w:r>
      <w:r w:rsidRPr="00BD7367">
        <w:rPr>
          <w:rFonts w:ascii="Times New Roman" w:hAnsi="Times New Roman" w:cs="Times New Roman"/>
          <w:i/>
          <w:sz w:val="24"/>
          <w:szCs w:val="24"/>
        </w:rPr>
        <w:t>t</w:t>
      </w:r>
      <w:r w:rsidRPr="00BD7367">
        <w:rPr>
          <w:rFonts w:ascii="Times New Roman" w:hAnsi="Times New Roman" w:cs="Times New Roman"/>
          <w:sz w:val="24"/>
          <w:szCs w:val="24"/>
        </w:rPr>
        <w:t xml:space="preserve">(10.98) = 0.43, </w:t>
      </w:r>
      <w:r w:rsidRPr="00BD7367">
        <w:rPr>
          <w:rFonts w:ascii="Times New Roman" w:hAnsi="Times New Roman" w:cs="Times New Roman"/>
          <w:i/>
          <w:sz w:val="24"/>
          <w:szCs w:val="24"/>
        </w:rPr>
        <w:t xml:space="preserve">p </w:t>
      </w:r>
      <w:r w:rsidR="001B742F">
        <w:rPr>
          <w:rFonts w:ascii="Times New Roman" w:hAnsi="Times New Roman" w:cs="Times New Roman"/>
          <w:sz w:val="24"/>
          <w:szCs w:val="24"/>
        </w:rPr>
        <w:t>&gt;</w:t>
      </w:r>
      <w:r w:rsidRPr="00BD7367">
        <w:rPr>
          <w:rFonts w:ascii="Times New Roman" w:hAnsi="Times New Roman" w:cs="Times New Roman"/>
          <w:sz w:val="24"/>
          <w:szCs w:val="24"/>
        </w:rPr>
        <w:t xml:space="preserve"> .</w:t>
      </w:r>
      <w:r w:rsidR="001B742F">
        <w:rPr>
          <w:rFonts w:ascii="Times New Roman" w:hAnsi="Times New Roman" w:cs="Times New Roman"/>
          <w:sz w:val="24"/>
          <w:szCs w:val="24"/>
        </w:rPr>
        <w:t>05</w:t>
      </w:r>
      <w:r w:rsidR="000E27BC">
        <w:rPr>
          <w:rFonts w:ascii="Times New Roman" w:hAnsi="Times New Roman" w:cs="Times New Roman"/>
          <w:sz w:val="24"/>
          <w:szCs w:val="24"/>
        </w:rPr>
        <w:t xml:space="preserve"> (data not shown)</w:t>
      </w:r>
      <w:r w:rsidRPr="00BD7367">
        <w:rPr>
          <w:rFonts w:ascii="Times New Roman" w:hAnsi="Times New Roman" w:cs="Times New Roman"/>
          <w:sz w:val="24"/>
          <w:szCs w:val="24"/>
        </w:rPr>
        <w:t xml:space="preserve">. In regards to ‘passive’ social behaviour, there was no difference between </w:t>
      </w:r>
      <w:r w:rsidR="00B3263F">
        <w:rPr>
          <w:rFonts w:ascii="Times New Roman" w:hAnsi="Times New Roman" w:cs="Times New Roman"/>
          <w:sz w:val="24"/>
          <w:szCs w:val="24"/>
        </w:rPr>
        <w:t>valproate</w:t>
      </w:r>
      <w:r w:rsidR="00B3263F" w:rsidRPr="00BD7367">
        <w:rPr>
          <w:rFonts w:ascii="Times New Roman" w:hAnsi="Times New Roman" w:cs="Times New Roman"/>
          <w:sz w:val="24"/>
          <w:szCs w:val="24"/>
        </w:rPr>
        <w:t xml:space="preserve"> </w:t>
      </w:r>
      <w:r w:rsidRPr="00BD7367">
        <w:rPr>
          <w:rFonts w:ascii="Times New Roman" w:hAnsi="Times New Roman" w:cs="Times New Roman"/>
          <w:sz w:val="24"/>
          <w:szCs w:val="24"/>
        </w:rPr>
        <w:t xml:space="preserve">rats and saline rats in duration </w:t>
      </w:r>
      <w:r w:rsidRPr="00BD7367">
        <w:rPr>
          <w:rFonts w:ascii="Times New Roman" w:hAnsi="Times New Roman" w:cs="Times New Roman"/>
          <w:i/>
          <w:sz w:val="24"/>
          <w:szCs w:val="24"/>
        </w:rPr>
        <w:t>t</w:t>
      </w:r>
      <w:r w:rsidRPr="00BD7367">
        <w:rPr>
          <w:rFonts w:ascii="Times New Roman" w:hAnsi="Times New Roman" w:cs="Times New Roman"/>
          <w:sz w:val="24"/>
          <w:szCs w:val="24"/>
        </w:rPr>
        <w:t xml:space="preserve">(9.18) = 0.85, </w:t>
      </w:r>
      <w:r w:rsidRPr="00BD7367">
        <w:rPr>
          <w:rFonts w:ascii="Times New Roman" w:hAnsi="Times New Roman" w:cs="Times New Roman"/>
          <w:i/>
          <w:sz w:val="24"/>
          <w:szCs w:val="24"/>
        </w:rPr>
        <w:t xml:space="preserve">p </w:t>
      </w:r>
      <w:r w:rsidRPr="00BD7367">
        <w:rPr>
          <w:rFonts w:ascii="Times New Roman" w:hAnsi="Times New Roman" w:cs="Times New Roman"/>
          <w:sz w:val="24"/>
          <w:szCs w:val="24"/>
        </w:rPr>
        <w:t xml:space="preserve">= .419, or frequency </w:t>
      </w:r>
      <w:r w:rsidRPr="00BD7367">
        <w:rPr>
          <w:rFonts w:ascii="Times New Roman" w:hAnsi="Times New Roman" w:cs="Times New Roman"/>
          <w:i/>
          <w:sz w:val="24"/>
          <w:szCs w:val="24"/>
        </w:rPr>
        <w:t>t</w:t>
      </w:r>
      <w:r w:rsidRPr="00BD7367">
        <w:rPr>
          <w:rFonts w:ascii="Times New Roman" w:hAnsi="Times New Roman" w:cs="Times New Roman"/>
          <w:sz w:val="24"/>
          <w:szCs w:val="24"/>
        </w:rPr>
        <w:t xml:space="preserve">(8.51) = 1.4, </w:t>
      </w:r>
      <w:r w:rsidRPr="00BD7367">
        <w:rPr>
          <w:rFonts w:ascii="Times New Roman" w:hAnsi="Times New Roman" w:cs="Times New Roman"/>
          <w:i/>
          <w:sz w:val="24"/>
          <w:szCs w:val="24"/>
        </w:rPr>
        <w:t xml:space="preserve">p </w:t>
      </w:r>
      <w:r w:rsidRPr="00BD7367">
        <w:rPr>
          <w:rFonts w:ascii="Times New Roman" w:hAnsi="Times New Roman" w:cs="Times New Roman"/>
          <w:sz w:val="24"/>
          <w:szCs w:val="24"/>
        </w:rPr>
        <w:t>= .198</w:t>
      </w:r>
      <w:r w:rsidR="000E27BC">
        <w:rPr>
          <w:rFonts w:ascii="Times New Roman" w:hAnsi="Times New Roman" w:cs="Times New Roman"/>
          <w:sz w:val="24"/>
          <w:szCs w:val="24"/>
        </w:rPr>
        <w:t xml:space="preserve"> (data not shown)</w:t>
      </w:r>
      <w:r w:rsidRPr="00BD7367">
        <w:rPr>
          <w:rFonts w:ascii="Times New Roman" w:hAnsi="Times New Roman" w:cs="Times New Roman"/>
          <w:sz w:val="24"/>
          <w:szCs w:val="24"/>
        </w:rPr>
        <w:t xml:space="preserve">. However, when it came to the two variations of behaviour interactions (e.g. ‘active’ </w:t>
      </w:r>
      <w:r w:rsidRPr="00BD7367">
        <w:rPr>
          <w:rFonts w:ascii="Times New Roman" w:hAnsi="Times New Roman" w:cs="Times New Roman"/>
          <w:sz w:val="24"/>
          <w:szCs w:val="24"/>
        </w:rPr>
        <w:lastRenderedPageBreak/>
        <w:t xml:space="preserve">vs ‘passive’), </w:t>
      </w:r>
      <w:r w:rsidR="00B3263F">
        <w:rPr>
          <w:rFonts w:ascii="Times New Roman" w:hAnsi="Times New Roman" w:cs="Times New Roman"/>
          <w:sz w:val="24"/>
          <w:szCs w:val="24"/>
        </w:rPr>
        <w:t>valproate</w:t>
      </w:r>
      <w:r w:rsidR="00B3263F" w:rsidRPr="00BD7367">
        <w:rPr>
          <w:rFonts w:ascii="Times New Roman" w:hAnsi="Times New Roman" w:cs="Times New Roman"/>
          <w:sz w:val="24"/>
          <w:szCs w:val="24"/>
        </w:rPr>
        <w:t xml:space="preserve"> </w:t>
      </w:r>
      <w:r w:rsidRPr="00BD7367">
        <w:rPr>
          <w:rFonts w:ascii="Times New Roman" w:hAnsi="Times New Roman" w:cs="Times New Roman"/>
          <w:sz w:val="24"/>
          <w:szCs w:val="24"/>
        </w:rPr>
        <w:t xml:space="preserve">rats generally displayed more ‘passive’ social behaviours (5.55 </w:t>
      </w:r>
      <w:r w:rsidRPr="00BD7367">
        <w:rPr>
          <w:rFonts w:ascii="Times New Roman" w:hAnsi="Times New Roman" w:cs="Times New Roman"/>
          <w:sz w:val="24"/>
          <w:szCs w:val="24"/>
          <w:u w:val="single"/>
        </w:rPr>
        <w:t>+</w:t>
      </w:r>
      <w:r w:rsidRPr="00BD7367">
        <w:rPr>
          <w:rFonts w:ascii="Times New Roman" w:hAnsi="Times New Roman" w:cs="Times New Roman"/>
          <w:sz w:val="24"/>
          <w:szCs w:val="24"/>
        </w:rPr>
        <w:t xml:space="preserve"> 1.1 vs 3.91 </w:t>
      </w:r>
      <w:r w:rsidRPr="00BD7367">
        <w:rPr>
          <w:rFonts w:ascii="Times New Roman" w:hAnsi="Times New Roman" w:cs="Times New Roman"/>
          <w:sz w:val="24"/>
          <w:szCs w:val="24"/>
          <w:u w:val="single"/>
        </w:rPr>
        <w:t>+</w:t>
      </w:r>
      <w:r w:rsidRPr="00BD7367">
        <w:rPr>
          <w:rFonts w:ascii="Times New Roman" w:hAnsi="Times New Roman" w:cs="Times New Roman"/>
          <w:sz w:val="24"/>
          <w:szCs w:val="24"/>
        </w:rPr>
        <w:t xml:space="preserve"> 1.6), while saline rats displayed more ‘active’ social behaviours than </w:t>
      </w:r>
      <w:r w:rsidR="00B3263F">
        <w:rPr>
          <w:rFonts w:ascii="Times New Roman" w:hAnsi="Times New Roman" w:cs="Times New Roman"/>
          <w:sz w:val="24"/>
          <w:szCs w:val="24"/>
        </w:rPr>
        <w:t>valproate</w:t>
      </w:r>
      <w:r w:rsidR="00B3263F" w:rsidRPr="00BD7367">
        <w:rPr>
          <w:rFonts w:ascii="Times New Roman" w:hAnsi="Times New Roman" w:cs="Times New Roman"/>
          <w:sz w:val="24"/>
          <w:szCs w:val="24"/>
        </w:rPr>
        <w:t xml:space="preserve"> </w:t>
      </w:r>
      <w:r w:rsidRPr="00BD7367">
        <w:rPr>
          <w:rFonts w:ascii="Times New Roman" w:hAnsi="Times New Roman" w:cs="Times New Roman"/>
          <w:sz w:val="24"/>
          <w:szCs w:val="24"/>
        </w:rPr>
        <w:t xml:space="preserve">rats (10.53 </w:t>
      </w:r>
      <w:r w:rsidRPr="00BD7367">
        <w:rPr>
          <w:rFonts w:ascii="Times New Roman" w:hAnsi="Times New Roman" w:cs="Times New Roman"/>
          <w:sz w:val="24"/>
          <w:szCs w:val="24"/>
          <w:u w:val="single"/>
        </w:rPr>
        <w:t>+</w:t>
      </w:r>
      <w:r w:rsidRPr="00BD7367">
        <w:rPr>
          <w:rFonts w:ascii="Times New Roman" w:hAnsi="Times New Roman" w:cs="Times New Roman"/>
          <w:sz w:val="24"/>
          <w:szCs w:val="24"/>
        </w:rPr>
        <w:t xml:space="preserve"> 1.8 vs 9.54 </w:t>
      </w:r>
      <w:r w:rsidRPr="00BD7367">
        <w:rPr>
          <w:rFonts w:ascii="Times New Roman" w:hAnsi="Times New Roman" w:cs="Times New Roman"/>
          <w:sz w:val="24"/>
          <w:szCs w:val="24"/>
          <w:u w:val="single"/>
        </w:rPr>
        <w:t>+</w:t>
      </w:r>
      <w:r w:rsidRPr="00BD7367">
        <w:rPr>
          <w:rFonts w:ascii="Times New Roman" w:hAnsi="Times New Roman" w:cs="Times New Roman"/>
          <w:sz w:val="24"/>
          <w:szCs w:val="24"/>
        </w:rPr>
        <w:t xml:space="preserve"> 1.3).   </w:t>
      </w:r>
    </w:p>
    <w:p w:rsidR="006161D4" w:rsidRDefault="006161D4" w:rsidP="00900AD0">
      <w:pPr>
        <w:spacing w:after="0" w:line="480" w:lineRule="auto"/>
        <w:ind w:firstLine="720"/>
        <w:jc w:val="both"/>
        <w:rPr>
          <w:rFonts w:ascii="Times New Roman" w:hAnsi="Times New Roman" w:cs="Times New Roman"/>
          <w:sz w:val="24"/>
          <w:szCs w:val="24"/>
        </w:rPr>
      </w:pPr>
    </w:p>
    <w:p w:rsidR="006161D4" w:rsidRPr="00BD7367" w:rsidRDefault="006161D4" w:rsidP="006161D4">
      <w:pPr>
        <w:spacing w:after="0" w:line="480" w:lineRule="auto"/>
        <w:ind w:firstLine="720"/>
        <w:rPr>
          <w:rFonts w:ascii="Times New Roman" w:hAnsi="Times New Roman" w:cs="Times New Roman"/>
          <w:sz w:val="24"/>
          <w:szCs w:val="24"/>
        </w:rPr>
      </w:pPr>
      <w:r>
        <w:rPr>
          <w:noProof/>
          <w:lang w:val="en-US"/>
        </w:rPr>
        <w:drawing>
          <wp:inline distT="0" distB="0" distL="0" distR="0">
            <wp:extent cx="4572000" cy="3302000"/>
            <wp:effectExtent l="0" t="0" r="0" b="0"/>
            <wp:docPr id="1" name="Chart 1"/>
            <wp:cNvGraphicFramePr/>
            <a:graphic xmlns:a="http://schemas.openxmlformats.org/drawingml/2006/main">
              <a:graphicData uri="http://schemas.openxmlformats.org/drawingml/2006/chart">
                <c:chart xmlns:c="http://schemas.openxmlformats.org/drawingml/2006/chart" xmlns:r="http://schemas.openxmlformats.org/officeDocument/2006/relationships" r:id="rId9"/>
              </a:graphicData>
            </a:graphic>
          </wp:inline>
        </w:drawing>
      </w:r>
    </w:p>
    <w:p w:rsidR="005662D9" w:rsidRDefault="005662D9" w:rsidP="00A63BE9">
      <w:pPr>
        <w:spacing w:after="0" w:line="480" w:lineRule="auto"/>
        <w:jc w:val="both"/>
        <w:rPr>
          <w:rFonts w:ascii="Times New Roman" w:hAnsi="Times New Roman" w:cs="Times New Roman"/>
          <w:sz w:val="20"/>
          <w:szCs w:val="20"/>
        </w:rPr>
      </w:pPr>
      <w:r w:rsidRPr="006161D4">
        <w:rPr>
          <w:rFonts w:ascii="Times New Roman" w:hAnsi="Times New Roman" w:cs="Times New Roman"/>
          <w:b/>
          <w:sz w:val="20"/>
          <w:szCs w:val="20"/>
        </w:rPr>
        <w:t>Figure 1</w:t>
      </w:r>
      <w:r w:rsidR="001B742F">
        <w:rPr>
          <w:rFonts w:ascii="Times New Roman" w:hAnsi="Times New Roman" w:cs="Times New Roman"/>
          <w:sz w:val="20"/>
          <w:szCs w:val="20"/>
        </w:rPr>
        <w:t xml:space="preserve">.   </w:t>
      </w:r>
      <w:r w:rsidR="00207D6D">
        <w:rPr>
          <w:rFonts w:ascii="Times New Roman" w:hAnsi="Times New Roman" w:cs="Times New Roman"/>
          <w:sz w:val="20"/>
          <w:szCs w:val="20"/>
        </w:rPr>
        <w:t>The total duration of a</w:t>
      </w:r>
      <w:r w:rsidRPr="006161D4">
        <w:rPr>
          <w:rFonts w:ascii="Times New Roman" w:hAnsi="Times New Roman" w:cs="Times New Roman"/>
          <w:sz w:val="20"/>
          <w:szCs w:val="20"/>
        </w:rPr>
        <w:t xml:space="preserve">ctive and passive social </w:t>
      </w:r>
      <w:r w:rsidR="00AE2BF8" w:rsidRPr="006161D4">
        <w:rPr>
          <w:rFonts w:ascii="Times New Roman" w:hAnsi="Times New Roman" w:cs="Times New Roman"/>
          <w:sz w:val="20"/>
          <w:szCs w:val="20"/>
        </w:rPr>
        <w:t>interactions</w:t>
      </w:r>
      <w:r w:rsidR="00207D6D">
        <w:rPr>
          <w:rFonts w:ascii="Times New Roman" w:hAnsi="Times New Roman" w:cs="Times New Roman"/>
          <w:sz w:val="20"/>
          <w:szCs w:val="20"/>
        </w:rPr>
        <w:t xml:space="preserve"> is measured in </w:t>
      </w:r>
      <w:r w:rsidR="00324F10">
        <w:rPr>
          <w:rFonts w:ascii="Times New Roman" w:hAnsi="Times New Roman" w:cs="Times New Roman"/>
          <w:sz w:val="20"/>
          <w:szCs w:val="20"/>
        </w:rPr>
        <w:t>minutes</w:t>
      </w:r>
      <w:r w:rsidR="00207D6D">
        <w:rPr>
          <w:rFonts w:ascii="Times New Roman" w:hAnsi="Times New Roman" w:cs="Times New Roman"/>
          <w:sz w:val="20"/>
          <w:szCs w:val="20"/>
        </w:rPr>
        <w:t xml:space="preserve"> for juvenile male rats prenatally exposed to sodium valproate compared to controls prenatally exposed to saline. Only duration is shown in graph form and not frequency, as these two show similar results and duration was determined as [most important] measurement in this experiment.</w:t>
      </w:r>
      <w:r w:rsidR="00324F10">
        <w:rPr>
          <w:rFonts w:ascii="Times New Roman" w:hAnsi="Times New Roman" w:cs="Times New Roman"/>
          <w:sz w:val="20"/>
          <w:szCs w:val="20"/>
        </w:rPr>
        <w:t xml:space="preserve"> </w:t>
      </w:r>
      <w:r w:rsidR="00367DA4" w:rsidRPr="006161D4">
        <w:rPr>
          <w:rFonts w:ascii="Times New Roman" w:hAnsi="Times New Roman" w:cs="Times New Roman"/>
          <w:sz w:val="20"/>
          <w:szCs w:val="20"/>
        </w:rPr>
        <w:t xml:space="preserve">Data is presented as mean + standard error mean, </w:t>
      </w:r>
      <w:r w:rsidR="00367DA4" w:rsidRPr="006161D4">
        <w:rPr>
          <w:rFonts w:ascii="Times New Roman" w:hAnsi="Times New Roman" w:cs="Times New Roman"/>
          <w:i/>
          <w:sz w:val="20"/>
          <w:szCs w:val="20"/>
        </w:rPr>
        <w:t xml:space="preserve">n </w:t>
      </w:r>
      <w:r w:rsidR="00367DA4" w:rsidRPr="006161D4">
        <w:rPr>
          <w:rFonts w:ascii="Times New Roman" w:hAnsi="Times New Roman" w:cs="Times New Roman"/>
          <w:sz w:val="20"/>
          <w:szCs w:val="20"/>
        </w:rPr>
        <w:t xml:space="preserve">= </w:t>
      </w:r>
      <w:r w:rsidR="00AE2BF8" w:rsidRPr="006161D4">
        <w:rPr>
          <w:rFonts w:ascii="Times New Roman" w:hAnsi="Times New Roman" w:cs="Times New Roman"/>
          <w:sz w:val="20"/>
          <w:szCs w:val="20"/>
        </w:rPr>
        <w:t xml:space="preserve">7 pairs per group.  </w:t>
      </w:r>
      <w:r w:rsidRPr="006161D4">
        <w:rPr>
          <w:rFonts w:ascii="Times New Roman" w:hAnsi="Times New Roman" w:cs="Times New Roman"/>
          <w:sz w:val="20"/>
          <w:szCs w:val="20"/>
        </w:rPr>
        <w:t xml:space="preserve"> </w:t>
      </w:r>
    </w:p>
    <w:p w:rsidR="00324F10" w:rsidRPr="00324F10" w:rsidRDefault="00324F10" w:rsidP="00A63BE9">
      <w:pPr>
        <w:spacing w:after="0" w:line="480" w:lineRule="auto"/>
        <w:jc w:val="both"/>
        <w:rPr>
          <w:rFonts w:ascii="Times New Roman" w:hAnsi="Times New Roman" w:cs="Times New Roman"/>
          <w:sz w:val="20"/>
          <w:szCs w:val="20"/>
        </w:rPr>
      </w:pPr>
    </w:p>
    <w:p w:rsidR="00A63BE9" w:rsidRPr="00BD7367" w:rsidRDefault="00A63BE9" w:rsidP="00A63BE9">
      <w:pPr>
        <w:spacing w:after="0" w:line="480" w:lineRule="auto"/>
        <w:jc w:val="both"/>
        <w:rPr>
          <w:rFonts w:ascii="Times New Roman" w:hAnsi="Times New Roman" w:cs="Times New Roman"/>
          <w:i/>
          <w:sz w:val="24"/>
          <w:szCs w:val="24"/>
        </w:rPr>
      </w:pPr>
      <w:r w:rsidRPr="00BD7367">
        <w:rPr>
          <w:rFonts w:ascii="Times New Roman" w:hAnsi="Times New Roman" w:cs="Times New Roman"/>
          <w:i/>
          <w:sz w:val="24"/>
          <w:szCs w:val="24"/>
        </w:rPr>
        <w:t>Social approach/avoidance</w:t>
      </w:r>
    </w:p>
    <w:p w:rsidR="00EA6EAE" w:rsidRDefault="009A22F8" w:rsidP="009A22F8">
      <w:pPr>
        <w:spacing w:line="480" w:lineRule="auto"/>
        <w:ind w:firstLine="720"/>
        <w:jc w:val="both"/>
        <w:rPr>
          <w:rFonts w:ascii="Times New Roman" w:hAnsi="Times New Roman" w:cs="Times New Roman"/>
          <w:sz w:val="24"/>
          <w:szCs w:val="24"/>
        </w:rPr>
      </w:pPr>
      <w:r>
        <w:rPr>
          <w:rFonts w:ascii="Times New Roman" w:hAnsi="Times New Roman" w:cs="Times New Roman"/>
          <w:sz w:val="24"/>
          <w:szCs w:val="24"/>
        </w:rPr>
        <w:t>Phase 1 for t</w:t>
      </w:r>
      <w:r w:rsidR="009A4CE0">
        <w:rPr>
          <w:rFonts w:ascii="Times New Roman" w:hAnsi="Times New Roman" w:cs="Times New Roman"/>
          <w:sz w:val="24"/>
          <w:szCs w:val="24"/>
        </w:rPr>
        <w:t>he social approach/avoidance task</w:t>
      </w:r>
      <w:r>
        <w:rPr>
          <w:rFonts w:ascii="Times New Roman" w:hAnsi="Times New Roman" w:cs="Times New Roman"/>
          <w:sz w:val="24"/>
          <w:szCs w:val="24"/>
        </w:rPr>
        <w:t xml:space="preserve"> was the habituation phase, but also measured the total distance covered for each animal. A significant difference was found in that the saline group covered more distance than the </w:t>
      </w:r>
      <w:proofErr w:type="spellStart"/>
      <w:r>
        <w:rPr>
          <w:rFonts w:ascii="Times New Roman" w:hAnsi="Times New Roman" w:cs="Times New Roman"/>
          <w:sz w:val="24"/>
          <w:szCs w:val="24"/>
        </w:rPr>
        <w:t>valproate</w:t>
      </w:r>
      <w:proofErr w:type="spellEnd"/>
      <w:r>
        <w:rPr>
          <w:rFonts w:ascii="Times New Roman" w:hAnsi="Times New Roman" w:cs="Times New Roman"/>
          <w:sz w:val="24"/>
          <w:szCs w:val="24"/>
        </w:rPr>
        <w:t xml:space="preserve"> group, </w:t>
      </w:r>
      <w:proofErr w:type="gramStart"/>
      <w:r>
        <w:rPr>
          <w:rFonts w:ascii="Times New Roman" w:hAnsi="Times New Roman" w:cs="Times New Roman"/>
          <w:i/>
          <w:sz w:val="24"/>
          <w:szCs w:val="24"/>
        </w:rPr>
        <w:t>t</w:t>
      </w:r>
      <w:r>
        <w:rPr>
          <w:rFonts w:ascii="Times New Roman" w:hAnsi="Times New Roman" w:cs="Times New Roman"/>
          <w:sz w:val="24"/>
          <w:szCs w:val="24"/>
        </w:rPr>
        <w:t>(</w:t>
      </w:r>
      <w:proofErr w:type="gramEnd"/>
      <w:r>
        <w:rPr>
          <w:rFonts w:ascii="Times New Roman" w:hAnsi="Times New Roman" w:cs="Times New Roman"/>
          <w:sz w:val="24"/>
          <w:szCs w:val="24"/>
        </w:rPr>
        <w:t xml:space="preserve">21.82) = -2.98, </w:t>
      </w:r>
      <w:r>
        <w:rPr>
          <w:rFonts w:ascii="Times New Roman" w:hAnsi="Times New Roman" w:cs="Times New Roman"/>
          <w:i/>
          <w:sz w:val="24"/>
          <w:szCs w:val="24"/>
        </w:rPr>
        <w:t xml:space="preserve">p </w:t>
      </w:r>
      <w:r>
        <w:rPr>
          <w:rFonts w:ascii="Times New Roman" w:hAnsi="Times New Roman" w:cs="Times New Roman"/>
          <w:sz w:val="24"/>
          <w:szCs w:val="24"/>
        </w:rPr>
        <w:t>&lt; .01 (data not shown). Phase 2</w:t>
      </w:r>
      <w:r w:rsidR="008C03CB">
        <w:rPr>
          <w:rFonts w:ascii="Times New Roman" w:hAnsi="Times New Roman" w:cs="Times New Roman"/>
          <w:sz w:val="24"/>
          <w:szCs w:val="24"/>
        </w:rPr>
        <w:t xml:space="preserve"> (see figure 2.)</w:t>
      </w:r>
      <w:r>
        <w:rPr>
          <w:rFonts w:ascii="Times New Roman" w:hAnsi="Times New Roman" w:cs="Times New Roman"/>
          <w:sz w:val="24"/>
          <w:szCs w:val="24"/>
        </w:rPr>
        <w:t>,</w:t>
      </w:r>
      <w:r w:rsidR="008C03CB">
        <w:rPr>
          <w:rFonts w:ascii="Times New Roman" w:hAnsi="Times New Roman" w:cs="Times New Roman"/>
          <w:sz w:val="24"/>
          <w:szCs w:val="24"/>
        </w:rPr>
        <w:t xml:space="preserve"> </w:t>
      </w:r>
      <w:r>
        <w:rPr>
          <w:rFonts w:ascii="Times New Roman" w:hAnsi="Times New Roman" w:cs="Times New Roman"/>
          <w:sz w:val="24"/>
          <w:szCs w:val="24"/>
        </w:rPr>
        <w:t xml:space="preserve">tests an animal’s </w:t>
      </w:r>
      <w:r w:rsidR="00981FD6">
        <w:rPr>
          <w:rFonts w:ascii="Times New Roman" w:hAnsi="Times New Roman" w:cs="Times New Roman"/>
          <w:sz w:val="24"/>
          <w:szCs w:val="24"/>
        </w:rPr>
        <w:t xml:space="preserve">investigative behaviour towards a stranger animal compared to an empty container. </w:t>
      </w:r>
      <w:r w:rsidR="00981FD6" w:rsidRPr="00BD7367">
        <w:rPr>
          <w:rFonts w:ascii="Times New Roman" w:hAnsi="Times New Roman" w:cs="Times New Roman"/>
          <w:sz w:val="24"/>
          <w:szCs w:val="24"/>
        </w:rPr>
        <w:t xml:space="preserve">An independent samples </w:t>
      </w:r>
      <w:r w:rsidR="00981FD6" w:rsidRPr="00BD7367">
        <w:rPr>
          <w:rFonts w:ascii="Times New Roman" w:hAnsi="Times New Roman" w:cs="Times New Roman"/>
          <w:i/>
          <w:sz w:val="24"/>
          <w:szCs w:val="24"/>
        </w:rPr>
        <w:t xml:space="preserve">t </w:t>
      </w:r>
      <w:r w:rsidR="00981FD6" w:rsidRPr="00BD7367">
        <w:rPr>
          <w:rFonts w:ascii="Times New Roman" w:hAnsi="Times New Roman" w:cs="Times New Roman"/>
          <w:sz w:val="24"/>
          <w:szCs w:val="24"/>
        </w:rPr>
        <w:t xml:space="preserve">test was used to </w:t>
      </w:r>
      <w:r w:rsidR="00981FD6" w:rsidRPr="00BD7367">
        <w:rPr>
          <w:rFonts w:ascii="Times New Roman" w:hAnsi="Times New Roman" w:cs="Times New Roman"/>
          <w:sz w:val="24"/>
          <w:szCs w:val="24"/>
        </w:rPr>
        <w:lastRenderedPageBreak/>
        <w:t xml:space="preserve">compare </w:t>
      </w:r>
      <w:r w:rsidR="00981FD6">
        <w:rPr>
          <w:rFonts w:ascii="Times New Roman" w:hAnsi="Times New Roman" w:cs="Times New Roman"/>
          <w:sz w:val="24"/>
          <w:szCs w:val="24"/>
        </w:rPr>
        <w:t xml:space="preserve">total duration spent investigating the stranger pup 1 (in location A) compared to the empty container (in location B). </w:t>
      </w:r>
      <w:r w:rsidR="00EA6EAE">
        <w:rPr>
          <w:rFonts w:ascii="Times New Roman" w:hAnsi="Times New Roman" w:cs="Times New Roman"/>
          <w:sz w:val="24"/>
          <w:szCs w:val="24"/>
        </w:rPr>
        <w:t xml:space="preserve">No significant difference was observed between the valproate group and saline group for either location A </w:t>
      </w:r>
      <w:r w:rsidR="00EA6EAE" w:rsidRPr="00EE14FB">
        <w:rPr>
          <w:rFonts w:ascii="Times New Roman" w:hAnsi="Times New Roman" w:cs="Times New Roman"/>
          <w:i/>
          <w:sz w:val="24"/>
          <w:szCs w:val="24"/>
        </w:rPr>
        <w:t>t</w:t>
      </w:r>
      <w:r w:rsidR="00EA6EAE" w:rsidRPr="00EE14FB">
        <w:rPr>
          <w:rFonts w:ascii="Times New Roman" w:hAnsi="Times New Roman" w:cs="Times New Roman"/>
          <w:sz w:val="24"/>
          <w:szCs w:val="24"/>
        </w:rPr>
        <w:t>(</w:t>
      </w:r>
      <w:r w:rsidR="00EA6EAE">
        <w:rPr>
          <w:rFonts w:ascii="Times New Roman" w:hAnsi="Times New Roman" w:cs="Times New Roman"/>
          <w:sz w:val="24"/>
          <w:szCs w:val="24"/>
        </w:rPr>
        <w:t>17.58</w:t>
      </w:r>
      <w:r w:rsidR="00EA6EAE" w:rsidRPr="00EE14FB">
        <w:rPr>
          <w:rFonts w:ascii="Times New Roman" w:hAnsi="Times New Roman" w:cs="Times New Roman"/>
          <w:sz w:val="24"/>
          <w:szCs w:val="24"/>
        </w:rPr>
        <w:t xml:space="preserve">) = </w:t>
      </w:r>
      <w:r w:rsidR="00EA6EAE">
        <w:rPr>
          <w:rFonts w:ascii="Times New Roman" w:hAnsi="Times New Roman" w:cs="Times New Roman"/>
          <w:sz w:val="24"/>
          <w:szCs w:val="24"/>
        </w:rPr>
        <w:t>1.47</w:t>
      </w:r>
      <w:r w:rsidR="00EA6EAE" w:rsidRPr="00EE14FB">
        <w:rPr>
          <w:rFonts w:ascii="Times New Roman" w:hAnsi="Times New Roman" w:cs="Times New Roman"/>
          <w:sz w:val="24"/>
          <w:szCs w:val="24"/>
        </w:rPr>
        <w:t xml:space="preserve">, </w:t>
      </w:r>
      <w:r w:rsidR="00EA6EAE" w:rsidRPr="00EE14FB">
        <w:rPr>
          <w:rFonts w:ascii="Times New Roman" w:hAnsi="Times New Roman" w:cs="Times New Roman"/>
          <w:i/>
          <w:sz w:val="24"/>
          <w:szCs w:val="24"/>
        </w:rPr>
        <w:t>p</w:t>
      </w:r>
      <w:r w:rsidR="00901CF9">
        <w:rPr>
          <w:rFonts w:ascii="Times New Roman" w:hAnsi="Times New Roman" w:cs="Times New Roman"/>
          <w:i/>
          <w:sz w:val="24"/>
          <w:szCs w:val="24"/>
        </w:rPr>
        <w:t xml:space="preserve"> </w:t>
      </w:r>
      <w:r w:rsidR="00901CF9">
        <w:rPr>
          <w:rFonts w:ascii="Times New Roman" w:hAnsi="Times New Roman" w:cs="Times New Roman"/>
          <w:sz w:val="24"/>
          <w:szCs w:val="24"/>
        </w:rPr>
        <w:t>&gt;</w:t>
      </w:r>
      <w:r w:rsidR="00EA6EAE">
        <w:rPr>
          <w:rFonts w:ascii="Times New Roman" w:hAnsi="Times New Roman" w:cs="Times New Roman"/>
          <w:sz w:val="24"/>
          <w:szCs w:val="24"/>
        </w:rPr>
        <w:t xml:space="preserve"> </w:t>
      </w:r>
      <w:r w:rsidR="00901CF9">
        <w:rPr>
          <w:rFonts w:ascii="Times New Roman" w:hAnsi="Times New Roman" w:cs="Times New Roman"/>
          <w:sz w:val="24"/>
          <w:szCs w:val="24"/>
        </w:rPr>
        <w:t xml:space="preserve">.05. </w:t>
      </w:r>
      <w:r w:rsidR="00EA6EAE">
        <w:rPr>
          <w:rFonts w:ascii="Times New Roman" w:hAnsi="Times New Roman" w:cs="Times New Roman"/>
          <w:sz w:val="24"/>
          <w:szCs w:val="24"/>
        </w:rPr>
        <w:t xml:space="preserve">or B </w:t>
      </w:r>
      <w:r w:rsidR="00EA6EAE" w:rsidRPr="00EE14FB">
        <w:rPr>
          <w:rFonts w:ascii="Times New Roman" w:hAnsi="Times New Roman" w:cs="Times New Roman"/>
          <w:i/>
          <w:sz w:val="24"/>
          <w:szCs w:val="24"/>
        </w:rPr>
        <w:t>t</w:t>
      </w:r>
      <w:r w:rsidR="00EA6EAE" w:rsidRPr="00EE14FB">
        <w:rPr>
          <w:rFonts w:ascii="Times New Roman" w:hAnsi="Times New Roman" w:cs="Times New Roman"/>
          <w:sz w:val="24"/>
          <w:szCs w:val="24"/>
        </w:rPr>
        <w:t>(</w:t>
      </w:r>
      <w:r w:rsidR="00901CF9">
        <w:rPr>
          <w:rFonts w:ascii="Times New Roman" w:hAnsi="Times New Roman" w:cs="Times New Roman"/>
          <w:sz w:val="24"/>
          <w:szCs w:val="24"/>
        </w:rPr>
        <w:t>17.95</w:t>
      </w:r>
      <w:r w:rsidR="00EA6EAE" w:rsidRPr="00EE14FB">
        <w:rPr>
          <w:rFonts w:ascii="Times New Roman" w:hAnsi="Times New Roman" w:cs="Times New Roman"/>
          <w:sz w:val="24"/>
          <w:szCs w:val="24"/>
        </w:rPr>
        <w:t xml:space="preserve">) = </w:t>
      </w:r>
      <w:r w:rsidR="00901CF9">
        <w:rPr>
          <w:rFonts w:ascii="Times New Roman" w:hAnsi="Times New Roman" w:cs="Times New Roman"/>
          <w:sz w:val="24"/>
          <w:szCs w:val="24"/>
        </w:rPr>
        <w:t>-.838</w:t>
      </w:r>
      <w:r w:rsidR="00EA6EAE" w:rsidRPr="00EE14FB">
        <w:rPr>
          <w:rFonts w:ascii="Times New Roman" w:hAnsi="Times New Roman" w:cs="Times New Roman"/>
          <w:sz w:val="24"/>
          <w:szCs w:val="24"/>
        </w:rPr>
        <w:t xml:space="preserve">, </w:t>
      </w:r>
      <w:r w:rsidR="00EA6EAE" w:rsidRPr="00EE14FB">
        <w:rPr>
          <w:rFonts w:ascii="Times New Roman" w:hAnsi="Times New Roman" w:cs="Times New Roman"/>
          <w:i/>
          <w:sz w:val="24"/>
          <w:szCs w:val="24"/>
        </w:rPr>
        <w:t>p</w:t>
      </w:r>
      <w:r w:rsidR="00901CF9">
        <w:rPr>
          <w:rFonts w:ascii="Times New Roman" w:hAnsi="Times New Roman" w:cs="Times New Roman"/>
          <w:sz w:val="24"/>
          <w:szCs w:val="24"/>
        </w:rPr>
        <w:t xml:space="preserve"> &gt;</w:t>
      </w:r>
      <w:r w:rsidR="00EA6EAE" w:rsidRPr="00EE14FB">
        <w:rPr>
          <w:rFonts w:ascii="Times New Roman" w:hAnsi="Times New Roman" w:cs="Times New Roman"/>
          <w:sz w:val="24"/>
          <w:szCs w:val="24"/>
        </w:rPr>
        <w:t xml:space="preserve"> .</w:t>
      </w:r>
      <w:r w:rsidR="00901CF9">
        <w:rPr>
          <w:rFonts w:ascii="Times New Roman" w:hAnsi="Times New Roman" w:cs="Times New Roman"/>
          <w:sz w:val="24"/>
          <w:szCs w:val="24"/>
        </w:rPr>
        <w:t xml:space="preserve">05. Phase 3 in the social approach/avoidance task (see figure 3.) tests </w:t>
      </w:r>
      <w:r w:rsidR="00A3249A">
        <w:rPr>
          <w:rFonts w:ascii="Times New Roman" w:hAnsi="Times New Roman" w:cs="Times New Roman"/>
          <w:sz w:val="24"/>
          <w:szCs w:val="24"/>
        </w:rPr>
        <w:t xml:space="preserve">preference for investigation of a familiar animal compared to a novel animal, </w:t>
      </w:r>
      <w:r w:rsidR="009A4CE0">
        <w:rPr>
          <w:rFonts w:ascii="Times New Roman" w:hAnsi="Times New Roman" w:cs="Times New Roman"/>
          <w:sz w:val="24"/>
          <w:szCs w:val="24"/>
        </w:rPr>
        <w:t>when placed in an arena containing a familiar pup they have previously been exposed to and a new stranger pup they have never before had any contact with.</w:t>
      </w:r>
      <w:r w:rsidR="000E27BC">
        <w:rPr>
          <w:rFonts w:ascii="Times New Roman" w:hAnsi="Times New Roman" w:cs="Times New Roman"/>
          <w:sz w:val="24"/>
          <w:szCs w:val="24"/>
        </w:rPr>
        <w:t xml:space="preserve"> </w:t>
      </w:r>
      <w:r w:rsidR="000E27BC" w:rsidRPr="00BD7367">
        <w:rPr>
          <w:rFonts w:ascii="Times New Roman" w:hAnsi="Times New Roman" w:cs="Times New Roman"/>
          <w:sz w:val="24"/>
          <w:szCs w:val="24"/>
        </w:rPr>
        <w:t xml:space="preserve">An independent samples </w:t>
      </w:r>
      <w:r w:rsidR="000E27BC" w:rsidRPr="00BD7367">
        <w:rPr>
          <w:rFonts w:ascii="Times New Roman" w:hAnsi="Times New Roman" w:cs="Times New Roman"/>
          <w:i/>
          <w:sz w:val="24"/>
          <w:szCs w:val="24"/>
        </w:rPr>
        <w:t xml:space="preserve">t </w:t>
      </w:r>
      <w:r w:rsidR="000E27BC" w:rsidRPr="00BD7367">
        <w:rPr>
          <w:rFonts w:ascii="Times New Roman" w:hAnsi="Times New Roman" w:cs="Times New Roman"/>
          <w:sz w:val="24"/>
          <w:szCs w:val="24"/>
        </w:rPr>
        <w:t xml:space="preserve">test was used to compare </w:t>
      </w:r>
      <w:r w:rsidR="000E27BC">
        <w:rPr>
          <w:rFonts w:ascii="Times New Roman" w:hAnsi="Times New Roman" w:cs="Times New Roman"/>
          <w:sz w:val="24"/>
          <w:szCs w:val="24"/>
        </w:rPr>
        <w:t xml:space="preserve">total duration spent investigating the familiar pup 1 (in location A) compared to the stranger pup 2 (in location B). </w:t>
      </w:r>
      <w:r w:rsidR="000E27BC" w:rsidRPr="00EE14FB">
        <w:rPr>
          <w:rFonts w:ascii="Times New Roman" w:hAnsi="Times New Roman" w:cs="Times New Roman"/>
          <w:sz w:val="24"/>
          <w:szCs w:val="24"/>
        </w:rPr>
        <w:t>Results</w:t>
      </w:r>
      <w:r w:rsidR="000E27BC">
        <w:rPr>
          <w:rFonts w:ascii="Times New Roman" w:hAnsi="Times New Roman" w:cs="Times New Roman"/>
          <w:sz w:val="24"/>
          <w:szCs w:val="24"/>
        </w:rPr>
        <w:t xml:space="preserve"> for Phase 3 in the social approach/avoidance task</w:t>
      </w:r>
      <w:r w:rsidR="000E27BC" w:rsidRPr="00EE14FB">
        <w:rPr>
          <w:rFonts w:ascii="Times New Roman" w:hAnsi="Times New Roman" w:cs="Times New Roman"/>
          <w:sz w:val="24"/>
          <w:szCs w:val="24"/>
        </w:rPr>
        <w:t xml:space="preserve"> indicate </w:t>
      </w:r>
      <w:r w:rsidR="00291AFA">
        <w:rPr>
          <w:rFonts w:ascii="Times New Roman" w:hAnsi="Times New Roman" w:cs="Times New Roman"/>
          <w:sz w:val="24"/>
          <w:szCs w:val="24"/>
        </w:rPr>
        <w:t xml:space="preserve">the </w:t>
      </w:r>
      <w:proofErr w:type="spellStart"/>
      <w:r w:rsidR="00291AFA">
        <w:rPr>
          <w:rFonts w:ascii="Times New Roman" w:hAnsi="Times New Roman" w:cs="Times New Roman"/>
          <w:sz w:val="24"/>
          <w:szCs w:val="24"/>
        </w:rPr>
        <w:t>valproate</w:t>
      </w:r>
      <w:proofErr w:type="spellEnd"/>
      <w:r w:rsidR="00291AFA">
        <w:rPr>
          <w:rFonts w:ascii="Times New Roman" w:hAnsi="Times New Roman" w:cs="Times New Roman"/>
          <w:sz w:val="24"/>
          <w:szCs w:val="24"/>
        </w:rPr>
        <w:t xml:space="preserve"> group</w:t>
      </w:r>
      <w:r w:rsidR="000E27BC" w:rsidRPr="00EE14FB">
        <w:rPr>
          <w:rFonts w:ascii="Times New Roman" w:hAnsi="Times New Roman" w:cs="Times New Roman"/>
          <w:sz w:val="24"/>
          <w:szCs w:val="24"/>
        </w:rPr>
        <w:t xml:space="preserve"> significant</w:t>
      </w:r>
      <w:r w:rsidR="00291AFA">
        <w:rPr>
          <w:rFonts w:ascii="Times New Roman" w:hAnsi="Times New Roman" w:cs="Times New Roman"/>
          <w:sz w:val="24"/>
          <w:szCs w:val="24"/>
        </w:rPr>
        <w:t>ly</w:t>
      </w:r>
      <w:r w:rsidR="000E27BC" w:rsidRPr="00EE14FB">
        <w:rPr>
          <w:rFonts w:ascii="Times New Roman" w:hAnsi="Times New Roman" w:cs="Times New Roman"/>
          <w:sz w:val="24"/>
          <w:szCs w:val="24"/>
        </w:rPr>
        <w:t xml:space="preserve"> </w:t>
      </w:r>
      <w:r w:rsidR="00291AFA">
        <w:rPr>
          <w:rFonts w:ascii="Times New Roman" w:hAnsi="Times New Roman" w:cs="Times New Roman"/>
          <w:sz w:val="24"/>
          <w:szCs w:val="24"/>
        </w:rPr>
        <w:t xml:space="preserve">preferred </w:t>
      </w:r>
      <w:r w:rsidR="000E27BC">
        <w:rPr>
          <w:rFonts w:ascii="Times New Roman" w:hAnsi="Times New Roman" w:cs="Times New Roman"/>
          <w:sz w:val="24"/>
          <w:szCs w:val="24"/>
        </w:rPr>
        <w:t xml:space="preserve">location A (containing the familiar pup) </w:t>
      </w:r>
      <w:r w:rsidR="00291AFA">
        <w:rPr>
          <w:rFonts w:ascii="Times New Roman" w:hAnsi="Times New Roman" w:cs="Times New Roman"/>
          <w:sz w:val="24"/>
          <w:szCs w:val="24"/>
        </w:rPr>
        <w:t xml:space="preserve">compared to the saline group </w:t>
      </w:r>
      <w:proofErr w:type="gramStart"/>
      <w:r w:rsidR="00291AFA" w:rsidRPr="00EE14FB">
        <w:rPr>
          <w:rFonts w:ascii="Times New Roman" w:hAnsi="Times New Roman" w:cs="Times New Roman"/>
          <w:i/>
          <w:sz w:val="24"/>
          <w:szCs w:val="24"/>
        </w:rPr>
        <w:t>t</w:t>
      </w:r>
      <w:r w:rsidR="00291AFA" w:rsidRPr="00EE14FB">
        <w:rPr>
          <w:rFonts w:ascii="Times New Roman" w:hAnsi="Times New Roman" w:cs="Times New Roman"/>
          <w:sz w:val="24"/>
          <w:szCs w:val="24"/>
        </w:rPr>
        <w:t>(</w:t>
      </w:r>
      <w:proofErr w:type="gramEnd"/>
      <w:r w:rsidR="00291AFA">
        <w:rPr>
          <w:rFonts w:ascii="Times New Roman" w:hAnsi="Times New Roman" w:cs="Times New Roman"/>
          <w:sz w:val="24"/>
          <w:szCs w:val="24"/>
        </w:rPr>
        <w:t>20.13</w:t>
      </w:r>
      <w:r w:rsidR="00291AFA" w:rsidRPr="00EE14FB">
        <w:rPr>
          <w:rFonts w:ascii="Times New Roman" w:hAnsi="Times New Roman" w:cs="Times New Roman"/>
          <w:sz w:val="24"/>
          <w:szCs w:val="24"/>
        </w:rPr>
        <w:t xml:space="preserve">) = </w:t>
      </w:r>
      <w:r w:rsidR="00291AFA">
        <w:rPr>
          <w:rFonts w:ascii="Times New Roman" w:hAnsi="Times New Roman" w:cs="Times New Roman"/>
          <w:sz w:val="24"/>
          <w:szCs w:val="24"/>
        </w:rPr>
        <w:t>3.59</w:t>
      </w:r>
      <w:r w:rsidR="00291AFA" w:rsidRPr="00EE14FB">
        <w:rPr>
          <w:rFonts w:ascii="Times New Roman" w:hAnsi="Times New Roman" w:cs="Times New Roman"/>
          <w:sz w:val="24"/>
          <w:szCs w:val="24"/>
        </w:rPr>
        <w:t xml:space="preserve">, </w:t>
      </w:r>
      <w:r w:rsidR="00291AFA" w:rsidRPr="00EE14FB">
        <w:rPr>
          <w:rFonts w:ascii="Times New Roman" w:hAnsi="Times New Roman" w:cs="Times New Roman"/>
          <w:i/>
          <w:sz w:val="24"/>
          <w:szCs w:val="24"/>
        </w:rPr>
        <w:t>p</w:t>
      </w:r>
      <w:r w:rsidR="00291AFA">
        <w:rPr>
          <w:rFonts w:ascii="Times New Roman" w:hAnsi="Times New Roman" w:cs="Times New Roman"/>
          <w:sz w:val="24"/>
          <w:szCs w:val="24"/>
        </w:rPr>
        <w:t xml:space="preserve"> = .002. No significant differences were found between treatment groups for location B preference (containing stranger pup) </w:t>
      </w:r>
      <w:proofErr w:type="gramStart"/>
      <w:r w:rsidR="00291AFA" w:rsidRPr="00EE14FB">
        <w:rPr>
          <w:rFonts w:ascii="Times New Roman" w:hAnsi="Times New Roman" w:cs="Times New Roman"/>
          <w:i/>
          <w:sz w:val="24"/>
          <w:szCs w:val="24"/>
        </w:rPr>
        <w:t>t</w:t>
      </w:r>
      <w:r w:rsidR="00291AFA" w:rsidRPr="00EE14FB">
        <w:rPr>
          <w:rFonts w:ascii="Times New Roman" w:hAnsi="Times New Roman" w:cs="Times New Roman"/>
          <w:sz w:val="24"/>
          <w:szCs w:val="24"/>
        </w:rPr>
        <w:t>(</w:t>
      </w:r>
      <w:proofErr w:type="gramEnd"/>
      <w:r w:rsidR="00291AFA">
        <w:rPr>
          <w:rFonts w:ascii="Times New Roman" w:hAnsi="Times New Roman" w:cs="Times New Roman"/>
          <w:sz w:val="24"/>
          <w:szCs w:val="24"/>
        </w:rPr>
        <w:t>21.12</w:t>
      </w:r>
      <w:r w:rsidR="00291AFA" w:rsidRPr="00EE14FB">
        <w:rPr>
          <w:rFonts w:ascii="Times New Roman" w:hAnsi="Times New Roman" w:cs="Times New Roman"/>
          <w:sz w:val="24"/>
          <w:szCs w:val="24"/>
        </w:rPr>
        <w:t xml:space="preserve">) = </w:t>
      </w:r>
      <w:r w:rsidR="00291AFA">
        <w:rPr>
          <w:rFonts w:ascii="Times New Roman" w:hAnsi="Times New Roman" w:cs="Times New Roman"/>
          <w:sz w:val="24"/>
          <w:szCs w:val="24"/>
        </w:rPr>
        <w:t>-2.42</w:t>
      </w:r>
      <w:r w:rsidR="00291AFA" w:rsidRPr="00EE14FB">
        <w:rPr>
          <w:rFonts w:ascii="Times New Roman" w:hAnsi="Times New Roman" w:cs="Times New Roman"/>
          <w:sz w:val="24"/>
          <w:szCs w:val="24"/>
        </w:rPr>
        <w:t xml:space="preserve">, </w:t>
      </w:r>
      <w:r w:rsidR="00291AFA" w:rsidRPr="00EE14FB">
        <w:rPr>
          <w:rFonts w:ascii="Times New Roman" w:hAnsi="Times New Roman" w:cs="Times New Roman"/>
          <w:i/>
          <w:sz w:val="24"/>
          <w:szCs w:val="24"/>
        </w:rPr>
        <w:t>p</w:t>
      </w:r>
      <w:r w:rsidR="00291AFA">
        <w:rPr>
          <w:rFonts w:ascii="Times New Roman" w:hAnsi="Times New Roman" w:cs="Times New Roman"/>
          <w:sz w:val="24"/>
          <w:szCs w:val="24"/>
        </w:rPr>
        <w:t xml:space="preserve"> &gt;</w:t>
      </w:r>
      <w:r w:rsidR="00291AFA" w:rsidRPr="00EE14FB">
        <w:rPr>
          <w:rFonts w:ascii="Times New Roman" w:hAnsi="Times New Roman" w:cs="Times New Roman"/>
          <w:sz w:val="24"/>
          <w:szCs w:val="24"/>
        </w:rPr>
        <w:t xml:space="preserve"> .0</w:t>
      </w:r>
      <w:r w:rsidR="00291AFA">
        <w:rPr>
          <w:rFonts w:ascii="Times New Roman" w:hAnsi="Times New Roman" w:cs="Times New Roman"/>
          <w:sz w:val="24"/>
          <w:szCs w:val="24"/>
        </w:rPr>
        <w:t xml:space="preserve">5. </w:t>
      </w:r>
      <w:r w:rsidR="000E27BC">
        <w:rPr>
          <w:rFonts w:ascii="Times New Roman" w:hAnsi="Times New Roman" w:cs="Times New Roman"/>
          <w:sz w:val="24"/>
          <w:szCs w:val="24"/>
        </w:rPr>
        <w:t xml:space="preserve">The saline group tended to spend more time investigating the new stranger pup2 than the valproate group </w:t>
      </w:r>
      <w:r w:rsidR="000E27BC" w:rsidRPr="00BD7367">
        <w:rPr>
          <w:rFonts w:ascii="Times New Roman" w:hAnsi="Times New Roman" w:cs="Times New Roman"/>
          <w:sz w:val="24"/>
          <w:szCs w:val="24"/>
        </w:rPr>
        <w:t>(</w:t>
      </w:r>
      <w:r w:rsidR="00291AFA">
        <w:rPr>
          <w:rFonts w:ascii="Times New Roman" w:hAnsi="Times New Roman" w:cs="Times New Roman"/>
          <w:sz w:val="24"/>
          <w:szCs w:val="24"/>
        </w:rPr>
        <w:t>161.66</w:t>
      </w:r>
      <w:r w:rsidR="000E27BC" w:rsidRPr="00BD7367">
        <w:rPr>
          <w:rFonts w:ascii="Times New Roman" w:hAnsi="Times New Roman" w:cs="Times New Roman"/>
          <w:sz w:val="24"/>
          <w:szCs w:val="24"/>
        </w:rPr>
        <w:t xml:space="preserve"> </w:t>
      </w:r>
      <w:r w:rsidR="000E27BC" w:rsidRPr="00BD7367">
        <w:rPr>
          <w:rFonts w:ascii="Times New Roman" w:hAnsi="Times New Roman" w:cs="Times New Roman"/>
          <w:sz w:val="24"/>
          <w:szCs w:val="24"/>
          <w:u w:val="single"/>
        </w:rPr>
        <w:t>+</w:t>
      </w:r>
      <w:r w:rsidR="00D70DD8">
        <w:rPr>
          <w:rFonts w:ascii="Times New Roman" w:hAnsi="Times New Roman" w:cs="Times New Roman"/>
          <w:sz w:val="24"/>
          <w:szCs w:val="24"/>
        </w:rPr>
        <w:t xml:space="preserve"> </w:t>
      </w:r>
      <w:r w:rsidR="00291AFA">
        <w:rPr>
          <w:rFonts w:ascii="Times New Roman" w:hAnsi="Times New Roman" w:cs="Times New Roman"/>
          <w:sz w:val="24"/>
          <w:szCs w:val="24"/>
        </w:rPr>
        <w:t>39.8</w:t>
      </w:r>
      <w:r w:rsidR="00D70DD8">
        <w:rPr>
          <w:rFonts w:ascii="Times New Roman" w:hAnsi="Times New Roman" w:cs="Times New Roman"/>
          <w:sz w:val="24"/>
          <w:szCs w:val="24"/>
        </w:rPr>
        <w:t xml:space="preserve"> vs </w:t>
      </w:r>
      <w:r w:rsidR="00291AFA">
        <w:rPr>
          <w:rFonts w:ascii="Times New Roman" w:hAnsi="Times New Roman" w:cs="Times New Roman"/>
          <w:sz w:val="24"/>
          <w:szCs w:val="24"/>
        </w:rPr>
        <w:t>149.23</w:t>
      </w:r>
      <w:r w:rsidR="000E27BC" w:rsidRPr="00BD7367">
        <w:rPr>
          <w:rFonts w:ascii="Times New Roman" w:hAnsi="Times New Roman" w:cs="Times New Roman"/>
          <w:sz w:val="24"/>
          <w:szCs w:val="24"/>
        </w:rPr>
        <w:t xml:space="preserve"> </w:t>
      </w:r>
      <w:r w:rsidR="000E27BC" w:rsidRPr="00BD7367">
        <w:rPr>
          <w:rFonts w:ascii="Times New Roman" w:hAnsi="Times New Roman" w:cs="Times New Roman"/>
          <w:sz w:val="24"/>
          <w:szCs w:val="24"/>
          <w:u w:val="single"/>
        </w:rPr>
        <w:t>+</w:t>
      </w:r>
      <w:r w:rsidR="000E27BC" w:rsidRPr="00BD7367">
        <w:rPr>
          <w:rFonts w:ascii="Times New Roman" w:hAnsi="Times New Roman" w:cs="Times New Roman"/>
          <w:sz w:val="24"/>
          <w:szCs w:val="24"/>
        </w:rPr>
        <w:t xml:space="preserve"> </w:t>
      </w:r>
      <w:r w:rsidR="00291AFA">
        <w:rPr>
          <w:rFonts w:ascii="Times New Roman" w:hAnsi="Times New Roman" w:cs="Times New Roman"/>
          <w:sz w:val="24"/>
          <w:szCs w:val="24"/>
        </w:rPr>
        <w:t>32.4</w:t>
      </w:r>
      <w:r w:rsidR="000E27BC" w:rsidRPr="00BD7367">
        <w:rPr>
          <w:rFonts w:ascii="Times New Roman" w:hAnsi="Times New Roman" w:cs="Times New Roman"/>
          <w:sz w:val="24"/>
          <w:szCs w:val="24"/>
        </w:rPr>
        <w:t xml:space="preserve">).   </w:t>
      </w:r>
    </w:p>
    <w:p w:rsidR="000E27BC" w:rsidRDefault="000E27BC" w:rsidP="00F63990">
      <w:pPr>
        <w:spacing w:line="480" w:lineRule="auto"/>
        <w:ind w:firstLine="720"/>
        <w:jc w:val="both"/>
        <w:rPr>
          <w:rFonts w:ascii="Times New Roman" w:hAnsi="Times New Roman" w:cs="Times New Roman"/>
          <w:sz w:val="24"/>
          <w:szCs w:val="24"/>
        </w:rPr>
      </w:pPr>
      <w:r>
        <w:rPr>
          <w:rFonts w:ascii="Times New Roman" w:hAnsi="Times New Roman" w:cs="Times New Roman"/>
          <w:sz w:val="24"/>
          <w:szCs w:val="24"/>
        </w:rPr>
        <w:lastRenderedPageBreak/>
        <w:t xml:space="preserve"> </w:t>
      </w:r>
      <w:r w:rsidR="00EA6EAE" w:rsidRPr="00EA6EAE">
        <w:rPr>
          <w:rFonts w:ascii="Times New Roman" w:hAnsi="Times New Roman" w:cs="Times New Roman"/>
          <w:noProof/>
          <w:sz w:val="24"/>
          <w:szCs w:val="24"/>
          <w:lang w:val="en-US"/>
        </w:rPr>
        <w:drawing>
          <wp:inline distT="0" distB="0" distL="0" distR="0">
            <wp:extent cx="4991100" cy="3810000"/>
            <wp:effectExtent l="0" t="0" r="0" b="0"/>
            <wp:docPr id="9" name="Chart 7"/>
            <wp:cNvGraphicFramePr/>
            <a:graphic xmlns:a="http://schemas.openxmlformats.org/drawingml/2006/main">
              <a:graphicData uri="http://schemas.openxmlformats.org/drawingml/2006/chart">
                <c:chart xmlns:c="http://schemas.openxmlformats.org/drawingml/2006/chart" xmlns:r="http://schemas.openxmlformats.org/officeDocument/2006/relationships" r:id="rId10"/>
              </a:graphicData>
            </a:graphic>
          </wp:inline>
        </w:drawing>
      </w:r>
    </w:p>
    <w:p w:rsidR="008C03CB" w:rsidRDefault="008C03CB" w:rsidP="008C03CB">
      <w:pPr>
        <w:spacing w:line="480" w:lineRule="auto"/>
        <w:jc w:val="both"/>
        <w:rPr>
          <w:rFonts w:ascii="Times New Roman" w:hAnsi="Times New Roman" w:cs="Times New Roman"/>
          <w:sz w:val="20"/>
          <w:szCs w:val="20"/>
        </w:rPr>
      </w:pPr>
      <w:r w:rsidRPr="005402C7">
        <w:rPr>
          <w:rFonts w:ascii="Times New Roman" w:hAnsi="Times New Roman" w:cs="Times New Roman"/>
          <w:b/>
          <w:sz w:val="20"/>
          <w:szCs w:val="20"/>
        </w:rPr>
        <w:t>Figure</w:t>
      </w:r>
      <w:r w:rsidRPr="0059353A">
        <w:rPr>
          <w:rFonts w:ascii="Times New Roman" w:hAnsi="Times New Roman" w:cs="Times New Roman"/>
          <w:b/>
          <w:sz w:val="20"/>
          <w:szCs w:val="20"/>
        </w:rPr>
        <w:t xml:space="preserve"> </w:t>
      </w:r>
      <w:r>
        <w:rPr>
          <w:rFonts w:ascii="Times New Roman" w:hAnsi="Times New Roman" w:cs="Times New Roman"/>
          <w:b/>
          <w:sz w:val="20"/>
          <w:szCs w:val="20"/>
        </w:rPr>
        <w:t>2</w:t>
      </w:r>
      <w:r w:rsidRPr="0059353A">
        <w:rPr>
          <w:rFonts w:ascii="Times New Roman" w:hAnsi="Times New Roman" w:cs="Times New Roman"/>
          <w:sz w:val="20"/>
          <w:szCs w:val="20"/>
        </w:rPr>
        <w:t>.</w:t>
      </w:r>
      <w:r>
        <w:rPr>
          <w:rFonts w:ascii="Times New Roman" w:hAnsi="Times New Roman" w:cs="Times New Roman"/>
          <w:sz w:val="20"/>
          <w:szCs w:val="20"/>
        </w:rPr>
        <w:t xml:space="preserve">   The above graph shows results for Phase 2 of the social approach/avoidance task. Time spent investigating stranger pup 1 in location A compared to time spent in location B (empty container), is measured in seconds for male, juvenile rats prenatally exposed to valproate, compared to saline controls. </w:t>
      </w:r>
      <w:r w:rsidRPr="006161D4">
        <w:rPr>
          <w:rFonts w:ascii="Times New Roman" w:hAnsi="Times New Roman" w:cs="Times New Roman"/>
          <w:sz w:val="20"/>
          <w:szCs w:val="20"/>
        </w:rPr>
        <w:t xml:space="preserve">Data is presented as mean + standard error mean, </w:t>
      </w:r>
      <w:r w:rsidRPr="006161D4">
        <w:rPr>
          <w:rFonts w:ascii="Times New Roman" w:hAnsi="Times New Roman" w:cs="Times New Roman"/>
          <w:i/>
          <w:sz w:val="20"/>
          <w:szCs w:val="20"/>
        </w:rPr>
        <w:t xml:space="preserve">n </w:t>
      </w:r>
      <w:r>
        <w:rPr>
          <w:rFonts w:ascii="Times New Roman" w:hAnsi="Times New Roman" w:cs="Times New Roman"/>
          <w:sz w:val="20"/>
          <w:szCs w:val="20"/>
        </w:rPr>
        <w:t xml:space="preserve">= 12 </w:t>
      </w:r>
      <w:r w:rsidRPr="006161D4">
        <w:rPr>
          <w:rFonts w:ascii="Times New Roman" w:hAnsi="Times New Roman" w:cs="Times New Roman"/>
          <w:sz w:val="20"/>
          <w:szCs w:val="20"/>
        </w:rPr>
        <w:t xml:space="preserve">per group.   </w:t>
      </w:r>
    </w:p>
    <w:p w:rsidR="00BD3311" w:rsidRDefault="00291AFA" w:rsidP="00291AFA">
      <w:pPr>
        <w:spacing w:line="480" w:lineRule="auto"/>
        <w:jc w:val="center"/>
        <w:rPr>
          <w:rFonts w:ascii="Times New Roman" w:hAnsi="Times New Roman" w:cs="Times New Roman"/>
          <w:sz w:val="24"/>
          <w:szCs w:val="24"/>
        </w:rPr>
      </w:pPr>
      <w:r w:rsidRPr="00291AFA">
        <w:rPr>
          <w:rFonts w:ascii="Times New Roman" w:hAnsi="Times New Roman" w:cs="Times New Roman"/>
          <w:sz w:val="24"/>
          <w:szCs w:val="24"/>
        </w:rPr>
        <w:lastRenderedPageBreak/>
        <w:drawing>
          <wp:inline distT="0" distB="0" distL="0" distR="0">
            <wp:extent cx="5181600" cy="3943350"/>
            <wp:effectExtent l="0" t="0" r="0" b="0"/>
            <wp:docPr id="6" name="Chart 1"/>
            <wp:cNvGraphicFramePr/>
            <a:graphic xmlns:a="http://schemas.openxmlformats.org/drawingml/2006/main">
              <a:graphicData uri="http://schemas.openxmlformats.org/drawingml/2006/chart">
                <c:chart xmlns:c="http://schemas.openxmlformats.org/drawingml/2006/chart" xmlns:r="http://schemas.openxmlformats.org/officeDocument/2006/relationships" r:id="rId11"/>
              </a:graphicData>
            </a:graphic>
          </wp:inline>
        </w:drawing>
      </w:r>
    </w:p>
    <w:p w:rsidR="00324F10" w:rsidRDefault="005402C7" w:rsidP="001B742F">
      <w:pPr>
        <w:spacing w:line="480" w:lineRule="auto"/>
        <w:jc w:val="both"/>
        <w:rPr>
          <w:rFonts w:ascii="Times New Roman" w:hAnsi="Times New Roman" w:cs="Times New Roman"/>
          <w:sz w:val="20"/>
          <w:szCs w:val="20"/>
        </w:rPr>
      </w:pPr>
      <w:proofErr w:type="gramStart"/>
      <w:r w:rsidRPr="005402C7">
        <w:rPr>
          <w:rFonts w:ascii="Times New Roman" w:hAnsi="Times New Roman" w:cs="Times New Roman"/>
          <w:b/>
          <w:sz w:val="20"/>
          <w:szCs w:val="20"/>
        </w:rPr>
        <w:t>Figure</w:t>
      </w:r>
      <w:r w:rsidRPr="0059353A">
        <w:rPr>
          <w:rFonts w:ascii="Times New Roman" w:hAnsi="Times New Roman" w:cs="Times New Roman"/>
          <w:b/>
          <w:sz w:val="20"/>
          <w:szCs w:val="20"/>
        </w:rPr>
        <w:t xml:space="preserve"> </w:t>
      </w:r>
      <w:r w:rsidR="008C03CB">
        <w:rPr>
          <w:rFonts w:ascii="Times New Roman" w:hAnsi="Times New Roman" w:cs="Times New Roman"/>
          <w:b/>
          <w:sz w:val="20"/>
          <w:szCs w:val="20"/>
        </w:rPr>
        <w:t>3</w:t>
      </w:r>
      <w:r w:rsidRPr="0059353A">
        <w:rPr>
          <w:rFonts w:ascii="Times New Roman" w:hAnsi="Times New Roman" w:cs="Times New Roman"/>
          <w:sz w:val="20"/>
          <w:szCs w:val="20"/>
        </w:rPr>
        <w:t>.</w:t>
      </w:r>
      <w:proofErr w:type="gramEnd"/>
      <w:r w:rsidR="001B742F">
        <w:rPr>
          <w:rFonts w:ascii="Times New Roman" w:hAnsi="Times New Roman" w:cs="Times New Roman"/>
          <w:sz w:val="20"/>
          <w:szCs w:val="20"/>
        </w:rPr>
        <w:t xml:space="preserve">   </w:t>
      </w:r>
      <w:r w:rsidR="00324F10">
        <w:rPr>
          <w:rFonts w:ascii="Times New Roman" w:hAnsi="Times New Roman" w:cs="Times New Roman"/>
          <w:sz w:val="20"/>
          <w:szCs w:val="20"/>
        </w:rPr>
        <w:t xml:space="preserve">The above graph shows results for Phase 3 of the social approach/avoidance task. </w:t>
      </w:r>
      <w:r w:rsidR="00EE14FB">
        <w:rPr>
          <w:rFonts w:ascii="Times New Roman" w:hAnsi="Times New Roman" w:cs="Times New Roman"/>
          <w:sz w:val="20"/>
          <w:szCs w:val="20"/>
        </w:rPr>
        <w:t xml:space="preserve">Time spent investigating </w:t>
      </w:r>
      <w:r w:rsidR="009128E4">
        <w:rPr>
          <w:rFonts w:ascii="Times New Roman" w:hAnsi="Times New Roman" w:cs="Times New Roman"/>
          <w:sz w:val="20"/>
          <w:szCs w:val="20"/>
        </w:rPr>
        <w:t>familiar</w:t>
      </w:r>
      <w:r w:rsidR="00861283">
        <w:rPr>
          <w:rFonts w:ascii="Times New Roman" w:hAnsi="Times New Roman" w:cs="Times New Roman"/>
          <w:sz w:val="20"/>
          <w:szCs w:val="20"/>
        </w:rPr>
        <w:t xml:space="preserve"> pup 1 in location A </w:t>
      </w:r>
      <w:r w:rsidR="009128E4">
        <w:rPr>
          <w:rFonts w:ascii="Times New Roman" w:hAnsi="Times New Roman" w:cs="Times New Roman"/>
          <w:sz w:val="20"/>
          <w:szCs w:val="20"/>
        </w:rPr>
        <w:t xml:space="preserve">compared to time spent investigating </w:t>
      </w:r>
      <w:r w:rsidR="00861283">
        <w:rPr>
          <w:rFonts w:ascii="Times New Roman" w:hAnsi="Times New Roman" w:cs="Times New Roman"/>
          <w:sz w:val="20"/>
          <w:szCs w:val="20"/>
        </w:rPr>
        <w:t>stranger pup 2 in location B</w:t>
      </w:r>
      <w:r w:rsidR="00324F10">
        <w:rPr>
          <w:rFonts w:ascii="Times New Roman" w:hAnsi="Times New Roman" w:cs="Times New Roman"/>
          <w:sz w:val="20"/>
          <w:szCs w:val="20"/>
        </w:rPr>
        <w:t xml:space="preserve">, is measured in seconds for male, juvenile rats prenatally exposed to valproate, compared to saline controls. </w:t>
      </w:r>
      <w:r w:rsidR="00324F10" w:rsidRPr="006161D4">
        <w:rPr>
          <w:rFonts w:ascii="Times New Roman" w:hAnsi="Times New Roman" w:cs="Times New Roman"/>
          <w:sz w:val="20"/>
          <w:szCs w:val="20"/>
        </w:rPr>
        <w:t xml:space="preserve">Data is presented as mean + standard error mean, </w:t>
      </w:r>
      <w:r w:rsidR="00324F10" w:rsidRPr="006161D4">
        <w:rPr>
          <w:rFonts w:ascii="Times New Roman" w:hAnsi="Times New Roman" w:cs="Times New Roman"/>
          <w:i/>
          <w:sz w:val="20"/>
          <w:szCs w:val="20"/>
        </w:rPr>
        <w:t xml:space="preserve">n </w:t>
      </w:r>
      <w:r w:rsidR="00A02997">
        <w:rPr>
          <w:rFonts w:ascii="Times New Roman" w:hAnsi="Times New Roman" w:cs="Times New Roman"/>
          <w:sz w:val="20"/>
          <w:szCs w:val="20"/>
        </w:rPr>
        <w:t>= 12</w:t>
      </w:r>
      <w:r w:rsidR="00324F10">
        <w:rPr>
          <w:rFonts w:ascii="Times New Roman" w:hAnsi="Times New Roman" w:cs="Times New Roman"/>
          <w:sz w:val="20"/>
          <w:szCs w:val="20"/>
        </w:rPr>
        <w:t xml:space="preserve"> </w:t>
      </w:r>
      <w:r w:rsidR="00324F10" w:rsidRPr="006161D4">
        <w:rPr>
          <w:rFonts w:ascii="Times New Roman" w:hAnsi="Times New Roman" w:cs="Times New Roman"/>
          <w:sz w:val="20"/>
          <w:szCs w:val="20"/>
        </w:rPr>
        <w:t xml:space="preserve">per group.   </w:t>
      </w:r>
    </w:p>
    <w:p w:rsidR="00EA6EAE" w:rsidRDefault="00EA6EAE" w:rsidP="005402C7">
      <w:pPr>
        <w:spacing w:line="480" w:lineRule="auto"/>
        <w:rPr>
          <w:rFonts w:ascii="Times New Roman" w:hAnsi="Times New Roman" w:cs="Times New Roman"/>
          <w:i/>
          <w:sz w:val="24"/>
          <w:szCs w:val="24"/>
        </w:rPr>
      </w:pPr>
    </w:p>
    <w:p w:rsidR="003B4233" w:rsidRDefault="003B4233" w:rsidP="005402C7">
      <w:pPr>
        <w:spacing w:line="480" w:lineRule="auto"/>
        <w:rPr>
          <w:rFonts w:ascii="Times New Roman" w:hAnsi="Times New Roman" w:cs="Times New Roman"/>
          <w:i/>
          <w:sz w:val="24"/>
          <w:szCs w:val="24"/>
        </w:rPr>
      </w:pPr>
      <w:r w:rsidRPr="003B4233">
        <w:rPr>
          <w:rFonts w:ascii="Times New Roman" w:hAnsi="Times New Roman" w:cs="Times New Roman"/>
          <w:i/>
          <w:sz w:val="24"/>
          <w:szCs w:val="24"/>
        </w:rPr>
        <w:t>Novelty suppressed feeding</w:t>
      </w:r>
    </w:p>
    <w:p w:rsidR="005469E0" w:rsidRDefault="00EE14FB" w:rsidP="00A80F7F">
      <w:pPr>
        <w:spacing w:line="480" w:lineRule="auto"/>
        <w:ind w:firstLine="720"/>
        <w:jc w:val="both"/>
        <w:rPr>
          <w:rFonts w:ascii="Times New Roman" w:hAnsi="Times New Roman" w:cs="Times New Roman"/>
          <w:sz w:val="24"/>
          <w:szCs w:val="24"/>
        </w:rPr>
      </w:pPr>
      <w:r w:rsidRPr="00BD7367">
        <w:rPr>
          <w:rFonts w:ascii="Times New Roman" w:hAnsi="Times New Roman" w:cs="Times New Roman"/>
          <w:sz w:val="24"/>
          <w:szCs w:val="24"/>
        </w:rPr>
        <w:t>Scores for novelty suppressed fe</w:t>
      </w:r>
      <w:r>
        <w:rPr>
          <w:rFonts w:ascii="Times New Roman" w:hAnsi="Times New Roman" w:cs="Times New Roman"/>
          <w:sz w:val="24"/>
          <w:szCs w:val="24"/>
        </w:rPr>
        <w:t xml:space="preserve">eding were reported in seconds. </w:t>
      </w:r>
      <w:r w:rsidRPr="00BD7367">
        <w:rPr>
          <w:rFonts w:ascii="Times New Roman" w:hAnsi="Times New Roman" w:cs="Times New Roman"/>
          <w:sz w:val="24"/>
          <w:szCs w:val="24"/>
        </w:rPr>
        <w:t xml:space="preserve">Preliminary assumption testing indicated that there was a large variance between novelty feeding score for </w:t>
      </w:r>
      <w:r>
        <w:rPr>
          <w:rFonts w:ascii="Times New Roman" w:hAnsi="Times New Roman" w:cs="Times New Roman"/>
          <w:sz w:val="24"/>
          <w:szCs w:val="24"/>
        </w:rPr>
        <w:t>valproate</w:t>
      </w:r>
      <w:r w:rsidRPr="00BD7367">
        <w:rPr>
          <w:rFonts w:ascii="Times New Roman" w:hAnsi="Times New Roman" w:cs="Times New Roman"/>
          <w:sz w:val="24"/>
          <w:szCs w:val="24"/>
        </w:rPr>
        <w:t xml:space="preserve"> rats (</w:t>
      </w:r>
      <w:r w:rsidRPr="00BD7367">
        <w:rPr>
          <w:rFonts w:ascii="Times New Roman" w:hAnsi="Times New Roman" w:cs="Times New Roman"/>
          <w:i/>
          <w:sz w:val="24"/>
          <w:szCs w:val="24"/>
        </w:rPr>
        <w:t>M</w:t>
      </w:r>
      <w:r>
        <w:rPr>
          <w:rFonts w:ascii="Times New Roman" w:hAnsi="Times New Roman" w:cs="Times New Roman"/>
          <w:i/>
          <w:sz w:val="24"/>
          <w:szCs w:val="24"/>
        </w:rPr>
        <w:t xml:space="preserve"> </w:t>
      </w:r>
      <w:r w:rsidRPr="00BD7367">
        <w:rPr>
          <w:rFonts w:ascii="Times New Roman" w:hAnsi="Times New Roman" w:cs="Times New Roman"/>
          <w:sz w:val="24"/>
          <w:szCs w:val="24"/>
        </w:rPr>
        <w:t>=</w:t>
      </w:r>
      <w:r>
        <w:rPr>
          <w:rFonts w:ascii="Times New Roman" w:hAnsi="Times New Roman" w:cs="Times New Roman"/>
          <w:sz w:val="24"/>
          <w:szCs w:val="24"/>
        </w:rPr>
        <w:t xml:space="preserve"> </w:t>
      </w:r>
      <w:r w:rsidRPr="00BD7367">
        <w:rPr>
          <w:rFonts w:ascii="Times New Roman" w:hAnsi="Times New Roman" w:cs="Times New Roman"/>
          <w:color w:val="000000"/>
          <w:sz w:val="24"/>
          <w:szCs w:val="24"/>
        </w:rPr>
        <w:t>362.55</w:t>
      </w:r>
      <w:r w:rsidRPr="00BD7367">
        <w:rPr>
          <w:rFonts w:ascii="Times New Roman" w:hAnsi="Times New Roman" w:cs="Times New Roman"/>
          <w:sz w:val="24"/>
          <w:szCs w:val="24"/>
        </w:rPr>
        <w:t xml:space="preserve">, </w:t>
      </w:r>
      <w:r w:rsidRPr="00BD7367">
        <w:rPr>
          <w:rFonts w:ascii="Times New Roman" w:hAnsi="Times New Roman" w:cs="Times New Roman"/>
          <w:i/>
          <w:sz w:val="24"/>
          <w:szCs w:val="24"/>
        </w:rPr>
        <w:t>SD</w:t>
      </w:r>
      <w:r>
        <w:rPr>
          <w:rFonts w:ascii="Times New Roman" w:hAnsi="Times New Roman" w:cs="Times New Roman"/>
          <w:i/>
          <w:sz w:val="24"/>
          <w:szCs w:val="24"/>
        </w:rPr>
        <w:t xml:space="preserve"> </w:t>
      </w:r>
      <w:r w:rsidRPr="00BD7367">
        <w:rPr>
          <w:rFonts w:ascii="Times New Roman" w:hAnsi="Times New Roman" w:cs="Times New Roman"/>
          <w:sz w:val="24"/>
          <w:szCs w:val="24"/>
        </w:rPr>
        <w:t>=</w:t>
      </w:r>
      <w:r>
        <w:rPr>
          <w:rFonts w:ascii="Times New Roman" w:hAnsi="Times New Roman" w:cs="Times New Roman"/>
          <w:sz w:val="24"/>
          <w:szCs w:val="24"/>
        </w:rPr>
        <w:t xml:space="preserve"> </w:t>
      </w:r>
      <w:r w:rsidRPr="00BD7367">
        <w:rPr>
          <w:rFonts w:ascii="Times New Roman" w:hAnsi="Times New Roman" w:cs="Times New Roman"/>
          <w:color w:val="000000"/>
          <w:sz w:val="24"/>
          <w:szCs w:val="24"/>
        </w:rPr>
        <w:t>152.27</w:t>
      </w:r>
      <w:r w:rsidRPr="00BD7367">
        <w:rPr>
          <w:rFonts w:ascii="Times New Roman" w:hAnsi="Times New Roman" w:cs="Times New Roman"/>
          <w:sz w:val="24"/>
          <w:szCs w:val="24"/>
        </w:rPr>
        <w:t>) and saline rats (</w:t>
      </w:r>
      <w:r w:rsidRPr="00BD7367">
        <w:rPr>
          <w:rFonts w:ascii="Times New Roman" w:hAnsi="Times New Roman" w:cs="Times New Roman"/>
          <w:i/>
          <w:sz w:val="24"/>
          <w:szCs w:val="24"/>
        </w:rPr>
        <w:t>M</w:t>
      </w:r>
      <w:r>
        <w:rPr>
          <w:rFonts w:ascii="Times New Roman" w:hAnsi="Times New Roman" w:cs="Times New Roman"/>
          <w:i/>
          <w:sz w:val="24"/>
          <w:szCs w:val="24"/>
        </w:rPr>
        <w:t xml:space="preserve"> </w:t>
      </w:r>
      <w:r w:rsidRPr="00BD7367">
        <w:rPr>
          <w:rFonts w:ascii="Times New Roman" w:hAnsi="Times New Roman" w:cs="Times New Roman"/>
          <w:sz w:val="24"/>
          <w:szCs w:val="24"/>
        </w:rPr>
        <w:t>=</w:t>
      </w:r>
      <w:r>
        <w:rPr>
          <w:rFonts w:ascii="Times New Roman" w:hAnsi="Times New Roman" w:cs="Times New Roman"/>
          <w:sz w:val="24"/>
          <w:szCs w:val="24"/>
        </w:rPr>
        <w:t xml:space="preserve"> </w:t>
      </w:r>
      <w:r w:rsidRPr="00BD7367">
        <w:rPr>
          <w:rFonts w:ascii="Times New Roman" w:hAnsi="Times New Roman" w:cs="Times New Roman"/>
          <w:color w:val="000000"/>
          <w:sz w:val="24"/>
          <w:szCs w:val="24"/>
        </w:rPr>
        <w:t>224.09</w:t>
      </w:r>
      <w:r w:rsidRPr="00BD7367">
        <w:rPr>
          <w:rFonts w:ascii="Times New Roman" w:hAnsi="Times New Roman" w:cs="Times New Roman"/>
          <w:sz w:val="24"/>
          <w:szCs w:val="24"/>
        </w:rPr>
        <w:t xml:space="preserve">, </w:t>
      </w:r>
      <w:r w:rsidRPr="00BD7367">
        <w:rPr>
          <w:rFonts w:ascii="Times New Roman" w:hAnsi="Times New Roman" w:cs="Times New Roman"/>
          <w:i/>
          <w:sz w:val="24"/>
          <w:szCs w:val="24"/>
        </w:rPr>
        <w:t>SD</w:t>
      </w:r>
      <w:r>
        <w:rPr>
          <w:rFonts w:ascii="Times New Roman" w:hAnsi="Times New Roman" w:cs="Times New Roman"/>
          <w:i/>
          <w:sz w:val="24"/>
          <w:szCs w:val="24"/>
        </w:rPr>
        <w:t xml:space="preserve"> </w:t>
      </w:r>
      <w:r w:rsidRPr="00BD7367">
        <w:rPr>
          <w:rFonts w:ascii="Times New Roman" w:hAnsi="Times New Roman" w:cs="Times New Roman"/>
          <w:sz w:val="24"/>
          <w:szCs w:val="24"/>
        </w:rPr>
        <w:t>=</w:t>
      </w:r>
      <w:r>
        <w:rPr>
          <w:rFonts w:ascii="Times New Roman" w:hAnsi="Times New Roman" w:cs="Times New Roman"/>
          <w:sz w:val="24"/>
          <w:szCs w:val="24"/>
        </w:rPr>
        <w:t xml:space="preserve"> </w:t>
      </w:r>
      <w:r w:rsidRPr="00BD7367">
        <w:rPr>
          <w:rFonts w:ascii="Times New Roman" w:hAnsi="Times New Roman" w:cs="Times New Roman"/>
          <w:color w:val="000000"/>
          <w:sz w:val="24"/>
          <w:szCs w:val="24"/>
        </w:rPr>
        <w:t>134.52</w:t>
      </w:r>
      <w:r w:rsidRPr="00BD7367">
        <w:rPr>
          <w:rFonts w:ascii="Times New Roman" w:hAnsi="Times New Roman" w:cs="Times New Roman"/>
          <w:sz w:val="24"/>
          <w:szCs w:val="24"/>
        </w:rPr>
        <w:t xml:space="preserve">). </w:t>
      </w:r>
      <w:r w:rsidR="00BD390C">
        <w:rPr>
          <w:rFonts w:ascii="Times New Roman" w:hAnsi="Times New Roman" w:cs="Times New Roman"/>
          <w:sz w:val="24"/>
          <w:szCs w:val="24"/>
        </w:rPr>
        <w:t xml:space="preserve">Because of the violation of normality assumption in the novelty suppressed feeding task, a Mann-Whitney </w:t>
      </w:r>
      <w:r w:rsidR="00BD390C">
        <w:rPr>
          <w:rFonts w:ascii="Times New Roman" w:hAnsi="Times New Roman" w:cs="Times New Roman"/>
          <w:i/>
          <w:sz w:val="24"/>
          <w:szCs w:val="24"/>
        </w:rPr>
        <w:t xml:space="preserve">U </w:t>
      </w:r>
      <w:r w:rsidR="00BD390C">
        <w:rPr>
          <w:rFonts w:ascii="Times New Roman" w:hAnsi="Times New Roman" w:cs="Times New Roman"/>
          <w:sz w:val="24"/>
          <w:szCs w:val="24"/>
        </w:rPr>
        <w:t>test was utilised. This test indicated</w:t>
      </w:r>
      <w:r w:rsidR="004D425F">
        <w:rPr>
          <w:rFonts w:ascii="Times New Roman" w:hAnsi="Times New Roman" w:cs="Times New Roman"/>
          <w:sz w:val="24"/>
          <w:szCs w:val="24"/>
        </w:rPr>
        <w:t xml:space="preserve"> </w:t>
      </w:r>
      <w:r w:rsidR="00C406F0">
        <w:rPr>
          <w:rFonts w:ascii="Times New Roman" w:hAnsi="Times New Roman" w:cs="Times New Roman"/>
          <w:sz w:val="24"/>
          <w:szCs w:val="24"/>
        </w:rPr>
        <w:t xml:space="preserve">that the valproate group took </w:t>
      </w:r>
      <w:r w:rsidR="004D425F">
        <w:rPr>
          <w:rFonts w:ascii="Times New Roman" w:hAnsi="Times New Roman" w:cs="Times New Roman"/>
          <w:sz w:val="24"/>
          <w:szCs w:val="24"/>
        </w:rPr>
        <w:t>significan</w:t>
      </w:r>
      <w:r w:rsidR="00C406F0">
        <w:rPr>
          <w:rFonts w:ascii="Times New Roman" w:hAnsi="Times New Roman" w:cs="Times New Roman"/>
          <w:sz w:val="24"/>
          <w:szCs w:val="24"/>
        </w:rPr>
        <w:t xml:space="preserve">tly longer to begin </w:t>
      </w:r>
      <w:r w:rsidR="004D425F">
        <w:rPr>
          <w:rFonts w:ascii="Times New Roman" w:hAnsi="Times New Roman" w:cs="Times New Roman"/>
          <w:sz w:val="24"/>
          <w:szCs w:val="24"/>
        </w:rPr>
        <w:t xml:space="preserve">feeding in a novel environment compared to the saline group </w:t>
      </w:r>
      <w:r w:rsidR="004D425F">
        <w:rPr>
          <w:rFonts w:ascii="Times New Roman" w:hAnsi="Times New Roman" w:cs="Times New Roman"/>
          <w:i/>
          <w:sz w:val="24"/>
          <w:szCs w:val="24"/>
        </w:rPr>
        <w:t>U</w:t>
      </w:r>
      <w:r w:rsidR="00C406F0">
        <w:rPr>
          <w:rFonts w:ascii="Times New Roman" w:hAnsi="Times New Roman" w:cs="Times New Roman"/>
          <w:i/>
          <w:sz w:val="24"/>
          <w:szCs w:val="24"/>
        </w:rPr>
        <w:t xml:space="preserve"> </w:t>
      </w:r>
      <w:r w:rsidR="004D425F">
        <w:rPr>
          <w:rFonts w:ascii="Times New Roman" w:hAnsi="Times New Roman" w:cs="Times New Roman"/>
          <w:sz w:val="24"/>
          <w:szCs w:val="24"/>
        </w:rPr>
        <w:lastRenderedPageBreak/>
        <w:t xml:space="preserve">= 48, </w:t>
      </w:r>
      <w:r w:rsidR="004D425F">
        <w:rPr>
          <w:rFonts w:ascii="Times New Roman" w:hAnsi="Times New Roman" w:cs="Times New Roman"/>
          <w:i/>
          <w:sz w:val="24"/>
          <w:szCs w:val="24"/>
        </w:rPr>
        <w:t xml:space="preserve">z </w:t>
      </w:r>
      <w:r w:rsidR="004D425F">
        <w:rPr>
          <w:rFonts w:ascii="Times New Roman" w:hAnsi="Times New Roman" w:cs="Times New Roman"/>
          <w:sz w:val="24"/>
          <w:szCs w:val="24"/>
        </w:rPr>
        <w:t xml:space="preserve">= -2.68 (corrected for ties), </w:t>
      </w:r>
      <w:r w:rsidR="004D425F">
        <w:rPr>
          <w:rFonts w:ascii="Times New Roman" w:hAnsi="Times New Roman" w:cs="Times New Roman"/>
          <w:i/>
          <w:sz w:val="24"/>
          <w:szCs w:val="24"/>
        </w:rPr>
        <w:t xml:space="preserve">p </w:t>
      </w:r>
      <w:r w:rsidR="004D425F">
        <w:rPr>
          <w:rFonts w:ascii="Times New Roman" w:hAnsi="Times New Roman" w:cs="Times New Roman"/>
          <w:sz w:val="24"/>
          <w:szCs w:val="24"/>
        </w:rPr>
        <w:t xml:space="preserve">&lt; .05, two-tailed. </w:t>
      </w:r>
      <w:r w:rsidR="00BD390C">
        <w:rPr>
          <w:rFonts w:ascii="Times New Roman" w:hAnsi="Times New Roman" w:cs="Times New Roman"/>
          <w:sz w:val="24"/>
          <w:szCs w:val="24"/>
        </w:rPr>
        <w:t xml:space="preserve"> </w:t>
      </w:r>
      <w:r w:rsidR="00ED1713">
        <w:rPr>
          <w:rFonts w:ascii="Times New Roman" w:hAnsi="Times New Roman" w:cs="Times New Roman"/>
          <w:sz w:val="24"/>
          <w:szCs w:val="24"/>
        </w:rPr>
        <w:t xml:space="preserve">The scores for latency to centre-point were </w:t>
      </w:r>
      <w:r w:rsidR="00C406F0">
        <w:rPr>
          <w:rFonts w:ascii="Times New Roman" w:hAnsi="Times New Roman" w:cs="Times New Roman"/>
          <w:sz w:val="24"/>
          <w:szCs w:val="24"/>
        </w:rPr>
        <w:t>not statistically</w:t>
      </w:r>
      <w:r w:rsidR="00ED1713">
        <w:rPr>
          <w:rFonts w:ascii="Times New Roman" w:hAnsi="Times New Roman" w:cs="Times New Roman"/>
          <w:sz w:val="24"/>
          <w:szCs w:val="24"/>
        </w:rPr>
        <w:t xml:space="preserve"> significant </w:t>
      </w:r>
      <w:r w:rsidR="00C406F0">
        <w:rPr>
          <w:rFonts w:ascii="Times New Roman" w:hAnsi="Times New Roman" w:cs="Times New Roman"/>
          <w:i/>
          <w:sz w:val="24"/>
          <w:szCs w:val="24"/>
        </w:rPr>
        <w:t>U</w:t>
      </w:r>
      <w:r w:rsidR="00C406F0">
        <w:rPr>
          <w:rFonts w:ascii="Times New Roman" w:hAnsi="Times New Roman" w:cs="Times New Roman"/>
          <w:sz w:val="24"/>
          <w:szCs w:val="24"/>
        </w:rPr>
        <w:t xml:space="preserve"> = 88, </w:t>
      </w:r>
      <w:r w:rsidR="00C406F0">
        <w:rPr>
          <w:rFonts w:ascii="Times New Roman" w:hAnsi="Times New Roman" w:cs="Times New Roman"/>
          <w:i/>
          <w:sz w:val="24"/>
          <w:szCs w:val="24"/>
        </w:rPr>
        <w:t xml:space="preserve">z </w:t>
      </w:r>
      <w:r w:rsidR="00C406F0">
        <w:rPr>
          <w:rFonts w:ascii="Times New Roman" w:hAnsi="Times New Roman" w:cs="Times New Roman"/>
          <w:sz w:val="24"/>
          <w:szCs w:val="24"/>
        </w:rPr>
        <w:t xml:space="preserve">= -1.02 (corrected for ties), </w:t>
      </w:r>
      <w:r w:rsidR="00C406F0">
        <w:rPr>
          <w:rFonts w:ascii="Times New Roman" w:hAnsi="Times New Roman" w:cs="Times New Roman"/>
          <w:i/>
          <w:sz w:val="24"/>
          <w:szCs w:val="24"/>
        </w:rPr>
        <w:t xml:space="preserve">p </w:t>
      </w:r>
      <w:r w:rsidR="00C406F0">
        <w:rPr>
          <w:rFonts w:ascii="Times New Roman" w:hAnsi="Times New Roman" w:cs="Times New Roman"/>
          <w:sz w:val="24"/>
          <w:szCs w:val="24"/>
        </w:rPr>
        <w:t xml:space="preserve">&lt; </w:t>
      </w:r>
      <w:r w:rsidR="00ED1713">
        <w:rPr>
          <w:rFonts w:ascii="Times New Roman" w:hAnsi="Times New Roman" w:cs="Times New Roman"/>
          <w:sz w:val="24"/>
          <w:szCs w:val="24"/>
        </w:rPr>
        <w:t xml:space="preserve">.05. </w:t>
      </w:r>
      <w:r w:rsidR="00A80F7F">
        <w:rPr>
          <w:rFonts w:ascii="Times New Roman" w:hAnsi="Times New Roman" w:cs="Times New Roman"/>
          <w:sz w:val="24"/>
          <w:szCs w:val="24"/>
        </w:rPr>
        <w:t xml:space="preserve">The valproate group took some 2.5 minutes longer to begin feeding, and 43.2 seconds longer to enter the centre point, than the saline group (data not shown), suggesting that the valproate </w:t>
      </w:r>
      <w:r w:rsidR="00E42FF8">
        <w:rPr>
          <w:rFonts w:ascii="Times New Roman" w:hAnsi="Times New Roman" w:cs="Times New Roman"/>
          <w:sz w:val="24"/>
          <w:szCs w:val="24"/>
        </w:rPr>
        <w:t xml:space="preserve">rats were slightly more anxious in exploring the open area of a novel environment.  </w:t>
      </w:r>
      <w:r w:rsidR="007B49DE">
        <w:rPr>
          <w:rFonts w:ascii="Times New Roman" w:hAnsi="Times New Roman" w:cs="Times New Roman"/>
          <w:sz w:val="24"/>
          <w:szCs w:val="24"/>
        </w:rPr>
        <w:t xml:space="preserve"> </w:t>
      </w:r>
    </w:p>
    <w:p w:rsidR="00A02997" w:rsidRDefault="00A02997" w:rsidP="00A02997">
      <w:pPr>
        <w:spacing w:line="480" w:lineRule="auto"/>
        <w:ind w:firstLine="720"/>
        <w:jc w:val="both"/>
        <w:rPr>
          <w:rFonts w:ascii="Times New Roman" w:hAnsi="Times New Roman" w:cs="Times New Roman"/>
          <w:sz w:val="24"/>
          <w:szCs w:val="24"/>
        </w:rPr>
      </w:pPr>
    </w:p>
    <w:p w:rsidR="00634077" w:rsidRDefault="00634077" w:rsidP="00C371C4">
      <w:pPr>
        <w:spacing w:line="480" w:lineRule="auto"/>
        <w:ind w:firstLine="720"/>
        <w:jc w:val="both"/>
        <w:rPr>
          <w:rFonts w:ascii="Times New Roman" w:hAnsi="Times New Roman" w:cs="Times New Roman"/>
          <w:sz w:val="20"/>
          <w:szCs w:val="20"/>
        </w:rPr>
      </w:pPr>
      <w:r>
        <w:rPr>
          <w:noProof/>
          <w:lang w:val="en-US"/>
        </w:rPr>
        <w:drawing>
          <wp:inline distT="0" distB="0" distL="0" distR="0">
            <wp:extent cx="4886325" cy="3095625"/>
            <wp:effectExtent l="0" t="0" r="0" b="0"/>
            <wp:docPr id="4" name="Chart 4"/>
            <wp:cNvGraphicFramePr/>
            <a:graphic xmlns:a="http://schemas.openxmlformats.org/drawingml/2006/main">
              <a:graphicData uri="http://schemas.openxmlformats.org/drawingml/2006/chart">
                <c:chart xmlns:c="http://schemas.openxmlformats.org/drawingml/2006/chart" xmlns:r="http://schemas.openxmlformats.org/officeDocument/2006/relationships" r:id="rId12"/>
              </a:graphicData>
            </a:graphic>
          </wp:inline>
        </w:drawing>
      </w:r>
      <w:r w:rsidR="0059353A">
        <w:rPr>
          <w:rFonts w:ascii="Times New Roman" w:hAnsi="Times New Roman" w:cs="Times New Roman"/>
          <w:b/>
          <w:sz w:val="20"/>
          <w:szCs w:val="20"/>
        </w:rPr>
        <w:t xml:space="preserve"> </w:t>
      </w:r>
      <w:r w:rsidR="0059353A" w:rsidRPr="0059353A">
        <w:rPr>
          <w:rFonts w:ascii="Times New Roman" w:hAnsi="Times New Roman" w:cs="Times New Roman"/>
          <w:b/>
          <w:sz w:val="20"/>
          <w:szCs w:val="20"/>
        </w:rPr>
        <w:t>Figure 3.</w:t>
      </w:r>
      <w:r w:rsidR="0059353A" w:rsidRPr="0059353A">
        <w:rPr>
          <w:rFonts w:ascii="Times New Roman" w:hAnsi="Times New Roman" w:cs="Times New Roman"/>
          <w:sz w:val="20"/>
          <w:szCs w:val="20"/>
        </w:rPr>
        <w:t xml:space="preserve"> </w:t>
      </w:r>
      <w:r w:rsidR="005469E0">
        <w:rPr>
          <w:rFonts w:ascii="Times New Roman" w:hAnsi="Times New Roman" w:cs="Times New Roman"/>
          <w:sz w:val="20"/>
          <w:szCs w:val="20"/>
        </w:rPr>
        <w:t xml:space="preserve">Latency to begin feeding in a novel environment is measured in seconds, with male, adult, rats prenatally exposed valproate, compared to male, adult, saline rats. </w:t>
      </w:r>
      <w:r w:rsidR="005469E0" w:rsidRPr="006161D4">
        <w:rPr>
          <w:rFonts w:ascii="Times New Roman" w:hAnsi="Times New Roman" w:cs="Times New Roman"/>
          <w:sz w:val="20"/>
          <w:szCs w:val="20"/>
        </w:rPr>
        <w:t xml:space="preserve">Data is presented as mean + standard error mean, </w:t>
      </w:r>
      <w:r w:rsidR="005469E0" w:rsidRPr="006161D4">
        <w:rPr>
          <w:rFonts w:ascii="Times New Roman" w:hAnsi="Times New Roman" w:cs="Times New Roman"/>
          <w:i/>
          <w:sz w:val="20"/>
          <w:szCs w:val="20"/>
        </w:rPr>
        <w:t xml:space="preserve">n </w:t>
      </w:r>
      <w:r w:rsidR="008466B2">
        <w:rPr>
          <w:rFonts w:ascii="Times New Roman" w:hAnsi="Times New Roman" w:cs="Times New Roman"/>
          <w:sz w:val="20"/>
          <w:szCs w:val="20"/>
        </w:rPr>
        <w:t>= 15 animals</w:t>
      </w:r>
      <w:r w:rsidR="005469E0" w:rsidRPr="006161D4">
        <w:rPr>
          <w:rFonts w:ascii="Times New Roman" w:hAnsi="Times New Roman" w:cs="Times New Roman"/>
          <w:sz w:val="20"/>
          <w:szCs w:val="20"/>
        </w:rPr>
        <w:t xml:space="preserve"> per group.   </w:t>
      </w:r>
    </w:p>
    <w:p w:rsidR="0095121F" w:rsidRPr="0095121F" w:rsidRDefault="0095121F" w:rsidP="0095121F">
      <w:pPr>
        <w:spacing w:line="480" w:lineRule="auto"/>
        <w:jc w:val="both"/>
        <w:rPr>
          <w:rFonts w:ascii="Times New Roman" w:hAnsi="Times New Roman" w:cs="Times New Roman"/>
          <w:i/>
          <w:sz w:val="24"/>
          <w:szCs w:val="24"/>
        </w:rPr>
      </w:pPr>
      <w:r w:rsidRPr="0095121F">
        <w:rPr>
          <w:rFonts w:ascii="Times New Roman" w:hAnsi="Times New Roman" w:cs="Times New Roman"/>
          <w:i/>
          <w:sz w:val="24"/>
          <w:szCs w:val="24"/>
        </w:rPr>
        <w:t>Adult social behaviour</w:t>
      </w:r>
    </w:p>
    <w:p w:rsidR="003A0A8D" w:rsidRDefault="00F63990" w:rsidP="002A1DC4">
      <w:pPr>
        <w:spacing w:after="0" w:line="480" w:lineRule="auto"/>
        <w:ind w:firstLine="720"/>
        <w:jc w:val="both"/>
        <w:rPr>
          <w:rFonts w:ascii="Times New Roman" w:hAnsi="Times New Roman" w:cs="Times New Roman"/>
          <w:sz w:val="24"/>
          <w:szCs w:val="24"/>
        </w:rPr>
      </w:pPr>
      <w:r w:rsidRPr="00F63990">
        <w:rPr>
          <w:rFonts w:ascii="Times New Roman" w:hAnsi="Times New Roman" w:cs="Times New Roman"/>
          <w:sz w:val="24"/>
          <w:szCs w:val="24"/>
        </w:rPr>
        <w:t>The adult social behaviour test was conducted in the same wa</w:t>
      </w:r>
      <w:r>
        <w:rPr>
          <w:rFonts w:ascii="Times New Roman" w:hAnsi="Times New Roman" w:cs="Times New Roman"/>
          <w:sz w:val="24"/>
          <w:szCs w:val="24"/>
        </w:rPr>
        <w:t xml:space="preserve">y as the juvenile play behaviour and with the same set of animals, but at age 2.5 – 3 months old. </w:t>
      </w:r>
      <w:r w:rsidR="003A0A8D">
        <w:rPr>
          <w:rFonts w:ascii="Times New Roman" w:hAnsi="Times New Roman" w:cs="Times New Roman"/>
          <w:sz w:val="24"/>
          <w:szCs w:val="24"/>
        </w:rPr>
        <w:t xml:space="preserve">Between the time of the juvenile experiments and adult experiments, a number of rats had to be removed from the sample, which reduced the sample size of the saline group to just 13 males. </w:t>
      </w:r>
      <w:r w:rsidR="003A0A8D" w:rsidRPr="00BD7367">
        <w:rPr>
          <w:rFonts w:ascii="Times New Roman" w:hAnsi="Times New Roman" w:cs="Times New Roman"/>
          <w:sz w:val="24"/>
          <w:szCs w:val="24"/>
        </w:rPr>
        <w:t xml:space="preserve">An </w:t>
      </w:r>
      <w:r w:rsidR="003A0A8D" w:rsidRPr="00BD7367">
        <w:rPr>
          <w:rFonts w:ascii="Times New Roman" w:hAnsi="Times New Roman" w:cs="Times New Roman"/>
          <w:sz w:val="24"/>
          <w:szCs w:val="24"/>
        </w:rPr>
        <w:lastRenderedPageBreak/>
        <w:t xml:space="preserve">independent samples </w:t>
      </w:r>
      <w:r w:rsidR="003A0A8D" w:rsidRPr="00BD7367">
        <w:rPr>
          <w:rFonts w:ascii="Times New Roman" w:hAnsi="Times New Roman" w:cs="Times New Roman"/>
          <w:i/>
          <w:sz w:val="24"/>
          <w:szCs w:val="24"/>
        </w:rPr>
        <w:t xml:space="preserve">t </w:t>
      </w:r>
      <w:r w:rsidR="003A0A8D" w:rsidRPr="00BD7367">
        <w:rPr>
          <w:rFonts w:ascii="Times New Roman" w:hAnsi="Times New Roman" w:cs="Times New Roman"/>
          <w:sz w:val="24"/>
          <w:szCs w:val="24"/>
        </w:rPr>
        <w:t xml:space="preserve">test was used to compare duration and frequency of social interaction in pairs between rats in the saline group and in the 400mg/kg </w:t>
      </w:r>
      <w:r w:rsidR="003A0A8D">
        <w:rPr>
          <w:rFonts w:ascii="Times New Roman" w:hAnsi="Times New Roman" w:cs="Times New Roman"/>
          <w:sz w:val="24"/>
          <w:szCs w:val="24"/>
        </w:rPr>
        <w:t>valproate</w:t>
      </w:r>
      <w:r w:rsidR="003A0A8D" w:rsidRPr="00BD7367">
        <w:rPr>
          <w:rFonts w:ascii="Times New Roman" w:hAnsi="Times New Roman" w:cs="Times New Roman"/>
          <w:sz w:val="24"/>
          <w:szCs w:val="24"/>
        </w:rPr>
        <w:t xml:space="preserve"> treatment group</w:t>
      </w:r>
      <w:r w:rsidR="003A0A8D">
        <w:rPr>
          <w:rFonts w:ascii="Times New Roman" w:hAnsi="Times New Roman" w:cs="Times New Roman"/>
          <w:sz w:val="24"/>
          <w:szCs w:val="24"/>
        </w:rPr>
        <w:t xml:space="preserve">. </w:t>
      </w:r>
      <w:r w:rsidR="003A0A8D" w:rsidRPr="00BD7367">
        <w:rPr>
          <w:rFonts w:ascii="Times New Roman" w:hAnsi="Times New Roman" w:cs="Times New Roman"/>
          <w:sz w:val="24"/>
          <w:szCs w:val="24"/>
        </w:rPr>
        <w:t>There was no difference</w:t>
      </w:r>
      <w:r w:rsidR="003A0A8D">
        <w:rPr>
          <w:rFonts w:ascii="Times New Roman" w:hAnsi="Times New Roman" w:cs="Times New Roman"/>
          <w:sz w:val="24"/>
          <w:szCs w:val="24"/>
        </w:rPr>
        <w:t xml:space="preserve"> in duration of ‘active’ social behaviour </w:t>
      </w:r>
      <w:r w:rsidR="001D71A6" w:rsidRPr="00BD7367">
        <w:rPr>
          <w:rFonts w:ascii="Times New Roman" w:hAnsi="Times New Roman" w:cs="Times New Roman"/>
          <w:i/>
          <w:sz w:val="24"/>
          <w:szCs w:val="24"/>
        </w:rPr>
        <w:t>t</w:t>
      </w:r>
      <w:r w:rsidR="001D71A6" w:rsidRPr="00BD7367">
        <w:rPr>
          <w:rFonts w:ascii="Times New Roman" w:hAnsi="Times New Roman" w:cs="Times New Roman"/>
          <w:sz w:val="24"/>
          <w:szCs w:val="24"/>
        </w:rPr>
        <w:t>(9.</w:t>
      </w:r>
      <w:r w:rsidR="001D71A6">
        <w:rPr>
          <w:rFonts w:ascii="Times New Roman" w:hAnsi="Times New Roman" w:cs="Times New Roman"/>
          <w:sz w:val="24"/>
          <w:szCs w:val="24"/>
        </w:rPr>
        <w:t>9</w:t>
      </w:r>
      <w:r w:rsidR="001D71A6" w:rsidRPr="00BD7367">
        <w:rPr>
          <w:rFonts w:ascii="Times New Roman" w:hAnsi="Times New Roman" w:cs="Times New Roman"/>
          <w:sz w:val="24"/>
          <w:szCs w:val="24"/>
        </w:rPr>
        <w:t xml:space="preserve">) = </w:t>
      </w:r>
      <w:r w:rsidR="001D71A6">
        <w:rPr>
          <w:rFonts w:ascii="Times New Roman" w:hAnsi="Times New Roman" w:cs="Times New Roman"/>
          <w:sz w:val="24"/>
          <w:szCs w:val="24"/>
        </w:rPr>
        <w:t>-1.11</w:t>
      </w:r>
      <w:r w:rsidR="001D71A6" w:rsidRPr="00BD7367">
        <w:rPr>
          <w:rFonts w:ascii="Times New Roman" w:hAnsi="Times New Roman" w:cs="Times New Roman"/>
          <w:sz w:val="24"/>
          <w:szCs w:val="24"/>
        </w:rPr>
        <w:t xml:space="preserve">, </w:t>
      </w:r>
      <w:r w:rsidR="001D71A6" w:rsidRPr="00BD7367">
        <w:rPr>
          <w:rFonts w:ascii="Times New Roman" w:hAnsi="Times New Roman" w:cs="Times New Roman"/>
          <w:i/>
          <w:sz w:val="24"/>
          <w:szCs w:val="24"/>
        </w:rPr>
        <w:t xml:space="preserve">p </w:t>
      </w:r>
      <w:r w:rsidR="001D71A6">
        <w:rPr>
          <w:rFonts w:ascii="Times New Roman" w:hAnsi="Times New Roman" w:cs="Times New Roman"/>
          <w:sz w:val="24"/>
          <w:szCs w:val="24"/>
        </w:rPr>
        <w:t>&gt;</w:t>
      </w:r>
      <w:r w:rsidR="001D71A6" w:rsidRPr="00BD7367">
        <w:rPr>
          <w:rFonts w:ascii="Times New Roman" w:hAnsi="Times New Roman" w:cs="Times New Roman"/>
          <w:sz w:val="24"/>
          <w:szCs w:val="24"/>
        </w:rPr>
        <w:t xml:space="preserve"> .</w:t>
      </w:r>
      <w:r w:rsidR="001D71A6">
        <w:rPr>
          <w:rFonts w:ascii="Times New Roman" w:hAnsi="Times New Roman" w:cs="Times New Roman"/>
          <w:sz w:val="24"/>
          <w:szCs w:val="24"/>
        </w:rPr>
        <w:t>05</w:t>
      </w:r>
      <w:r w:rsidR="003A0A8D">
        <w:rPr>
          <w:rFonts w:ascii="Times New Roman" w:hAnsi="Times New Roman" w:cs="Times New Roman"/>
          <w:sz w:val="24"/>
          <w:szCs w:val="24"/>
        </w:rPr>
        <w:t>,</w:t>
      </w:r>
      <w:r w:rsidR="003A0A8D" w:rsidRPr="00BD7367">
        <w:rPr>
          <w:rFonts w:ascii="Times New Roman" w:hAnsi="Times New Roman" w:cs="Times New Roman"/>
          <w:sz w:val="24"/>
          <w:szCs w:val="24"/>
        </w:rPr>
        <w:t xml:space="preserve"> between </w:t>
      </w:r>
      <w:r w:rsidR="003A0A8D">
        <w:rPr>
          <w:rFonts w:ascii="Times New Roman" w:hAnsi="Times New Roman" w:cs="Times New Roman"/>
          <w:sz w:val="24"/>
          <w:szCs w:val="24"/>
        </w:rPr>
        <w:t>groups.</w:t>
      </w:r>
      <w:r w:rsidR="003A0A8D" w:rsidRPr="00BD7367">
        <w:rPr>
          <w:rFonts w:ascii="Times New Roman" w:hAnsi="Times New Roman" w:cs="Times New Roman"/>
          <w:sz w:val="24"/>
          <w:szCs w:val="24"/>
        </w:rPr>
        <w:t xml:space="preserve"> Nor was a difference found between </w:t>
      </w:r>
      <w:r w:rsidR="003A0A8D">
        <w:rPr>
          <w:rFonts w:ascii="Times New Roman" w:hAnsi="Times New Roman" w:cs="Times New Roman"/>
          <w:sz w:val="24"/>
          <w:szCs w:val="24"/>
        </w:rPr>
        <w:t>the valproate</w:t>
      </w:r>
      <w:r w:rsidR="003A0A8D" w:rsidRPr="00BD7367">
        <w:rPr>
          <w:rFonts w:ascii="Times New Roman" w:hAnsi="Times New Roman" w:cs="Times New Roman"/>
          <w:sz w:val="24"/>
          <w:szCs w:val="24"/>
        </w:rPr>
        <w:t xml:space="preserve"> </w:t>
      </w:r>
      <w:r w:rsidR="003A0A8D">
        <w:rPr>
          <w:rFonts w:ascii="Times New Roman" w:hAnsi="Times New Roman" w:cs="Times New Roman"/>
          <w:sz w:val="24"/>
          <w:szCs w:val="24"/>
        </w:rPr>
        <w:t xml:space="preserve">group </w:t>
      </w:r>
      <w:r w:rsidR="003A0A8D" w:rsidRPr="00BD7367">
        <w:rPr>
          <w:rFonts w:ascii="Times New Roman" w:hAnsi="Times New Roman" w:cs="Times New Roman"/>
          <w:sz w:val="24"/>
          <w:szCs w:val="24"/>
        </w:rPr>
        <w:t xml:space="preserve">and saline </w:t>
      </w:r>
      <w:r w:rsidR="003A0A8D">
        <w:rPr>
          <w:rFonts w:ascii="Times New Roman" w:hAnsi="Times New Roman" w:cs="Times New Roman"/>
          <w:sz w:val="24"/>
          <w:szCs w:val="24"/>
        </w:rPr>
        <w:t xml:space="preserve">group </w:t>
      </w:r>
      <w:r w:rsidR="003A0A8D" w:rsidRPr="00BD7367">
        <w:rPr>
          <w:rFonts w:ascii="Times New Roman" w:hAnsi="Times New Roman" w:cs="Times New Roman"/>
          <w:sz w:val="24"/>
          <w:szCs w:val="24"/>
        </w:rPr>
        <w:t xml:space="preserve">in the frequency of ‘active’ social interaction </w:t>
      </w:r>
      <w:r w:rsidR="001D71A6" w:rsidRPr="00BD7367">
        <w:rPr>
          <w:rFonts w:ascii="Times New Roman" w:hAnsi="Times New Roman" w:cs="Times New Roman"/>
          <w:i/>
          <w:sz w:val="24"/>
          <w:szCs w:val="24"/>
        </w:rPr>
        <w:t>t</w:t>
      </w:r>
      <w:r w:rsidR="001D71A6">
        <w:rPr>
          <w:rFonts w:ascii="Times New Roman" w:hAnsi="Times New Roman" w:cs="Times New Roman"/>
          <w:sz w:val="24"/>
          <w:szCs w:val="24"/>
        </w:rPr>
        <w:t>(9.04</w:t>
      </w:r>
      <w:r w:rsidR="001D71A6" w:rsidRPr="00BD7367">
        <w:rPr>
          <w:rFonts w:ascii="Times New Roman" w:hAnsi="Times New Roman" w:cs="Times New Roman"/>
          <w:sz w:val="24"/>
          <w:szCs w:val="24"/>
        </w:rPr>
        <w:t xml:space="preserve">) = </w:t>
      </w:r>
      <w:r w:rsidR="001D71A6">
        <w:rPr>
          <w:rFonts w:ascii="Times New Roman" w:hAnsi="Times New Roman" w:cs="Times New Roman"/>
          <w:sz w:val="24"/>
          <w:szCs w:val="24"/>
        </w:rPr>
        <w:t>-1.26</w:t>
      </w:r>
      <w:r w:rsidR="001D71A6" w:rsidRPr="00BD7367">
        <w:rPr>
          <w:rFonts w:ascii="Times New Roman" w:hAnsi="Times New Roman" w:cs="Times New Roman"/>
          <w:sz w:val="24"/>
          <w:szCs w:val="24"/>
        </w:rPr>
        <w:t xml:space="preserve">, </w:t>
      </w:r>
      <w:r w:rsidR="001D71A6" w:rsidRPr="00BD7367">
        <w:rPr>
          <w:rFonts w:ascii="Times New Roman" w:hAnsi="Times New Roman" w:cs="Times New Roman"/>
          <w:i/>
          <w:sz w:val="24"/>
          <w:szCs w:val="24"/>
        </w:rPr>
        <w:t xml:space="preserve">p </w:t>
      </w:r>
      <w:r w:rsidR="001D71A6">
        <w:rPr>
          <w:rFonts w:ascii="Times New Roman" w:hAnsi="Times New Roman" w:cs="Times New Roman"/>
          <w:sz w:val="24"/>
          <w:szCs w:val="24"/>
        </w:rPr>
        <w:t>&gt;</w:t>
      </w:r>
      <w:r w:rsidR="001D71A6" w:rsidRPr="00BD7367">
        <w:rPr>
          <w:rFonts w:ascii="Times New Roman" w:hAnsi="Times New Roman" w:cs="Times New Roman"/>
          <w:sz w:val="24"/>
          <w:szCs w:val="24"/>
        </w:rPr>
        <w:t xml:space="preserve"> .</w:t>
      </w:r>
      <w:r w:rsidR="001D71A6">
        <w:rPr>
          <w:rFonts w:ascii="Times New Roman" w:hAnsi="Times New Roman" w:cs="Times New Roman"/>
          <w:sz w:val="24"/>
          <w:szCs w:val="24"/>
        </w:rPr>
        <w:t>05 (data not shown</w:t>
      </w:r>
      <w:r w:rsidR="003A0A8D">
        <w:rPr>
          <w:rFonts w:ascii="Times New Roman" w:hAnsi="Times New Roman" w:cs="Times New Roman"/>
          <w:sz w:val="24"/>
          <w:szCs w:val="24"/>
        </w:rPr>
        <w:t>)</w:t>
      </w:r>
      <w:r w:rsidR="003A0A8D" w:rsidRPr="00BD7367">
        <w:rPr>
          <w:rFonts w:ascii="Times New Roman" w:hAnsi="Times New Roman" w:cs="Times New Roman"/>
          <w:sz w:val="24"/>
          <w:szCs w:val="24"/>
        </w:rPr>
        <w:t xml:space="preserve">. </w:t>
      </w:r>
      <w:r w:rsidR="001D71A6">
        <w:rPr>
          <w:rFonts w:ascii="Times New Roman" w:hAnsi="Times New Roman" w:cs="Times New Roman"/>
          <w:sz w:val="24"/>
          <w:szCs w:val="24"/>
        </w:rPr>
        <w:t>No significant</w:t>
      </w:r>
      <w:r w:rsidR="001D71A6" w:rsidRPr="00BD7367">
        <w:rPr>
          <w:rFonts w:ascii="Times New Roman" w:hAnsi="Times New Roman" w:cs="Times New Roman"/>
          <w:sz w:val="24"/>
          <w:szCs w:val="24"/>
        </w:rPr>
        <w:t xml:space="preserve"> difference </w:t>
      </w:r>
      <w:r w:rsidR="001D71A6">
        <w:rPr>
          <w:rFonts w:ascii="Times New Roman" w:hAnsi="Times New Roman" w:cs="Times New Roman"/>
          <w:sz w:val="24"/>
          <w:szCs w:val="24"/>
        </w:rPr>
        <w:t xml:space="preserve">was </w:t>
      </w:r>
      <w:r w:rsidR="001D71A6" w:rsidRPr="00BD7367">
        <w:rPr>
          <w:rFonts w:ascii="Times New Roman" w:hAnsi="Times New Roman" w:cs="Times New Roman"/>
          <w:sz w:val="24"/>
          <w:szCs w:val="24"/>
        </w:rPr>
        <w:t xml:space="preserve">found between </w:t>
      </w:r>
      <w:r w:rsidR="001D71A6">
        <w:rPr>
          <w:rFonts w:ascii="Times New Roman" w:hAnsi="Times New Roman" w:cs="Times New Roman"/>
          <w:sz w:val="24"/>
          <w:szCs w:val="24"/>
        </w:rPr>
        <w:t>valproate</w:t>
      </w:r>
      <w:r w:rsidR="001D71A6" w:rsidRPr="00BD7367">
        <w:rPr>
          <w:rFonts w:ascii="Times New Roman" w:hAnsi="Times New Roman" w:cs="Times New Roman"/>
          <w:sz w:val="24"/>
          <w:szCs w:val="24"/>
        </w:rPr>
        <w:t xml:space="preserve"> and saline rats in </w:t>
      </w:r>
      <w:r w:rsidR="001D71A6">
        <w:rPr>
          <w:rFonts w:ascii="Times New Roman" w:hAnsi="Times New Roman" w:cs="Times New Roman"/>
          <w:sz w:val="24"/>
          <w:szCs w:val="24"/>
        </w:rPr>
        <w:t xml:space="preserve">their ‘passive’ social behaviour. With duration being </w:t>
      </w:r>
      <w:r w:rsidR="001D71A6" w:rsidRPr="00E346F8">
        <w:rPr>
          <w:rFonts w:ascii="Times New Roman" w:hAnsi="Times New Roman" w:cs="Times New Roman"/>
          <w:i/>
          <w:sz w:val="24"/>
          <w:szCs w:val="24"/>
        </w:rPr>
        <w:t>t</w:t>
      </w:r>
      <w:r w:rsidR="001D71A6">
        <w:rPr>
          <w:rFonts w:ascii="Times New Roman" w:hAnsi="Times New Roman" w:cs="Times New Roman"/>
          <w:sz w:val="24"/>
          <w:szCs w:val="24"/>
        </w:rPr>
        <w:t xml:space="preserve">(6.34) = 1.0, </w:t>
      </w:r>
      <w:r w:rsidR="001D71A6">
        <w:rPr>
          <w:rFonts w:ascii="Times New Roman" w:hAnsi="Times New Roman" w:cs="Times New Roman"/>
          <w:i/>
          <w:sz w:val="24"/>
          <w:szCs w:val="24"/>
        </w:rPr>
        <w:t xml:space="preserve">p </w:t>
      </w:r>
      <w:r w:rsidR="001D71A6">
        <w:rPr>
          <w:rFonts w:ascii="Times New Roman" w:hAnsi="Times New Roman" w:cs="Times New Roman"/>
          <w:sz w:val="24"/>
          <w:szCs w:val="24"/>
        </w:rPr>
        <w:t xml:space="preserve">&gt; 0.05, and </w:t>
      </w:r>
      <w:r w:rsidR="001D71A6" w:rsidRPr="00BD7367">
        <w:rPr>
          <w:rFonts w:ascii="Times New Roman" w:hAnsi="Times New Roman" w:cs="Times New Roman"/>
          <w:sz w:val="24"/>
          <w:szCs w:val="24"/>
        </w:rPr>
        <w:t>frequency</w:t>
      </w:r>
      <w:r w:rsidR="001D71A6">
        <w:rPr>
          <w:rFonts w:ascii="Times New Roman" w:hAnsi="Times New Roman" w:cs="Times New Roman"/>
          <w:sz w:val="24"/>
          <w:szCs w:val="24"/>
        </w:rPr>
        <w:t xml:space="preserve"> </w:t>
      </w:r>
      <w:r w:rsidR="001D71A6">
        <w:rPr>
          <w:rFonts w:ascii="Times New Roman" w:hAnsi="Times New Roman" w:cs="Times New Roman"/>
          <w:i/>
          <w:sz w:val="24"/>
          <w:szCs w:val="24"/>
        </w:rPr>
        <w:t>t</w:t>
      </w:r>
      <w:r w:rsidR="001D71A6">
        <w:rPr>
          <w:rFonts w:ascii="Times New Roman" w:hAnsi="Times New Roman" w:cs="Times New Roman"/>
          <w:sz w:val="24"/>
          <w:szCs w:val="24"/>
        </w:rPr>
        <w:t xml:space="preserve">(5.10) = 0.19, </w:t>
      </w:r>
      <w:r w:rsidR="001D71A6">
        <w:rPr>
          <w:rFonts w:ascii="Times New Roman" w:hAnsi="Times New Roman" w:cs="Times New Roman"/>
          <w:i/>
          <w:sz w:val="24"/>
          <w:szCs w:val="24"/>
        </w:rPr>
        <w:t xml:space="preserve">p </w:t>
      </w:r>
      <w:r w:rsidR="001D71A6">
        <w:rPr>
          <w:rFonts w:ascii="Times New Roman" w:hAnsi="Times New Roman" w:cs="Times New Roman"/>
          <w:sz w:val="24"/>
          <w:szCs w:val="24"/>
        </w:rPr>
        <w:t>&gt; 0.05 (data not shown).</w:t>
      </w:r>
      <w:r w:rsidR="001D71A6" w:rsidRPr="00BD7367">
        <w:rPr>
          <w:rFonts w:ascii="Times New Roman" w:hAnsi="Times New Roman" w:cs="Times New Roman"/>
          <w:sz w:val="24"/>
          <w:szCs w:val="24"/>
        </w:rPr>
        <w:t xml:space="preserve"> </w:t>
      </w:r>
      <w:r w:rsidR="001D71A6">
        <w:rPr>
          <w:rFonts w:ascii="Times New Roman" w:hAnsi="Times New Roman" w:cs="Times New Roman"/>
          <w:sz w:val="24"/>
          <w:szCs w:val="24"/>
        </w:rPr>
        <w:t xml:space="preserve">These results suggest that there is a trend for saline rats to actively interact with each other socially, compared to valproate rats </w:t>
      </w:r>
      <w:r w:rsidR="002A1DC4" w:rsidRPr="00BD7367">
        <w:rPr>
          <w:rFonts w:ascii="Times New Roman" w:hAnsi="Times New Roman" w:cs="Times New Roman"/>
          <w:sz w:val="24"/>
          <w:szCs w:val="24"/>
        </w:rPr>
        <w:t>(</w:t>
      </w:r>
      <w:r w:rsidR="002A1DC4">
        <w:rPr>
          <w:rFonts w:ascii="Times New Roman" w:hAnsi="Times New Roman" w:cs="Times New Roman"/>
          <w:sz w:val="24"/>
          <w:szCs w:val="24"/>
        </w:rPr>
        <w:t>219.85</w:t>
      </w:r>
      <w:r w:rsidR="002A1DC4" w:rsidRPr="00BD7367">
        <w:rPr>
          <w:rFonts w:ascii="Times New Roman" w:hAnsi="Times New Roman" w:cs="Times New Roman"/>
          <w:sz w:val="24"/>
          <w:szCs w:val="24"/>
        </w:rPr>
        <w:t xml:space="preserve"> </w:t>
      </w:r>
      <w:r w:rsidR="002A1DC4" w:rsidRPr="00BD7367">
        <w:rPr>
          <w:rFonts w:ascii="Times New Roman" w:hAnsi="Times New Roman" w:cs="Times New Roman"/>
          <w:sz w:val="24"/>
          <w:szCs w:val="24"/>
          <w:u w:val="single"/>
        </w:rPr>
        <w:t>+</w:t>
      </w:r>
      <w:r w:rsidR="002A1DC4" w:rsidRPr="00BD7367">
        <w:rPr>
          <w:rFonts w:ascii="Times New Roman" w:hAnsi="Times New Roman" w:cs="Times New Roman"/>
          <w:sz w:val="24"/>
          <w:szCs w:val="24"/>
        </w:rPr>
        <w:t xml:space="preserve"> </w:t>
      </w:r>
      <w:r w:rsidR="002A1DC4">
        <w:rPr>
          <w:rFonts w:ascii="Times New Roman" w:hAnsi="Times New Roman" w:cs="Times New Roman"/>
          <w:sz w:val="24"/>
          <w:szCs w:val="24"/>
        </w:rPr>
        <w:t>27.7</w:t>
      </w:r>
      <w:r w:rsidR="002A1DC4" w:rsidRPr="00BD7367">
        <w:rPr>
          <w:rFonts w:ascii="Times New Roman" w:hAnsi="Times New Roman" w:cs="Times New Roman"/>
          <w:sz w:val="24"/>
          <w:szCs w:val="24"/>
        </w:rPr>
        <w:t xml:space="preserve"> vs </w:t>
      </w:r>
      <w:r w:rsidR="002A1DC4">
        <w:rPr>
          <w:rFonts w:ascii="Times New Roman" w:hAnsi="Times New Roman" w:cs="Times New Roman"/>
          <w:sz w:val="24"/>
          <w:szCs w:val="24"/>
        </w:rPr>
        <w:t>171.73</w:t>
      </w:r>
      <w:r w:rsidR="002A1DC4" w:rsidRPr="00BD7367">
        <w:rPr>
          <w:rFonts w:ascii="Times New Roman" w:hAnsi="Times New Roman" w:cs="Times New Roman"/>
          <w:sz w:val="24"/>
          <w:szCs w:val="24"/>
        </w:rPr>
        <w:t xml:space="preserve"> </w:t>
      </w:r>
      <w:r w:rsidR="002A1DC4" w:rsidRPr="00BD7367">
        <w:rPr>
          <w:rFonts w:ascii="Times New Roman" w:hAnsi="Times New Roman" w:cs="Times New Roman"/>
          <w:sz w:val="24"/>
          <w:szCs w:val="24"/>
          <w:u w:val="single"/>
        </w:rPr>
        <w:t>+</w:t>
      </w:r>
      <w:r w:rsidR="002A1DC4">
        <w:rPr>
          <w:rFonts w:ascii="Times New Roman" w:hAnsi="Times New Roman" w:cs="Times New Roman"/>
          <w:sz w:val="24"/>
          <w:szCs w:val="24"/>
        </w:rPr>
        <w:t xml:space="preserve"> 33.4)</w:t>
      </w:r>
      <w:r w:rsidR="001D71A6">
        <w:rPr>
          <w:rFonts w:ascii="Times New Roman" w:hAnsi="Times New Roman" w:cs="Times New Roman"/>
          <w:sz w:val="24"/>
          <w:szCs w:val="24"/>
        </w:rPr>
        <w:t>, however this difference is not significant enough to reject the null hypothesis.</w:t>
      </w:r>
    </w:p>
    <w:p w:rsidR="005469E0" w:rsidRDefault="005469E0" w:rsidP="00345AF1">
      <w:pPr>
        <w:spacing w:after="0" w:line="480" w:lineRule="auto"/>
        <w:ind w:firstLine="720"/>
        <w:jc w:val="both"/>
        <w:rPr>
          <w:rFonts w:ascii="Times New Roman" w:hAnsi="Times New Roman" w:cs="Times New Roman"/>
          <w:sz w:val="24"/>
          <w:szCs w:val="24"/>
        </w:rPr>
      </w:pPr>
    </w:p>
    <w:p w:rsidR="001B742F" w:rsidRDefault="00706DB6" w:rsidP="001B742F">
      <w:pPr>
        <w:spacing w:after="0" w:line="480" w:lineRule="auto"/>
        <w:ind w:firstLine="720"/>
        <w:jc w:val="both"/>
        <w:rPr>
          <w:rFonts w:ascii="Times New Roman" w:hAnsi="Times New Roman" w:cs="Times New Roman"/>
          <w:sz w:val="20"/>
          <w:szCs w:val="20"/>
        </w:rPr>
      </w:pPr>
      <w:r>
        <w:rPr>
          <w:noProof/>
          <w:lang w:val="en-US"/>
        </w:rPr>
        <w:drawing>
          <wp:inline distT="0" distB="0" distL="0" distR="0">
            <wp:extent cx="5057775" cy="3590925"/>
            <wp:effectExtent l="0" t="0" r="0" b="0"/>
            <wp:docPr id="2" name="Chart 2"/>
            <wp:cNvGraphicFramePr/>
            <a:graphic xmlns:a="http://schemas.openxmlformats.org/drawingml/2006/main">
              <a:graphicData uri="http://schemas.openxmlformats.org/drawingml/2006/chart">
                <c:chart xmlns:c="http://schemas.openxmlformats.org/drawingml/2006/chart" xmlns:r="http://schemas.openxmlformats.org/officeDocument/2006/relationships" r:id="rId13"/>
              </a:graphicData>
            </a:graphic>
          </wp:inline>
        </w:drawing>
      </w:r>
      <w:r>
        <w:rPr>
          <w:rFonts w:ascii="Times New Roman" w:hAnsi="Times New Roman" w:cs="Times New Roman"/>
          <w:sz w:val="24"/>
          <w:szCs w:val="24"/>
        </w:rPr>
        <w:t xml:space="preserve">     </w:t>
      </w:r>
      <w:r w:rsidRPr="00706DB6">
        <w:rPr>
          <w:rFonts w:ascii="Times New Roman" w:hAnsi="Times New Roman" w:cs="Times New Roman"/>
          <w:b/>
          <w:sz w:val="20"/>
          <w:szCs w:val="20"/>
        </w:rPr>
        <w:t>Figure 4.</w:t>
      </w:r>
      <w:r w:rsidR="001B742F">
        <w:rPr>
          <w:rFonts w:ascii="Times New Roman" w:hAnsi="Times New Roman" w:cs="Times New Roman"/>
          <w:sz w:val="20"/>
          <w:szCs w:val="20"/>
        </w:rPr>
        <w:t xml:space="preserve">   The total duration of a</w:t>
      </w:r>
      <w:r w:rsidR="001B742F" w:rsidRPr="006161D4">
        <w:rPr>
          <w:rFonts w:ascii="Times New Roman" w:hAnsi="Times New Roman" w:cs="Times New Roman"/>
          <w:sz w:val="20"/>
          <w:szCs w:val="20"/>
        </w:rPr>
        <w:t>ctive and passive social interactions</w:t>
      </w:r>
      <w:r w:rsidR="001B742F">
        <w:rPr>
          <w:rFonts w:ascii="Times New Roman" w:hAnsi="Times New Roman" w:cs="Times New Roman"/>
          <w:sz w:val="20"/>
          <w:szCs w:val="20"/>
        </w:rPr>
        <w:t xml:space="preserve"> is measured in seconds for adult male rats prenatally exposed to sodium valproate compared to controls prenatally exposed to saline. Only duration is shown in graph form and not frequency, as these two show similar results and duration was determined as [most </w:t>
      </w:r>
      <w:r w:rsidR="001B742F">
        <w:rPr>
          <w:rFonts w:ascii="Times New Roman" w:hAnsi="Times New Roman" w:cs="Times New Roman"/>
          <w:sz w:val="20"/>
          <w:szCs w:val="20"/>
        </w:rPr>
        <w:lastRenderedPageBreak/>
        <w:t xml:space="preserve">important] measurement in this experiment. </w:t>
      </w:r>
      <w:r w:rsidR="001B742F" w:rsidRPr="006161D4">
        <w:rPr>
          <w:rFonts w:ascii="Times New Roman" w:hAnsi="Times New Roman" w:cs="Times New Roman"/>
          <w:sz w:val="20"/>
          <w:szCs w:val="20"/>
        </w:rPr>
        <w:t>Data is presented as mean + standard error mean</w:t>
      </w:r>
      <w:r w:rsidR="001B742F">
        <w:rPr>
          <w:rFonts w:ascii="Times New Roman" w:hAnsi="Times New Roman" w:cs="Times New Roman"/>
          <w:sz w:val="20"/>
          <w:szCs w:val="20"/>
        </w:rPr>
        <w:t xml:space="preserve"> for valproate </w:t>
      </w:r>
      <w:r w:rsidR="001B742F" w:rsidRPr="006161D4">
        <w:rPr>
          <w:rFonts w:ascii="Times New Roman" w:hAnsi="Times New Roman" w:cs="Times New Roman"/>
          <w:i/>
          <w:sz w:val="20"/>
          <w:szCs w:val="20"/>
        </w:rPr>
        <w:t xml:space="preserve">n </w:t>
      </w:r>
      <w:r w:rsidR="001B742F" w:rsidRPr="006161D4">
        <w:rPr>
          <w:rFonts w:ascii="Times New Roman" w:hAnsi="Times New Roman" w:cs="Times New Roman"/>
          <w:sz w:val="20"/>
          <w:szCs w:val="20"/>
        </w:rPr>
        <w:t xml:space="preserve">= </w:t>
      </w:r>
      <w:r w:rsidR="001B742F">
        <w:rPr>
          <w:rFonts w:ascii="Times New Roman" w:hAnsi="Times New Roman" w:cs="Times New Roman"/>
          <w:sz w:val="20"/>
          <w:szCs w:val="20"/>
        </w:rPr>
        <w:t xml:space="preserve">7 pairs and saline </w:t>
      </w:r>
      <w:r w:rsidR="001B742F">
        <w:rPr>
          <w:rFonts w:ascii="Times New Roman" w:hAnsi="Times New Roman" w:cs="Times New Roman"/>
          <w:i/>
          <w:sz w:val="20"/>
          <w:szCs w:val="20"/>
        </w:rPr>
        <w:t xml:space="preserve">n </w:t>
      </w:r>
      <w:r w:rsidR="001B742F">
        <w:rPr>
          <w:rFonts w:ascii="Times New Roman" w:hAnsi="Times New Roman" w:cs="Times New Roman"/>
          <w:sz w:val="20"/>
          <w:szCs w:val="20"/>
        </w:rPr>
        <w:t>= 5 pairs</w:t>
      </w:r>
      <w:r w:rsidR="001B742F" w:rsidRPr="006161D4">
        <w:rPr>
          <w:rFonts w:ascii="Times New Roman" w:hAnsi="Times New Roman" w:cs="Times New Roman"/>
          <w:sz w:val="20"/>
          <w:szCs w:val="20"/>
        </w:rPr>
        <w:t xml:space="preserve">.   </w:t>
      </w:r>
    </w:p>
    <w:p w:rsidR="00B072D6" w:rsidRDefault="00B072D6" w:rsidP="005469E0">
      <w:pPr>
        <w:spacing w:line="480" w:lineRule="auto"/>
        <w:jc w:val="center"/>
        <w:rPr>
          <w:rFonts w:ascii="Times New Roman" w:hAnsi="Times New Roman" w:cs="Times New Roman"/>
          <w:b/>
          <w:sz w:val="24"/>
          <w:szCs w:val="24"/>
        </w:rPr>
      </w:pPr>
    </w:p>
    <w:p w:rsidR="005469E0" w:rsidRPr="005469E0" w:rsidRDefault="005469E0" w:rsidP="005469E0">
      <w:pPr>
        <w:spacing w:line="480" w:lineRule="auto"/>
        <w:jc w:val="center"/>
        <w:rPr>
          <w:rFonts w:ascii="Times New Roman" w:hAnsi="Times New Roman" w:cs="Times New Roman"/>
          <w:b/>
          <w:sz w:val="24"/>
          <w:szCs w:val="24"/>
        </w:rPr>
      </w:pPr>
      <w:r w:rsidRPr="00BD3311">
        <w:rPr>
          <w:rFonts w:ascii="Times New Roman" w:hAnsi="Times New Roman" w:cs="Times New Roman"/>
          <w:b/>
          <w:sz w:val="24"/>
          <w:szCs w:val="24"/>
        </w:rPr>
        <w:t>Discussion</w:t>
      </w:r>
    </w:p>
    <w:p w:rsidR="00DA3B46" w:rsidRDefault="00DA3B46" w:rsidP="00DA3B46">
      <w:pPr>
        <w:spacing w:line="480" w:lineRule="auto"/>
        <w:ind w:firstLine="720"/>
        <w:jc w:val="both"/>
        <w:rPr>
          <w:rFonts w:ascii="Times New Roman" w:hAnsi="Times New Roman" w:cs="Times New Roman"/>
          <w:sz w:val="24"/>
          <w:szCs w:val="24"/>
        </w:rPr>
      </w:pPr>
      <w:r w:rsidRPr="00D514F9">
        <w:rPr>
          <w:rFonts w:ascii="Times New Roman" w:hAnsi="Times New Roman" w:cs="Times New Roman"/>
          <w:sz w:val="24"/>
          <w:szCs w:val="24"/>
        </w:rPr>
        <w:t>The results of the present study reveal tha</w:t>
      </w:r>
      <w:r>
        <w:rPr>
          <w:rFonts w:ascii="Times New Roman" w:hAnsi="Times New Roman" w:cs="Times New Roman"/>
          <w:sz w:val="24"/>
          <w:szCs w:val="24"/>
        </w:rPr>
        <w:t>t prenatal exposure to valproate</w:t>
      </w:r>
      <w:r w:rsidRPr="00BD7367">
        <w:rPr>
          <w:rFonts w:ascii="Times New Roman" w:hAnsi="Times New Roman" w:cs="Times New Roman"/>
          <w:sz w:val="24"/>
          <w:szCs w:val="24"/>
        </w:rPr>
        <w:t xml:space="preserve"> </w:t>
      </w:r>
      <w:r>
        <w:rPr>
          <w:rFonts w:ascii="Times New Roman" w:hAnsi="Times New Roman" w:cs="Times New Roman"/>
          <w:sz w:val="24"/>
          <w:szCs w:val="24"/>
        </w:rPr>
        <w:t xml:space="preserve">on gestational day </w:t>
      </w:r>
      <w:r w:rsidRPr="00D514F9">
        <w:rPr>
          <w:rFonts w:ascii="Times New Roman" w:hAnsi="Times New Roman" w:cs="Times New Roman"/>
          <w:sz w:val="24"/>
          <w:szCs w:val="24"/>
        </w:rPr>
        <w:t xml:space="preserve">11 has selective effects on rats </w:t>
      </w:r>
      <w:r>
        <w:rPr>
          <w:rFonts w:ascii="Times New Roman" w:hAnsi="Times New Roman" w:cs="Times New Roman"/>
          <w:sz w:val="24"/>
          <w:szCs w:val="24"/>
        </w:rPr>
        <w:t xml:space="preserve">social </w:t>
      </w:r>
      <w:r w:rsidRPr="00D514F9">
        <w:rPr>
          <w:rFonts w:ascii="Times New Roman" w:hAnsi="Times New Roman" w:cs="Times New Roman"/>
          <w:sz w:val="24"/>
          <w:szCs w:val="24"/>
        </w:rPr>
        <w:t xml:space="preserve">behaviours, anxiety levels and cognitive abilities in comparison to controls. </w:t>
      </w:r>
      <w:r>
        <w:rPr>
          <w:rFonts w:ascii="Times New Roman" w:hAnsi="Times New Roman" w:cs="Times New Roman"/>
          <w:sz w:val="24"/>
          <w:szCs w:val="24"/>
        </w:rPr>
        <w:t xml:space="preserve">The </w:t>
      </w:r>
      <w:r w:rsidR="007D4545">
        <w:rPr>
          <w:rFonts w:ascii="Times New Roman" w:hAnsi="Times New Roman" w:cs="Times New Roman"/>
          <w:sz w:val="24"/>
          <w:szCs w:val="24"/>
        </w:rPr>
        <w:t>animals</w:t>
      </w:r>
      <w:r>
        <w:rPr>
          <w:rFonts w:ascii="Times New Roman" w:hAnsi="Times New Roman" w:cs="Times New Roman"/>
          <w:sz w:val="24"/>
          <w:szCs w:val="24"/>
        </w:rPr>
        <w:t xml:space="preserve"> in the valproate</w:t>
      </w:r>
      <w:r w:rsidRPr="00BD7367">
        <w:rPr>
          <w:rFonts w:ascii="Times New Roman" w:hAnsi="Times New Roman" w:cs="Times New Roman"/>
          <w:sz w:val="24"/>
          <w:szCs w:val="24"/>
        </w:rPr>
        <w:t xml:space="preserve"> </w:t>
      </w:r>
      <w:r>
        <w:rPr>
          <w:rFonts w:ascii="Times New Roman" w:hAnsi="Times New Roman" w:cs="Times New Roman"/>
          <w:sz w:val="24"/>
          <w:szCs w:val="24"/>
        </w:rPr>
        <w:t>treatment group demonstrated the following effects: impaired social memory and a decrease in social interaction with a novel animal</w:t>
      </w:r>
      <w:r w:rsidR="007D4545">
        <w:rPr>
          <w:rFonts w:ascii="Times New Roman" w:hAnsi="Times New Roman" w:cs="Times New Roman"/>
          <w:sz w:val="24"/>
          <w:szCs w:val="24"/>
        </w:rPr>
        <w:t xml:space="preserve"> compared to a familiar animal, and</w:t>
      </w:r>
      <w:r>
        <w:rPr>
          <w:rFonts w:ascii="Times New Roman" w:hAnsi="Times New Roman" w:cs="Times New Roman"/>
          <w:sz w:val="24"/>
          <w:szCs w:val="24"/>
        </w:rPr>
        <w:t xml:space="preserve"> heightened anxiety as evidented by excessive delay in feeding within a novel environment. Unlike previous findings (</w:t>
      </w:r>
      <w:proofErr w:type="spellStart"/>
      <w:r>
        <w:rPr>
          <w:rFonts w:ascii="Times New Roman" w:eastAsia="Times New Roman" w:hAnsi="Times New Roman" w:cs="Times New Roman"/>
          <w:color w:val="222222"/>
          <w:sz w:val="24"/>
          <w:szCs w:val="24"/>
        </w:rPr>
        <w:t>Ornoy</w:t>
      </w:r>
      <w:proofErr w:type="spellEnd"/>
      <w:r>
        <w:rPr>
          <w:rFonts w:ascii="Times New Roman" w:eastAsia="Times New Roman" w:hAnsi="Times New Roman" w:cs="Times New Roman"/>
          <w:color w:val="222222"/>
          <w:sz w:val="24"/>
          <w:szCs w:val="24"/>
        </w:rPr>
        <w:t xml:space="preserve">, </w:t>
      </w:r>
      <w:r w:rsidRPr="00FD38B9">
        <w:rPr>
          <w:rFonts w:ascii="Times New Roman" w:eastAsia="Times New Roman" w:hAnsi="Times New Roman" w:cs="Times New Roman"/>
          <w:color w:val="222222"/>
          <w:sz w:val="24"/>
          <w:szCs w:val="24"/>
          <w:lang w:val="en-US"/>
        </w:rPr>
        <w:t>2009</w:t>
      </w:r>
      <w:r>
        <w:rPr>
          <w:rFonts w:ascii="Times New Roman" w:eastAsia="Times New Roman" w:hAnsi="Times New Roman" w:cs="Times New Roman"/>
          <w:color w:val="222222"/>
          <w:sz w:val="24"/>
          <w:szCs w:val="24"/>
        </w:rPr>
        <w:t xml:space="preserve">; </w:t>
      </w:r>
      <w:r>
        <w:rPr>
          <w:rFonts w:ascii="Times New Roman" w:hAnsi="Times New Roman" w:cs="Times New Roman"/>
          <w:color w:val="1A1A1A"/>
          <w:sz w:val="24"/>
          <w:szCs w:val="24"/>
          <w:lang w:val="en-US"/>
        </w:rPr>
        <w:t>Schneider</w:t>
      </w:r>
      <w:r w:rsidRPr="00FD38B9">
        <w:rPr>
          <w:rFonts w:ascii="Times New Roman" w:hAnsi="Times New Roman" w:cs="Times New Roman"/>
          <w:color w:val="1A1A1A"/>
          <w:sz w:val="24"/>
          <w:szCs w:val="24"/>
          <w:lang w:val="en-US"/>
        </w:rPr>
        <w:t xml:space="preserve"> </w:t>
      </w:r>
      <w:r>
        <w:rPr>
          <w:rFonts w:ascii="Times New Roman" w:hAnsi="Times New Roman" w:cs="Times New Roman"/>
          <w:color w:val="1A1A1A"/>
          <w:sz w:val="24"/>
          <w:szCs w:val="24"/>
        </w:rPr>
        <w:t>&amp;</w:t>
      </w:r>
      <w:r w:rsidRPr="00FD38B9">
        <w:rPr>
          <w:rFonts w:ascii="Times New Roman" w:hAnsi="Times New Roman" w:cs="Times New Roman"/>
          <w:color w:val="1A1A1A"/>
          <w:sz w:val="24"/>
          <w:szCs w:val="24"/>
          <w:lang w:val="en-US"/>
        </w:rPr>
        <w:t xml:space="preserve"> </w:t>
      </w:r>
      <w:proofErr w:type="spellStart"/>
      <w:r w:rsidRPr="00FD38B9">
        <w:rPr>
          <w:rFonts w:ascii="Times New Roman" w:hAnsi="Times New Roman" w:cs="Times New Roman"/>
          <w:color w:val="1A1A1A"/>
          <w:sz w:val="24"/>
          <w:szCs w:val="24"/>
          <w:lang w:val="en-US"/>
        </w:rPr>
        <w:t>Przewlocki</w:t>
      </w:r>
      <w:proofErr w:type="spellEnd"/>
      <w:r w:rsidRPr="00FD38B9">
        <w:rPr>
          <w:rFonts w:ascii="Times New Roman" w:hAnsi="Times New Roman" w:cs="Times New Roman"/>
          <w:color w:val="1A1A1A"/>
          <w:sz w:val="24"/>
          <w:szCs w:val="24"/>
          <w:lang w:val="en-US"/>
        </w:rPr>
        <w:t>,</w:t>
      </w:r>
      <w:r>
        <w:rPr>
          <w:rFonts w:ascii="Times New Roman" w:hAnsi="Times New Roman" w:cs="Times New Roman"/>
          <w:color w:val="1A1A1A"/>
          <w:sz w:val="24"/>
          <w:szCs w:val="24"/>
        </w:rPr>
        <w:t xml:space="preserve"> </w:t>
      </w:r>
      <w:r w:rsidRPr="00FD38B9">
        <w:rPr>
          <w:rFonts w:ascii="Times New Roman" w:hAnsi="Times New Roman" w:cs="Times New Roman"/>
          <w:color w:val="1A1A1A"/>
          <w:sz w:val="24"/>
          <w:szCs w:val="24"/>
          <w:lang w:val="en-US"/>
        </w:rPr>
        <w:t>2004</w:t>
      </w:r>
      <w:r>
        <w:rPr>
          <w:rFonts w:ascii="Times New Roman" w:hAnsi="Times New Roman" w:cs="Times New Roman"/>
          <w:sz w:val="24"/>
          <w:szCs w:val="24"/>
        </w:rPr>
        <w:t xml:space="preserve">), there was no decrease in social behaviours in </w:t>
      </w:r>
      <w:r w:rsidR="007D4545">
        <w:rPr>
          <w:rFonts w:ascii="Times New Roman" w:hAnsi="Times New Roman" w:cs="Times New Roman"/>
          <w:sz w:val="24"/>
          <w:szCs w:val="24"/>
        </w:rPr>
        <w:t>animal pairs from the same 400 mg/kg treatment group,</w:t>
      </w:r>
      <w:r>
        <w:rPr>
          <w:rFonts w:ascii="Times New Roman" w:hAnsi="Times New Roman" w:cs="Times New Roman"/>
          <w:sz w:val="24"/>
          <w:szCs w:val="24"/>
        </w:rPr>
        <w:t xml:space="preserve"> both during early developmental stages and later in adulthood. </w:t>
      </w:r>
    </w:p>
    <w:p w:rsidR="00DA3B46" w:rsidRDefault="00DA3B46" w:rsidP="00DA3B46">
      <w:pPr>
        <w:spacing w:line="480" w:lineRule="auto"/>
        <w:ind w:firstLine="720"/>
        <w:jc w:val="both"/>
        <w:rPr>
          <w:rFonts w:ascii="Times New Roman" w:hAnsi="Times New Roman" w:cs="Times New Roman"/>
          <w:sz w:val="24"/>
          <w:szCs w:val="24"/>
        </w:rPr>
      </w:pPr>
      <w:r>
        <w:rPr>
          <w:rFonts w:ascii="Times New Roman" w:hAnsi="Times New Roman" w:cs="Times New Roman"/>
          <w:sz w:val="24"/>
          <w:szCs w:val="24"/>
        </w:rPr>
        <w:t>The hypothesis of a significant positive association between valproate</w:t>
      </w:r>
      <w:r w:rsidRPr="00BD7367">
        <w:rPr>
          <w:rFonts w:ascii="Times New Roman" w:hAnsi="Times New Roman" w:cs="Times New Roman"/>
          <w:sz w:val="24"/>
          <w:szCs w:val="24"/>
        </w:rPr>
        <w:t xml:space="preserve"> </w:t>
      </w:r>
      <w:r>
        <w:rPr>
          <w:rFonts w:ascii="Times New Roman" w:hAnsi="Times New Roman" w:cs="Times New Roman"/>
          <w:sz w:val="24"/>
          <w:szCs w:val="24"/>
        </w:rPr>
        <w:t>and autism</w:t>
      </w:r>
      <w:r w:rsidR="00321139">
        <w:rPr>
          <w:rFonts w:ascii="Times New Roman" w:hAnsi="Times New Roman" w:cs="Times New Roman"/>
          <w:sz w:val="24"/>
          <w:szCs w:val="24"/>
        </w:rPr>
        <w:t>-like symptoms elicited</w:t>
      </w:r>
      <w:r>
        <w:rPr>
          <w:rFonts w:ascii="Times New Roman" w:hAnsi="Times New Roman" w:cs="Times New Roman"/>
          <w:sz w:val="24"/>
          <w:szCs w:val="24"/>
        </w:rPr>
        <w:t xml:space="preserve"> in </w:t>
      </w:r>
      <w:r w:rsidR="00321139">
        <w:rPr>
          <w:rFonts w:ascii="Times New Roman" w:hAnsi="Times New Roman" w:cs="Times New Roman"/>
          <w:sz w:val="24"/>
          <w:szCs w:val="24"/>
        </w:rPr>
        <w:t xml:space="preserve"> experimental animals</w:t>
      </w:r>
      <w:r>
        <w:rPr>
          <w:rFonts w:ascii="Times New Roman" w:hAnsi="Times New Roman" w:cs="Times New Roman"/>
          <w:sz w:val="24"/>
          <w:szCs w:val="24"/>
        </w:rPr>
        <w:t xml:space="preserve"> was not</w:t>
      </w:r>
      <w:r w:rsidR="00321139">
        <w:rPr>
          <w:rFonts w:ascii="Times New Roman" w:hAnsi="Times New Roman" w:cs="Times New Roman"/>
          <w:sz w:val="24"/>
          <w:szCs w:val="24"/>
        </w:rPr>
        <w:t xml:space="preserve"> entirely</w:t>
      </w:r>
      <w:r>
        <w:rPr>
          <w:rFonts w:ascii="Times New Roman" w:hAnsi="Times New Roman" w:cs="Times New Roman"/>
          <w:sz w:val="24"/>
          <w:szCs w:val="24"/>
        </w:rPr>
        <w:t xml:space="preserve"> supported. It was expected that </w:t>
      </w:r>
      <w:r w:rsidR="00321139">
        <w:rPr>
          <w:rFonts w:ascii="Times New Roman" w:hAnsi="Times New Roman" w:cs="Times New Roman"/>
          <w:sz w:val="24"/>
          <w:szCs w:val="24"/>
        </w:rPr>
        <w:t>animals</w:t>
      </w:r>
      <w:r>
        <w:rPr>
          <w:rFonts w:ascii="Times New Roman" w:hAnsi="Times New Roman" w:cs="Times New Roman"/>
          <w:sz w:val="24"/>
          <w:szCs w:val="24"/>
        </w:rPr>
        <w:t xml:space="preserve"> treated with valproate</w:t>
      </w:r>
      <w:r w:rsidRPr="00BD7367">
        <w:rPr>
          <w:rFonts w:ascii="Times New Roman" w:hAnsi="Times New Roman" w:cs="Times New Roman"/>
          <w:sz w:val="24"/>
          <w:szCs w:val="24"/>
        </w:rPr>
        <w:t xml:space="preserve"> </w:t>
      </w:r>
      <w:r>
        <w:rPr>
          <w:rFonts w:ascii="Times New Roman" w:hAnsi="Times New Roman" w:cs="Times New Roman"/>
          <w:sz w:val="24"/>
          <w:szCs w:val="24"/>
        </w:rPr>
        <w:t>would elicit behaviours resembling human deficits in social interaction.</w:t>
      </w:r>
      <w:r w:rsidR="00321139">
        <w:rPr>
          <w:rFonts w:ascii="Times New Roman" w:hAnsi="Times New Roman" w:cs="Times New Roman"/>
          <w:sz w:val="24"/>
          <w:szCs w:val="24"/>
        </w:rPr>
        <w:t xml:space="preserve"> The findings in the current study are </w:t>
      </w:r>
      <w:r>
        <w:rPr>
          <w:rFonts w:ascii="Times New Roman" w:hAnsi="Times New Roman" w:cs="Times New Roman"/>
          <w:sz w:val="24"/>
          <w:szCs w:val="24"/>
        </w:rPr>
        <w:t>inconsistent with previous research</w:t>
      </w:r>
      <w:r w:rsidR="00321139">
        <w:rPr>
          <w:rFonts w:ascii="Times New Roman" w:hAnsi="Times New Roman" w:cs="Times New Roman"/>
          <w:sz w:val="24"/>
          <w:szCs w:val="24"/>
        </w:rPr>
        <w:t xml:space="preserve">, which has </w:t>
      </w:r>
      <w:r>
        <w:rPr>
          <w:rFonts w:ascii="Times New Roman" w:hAnsi="Times New Roman" w:cs="Times New Roman"/>
          <w:sz w:val="24"/>
          <w:szCs w:val="24"/>
        </w:rPr>
        <w:t>observed a reduced number of play behaviours in valproate</w:t>
      </w:r>
      <w:r w:rsidRPr="00BD7367">
        <w:rPr>
          <w:rFonts w:ascii="Times New Roman" w:hAnsi="Times New Roman" w:cs="Times New Roman"/>
          <w:sz w:val="24"/>
          <w:szCs w:val="24"/>
        </w:rPr>
        <w:t xml:space="preserve"> </w:t>
      </w:r>
      <w:r>
        <w:rPr>
          <w:rFonts w:ascii="Times New Roman" w:hAnsi="Times New Roman" w:cs="Times New Roman"/>
          <w:sz w:val="24"/>
          <w:szCs w:val="24"/>
        </w:rPr>
        <w:t xml:space="preserve">treated pups, including pinning, wrestling, climbing and sniffing </w:t>
      </w:r>
      <w:r w:rsidRPr="00FD6853">
        <w:rPr>
          <w:rFonts w:ascii="Times New Roman" w:hAnsi="Times New Roman" w:cs="Times New Roman"/>
          <w:sz w:val="24"/>
          <w:szCs w:val="24"/>
        </w:rPr>
        <w:t xml:space="preserve">(Roullet, </w:t>
      </w:r>
      <w:r>
        <w:rPr>
          <w:rFonts w:ascii="Times New Roman" w:hAnsi="Times New Roman" w:cs="Times New Roman"/>
          <w:color w:val="1A1A1A"/>
          <w:sz w:val="24"/>
          <w:szCs w:val="24"/>
          <w:lang w:val="en-US"/>
        </w:rPr>
        <w:t>Lai</w:t>
      </w:r>
      <w:r w:rsidRPr="00FD6853">
        <w:rPr>
          <w:rFonts w:ascii="Times New Roman" w:hAnsi="Times New Roman" w:cs="Times New Roman"/>
          <w:color w:val="1A1A1A"/>
          <w:sz w:val="24"/>
          <w:szCs w:val="24"/>
          <w:lang w:val="en-US"/>
        </w:rPr>
        <w:t xml:space="preserve"> &amp; Foster</w:t>
      </w:r>
      <w:r>
        <w:rPr>
          <w:rFonts w:ascii="Times New Roman" w:hAnsi="Times New Roman" w:cs="Times New Roman"/>
          <w:color w:val="1A1A1A"/>
          <w:sz w:val="24"/>
          <w:szCs w:val="24"/>
          <w:lang w:val="en-US"/>
        </w:rPr>
        <w:t>,</w:t>
      </w:r>
      <w:r w:rsidRPr="00FD6853">
        <w:rPr>
          <w:rFonts w:ascii="Times New Roman" w:hAnsi="Times New Roman" w:cs="Times New Roman"/>
          <w:sz w:val="24"/>
          <w:szCs w:val="24"/>
        </w:rPr>
        <w:t xml:space="preserve"> 2013</w:t>
      </w:r>
      <w:r>
        <w:rPr>
          <w:rFonts w:ascii="Times New Roman" w:hAnsi="Times New Roman" w:cs="Times New Roman"/>
          <w:sz w:val="24"/>
          <w:szCs w:val="24"/>
        </w:rPr>
        <w:t>). The treatment and control group only marginally differ in social behaviours, which suggests that a 400mg/kg single-dose of valproate</w:t>
      </w:r>
      <w:r w:rsidR="00321139">
        <w:rPr>
          <w:rFonts w:ascii="Times New Roman" w:hAnsi="Times New Roman" w:cs="Times New Roman"/>
          <w:sz w:val="24"/>
          <w:szCs w:val="24"/>
        </w:rPr>
        <w:t xml:space="preserve"> may not be significant enough to induce autism-like symptoms, or perhaps phenotypes are not as salient as they would be if a higher dose had been used. Additionally, the valproate dose may be conducive to the number of affected animals per litter. That is, a higher dose (800 mg/kg) may cause a higher probability that more animals </w:t>
      </w:r>
      <w:r w:rsidR="00321139">
        <w:rPr>
          <w:rFonts w:ascii="Times New Roman" w:hAnsi="Times New Roman" w:cs="Times New Roman"/>
          <w:sz w:val="24"/>
          <w:szCs w:val="24"/>
        </w:rPr>
        <w:lastRenderedPageBreak/>
        <w:t xml:space="preserve">inthat litter become affected. Whereas a lower dose (200 mg/kg), may affect a smaller proportion of the sample. </w:t>
      </w:r>
    </w:p>
    <w:p w:rsidR="0013708C" w:rsidRDefault="00DA3B46" w:rsidP="0013708C">
      <w:pPr>
        <w:spacing w:line="480" w:lineRule="auto"/>
        <w:ind w:firstLine="720"/>
        <w:jc w:val="both"/>
        <w:rPr>
          <w:rFonts w:ascii="Times New Roman" w:hAnsi="Times New Roman" w:cs="Times New Roman"/>
          <w:color w:val="FF0000"/>
          <w:sz w:val="24"/>
          <w:szCs w:val="24"/>
        </w:rPr>
      </w:pPr>
      <w:r>
        <w:rPr>
          <w:rFonts w:ascii="Times New Roman" w:hAnsi="Times New Roman" w:cs="Times New Roman"/>
          <w:sz w:val="24"/>
          <w:szCs w:val="24"/>
        </w:rPr>
        <w:t>In contrary to previous studies where valproate</w:t>
      </w:r>
      <w:r w:rsidRPr="00BD7367">
        <w:rPr>
          <w:rFonts w:ascii="Times New Roman" w:hAnsi="Times New Roman" w:cs="Times New Roman"/>
          <w:sz w:val="24"/>
          <w:szCs w:val="24"/>
        </w:rPr>
        <w:t xml:space="preserve"> </w:t>
      </w:r>
      <w:r>
        <w:rPr>
          <w:rFonts w:ascii="Times New Roman" w:hAnsi="Times New Roman" w:cs="Times New Roman"/>
          <w:sz w:val="24"/>
          <w:szCs w:val="24"/>
        </w:rPr>
        <w:t xml:space="preserve">prenatally treated </w:t>
      </w:r>
      <w:r w:rsidR="00321139">
        <w:rPr>
          <w:rFonts w:ascii="Times New Roman" w:hAnsi="Times New Roman" w:cs="Times New Roman"/>
          <w:sz w:val="24"/>
          <w:szCs w:val="24"/>
        </w:rPr>
        <w:t>animals</w:t>
      </w:r>
      <w:r>
        <w:rPr>
          <w:rFonts w:ascii="Times New Roman" w:hAnsi="Times New Roman" w:cs="Times New Roman"/>
          <w:sz w:val="24"/>
          <w:szCs w:val="24"/>
        </w:rPr>
        <w:t xml:space="preserve"> showed a decrease in social </w:t>
      </w:r>
      <w:r w:rsidRPr="00AA3115">
        <w:rPr>
          <w:rFonts w:ascii="Times New Roman" w:hAnsi="Times New Roman" w:cs="Times New Roman"/>
          <w:sz w:val="24"/>
          <w:szCs w:val="24"/>
        </w:rPr>
        <w:t>interactions (</w:t>
      </w:r>
      <w:r w:rsidRPr="00E51781">
        <w:rPr>
          <w:rFonts w:ascii="Times New Roman" w:hAnsi="Times New Roman" w:cs="Times New Roman"/>
          <w:color w:val="222222"/>
          <w:sz w:val="24"/>
          <w:szCs w:val="24"/>
          <w:shd w:val="clear" w:color="auto" w:fill="FFFFFF"/>
        </w:rPr>
        <w:t>Gandal, Edgar</w:t>
      </w:r>
      <w:r>
        <w:rPr>
          <w:rFonts w:ascii="Times New Roman" w:hAnsi="Times New Roman" w:cs="Times New Roman"/>
          <w:color w:val="222222"/>
          <w:sz w:val="24"/>
          <w:szCs w:val="24"/>
          <w:shd w:val="clear" w:color="auto" w:fill="FFFFFF"/>
        </w:rPr>
        <w:t xml:space="preserve">, </w:t>
      </w:r>
      <w:r w:rsidRPr="00E51781">
        <w:rPr>
          <w:rFonts w:ascii="Times New Roman" w:hAnsi="Times New Roman" w:cs="Times New Roman"/>
          <w:color w:val="222222"/>
          <w:sz w:val="24"/>
          <w:szCs w:val="24"/>
          <w:shd w:val="clear" w:color="auto" w:fill="FFFFFF"/>
        </w:rPr>
        <w:t>Ehrlichman, Mehta, Roberts, &amp; Siegel</w:t>
      </w:r>
      <w:r>
        <w:rPr>
          <w:rFonts w:ascii="Times New Roman" w:hAnsi="Times New Roman" w:cs="Times New Roman"/>
          <w:color w:val="222222"/>
          <w:sz w:val="24"/>
          <w:szCs w:val="24"/>
          <w:shd w:val="clear" w:color="auto" w:fill="FFFFFF"/>
        </w:rPr>
        <w:t>,</w:t>
      </w:r>
      <w:r w:rsidRPr="00AA3115">
        <w:rPr>
          <w:rFonts w:ascii="Times New Roman" w:hAnsi="Times New Roman" w:cs="Times New Roman"/>
          <w:sz w:val="24"/>
          <w:szCs w:val="24"/>
        </w:rPr>
        <w:t xml:space="preserve"> 2010),</w:t>
      </w:r>
      <w:r>
        <w:rPr>
          <w:rFonts w:ascii="Times New Roman" w:hAnsi="Times New Roman" w:cs="Times New Roman"/>
          <w:sz w:val="24"/>
          <w:szCs w:val="24"/>
        </w:rPr>
        <w:t xml:space="preserve"> the current study did not find any significant differences between groups to suggest that a 400 mg/kg dose of valproate produces noticable deficits in social </w:t>
      </w:r>
      <w:r w:rsidR="00321139">
        <w:rPr>
          <w:rFonts w:ascii="Times New Roman" w:hAnsi="Times New Roman" w:cs="Times New Roman"/>
          <w:sz w:val="24"/>
          <w:szCs w:val="24"/>
        </w:rPr>
        <w:t xml:space="preserve">seeking </w:t>
      </w:r>
      <w:r>
        <w:rPr>
          <w:rFonts w:ascii="Times New Roman" w:hAnsi="Times New Roman" w:cs="Times New Roman"/>
          <w:sz w:val="24"/>
          <w:szCs w:val="24"/>
        </w:rPr>
        <w:t>behaviours.</w:t>
      </w:r>
      <w:r w:rsidR="0013708C">
        <w:rPr>
          <w:rFonts w:ascii="Times New Roman" w:hAnsi="Times New Roman" w:cs="Times New Roman"/>
          <w:sz w:val="24"/>
          <w:szCs w:val="24"/>
        </w:rPr>
        <w:t xml:space="preserve"> Furthermore, no significant difference between groups in the adult social behaviour paradigm, within our current study was observed either.</w:t>
      </w:r>
      <w:r w:rsidR="0013708C" w:rsidRPr="00321139">
        <w:rPr>
          <w:rFonts w:ascii="Times New Roman" w:hAnsi="Times New Roman" w:cs="Times New Roman"/>
          <w:color w:val="FF0000"/>
          <w:sz w:val="24"/>
          <w:szCs w:val="24"/>
        </w:rPr>
        <w:t xml:space="preserve"> </w:t>
      </w:r>
      <w:r>
        <w:rPr>
          <w:rFonts w:ascii="Times New Roman" w:hAnsi="Times New Roman" w:cs="Times New Roman"/>
          <w:sz w:val="24"/>
          <w:szCs w:val="24"/>
        </w:rPr>
        <w:t xml:space="preserve"> In addition, the hypotheses of a significant reduction in social investigative behaviour, and decreased preference for a novel </w:t>
      </w:r>
      <w:r w:rsidR="00321139">
        <w:rPr>
          <w:rFonts w:ascii="Times New Roman" w:hAnsi="Times New Roman" w:cs="Times New Roman"/>
          <w:sz w:val="24"/>
          <w:szCs w:val="24"/>
        </w:rPr>
        <w:t>animal</w:t>
      </w:r>
      <w:r>
        <w:rPr>
          <w:rFonts w:ascii="Times New Roman" w:hAnsi="Times New Roman" w:cs="Times New Roman"/>
          <w:sz w:val="24"/>
          <w:szCs w:val="24"/>
        </w:rPr>
        <w:t xml:space="preserve"> over an empty cage were not </w:t>
      </w:r>
      <w:r w:rsidR="0013708C">
        <w:rPr>
          <w:rFonts w:ascii="Times New Roman" w:hAnsi="Times New Roman" w:cs="Times New Roman"/>
          <w:sz w:val="24"/>
          <w:szCs w:val="24"/>
        </w:rPr>
        <w:t xml:space="preserve">entirely </w:t>
      </w:r>
      <w:r>
        <w:rPr>
          <w:rFonts w:ascii="Times New Roman" w:hAnsi="Times New Roman" w:cs="Times New Roman"/>
          <w:sz w:val="24"/>
          <w:szCs w:val="24"/>
        </w:rPr>
        <w:t xml:space="preserve">supported. Phase 2 </w:t>
      </w:r>
      <w:r w:rsidR="0013708C">
        <w:rPr>
          <w:rFonts w:ascii="Times New Roman" w:hAnsi="Times New Roman" w:cs="Times New Roman"/>
          <w:sz w:val="24"/>
          <w:szCs w:val="24"/>
        </w:rPr>
        <w:t xml:space="preserve">of the social approach/avoidance task </w:t>
      </w:r>
      <w:r>
        <w:rPr>
          <w:rFonts w:ascii="Times New Roman" w:hAnsi="Times New Roman" w:cs="Times New Roman"/>
          <w:sz w:val="24"/>
          <w:szCs w:val="24"/>
        </w:rPr>
        <w:t>did not show a significant difference in behaviour between the treatment group and controls, however in phase 3 of the social approach/avoidance task, rats in the control group showed a preference for a new stranger pup over a familiar pup, whereas the valproate</w:t>
      </w:r>
      <w:r w:rsidRPr="00BD7367">
        <w:rPr>
          <w:rFonts w:ascii="Times New Roman" w:hAnsi="Times New Roman" w:cs="Times New Roman"/>
          <w:sz w:val="24"/>
          <w:szCs w:val="24"/>
        </w:rPr>
        <w:t xml:space="preserve"> </w:t>
      </w:r>
      <w:r>
        <w:rPr>
          <w:rFonts w:ascii="Times New Roman" w:hAnsi="Times New Roman" w:cs="Times New Roman"/>
          <w:sz w:val="24"/>
          <w:szCs w:val="24"/>
        </w:rPr>
        <w:t>treated rats spent equal amounts of time, or even less investigating the new stranger pup. Similar findings have been reported by Schneider and Przewlocki (2005) and Schneider et al. (2008), where valproate</w:t>
      </w:r>
      <w:r w:rsidR="00321139">
        <w:rPr>
          <w:rFonts w:ascii="Times New Roman" w:hAnsi="Times New Roman" w:cs="Times New Roman"/>
          <w:sz w:val="24"/>
          <w:szCs w:val="24"/>
        </w:rPr>
        <w:t>-exposed</w:t>
      </w:r>
      <w:r w:rsidRPr="00BD7367">
        <w:rPr>
          <w:rFonts w:ascii="Times New Roman" w:hAnsi="Times New Roman" w:cs="Times New Roman"/>
          <w:sz w:val="24"/>
          <w:szCs w:val="24"/>
        </w:rPr>
        <w:t xml:space="preserve"> </w:t>
      </w:r>
      <w:r>
        <w:rPr>
          <w:rFonts w:ascii="Times New Roman" w:hAnsi="Times New Roman" w:cs="Times New Roman"/>
          <w:sz w:val="24"/>
          <w:szCs w:val="24"/>
        </w:rPr>
        <w:t xml:space="preserve">rats exhibited a reduced amount of play behaviour interactions, but no difference in any other social behaviour parameters that were investigated. </w:t>
      </w:r>
    </w:p>
    <w:p w:rsidR="0013708C" w:rsidRDefault="0013708C" w:rsidP="00170C5F">
      <w:pPr>
        <w:spacing w:line="480" w:lineRule="auto"/>
        <w:ind w:firstLine="720"/>
        <w:jc w:val="both"/>
        <w:rPr>
          <w:rFonts w:ascii="Times New Roman" w:hAnsi="Times New Roman" w:cs="Times New Roman"/>
          <w:color w:val="FF0000"/>
          <w:sz w:val="24"/>
          <w:szCs w:val="24"/>
        </w:rPr>
      </w:pPr>
      <w:r w:rsidRPr="00184B82">
        <w:rPr>
          <w:rFonts w:ascii="Times New Roman" w:hAnsi="Times New Roman" w:cs="Times New Roman"/>
          <w:sz w:val="24"/>
          <w:szCs w:val="24"/>
        </w:rPr>
        <w:t xml:space="preserve">Analysis of </w:t>
      </w:r>
      <w:r w:rsidR="00B02B0C" w:rsidRPr="00184B82">
        <w:rPr>
          <w:rFonts w:ascii="Times New Roman" w:hAnsi="Times New Roman" w:cs="Times New Roman"/>
          <w:sz w:val="24"/>
          <w:szCs w:val="24"/>
        </w:rPr>
        <w:t xml:space="preserve">the behaviour in the social approach/avoidance task, revealed different findings at each phase. For instance, in phase 1, it was observed that the animals in the saline group moved a greater distance within the arena, compared to the </w:t>
      </w:r>
      <w:proofErr w:type="spellStart"/>
      <w:r w:rsidR="00B02B0C" w:rsidRPr="00184B82">
        <w:rPr>
          <w:rFonts w:ascii="Times New Roman" w:hAnsi="Times New Roman" w:cs="Times New Roman"/>
          <w:sz w:val="24"/>
          <w:szCs w:val="24"/>
        </w:rPr>
        <w:t>valproate</w:t>
      </w:r>
      <w:proofErr w:type="spellEnd"/>
      <w:r w:rsidR="00B02B0C" w:rsidRPr="00184B82">
        <w:rPr>
          <w:rFonts w:ascii="Times New Roman" w:hAnsi="Times New Roman" w:cs="Times New Roman"/>
          <w:sz w:val="24"/>
          <w:szCs w:val="24"/>
        </w:rPr>
        <w:t xml:space="preserve"> group. However this exemplifies behaviours of anxiety</w:t>
      </w:r>
      <w:r w:rsidR="00020782" w:rsidRPr="00184B82">
        <w:rPr>
          <w:rFonts w:ascii="Times New Roman" w:hAnsi="Times New Roman" w:cs="Times New Roman"/>
          <w:sz w:val="24"/>
          <w:szCs w:val="24"/>
        </w:rPr>
        <w:t xml:space="preserve"> rather than</w:t>
      </w:r>
      <w:r w:rsidR="00B02B0C" w:rsidRPr="00184B82">
        <w:rPr>
          <w:rFonts w:ascii="Times New Roman" w:hAnsi="Times New Roman" w:cs="Times New Roman"/>
          <w:sz w:val="24"/>
          <w:szCs w:val="24"/>
        </w:rPr>
        <w:t xml:space="preserve"> social </w:t>
      </w:r>
      <w:r w:rsidR="00020782" w:rsidRPr="00184B82">
        <w:rPr>
          <w:rFonts w:ascii="Times New Roman" w:hAnsi="Times New Roman" w:cs="Times New Roman"/>
          <w:sz w:val="24"/>
          <w:szCs w:val="24"/>
        </w:rPr>
        <w:t>interactions</w:t>
      </w:r>
      <w:r w:rsidR="00B02B0C" w:rsidRPr="00184B82">
        <w:rPr>
          <w:rFonts w:ascii="Times New Roman" w:hAnsi="Times New Roman" w:cs="Times New Roman"/>
          <w:sz w:val="24"/>
          <w:szCs w:val="24"/>
        </w:rPr>
        <w:t>.</w:t>
      </w:r>
      <w:r w:rsidR="00020782" w:rsidRPr="00184B82">
        <w:rPr>
          <w:rFonts w:ascii="Times New Roman" w:hAnsi="Times New Roman" w:cs="Times New Roman"/>
          <w:sz w:val="24"/>
          <w:szCs w:val="24"/>
        </w:rPr>
        <w:t xml:space="preserve"> In phase 2, the saline group generally spent more time investigating the stranger 1 pup than the empty cylinder. However, both groups showed a preference for the stranger pup over the empty cylinder, </w:t>
      </w:r>
      <w:r w:rsidR="00020782" w:rsidRPr="00184B82">
        <w:rPr>
          <w:rFonts w:ascii="Times New Roman" w:hAnsi="Times New Roman" w:cs="Times New Roman"/>
          <w:sz w:val="24"/>
          <w:szCs w:val="24"/>
        </w:rPr>
        <w:lastRenderedPageBreak/>
        <w:t xml:space="preserve">suggesting that there was no obvious deficit in social-seeking behaviour from the </w:t>
      </w:r>
      <w:proofErr w:type="spellStart"/>
      <w:r w:rsidR="00020782" w:rsidRPr="00184B82">
        <w:rPr>
          <w:rFonts w:ascii="Times New Roman" w:hAnsi="Times New Roman" w:cs="Times New Roman"/>
          <w:sz w:val="24"/>
          <w:szCs w:val="24"/>
        </w:rPr>
        <w:t>valproate</w:t>
      </w:r>
      <w:proofErr w:type="spellEnd"/>
      <w:r w:rsidR="00020782" w:rsidRPr="00184B82">
        <w:rPr>
          <w:rFonts w:ascii="Times New Roman" w:hAnsi="Times New Roman" w:cs="Times New Roman"/>
          <w:sz w:val="24"/>
          <w:szCs w:val="24"/>
        </w:rPr>
        <w:t xml:space="preserve"> group. </w:t>
      </w:r>
      <w:r w:rsidR="00184B82" w:rsidRPr="00184B82">
        <w:rPr>
          <w:rFonts w:ascii="Times New Roman" w:hAnsi="Times New Roman" w:cs="Times New Roman"/>
          <w:sz w:val="24"/>
          <w:szCs w:val="24"/>
        </w:rPr>
        <w:t xml:space="preserve">Considering the heightened levels of anxiety observed in the </w:t>
      </w:r>
      <w:proofErr w:type="spellStart"/>
      <w:r w:rsidR="00184B82" w:rsidRPr="00184B82">
        <w:rPr>
          <w:rFonts w:ascii="Times New Roman" w:hAnsi="Times New Roman" w:cs="Times New Roman"/>
          <w:sz w:val="24"/>
          <w:szCs w:val="24"/>
        </w:rPr>
        <w:t>valproate</w:t>
      </w:r>
      <w:proofErr w:type="spellEnd"/>
      <w:r w:rsidR="00184B82" w:rsidRPr="00184B82">
        <w:rPr>
          <w:rFonts w:ascii="Times New Roman" w:hAnsi="Times New Roman" w:cs="Times New Roman"/>
          <w:sz w:val="24"/>
          <w:szCs w:val="24"/>
        </w:rPr>
        <w:t xml:space="preserve"> group, it would have been expected that these animals would have diminished social investigative preference for another animal (whether the stranger or familiar pup). However this was not evident</w:t>
      </w:r>
      <w:r w:rsidR="00184B82">
        <w:rPr>
          <w:rFonts w:ascii="Times New Roman" w:hAnsi="Times New Roman" w:cs="Times New Roman"/>
          <w:sz w:val="24"/>
          <w:szCs w:val="24"/>
        </w:rPr>
        <w:t xml:space="preserve">. </w:t>
      </w:r>
      <w:proofErr w:type="spellStart"/>
      <w:r w:rsidR="00184B82">
        <w:rPr>
          <w:rFonts w:ascii="Times New Roman" w:hAnsi="Times New Roman" w:cs="Times New Roman"/>
          <w:sz w:val="24"/>
          <w:szCs w:val="24"/>
        </w:rPr>
        <w:t>Valproate</w:t>
      </w:r>
      <w:proofErr w:type="spellEnd"/>
      <w:r w:rsidR="00184B82">
        <w:rPr>
          <w:rFonts w:ascii="Times New Roman" w:hAnsi="Times New Roman" w:cs="Times New Roman"/>
          <w:sz w:val="24"/>
          <w:szCs w:val="24"/>
        </w:rPr>
        <w:t xml:space="preserve"> animals spent significantly more time in location A (familiar </w:t>
      </w:r>
      <w:proofErr w:type="spellStart"/>
      <w:proofErr w:type="gramStart"/>
      <w:r w:rsidR="00184B82">
        <w:rPr>
          <w:rFonts w:ascii="Times New Roman" w:hAnsi="Times New Roman" w:cs="Times New Roman"/>
          <w:sz w:val="24"/>
          <w:szCs w:val="24"/>
        </w:rPr>
        <w:t>pu</w:t>
      </w:r>
      <w:proofErr w:type="spellEnd"/>
      <w:proofErr w:type="gramEnd"/>
      <w:r w:rsidR="00184B82">
        <w:rPr>
          <w:rFonts w:ascii="Times New Roman" w:hAnsi="Times New Roman" w:cs="Times New Roman"/>
          <w:sz w:val="24"/>
          <w:szCs w:val="24"/>
        </w:rPr>
        <w:t xml:space="preserve">) than in location B (stranger pup). This could have been due to a number of reasons. Firstly, </w:t>
      </w:r>
      <w:proofErr w:type="spellStart"/>
      <w:r w:rsidR="00184B82">
        <w:rPr>
          <w:rFonts w:ascii="Times New Roman" w:hAnsi="Times New Roman" w:cs="Times New Roman"/>
          <w:sz w:val="24"/>
          <w:szCs w:val="24"/>
        </w:rPr>
        <w:t>valproate</w:t>
      </w:r>
      <w:proofErr w:type="spellEnd"/>
      <w:r w:rsidR="00184B82">
        <w:rPr>
          <w:rFonts w:ascii="Times New Roman" w:hAnsi="Times New Roman" w:cs="Times New Roman"/>
          <w:sz w:val="24"/>
          <w:szCs w:val="24"/>
        </w:rPr>
        <w:t xml:space="preserve"> animals may have had a deficit in memory, and were not able to differentiate between familiar and stranger pup. </w:t>
      </w:r>
      <w:r w:rsidR="00170C5F">
        <w:rPr>
          <w:rFonts w:ascii="Times New Roman" w:hAnsi="Times New Roman" w:cs="Times New Roman"/>
          <w:sz w:val="24"/>
          <w:szCs w:val="24"/>
        </w:rPr>
        <w:t xml:space="preserve">Secondly, </w:t>
      </w:r>
      <w:proofErr w:type="spellStart"/>
      <w:r w:rsidR="00170C5F">
        <w:rPr>
          <w:rFonts w:ascii="Times New Roman" w:hAnsi="Times New Roman" w:cs="Times New Roman"/>
          <w:sz w:val="24"/>
          <w:szCs w:val="24"/>
        </w:rPr>
        <w:t>valproate</w:t>
      </w:r>
      <w:proofErr w:type="spellEnd"/>
      <w:r w:rsidR="00170C5F">
        <w:rPr>
          <w:rFonts w:ascii="Times New Roman" w:hAnsi="Times New Roman" w:cs="Times New Roman"/>
          <w:sz w:val="24"/>
          <w:szCs w:val="24"/>
        </w:rPr>
        <w:t xml:space="preserve"> animals spending more time with the pup they were familiar with, may demonstrate a preference for familiarity, due to anxiety levels that induce a fear for the unknown. This could also be related to stereotypical behaviour seen in autistic </w:t>
      </w:r>
      <w:r w:rsidR="00121BF0">
        <w:rPr>
          <w:rFonts w:ascii="Times New Roman" w:hAnsi="Times New Roman" w:cs="Times New Roman"/>
          <w:sz w:val="24"/>
          <w:szCs w:val="24"/>
        </w:rPr>
        <w:t>children</w:t>
      </w:r>
      <w:r w:rsidR="00170C5F">
        <w:rPr>
          <w:rFonts w:ascii="Times New Roman" w:hAnsi="Times New Roman" w:cs="Times New Roman"/>
          <w:sz w:val="24"/>
          <w:szCs w:val="24"/>
        </w:rPr>
        <w:t xml:space="preserve">, where </w:t>
      </w:r>
      <w:r w:rsidR="00121BF0">
        <w:rPr>
          <w:rFonts w:ascii="Times New Roman" w:hAnsi="Times New Roman" w:cs="Times New Roman"/>
          <w:sz w:val="24"/>
          <w:szCs w:val="24"/>
        </w:rPr>
        <w:t xml:space="preserve">high rates of stereotypic behaviour positively correlates with decrease in social seeking behaviour toward unfamiliar humans (Lee and Odom, 2007). </w:t>
      </w:r>
      <w:r w:rsidR="00170C5F">
        <w:rPr>
          <w:rFonts w:ascii="Times New Roman" w:hAnsi="Times New Roman" w:cs="Times New Roman"/>
          <w:sz w:val="24"/>
          <w:szCs w:val="24"/>
        </w:rPr>
        <w:t xml:space="preserve">  </w:t>
      </w:r>
      <w:r w:rsidR="00184B82">
        <w:rPr>
          <w:rFonts w:ascii="Times New Roman" w:hAnsi="Times New Roman" w:cs="Times New Roman"/>
          <w:sz w:val="24"/>
          <w:szCs w:val="24"/>
        </w:rPr>
        <w:t xml:space="preserve">     </w:t>
      </w:r>
      <w:r w:rsidR="00184B82">
        <w:rPr>
          <w:rFonts w:ascii="Times New Roman" w:hAnsi="Times New Roman" w:cs="Times New Roman"/>
          <w:color w:val="FF0000"/>
          <w:sz w:val="24"/>
          <w:szCs w:val="24"/>
        </w:rPr>
        <w:t xml:space="preserve">  </w:t>
      </w:r>
    </w:p>
    <w:p w:rsidR="00C371C4" w:rsidRDefault="00DA3B46" w:rsidP="00C371C4">
      <w:pPr>
        <w:spacing w:line="48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Having observed no significant differences to any social </w:t>
      </w:r>
      <w:proofErr w:type="gramStart"/>
      <w:r>
        <w:rPr>
          <w:rFonts w:ascii="Times New Roman" w:hAnsi="Times New Roman" w:cs="Times New Roman"/>
          <w:sz w:val="24"/>
          <w:szCs w:val="24"/>
        </w:rPr>
        <w:t>behaviours</w:t>
      </w:r>
      <w:proofErr w:type="gramEnd"/>
      <w:r>
        <w:rPr>
          <w:rFonts w:ascii="Times New Roman" w:hAnsi="Times New Roman" w:cs="Times New Roman"/>
          <w:sz w:val="24"/>
          <w:szCs w:val="24"/>
        </w:rPr>
        <w:t>, excepting in phase 3 of the social approach/avoidance task, the current research further investigated how valproate</w:t>
      </w:r>
      <w:r w:rsidRPr="00BD7367">
        <w:rPr>
          <w:rFonts w:ascii="Times New Roman" w:hAnsi="Times New Roman" w:cs="Times New Roman"/>
          <w:sz w:val="24"/>
          <w:szCs w:val="24"/>
        </w:rPr>
        <w:t xml:space="preserve"> </w:t>
      </w:r>
      <w:r>
        <w:rPr>
          <w:rFonts w:ascii="Times New Roman" w:hAnsi="Times New Roman" w:cs="Times New Roman"/>
          <w:sz w:val="24"/>
          <w:szCs w:val="24"/>
        </w:rPr>
        <w:t>may elicit a</w:t>
      </w:r>
      <w:r w:rsidR="00321139">
        <w:rPr>
          <w:rFonts w:ascii="Times New Roman" w:hAnsi="Times New Roman" w:cs="Times New Roman"/>
          <w:sz w:val="24"/>
          <w:szCs w:val="24"/>
        </w:rPr>
        <w:t xml:space="preserve">n effect on anxiety levels in valproate-exposed animals </w:t>
      </w:r>
      <w:r>
        <w:rPr>
          <w:rFonts w:ascii="Times New Roman" w:hAnsi="Times New Roman" w:cs="Times New Roman"/>
          <w:sz w:val="24"/>
          <w:szCs w:val="24"/>
        </w:rPr>
        <w:t>when placed in a novel environment. On the basis of past research in animal models of autism, it was expected that the treatment</w:t>
      </w:r>
      <w:r w:rsidR="00321139">
        <w:rPr>
          <w:rFonts w:ascii="Times New Roman" w:hAnsi="Times New Roman" w:cs="Times New Roman"/>
          <w:sz w:val="24"/>
          <w:szCs w:val="24"/>
        </w:rPr>
        <w:t xml:space="preserve"> group would show an increased</w:t>
      </w:r>
      <w:r>
        <w:rPr>
          <w:rFonts w:ascii="Times New Roman" w:hAnsi="Times New Roman" w:cs="Times New Roman"/>
          <w:sz w:val="24"/>
          <w:szCs w:val="24"/>
        </w:rPr>
        <w:t xml:space="preserve"> latency to feeding in a novel environment (</w:t>
      </w:r>
      <w:r w:rsidRPr="00E51781">
        <w:rPr>
          <w:rFonts w:ascii="Times New Roman" w:hAnsi="Times New Roman" w:cs="Times New Roman"/>
          <w:color w:val="222222"/>
          <w:sz w:val="24"/>
          <w:szCs w:val="24"/>
          <w:shd w:val="clear" w:color="auto" w:fill="FFFFFF"/>
        </w:rPr>
        <w:t>Gandal</w:t>
      </w:r>
      <w:r>
        <w:rPr>
          <w:rFonts w:ascii="Times New Roman" w:hAnsi="Times New Roman" w:cs="Times New Roman"/>
          <w:color w:val="222222"/>
          <w:sz w:val="24"/>
          <w:szCs w:val="24"/>
          <w:shd w:val="clear" w:color="auto" w:fill="FFFFFF"/>
        </w:rPr>
        <w:t xml:space="preserve"> et al.,</w:t>
      </w:r>
      <w:r w:rsidRPr="00AA3115">
        <w:rPr>
          <w:rFonts w:ascii="Times New Roman" w:hAnsi="Times New Roman" w:cs="Times New Roman"/>
          <w:sz w:val="24"/>
          <w:szCs w:val="24"/>
        </w:rPr>
        <w:t xml:space="preserve"> 2010</w:t>
      </w:r>
      <w:r>
        <w:rPr>
          <w:rFonts w:ascii="Times New Roman" w:hAnsi="Times New Roman" w:cs="Times New Roman"/>
          <w:sz w:val="24"/>
          <w:szCs w:val="24"/>
        </w:rPr>
        <w:t xml:space="preserve">). </w:t>
      </w:r>
      <w:r>
        <w:rPr>
          <w:rFonts w:ascii="Times New Roman" w:hAnsi="Times New Roman" w:cs="Times New Roman"/>
          <w:color w:val="222222"/>
          <w:sz w:val="24"/>
          <w:szCs w:val="24"/>
          <w:shd w:val="clear" w:color="auto" w:fill="FFFFFF"/>
        </w:rPr>
        <w:t xml:space="preserve">Indeed these findings were replicated by the present study, and the novelty suppressed feeding task yielded the most significant results of the behavioural paradigms. </w:t>
      </w:r>
      <w:r>
        <w:rPr>
          <w:rFonts w:ascii="Times New Roman" w:hAnsi="Times New Roman" w:cs="Times New Roman"/>
          <w:sz w:val="24"/>
          <w:szCs w:val="24"/>
        </w:rPr>
        <w:t>Valproate</w:t>
      </w:r>
      <w:r w:rsidRPr="00BD7367">
        <w:rPr>
          <w:rFonts w:ascii="Times New Roman" w:hAnsi="Times New Roman" w:cs="Times New Roman"/>
          <w:sz w:val="24"/>
          <w:szCs w:val="24"/>
        </w:rPr>
        <w:t xml:space="preserve"> </w:t>
      </w:r>
      <w:r>
        <w:rPr>
          <w:rFonts w:ascii="Times New Roman" w:hAnsi="Times New Roman" w:cs="Times New Roman"/>
          <w:color w:val="222222"/>
          <w:sz w:val="24"/>
          <w:szCs w:val="24"/>
          <w:shd w:val="clear" w:color="auto" w:fill="FFFFFF"/>
        </w:rPr>
        <w:t xml:space="preserve">treated </w:t>
      </w:r>
      <w:r w:rsidR="00321139">
        <w:rPr>
          <w:rFonts w:ascii="Times New Roman" w:hAnsi="Times New Roman" w:cs="Times New Roman"/>
          <w:color w:val="222222"/>
          <w:sz w:val="24"/>
          <w:szCs w:val="24"/>
          <w:shd w:val="clear" w:color="auto" w:fill="FFFFFF"/>
        </w:rPr>
        <w:t>animals</w:t>
      </w:r>
      <w:r>
        <w:rPr>
          <w:rFonts w:ascii="Times New Roman" w:hAnsi="Times New Roman" w:cs="Times New Roman"/>
          <w:color w:val="222222"/>
          <w:sz w:val="24"/>
          <w:szCs w:val="24"/>
          <w:shd w:val="clear" w:color="auto" w:fill="FFFFFF"/>
        </w:rPr>
        <w:t xml:space="preserve"> took significantly longer to begin feeding in the novel environment when compared to </w:t>
      </w:r>
      <w:r w:rsidR="00321139">
        <w:rPr>
          <w:rFonts w:ascii="Times New Roman" w:hAnsi="Times New Roman" w:cs="Times New Roman"/>
          <w:color w:val="222222"/>
          <w:sz w:val="24"/>
          <w:szCs w:val="24"/>
          <w:shd w:val="clear" w:color="auto" w:fill="FFFFFF"/>
        </w:rPr>
        <w:t>the control</w:t>
      </w:r>
      <w:r>
        <w:rPr>
          <w:rFonts w:ascii="Times New Roman" w:hAnsi="Times New Roman" w:cs="Times New Roman"/>
          <w:color w:val="222222"/>
          <w:sz w:val="24"/>
          <w:szCs w:val="24"/>
          <w:shd w:val="clear" w:color="auto" w:fill="FFFFFF"/>
        </w:rPr>
        <w:t xml:space="preserve">s, suggesting that </w:t>
      </w:r>
      <w:r>
        <w:rPr>
          <w:rFonts w:ascii="Times New Roman" w:hAnsi="Times New Roman" w:cs="Times New Roman"/>
          <w:sz w:val="24"/>
          <w:szCs w:val="24"/>
        </w:rPr>
        <w:t>valproate had a significant effect on anxiety levels in this current study</w:t>
      </w:r>
      <w:r>
        <w:rPr>
          <w:rFonts w:ascii="Times New Roman" w:hAnsi="Times New Roman" w:cs="Times New Roman"/>
          <w:color w:val="222222"/>
          <w:sz w:val="24"/>
          <w:szCs w:val="24"/>
          <w:shd w:val="clear" w:color="auto" w:fill="FFFFFF"/>
        </w:rPr>
        <w:t>. Additionally an increase</w:t>
      </w:r>
      <w:r w:rsidR="00321139">
        <w:rPr>
          <w:rFonts w:ascii="Times New Roman" w:hAnsi="Times New Roman" w:cs="Times New Roman"/>
          <w:color w:val="222222"/>
          <w:sz w:val="24"/>
          <w:szCs w:val="24"/>
          <w:shd w:val="clear" w:color="auto" w:fill="FFFFFF"/>
        </w:rPr>
        <w:t>d</w:t>
      </w:r>
      <w:r>
        <w:rPr>
          <w:rFonts w:ascii="Times New Roman" w:hAnsi="Times New Roman" w:cs="Times New Roman"/>
          <w:color w:val="222222"/>
          <w:sz w:val="24"/>
          <w:szCs w:val="24"/>
          <w:shd w:val="clear" w:color="auto" w:fill="FFFFFF"/>
        </w:rPr>
        <w:t xml:space="preserve"> latency to explore the centre of the novel arena was observed, however, this was not a significant enough difference to conclude that the effects of novel exploration </w:t>
      </w:r>
      <w:r w:rsidR="00321139">
        <w:rPr>
          <w:rFonts w:ascii="Times New Roman" w:hAnsi="Times New Roman" w:cs="Times New Roman"/>
          <w:color w:val="222222"/>
          <w:sz w:val="24"/>
          <w:szCs w:val="24"/>
          <w:shd w:val="clear" w:color="auto" w:fill="FFFFFF"/>
        </w:rPr>
        <w:t>were</w:t>
      </w:r>
      <w:r>
        <w:rPr>
          <w:rFonts w:ascii="Times New Roman" w:hAnsi="Times New Roman" w:cs="Times New Roman"/>
          <w:color w:val="222222"/>
          <w:sz w:val="24"/>
          <w:szCs w:val="24"/>
          <w:shd w:val="clear" w:color="auto" w:fill="FFFFFF"/>
        </w:rPr>
        <w:t xml:space="preserve"> caused by </w:t>
      </w:r>
      <w:r>
        <w:rPr>
          <w:rFonts w:ascii="Times New Roman" w:hAnsi="Times New Roman" w:cs="Times New Roman"/>
          <w:sz w:val="24"/>
          <w:szCs w:val="24"/>
        </w:rPr>
        <w:t>valproate</w:t>
      </w:r>
      <w:r w:rsidRPr="00BD7367">
        <w:rPr>
          <w:rFonts w:ascii="Times New Roman" w:hAnsi="Times New Roman" w:cs="Times New Roman"/>
          <w:sz w:val="24"/>
          <w:szCs w:val="24"/>
        </w:rPr>
        <w:t xml:space="preserve"> </w:t>
      </w:r>
      <w:r>
        <w:rPr>
          <w:rFonts w:ascii="Times New Roman" w:hAnsi="Times New Roman" w:cs="Times New Roman"/>
          <w:color w:val="222222"/>
          <w:sz w:val="24"/>
          <w:szCs w:val="24"/>
          <w:shd w:val="clear" w:color="auto" w:fill="FFFFFF"/>
        </w:rPr>
        <w:lastRenderedPageBreak/>
        <w:t>treatment.</w:t>
      </w:r>
      <w:r w:rsidR="00321139">
        <w:rPr>
          <w:rFonts w:ascii="Times New Roman" w:hAnsi="Times New Roman" w:cs="Times New Roman"/>
          <w:color w:val="222222"/>
          <w:sz w:val="24"/>
          <w:szCs w:val="24"/>
          <w:shd w:val="clear" w:color="auto" w:fill="FFFFFF"/>
        </w:rPr>
        <w:t xml:space="preserve"> Furthermore, the increased anxiety levels in the valproate group were observed in the novelty suppressed feeding task, which was conducted during adulthood, suggesting autism-like symptoms are not just a postnatal effect of valproate, but a long-term effect. </w:t>
      </w:r>
      <w:r w:rsidR="00851D62">
        <w:rPr>
          <w:rFonts w:ascii="Times New Roman" w:hAnsi="Times New Roman" w:cs="Times New Roman"/>
          <w:color w:val="222222"/>
          <w:sz w:val="24"/>
          <w:szCs w:val="24"/>
          <w:shd w:val="clear" w:color="auto" w:fill="FFFFFF"/>
        </w:rPr>
        <w:t xml:space="preserve">Higher </w:t>
      </w:r>
      <w:r w:rsidR="00321139">
        <w:rPr>
          <w:rFonts w:ascii="Times New Roman" w:hAnsi="Times New Roman" w:cs="Times New Roman"/>
          <w:color w:val="222222"/>
          <w:sz w:val="24"/>
          <w:szCs w:val="24"/>
          <w:shd w:val="clear" w:color="auto" w:fill="FFFFFF"/>
        </w:rPr>
        <w:t xml:space="preserve">anxiety levels for </w:t>
      </w:r>
      <w:proofErr w:type="spellStart"/>
      <w:r w:rsidR="00321139">
        <w:rPr>
          <w:rFonts w:ascii="Times New Roman" w:hAnsi="Times New Roman" w:cs="Times New Roman"/>
          <w:color w:val="222222"/>
          <w:sz w:val="24"/>
          <w:szCs w:val="24"/>
          <w:shd w:val="clear" w:color="auto" w:fill="FFFFFF"/>
        </w:rPr>
        <w:t>valproate</w:t>
      </w:r>
      <w:proofErr w:type="spellEnd"/>
      <w:r w:rsidR="00321139">
        <w:rPr>
          <w:rFonts w:ascii="Times New Roman" w:hAnsi="Times New Roman" w:cs="Times New Roman"/>
          <w:color w:val="222222"/>
          <w:sz w:val="24"/>
          <w:szCs w:val="24"/>
          <w:shd w:val="clear" w:color="auto" w:fill="FFFFFF"/>
        </w:rPr>
        <w:t xml:space="preserve"> treated animals when feeding in a novel environment are consistent with previous findings</w:t>
      </w:r>
      <w:r w:rsidR="00851D62">
        <w:rPr>
          <w:rFonts w:ascii="Times New Roman" w:hAnsi="Times New Roman" w:cs="Times New Roman"/>
          <w:color w:val="222222"/>
          <w:sz w:val="24"/>
          <w:szCs w:val="24"/>
          <w:shd w:val="clear" w:color="auto" w:fill="FFFFFF"/>
        </w:rPr>
        <w:t xml:space="preserve"> from </w:t>
      </w:r>
      <w:r>
        <w:rPr>
          <w:rFonts w:ascii="Times New Roman" w:hAnsi="Times New Roman" w:cs="Times New Roman"/>
          <w:color w:val="222222"/>
          <w:sz w:val="24"/>
          <w:szCs w:val="24"/>
          <w:shd w:val="clear" w:color="auto" w:fill="FFFFFF"/>
        </w:rPr>
        <w:t xml:space="preserve"> </w:t>
      </w:r>
      <w:r w:rsidRPr="00FD38B9">
        <w:rPr>
          <w:rFonts w:ascii="Times New Roman" w:hAnsi="Times New Roman" w:cs="Times New Roman"/>
          <w:color w:val="1A1A1A"/>
          <w:sz w:val="24"/>
          <w:szCs w:val="24"/>
          <w:lang w:val="en-US"/>
        </w:rPr>
        <w:t>Schneider</w:t>
      </w:r>
      <w:r>
        <w:rPr>
          <w:rFonts w:ascii="Times New Roman" w:hAnsi="Times New Roman" w:cs="Times New Roman"/>
          <w:color w:val="1A1A1A"/>
          <w:sz w:val="24"/>
          <w:szCs w:val="24"/>
        </w:rPr>
        <w:t xml:space="preserve"> </w:t>
      </w:r>
      <w:r w:rsidR="00851D62">
        <w:rPr>
          <w:rFonts w:ascii="Times New Roman" w:hAnsi="Times New Roman" w:cs="Times New Roman"/>
          <w:color w:val="1A1A1A"/>
          <w:sz w:val="24"/>
          <w:szCs w:val="24"/>
        </w:rPr>
        <w:t>(</w:t>
      </w:r>
      <w:r>
        <w:rPr>
          <w:rFonts w:ascii="Times New Roman" w:hAnsi="Times New Roman" w:cs="Times New Roman"/>
          <w:color w:val="1A1A1A"/>
          <w:sz w:val="24"/>
          <w:szCs w:val="24"/>
        </w:rPr>
        <w:t>2008</w:t>
      </w:r>
      <w:r w:rsidR="00851D62">
        <w:rPr>
          <w:rFonts w:ascii="Times New Roman" w:hAnsi="Times New Roman" w:cs="Times New Roman"/>
          <w:color w:val="1A1A1A"/>
          <w:sz w:val="24"/>
          <w:szCs w:val="24"/>
        </w:rPr>
        <w:t>), and</w:t>
      </w:r>
      <w:r>
        <w:rPr>
          <w:rFonts w:ascii="Times New Roman" w:hAnsi="Times New Roman" w:cs="Times New Roman"/>
          <w:color w:val="1A1A1A"/>
          <w:sz w:val="24"/>
          <w:szCs w:val="24"/>
        </w:rPr>
        <w:t xml:space="preserve"> Schneider and </w:t>
      </w:r>
      <w:proofErr w:type="spellStart"/>
      <w:r w:rsidRPr="00FD38B9">
        <w:rPr>
          <w:rFonts w:ascii="Times New Roman" w:hAnsi="Times New Roman" w:cs="Times New Roman"/>
          <w:color w:val="1A1A1A"/>
          <w:sz w:val="24"/>
          <w:szCs w:val="24"/>
          <w:lang w:val="en-US"/>
        </w:rPr>
        <w:t>Przewlocki</w:t>
      </w:r>
      <w:proofErr w:type="spellEnd"/>
      <w:r w:rsidRPr="00FD38B9">
        <w:rPr>
          <w:rFonts w:ascii="Times New Roman" w:hAnsi="Times New Roman" w:cs="Times New Roman"/>
          <w:color w:val="1A1A1A"/>
          <w:sz w:val="24"/>
          <w:szCs w:val="24"/>
          <w:lang w:val="en-US"/>
        </w:rPr>
        <w:t xml:space="preserve">, </w:t>
      </w:r>
      <w:r w:rsidR="00851D62">
        <w:rPr>
          <w:rFonts w:ascii="Times New Roman" w:hAnsi="Times New Roman" w:cs="Times New Roman"/>
          <w:color w:val="1A1A1A"/>
          <w:sz w:val="24"/>
          <w:szCs w:val="24"/>
          <w:lang w:val="en-US"/>
        </w:rPr>
        <w:t>(</w:t>
      </w:r>
      <w:r w:rsidRPr="00FD38B9">
        <w:rPr>
          <w:rFonts w:ascii="Times New Roman" w:hAnsi="Times New Roman" w:cs="Times New Roman"/>
          <w:color w:val="1A1A1A"/>
          <w:sz w:val="24"/>
          <w:szCs w:val="24"/>
          <w:lang w:val="en-US"/>
        </w:rPr>
        <w:t>2004</w:t>
      </w:r>
      <w:r>
        <w:rPr>
          <w:rFonts w:ascii="Times New Roman" w:hAnsi="Times New Roman" w:cs="Times New Roman"/>
          <w:color w:val="1A1A1A"/>
          <w:sz w:val="24"/>
          <w:szCs w:val="24"/>
        </w:rPr>
        <w:t>)</w:t>
      </w:r>
      <w:r w:rsidR="00851D62">
        <w:rPr>
          <w:rFonts w:ascii="Times New Roman" w:hAnsi="Times New Roman" w:cs="Times New Roman"/>
          <w:color w:val="1A1A1A"/>
          <w:sz w:val="24"/>
          <w:szCs w:val="24"/>
        </w:rPr>
        <w:t>, who reported that</w:t>
      </w:r>
      <w:r w:rsidR="00121BF0">
        <w:rPr>
          <w:rFonts w:ascii="Times New Roman" w:hAnsi="Times New Roman" w:cs="Times New Roman"/>
          <w:color w:val="1A1A1A"/>
          <w:sz w:val="24"/>
          <w:szCs w:val="24"/>
        </w:rPr>
        <w:t xml:space="preserve"> prenatal exposure to </w:t>
      </w:r>
      <w:proofErr w:type="spellStart"/>
      <w:r w:rsidR="00121BF0">
        <w:rPr>
          <w:rFonts w:ascii="Times New Roman" w:hAnsi="Times New Roman" w:cs="Times New Roman"/>
          <w:color w:val="1A1A1A"/>
          <w:sz w:val="24"/>
          <w:szCs w:val="24"/>
        </w:rPr>
        <w:t>valproic</w:t>
      </w:r>
      <w:proofErr w:type="spellEnd"/>
      <w:r w:rsidR="00121BF0">
        <w:rPr>
          <w:rFonts w:ascii="Times New Roman" w:hAnsi="Times New Roman" w:cs="Times New Roman"/>
          <w:color w:val="1A1A1A"/>
          <w:sz w:val="24"/>
          <w:szCs w:val="24"/>
        </w:rPr>
        <w:t xml:space="preserve"> acid induced heightened anxiety, and a preference to closed arms in the elevated plus maze. </w:t>
      </w:r>
    </w:p>
    <w:p w:rsidR="00C371C4" w:rsidRDefault="00472F1D" w:rsidP="00C371C4">
      <w:pPr>
        <w:spacing w:line="480" w:lineRule="auto"/>
        <w:ind w:firstLine="720"/>
        <w:jc w:val="both"/>
        <w:rPr>
          <w:rFonts w:ascii="Times New Roman" w:hAnsi="Times New Roman" w:cs="Times New Roman"/>
          <w:color w:val="1A1A1A"/>
          <w:sz w:val="24"/>
          <w:szCs w:val="24"/>
        </w:rPr>
      </w:pPr>
      <w:r>
        <w:rPr>
          <w:rFonts w:ascii="Times New Roman" w:hAnsi="Times New Roman" w:cs="Times New Roman"/>
          <w:sz w:val="24"/>
          <w:szCs w:val="24"/>
        </w:rPr>
        <w:t xml:space="preserve">The current research investigated behavioural </w:t>
      </w:r>
      <w:r w:rsidR="00851D62">
        <w:rPr>
          <w:rFonts w:ascii="Times New Roman" w:hAnsi="Times New Roman" w:cs="Times New Roman"/>
          <w:sz w:val="24"/>
          <w:szCs w:val="24"/>
        </w:rPr>
        <w:t xml:space="preserve">effects influenced by </w:t>
      </w:r>
      <w:r w:rsidR="00851D62" w:rsidRPr="00851D62">
        <w:rPr>
          <w:rFonts w:ascii="Times New Roman" w:hAnsi="Times New Roman" w:cs="Times New Roman"/>
          <w:i/>
          <w:sz w:val="24"/>
          <w:szCs w:val="24"/>
        </w:rPr>
        <w:t>in vivo</w:t>
      </w:r>
      <w:r>
        <w:rPr>
          <w:rFonts w:ascii="Times New Roman" w:hAnsi="Times New Roman" w:cs="Times New Roman"/>
          <w:sz w:val="24"/>
          <w:szCs w:val="24"/>
        </w:rPr>
        <w:t xml:space="preserve"> </w:t>
      </w:r>
      <w:r w:rsidR="00851D62">
        <w:rPr>
          <w:rFonts w:ascii="Times New Roman" w:hAnsi="Times New Roman" w:cs="Times New Roman"/>
          <w:sz w:val="24"/>
          <w:szCs w:val="24"/>
        </w:rPr>
        <w:t xml:space="preserve">tretment of </w:t>
      </w:r>
      <w:r>
        <w:rPr>
          <w:rFonts w:ascii="Times New Roman" w:hAnsi="Times New Roman" w:cs="Times New Roman"/>
          <w:sz w:val="24"/>
          <w:szCs w:val="24"/>
        </w:rPr>
        <w:t>valproate</w:t>
      </w:r>
      <w:r w:rsidRPr="00BD7367">
        <w:rPr>
          <w:rFonts w:ascii="Times New Roman" w:hAnsi="Times New Roman" w:cs="Times New Roman"/>
          <w:sz w:val="24"/>
          <w:szCs w:val="24"/>
        </w:rPr>
        <w:t xml:space="preserve"> </w:t>
      </w:r>
      <w:r w:rsidR="00851D62">
        <w:rPr>
          <w:rFonts w:ascii="Times New Roman" w:hAnsi="Times New Roman" w:cs="Times New Roman"/>
          <w:sz w:val="24"/>
          <w:szCs w:val="24"/>
        </w:rPr>
        <w:t xml:space="preserve">in pregnant dams </w:t>
      </w:r>
      <w:r>
        <w:rPr>
          <w:rFonts w:ascii="Times New Roman" w:hAnsi="Times New Roman" w:cs="Times New Roman"/>
          <w:sz w:val="24"/>
          <w:szCs w:val="24"/>
        </w:rPr>
        <w:t>during gestational day 11</w:t>
      </w:r>
      <w:r w:rsidR="00851D62">
        <w:rPr>
          <w:rFonts w:ascii="Times New Roman" w:hAnsi="Times New Roman" w:cs="Times New Roman"/>
          <w:sz w:val="24"/>
          <w:szCs w:val="24"/>
        </w:rPr>
        <w:t>,</w:t>
      </w:r>
      <w:r>
        <w:rPr>
          <w:rFonts w:ascii="Times New Roman" w:hAnsi="Times New Roman" w:cs="Times New Roman"/>
          <w:sz w:val="24"/>
          <w:szCs w:val="24"/>
        </w:rPr>
        <w:t xml:space="preserve"> in order to identify the optimal period where exposure of the drug is most harmful to offspring. A number of studies have used animal models of autism to investigate valproate</w:t>
      </w:r>
      <w:r w:rsidRPr="00BD7367">
        <w:rPr>
          <w:rFonts w:ascii="Times New Roman" w:hAnsi="Times New Roman" w:cs="Times New Roman"/>
          <w:sz w:val="24"/>
          <w:szCs w:val="24"/>
        </w:rPr>
        <w:t xml:space="preserve"> </w:t>
      </w:r>
      <w:r>
        <w:rPr>
          <w:rFonts w:ascii="Times New Roman" w:hAnsi="Times New Roman" w:cs="Times New Roman"/>
          <w:sz w:val="24"/>
          <w:szCs w:val="24"/>
        </w:rPr>
        <w:t xml:space="preserve">exposure on gestational day 12 or later, and have reported behavioural deficits in treatment </w:t>
      </w:r>
      <w:r w:rsidR="00851D62">
        <w:rPr>
          <w:rFonts w:ascii="Times New Roman" w:hAnsi="Times New Roman" w:cs="Times New Roman"/>
          <w:sz w:val="24"/>
          <w:szCs w:val="24"/>
        </w:rPr>
        <w:t>animals</w:t>
      </w:r>
      <w:r>
        <w:rPr>
          <w:rFonts w:ascii="Times New Roman" w:hAnsi="Times New Roman" w:cs="Times New Roman"/>
          <w:sz w:val="24"/>
          <w:szCs w:val="24"/>
        </w:rPr>
        <w:t xml:space="preserve"> that resemble </w:t>
      </w:r>
      <w:r w:rsidR="00851D62">
        <w:rPr>
          <w:rFonts w:ascii="Times New Roman" w:hAnsi="Times New Roman" w:cs="Times New Roman"/>
          <w:sz w:val="24"/>
          <w:szCs w:val="24"/>
        </w:rPr>
        <w:t>autism</w:t>
      </w:r>
      <w:r>
        <w:rPr>
          <w:rFonts w:ascii="Times New Roman" w:hAnsi="Times New Roman" w:cs="Times New Roman"/>
          <w:sz w:val="24"/>
          <w:szCs w:val="24"/>
        </w:rPr>
        <w:t xml:space="preserve">-like symptoms (Schneider, et al., 2008; </w:t>
      </w:r>
      <w:r w:rsidRPr="00FD38B9">
        <w:rPr>
          <w:rFonts w:ascii="Times New Roman" w:hAnsi="Times New Roman" w:cs="Times New Roman"/>
          <w:color w:val="1A1A1A"/>
          <w:sz w:val="24"/>
          <w:szCs w:val="24"/>
          <w:lang w:val="en-US"/>
        </w:rPr>
        <w:t>Schneider</w:t>
      </w:r>
      <w:r>
        <w:rPr>
          <w:rFonts w:ascii="Times New Roman" w:hAnsi="Times New Roman" w:cs="Times New Roman"/>
          <w:color w:val="1A1A1A"/>
          <w:sz w:val="24"/>
          <w:szCs w:val="24"/>
        </w:rPr>
        <w:t xml:space="preserve"> and </w:t>
      </w:r>
      <w:proofErr w:type="spellStart"/>
      <w:r w:rsidRPr="00FD38B9">
        <w:rPr>
          <w:rFonts w:ascii="Times New Roman" w:hAnsi="Times New Roman" w:cs="Times New Roman"/>
          <w:color w:val="1A1A1A"/>
          <w:sz w:val="24"/>
          <w:szCs w:val="24"/>
          <w:lang w:val="en-US"/>
        </w:rPr>
        <w:t>Przewlocki</w:t>
      </w:r>
      <w:proofErr w:type="spellEnd"/>
      <w:r w:rsidRPr="00FD38B9">
        <w:rPr>
          <w:rFonts w:ascii="Times New Roman" w:hAnsi="Times New Roman" w:cs="Times New Roman"/>
          <w:color w:val="1A1A1A"/>
          <w:sz w:val="24"/>
          <w:szCs w:val="24"/>
          <w:lang w:val="en-US"/>
        </w:rPr>
        <w:t>, 2004</w:t>
      </w:r>
      <w:r>
        <w:rPr>
          <w:rFonts w:ascii="Times New Roman" w:hAnsi="Times New Roman" w:cs="Times New Roman"/>
          <w:color w:val="1A1A1A"/>
          <w:sz w:val="24"/>
          <w:szCs w:val="24"/>
        </w:rPr>
        <w:t xml:space="preserve">). One study has explored prenatal exposure to </w:t>
      </w:r>
      <w:r>
        <w:rPr>
          <w:rFonts w:ascii="Times New Roman" w:hAnsi="Times New Roman" w:cs="Times New Roman"/>
          <w:sz w:val="24"/>
          <w:szCs w:val="24"/>
        </w:rPr>
        <w:t>valproate</w:t>
      </w:r>
      <w:r w:rsidRPr="00BD7367">
        <w:rPr>
          <w:rFonts w:ascii="Times New Roman" w:hAnsi="Times New Roman" w:cs="Times New Roman"/>
          <w:sz w:val="24"/>
          <w:szCs w:val="24"/>
        </w:rPr>
        <w:t xml:space="preserve"> </w:t>
      </w:r>
      <w:r>
        <w:rPr>
          <w:rFonts w:ascii="Times New Roman" w:hAnsi="Times New Roman" w:cs="Times New Roman"/>
          <w:color w:val="1A1A1A"/>
          <w:sz w:val="24"/>
          <w:szCs w:val="24"/>
        </w:rPr>
        <w:t>on gestational days 9 and 11</w:t>
      </w:r>
      <w:r w:rsidR="00B072D6">
        <w:rPr>
          <w:rFonts w:ascii="Times New Roman" w:hAnsi="Times New Roman" w:cs="Times New Roman"/>
          <w:color w:val="1A1A1A"/>
          <w:sz w:val="24"/>
          <w:szCs w:val="24"/>
        </w:rPr>
        <w:t xml:space="preserve"> (</w:t>
      </w:r>
      <w:r w:rsidR="00B072D6" w:rsidRPr="00C56BCE">
        <w:rPr>
          <w:rFonts w:ascii="Times New Roman" w:hAnsi="Times New Roman" w:cs="Times New Roman"/>
          <w:color w:val="222222"/>
          <w:sz w:val="24"/>
          <w:szCs w:val="24"/>
          <w:shd w:val="clear" w:color="auto" w:fill="FFFFFF"/>
        </w:rPr>
        <w:t>Ogawa</w:t>
      </w:r>
      <w:r w:rsidR="00B072D6">
        <w:rPr>
          <w:rFonts w:ascii="Times New Roman" w:hAnsi="Times New Roman" w:cs="Times New Roman"/>
          <w:color w:val="222222"/>
          <w:sz w:val="24"/>
          <w:szCs w:val="24"/>
          <w:shd w:val="clear" w:color="auto" w:fill="FFFFFF"/>
        </w:rPr>
        <w:t>,</w:t>
      </w:r>
      <w:r w:rsidR="00B072D6" w:rsidRPr="00C56BCE">
        <w:rPr>
          <w:rFonts w:ascii="Times New Roman" w:hAnsi="Times New Roman" w:cs="Times New Roman"/>
          <w:color w:val="222222"/>
          <w:sz w:val="24"/>
          <w:szCs w:val="24"/>
          <w:shd w:val="clear" w:color="auto" w:fill="FFFFFF"/>
        </w:rPr>
        <w:t xml:space="preserve"> </w:t>
      </w:r>
      <w:proofErr w:type="spellStart"/>
      <w:r w:rsidR="00B072D6" w:rsidRPr="00C56BCE">
        <w:rPr>
          <w:rFonts w:ascii="Times New Roman" w:hAnsi="Times New Roman" w:cs="Times New Roman"/>
          <w:color w:val="222222"/>
          <w:sz w:val="24"/>
          <w:szCs w:val="24"/>
          <w:shd w:val="clear" w:color="auto" w:fill="FFFFFF"/>
        </w:rPr>
        <w:t>Kuwagata</w:t>
      </w:r>
      <w:proofErr w:type="spellEnd"/>
      <w:r w:rsidR="00B072D6" w:rsidRPr="00C56BCE">
        <w:rPr>
          <w:rFonts w:ascii="Times New Roman" w:hAnsi="Times New Roman" w:cs="Times New Roman"/>
          <w:color w:val="222222"/>
          <w:sz w:val="24"/>
          <w:szCs w:val="24"/>
          <w:shd w:val="clear" w:color="auto" w:fill="FFFFFF"/>
        </w:rPr>
        <w:t>,</w:t>
      </w:r>
      <w:r w:rsidR="00B072D6">
        <w:rPr>
          <w:rFonts w:ascii="Times New Roman" w:hAnsi="Times New Roman" w:cs="Times New Roman"/>
          <w:color w:val="222222"/>
          <w:sz w:val="24"/>
          <w:szCs w:val="24"/>
          <w:shd w:val="clear" w:color="auto" w:fill="FFFFFF"/>
        </w:rPr>
        <w:t xml:space="preserve"> Hori, and </w:t>
      </w:r>
      <w:proofErr w:type="spellStart"/>
      <w:r w:rsidR="00B072D6" w:rsidRPr="00C56BCE">
        <w:rPr>
          <w:rFonts w:ascii="Times New Roman" w:hAnsi="Times New Roman" w:cs="Times New Roman"/>
          <w:color w:val="222222"/>
          <w:sz w:val="24"/>
          <w:szCs w:val="24"/>
          <w:shd w:val="clear" w:color="auto" w:fill="FFFFFF"/>
        </w:rPr>
        <w:t>Shioda</w:t>
      </w:r>
      <w:proofErr w:type="spellEnd"/>
      <w:r w:rsidR="00B072D6" w:rsidRPr="00C56BCE">
        <w:rPr>
          <w:rFonts w:ascii="Times New Roman" w:hAnsi="Times New Roman" w:cs="Times New Roman"/>
          <w:color w:val="222222"/>
          <w:sz w:val="24"/>
          <w:szCs w:val="24"/>
          <w:shd w:val="clear" w:color="auto" w:fill="FFFFFF"/>
        </w:rPr>
        <w:t>, 2007</w:t>
      </w:r>
      <w:r w:rsidR="00B072D6">
        <w:rPr>
          <w:rFonts w:ascii="Times New Roman" w:hAnsi="Times New Roman" w:cs="Times New Roman"/>
          <w:color w:val="1A1A1A"/>
          <w:sz w:val="24"/>
          <w:szCs w:val="24"/>
        </w:rPr>
        <w:t>)</w:t>
      </w:r>
      <w:r w:rsidR="00851D62">
        <w:rPr>
          <w:rFonts w:ascii="Times New Roman" w:hAnsi="Times New Roman" w:cs="Times New Roman"/>
          <w:color w:val="1A1A1A"/>
          <w:sz w:val="24"/>
          <w:szCs w:val="24"/>
        </w:rPr>
        <w:t>. The dose was administered orally</w:t>
      </w:r>
      <w:r>
        <w:rPr>
          <w:rFonts w:ascii="Times New Roman" w:hAnsi="Times New Roman" w:cs="Times New Roman"/>
          <w:color w:val="1A1A1A"/>
          <w:sz w:val="24"/>
          <w:szCs w:val="24"/>
        </w:rPr>
        <w:t>,</w:t>
      </w:r>
      <w:r w:rsidR="00851D62">
        <w:rPr>
          <w:rFonts w:ascii="Times New Roman" w:hAnsi="Times New Roman" w:cs="Times New Roman"/>
          <w:color w:val="1A1A1A"/>
          <w:sz w:val="24"/>
          <w:szCs w:val="24"/>
        </w:rPr>
        <w:t xml:space="preserve"> and they </w:t>
      </w:r>
      <w:r w:rsidR="00B072D6">
        <w:rPr>
          <w:rFonts w:ascii="Times New Roman" w:hAnsi="Times New Roman" w:cs="Times New Roman"/>
          <w:color w:val="1A1A1A"/>
          <w:sz w:val="24"/>
          <w:szCs w:val="24"/>
        </w:rPr>
        <w:t xml:space="preserve">found significant impairment in the development of the cerebral cortex, as well as an increase in the size of the forebrain. </w:t>
      </w:r>
      <w:r w:rsidR="00851D62">
        <w:rPr>
          <w:rFonts w:ascii="Times New Roman" w:hAnsi="Times New Roman" w:cs="Times New Roman"/>
          <w:sz w:val="24"/>
          <w:szCs w:val="24"/>
        </w:rPr>
        <w:t>In the current study, doses were</w:t>
      </w:r>
      <w:r w:rsidRPr="00BD7367">
        <w:rPr>
          <w:rFonts w:ascii="Times New Roman" w:hAnsi="Times New Roman" w:cs="Times New Roman"/>
          <w:sz w:val="24"/>
          <w:szCs w:val="24"/>
        </w:rPr>
        <w:t xml:space="preserve"> </w:t>
      </w:r>
      <w:r>
        <w:rPr>
          <w:rFonts w:ascii="Times New Roman" w:hAnsi="Times New Roman" w:cs="Times New Roman"/>
          <w:color w:val="1A1A1A"/>
          <w:sz w:val="24"/>
          <w:szCs w:val="24"/>
        </w:rPr>
        <w:t xml:space="preserve">administered subcutaneously, suggesting that differences in administration could influence comparability between studies. Furthermore, studies that have looked at </w:t>
      </w:r>
      <w:r>
        <w:rPr>
          <w:rFonts w:ascii="Times New Roman" w:hAnsi="Times New Roman" w:cs="Times New Roman"/>
          <w:sz w:val="24"/>
          <w:szCs w:val="24"/>
        </w:rPr>
        <w:t>valproate</w:t>
      </w:r>
      <w:r w:rsidRPr="00BD7367">
        <w:rPr>
          <w:rFonts w:ascii="Times New Roman" w:hAnsi="Times New Roman" w:cs="Times New Roman"/>
          <w:sz w:val="24"/>
          <w:szCs w:val="24"/>
        </w:rPr>
        <w:t xml:space="preserve"> </w:t>
      </w:r>
      <w:r>
        <w:rPr>
          <w:rFonts w:ascii="Times New Roman" w:hAnsi="Times New Roman" w:cs="Times New Roman"/>
          <w:color w:val="1A1A1A"/>
          <w:sz w:val="24"/>
          <w:szCs w:val="24"/>
        </w:rPr>
        <w:t>treatment on gestational day 11 have mainly focused on just one treatment dose, and therefore are unable to identify both optimal timing of exposure, as well as optimal dose, for eliciting an autistic animal model.</w:t>
      </w:r>
      <w:r w:rsidR="00851D62">
        <w:rPr>
          <w:rFonts w:ascii="Times New Roman" w:hAnsi="Times New Roman" w:cs="Times New Roman"/>
          <w:color w:val="1A1A1A"/>
          <w:sz w:val="24"/>
          <w:szCs w:val="24"/>
        </w:rPr>
        <w:t xml:space="preserve"> </w:t>
      </w:r>
    </w:p>
    <w:p w:rsidR="00C371C4" w:rsidRPr="00F22165" w:rsidRDefault="00472F1D" w:rsidP="00C371C4">
      <w:pPr>
        <w:spacing w:line="480" w:lineRule="auto"/>
        <w:ind w:firstLine="720"/>
        <w:jc w:val="both"/>
        <w:rPr>
          <w:rFonts w:ascii="Times New Roman" w:hAnsi="Times New Roman" w:cs="Times New Roman"/>
          <w:color w:val="1A1A1A"/>
          <w:sz w:val="24"/>
          <w:szCs w:val="24"/>
        </w:rPr>
      </w:pPr>
      <w:r>
        <w:rPr>
          <w:rFonts w:ascii="Times New Roman" w:hAnsi="Times New Roman" w:cs="Times New Roman"/>
          <w:color w:val="1A1A1A"/>
          <w:sz w:val="24"/>
          <w:szCs w:val="24"/>
        </w:rPr>
        <w:t>M</w:t>
      </w:r>
      <w:r w:rsidRPr="00F22165">
        <w:rPr>
          <w:rFonts w:ascii="Times New Roman" w:hAnsi="Times New Roman" w:cs="Times New Roman"/>
          <w:color w:val="1A1A1A"/>
          <w:sz w:val="24"/>
          <w:szCs w:val="24"/>
        </w:rPr>
        <w:t xml:space="preserve">ore extensive research methods are necessary to validate the proposition of </w:t>
      </w:r>
      <w:r>
        <w:rPr>
          <w:rFonts w:ascii="Times New Roman" w:hAnsi="Times New Roman" w:cs="Times New Roman"/>
          <w:sz w:val="24"/>
          <w:szCs w:val="24"/>
        </w:rPr>
        <w:t>valproate</w:t>
      </w:r>
      <w:r w:rsidRPr="00BD7367">
        <w:rPr>
          <w:rFonts w:ascii="Times New Roman" w:hAnsi="Times New Roman" w:cs="Times New Roman"/>
          <w:sz w:val="24"/>
          <w:szCs w:val="24"/>
        </w:rPr>
        <w:t xml:space="preserve"> </w:t>
      </w:r>
      <w:r w:rsidRPr="00F22165">
        <w:rPr>
          <w:rFonts w:ascii="Times New Roman" w:hAnsi="Times New Roman" w:cs="Times New Roman"/>
          <w:color w:val="1A1A1A"/>
          <w:sz w:val="24"/>
          <w:szCs w:val="24"/>
        </w:rPr>
        <w:t>as a risk factor for autism</w:t>
      </w:r>
      <w:r>
        <w:rPr>
          <w:rFonts w:ascii="Times New Roman" w:hAnsi="Times New Roman" w:cs="Times New Roman"/>
          <w:color w:val="1A1A1A"/>
          <w:sz w:val="24"/>
          <w:szCs w:val="24"/>
        </w:rPr>
        <w:t>.</w:t>
      </w:r>
      <w:r w:rsidRPr="00F22165">
        <w:rPr>
          <w:rFonts w:ascii="Times New Roman" w:hAnsi="Times New Roman" w:cs="Times New Roman"/>
          <w:color w:val="1A1A1A"/>
          <w:sz w:val="24"/>
          <w:szCs w:val="24"/>
        </w:rPr>
        <w:t xml:space="preserve"> </w:t>
      </w:r>
      <w:r>
        <w:rPr>
          <w:rFonts w:ascii="Times New Roman" w:hAnsi="Times New Roman" w:cs="Times New Roman"/>
          <w:color w:val="1A1A1A"/>
          <w:sz w:val="24"/>
          <w:szCs w:val="24"/>
        </w:rPr>
        <w:t xml:space="preserve">The findings from </w:t>
      </w:r>
      <w:r w:rsidRPr="00F22165">
        <w:rPr>
          <w:rFonts w:ascii="Times New Roman" w:hAnsi="Times New Roman" w:cs="Times New Roman"/>
          <w:color w:val="1A1A1A"/>
          <w:sz w:val="24"/>
          <w:szCs w:val="24"/>
        </w:rPr>
        <w:t xml:space="preserve">the current </w:t>
      </w:r>
      <w:r>
        <w:rPr>
          <w:rFonts w:ascii="Times New Roman" w:hAnsi="Times New Roman" w:cs="Times New Roman"/>
          <w:color w:val="1A1A1A"/>
          <w:sz w:val="24"/>
          <w:szCs w:val="24"/>
        </w:rPr>
        <w:t>study</w:t>
      </w:r>
      <w:r w:rsidRPr="00F22165">
        <w:rPr>
          <w:rFonts w:ascii="Times New Roman" w:hAnsi="Times New Roman" w:cs="Times New Roman"/>
          <w:color w:val="1A1A1A"/>
          <w:sz w:val="24"/>
          <w:szCs w:val="24"/>
        </w:rPr>
        <w:t xml:space="preserve"> </w:t>
      </w:r>
      <w:r w:rsidR="00851D62">
        <w:rPr>
          <w:rFonts w:ascii="Times New Roman" w:hAnsi="Times New Roman" w:cs="Times New Roman"/>
          <w:color w:val="1A1A1A"/>
          <w:sz w:val="24"/>
          <w:szCs w:val="24"/>
        </w:rPr>
        <w:t>can</w:t>
      </w:r>
      <w:r w:rsidRPr="00F22165">
        <w:rPr>
          <w:rFonts w:ascii="Times New Roman" w:hAnsi="Times New Roman" w:cs="Times New Roman"/>
          <w:color w:val="1A1A1A"/>
          <w:sz w:val="24"/>
          <w:szCs w:val="24"/>
        </w:rPr>
        <w:t xml:space="preserve"> contribute to future </w:t>
      </w:r>
      <w:r>
        <w:rPr>
          <w:rFonts w:ascii="Times New Roman" w:hAnsi="Times New Roman" w:cs="Times New Roman"/>
          <w:color w:val="1A1A1A"/>
          <w:sz w:val="24"/>
          <w:szCs w:val="24"/>
        </w:rPr>
        <w:t>studies, by identifying possible</w:t>
      </w:r>
      <w:r w:rsidR="00851D62">
        <w:rPr>
          <w:rFonts w:ascii="Times New Roman" w:hAnsi="Times New Roman" w:cs="Times New Roman"/>
          <w:color w:val="1A1A1A"/>
          <w:sz w:val="24"/>
          <w:szCs w:val="24"/>
        </w:rPr>
        <w:t xml:space="preserve"> over representations</w:t>
      </w:r>
      <w:r w:rsidRPr="00F22165">
        <w:rPr>
          <w:rFonts w:ascii="Times New Roman" w:hAnsi="Times New Roman" w:cs="Times New Roman"/>
          <w:color w:val="1A1A1A"/>
          <w:sz w:val="24"/>
          <w:szCs w:val="24"/>
        </w:rPr>
        <w:t xml:space="preserve"> that have been reported in the </w:t>
      </w:r>
      <w:r w:rsidRPr="00F22165">
        <w:rPr>
          <w:rFonts w:ascii="Times New Roman" w:hAnsi="Times New Roman" w:cs="Times New Roman"/>
          <w:color w:val="1A1A1A"/>
          <w:sz w:val="24"/>
          <w:szCs w:val="24"/>
        </w:rPr>
        <w:lastRenderedPageBreak/>
        <w:t>literature thus far. For instance, a plethora of cognitive and behavioural deficits</w:t>
      </w:r>
      <w:r w:rsidR="00851D62">
        <w:rPr>
          <w:rFonts w:ascii="Times New Roman" w:hAnsi="Times New Roman" w:cs="Times New Roman"/>
          <w:color w:val="1A1A1A"/>
          <w:sz w:val="24"/>
          <w:szCs w:val="24"/>
        </w:rPr>
        <w:t xml:space="preserve"> in animal models</w:t>
      </w:r>
      <w:r w:rsidRPr="00F22165">
        <w:rPr>
          <w:rFonts w:ascii="Times New Roman" w:hAnsi="Times New Roman" w:cs="Times New Roman"/>
          <w:color w:val="1A1A1A"/>
          <w:sz w:val="24"/>
          <w:szCs w:val="24"/>
        </w:rPr>
        <w:t xml:space="preserve"> have been associated with prenatal exposure to </w:t>
      </w:r>
      <w:r>
        <w:rPr>
          <w:rFonts w:ascii="Times New Roman" w:hAnsi="Times New Roman" w:cs="Times New Roman"/>
          <w:sz w:val="24"/>
          <w:szCs w:val="24"/>
        </w:rPr>
        <w:t>valproate</w:t>
      </w:r>
      <w:r w:rsidRPr="00F22165">
        <w:rPr>
          <w:rFonts w:ascii="Times New Roman" w:hAnsi="Times New Roman" w:cs="Times New Roman"/>
          <w:color w:val="1A1A1A"/>
          <w:sz w:val="24"/>
          <w:szCs w:val="24"/>
        </w:rPr>
        <w:t>, including: aberrant sensitivity to sensory stimulation (Schneider et al., 2008), increased anxiety levels (</w:t>
      </w:r>
      <w:proofErr w:type="spellStart"/>
      <w:r w:rsidRPr="00F22165">
        <w:rPr>
          <w:rFonts w:ascii="Times New Roman" w:hAnsi="Times New Roman" w:cs="Times New Roman"/>
          <w:color w:val="1A1A1A"/>
          <w:sz w:val="24"/>
          <w:szCs w:val="24"/>
          <w:lang w:val="en-US"/>
        </w:rPr>
        <w:t>Roul</w:t>
      </w:r>
      <w:proofErr w:type="spellEnd"/>
      <w:r w:rsidRPr="00F22165">
        <w:rPr>
          <w:rFonts w:ascii="Times New Roman" w:hAnsi="Times New Roman" w:cs="Times New Roman"/>
          <w:color w:val="1A1A1A"/>
          <w:sz w:val="24"/>
          <w:szCs w:val="24"/>
        </w:rPr>
        <w:t xml:space="preserve">let et al., </w:t>
      </w:r>
      <w:r w:rsidRPr="00F22165">
        <w:rPr>
          <w:rFonts w:ascii="Times New Roman" w:hAnsi="Times New Roman" w:cs="Times New Roman"/>
          <w:color w:val="1A1A1A"/>
          <w:sz w:val="24"/>
          <w:szCs w:val="24"/>
          <w:lang w:val="en-US"/>
        </w:rPr>
        <w:t>2013</w:t>
      </w:r>
      <w:r w:rsidRPr="00F22165">
        <w:rPr>
          <w:rFonts w:ascii="Times New Roman" w:hAnsi="Times New Roman" w:cs="Times New Roman"/>
          <w:color w:val="1A1A1A"/>
          <w:sz w:val="24"/>
          <w:szCs w:val="24"/>
        </w:rPr>
        <w:t xml:space="preserve">), reduced social </w:t>
      </w:r>
      <w:r w:rsidR="00851D62">
        <w:rPr>
          <w:rFonts w:ascii="Times New Roman" w:hAnsi="Times New Roman" w:cs="Times New Roman"/>
          <w:color w:val="1A1A1A"/>
          <w:sz w:val="24"/>
          <w:szCs w:val="24"/>
        </w:rPr>
        <w:t>interactive</w:t>
      </w:r>
      <w:r w:rsidRPr="00F22165">
        <w:rPr>
          <w:rFonts w:ascii="Times New Roman" w:hAnsi="Times New Roman" w:cs="Times New Roman"/>
          <w:color w:val="1A1A1A"/>
          <w:sz w:val="24"/>
          <w:szCs w:val="24"/>
        </w:rPr>
        <w:t xml:space="preserve"> behaviours (Oyabu et al., 2013), delayed maturation </w:t>
      </w:r>
      <w:r w:rsidRPr="001C2672">
        <w:rPr>
          <w:rFonts w:ascii="Times New Roman" w:hAnsi="Times New Roman" w:cs="Times New Roman"/>
          <w:color w:val="1A1A1A"/>
          <w:sz w:val="24"/>
          <w:szCs w:val="24"/>
        </w:rPr>
        <w:t>(</w:t>
      </w:r>
      <w:r w:rsidRPr="001C2672">
        <w:rPr>
          <w:rFonts w:ascii="Times New Roman" w:hAnsi="Times New Roman" w:cs="Times New Roman"/>
          <w:color w:val="222222"/>
          <w:sz w:val="24"/>
          <w:szCs w:val="24"/>
          <w:shd w:val="clear" w:color="auto" w:fill="FFFFFF"/>
        </w:rPr>
        <w:t>Viinikainen et al, 2006</w:t>
      </w:r>
      <w:r w:rsidRPr="001C2672">
        <w:rPr>
          <w:rFonts w:ascii="Times New Roman" w:hAnsi="Times New Roman" w:cs="Times New Roman"/>
          <w:color w:val="1A1A1A"/>
          <w:sz w:val="24"/>
          <w:szCs w:val="24"/>
        </w:rPr>
        <w:t>),</w:t>
      </w:r>
      <w:r w:rsidRPr="00F22165">
        <w:rPr>
          <w:rFonts w:ascii="Times New Roman" w:hAnsi="Times New Roman" w:cs="Times New Roman"/>
          <w:color w:val="1A1A1A"/>
          <w:sz w:val="24"/>
          <w:szCs w:val="24"/>
        </w:rPr>
        <w:t xml:space="preserve"> impaired working memory </w:t>
      </w:r>
      <w:r w:rsidRPr="001C2672">
        <w:rPr>
          <w:rFonts w:ascii="Times New Roman" w:hAnsi="Times New Roman" w:cs="Times New Roman"/>
          <w:color w:val="1A1A1A"/>
          <w:sz w:val="24"/>
          <w:szCs w:val="24"/>
        </w:rPr>
        <w:t>(</w:t>
      </w:r>
      <w:r w:rsidRPr="001C2672">
        <w:rPr>
          <w:rFonts w:ascii="Times New Roman" w:eastAsia="Times New Roman" w:hAnsi="Times New Roman" w:cs="Times New Roman"/>
          <w:color w:val="222222"/>
          <w:sz w:val="24"/>
          <w:szCs w:val="24"/>
        </w:rPr>
        <w:t>Rinaldi, Perrodin, &amp; Markram, 2008)</w:t>
      </w:r>
      <w:r w:rsidRPr="001C2672">
        <w:rPr>
          <w:rFonts w:ascii="Times New Roman" w:hAnsi="Times New Roman" w:cs="Times New Roman"/>
          <w:color w:val="1A1A1A"/>
          <w:sz w:val="24"/>
          <w:szCs w:val="24"/>
        </w:rPr>
        <w:t>,</w:t>
      </w:r>
      <w:r>
        <w:rPr>
          <w:rFonts w:ascii="Times New Roman" w:hAnsi="Times New Roman" w:cs="Times New Roman"/>
          <w:color w:val="1A1A1A"/>
          <w:sz w:val="24"/>
          <w:szCs w:val="24"/>
        </w:rPr>
        <w:t xml:space="preserve"> and so forth. With such a vast range of symptoms being labelled as relational to autistic behaviours seen in humans, there is an increased likelihood of over-representation. </w:t>
      </w:r>
      <w:r w:rsidR="00C371C4">
        <w:rPr>
          <w:rFonts w:ascii="Times New Roman" w:hAnsi="Times New Roman" w:cs="Times New Roman"/>
          <w:color w:val="1A1A1A"/>
          <w:sz w:val="24"/>
          <w:szCs w:val="24"/>
        </w:rPr>
        <w:t xml:space="preserve"> </w:t>
      </w:r>
    </w:p>
    <w:p w:rsidR="00C371C4" w:rsidRDefault="00472F1D" w:rsidP="00C371C4">
      <w:pPr>
        <w:spacing w:line="480" w:lineRule="auto"/>
        <w:ind w:firstLine="720"/>
        <w:jc w:val="both"/>
        <w:rPr>
          <w:rFonts w:ascii="Times New Roman" w:hAnsi="Times New Roman" w:cs="Times New Roman"/>
          <w:sz w:val="24"/>
          <w:szCs w:val="24"/>
        </w:rPr>
      </w:pPr>
      <w:r>
        <w:rPr>
          <w:rFonts w:ascii="Times New Roman" w:hAnsi="Times New Roman" w:cs="Times New Roman"/>
          <w:sz w:val="24"/>
          <w:szCs w:val="24"/>
        </w:rPr>
        <w:t>Several limitations must be pointed out in the current study, in order to refine future animal models and increase validity for valproate</w:t>
      </w:r>
      <w:r w:rsidRPr="00BD7367">
        <w:rPr>
          <w:rFonts w:ascii="Times New Roman" w:hAnsi="Times New Roman" w:cs="Times New Roman"/>
          <w:sz w:val="24"/>
          <w:szCs w:val="24"/>
        </w:rPr>
        <w:t xml:space="preserve"> </w:t>
      </w:r>
      <w:r>
        <w:rPr>
          <w:rFonts w:ascii="Times New Roman" w:hAnsi="Times New Roman" w:cs="Times New Roman"/>
          <w:sz w:val="24"/>
          <w:szCs w:val="24"/>
        </w:rPr>
        <w:t xml:space="preserve">studies in the research of autism. Firstly, there are many extraneous variables that need to be taken into account when working with animal models. In the </w:t>
      </w:r>
      <w:r w:rsidR="00851D62">
        <w:rPr>
          <w:rFonts w:ascii="Times New Roman" w:hAnsi="Times New Roman" w:cs="Times New Roman"/>
          <w:sz w:val="24"/>
          <w:szCs w:val="24"/>
        </w:rPr>
        <w:t>initial</w:t>
      </w:r>
      <w:r>
        <w:rPr>
          <w:rFonts w:ascii="Times New Roman" w:hAnsi="Times New Roman" w:cs="Times New Roman"/>
          <w:sz w:val="24"/>
          <w:szCs w:val="24"/>
        </w:rPr>
        <w:t xml:space="preserve"> stage of this study, pregnant dams were </w:t>
      </w:r>
      <w:r w:rsidR="00851D62">
        <w:rPr>
          <w:rFonts w:ascii="Times New Roman" w:hAnsi="Times New Roman" w:cs="Times New Roman"/>
          <w:sz w:val="24"/>
          <w:szCs w:val="24"/>
        </w:rPr>
        <w:t>injected</w:t>
      </w:r>
      <w:r>
        <w:rPr>
          <w:rFonts w:ascii="Times New Roman" w:hAnsi="Times New Roman" w:cs="Times New Roman"/>
          <w:sz w:val="24"/>
          <w:szCs w:val="24"/>
        </w:rPr>
        <w:t xml:space="preserve"> subcutaneously with </w:t>
      </w:r>
      <w:r w:rsidR="00851D62">
        <w:rPr>
          <w:rFonts w:ascii="Times New Roman" w:hAnsi="Times New Roman" w:cs="Times New Roman"/>
          <w:sz w:val="24"/>
          <w:szCs w:val="24"/>
        </w:rPr>
        <w:t xml:space="preserve">a single dose of </w:t>
      </w:r>
      <w:r>
        <w:rPr>
          <w:rFonts w:ascii="Times New Roman" w:hAnsi="Times New Roman" w:cs="Times New Roman"/>
          <w:sz w:val="24"/>
          <w:szCs w:val="24"/>
        </w:rPr>
        <w:t>valproate</w:t>
      </w:r>
      <w:r w:rsidR="00851D62">
        <w:rPr>
          <w:rFonts w:ascii="Times New Roman" w:hAnsi="Times New Roman" w:cs="Times New Roman"/>
          <w:sz w:val="24"/>
          <w:szCs w:val="24"/>
        </w:rPr>
        <w:t xml:space="preserve"> or saline</w:t>
      </w:r>
      <w:r>
        <w:rPr>
          <w:rFonts w:ascii="Times New Roman" w:hAnsi="Times New Roman" w:cs="Times New Roman"/>
          <w:sz w:val="24"/>
          <w:szCs w:val="24"/>
        </w:rPr>
        <w:t xml:space="preserve">. This treatment in itself can be a stressful event for the dams, which in turn may be contributing to any evident abnormalities in the offspring. It was particularly evident in this study </w:t>
      </w:r>
      <w:r w:rsidR="002469D9">
        <w:rPr>
          <w:rFonts w:ascii="Times New Roman" w:hAnsi="Times New Roman" w:cs="Times New Roman"/>
          <w:sz w:val="24"/>
          <w:szCs w:val="24"/>
        </w:rPr>
        <w:t>that the experimenter requires</w:t>
      </w:r>
      <w:r>
        <w:rPr>
          <w:rFonts w:ascii="Times New Roman" w:hAnsi="Times New Roman" w:cs="Times New Roman"/>
          <w:sz w:val="24"/>
          <w:szCs w:val="24"/>
        </w:rPr>
        <w:t xml:space="preserve"> sufficient training and experience in administering subcutaneous injections in order to reduce stress and potential harm on both the dam and her offspring. The very first set of injections that were administered</w:t>
      </w:r>
      <w:r w:rsidR="002469D9">
        <w:rPr>
          <w:rFonts w:ascii="Times New Roman" w:hAnsi="Times New Roman" w:cs="Times New Roman"/>
          <w:sz w:val="24"/>
          <w:szCs w:val="24"/>
        </w:rPr>
        <w:t xml:space="preserve"> in this experiment</w:t>
      </w:r>
      <w:r>
        <w:rPr>
          <w:rFonts w:ascii="Times New Roman" w:hAnsi="Times New Roman" w:cs="Times New Roman"/>
          <w:sz w:val="24"/>
          <w:szCs w:val="24"/>
        </w:rPr>
        <w:t xml:space="preserve"> took longer and </w:t>
      </w:r>
      <w:r w:rsidR="00886C9A">
        <w:rPr>
          <w:rFonts w:ascii="Times New Roman" w:hAnsi="Times New Roman" w:cs="Times New Roman"/>
          <w:sz w:val="24"/>
          <w:szCs w:val="24"/>
        </w:rPr>
        <w:t>seemed</w:t>
      </w:r>
      <w:r>
        <w:rPr>
          <w:rFonts w:ascii="Times New Roman" w:hAnsi="Times New Roman" w:cs="Times New Roman"/>
          <w:sz w:val="24"/>
          <w:szCs w:val="24"/>
        </w:rPr>
        <w:t xml:space="preserve"> considerably more uncomfortable for the dams. As the study progressed, the increased proficiency of valproate</w:t>
      </w:r>
      <w:r w:rsidRPr="00BD7367">
        <w:rPr>
          <w:rFonts w:ascii="Times New Roman" w:hAnsi="Times New Roman" w:cs="Times New Roman"/>
          <w:sz w:val="24"/>
          <w:szCs w:val="24"/>
        </w:rPr>
        <w:t xml:space="preserve"> </w:t>
      </w:r>
      <w:r>
        <w:rPr>
          <w:rFonts w:ascii="Times New Roman" w:hAnsi="Times New Roman" w:cs="Times New Roman"/>
          <w:sz w:val="24"/>
          <w:szCs w:val="24"/>
        </w:rPr>
        <w:t>administration was apparent</w:t>
      </w:r>
      <w:r w:rsidR="002469D9">
        <w:rPr>
          <w:rFonts w:ascii="Times New Roman" w:hAnsi="Times New Roman" w:cs="Times New Roman"/>
          <w:sz w:val="24"/>
          <w:szCs w:val="24"/>
        </w:rPr>
        <w:t xml:space="preserve">, and dams </w:t>
      </w:r>
      <w:r w:rsidR="00886C9A">
        <w:rPr>
          <w:rFonts w:ascii="Times New Roman" w:hAnsi="Times New Roman" w:cs="Times New Roman"/>
          <w:sz w:val="24"/>
          <w:szCs w:val="24"/>
        </w:rPr>
        <w:t>appeared</w:t>
      </w:r>
      <w:r w:rsidR="002469D9">
        <w:rPr>
          <w:rFonts w:ascii="Times New Roman" w:hAnsi="Times New Roman" w:cs="Times New Roman"/>
          <w:sz w:val="24"/>
          <w:szCs w:val="24"/>
        </w:rPr>
        <w:t xml:space="preserve"> a lot less stressed during dose administration</w:t>
      </w:r>
      <w:r>
        <w:rPr>
          <w:rFonts w:ascii="Times New Roman" w:hAnsi="Times New Roman" w:cs="Times New Roman"/>
          <w:sz w:val="24"/>
          <w:szCs w:val="24"/>
        </w:rPr>
        <w:t>.  During the initial period of valproate</w:t>
      </w:r>
      <w:r w:rsidRPr="00BD7367">
        <w:rPr>
          <w:rFonts w:ascii="Times New Roman" w:hAnsi="Times New Roman" w:cs="Times New Roman"/>
          <w:sz w:val="24"/>
          <w:szCs w:val="24"/>
        </w:rPr>
        <w:t xml:space="preserve"> </w:t>
      </w:r>
      <w:r>
        <w:rPr>
          <w:rFonts w:ascii="Times New Roman" w:hAnsi="Times New Roman" w:cs="Times New Roman"/>
          <w:sz w:val="24"/>
          <w:szCs w:val="24"/>
        </w:rPr>
        <w:t xml:space="preserve">treatment, some dams that appeared pregnant did not give birth, and furthermore, a number of litters that were born, did not survive past 21 days of age. Additionally, pups were not handled on a daily basis, which may have contributed to the levels of anxiety that were observed in both the controls and treatment group during experimentation. It is therefore possible that the significant difference reported in the novelty </w:t>
      </w:r>
      <w:r>
        <w:rPr>
          <w:rFonts w:ascii="Times New Roman" w:hAnsi="Times New Roman" w:cs="Times New Roman"/>
          <w:sz w:val="24"/>
          <w:szCs w:val="24"/>
        </w:rPr>
        <w:lastRenderedPageBreak/>
        <w:t xml:space="preserve">suppressed feeding task, was a result of environmental influences on </w:t>
      </w:r>
      <w:r w:rsidR="002469D9">
        <w:rPr>
          <w:rFonts w:ascii="Times New Roman" w:hAnsi="Times New Roman" w:cs="Times New Roman"/>
          <w:sz w:val="24"/>
          <w:szCs w:val="24"/>
        </w:rPr>
        <w:t>animals</w:t>
      </w:r>
      <w:r>
        <w:rPr>
          <w:rFonts w:ascii="Times New Roman" w:hAnsi="Times New Roman" w:cs="Times New Roman"/>
          <w:sz w:val="24"/>
          <w:szCs w:val="24"/>
        </w:rPr>
        <w:t xml:space="preserve"> with increased vulnerability following valproate</w:t>
      </w:r>
      <w:r w:rsidRPr="00BD7367">
        <w:rPr>
          <w:rFonts w:ascii="Times New Roman" w:hAnsi="Times New Roman" w:cs="Times New Roman"/>
          <w:sz w:val="24"/>
          <w:szCs w:val="24"/>
        </w:rPr>
        <w:t xml:space="preserve"> </w:t>
      </w:r>
      <w:r>
        <w:rPr>
          <w:rFonts w:ascii="Times New Roman" w:hAnsi="Times New Roman" w:cs="Times New Roman"/>
          <w:sz w:val="24"/>
          <w:szCs w:val="24"/>
        </w:rPr>
        <w:t xml:space="preserve">treatment. Such extraneous variables may decrease the likelihood that any alterations in behaviours are specific to the prenatal drug treatment being </w:t>
      </w:r>
      <w:r w:rsidR="002469D9">
        <w:rPr>
          <w:rFonts w:ascii="Times New Roman" w:hAnsi="Times New Roman" w:cs="Times New Roman"/>
          <w:sz w:val="24"/>
          <w:szCs w:val="24"/>
        </w:rPr>
        <w:t>investigated</w:t>
      </w:r>
      <w:r>
        <w:rPr>
          <w:rFonts w:ascii="Times New Roman" w:hAnsi="Times New Roman" w:cs="Times New Roman"/>
          <w:sz w:val="24"/>
          <w:szCs w:val="24"/>
        </w:rPr>
        <w:t xml:space="preserve">. </w:t>
      </w:r>
    </w:p>
    <w:p w:rsidR="00472F1D" w:rsidRDefault="00472F1D" w:rsidP="00472F1D">
      <w:pPr>
        <w:spacing w:line="480" w:lineRule="auto"/>
        <w:ind w:firstLine="720"/>
        <w:jc w:val="both"/>
        <w:rPr>
          <w:rFonts w:ascii="Times New Roman" w:hAnsi="Times New Roman" w:cs="Times New Roman"/>
          <w:sz w:val="24"/>
          <w:szCs w:val="24"/>
        </w:rPr>
      </w:pPr>
      <w:r>
        <w:rPr>
          <w:rFonts w:ascii="Times New Roman" w:hAnsi="Times New Roman" w:cs="Times New Roman"/>
          <w:sz w:val="24"/>
          <w:szCs w:val="24"/>
        </w:rPr>
        <w:t>Through experimenter observations, it was evident that the ‘type’ of behaviour elicited in the juvenile play behaviour paradigm varied between the valproate</w:t>
      </w:r>
      <w:r w:rsidRPr="00BD7367">
        <w:rPr>
          <w:rFonts w:ascii="Times New Roman" w:hAnsi="Times New Roman" w:cs="Times New Roman"/>
          <w:sz w:val="24"/>
          <w:szCs w:val="24"/>
        </w:rPr>
        <w:t xml:space="preserve"> </w:t>
      </w:r>
      <w:r>
        <w:rPr>
          <w:rFonts w:ascii="Times New Roman" w:hAnsi="Times New Roman" w:cs="Times New Roman"/>
          <w:sz w:val="24"/>
          <w:szCs w:val="24"/>
        </w:rPr>
        <w:t>treated pups and controls. ‘Type’ of behaviour was not recorded for this study, and no measure was created to identify whether interactions were of a social nature</w:t>
      </w:r>
      <w:r w:rsidR="00CD1D02">
        <w:rPr>
          <w:rFonts w:ascii="Times New Roman" w:hAnsi="Times New Roman" w:cs="Times New Roman"/>
          <w:sz w:val="24"/>
          <w:szCs w:val="24"/>
        </w:rPr>
        <w:t xml:space="preserve"> or not</w:t>
      </w:r>
      <w:r>
        <w:rPr>
          <w:rFonts w:ascii="Times New Roman" w:hAnsi="Times New Roman" w:cs="Times New Roman"/>
          <w:sz w:val="24"/>
          <w:szCs w:val="24"/>
        </w:rPr>
        <w:t xml:space="preserve">. </w:t>
      </w:r>
      <w:r w:rsidR="00CD1D02">
        <w:rPr>
          <w:rFonts w:ascii="Times New Roman" w:hAnsi="Times New Roman" w:cs="Times New Roman"/>
          <w:sz w:val="24"/>
          <w:szCs w:val="24"/>
        </w:rPr>
        <w:t>Animals</w:t>
      </w:r>
      <w:r>
        <w:rPr>
          <w:rFonts w:ascii="Times New Roman" w:hAnsi="Times New Roman" w:cs="Times New Roman"/>
          <w:sz w:val="24"/>
          <w:szCs w:val="24"/>
        </w:rPr>
        <w:t xml:space="preserve"> in the valproate</w:t>
      </w:r>
      <w:r w:rsidRPr="00BD7367">
        <w:rPr>
          <w:rFonts w:ascii="Times New Roman" w:hAnsi="Times New Roman" w:cs="Times New Roman"/>
          <w:sz w:val="24"/>
          <w:szCs w:val="24"/>
        </w:rPr>
        <w:t xml:space="preserve"> </w:t>
      </w:r>
      <w:r>
        <w:rPr>
          <w:rFonts w:ascii="Times New Roman" w:hAnsi="Times New Roman" w:cs="Times New Roman"/>
          <w:sz w:val="24"/>
          <w:szCs w:val="24"/>
        </w:rPr>
        <w:t>group displayed behaviours of spontaneous jumping and increased velocity</w:t>
      </w:r>
      <w:r w:rsidR="00CD1D02">
        <w:rPr>
          <w:rFonts w:ascii="Times New Roman" w:hAnsi="Times New Roman" w:cs="Times New Roman"/>
          <w:sz w:val="24"/>
          <w:szCs w:val="24"/>
        </w:rPr>
        <w:t>,</w:t>
      </w:r>
      <w:r>
        <w:rPr>
          <w:rFonts w:ascii="Times New Roman" w:hAnsi="Times New Roman" w:cs="Times New Roman"/>
          <w:sz w:val="24"/>
          <w:szCs w:val="24"/>
        </w:rPr>
        <w:t xml:space="preserve"> that would often interfere or cross paths with its counterpart, which in turn would cause a reaction. This spontaneous action and reaction that took place, was recorded as social play behaviour because of the conditions outlined: wresting or pinning. However because the operational codes of social behaviour in </w:t>
      </w:r>
      <w:r w:rsidR="00CD1D02">
        <w:rPr>
          <w:rFonts w:ascii="Times New Roman" w:hAnsi="Times New Roman" w:cs="Times New Roman"/>
          <w:sz w:val="24"/>
          <w:szCs w:val="24"/>
        </w:rPr>
        <w:t>animals</w:t>
      </w:r>
      <w:r>
        <w:rPr>
          <w:rFonts w:ascii="Times New Roman" w:hAnsi="Times New Roman" w:cs="Times New Roman"/>
          <w:sz w:val="24"/>
          <w:szCs w:val="24"/>
        </w:rPr>
        <w:t xml:space="preserve"> are not able to explain the intention or motivation of the behaviour, it may be precipitated to conclude that social interaction was the definite behaviour being measured. Additionally, with the use of individual markings on the </w:t>
      </w:r>
      <w:r w:rsidR="00CD1D02">
        <w:rPr>
          <w:rFonts w:ascii="Times New Roman" w:hAnsi="Times New Roman" w:cs="Times New Roman"/>
          <w:sz w:val="24"/>
          <w:szCs w:val="24"/>
        </w:rPr>
        <w:t>animals</w:t>
      </w:r>
      <w:r>
        <w:rPr>
          <w:rFonts w:ascii="Times New Roman" w:hAnsi="Times New Roman" w:cs="Times New Roman"/>
          <w:sz w:val="24"/>
          <w:szCs w:val="24"/>
        </w:rPr>
        <w:t xml:space="preserve"> tails</w:t>
      </w:r>
      <w:r w:rsidR="00CD1D02">
        <w:rPr>
          <w:rFonts w:ascii="Times New Roman" w:hAnsi="Times New Roman" w:cs="Times New Roman"/>
          <w:sz w:val="24"/>
          <w:szCs w:val="24"/>
        </w:rPr>
        <w:t>,</w:t>
      </w:r>
      <w:r>
        <w:rPr>
          <w:rFonts w:ascii="Times New Roman" w:hAnsi="Times New Roman" w:cs="Times New Roman"/>
          <w:sz w:val="24"/>
          <w:szCs w:val="24"/>
        </w:rPr>
        <w:t xml:space="preserve"> a distinct pattern in litter behaviour was evident. The biggest litter, containing 7 males, appeared to initiate interaction more so than pups</w:t>
      </w:r>
      <w:r w:rsidR="00CD1D02">
        <w:rPr>
          <w:rFonts w:ascii="Times New Roman" w:hAnsi="Times New Roman" w:cs="Times New Roman"/>
          <w:sz w:val="24"/>
          <w:szCs w:val="24"/>
        </w:rPr>
        <w:t xml:space="preserve"> from other litters</w:t>
      </w:r>
      <w:r>
        <w:rPr>
          <w:rFonts w:ascii="Times New Roman" w:hAnsi="Times New Roman" w:cs="Times New Roman"/>
          <w:sz w:val="24"/>
          <w:szCs w:val="24"/>
        </w:rPr>
        <w:t xml:space="preserve">, which may have caused a litter effect. </w:t>
      </w:r>
      <w:r w:rsidR="00CD1D02">
        <w:rPr>
          <w:rFonts w:ascii="Times New Roman" w:hAnsi="Times New Roman" w:cs="Times New Roman"/>
          <w:sz w:val="24"/>
          <w:szCs w:val="24"/>
        </w:rPr>
        <w:t xml:space="preserve">Meaning, if only one of the four litters were affected, this still would have yeilded an over-all significant result. </w:t>
      </w:r>
      <w:r>
        <w:rPr>
          <w:rFonts w:ascii="Times New Roman" w:hAnsi="Times New Roman" w:cs="Times New Roman"/>
          <w:sz w:val="24"/>
          <w:szCs w:val="24"/>
        </w:rPr>
        <w:t xml:space="preserve">Furthermore, play behaviour only required that one of the pups engaged in social interaction, which could </w:t>
      </w:r>
      <w:r w:rsidR="00CD1D02">
        <w:rPr>
          <w:rFonts w:ascii="Times New Roman" w:hAnsi="Times New Roman" w:cs="Times New Roman"/>
          <w:sz w:val="24"/>
          <w:szCs w:val="24"/>
        </w:rPr>
        <w:t xml:space="preserve">also </w:t>
      </w:r>
      <w:r>
        <w:rPr>
          <w:rFonts w:ascii="Times New Roman" w:hAnsi="Times New Roman" w:cs="Times New Roman"/>
          <w:sz w:val="24"/>
          <w:szCs w:val="24"/>
        </w:rPr>
        <w:t>be a result of a litter effect – that is that one litter which is relatively unaffected by valproate</w:t>
      </w:r>
      <w:r w:rsidRPr="00BD7367">
        <w:rPr>
          <w:rFonts w:ascii="Times New Roman" w:hAnsi="Times New Roman" w:cs="Times New Roman"/>
          <w:sz w:val="24"/>
          <w:szCs w:val="24"/>
        </w:rPr>
        <w:t xml:space="preserve"> </w:t>
      </w:r>
      <w:r>
        <w:rPr>
          <w:rFonts w:ascii="Times New Roman" w:hAnsi="Times New Roman" w:cs="Times New Roman"/>
          <w:sz w:val="24"/>
          <w:szCs w:val="24"/>
        </w:rPr>
        <w:t>treatment may be initiating all the interactions. To avoid this in future studies, it might be conducive to distinctively identify each pup in order to score interactions on an individual basis rather than in pairs.</w:t>
      </w:r>
    </w:p>
    <w:p w:rsidR="00472F1D" w:rsidRPr="00472F1D" w:rsidRDefault="00472F1D" w:rsidP="00472F1D">
      <w:pPr>
        <w:spacing w:line="480" w:lineRule="auto"/>
        <w:ind w:firstLine="720"/>
        <w:jc w:val="both"/>
        <w:rPr>
          <w:rFonts w:ascii="Times New Roman" w:hAnsi="Times New Roman" w:cs="Times New Roman"/>
          <w:sz w:val="24"/>
          <w:szCs w:val="24"/>
        </w:rPr>
      </w:pPr>
      <w:r w:rsidRPr="00472F1D">
        <w:rPr>
          <w:rFonts w:ascii="Times New Roman" w:hAnsi="Times New Roman" w:cs="Times New Roman"/>
          <w:sz w:val="24"/>
          <w:szCs w:val="24"/>
        </w:rPr>
        <w:lastRenderedPageBreak/>
        <w:t xml:space="preserve">It is possible that the actual effect size of earlier </w:t>
      </w:r>
      <w:commentRangeStart w:id="2"/>
      <w:r w:rsidRPr="00472F1D">
        <w:rPr>
          <w:rFonts w:ascii="Times New Roman" w:hAnsi="Times New Roman" w:cs="Times New Roman"/>
          <w:sz w:val="24"/>
          <w:szCs w:val="24"/>
        </w:rPr>
        <w:t xml:space="preserve">studies may not be quite as accurate as previously </w:t>
      </w:r>
      <w:commentRangeEnd w:id="2"/>
      <w:r w:rsidRPr="00472F1D">
        <w:rPr>
          <w:rStyle w:val="CommentReference"/>
          <w:rFonts w:ascii="Times New Roman" w:eastAsia="Cambria" w:hAnsi="Times New Roman" w:cs="Times New Roman"/>
          <w:vanish/>
          <w:sz w:val="24"/>
          <w:lang w:val="en-GB"/>
        </w:rPr>
        <w:commentReference w:id="2"/>
      </w:r>
      <w:r w:rsidR="00886C9A">
        <w:rPr>
          <w:rFonts w:ascii="Times New Roman" w:hAnsi="Times New Roman" w:cs="Times New Roman"/>
          <w:sz w:val="24"/>
          <w:szCs w:val="24"/>
        </w:rPr>
        <w:t xml:space="preserve">suggested. Taking into consideration litter size, researchers need to view with caution when judging the effect size. </w:t>
      </w:r>
      <w:r w:rsidRPr="00472F1D">
        <w:rPr>
          <w:rFonts w:ascii="Times New Roman" w:hAnsi="Times New Roman" w:cs="Times New Roman"/>
          <w:sz w:val="24"/>
          <w:szCs w:val="24"/>
        </w:rPr>
        <w:t xml:space="preserve">Oyabu, (2013), Schneider et al., </w:t>
      </w:r>
      <w:r w:rsidR="00886C9A">
        <w:rPr>
          <w:rFonts w:ascii="Times New Roman" w:hAnsi="Times New Roman" w:cs="Times New Roman"/>
          <w:sz w:val="24"/>
          <w:szCs w:val="24"/>
        </w:rPr>
        <w:t>(</w:t>
      </w:r>
      <w:r w:rsidRPr="00472F1D">
        <w:rPr>
          <w:rFonts w:ascii="Times New Roman" w:hAnsi="Times New Roman" w:cs="Times New Roman"/>
          <w:sz w:val="24"/>
          <w:szCs w:val="24"/>
        </w:rPr>
        <w:t>2008</w:t>
      </w:r>
      <w:r w:rsidR="00886C9A">
        <w:rPr>
          <w:rFonts w:ascii="Times New Roman" w:hAnsi="Times New Roman" w:cs="Times New Roman"/>
          <w:sz w:val="24"/>
          <w:szCs w:val="24"/>
        </w:rPr>
        <w:t>)</w:t>
      </w:r>
      <w:r w:rsidRPr="00472F1D">
        <w:rPr>
          <w:rFonts w:ascii="Times New Roman" w:hAnsi="Times New Roman" w:cs="Times New Roman"/>
          <w:sz w:val="24"/>
          <w:szCs w:val="24"/>
        </w:rPr>
        <w:t xml:space="preserve"> and Schneider and Przewlocki (2005), did not specifically mention the number of </w:t>
      </w:r>
      <w:r w:rsidR="00886C9A">
        <w:rPr>
          <w:rFonts w:ascii="Times New Roman" w:hAnsi="Times New Roman" w:cs="Times New Roman"/>
          <w:sz w:val="24"/>
          <w:szCs w:val="24"/>
        </w:rPr>
        <w:t>animals</w:t>
      </w:r>
      <w:r w:rsidRPr="00472F1D">
        <w:rPr>
          <w:rFonts w:ascii="Times New Roman" w:hAnsi="Times New Roman" w:cs="Times New Roman"/>
          <w:sz w:val="24"/>
          <w:szCs w:val="24"/>
        </w:rPr>
        <w:t xml:space="preserve"> used in their experiment</w:t>
      </w:r>
      <w:r w:rsidR="00886C9A">
        <w:rPr>
          <w:rFonts w:ascii="Times New Roman" w:hAnsi="Times New Roman" w:cs="Times New Roman"/>
          <w:sz w:val="24"/>
          <w:szCs w:val="24"/>
        </w:rPr>
        <w:t>. However</w:t>
      </w:r>
      <w:r w:rsidRPr="00472F1D">
        <w:rPr>
          <w:rFonts w:ascii="Times New Roman" w:hAnsi="Times New Roman" w:cs="Times New Roman"/>
          <w:sz w:val="24"/>
          <w:szCs w:val="24"/>
        </w:rPr>
        <w:t xml:space="preserve">, in the current study, there was only a total of 4 litters per treatment group, </w:t>
      </w:r>
      <w:r w:rsidR="00886C9A">
        <w:rPr>
          <w:rFonts w:ascii="Times New Roman" w:hAnsi="Times New Roman" w:cs="Times New Roman"/>
          <w:sz w:val="24"/>
          <w:szCs w:val="24"/>
        </w:rPr>
        <w:t>with the biggest litter containing just 7 males. This</w:t>
      </w:r>
      <w:r w:rsidRPr="00472F1D">
        <w:rPr>
          <w:rFonts w:ascii="Times New Roman" w:hAnsi="Times New Roman" w:cs="Times New Roman"/>
          <w:sz w:val="24"/>
          <w:szCs w:val="24"/>
        </w:rPr>
        <w:t xml:space="preserve"> does not create a very large sample size. In this sense, if an entire litter is significantly affected by prenatal </w:t>
      </w:r>
      <w:r w:rsidR="00886C9A">
        <w:rPr>
          <w:rFonts w:ascii="Times New Roman" w:hAnsi="Times New Roman" w:cs="Times New Roman"/>
          <w:sz w:val="24"/>
          <w:szCs w:val="24"/>
        </w:rPr>
        <w:t>exposure to valproate</w:t>
      </w:r>
      <w:r w:rsidRPr="00472F1D">
        <w:rPr>
          <w:rFonts w:ascii="Times New Roman" w:hAnsi="Times New Roman" w:cs="Times New Roman"/>
          <w:sz w:val="24"/>
          <w:szCs w:val="24"/>
        </w:rPr>
        <w:t xml:space="preserve">, results may be inflated and therefore not </w:t>
      </w:r>
      <w:r w:rsidR="00886C9A">
        <w:rPr>
          <w:rFonts w:ascii="Times New Roman" w:hAnsi="Times New Roman" w:cs="Times New Roman"/>
          <w:sz w:val="24"/>
          <w:szCs w:val="24"/>
        </w:rPr>
        <w:t xml:space="preserve">be </w:t>
      </w:r>
      <w:r w:rsidRPr="00472F1D">
        <w:rPr>
          <w:rFonts w:ascii="Times New Roman" w:hAnsi="Times New Roman" w:cs="Times New Roman"/>
          <w:sz w:val="24"/>
          <w:szCs w:val="24"/>
        </w:rPr>
        <w:t xml:space="preserve">a true representation of the actual mean. A future direction to overcome this limitation could look at a meta-analysis over a larger number of replicated studies, and </w:t>
      </w:r>
      <w:r w:rsidR="00886C9A">
        <w:rPr>
          <w:rFonts w:ascii="Times New Roman" w:hAnsi="Times New Roman" w:cs="Times New Roman"/>
          <w:sz w:val="24"/>
          <w:szCs w:val="24"/>
        </w:rPr>
        <w:t>consequently</w:t>
      </w:r>
      <w:r w:rsidRPr="00472F1D">
        <w:rPr>
          <w:rFonts w:ascii="Times New Roman" w:hAnsi="Times New Roman" w:cs="Times New Roman"/>
          <w:sz w:val="24"/>
          <w:szCs w:val="24"/>
        </w:rPr>
        <w:t xml:space="preserve"> reduce the effect of inflated results. An additional factor to consider, especially when measuring anxiety levels, is the naivety of test </w:t>
      </w:r>
      <w:r w:rsidR="00886C9A">
        <w:rPr>
          <w:rFonts w:ascii="Times New Roman" w:hAnsi="Times New Roman" w:cs="Times New Roman"/>
          <w:sz w:val="24"/>
          <w:szCs w:val="24"/>
        </w:rPr>
        <w:t>animals</w:t>
      </w:r>
      <w:r w:rsidRPr="00472F1D">
        <w:rPr>
          <w:rFonts w:ascii="Times New Roman" w:hAnsi="Times New Roman" w:cs="Times New Roman"/>
          <w:sz w:val="24"/>
          <w:szCs w:val="24"/>
        </w:rPr>
        <w:t xml:space="preserve">. If </w:t>
      </w:r>
      <w:r w:rsidR="00886C9A">
        <w:rPr>
          <w:rFonts w:ascii="Times New Roman" w:hAnsi="Times New Roman" w:cs="Times New Roman"/>
          <w:sz w:val="24"/>
          <w:szCs w:val="24"/>
        </w:rPr>
        <w:t>animals</w:t>
      </w:r>
      <w:r w:rsidRPr="00472F1D">
        <w:rPr>
          <w:rFonts w:ascii="Times New Roman" w:hAnsi="Times New Roman" w:cs="Times New Roman"/>
          <w:sz w:val="24"/>
          <w:szCs w:val="24"/>
        </w:rPr>
        <w:t xml:space="preserve"> are not handled on a regular basis, they may already have increased anxiety, and it is possible that a ceiling affect may be present. A </w:t>
      </w:r>
      <w:r w:rsidR="00886C9A">
        <w:rPr>
          <w:rFonts w:ascii="Times New Roman" w:hAnsi="Times New Roman" w:cs="Times New Roman"/>
          <w:sz w:val="24"/>
          <w:szCs w:val="24"/>
        </w:rPr>
        <w:t>potential</w:t>
      </w:r>
      <w:r w:rsidRPr="00472F1D">
        <w:rPr>
          <w:rFonts w:ascii="Times New Roman" w:hAnsi="Times New Roman" w:cs="Times New Roman"/>
          <w:sz w:val="24"/>
          <w:szCs w:val="24"/>
        </w:rPr>
        <w:t xml:space="preserve"> consideration is that greater handling of test </w:t>
      </w:r>
      <w:r w:rsidR="00886C9A">
        <w:rPr>
          <w:rFonts w:ascii="Times New Roman" w:hAnsi="Times New Roman" w:cs="Times New Roman"/>
          <w:sz w:val="24"/>
          <w:szCs w:val="24"/>
        </w:rPr>
        <w:t>animals</w:t>
      </w:r>
      <w:r w:rsidRPr="00472F1D">
        <w:rPr>
          <w:rFonts w:ascii="Times New Roman" w:hAnsi="Times New Roman" w:cs="Times New Roman"/>
          <w:sz w:val="24"/>
          <w:szCs w:val="24"/>
        </w:rPr>
        <w:t xml:space="preserve"> (daily weight recordings for instance) may reduce anxiety levels prior to testing, and therefore increase specificity of anxiety levels that are being measured in a novel environment. Furthermore, </w:t>
      </w:r>
      <w:r w:rsidR="00886C9A">
        <w:rPr>
          <w:rFonts w:ascii="Times New Roman" w:hAnsi="Times New Roman" w:cs="Times New Roman"/>
          <w:sz w:val="24"/>
          <w:szCs w:val="24"/>
        </w:rPr>
        <w:t>the absence of</w:t>
      </w:r>
      <w:r w:rsidRPr="00472F1D">
        <w:rPr>
          <w:rFonts w:ascii="Times New Roman" w:hAnsi="Times New Roman" w:cs="Times New Roman"/>
          <w:sz w:val="24"/>
          <w:szCs w:val="24"/>
        </w:rPr>
        <w:t xml:space="preserve"> habituation periods in the juvenile play behaviour paradigm </w:t>
      </w:r>
      <w:r w:rsidR="00886C9A">
        <w:rPr>
          <w:rFonts w:ascii="Times New Roman" w:hAnsi="Times New Roman" w:cs="Times New Roman"/>
          <w:sz w:val="24"/>
          <w:szCs w:val="24"/>
        </w:rPr>
        <w:t xml:space="preserve">(as shown in this study) </w:t>
      </w:r>
      <w:r w:rsidRPr="00472F1D">
        <w:rPr>
          <w:rFonts w:ascii="Times New Roman" w:hAnsi="Times New Roman" w:cs="Times New Roman"/>
          <w:sz w:val="24"/>
          <w:szCs w:val="24"/>
        </w:rPr>
        <w:t>may interfere with social behaviours</w:t>
      </w:r>
      <w:r w:rsidR="00886C9A">
        <w:rPr>
          <w:rFonts w:ascii="Times New Roman" w:hAnsi="Times New Roman" w:cs="Times New Roman"/>
          <w:sz w:val="24"/>
          <w:szCs w:val="24"/>
        </w:rPr>
        <w:t>,</w:t>
      </w:r>
      <w:r w:rsidRPr="00472F1D">
        <w:rPr>
          <w:rFonts w:ascii="Times New Roman" w:hAnsi="Times New Roman" w:cs="Times New Roman"/>
          <w:sz w:val="24"/>
          <w:szCs w:val="24"/>
        </w:rPr>
        <w:t xml:space="preserve"> if the </w:t>
      </w:r>
      <w:r w:rsidR="00886C9A">
        <w:rPr>
          <w:rFonts w:ascii="Times New Roman" w:hAnsi="Times New Roman" w:cs="Times New Roman"/>
          <w:sz w:val="24"/>
          <w:szCs w:val="24"/>
        </w:rPr>
        <w:t>animals</w:t>
      </w:r>
      <w:r w:rsidRPr="00472F1D">
        <w:rPr>
          <w:rFonts w:ascii="Times New Roman" w:hAnsi="Times New Roman" w:cs="Times New Roman"/>
          <w:sz w:val="24"/>
          <w:szCs w:val="24"/>
        </w:rPr>
        <w:t xml:space="preserve"> are spending a significant amount of time exploring the new environment. One way of overcoming this limitatio</w:t>
      </w:r>
      <w:r w:rsidR="00886C9A">
        <w:rPr>
          <w:rFonts w:ascii="Times New Roman" w:hAnsi="Times New Roman" w:cs="Times New Roman"/>
          <w:sz w:val="24"/>
          <w:szCs w:val="24"/>
        </w:rPr>
        <w:t xml:space="preserve">n may be to try habituating animals </w:t>
      </w:r>
      <w:r w:rsidRPr="00472F1D">
        <w:rPr>
          <w:rFonts w:ascii="Times New Roman" w:hAnsi="Times New Roman" w:cs="Times New Roman"/>
          <w:sz w:val="24"/>
          <w:szCs w:val="24"/>
        </w:rPr>
        <w:t xml:space="preserve">over a number of subsequent days leading up to the experiment – for instance the experimenter could place the </w:t>
      </w:r>
      <w:r w:rsidR="00886C9A">
        <w:rPr>
          <w:rFonts w:ascii="Times New Roman" w:hAnsi="Times New Roman" w:cs="Times New Roman"/>
          <w:sz w:val="24"/>
          <w:szCs w:val="24"/>
        </w:rPr>
        <w:t>animal</w:t>
      </w:r>
      <w:r w:rsidRPr="00472F1D">
        <w:rPr>
          <w:rFonts w:ascii="Times New Roman" w:hAnsi="Times New Roman" w:cs="Times New Roman"/>
          <w:sz w:val="24"/>
          <w:szCs w:val="24"/>
        </w:rPr>
        <w:t xml:space="preserve"> in the test arena for 10 minutes at a time, for 3 consecutive days prior to the experiment.</w:t>
      </w:r>
    </w:p>
    <w:p w:rsidR="00472F1D" w:rsidRDefault="00472F1D" w:rsidP="00472F1D">
      <w:pPr>
        <w:spacing w:line="480" w:lineRule="auto"/>
        <w:jc w:val="both"/>
        <w:rPr>
          <w:rFonts w:ascii="Times New Roman" w:hAnsi="Times New Roman" w:cs="Times New Roman"/>
          <w:sz w:val="24"/>
          <w:szCs w:val="24"/>
        </w:rPr>
      </w:pPr>
      <w:r w:rsidRPr="00472F1D">
        <w:rPr>
          <w:rFonts w:ascii="Times New Roman" w:hAnsi="Times New Roman" w:cs="Times New Roman"/>
          <w:sz w:val="24"/>
          <w:szCs w:val="24"/>
        </w:rPr>
        <w:tab/>
        <w:t>One last important factor to mention when considering future research in this area, is the high co-morbidity rat</w:t>
      </w:r>
      <w:r w:rsidR="00886C9A">
        <w:rPr>
          <w:rFonts w:ascii="Times New Roman" w:hAnsi="Times New Roman" w:cs="Times New Roman"/>
          <w:sz w:val="24"/>
          <w:szCs w:val="24"/>
        </w:rPr>
        <w:t>e</w:t>
      </w:r>
      <w:r w:rsidRPr="00472F1D">
        <w:rPr>
          <w:rFonts w:ascii="Times New Roman" w:hAnsi="Times New Roman" w:cs="Times New Roman"/>
          <w:sz w:val="24"/>
          <w:szCs w:val="24"/>
        </w:rPr>
        <w:t xml:space="preserve"> in autism (Sutcliffe, 2008). It is necessary that experimenters ensure their experimental paradigms are a robust representation of the specific behaviour they </w:t>
      </w:r>
      <w:r w:rsidRPr="00472F1D">
        <w:rPr>
          <w:rFonts w:ascii="Times New Roman" w:hAnsi="Times New Roman" w:cs="Times New Roman"/>
          <w:sz w:val="24"/>
          <w:szCs w:val="24"/>
        </w:rPr>
        <w:lastRenderedPageBreak/>
        <w:t xml:space="preserve">intend to measure. The three distinctive symptoms of autism – stereotypical behaviour, reduced social interaction and impairment in verbal and non-verbal communication – may be a good starting point for measuring autistic behaviours, rather than labelling ambiguous behaviours as distinctively autism. Researchers need to be cautious when making strong conclusions about the effects of a treatment on its specific cause. </w:t>
      </w:r>
      <w:r w:rsidR="00C371C4" w:rsidRPr="00472F1D">
        <w:rPr>
          <w:rFonts w:ascii="Times New Roman" w:hAnsi="Times New Roman" w:cs="Times New Roman"/>
          <w:sz w:val="24"/>
          <w:szCs w:val="24"/>
        </w:rPr>
        <w:t xml:space="preserve"> </w:t>
      </w:r>
    </w:p>
    <w:p w:rsidR="004A56E4" w:rsidRDefault="00472F1D" w:rsidP="00472F1D">
      <w:pPr>
        <w:spacing w:line="480" w:lineRule="auto"/>
        <w:jc w:val="both"/>
        <w:rPr>
          <w:rFonts w:ascii="Times New Roman" w:hAnsi="Times New Roman" w:cs="Times New Roman"/>
          <w:color w:val="1A1A1A"/>
          <w:sz w:val="24"/>
          <w:szCs w:val="24"/>
        </w:rPr>
      </w:pPr>
      <w:r>
        <w:rPr>
          <w:rFonts w:ascii="Times New Roman" w:hAnsi="Times New Roman" w:cs="Times New Roman"/>
          <w:sz w:val="24"/>
          <w:szCs w:val="24"/>
        </w:rPr>
        <w:tab/>
      </w:r>
      <w:r w:rsidRPr="00472F1D">
        <w:rPr>
          <w:rFonts w:ascii="Times New Roman" w:hAnsi="Times New Roman" w:cs="Times New Roman"/>
          <w:sz w:val="24"/>
          <w:szCs w:val="24"/>
        </w:rPr>
        <w:t xml:space="preserve">The current study highlights the complex associations of valproate prenatal treatment to a number of behavioural deficits in offspring. However, while the present study may identify a range of abnormalities, it also draws attention to the many extraneous variables that need to be taken into consideration when conducting experiments with animal models. As mentioned previously, </w:t>
      </w:r>
      <w:r w:rsidRPr="00472F1D">
        <w:rPr>
          <w:rFonts w:ascii="Times New Roman" w:hAnsi="Times New Roman" w:cs="Times New Roman"/>
          <w:color w:val="1A1A1A"/>
          <w:sz w:val="24"/>
          <w:szCs w:val="24"/>
        </w:rPr>
        <w:t xml:space="preserve">constraints on available litters in the current study excluded investigating effects of 200 mg/kg and 800 mg/kg doses as part of treatment groups. If future studies were able to replicate this experiment and include the extra treatment groups, it would be expected that significant findings would be more attainable, and thus able to </w:t>
      </w:r>
      <w:r w:rsidR="00886C9A">
        <w:rPr>
          <w:rFonts w:ascii="Times New Roman" w:hAnsi="Times New Roman" w:cs="Times New Roman"/>
          <w:color w:val="1A1A1A"/>
          <w:sz w:val="24"/>
          <w:szCs w:val="24"/>
        </w:rPr>
        <w:t>identify</w:t>
      </w:r>
      <w:r w:rsidRPr="00472F1D">
        <w:rPr>
          <w:rFonts w:ascii="Times New Roman" w:hAnsi="Times New Roman" w:cs="Times New Roman"/>
          <w:color w:val="1A1A1A"/>
          <w:sz w:val="24"/>
          <w:szCs w:val="24"/>
        </w:rPr>
        <w:t xml:space="preserve"> </w:t>
      </w:r>
      <w:r w:rsidR="00886C9A">
        <w:rPr>
          <w:rFonts w:ascii="Times New Roman" w:hAnsi="Times New Roman" w:cs="Times New Roman"/>
          <w:color w:val="1A1A1A"/>
          <w:sz w:val="24"/>
          <w:szCs w:val="24"/>
        </w:rPr>
        <w:t xml:space="preserve">optimal conditions for an animal model. Such </w:t>
      </w:r>
      <w:proofErr w:type="gramStart"/>
      <w:r w:rsidR="00886C9A">
        <w:rPr>
          <w:rFonts w:ascii="Times New Roman" w:hAnsi="Times New Roman" w:cs="Times New Roman"/>
          <w:color w:val="1A1A1A"/>
          <w:sz w:val="24"/>
          <w:szCs w:val="24"/>
        </w:rPr>
        <w:t>animals</w:t>
      </w:r>
      <w:proofErr w:type="gramEnd"/>
      <w:r w:rsidR="00886C9A">
        <w:rPr>
          <w:rFonts w:ascii="Times New Roman" w:hAnsi="Times New Roman" w:cs="Times New Roman"/>
          <w:color w:val="1A1A1A"/>
          <w:sz w:val="24"/>
          <w:szCs w:val="24"/>
        </w:rPr>
        <w:t xml:space="preserve"> models would contribute to </w:t>
      </w:r>
      <w:r w:rsidRPr="00472F1D">
        <w:rPr>
          <w:rFonts w:ascii="Times New Roman" w:hAnsi="Times New Roman" w:cs="Times New Roman"/>
          <w:color w:val="1A1A1A"/>
          <w:sz w:val="24"/>
          <w:szCs w:val="24"/>
        </w:rPr>
        <w:t>gene environment interaction</w:t>
      </w:r>
      <w:r w:rsidR="00886C9A">
        <w:rPr>
          <w:rFonts w:ascii="Times New Roman" w:hAnsi="Times New Roman" w:cs="Times New Roman"/>
          <w:color w:val="1A1A1A"/>
          <w:sz w:val="24"/>
          <w:szCs w:val="24"/>
        </w:rPr>
        <w:t xml:space="preserve"> studies</w:t>
      </w:r>
      <w:r w:rsidRPr="00472F1D">
        <w:rPr>
          <w:rFonts w:ascii="Times New Roman" w:hAnsi="Times New Roman" w:cs="Times New Roman"/>
          <w:color w:val="1A1A1A"/>
          <w:sz w:val="24"/>
          <w:szCs w:val="24"/>
        </w:rPr>
        <w:t xml:space="preserve">, which would contribute significantly to the </w:t>
      </w:r>
      <w:r w:rsidR="00886C9A">
        <w:rPr>
          <w:rFonts w:ascii="Times New Roman" w:hAnsi="Times New Roman" w:cs="Times New Roman"/>
          <w:color w:val="1A1A1A"/>
          <w:sz w:val="24"/>
          <w:szCs w:val="24"/>
        </w:rPr>
        <w:t>research</w:t>
      </w:r>
      <w:r w:rsidRPr="00472F1D">
        <w:rPr>
          <w:rFonts w:ascii="Times New Roman" w:hAnsi="Times New Roman" w:cs="Times New Roman"/>
          <w:color w:val="1A1A1A"/>
          <w:sz w:val="24"/>
          <w:szCs w:val="24"/>
        </w:rPr>
        <w:t xml:space="preserve"> of autism in animal models</w:t>
      </w:r>
      <w:r w:rsidR="00886C9A">
        <w:rPr>
          <w:rFonts w:ascii="Times New Roman" w:hAnsi="Times New Roman" w:cs="Times New Roman"/>
          <w:color w:val="1A1A1A"/>
          <w:sz w:val="24"/>
          <w:szCs w:val="24"/>
        </w:rPr>
        <w:t>, and in general</w:t>
      </w:r>
      <w:r w:rsidRPr="00472F1D">
        <w:rPr>
          <w:rFonts w:ascii="Times New Roman" w:hAnsi="Times New Roman" w:cs="Times New Roman"/>
          <w:color w:val="1A1A1A"/>
          <w:sz w:val="24"/>
          <w:szCs w:val="24"/>
        </w:rPr>
        <w:t>.</w:t>
      </w:r>
    </w:p>
    <w:p w:rsidR="00B072D6" w:rsidRDefault="00B072D6" w:rsidP="00472F1D">
      <w:pPr>
        <w:spacing w:line="480" w:lineRule="auto"/>
        <w:jc w:val="both"/>
        <w:rPr>
          <w:rFonts w:ascii="Times New Roman" w:hAnsi="Times New Roman" w:cs="Times New Roman"/>
          <w:color w:val="1A1A1A"/>
          <w:sz w:val="24"/>
          <w:szCs w:val="24"/>
        </w:rPr>
      </w:pPr>
    </w:p>
    <w:p w:rsidR="00B072D6" w:rsidRDefault="00B072D6" w:rsidP="00472F1D">
      <w:pPr>
        <w:spacing w:line="480" w:lineRule="auto"/>
        <w:jc w:val="both"/>
        <w:rPr>
          <w:rFonts w:ascii="Times New Roman" w:hAnsi="Times New Roman" w:cs="Times New Roman"/>
          <w:color w:val="1A1A1A"/>
          <w:sz w:val="24"/>
          <w:szCs w:val="24"/>
        </w:rPr>
      </w:pPr>
    </w:p>
    <w:p w:rsidR="00B072D6" w:rsidRDefault="00B072D6" w:rsidP="00472F1D">
      <w:pPr>
        <w:spacing w:line="480" w:lineRule="auto"/>
        <w:jc w:val="both"/>
        <w:rPr>
          <w:rFonts w:ascii="Times New Roman" w:hAnsi="Times New Roman" w:cs="Times New Roman"/>
          <w:color w:val="1A1A1A"/>
          <w:sz w:val="24"/>
          <w:szCs w:val="24"/>
        </w:rPr>
      </w:pPr>
    </w:p>
    <w:p w:rsidR="00B072D6" w:rsidRDefault="00B072D6" w:rsidP="00472F1D">
      <w:pPr>
        <w:spacing w:line="480" w:lineRule="auto"/>
        <w:jc w:val="both"/>
        <w:rPr>
          <w:rFonts w:ascii="Times New Roman" w:hAnsi="Times New Roman" w:cs="Times New Roman"/>
          <w:color w:val="1A1A1A"/>
          <w:sz w:val="24"/>
          <w:szCs w:val="24"/>
        </w:rPr>
      </w:pPr>
    </w:p>
    <w:p w:rsidR="00B072D6" w:rsidRDefault="00B072D6" w:rsidP="00472F1D">
      <w:pPr>
        <w:spacing w:line="480" w:lineRule="auto"/>
        <w:jc w:val="both"/>
        <w:rPr>
          <w:rFonts w:ascii="Times New Roman" w:hAnsi="Times New Roman" w:cs="Times New Roman"/>
          <w:sz w:val="24"/>
          <w:szCs w:val="24"/>
        </w:rPr>
      </w:pPr>
    </w:p>
    <w:p w:rsidR="00B072D6" w:rsidRDefault="00B072D6" w:rsidP="00472F1D">
      <w:pPr>
        <w:spacing w:line="480" w:lineRule="auto"/>
        <w:jc w:val="both"/>
        <w:rPr>
          <w:rFonts w:ascii="Times New Roman" w:hAnsi="Times New Roman" w:cs="Times New Roman"/>
          <w:sz w:val="24"/>
          <w:szCs w:val="24"/>
        </w:rPr>
      </w:pPr>
    </w:p>
    <w:p w:rsidR="00B072D6" w:rsidRDefault="00B072D6" w:rsidP="00B072D6">
      <w:pPr>
        <w:spacing w:line="480" w:lineRule="auto"/>
        <w:jc w:val="both"/>
        <w:rPr>
          <w:rFonts w:ascii="Times New Roman" w:hAnsi="Times New Roman" w:cs="Times New Roman"/>
          <w:b/>
          <w:sz w:val="24"/>
          <w:szCs w:val="24"/>
        </w:rPr>
      </w:pPr>
      <w:r w:rsidRPr="00DD06D6">
        <w:rPr>
          <w:rFonts w:ascii="Times New Roman" w:hAnsi="Times New Roman" w:cs="Times New Roman"/>
          <w:b/>
          <w:sz w:val="24"/>
          <w:szCs w:val="24"/>
        </w:rPr>
        <w:lastRenderedPageBreak/>
        <w:t>Reference:</w:t>
      </w:r>
    </w:p>
    <w:p w:rsidR="00DD06D6" w:rsidRPr="00DD06D6" w:rsidRDefault="00DD06D6" w:rsidP="00B072D6">
      <w:pPr>
        <w:spacing w:line="480" w:lineRule="auto"/>
        <w:jc w:val="both"/>
        <w:rPr>
          <w:rFonts w:ascii="Times New Roman" w:hAnsi="Times New Roman" w:cs="Times New Roman"/>
          <w:b/>
          <w:sz w:val="24"/>
          <w:szCs w:val="24"/>
        </w:rPr>
      </w:pPr>
    </w:p>
    <w:p w:rsidR="00B072D6" w:rsidRPr="00227AA6" w:rsidRDefault="00B072D6" w:rsidP="00B072D6">
      <w:pPr>
        <w:spacing w:line="480" w:lineRule="auto"/>
        <w:jc w:val="both"/>
        <w:rPr>
          <w:rFonts w:ascii="Times New Roman" w:hAnsi="Times New Roman" w:cs="Times New Roman"/>
          <w:color w:val="1A1A1A"/>
          <w:lang w:val="en-US"/>
        </w:rPr>
      </w:pPr>
      <w:proofErr w:type="spellStart"/>
      <w:proofErr w:type="gramStart"/>
      <w:r w:rsidRPr="00227AA6">
        <w:rPr>
          <w:rFonts w:ascii="Times New Roman" w:hAnsi="Times New Roman" w:cs="Times New Roman"/>
          <w:color w:val="1A1A1A"/>
          <w:lang w:val="en-US"/>
        </w:rPr>
        <w:t>Adab</w:t>
      </w:r>
      <w:proofErr w:type="spellEnd"/>
      <w:r w:rsidRPr="00227AA6">
        <w:rPr>
          <w:rFonts w:ascii="Times New Roman" w:hAnsi="Times New Roman" w:cs="Times New Roman"/>
          <w:color w:val="1A1A1A"/>
          <w:lang w:val="en-US"/>
        </w:rPr>
        <w:t xml:space="preserve">, N., </w:t>
      </w:r>
      <w:proofErr w:type="spellStart"/>
      <w:r w:rsidRPr="00227AA6">
        <w:rPr>
          <w:rFonts w:ascii="Times New Roman" w:hAnsi="Times New Roman" w:cs="Times New Roman"/>
          <w:color w:val="1A1A1A"/>
          <w:lang w:val="en-US"/>
        </w:rPr>
        <w:t>Kini</w:t>
      </w:r>
      <w:proofErr w:type="spellEnd"/>
      <w:r w:rsidRPr="00227AA6">
        <w:rPr>
          <w:rFonts w:ascii="Times New Roman" w:hAnsi="Times New Roman" w:cs="Times New Roman"/>
          <w:color w:val="1A1A1A"/>
          <w:lang w:val="en-US"/>
        </w:rPr>
        <w:t xml:space="preserve">, U., </w:t>
      </w:r>
      <w:proofErr w:type="spellStart"/>
      <w:r w:rsidRPr="00227AA6">
        <w:rPr>
          <w:rFonts w:ascii="Times New Roman" w:hAnsi="Times New Roman" w:cs="Times New Roman"/>
          <w:color w:val="1A1A1A"/>
          <w:lang w:val="en-US"/>
        </w:rPr>
        <w:t>Vinten</w:t>
      </w:r>
      <w:proofErr w:type="spellEnd"/>
      <w:r w:rsidRPr="00227AA6">
        <w:rPr>
          <w:rFonts w:ascii="Times New Roman" w:hAnsi="Times New Roman" w:cs="Times New Roman"/>
          <w:color w:val="1A1A1A"/>
          <w:lang w:val="en-US"/>
        </w:rPr>
        <w:t>, J., Ayres, J., Baker, G., Clayton-Smith, J., Coyle, H., Fryer, A.,</w:t>
      </w:r>
      <w:proofErr w:type="gramEnd"/>
    </w:p>
    <w:p w:rsidR="00B072D6" w:rsidRPr="00227AA6" w:rsidRDefault="00B072D6" w:rsidP="00B072D6">
      <w:pPr>
        <w:spacing w:line="480" w:lineRule="auto"/>
        <w:ind w:left="720"/>
        <w:jc w:val="both"/>
        <w:rPr>
          <w:rFonts w:ascii="Times New Roman" w:hAnsi="Times New Roman" w:cs="Times New Roman"/>
          <w:color w:val="1A1A1A"/>
          <w:lang w:val="en-US"/>
        </w:rPr>
      </w:pPr>
      <w:proofErr w:type="spellStart"/>
      <w:r w:rsidRPr="00227AA6">
        <w:rPr>
          <w:rFonts w:ascii="Times New Roman" w:hAnsi="Times New Roman" w:cs="Times New Roman"/>
          <w:color w:val="1A1A1A"/>
          <w:lang w:val="en-US"/>
        </w:rPr>
        <w:t>Gorry</w:t>
      </w:r>
      <w:proofErr w:type="spellEnd"/>
      <w:r w:rsidRPr="00227AA6">
        <w:rPr>
          <w:rFonts w:ascii="Times New Roman" w:hAnsi="Times New Roman" w:cs="Times New Roman"/>
          <w:color w:val="1A1A1A"/>
          <w:lang w:val="en-US"/>
        </w:rPr>
        <w:t xml:space="preserve">, J., </w:t>
      </w:r>
      <w:proofErr w:type="gramStart"/>
      <w:r w:rsidRPr="00227AA6">
        <w:rPr>
          <w:rFonts w:ascii="Times New Roman" w:hAnsi="Times New Roman" w:cs="Times New Roman"/>
          <w:color w:val="1A1A1A"/>
          <w:lang w:val="en-US"/>
        </w:rPr>
        <w:t>Gregg.,</w:t>
      </w:r>
      <w:proofErr w:type="gramEnd"/>
      <w:r w:rsidRPr="00227AA6">
        <w:rPr>
          <w:rFonts w:ascii="Times New Roman" w:hAnsi="Times New Roman" w:cs="Times New Roman"/>
          <w:color w:val="1A1A1A"/>
          <w:lang w:val="en-US"/>
        </w:rPr>
        <w:t xml:space="preserve"> J., </w:t>
      </w:r>
      <w:proofErr w:type="spellStart"/>
      <w:r w:rsidRPr="00227AA6">
        <w:rPr>
          <w:rFonts w:ascii="Times New Roman" w:hAnsi="Times New Roman" w:cs="Times New Roman"/>
          <w:color w:val="1A1A1A"/>
          <w:lang w:val="en-US"/>
        </w:rPr>
        <w:t>Mawer</w:t>
      </w:r>
      <w:proofErr w:type="spellEnd"/>
      <w:r w:rsidRPr="00227AA6">
        <w:rPr>
          <w:rFonts w:ascii="Times New Roman" w:hAnsi="Times New Roman" w:cs="Times New Roman"/>
          <w:color w:val="1A1A1A"/>
          <w:lang w:val="en-US"/>
        </w:rPr>
        <w:t xml:space="preserve">, G., </w:t>
      </w:r>
      <w:proofErr w:type="spellStart"/>
      <w:r w:rsidRPr="00227AA6">
        <w:rPr>
          <w:rFonts w:ascii="Times New Roman" w:hAnsi="Times New Roman" w:cs="Times New Roman"/>
          <w:color w:val="1A1A1A"/>
          <w:lang w:val="en-US"/>
        </w:rPr>
        <w:t>Nicolaides</w:t>
      </w:r>
      <w:proofErr w:type="spellEnd"/>
      <w:r w:rsidRPr="00227AA6">
        <w:rPr>
          <w:rFonts w:ascii="Times New Roman" w:hAnsi="Times New Roman" w:cs="Times New Roman"/>
          <w:color w:val="1A1A1A"/>
          <w:lang w:val="en-US"/>
        </w:rPr>
        <w:t xml:space="preserve">, P., Pickering, L., </w:t>
      </w:r>
      <w:proofErr w:type="spellStart"/>
      <w:r w:rsidRPr="00227AA6">
        <w:rPr>
          <w:rFonts w:ascii="Times New Roman" w:hAnsi="Times New Roman" w:cs="Times New Roman"/>
          <w:color w:val="1A1A1A"/>
          <w:lang w:val="en-US"/>
        </w:rPr>
        <w:t>Tunnicliffe</w:t>
      </w:r>
      <w:proofErr w:type="spellEnd"/>
      <w:r w:rsidRPr="00227AA6">
        <w:rPr>
          <w:rFonts w:ascii="Times New Roman" w:hAnsi="Times New Roman" w:cs="Times New Roman"/>
          <w:color w:val="1A1A1A"/>
          <w:lang w:val="en-US"/>
        </w:rPr>
        <w:t>, L, &amp; Chadwick, D. W. (2004). The longer term outcome of children born to mothers with</w:t>
      </w:r>
    </w:p>
    <w:p w:rsidR="00B072D6" w:rsidRPr="00227AA6" w:rsidRDefault="00B072D6" w:rsidP="00B072D6">
      <w:pPr>
        <w:spacing w:line="480" w:lineRule="auto"/>
        <w:ind w:left="720"/>
        <w:jc w:val="both"/>
        <w:rPr>
          <w:rFonts w:ascii="Times New Roman" w:hAnsi="Times New Roman" w:cs="Times New Roman"/>
          <w:color w:val="1A1A1A"/>
          <w:lang w:val="en-US"/>
        </w:rPr>
      </w:pPr>
      <w:proofErr w:type="gramStart"/>
      <w:r w:rsidRPr="00227AA6">
        <w:rPr>
          <w:rFonts w:ascii="Times New Roman" w:hAnsi="Times New Roman" w:cs="Times New Roman"/>
          <w:color w:val="1A1A1A"/>
          <w:lang w:val="en-US"/>
        </w:rPr>
        <w:t>epilepsy</w:t>
      </w:r>
      <w:proofErr w:type="gramEnd"/>
      <w:r w:rsidRPr="00227AA6">
        <w:rPr>
          <w:rFonts w:ascii="Times New Roman" w:hAnsi="Times New Roman" w:cs="Times New Roman"/>
          <w:color w:val="1A1A1A"/>
          <w:lang w:val="en-US"/>
        </w:rPr>
        <w:t xml:space="preserve">. </w:t>
      </w:r>
      <w:r w:rsidRPr="00227AA6">
        <w:rPr>
          <w:rFonts w:ascii="Times New Roman" w:hAnsi="Times New Roman" w:cs="Times New Roman"/>
          <w:i/>
          <w:iCs/>
          <w:color w:val="1A1A1A"/>
          <w:lang w:val="en-US"/>
        </w:rPr>
        <w:t>Journal of Neurology, Neurosurgery &amp; Psychiatry</w:t>
      </w:r>
      <w:r w:rsidRPr="00227AA6">
        <w:rPr>
          <w:rFonts w:ascii="Times New Roman" w:hAnsi="Times New Roman" w:cs="Times New Roman"/>
          <w:color w:val="1A1A1A"/>
          <w:lang w:val="en-US"/>
        </w:rPr>
        <w:t xml:space="preserve">, </w:t>
      </w:r>
      <w:r w:rsidRPr="00227AA6">
        <w:rPr>
          <w:rFonts w:ascii="Times New Roman" w:hAnsi="Times New Roman" w:cs="Times New Roman"/>
          <w:i/>
          <w:iCs/>
          <w:color w:val="1A1A1A"/>
          <w:lang w:val="en-US"/>
        </w:rPr>
        <w:t>75</w:t>
      </w:r>
      <w:r w:rsidRPr="00227AA6">
        <w:rPr>
          <w:rFonts w:ascii="Times New Roman" w:hAnsi="Times New Roman" w:cs="Times New Roman"/>
          <w:color w:val="1A1A1A"/>
          <w:lang w:val="en-US"/>
        </w:rPr>
        <w:t>(11), 1575-1583.</w:t>
      </w:r>
    </w:p>
    <w:p w:rsidR="00B072D6" w:rsidRPr="00227AA6" w:rsidRDefault="00B072D6" w:rsidP="00B072D6">
      <w:pPr>
        <w:spacing w:line="480" w:lineRule="auto"/>
        <w:jc w:val="both"/>
        <w:rPr>
          <w:rFonts w:ascii="Times New Roman" w:hAnsi="Times New Roman" w:cs="Times New Roman"/>
          <w:color w:val="222222"/>
          <w:shd w:val="clear" w:color="auto" w:fill="FFFFFF"/>
        </w:rPr>
      </w:pPr>
      <w:proofErr w:type="spellStart"/>
      <w:r w:rsidRPr="00227AA6">
        <w:rPr>
          <w:rFonts w:ascii="Times New Roman" w:hAnsi="Times New Roman" w:cs="Times New Roman"/>
          <w:color w:val="222222"/>
          <w:shd w:val="clear" w:color="auto" w:fill="FFFFFF"/>
        </w:rPr>
        <w:t>Amaral</w:t>
      </w:r>
      <w:proofErr w:type="spellEnd"/>
      <w:r w:rsidRPr="00227AA6">
        <w:rPr>
          <w:rFonts w:ascii="Times New Roman" w:hAnsi="Times New Roman" w:cs="Times New Roman"/>
          <w:color w:val="222222"/>
          <w:shd w:val="clear" w:color="auto" w:fill="FFFFFF"/>
        </w:rPr>
        <w:t xml:space="preserve">, D. G., Schumann, C. M., &amp; </w:t>
      </w:r>
      <w:proofErr w:type="spellStart"/>
      <w:r w:rsidRPr="00227AA6">
        <w:rPr>
          <w:rFonts w:ascii="Times New Roman" w:hAnsi="Times New Roman" w:cs="Times New Roman"/>
          <w:color w:val="222222"/>
          <w:shd w:val="clear" w:color="auto" w:fill="FFFFFF"/>
        </w:rPr>
        <w:t>Nordahl</w:t>
      </w:r>
      <w:proofErr w:type="spellEnd"/>
      <w:r w:rsidRPr="00227AA6">
        <w:rPr>
          <w:rFonts w:ascii="Times New Roman" w:hAnsi="Times New Roman" w:cs="Times New Roman"/>
          <w:color w:val="222222"/>
          <w:shd w:val="clear" w:color="auto" w:fill="FFFFFF"/>
        </w:rPr>
        <w:t xml:space="preserve">, C. W. (2008). </w:t>
      </w:r>
      <w:proofErr w:type="spellStart"/>
      <w:r w:rsidRPr="00227AA6">
        <w:rPr>
          <w:rFonts w:ascii="Times New Roman" w:hAnsi="Times New Roman" w:cs="Times New Roman"/>
          <w:color w:val="222222"/>
          <w:shd w:val="clear" w:color="auto" w:fill="FFFFFF"/>
        </w:rPr>
        <w:t>Neuroanatomy</w:t>
      </w:r>
      <w:proofErr w:type="spellEnd"/>
      <w:r w:rsidRPr="00227AA6">
        <w:rPr>
          <w:rFonts w:ascii="Times New Roman" w:hAnsi="Times New Roman" w:cs="Times New Roman"/>
          <w:color w:val="222222"/>
          <w:shd w:val="clear" w:color="auto" w:fill="FFFFFF"/>
        </w:rPr>
        <w:t xml:space="preserve"> of</w:t>
      </w:r>
    </w:p>
    <w:p w:rsidR="00B072D6" w:rsidRPr="00227AA6" w:rsidRDefault="00B072D6" w:rsidP="00B072D6">
      <w:pPr>
        <w:spacing w:line="480" w:lineRule="auto"/>
        <w:ind w:firstLine="720"/>
        <w:jc w:val="both"/>
        <w:rPr>
          <w:rFonts w:ascii="Times New Roman" w:hAnsi="Times New Roman" w:cs="Times New Roman"/>
          <w:color w:val="222222"/>
          <w:shd w:val="clear" w:color="auto" w:fill="FFFFFF"/>
        </w:rPr>
      </w:pPr>
      <w:proofErr w:type="gramStart"/>
      <w:r w:rsidRPr="00227AA6">
        <w:rPr>
          <w:rFonts w:ascii="Times New Roman" w:hAnsi="Times New Roman" w:cs="Times New Roman"/>
          <w:color w:val="222222"/>
          <w:shd w:val="clear" w:color="auto" w:fill="FFFFFF"/>
        </w:rPr>
        <w:t>autism</w:t>
      </w:r>
      <w:proofErr w:type="gramEnd"/>
      <w:r w:rsidRPr="00227AA6">
        <w:rPr>
          <w:rFonts w:ascii="Times New Roman" w:hAnsi="Times New Roman" w:cs="Times New Roman"/>
          <w:color w:val="222222"/>
          <w:shd w:val="clear" w:color="auto" w:fill="FFFFFF"/>
        </w:rPr>
        <w:t>.</w:t>
      </w:r>
      <w:r w:rsidRPr="00227AA6">
        <w:rPr>
          <w:rStyle w:val="apple-converted-space"/>
          <w:rFonts w:ascii="Times New Roman" w:hAnsi="Times New Roman" w:cs="Times New Roman"/>
          <w:color w:val="222222"/>
          <w:shd w:val="clear" w:color="auto" w:fill="FFFFFF"/>
        </w:rPr>
        <w:t> </w:t>
      </w:r>
      <w:r w:rsidRPr="00227AA6">
        <w:rPr>
          <w:rFonts w:ascii="Times New Roman" w:hAnsi="Times New Roman" w:cs="Times New Roman"/>
          <w:i/>
          <w:iCs/>
          <w:color w:val="222222"/>
          <w:shd w:val="clear" w:color="auto" w:fill="FFFFFF"/>
        </w:rPr>
        <w:t>Trends in neurosciences</w:t>
      </w:r>
      <w:r w:rsidRPr="00227AA6">
        <w:rPr>
          <w:rFonts w:ascii="Times New Roman" w:hAnsi="Times New Roman" w:cs="Times New Roman"/>
          <w:color w:val="222222"/>
          <w:shd w:val="clear" w:color="auto" w:fill="FFFFFF"/>
        </w:rPr>
        <w:t>,</w:t>
      </w:r>
      <w:r w:rsidRPr="00227AA6">
        <w:rPr>
          <w:rStyle w:val="apple-converted-space"/>
          <w:rFonts w:ascii="Times New Roman" w:hAnsi="Times New Roman" w:cs="Times New Roman"/>
          <w:color w:val="222222"/>
          <w:shd w:val="clear" w:color="auto" w:fill="FFFFFF"/>
        </w:rPr>
        <w:t> </w:t>
      </w:r>
      <w:r w:rsidRPr="00227AA6">
        <w:rPr>
          <w:rFonts w:ascii="Times New Roman" w:hAnsi="Times New Roman" w:cs="Times New Roman"/>
          <w:i/>
          <w:iCs/>
          <w:color w:val="222222"/>
          <w:shd w:val="clear" w:color="auto" w:fill="FFFFFF"/>
        </w:rPr>
        <w:t>31</w:t>
      </w:r>
      <w:r w:rsidRPr="00227AA6">
        <w:rPr>
          <w:rFonts w:ascii="Times New Roman" w:hAnsi="Times New Roman" w:cs="Times New Roman"/>
          <w:color w:val="222222"/>
          <w:shd w:val="clear" w:color="auto" w:fill="FFFFFF"/>
        </w:rPr>
        <w:t>(3), 137-145.</w:t>
      </w:r>
    </w:p>
    <w:p w:rsidR="00B072D6" w:rsidRPr="00227AA6" w:rsidRDefault="00B072D6" w:rsidP="00B072D6">
      <w:pPr>
        <w:spacing w:line="480" w:lineRule="auto"/>
        <w:jc w:val="both"/>
        <w:rPr>
          <w:rFonts w:ascii="Times New Roman" w:hAnsi="Times New Roman" w:cs="Times New Roman"/>
        </w:rPr>
      </w:pPr>
      <w:r w:rsidRPr="00227AA6">
        <w:rPr>
          <w:rFonts w:ascii="Times New Roman" w:hAnsi="Times New Roman" w:cs="Times New Roman"/>
        </w:rPr>
        <w:t xml:space="preserve">Arndt, T., </w:t>
      </w:r>
      <w:proofErr w:type="spellStart"/>
      <w:r w:rsidRPr="00227AA6">
        <w:rPr>
          <w:rFonts w:ascii="Times New Roman" w:hAnsi="Times New Roman" w:cs="Times New Roman"/>
        </w:rPr>
        <w:t>Stodgell</w:t>
      </w:r>
      <w:proofErr w:type="spellEnd"/>
      <w:r w:rsidRPr="00227AA6">
        <w:rPr>
          <w:rFonts w:ascii="Times New Roman" w:hAnsi="Times New Roman" w:cs="Times New Roman"/>
        </w:rPr>
        <w:t xml:space="preserve">, C., &amp; </w:t>
      </w:r>
      <w:proofErr w:type="spellStart"/>
      <w:r w:rsidRPr="00227AA6">
        <w:rPr>
          <w:rFonts w:ascii="Times New Roman" w:hAnsi="Times New Roman" w:cs="Times New Roman"/>
        </w:rPr>
        <w:t>Rodier</w:t>
      </w:r>
      <w:proofErr w:type="spellEnd"/>
      <w:r w:rsidRPr="00227AA6">
        <w:rPr>
          <w:rFonts w:ascii="Times New Roman" w:hAnsi="Times New Roman" w:cs="Times New Roman"/>
        </w:rPr>
        <w:t xml:space="preserve">, P. 2005. </w:t>
      </w:r>
      <w:proofErr w:type="gramStart"/>
      <w:r w:rsidRPr="00227AA6">
        <w:rPr>
          <w:rFonts w:ascii="Times New Roman" w:hAnsi="Times New Roman" w:cs="Times New Roman"/>
        </w:rPr>
        <w:t>The teratology of autism.</w:t>
      </w:r>
      <w:proofErr w:type="gramEnd"/>
      <w:r w:rsidRPr="00227AA6">
        <w:rPr>
          <w:rFonts w:ascii="Times New Roman" w:hAnsi="Times New Roman" w:cs="Times New Roman"/>
        </w:rPr>
        <w:t xml:space="preserve"> International</w:t>
      </w:r>
    </w:p>
    <w:p w:rsidR="00B072D6" w:rsidRPr="00227AA6" w:rsidRDefault="00B072D6" w:rsidP="00B072D6">
      <w:pPr>
        <w:spacing w:line="480" w:lineRule="auto"/>
        <w:ind w:firstLine="720"/>
        <w:jc w:val="both"/>
        <w:rPr>
          <w:rFonts w:ascii="Times New Roman" w:hAnsi="Times New Roman" w:cs="Times New Roman"/>
        </w:rPr>
      </w:pPr>
      <w:r w:rsidRPr="00227AA6">
        <w:rPr>
          <w:rFonts w:ascii="Times New Roman" w:hAnsi="Times New Roman" w:cs="Times New Roman"/>
        </w:rPr>
        <w:t>Journal of Developmental Neuroscience 23, 189-199.</w:t>
      </w:r>
    </w:p>
    <w:p w:rsidR="00B072D6" w:rsidRPr="00227AA6" w:rsidRDefault="00B072D6" w:rsidP="00B072D6">
      <w:pPr>
        <w:spacing w:line="480" w:lineRule="auto"/>
        <w:jc w:val="both"/>
        <w:rPr>
          <w:rFonts w:ascii="Times New Roman" w:eastAsia="Times New Roman" w:hAnsi="Times New Roman" w:cs="Times New Roman"/>
          <w:color w:val="222222"/>
          <w:lang w:val="en-US"/>
        </w:rPr>
      </w:pPr>
      <w:proofErr w:type="gramStart"/>
      <w:r w:rsidRPr="00227AA6">
        <w:rPr>
          <w:rFonts w:ascii="Times New Roman" w:eastAsia="Times New Roman" w:hAnsi="Times New Roman" w:cs="Times New Roman"/>
          <w:color w:val="222222"/>
          <w:lang w:val="en-US"/>
        </w:rPr>
        <w:t>Altman, J., &amp; Bayer, S. A. (1981).</w:t>
      </w:r>
      <w:proofErr w:type="gramEnd"/>
      <w:r w:rsidRPr="00227AA6">
        <w:rPr>
          <w:rFonts w:ascii="Times New Roman" w:eastAsia="Times New Roman" w:hAnsi="Times New Roman" w:cs="Times New Roman"/>
          <w:color w:val="222222"/>
          <w:lang w:val="en-US"/>
        </w:rPr>
        <w:t xml:space="preserve"> </w:t>
      </w:r>
      <w:proofErr w:type="gramStart"/>
      <w:r w:rsidRPr="00227AA6">
        <w:rPr>
          <w:rFonts w:ascii="Times New Roman" w:eastAsia="Times New Roman" w:hAnsi="Times New Roman" w:cs="Times New Roman"/>
          <w:color w:val="222222"/>
          <w:lang w:val="en-US"/>
        </w:rPr>
        <w:t>Development of the brain stem in the rat.</w:t>
      </w:r>
      <w:proofErr w:type="gramEnd"/>
      <w:r w:rsidRPr="00227AA6">
        <w:rPr>
          <w:rFonts w:ascii="Times New Roman" w:eastAsia="Times New Roman" w:hAnsi="Times New Roman" w:cs="Times New Roman"/>
          <w:color w:val="222222"/>
          <w:lang w:val="en-US"/>
        </w:rPr>
        <w:t xml:space="preserve"> V.</w:t>
      </w:r>
    </w:p>
    <w:p w:rsidR="00B072D6" w:rsidRDefault="00B072D6" w:rsidP="00B072D6">
      <w:pPr>
        <w:spacing w:line="480" w:lineRule="auto"/>
        <w:ind w:left="720"/>
        <w:jc w:val="both"/>
        <w:rPr>
          <w:rFonts w:ascii="Times New Roman" w:eastAsia="Times New Roman" w:hAnsi="Times New Roman" w:cs="Times New Roman"/>
          <w:color w:val="222222"/>
          <w:lang w:val="en-US"/>
        </w:rPr>
      </w:pPr>
      <w:proofErr w:type="spellStart"/>
      <w:proofErr w:type="gramStart"/>
      <w:r w:rsidRPr="00227AA6">
        <w:rPr>
          <w:rFonts w:ascii="Times New Roman" w:eastAsia="Times New Roman" w:hAnsi="Times New Roman" w:cs="Times New Roman"/>
          <w:color w:val="222222"/>
          <w:lang w:val="en-US"/>
        </w:rPr>
        <w:t>Thymidine</w:t>
      </w:r>
      <w:proofErr w:type="spellEnd"/>
      <w:r w:rsidRPr="00227AA6">
        <w:rPr>
          <w:rFonts w:ascii="Cambria Math" w:eastAsia="Times New Roman" w:hAnsi="Cambria Math" w:cs="Cambria Math"/>
          <w:color w:val="222222"/>
          <w:lang w:val="en-US"/>
        </w:rPr>
        <w:t>‐</w:t>
      </w:r>
      <w:r w:rsidRPr="00227AA6">
        <w:rPr>
          <w:rFonts w:ascii="Times New Roman" w:eastAsia="Times New Roman" w:hAnsi="Times New Roman" w:cs="Times New Roman"/>
          <w:color w:val="222222"/>
          <w:lang w:val="en-US"/>
        </w:rPr>
        <w:t xml:space="preserve">radiographic study of the time of origin of neurons in the midbrain </w:t>
      </w:r>
      <w:proofErr w:type="spellStart"/>
      <w:r w:rsidRPr="00227AA6">
        <w:rPr>
          <w:rFonts w:ascii="Times New Roman" w:eastAsia="Times New Roman" w:hAnsi="Times New Roman" w:cs="Times New Roman"/>
          <w:color w:val="222222"/>
          <w:lang w:val="en-US"/>
        </w:rPr>
        <w:t>tegmentum</w:t>
      </w:r>
      <w:proofErr w:type="spellEnd"/>
      <w:r w:rsidRPr="00227AA6">
        <w:rPr>
          <w:rFonts w:ascii="Times New Roman" w:eastAsia="Times New Roman" w:hAnsi="Times New Roman" w:cs="Times New Roman"/>
          <w:color w:val="222222"/>
          <w:lang w:val="en-US"/>
        </w:rPr>
        <w:t>.</w:t>
      </w:r>
      <w:proofErr w:type="gramEnd"/>
      <w:r w:rsidRPr="00227AA6">
        <w:rPr>
          <w:rFonts w:ascii="Times New Roman" w:eastAsia="Times New Roman" w:hAnsi="Times New Roman" w:cs="Times New Roman"/>
          <w:color w:val="222222"/>
          <w:lang w:val="en-US"/>
        </w:rPr>
        <w:t xml:space="preserve"> </w:t>
      </w:r>
      <w:r w:rsidRPr="00227AA6">
        <w:rPr>
          <w:rFonts w:ascii="Times New Roman" w:eastAsia="Times New Roman" w:hAnsi="Times New Roman" w:cs="Times New Roman"/>
          <w:i/>
          <w:iCs/>
          <w:color w:val="222222"/>
          <w:lang w:val="en-US"/>
        </w:rPr>
        <w:t>Journal of Comparative Neurology</w:t>
      </w:r>
      <w:r w:rsidRPr="00227AA6">
        <w:rPr>
          <w:rFonts w:ascii="Times New Roman" w:eastAsia="Times New Roman" w:hAnsi="Times New Roman" w:cs="Times New Roman"/>
          <w:color w:val="222222"/>
          <w:lang w:val="en-US"/>
        </w:rPr>
        <w:t xml:space="preserve">, </w:t>
      </w:r>
      <w:r w:rsidRPr="00227AA6">
        <w:rPr>
          <w:rFonts w:ascii="Times New Roman" w:eastAsia="Times New Roman" w:hAnsi="Times New Roman" w:cs="Times New Roman"/>
          <w:i/>
          <w:iCs/>
          <w:color w:val="222222"/>
          <w:lang w:val="en-US"/>
        </w:rPr>
        <w:t>198</w:t>
      </w:r>
      <w:r w:rsidRPr="00227AA6">
        <w:rPr>
          <w:rFonts w:ascii="Times New Roman" w:eastAsia="Times New Roman" w:hAnsi="Times New Roman" w:cs="Times New Roman"/>
          <w:color w:val="222222"/>
          <w:lang w:val="en-US"/>
        </w:rPr>
        <w:t>(4), 677-716.</w:t>
      </w:r>
    </w:p>
    <w:p w:rsidR="00B072D6" w:rsidRPr="001C51F4" w:rsidRDefault="00B072D6" w:rsidP="00B072D6">
      <w:pPr>
        <w:tabs>
          <w:tab w:val="left" w:pos="720"/>
        </w:tabs>
        <w:spacing w:line="480" w:lineRule="auto"/>
        <w:jc w:val="both"/>
        <w:rPr>
          <w:rFonts w:ascii="Times New Roman" w:hAnsi="Times New Roman" w:cs="Times New Roman"/>
          <w:color w:val="222222"/>
          <w:shd w:val="clear" w:color="auto" w:fill="FFFFFF"/>
        </w:rPr>
      </w:pPr>
      <w:proofErr w:type="gramStart"/>
      <w:r>
        <w:rPr>
          <w:rFonts w:ascii="Times New Roman" w:hAnsi="Times New Roman" w:cs="Times New Roman"/>
          <w:color w:val="222222"/>
          <w:shd w:val="clear" w:color="auto" w:fill="FFFFFF"/>
        </w:rPr>
        <w:t xml:space="preserve">Autism Research Centre </w:t>
      </w:r>
      <w:r w:rsidRPr="00227AA6">
        <w:rPr>
          <w:rFonts w:ascii="Times New Roman" w:hAnsi="Times New Roman" w:cs="Times New Roman"/>
          <w:color w:val="222222"/>
          <w:shd w:val="clear" w:color="auto" w:fill="FFFFFF"/>
        </w:rPr>
        <w:t>(2013).</w:t>
      </w:r>
      <w:proofErr w:type="gramEnd"/>
      <w:r>
        <w:rPr>
          <w:rFonts w:ascii="Times New Roman" w:hAnsi="Times New Roman" w:cs="Times New Roman"/>
          <w:color w:val="222222"/>
          <w:shd w:val="clear" w:color="auto" w:fill="FFFFFF"/>
        </w:rPr>
        <w:t xml:space="preserve"> Retrieved September 15, 2013 </w:t>
      </w:r>
      <w:r w:rsidRPr="00227AA6">
        <w:rPr>
          <w:rFonts w:ascii="Times New Roman" w:hAnsi="Times New Roman" w:cs="Times New Roman"/>
          <w:color w:val="222222"/>
          <w:shd w:val="clear" w:color="auto" w:fill="FFFFFF"/>
        </w:rPr>
        <w:t>from</w:t>
      </w:r>
      <w:r w:rsidRPr="00227AA6">
        <w:rPr>
          <w:rFonts w:ascii="Times New Roman" w:hAnsi="Times New Roman" w:cs="Times New Roman"/>
          <w:color w:val="222222"/>
          <w:shd w:val="clear" w:color="auto" w:fill="FFFFFF"/>
        </w:rPr>
        <w:tab/>
      </w:r>
      <w:hyperlink r:id="rId14" w:history="1">
        <w:r w:rsidRPr="00227AA6">
          <w:rPr>
            <w:rStyle w:val="Hyperlink"/>
            <w:rFonts w:ascii="Times New Roman" w:hAnsi="Times New Roman" w:cs="Times New Roman"/>
            <w:shd w:val="clear" w:color="auto" w:fill="FFFFFF"/>
          </w:rPr>
          <w:t>http://www.autismresearchcentre.com/project_26_neuropath</w:t>
        </w:r>
      </w:hyperlink>
    </w:p>
    <w:p w:rsidR="00B072D6" w:rsidRDefault="00B072D6" w:rsidP="00B072D6">
      <w:pPr>
        <w:spacing w:line="480" w:lineRule="auto"/>
        <w:jc w:val="both"/>
        <w:rPr>
          <w:rFonts w:ascii="Times New Roman" w:hAnsi="Times New Roman" w:cs="Times New Roman"/>
          <w:color w:val="000000"/>
        </w:rPr>
      </w:pPr>
      <w:r w:rsidRPr="00227AA6">
        <w:rPr>
          <w:rFonts w:ascii="Times New Roman" w:hAnsi="Times New Roman" w:cs="Times New Roman"/>
          <w:color w:val="000000"/>
        </w:rPr>
        <w:t xml:space="preserve">Bauman M, Kemper TL (1985). </w:t>
      </w:r>
      <w:proofErr w:type="spellStart"/>
      <w:proofErr w:type="gramStart"/>
      <w:r w:rsidRPr="00227AA6">
        <w:rPr>
          <w:rFonts w:ascii="Times New Roman" w:hAnsi="Times New Roman" w:cs="Times New Roman"/>
          <w:color w:val="000000"/>
        </w:rPr>
        <w:t>Histoanatomic</w:t>
      </w:r>
      <w:proofErr w:type="spellEnd"/>
      <w:r w:rsidRPr="00227AA6">
        <w:rPr>
          <w:rFonts w:ascii="Times New Roman" w:hAnsi="Times New Roman" w:cs="Times New Roman"/>
          <w:color w:val="000000"/>
        </w:rPr>
        <w:t xml:space="preserve"> observations of the brain in early</w:t>
      </w:r>
      <w:r>
        <w:rPr>
          <w:rFonts w:ascii="Times New Roman" w:hAnsi="Times New Roman" w:cs="Times New Roman"/>
          <w:color w:val="000000"/>
        </w:rPr>
        <w:t xml:space="preserve"> </w:t>
      </w:r>
      <w:r w:rsidRPr="00227AA6">
        <w:rPr>
          <w:rFonts w:ascii="Times New Roman" w:hAnsi="Times New Roman" w:cs="Times New Roman"/>
          <w:color w:val="000000"/>
        </w:rPr>
        <w:t xml:space="preserve">infantile </w:t>
      </w:r>
      <w:r>
        <w:rPr>
          <w:rFonts w:ascii="Times New Roman" w:hAnsi="Times New Roman" w:cs="Times New Roman"/>
          <w:color w:val="000000"/>
        </w:rPr>
        <w:t>autism.</w:t>
      </w:r>
      <w:proofErr w:type="gramEnd"/>
    </w:p>
    <w:p w:rsidR="00B072D6" w:rsidRPr="00227AA6" w:rsidRDefault="00B072D6" w:rsidP="00B072D6">
      <w:pPr>
        <w:spacing w:line="480" w:lineRule="auto"/>
        <w:ind w:firstLine="720"/>
        <w:jc w:val="both"/>
        <w:rPr>
          <w:rFonts w:ascii="Times New Roman" w:hAnsi="Times New Roman" w:cs="Times New Roman"/>
          <w:color w:val="000000"/>
        </w:rPr>
      </w:pPr>
      <w:r w:rsidRPr="00227AA6">
        <w:rPr>
          <w:rStyle w:val="journal9"/>
          <w:rFonts w:ascii="Times New Roman" w:hAnsi="Times New Roman" w:cs="Times New Roman"/>
          <w:color w:val="000000"/>
        </w:rPr>
        <w:t>Neurology</w:t>
      </w:r>
      <w:r w:rsidRPr="00227AA6">
        <w:rPr>
          <w:rFonts w:ascii="Times New Roman" w:hAnsi="Times New Roman" w:cs="Times New Roman"/>
          <w:color w:val="000000"/>
        </w:rPr>
        <w:t xml:space="preserve"> </w:t>
      </w:r>
      <w:r w:rsidRPr="00227AA6">
        <w:rPr>
          <w:rStyle w:val="jnumber1"/>
          <w:rFonts w:ascii="Times New Roman" w:hAnsi="Times New Roman"/>
          <w:color w:val="000000"/>
        </w:rPr>
        <w:t>35</w:t>
      </w:r>
      <w:r w:rsidRPr="00227AA6">
        <w:rPr>
          <w:rFonts w:ascii="Times New Roman" w:hAnsi="Times New Roman" w:cs="Times New Roman"/>
          <w:color w:val="000000"/>
        </w:rPr>
        <w:t>: 866–874.</w:t>
      </w:r>
    </w:p>
    <w:p w:rsidR="00B072D6" w:rsidRPr="00227AA6" w:rsidRDefault="00B072D6" w:rsidP="00B072D6">
      <w:pPr>
        <w:spacing w:line="480" w:lineRule="auto"/>
        <w:jc w:val="both"/>
        <w:rPr>
          <w:rFonts w:ascii="Times New Roman" w:hAnsi="Times New Roman" w:cs="Times New Roman"/>
          <w:color w:val="000000"/>
        </w:rPr>
      </w:pPr>
      <w:proofErr w:type="gramStart"/>
      <w:r w:rsidRPr="00227AA6">
        <w:rPr>
          <w:rFonts w:ascii="Times New Roman" w:hAnsi="Times New Roman" w:cs="Times New Roman"/>
          <w:color w:val="000000"/>
        </w:rPr>
        <w:t xml:space="preserve">Bromley, R., </w:t>
      </w:r>
      <w:proofErr w:type="spellStart"/>
      <w:r w:rsidRPr="00227AA6">
        <w:rPr>
          <w:rFonts w:ascii="Times New Roman" w:hAnsi="Times New Roman" w:cs="Times New Roman"/>
          <w:color w:val="000000"/>
        </w:rPr>
        <w:t>Mawer</w:t>
      </w:r>
      <w:proofErr w:type="spellEnd"/>
      <w:r w:rsidRPr="00227AA6">
        <w:rPr>
          <w:rFonts w:ascii="Times New Roman" w:hAnsi="Times New Roman" w:cs="Times New Roman"/>
          <w:color w:val="000000"/>
        </w:rPr>
        <w:t>, G., Clayton-Smith, J., &amp; Baker, G. (2008).</w:t>
      </w:r>
      <w:proofErr w:type="gramEnd"/>
      <w:r w:rsidRPr="00227AA6">
        <w:rPr>
          <w:rFonts w:ascii="Times New Roman" w:hAnsi="Times New Roman" w:cs="Times New Roman"/>
          <w:color w:val="000000"/>
        </w:rPr>
        <w:t xml:space="preserve"> Autism spectrum disorders</w:t>
      </w:r>
    </w:p>
    <w:p w:rsidR="00B072D6" w:rsidRPr="00227AA6" w:rsidRDefault="00B072D6" w:rsidP="00B072D6">
      <w:pPr>
        <w:spacing w:line="480" w:lineRule="auto"/>
        <w:ind w:firstLine="720"/>
        <w:jc w:val="both"/>
        <w:rPr>
          <w:rFonts w:ascii="Times New Roman" w:hAnsi="Times New Roman" w:cs="Times New Roman"/>
          <w:color w:val="000000"/>
        </w:rPr>
      </w:pPr>
      <w:proofErr w:type="gramStart"/>
      <w:r w:rsidRPr="00227AA6">
        <w:rPr>
          <w:rFonts w:ascii="Times New Roman" w:hAnsi="Times New Roman" w:cs="Times New Roman"/>
          <w:color w:val="000000"/>
        </w:rPr>
        <w:t>following</w:t>
      </w:r>
      <w:proofErr w:type="gramEnd"/>
      <w:r w:rsidRPr="00227AA6">
        <w:rPr>
          <w:rFonts w:ascii="Times New Roman" w:hAnsi="Times New Roman" w:cs="Times New Roman"/>
          <w:color w:val="000000"/>
        </w:rPr>
        <w:t xml:space="preserve"> in </w:t>
      </w:r>
      <w:proofErr w:type="spellStart"/>
      <w:r w:rsidRPr="00227AA6">
        <w:rPr>
          <w:rFonts w:ascii="Times New Roman" w:hAnsi="Times New Roman" w:cs="Times New Roman"/>
          <w:color w:val="000000"/>
        </w:rPr>
        <w:t>utero</w:t>
      </w:r>
      <w:proofErr w:type="spellEnd"/>
      <w:r w:rsidRPr="00227AA6">
        <w:rPr>
          <w:rFonts w:ascii="Times New Roman" w:hAnsi="Times New Roman" w:cs="Times New Roman"/>
          <w:color w:val="000000"/>
        </w:rPr>
        <w:t xml:space="preserve"> exposure to antiepileptic drugs. </w:t>
      </w:r>
      <w:r w:rsidRPr="00227AA6">
        <w:rPr>
          <w:rFonts w:ascii="Times New Roman" w:hAnsi="Times New Roman" w:cs="Times New Roman"/>
          <w:i/>
          <w:color w:val="000000"/>
        </w:rPr>
        <w:t>Neurology 71</w:t>
      </w:r>
      <w:r w:rsidRPr="00227AA6">
        <w:rPr>
          <w:rFonts w:ascii="Times New Roman" w:hAnsi="Times New Roman" w:cs="Times New Roman"/>
          <w:color w:val="000000"/>
        </w:rPr>
        <w:t xml:space="preserve">, 1923-1924 </w:t>
      </w:r>
    </w:p>
    <w:p w:rsidR="00B072D6" w:rsidRDefault="00B072D6" w:rsidP="00B072D6">
      <w:pPr>
        <w:spacing w:line="480" w:lineRule="auto"/>
        <w:jc w:val="both"/>
        <w:rPr>
          <w:rFonts w:ascii="Times New Roman" w:eastAsia="Times New Roman" w:hAnsi="Times New Roman" w:cs="Times New Roman"/>
          <w:color w:val="222222"/>
          <w:lang w:val="en-US"/>
        </w:rPr>
      </w:pPr>
      <w:proofErr w:type="gramStart"/>
      <w:r w:rsidRPr="00227AA6">
        <w:rPr>
          <w:rFonts w:ascii="Times New Roman" w:eastAsia="Times New Roman" w:hAnsi="Times New Roman" w:cs="Times New Roman"/>
          <w:color w:val="222222"/>
          <w:lang w:val="en-US"/>
        </w:rPr>
        <w:t xml:space="preserve">Christianson, A., </w:t>
      </w:r>
      <w:proofErr w:type="spellStart"/>
      <w:r w:rsidRPr="00227AA6">
        <w:rPr>
          <w:rFonts w:ascii="Times New Roman" w:eastAsia="Times New Roman" w:hAnsi="Times New Roman" w:cs="Times New Roman"/>
          <w:color w:val="222222"/>
          <w:lang w:val="en-US"/>
        </w:rPr>
        <w:t>Chelser</w:t>
      </w:r>
      <w:proofErr w:type="spellEnd"/>
      <w:r w:rsidRPr="00227AA6">
        <w:rPr>
          <w:rFonts w:ascii="Times New Roman" w:eastAsia="Times New Roman" w:hAnsi="Times New Roman" w:cs="Times New Roman"/>
          <w:color w:val="222222"/>
          <w:lang w:val="en-US"/>
        </w:rPr>
        <w:t xml:space="preserve">, N., &amp; </w:t>
      </w:r>
      <w:proofErr w:type="spellStart"/>
      <w:r w:rsidRPr="00227AA6">
        <w:rPr>
          <w:rFonts w:ascii="Times New Roman" w:eastAsia="Times New Roman" w:hAnsi="Times New Roman" w:cs="Times New Roman"/>
          <w:color w:val="222222"/>
          <w:lang w:val="en-US"/>
        </w:rPr>
        <w:t>Kromberg</w:t>
      </w:r>
      <w:proofErr w:type="spellEnd"/>
      <w:r w:rsidRPr="00227AA6">
        <w:rPr>
          <w:rFonts w:ascii="Times New Roman" w:eastAsia="Times New Roman" w:hAnsi="Times New Roman" w:cs="Times New Roman"/>
          <w:color w:val="222222"/>
          <w:lang w:val="en-US"/>
        </w:rPr>
        <w:t>, J. (2009).</w:t>
      </w:r>
      <w:proofErr w:type="gramEnd"/>
      <w:r w:rsidRPr="00227AA6">
        <w:rPr>
          <w:rFonts w:ascii="Times New Roman" w:eastAsia="Times New Roman" w:hAnsi="Times New Roman" w:cs="Times New Roman"/>
          <w:color w:val="222222"/>
          <w:lang w:val="en-US"/>
        </w:rPr>
        <w:t xml:space="preserve"> </w:t>
      </w:r>
      <w:proofErr w:type="spellStart"/>
      <w:r w:rsidRPr="00227AA6">
        <w:rPr>
          <w:rFonts w:ascii="Times New Roman" w:eastAsia="Times New Roman" w:hAnsi="Times New Roman" w:cs="Times New Roman"/>
          <w:color w:val="222222"/>
          <w:lang w:val="en-US"/>
        </w:rPr>
        <w:t>Valproic</w:t>
      </w:r>
      <w:proofErr w:type="spellEnd"/>
      <w:r w:rsidRPr="00227AA6">
        <w:rPr>
          <w:rFonts w:ascii="Times New Roman" w:eastAsia="Times New Roman" w:hAnsi="Times New Roman" w:cs="Times New Roman"/>
          <w:color w:val="222222"/>
          <w:lang w:val="en-US"/>
        </w:rPr>
        <w:t xml:space="preserve"> acid in pregnancy:</w:t>
      </w:r>
      <w:r>
        <w:rPr>
          <w:rFonts w:ascii="Times New Roman" w:eastAsia="Times New Roman" w:hAnsi="Times New Roman" w:cs="Times New Roman"/>
          <w:color w:val="222222"/>
          <w:lang w:val="en-US"/>
        </w:rPr>
        <w:t xml:space="preserve"> How much are</w:t>
      </w:r>
    </w:p>
    <w:p w:rsidR="00B072D6" w:rsidRPr="00227AA6" w:rsidRDefault="00B072D6" w:rsidP="00B072D6">
      <w:pPr>
        <w:spacing w:line="480" w:lineRule="auto"/>
        <w:ind w:firstLine="720"/>
        <w:jc w:val="both"/>
        <w:rPr>
          <w:rFonts w:ascii="Times New Roman" w:eastAsia="Times New Roman" w:hAnsi="Times New Roman" w:cs="Times New Roman"/>
          <w:color w:val="222222"/>
          <w:lang w:val="en-US"/>
        </w:rPr>
      </w:pPr>
      <w:proofErr w:type="gramStart"/>
      <w:r w:rsidRPr="00227AA6">
        <w:rPr>
          <w:rFonts w:ascii="Times New Roman" w:eastAsia="Times New Roman" w:hAnsi="Times New Roman" w:cs="Times New Roman"/>
          <w:color w:val="222222"/>
          <w:lang w:val="en-US"/>
        </w:rPr>
        <w:lastRenderedPageBreak/>
        <w:t>we</w:t>
      </w:r>
      <w:proofErr w:type="gramEnd"/>
      <w:r w:rsidRPr="00227AA6">
        <w:rPr>
          <w:rFonts w:ascii="Times New Roman" w:eastAsia="Times New Roman" w:hAnsi="Times New Roman" w:cs="Times New Roman"/>
          <w:color w:val="222222"/>
          <w:lang w:val="en-US"/>
        </w:rPr>
        <w:t xml:space="preserve"> endangering the embryo and fetus? </w:t>
      </w:r>
      <w:proofErr w:type="gramStart"/>
      <w:r w:rsidRPr="00227AA6">
        <w:rPr>
          <w:rFonts w:ascii="Times New Roman" w:eastAsia="Times New Roman" w:hAnsi="Times New Roman" w:cs="Times New Roman"/>
          <w:i/>
          <w:color w:val="222222"/>
          <w:lang w:val="en-US"/>
        </w:rPr>
        <w:t>Reproductive Toxicology, 28</w:t>
      </w:r>
      <w:r w:rsidRPr="00227AA6">
        <w:rPr>
          <w:rFonts w:ascii="Times New Roman" w:eastAsia="Times New Roman" w:hAnsi="Times New Roman" w:cs="Times New Roman"/>
          <w:color w:val="222222"/>
          <w:lang w:val="en-US"/>
        </w:rPr>
        <w:t>(1).</w:t>
      </w:r>
      <w:proofErr w:type="gramEnd"/>
      <w:r w:rsidRPr="00227AA6">
        <w:rPr>
          <w:rFonts w:ascii="Times New Roman" w:eastAsia="Times New Roman" w:hAnsi="Times New Roman" w:cs="Times New Roman"/>
          <w:color w:val="222222"/>
          <w:lang w:val="en-US"/>
        </w:rPr>
        <w:t xml:space="preserve"> </w:t>
      </w:r>
      <w:proofErr w:type="gramStart"/>
      <w:r w:rsidRPr="00227AA6">
        <w:rPr>
          <w:rFonts w:ascii="Times New Roman" w:eastAsia="Times New Roman" w:hAnsi="Times New Roman" w:cs="Times New Roman"/>
          <w:color w:val="222222"/>
          <w:lang w:val="en-US"/>
        </w:rPr>
        <w:t>1-10.</w:t>
      </w:r>
      <w:proofErr w:type="gramEnd"/>
      <w:r w:rsidRPr="00227AA6">
        <w:rPr>
          <w:rFonts w:ascii="Times New Roman" w:eastAsia="Times New Roman" w:hAnsi="Times New Roman" w:cs="Times New Roman"/>
          <w:color w:val="222222"/>
          <w:lang w:val="en-US"/>
        </w:rPr>
        <w:t xml:space="preserve"> </w:t>
      </w:r>
    </w:p>
    <w:p w:rsidR="00B072D6" w:rsidRDefault="00B072D6" w:rsidP="00B072D6">
      <w:pPr>
        <w:spacing w:line="480" w:lineRule="auto"/>
        <w:jc w:val="both"/>
        <w:rPr>
          <w:rFonts w:ascii="Times New Roman" w:hAnsi="Times New Roman" w:cs="Times New Roman"/>
          <w:color w:val="222222"/>
          <w:shd w:val="clear" w:color="auto" w:fill="FFFFFF"/>
        </w:rPr>
      </w:pPr>
      <w:proofErr w:type="spellStart"/>
      <w:r w:rsidRPr="00227AA6">
        <w:rPr>
          <w:rFonts w:ascii="Times New Roman" w:hAnsi="Times New Roman" w:cs="Times New Roman"/>
          <w:color w:val="222222"/>
          <w:shd w:val="clear" w:color="auto" w:fill="FFFFFF"/>
        </w:rPr>
        <w:t>Courchesne</w:t>
      </w:r>
      <w:proofErr w:type="spellEnd"/>
      <w:r w:rsidRPr="00227AA6">
        <w:rPr>
          <w:rFonts w:ascii="Times New Roman" w:hAnsi="Times New Roman" w:cs="Times New Roman"/>
          <w:color w:val="222222"/>
          <w:shd w:val="clear" w:color="auto" w:fill="FFFFFF"/>
        </w:rPr>
        <w:t xml:space="preserve">, E., Pierce, K., Schumann, C. M., </w:t>
      </w:r>
      <w:proofErr w:type="spellStart"/>
      <w:r w:rsidRPr="00227AA6">
        <w:rPr>
          <w:rFonts w:ascii="Times New Roman" w:hAnsi="Times New Roman" w:cs="Times New Roman"/>
          <w:color w:val="222222"/>
          <w:shd w:val="clear" w:color="auto" w:fill="FFFFFF"/>
        </w:rPr>
        <w:t>Redcay</w:t>
      </w:r>
      <w:proofErr w:type="spellEnd"/>
      <w:r w:rsidRPr="00227AA6">
        <w:rPr>
          <w:rFonts w:ascii="Times New Roman" w:hAnsi="Times New Roman" w:cs="Times New Roman"/>
          <w:color w:val="222222"/>
          <w:shd w:val="clear" w:color="auto" w:fill="FFFFFF"/>
        </w:rPr>
        <w:t xml:space="preserve">, E., </w:t>
      </w:r>
      <w:proofErr w:type="spellStart"/>
      <w:r w:rsidRPr="00227AA6">
        <w:rPr>
          <w:rFonts w:ascii="Times New Roman" w:hAnsi="Times New Roman" w:cs="Times New Roman"/>
          <w:color w:val="222222"/>
          <w:shd w:val="clear" w:color="auto" w:fill="FFFFFF"/>
        </w:rPr>
        <w:t>Buckwalter</w:t>
      </w:r>
      <w:proofErr w:type="spellEnd"/>
      <w:r w:rsidRPr="00227AA6">
        <w:rPr>
          <w:rFonts w:ascii="Times New Roman" w:hAnsi="Times New Roman" w:cs="Times New Roman"/>
          <w:color w:val="222222"/>
          <w:shd w:val="clear" w:color="auto" w:fill="FFFFFF"/>
        </w:rPr>
        <w:t>, J. A.,</w:t>
      </w:r>
      <w:r>
        <w:rPr>
          <w:rFonts w:ascii="Times New Roman" w:hAnsi="Times New Roman" w:cs="Times New Roman"/>
          <w:color w:val="222222"/>
          <w:shd w:val="clear" w:color="auto" w:fill="FFFFFF"/>
        </w:rPr>
        <w:t xml:space="preserve"> Kennedy, D. P., &amp;</w:t>
      </w:r>
    </w:p>
    <w:p w:rsidR="00B072D6" w:rsidRPr="00DD06D6" w:rsidRDefault="00B072D6" w:rsidP="00DD06D6">
      <w:pPr>
        <w:spacing w:line="480" w:lineRule="auto"/>
        <w:ind w:firstLine="720"/>
        <w:jc w:val="both"/>
        <w:rPr>
          <w:rFonts w:ascii="Times New Roman" w:hAnsi="Times New Roman" w:cs="Times New Roman"/>
          <w:color w:val="222222"/>
          <w:shd w:val="clear" w:color="auto" w:fill="FFFFFF"/>
        </w:rPr>
      </w:pPr>
      <w:r w:rsidRPr="00227AA6">
        <w:rPr>
          <w:rFonts w:ascii="Times New Roman" w:hAnsi="Times New Roman" w:cs="Times New Roman"/>
          <w:color w:val="222222"/>
          <w:shd w:val="clear" w:color="auto" w:fill="FFFFFF"/>
        </w:rPr>
        <w:t xml:space="preserve">Morgan, J. (2007). </w:t>
      </w:r>
      <w:proofErr w:type="gramStart"/>
      <w:r w:rsidRPr="00227AA6">
        <w:rPr>
          <w:rFonts w:ascii="Times New Roman" w:hAnsi="Times New Roman" w:cs="Times New Roman"/>
          <w:color w:val="222222"/>
          <w:shd w:val="clear" w:color="auto" w:fill="FFFFFF"/>
        </w:rPr>
        <w:t>Mapping early brain development in autism.</w:t>
      </w:r>
      <w:proofErr w:type="gramEnd"/>
      <w:r w:rsidRPr="00227AA6">
        <w:rPr>
          <w:rStyle w:val="apple-converted-space"/>
          <w:rFonts w:ascii="Times New Roman" w:hAnsi="Times New Roman" w:cs="Times New Roman"/>
          <w:color w:val="222222"/>
          <w:shd w:val="clear" w:color="auto" w:fill="FFFFFF"/>
        </w:rPr>
        <w:t> </w:t>
      </w:r>
      <w:r w:rsidRPr="00227AA6">
        <w:rPr>
          <w:rFonts w:ascii="Times New Roman" w:hAnsi="Times New Roman" w:cs="Times New Roman"/>
          <w:i/>
          <w:iCs/>
          <w:color w:val="222222"/>
          <w:shd w:val="clear" w:color="auto" w:fill="FFFFFF"/>
        </w:rPr>
        <w:t>Neuron</w:t>
      </w:r>
      <w:r w:rsidRPr="00227AA6">
        <w:rPr>
          <w:rFonts w:ascii="Times New Roman" w:hAnsi="Times New Roman" w:cs="Times New Roman"/>
          <w:color w:val="222222"/>
          <w:shd w:val="clear" w:color="auto" w:fill="FFFFFF"/>
        </w:rPr>
        <w:t>,</w:t>
      </w:r>
      <w:r w:rsidRPr="00227AA6">
        <w:rPr>
          <w:rStyle w:val="apple-converted-space"/>
          <w:rFonts w:ascii="Times New Roman" w:hAnsi="Times New Roman" w:cs="Times New Roman"/>
          <w:color w:val="222222"/>
          <w:shd w:val="clear" w:color="auto" w:fill="FFFFFF"/>
        </w:rPr>
        <w:t> </w:t>
      </w:r>
      <w:r w:rsidRPr="00227AA6">
        <w:rPr>
          <w:rFonts w:ascii="Times New Roman" w:hAnsi="Times New Roman" w:cs="Times New Roman"/>
          <w:i/>
          <w:iCs/>
          <w:color w:val="222222"/>
          <w:shd w:val="clear" w:color="auto" w:fill="FFFFFF"/>
        </w:rPr>
        <w:t>56</w:t>
      </w:r>
      <w:r w:rsidRPr="00227AA6">
        <w:rPr>
          <w:rFonts w:ascii="Times New Roman" w:hAnsi="Times New Roman" w:cs="Times New Roman"/>
          <w:color w:val="222222"/>
          <w:shd w:val="clear" w:color="auto" w:fill="FFFFFF"/>
        </w:rPr>
        <w:t>(2), 399-413.</w:t>
      </w:r>
    </w:p>
    <w:p w:rsidR="00B072D6" w:rsidRDefault="00B072D6" w:rsidP="00B072D6">
      <w:pPr>
        <w:shd w:val="clear" w:color="auto" w:fill="FFFFFF"/>
        <w:spacing w:line="480" w:lineRule="auto"/>
        <w:jc w:val="both"/>
        <w:textAlignment w:val="baseline"/>
        <w:rPr>
          <w:rFonts w:ascii="Times New Roman" w:eastAsia="Arial Unicode MS" w:hAnsi="Times New Roman" w:cs="Times New Roman"/>
          <w:bCs/>
          <w:color w:val="2E2E2E"/>
          <w:lang w:val="en-US"/>
        </w:rPr>
      </w:pPr>
      <w:proofErr w:type="gramStart"/>
      <w:r w:rsidRPr="00227AA6">
        <w:rPr>
          <w:rFonts w:ascii="Times New Roman" w:eastAsia="Arial Unicode MS" w:hAnsi="Times New Roman" w:cs="Times New Roman"/>
          <w:color w:val="2E2E2E"/>
          <w:lang w:val="en-US"/>
        </w:rPr>
        <w:t xml:space="preserve">Dean, J., Hailey, H., Moore, S., Lloyd, D., </w:t>
      </w:r>
      <w:proofErr w:type="spellStart"/>
      <w:r w:rsidRPr="00227AA6">
        <w:rPr>
          <w:rFonts w:ascii="Times New Roman" w:eastAsia="Arial Unicode MS" w:hAnsi="Times New Roman" w:cs="Times New Roman"/>
          <w:color w:val="2E2E2E"/>
          <w:lang w:val="en-US"/>
        </w:rPr>
        <w:t>Turnpenny</w:t>
      </w:r>
      <w:proofErr w:type="spellEnd"/>
      <w:r w:rsidRPr="00227AA6">
        <w:rPr>
          <w:rFonts w:ascii="Times New Roman" w:eastAsia="Arial Unicode MS" w:hAnsi="Times New Roman" w:cs="Times New Roman"/>
          <w:color w:val="2E2E2E"/>
          <w:lang w:val="en-US"/>
        </w:rPr>
        <w:t>, D., &amp; Little, J. (2002).</w:t>
      </w:r>
      <w:proofErr w:type="gramEnd"/>
      <w:r w:rsidRPr="00227AA6">
        <w:rPr>
          <w:rFonts w:ascii="Times New Roman" w:eastAsia="Arial Unicode MS" w:hAnsi="Times New Roman" w:cs="Times New Roman"/>
          <w:color w:val="2E2E2E"/>
          <w:lang w:val="en-US"/>
        </w:rPr>
        <w:t xml:space="preserve"> </w:t>
      </w:r>
      <w:r w:rsidRPr="00227AA6">
        <w:rPr>
          <w:rFonts w:ascii="Times New Roman" w:eastAsia="Arial Unicode MS" w:hAnsi="Times New Roman" w:cs="Times New Roman"/>
          <w:bCs/>
          <w:color w:val="2E2E2E"/>
          <w:lang w:val="en-US"/>
        </w:rPr>
        <w:t>Long</w:t>
      </w:r>
      <w:r>
        <w:rPr>
          <w:rFonts w:ascii="Times New Roman" w:eastAsia="Arial Unicode MS" w:hAnsi="Times New Roman" w:cs="Times New Roman"/>
          <w:bCs/>
          <w:color w:val="2E2E2E"/>
          <w:lang w:val="en-US"/>
        </w:rPr>
        <w:t xml:space="preserve">-term health </w:t>
      </w:r>
    </w:p>
    <w:p w:rsidR="00B072D6" w:rsidRPr="00227AA6" w:rsidRDefault="00B072D6" w:rsidP="00B072D6">
      <w:pPr>
        <w:shd w:val="clear" w:color="auto" w:fill="FFFFFF"/>
        <w:spacing w:line="480" w:lineRule="auto"/>
        <w:ind w:left="720"/>
        <w:jc w:val="both"/>
        <w:textAlignment w:val="baseline"/>
        <w:rPr>
          <w:rFonts w:ascii="Times New Roman" w:eastAsia="Arial Unicode MS" w:hAnsi="Times New Roman" w:cs="Times New Roman"/>
          <w:bCs/>
          <w:color w:val="2E2E2E"/>
          <w:lang w:val="en-US"/>
        </w:rPr>
      </w:pPr>
      <w:proofErr w:type="gramStart"/>
      <w:r w:rsidRPr="00227AA6">
        <w:rPr>
          <w:rFonts w:ascii="Times New Roman" w:eastAsia="Arial Unicode MS" w:hAnsi="Times New Roman" w:cs="Times New Roman"/>
          <w:bCs/>
          <w:color w:val="2E2E2E"/>
          <w:lang w:val="en-US"/>
        </w:rPr>
        <w:t>and</w:t>
      </w:r>
      <w:proofErr w:type="gramEnd"/>
      <w:r w:rsidRPr="00227AA6">
        <w:rPr>
          <w:rFonts w:ascii="Times New Roman" w:eastAsia="Arial Unicode MS" w:hAnsi="Times New Roman" w:cs="Times New Roman"/>
          <w:bCs/>
          <w:color w:val="2E2E2E"/>
          <w:lang w:val="en-US"/>
        </w:rPr>
        <w:t xml:space="preserve"> neurodevelopment in children exposed to antiepileptic drugs</w:t>
      </w:r>
      <w:r>
        <w:rPr>
          <w:rFonts w:ascii="Times New Roman" w:eastAsia="Arial Unicode MS" w:hAnsi="Times New Roman" w:cs="Times New Roman"/>
          <w:bCs/>
          <w:color w:val="2E2E2E"/>
          <w:lang w:val="en-US"/>
        </w:rPr>
        <w:t xml:space="preserve"> </w:t>
      </w:r>
      <w:r w:rsidRPr="00227AA6">
        <w:rPr>
          <w:rFonts w:ascii="Times New Roman" w:eastAsia="Arial Unicode MS" w:hAnsi="Times New Roman" w:cs="Times New Roman"/>
          <w:bCs/>
          <w:color w:val="2E2E2E"/>
          <w:lang w:val="en-US"/>
        </w:rPr>
        <w:t xml:space="preserve">before birth. </w:t>
      </w:r>
      <w:r w:rsidRPr="00227AA6">
        <w:rPr>
          <w:rFonts w:ascii="Times New Roman" w:eastAsia="Arial Unicode MS" w:hAnsi="Times New Roman" w:cs="Times New Roman"/>
          <w:bCs/>
          <w:i/>
          <w:color w:val="2E2E2E"/>
          <w:lang w:val="en-US"/>
        </w:rPr>
        <w:t>Journal of Medical Genetics, 39</w:t>
      </w:r>
      <w:r w:rsidRPr="00227AA6">
        <w:rPr>
          <w:rFonts w:ascii="Times New Roman" w:eastAsia="Arial Unicode MS" w:hAnsi="Times New Roman" w:cs="Times New Roman"/>
          <w:bCs/>
          <w:color w:val="2E2E2E"/>
          <w:lang w:val="en-US"/>
        </w:rPr>
        <w:t>, 251-259</w:t>
      </w:r>
    </w:p>
    <w:p w:rsidR="00B072D6" w:rsidRDefault="00B072D6" w:rsidP="00B072D6">
      <w:pPr>
        <w:shd w:val="clear" w:color="auto" w:fill="FFFFFF"/>
        <w:spacing w:line="480" w:lineRule="auto"/>
        <w:ind w:left="90"/>
        <w:jc w:val="both"/>
        <w:textAlignment w:val="baseline"/>
        <w:rPr>
          <w:rFonts w:ascii="Times New Roman" w:hAnsi="Times New Roman" w:cs="Times New Roman"/>
          <w:color w:val="222222"/>
          <w:shd w:val="clear" w:color="auto" w:fill="FFFFFF"/>
        </w:rPr>
      </w:pPr>
      <w:proofErr w:type="spellStart"/>
      <w:proofErr w:type="gramStart"/>
      <w:r w:rsidRPr="00227AA6">
        <w:rPr>
          <w:rFonts w:ascii="Times New Roman" w:hAnsi="Times New Roman" w:cs="Times New Roman"/>
          <w:color w:val="222222"/>
          <w:shd w:val="clear" w:color="auto" w:fill="FFFFFF"/>
        </w:rPr>
        <w:t>Dufour-Rainfray</w:t>
      </w:r>
      <w:proofErr w:type="spellEnd"/>
      <w:r w:rsidRPr="00227AA6">
        <w:rPr>
          <w:rFonts w:ascii="Times New Roman" w:hAnsi="Times New Roman" w:cs="Times New Roman"/>
          <w:color w:val="222222"/>
          <w:shd w:val="clear" w:color="auto" w:fill="FFFFFF"/>
        </w:rPr>
        <w:t xml:space="preserve">, D., </w:t>
      </w:r>
      <w:proofErr w:type="spellStart"/>
      <w:r w:rsidRPr="00227AA6">
        <w:rPr>
          <w:rFonts w:ascii="Times New Roman" w:hAnsi="Times New Roman" w:cs="Times New Roman"/>
          <w:color w:val="222222"/>
          <w:shd w:val="clear" w:color="auto" w:fill="FFFFFF"/>
        </w:rPr>
        <w:t>Vourc’h</w:t>
      </w:r>
      <w:proofErr w:type="spellEnd"/>
      <w:r w:rsidRPr="00227AA6">
        <w:rPr>
          <w:rFonts w:ascii="Times New Roman" w:hAnsi="Times New Roman" w:cs="Times New Roman"/>
          <w:color w:val="222222"/>
          <w:shd w:val="clear" w:color="auto" w:fill="FFFFFF"/>
        </w:rPr>
        <w:t xml:space="preserve">, P., </w:t>
      </w:r>
      <w:proofErr w:type="spellStart"/>
      <w:r w:rsidRPr="00227AA6">
        <w:rPr>
          <w:rFonts w:ascii="Times New Roman" w:hAnsi="Times New Roman" w:cs="Times New Roman"/>
          <w:color w:val="222222"/>
          <w:shd w:val="clear" w:color="auto" w:fill="FFFFFF"/>
        </w:rPr>
        <w:t>Tourlet</w:t>
      </w:r>
      <w:proofErr w:type="spellEnd"/>
      <w:r w:rsidRPr="00227AA6">
        <w:rPr>
          <w:rFonts w:ascii="Times New Roman" w:hAnsi="Times New Roman" w:cs="Times New Roman"/>
          <w:color w:val="222222"/>
          <w:shd w:val="clear" w:color="auto" w:fill="FFFFFF"/>
        </w:rPr>
        <w:t xml:space="preserve">, S., </w:t>
      </w:r>
      <w:proofErr w:type="spellStart"/>
      <w:r w:rsidRPr="00227AA6">
        <w:rPr>
          <w:rFonts w:ascii="Times New Roman" w:hAnsi="Times New Roman" w:cs="Times New Roman"/>
          <w:color w:val="222222"/>
          <w:shd w:val="clear" w:color="auto" w:fill="FFFFFF"/>
        </w:rPr>
        <w:t>Guilloteau</w:t>
      </w:r>
      <w:proofErr w:type="spellEnd"/>
      <w:r w:rsidRPr="00227AA6">
        <w:rPr>
          <w:rFonts w:ascii="Times New Roman" w:hAnsi="Times New Roman" w:cs="Times New Roman"/>
          <w:color w:val="222222"/>
          <w:shd w:val="clear" w:color="auto" w:fill="FFFFFF"/>
        </w:rPr>
        <w:t xml:space="preserve">, D., </w:t>
      </w:r>
      <w:proofErr w:type="spellStart"/>
      <w:r w:rsidRPr="00227AA6">
        <w:rPr>
          <w:rFonts w:ascii="Times New Roman" w:hAnsi="Times New Roman" w:cs="Times New Roman"/>
          <w:color w:val="222222"/>
          <w:shd w:val="clear" w:color="auto" w:fill="FFFFFF"/>
        </w:rPr>
        <w:t>Chalon</w:t>
      </w:r>
      <w:proofErr w:type="spellEnd"/>
      <w:r w:rsidRPr="00227AA6">
        <w:rPr>
          <w:rFonts w:ascii="Times New Roman" w:hAnsi="Times New Roman" w:cs="Times New Roman"/>
          <w:color w:val="222222"/>
          <w:shd w:val="clear" w:color="auto" w:fill="FFFFFF"/>
        </w:rPr>
        <w:t xml:space="preserve">, S., &amp; </w:t>
      </w:r>
      <w:r>
        <w:rPr>
          <w:rFonts w:ascii="Times New Roman" w:hAnsi="Times New Roman" w:cs="Times New Roman"/>
          <w:color w:val="222222"/>
          <w:shd w:val="clear" w:color="auto" w:fill="FFFFFF"/>
        </w:rPr>
        <w:t>Andres, C. R.</w:t>
      </w:r>
      <w:proofErr w:type="gramEnd"/>
    </w:p>
    <w:p w:rsidR="00B072D6" w:rsidRPr="00227AA6" w:rsidRDefault="00B072D6" w:rsidP="00B072D6">
      <w:pPr>
        <w:shd w:val="clear" w:color="auto" w:fill="FFFFFF"/>
        <w:spacing w:line="480" w:lineRule="auto"/>
        <w:ind w:left="720"/>
        <w:jc w:val="both"/>
        <w:textAlignment w:val="baseline"/>
        <w:rPr>
          <w:rFonts w:ascii="Times New Roman" w:eastAsia="Arial Unicode MS" w:hAnsi="Times New Roman" w:cs="Times New Roman"/>
          <w:bCs/>
          <w:color w:val="2E2E2E"/>
          <w:lang w:val="en-US"/>
        </w:rPr>
      </w:pPr>
      <w:r w:rsidRPr="00227AA6">
        <w:rPr>
          <w:rFonts w:ascii="Times New Roman" w:hAnsi="Times New Roman" w:cs="Times New Roman"/>
          <w:color w:val="222222"/>
          <w:shd w:val="clear" w:color="auto" w:fill="FFFFFF"/>
        </w:rPr>
        <w:t xml:space="preserve">(2011). </w:t>
      </w:r>
      <w:proofErr w:type="spellStart"/>
      <w:proofErr w:type="gramStart"/>
      <w:r w:rsidRPr="00227AA6">
        <w:rPr>
          <w:rFonts w:ascii="Times New Roman" w:hAnsi="Times New Roman" w:cs="Times New Roman"/>
          <w:color w:val="222222"/>
          <w:shd w:val="clear" w:color="auto" w:fill="FFFFFF"/>
        </w:rPr>
        <w:t>Fetal</w:t>
      </w:r>
      <w:proofErr w:type="spellEnd"/>
      <w:proofErr w:type="gramEnd"/>
      <w:r w:rsidRPr="00227AA6">
        <w:rPr>
          <w:rFonts w:ascii="Times New Roman" w:hAnsi="Times New Roman" w:cs="Times New Roman"/>
          <w:color w:val="222222"/>
          <w:shd w:val="clear" w:color="auto" w:fill="FFFFFF"/>
        </w:rPr>
        <w:t xml:space="preserve"> exposure to </w:t>
      </w:r>
      <w:proofErr w:type="spellStart"/>
      <w:r w:rsidRPr="00227AA6">
        <w:rPr>
          <w:rFonts w:ascii="Times New Roman" w:hAnsi="Times New Roman" w:cs="Times New Roman"/>
          <w:color w:val="222222"/>
          <w:shd w:val="clear" w:color="auto" w:fill="FFFFFF"/>
        </w:rPr>
        <w:t>teratogens</w:t>
      </w:r>
      <w:proofErr w:type="spellEnd"/>
      <w:r w:rsidRPr="00227AA6">
        <w:rPr>
          <w:rFonts w:ascii="Times New Roman" w:hAnsi="Times New Roman" w:cs="Times New Roman"/>
          <w:color w:val="222222"/>
          <w:shd w:val="clear" w:color="auto" w:fill="FFFFFF"/>
        </w:rPr>
        <w:t>: evidence of genes involved in autism.</w:t>
      </w:r>
      <w:r w:rsidRPr="00227AA6">
        <w:rPr>
          <w:rStyle w:val="apple-converted-space"/>
          <w:rFonts w:ascii="Times New Roman" w:hAnsi="Times New Roman" w:cs="Times New Roman"/>
          <w:color w:val="222222"/>
          <w:shd w:val="clear" w:color="auto" w:fill="FFFFFF"/>
        </w:rPr>
        <w:t> </w:t>
      </w:r>
      <w:r w:rsidRPr="00227AA6">
        <w:rPr>
          <w:rFonts w:ascii="Times New Roman" w:hAnsi="Times New Roman" w:cs="Times New Roman"/>
          <w:i/>
          <w:iCs/>
          <w:color w:val="222222"/>
          <w:shd w:val="clear" w:color="auto" w:fill="FFFFFF"/>
        </w:rPr>
        <w:t xml:space="preserve">Neuroscience &amp; </w:t>
      </w:r>
      <w:proofErr w:type="spellStart"/>
      <w:r w:rsidRPr="00227AA6">
        <w:rPr>
          <w:rFonts w:ascii="Times New Roman" w:hAnsi="Times New Roman" w:cs="Times New Roman"/>
          <w:i/>
          <w:iCs/>
          <w:color w:val="222222"/>
          <w:shd w:val="clear" w:color="auto" w:fill="FFFFFF"/>
        </w:rPr>
        <w:t>Biobehavioral</w:t>
      </w:r>
      <w:proofErr w:type="spellEnd"/>
      <w:r w:rsidRPr="00227AA6">
        <w:rPr>
          <w:rFonts w:ascii="Times New Roman" w:hAnsi="Times New Roman" w:cs="Times New Roman"/>
          <w:i/>
          <w:iCs/>
          <w:color w:val="222222"/>
          <w:shd w:val="clear" w:color="auto" w:fill="FFFFFF"/>
        </w:rPr>
        <w:t xml:space="preserve"> Reviews</w:t>
      </w:r>
      <w:r w:rsidRPr="00227AA6">
        <w:rPr>
          <w:rFonts w:ascii="Times New Roman" w:hAnsi="Times New Roman" w:cs="Times New Roman"/>
          <w:color w:val="222222"/>
          <w:shd w:val="clear" w:color="auto" w:fill="FFFFFF"/>
        </w:rPr>
        <w:t>,</w:t>
      </w:r>
      <w:r w:rsidRPr="00227AA6">
        <w:rPr>
          <w:rStyle w:val="apple-converted-space"/>
          <w:rFonts w:ascii="Times New Roman" w:hAnsi="Times New Roman" w:cs="Times New Roman"/>
          <w:color w:val="222222"/>
          <w:shd w:val="clear" w:color="auto" w:fill="FFFFFF"/>
        </w:rPr>
        <w:t> </w:t>
      </w:r>
      <w:r w:rsidRPr="00227AA6">
        <w:rPr>
          <w:rFonts w:ascii="Times New Roman" w:hAnsi="Times New Roman" w:cs="Times New Roman"/>
          <w:i/>
          <w:iCs/>
          <w:color w:val="222222"/>
          <w:shd w:val="clear" w:color="auto" w:fill="FFFFFF"/>
        </w:rPr>
        <w:t>35</w:t>
      </w:r>
      <w:r w:rsidRPr="00227AA6">
        <w:rPr>
          <w:rFonts w:ascii="Times New Roman" w:hAnsi="Times New Roman" w:cs="Times New Roman"/>
          <w:color w:val="222222"/>
          <w:shd w:val="clear" w:color="auto" w:fill="FFFFFF"/>
        </w:rPr>
        <w:t>(5), 1254-1265.</w:t>
      </w:r>
    </w:p>
    <w:p w:rsidR="00B072D6" w:rsidRDefault="00B072D6" w:rsidP="00B072D6">
      <w:pPr>
        <w:spacing w:line="480" w:lineRule="auto"/>
        <w:jc w:val="both"/>
        <w:rPr>
          <w:rFonts w:ascii="Times New Roman" w:eastAsia="Times New Roman" w:hAnsi="Times New Roman" w:cs="Times New Roman"/>
          <w:color w:val="222222"/>
          <w:lang w:val="en-US"/>
        </w:rPr>
      </w:pPr>
      <w:r w:rsidRPr="00227AA6">
        <w:rPr>
          <w:rFonts w:ascii="Times New Roman" w:eastAsia="Times New Roman" w:hAnsi="Times New Roman" w:cs="Times New Roman"/>
          <w:color w:val="222222"/>
          <w:lang w:val="en-US"/>
        </w:rPr>
        <w:t>EURAP Study Group. (2006). Seizure control and treatment in pregnancy</w:t>
      </w:r>
      <w:r>
        <w:rPr>
          <w:rFonts w:ascii="Times New Roman" w:eastAsia="Times New Roman" w:hAnsi="Times New Roman" w:cs="Times New Roman"/>
          <w:color w:val="222222"/>
          <w:lang w:val="en-US"/>
        </w:rPr>
        <w:t>: Observations from the</w:t>
      </w:r>
    </w:p>
    <w:p w:rsidR="00B072D6" w:rsidRPr="00227AA6" w:rsidRDefault="00B072D6" w:rsidP="00B072D6">
      <w:pPr>
        <w:spacing w:line="480" w:lineRule="auto"/>
        <w:ind w:firstLine="720"/>
        <w:jc w:val="both"/>
        <w:rPr>
          <w:rFonts w:ascii="Times New Roman" w:eastAsia="Times New Roman" w:hAnsi="Times New Roman" w:cs="Times New Roman"/>
          <w:color w:val="222222"/>
          <w:lang w:val="en-US"/>
        </w:rPr>
      </w:pPr>
      <w:proofErr w:type="gramStart"/>
      <w:r w:rsidRPr="00227AA6">
        <w:rPr>
          <w:rFonts w:ascii="Times New Roman" w:eastAsia="Times New Roman" w:hAnsi="Times New Roman" w:cs="Times New Roman"/>
          <w:color w:val="222222"/>
          <w:lang w:val="en-US"/>
        </w:rPr>
        <w:t>EURAP Epilepsy Pregnancy Registry.</w:t>
      </w:r>
      <w:proofErr w:type="gramEnd"/>
      <w:r w:rsidRPr="00227AA6">
        <w:rPr>
          <w:rFonts w:ascii="Times New Roman" w:eastAsia="Times New Roman" w:hAnsi="Times New Roman" w:cs="Times New Roman"/>
          <w:color w:val="222222"/>
          <w:lang w:val="en-US"/>
        </w:rPr>
        <w:t xml:space="preserve"> </w:t>
      </w:r>
      <w:r w:rsidRPr="00227AA6">
        <w:rPr>
          <w:rFonts w:ascii="Times New Roman" w:eastAsia="Times New Roman" w:hAnsi="Times New Roman" w:cs="Times New Roman"/>
          <w:i/>
          <w:iCs/>
          <w:color w:val="222222"/>
          <w:lang w:val="en-US"/>
        </w:rPr>
        <w:t>Neurology</w:t>
      </w:r>
      <w:r w:rsidRPr="00227AA6">
        <w:rPr>
          <w:rFonts w:ascii="Times New Roman" w:eastAsia="Times New Roman" w:hAnsi="Times New Roman" w:cs="Times New Roman"/>
          <w:color w:val="222222"/>
          <w:lang w:val="en-US"/>
        </w:rPr>
        <w:t xml:space="preserve">, </w:t>
      </w:r>
      <w:r w:rsidRPr="00227AA6">
        <w:rPr>
          <w:rFonts w:ascii="Times New Roman" w:eastAsia="Times New Roman" w:hAnsi="Times New Roman" w:cs="Times New Roman"/>
          <w:i/>
          <w:iCs/>
          <w:color w:val="222222"/>
          <w:lang w:val="en-US"/>
        </w:rPr>
        <w:t>66</w:t>
      </w:r>
      <w:r w:rsidRPr="00227AA6">
        <w:rPr>
          <w:rFonts w:ascii="Times New Roman" w:eastAsia="Times New Roman" w:hAnsi="Times New Roman" w:cs="Times New Roman"/>
          <w:color w:val="222222"/>
          <w:lang w:val="en-US"/>
        </w:rPr>
        <w:t>(3), 354-360.</w:t>
      </w:r>
    </w:p>
    <w:p w:rsidR="00B072D6" w:rsidRDefault="00B072D6" w:rsidP="00B072D6">
      <w:pPr>
        <w:spacing w:line="480" w:lineRule="auto"/>
        <w:jc w:val="both"/>
        <w:rPr>
          <w:rFonts w:ascii="Times New Roman" w:hAnsi="Times New Roman" w:cs="Times New Roman"/>
          <w:color w:val="000000"/>
        </w:rPr>
      </w:pPr>
      <w:proofErr w:type="gramStart"/>
      <w:r w:rsidRPr="00227AA6">
        <w:rPr>
          <w:rFonts w:ascii="Times New Roman" w:hAnsi="Times New Roman" w:cs="Times New Roman"/>
          <w:color w:val="000000"/>
        </w:rPr>
        <w:t xml:space="preserve">Gaffney GR, </w:t>
      </w:r>
      <w:proofErr w:type="spellStart"/>
      <w:r w:rsidRPr="00227AA6">
        <w:rPr>
          <w:rFonts w:ascii="Times New Roman" w:hAnsi="Times New Roman" w:cs="Times New Roman"/>
          <w:color w:val="000000"/>
        </w:rPr>
        <w:t>Kuperman</w:t>
      </w:r>
      <w:proofErr w:type="spellEnd"/>
      <w:r w:rsidRPr="00227AA6">
        <w:rPr>
          <w:rFonts w:ascii="Times New Roman" w:hAnsi="Times New Roman" w:cs="Times New Roman"/>
          <w:color w:val="000000"/>
        </w:rPr>
        <w:t xml:space="preserve"> S, Tsai LY &amp; Minchin S (1988).</w:t>
      </w:r>
      <w:proofErr w:type="gramEnd"/>
      <w:r w:rsidRPr="00227AA6">
        <w:rPr>
          <w:rFonts w:ascii="Times New Roman" w:hAnsi="Times New Roman" w:cs="Times New Roman"/>
          <w:color w:val="000000"/>
        </w:rPr>
        <w:t xml:space="preserve"> Morphological evidence for</w:t>
      </w:r>
      <w:r>
        <w:rPr>
          <w:rFonts w:ascii="Times New Roman" w:hAnsi="Times New Roman" w:cs="Times New Roman"/>
          <w:color w:val="000000"/>
        </w:rPr>
        <w:t xml:space="preserve"> brainstem</w:t>
      </w:r>
    </w:p>
    <w:p w:rsidR="00B072D6" w:rsidRDefault="00B072D6" w:rsidP="00B072D6">
      <w:pPr>
        <w:spacing w:line="480" w:lineRule="auto"/>
        <w:ind w:firstLine="720"/>
        <w:jc w:val="both"/>
        <w:rPr>
          <w:rFonts w:ascii="Times New Roman" w:hAnsi="Times New Roman" w:cs="Times New Roman"/>
          <w:color w:val="000000"/>
        </w:rPr>
      </w:pPr>
      <w:proofErr w:type="gramStart"/>
      <w:r w:rsidRPr="00227AA6">
        <w:rPr>
          <w:rFonts w:ascii="Times New Roman" w:hAnsi="Times New Roman" w:cs="Times New Roman"/>
          <w:color w:val="000000"/>
        </w:rPr>
        <w:t>involvement</w:t>
      </w:r>
      <w:proofErr w:type="gramEnd"/>
      <w:r w:rsidRPr="00227AA6">
        <w:rPr>
          <w:rFonts w:ascii="Times New Roman" w:hAnsi="Times New Roman" w:cs="Times New Roman"/>
          <w:color w:val="000000"/>
        </w:rPr>
        <w:t xml:space="preserve"> in infantile autism. </w:t>
      </w:r>
      <w:r w:rsidRPr="00227AA6">
        <w:rPr>
          <w:rStyle w:val="journal9"/>
          <w:rFonts w:ascii="Times New Roman" w:hAnsi="Times New Roman" w:cs="Times New Roman"/>
          <w:color w:val="000000"/>
        </w:rPr>
        <w:t>Biological Psychiatry</w:t>
      </w:r>
      <w:r w:rsidRPr="00227AA6">
        <w:rPr>
          <w:rFonts w:ascii="Times New Roman" w:hAnsi="Times New Roman" w:cs="Times New Roman"/>
          <w:color w:val="000000"/>
        </w:rPr>
        <w:t xml:space="preserve"> </w:t>
      </w:r>
      <w:r w:rsidRPr="00227AA6">
        <w:rPr>
          <w:rStyle w:val="jnumber1"/>
          <w:rFonts w:ascii="Times New Roman" w:hAnsi="Times New Roman"/>
          <w:color w:val="000000"/>
        </w:rPr>
        <w:t>24</w:t>
      </w:r>
      <w:r w:rsidRPr="00227AA6">
        <w:rPr>
          <w:rFonts w:ascii="Times New Roman" w:hAnsi="Times New Roman" w:cs="Times New Roman"/>
          <w:color w:val="000000"/>
        </w:rPr>
        <w:t>: 578–586.</w:t>
      </w:r>
    </w:p>
    <w:p w:rsidR="00B072D6" w:rsidRDefault="00B072D6" w:rsidP="00B072D6">
      <w:pPr>
        <w:spacing w:line="480" w:lineRule="auto"/>
        <w:jc w:val="both"/>
        <w:rPr>
          <w:rFonts w:ascii="Times New Roman" w:hAnsi="Times New Roman" w:cs="Times New Roman"/>
          <w:color w:val="222222"/>
          <w:shd w:val="clear" w:color="auto" w:fill="FFFFFF"/>
        </w:rPr>
      </w:pPr>
      <w:proofErr w:type="spellStart"/>
      <w:proofErr w:type="gramStart"/>
      <w:r w:rsidRPr="00E51781">
        <w:rPr>
          <w:rFonts w:ascii="Times New Roman" w:hAnsi="Times New Roman" w:cs="Times New Roman"/>
          <w:color w:val="222222"/>
          <w:shd w:val="clear" w:color="auto" w:fill="FFFFFF"/>
        </w:rPr>
        <w:t>Gandal</w:t>
      </w:r>
      <w:proofErr w:type="spellEnd"/>
      <w:r w:rsidRPr="00E51781">
        <w:rPr>
          <w:rFonts w:ascii="Times New Roman" w:hAnsi="Times New Roman" w:cs="Times New Roman"/>
          <w:color w:val="222222"/>
          <w:shd w:val="clear" w:color="auto" w:fill="FFFFFF"/>
        </w:rPr>
        <w:t xml:space="preserve">, M. J., Edgar, J. C., </w:t>
      </w:r>
      <w:proofErr w:type="spellStart"/>
      <w:r w:rsidRPr="00E51781">
        <w:rPr>
          <w:rFonts w:ascii="Times New Roman" w:hAnsi="Times New Roman" w:cs="Times New Roman"/>
          <w:color w:val="222222"/>
          <w:shd w:val="clear" w:color="auto" w:fill="FFFFFF"/>
        </w:rPr>
        <w:t>Ehrlichman</w:t>
      </w:r>
      <w:proofErr w:type="spellEnd"/>
      <w:r w:rsidRPr="00E51781">
        <w:rPr>
          <w:rFonts w:ascii="Times New Roman" w:hAnsi="Times New Roman" w:cs="Times New Roman"/>
          <w:color w:val="222222"/>
          <w:shd w:val="clear" w:color="auto" w:fill="FFFFFF"/>
        </w:rPr>
        <w:t>, R. S., Mehta, M., Roberts, T. P., &amp; Siegel, S. J. (2010).</w:t>
      </w:r>
      <w:proofErr w:type="gramEnd"/>
      <w:r w:rsidRPr="00E51781">
        <w:rPr>
          <w:rFonts w:ascii="Times New Roman" w:hAnsi="Times New Roman" w:cs="Times New Roman"/>
          <w:color w:val="222222"/>
          <w:shd w:val="clear" w:color="auto" w:fill="FFFFFF"/>
        </w:rPr>
        <w:t xml:space="preserve"> </w:t>
      </w:r>
    </w:p>
    <w:p w:rsidR="00B072D6" w:rsidRPr="00E51781" w:rsidRDefault="00B072D6" w:rsidP="00B072D6">
      <w:pPr>
        <w:spacing w:line="480" w:lineRule="auto"/>
        <w:ind w:left="720"/>
        <w:jc w:val="both"/>
        <w:rPr>
          <w:rFonts w:ascii="Times New Roman" w:hAnsi="Times New Roman" w:cs="Times New Roman"/>
          <w:color w:val="000000"/>
        </w:rPr>
      </w:pPr>
      <w:r w:rsidRPr="00E51781">
        <w:rPr>
          <w:rFonts w:ascii="Times New Roman" w:hAnsi="Times New Roman" w:cs="Times New Roman"/>
          <w:color w:val="222222"/>
          <w:shd w:val="clear" w:color="auto" w:fill="FFFFFF"/>
        </w:rPr>
        <w:t>Validating γ oscillations and delayed auditory responses as translational biomarkers of autism.</w:t>
      </w:r>
      <w:r w:rsidRPr="00E51781">
        <w:rPr>
          <w:rStyle w:val="apple-converted-space"/>
          <w:rFonts w:ascii="Times New Roman" w:hAnsi="Times New Roman" w:cs="Times New Roman"/>
          <w:color w:val="222222"/>
          <w:shd w:val="clear" w:color="auto" w:fill="FFFFFF"/>
        </w:rPr>
        <w:t> </w:t>
      </w:r>
      <w:proofErr w:type="gramStart"/>
      <w:r w:rsidRPr="00E51781">
        <w:rPr>
          <w:rFonts w:ascii="Times New Roman" w:hAnsi="Times New Roman" w:cs="Times New Roman"/>
          <w:i/>
          <w:iCs/>
          <w:color w:val="222222"/>
          <w:shd w:val="clear" w:color="auto" w:fill="FFFFFF"/>
        </w:rPr>
        <w:t>Biological psychiatry</w:t>
      </w:r>
      <w:r w:rsidRPr="00E51781">
        <w:rPr>
          <w:rFonts w:ascii="Times New Roman" w:hAnsi="Times New Roman" w:cs="Times New Roman"/>
          <w:color w:val="222222"/>
          <w:shd w:val="clear" w:color="auto" w:fill="FFFFFF"/>
        </w:rPr>
        <w:t>,</w:t>
      </w:r>
      <w:r w:rsidRPr="00E51781">
        <w:rPr>
          <w:rStyle w:val="apple-converted-space"/>
          <w:rFonts w:ascii="Times New Roman" w:hAnsi="Times New Roman" w:cs="Times New Roman"/>
          <w:color w:val="222222"/>
          <w:shd w:val="clear" w:color="auto" w:fill="FFFFFF"/>
        </w:rPr>
        <w:t> </w:t>
      </w:r>
      <w:r w:rsidRPr="00E51781">
        <w:rPr>
          <w:rFonts w:ascii="Times New Roman" w:hAnsi="Times New Roman" w:cs="Times New Roman"/>
          <w:i/>
          <w:iCs/>
          <w:color w:val="222222"/>
          <w:shd w:val="clear" w:color="auto" w:fill="FFFFFF"/>
        </w:rPr>
        <w:t>68</w:t>
      </w:r>
      <w:r w:rsidRPr="00E51781">
        <w:rPr>
          <w:rFonts w:ascii="Times New Roman" w:hAnsi="Times New Roman" w:cs="Times New Roman"/>
          <w:color w:val="222222"/>
          <w:shd w:val="clear" w:color="auto" w:fill="FFFFFF"/>
        </w:rPr>
        <w:t>(12), 1100-1106.</w:t>
      </w:r>
      <w:proofErr w:type="gramEnd"/>
    </w:p>
    <w:p w:rsidR="00B072D6" w:rsidRDefault="00B072D6" w:rsidP="00B072D6">
      <w:pPr>
        <w:spacing w:line="480" w:lineRule="auto"/>
        <w:jc w:val="both"/>
        <w:rPr>
          <w:rFonts w:ascii="Times New Roman" w:hAnsi="Times New Roman" w:cs="Times New Roman"/>
          <w:color w:val="000000"/>
        </w:rPr>
      </w:pPr>
      <w:r w:rsidRPr="00227AA6">
        <w:rPr>
          <w:rFonts w:ascii="Times New Roman" w:hAnsi="Times New Roman" w:cs="Times New Roman"/>
          <w:color w:val="000000"/>
        </w:rPr>
        <w:t xml:space="preserve">Hashimoto T, </w:t>
      </w:r>
      <w:proofErr w:type="spellStart"/>
      <w:r w:rsidRPr="00227AA6">
        <w:rPr>
          <w:rFonts w:ascii="Times New Roman" w:hAnsi="Times New Roman" w:cs="Times New Roman"/>
          <w:color w:val="000000"/>
        </w:rPr>
        <w:t>Tayama</w:t>
      </w:r>
      <w:proofErr w:type="spellEnd"/>
      <w:r w:rsidRPr="00227AA6">
        <w:rPr>
          <w:rFonts w:ascii="Times New Roman" w:hAnsi="Times New Roman" w:cs="Times New Roman"/>
          <w:color w:val="000000"/>
        </w:rPr>
        <w:t xml:space="preserve"> M, Miyazaki M, </w:t>
      </w:r>
      <w:proofErr w:type="spellStart"/>
      <w:r w:rsidRPr="00227AA6">
        <w:rPr>
          <w:rFonts w:ascii="Times New Roman" w:hAnsi="Times New Roman" w:cs="Times New Roman"/>
          <w:color w:val="000000"/>
        </w:rPr>
        <w:t>Sakaruna</w:t>
      </w:r>
      <w:proofErr w:type="spellEnd"/>
      <w:r w:rsidRPr="00227AA6">
        <w:rPr>
          <w:rFonts w:ascii="Times New Roman" w:hAnsi="Times New Roman" w:cs="Times New Roman"/>
          <w:color w:val="000000"/>
        </w:rPr>
        <w:t xml:space="preserve"> N, Yoshimoto T, </w:t>
      </w:r>
      <w:proofErr w:type="spellStart"/>
      <w:r w:rsidRPr="00227AA6">
        <w:rPr>
          <w:rFonts w:ascii="Times New Roman" w:hAnsi="Times New Roman" w:cs="Times New Roman"/>
          <w:color w:val="000000"/>
        </w:rPr>
        <w:t>Murakawa</w:t>
      </w:r>
      <w:proofErr w:type="spellEnd"/>
      <w:r w:rsidRPr="00227AA6">
        <w:rPr>
          <w:rFonts w:ascii="Times New Roman" w:hAnsi="Times New Roman" w:cs="Times New Roman"/>
          <w:color w:val="000000"/>
        </w:rPr>
        <w:t xml:space="preserve"> K </w:t>
      </w:r>
      <w:r w:rsidRPr="00227AA6">
        <w:rPr>
          <w:rFonts w:ascii="Times New Roman" w:hAnsi="Times New Roman" w:cs="Times New Roman"/>
          <w:i/>
          <w:iCs/>
          <w:color w:val="000000"/>
        </w:rPr>
        <w:t>et al</w:t>
      </w:r>
      <w:r>
        <w:rPr>
          <w:rFonts w:ascii="Times New Roman" w:hAnsi="Times New Roman" w:cs="Times New Roman"/>
          <w:color w:val="000000"/>
        </w:rPr>
        <w:t xml:space="preserve"> (1992).</w:t>
      </w:r>
    </w:p>
    <w:p w:rsidR="00B072D6" w:rsidRPr="00227AA6" w:rsidRDefault="00B072D6" w:rsidP="00B072D6">
      <w:pPr>
        <w:spacing w:line="480" w:lineRule="auto"/>
        <w:ind w:firstLine="720"/>
        <w:jc w:val="both"/>
        <w:rPr>
          <w:rFonts w:ascii="Times New Roman" w:hAnsi="Times New Roman" w:cs="Times New Roman"/>
          <w:color w:val="000000"/>
        </w:rPr>
      </w:pPr>
      <w:proofErr w:type="gramStart"/>
      <w:r w:rsidRPr="00227AA6">
        <w:rPr>
          <w:rFonts w:ascii="Times New Roman" w:hAnsi="Times New Roman" w:cs="Times New Roman"/>
          <w:color w:val="000000"/>
        </w:rPr>
        <w:t>Reduced brainstem size in children with autism.</w:t>
      </w:r>
      <w:proofErr w:type="gramEnd"/>
      <w:r w:rsidRPr="00227AA6">
        <w:rPr>
          <w:rFonts w:ascii="Times New Roman" w:hAnsi="Times New Roman" w:cs="Times New Roman"/>
          <w:color w:val="000000"/>
        </w:rPr>
        <w:t xml:space="preserve"> </w:t>
      </w:r>
      <w:r w:rsidRPr="00227AA6">
        <w:rPr>
          <w:rStyle w:val="journal9"/>
          <w:rFonts w:ascii="Times New Roman" w:hAnsi="Times New Roman" w:cs="Times New Roman"/>
          <w:color w:val="000000"/>
        </w:rPr>
        <w:t>Brain and Development</w:t>
      </w:r>
      <w:r w:rsidRPr="00227AA6">
        <w:rPr>
          <w:rFonts w:ascii="Times New Roman" w:hAnsi="Times New Roman" w:cs="Times New Roman"/>
          <w:color w:val="000000"/>
        </w:rPr>
        <w:t xml:space="preserve"> </w:t>
      </w:r>
      <w:r w:rsidRPr="00227AA6">
        <w:rPr>
          <w:rStyle w:val="jnumber1"/>
          <w:rFonts w:ascii="Times New Roman" w:hAnsi="Times New Roman"/>
          <w:color w:val="000000"/>
        </w:rPr>
        <w:t>14</w:t>
      </w:r>
      <w:r w:rsidRPr="00227AA6">
        <w:rPr>
          <w:rFonts w:ascii="Times New Roman" w:hAnsi="Times New Roman" w:cs="Times New Roman"/>
          <w:color w:val="000000"/>
        </w:rPr>
        <w:t>: 94–97.</w:t>
      </w:r>
    </w:p>
    <w:p w:rsidR="00B072D6" w:rsidRDefault="00B072D6" w:rsidP="00B072D6">
      <w:pPr>
        <w:spacing w:line="480" w:lineRule="auto"/>
        <w:jc w:val="both"/>
        <w:rPr>
          <w:rFonts w:ascii="Times New Roman" w:hAnsi="Times New Roman" w:cs="Times New Roman"/>
          <w:color w:val="000000"/>
        </w:rPr>
      </w:pPr>
      <w:r w:rsidRPr="00227AA6">
        <w:rPr>
          <w:rFonts w:ascii="Times New Roman" w:hAnsi="Times New Roman" w:cs="Times New Roman"/>
          <w:color w:val="000000"/>
        </w:rPr>
        <w:t xml:space="preserve">Kemper TL, Bauman ML (1993). The contribution of </w:t>
      </w:r>
      <w:proofErr w:type="spellStart"/>
      <w:r w:rsidRPr="00227AA6">
        <w:rPr>
          <w:rFonts w:ascii="Times New Roman" w:hAnsi="Times New Roman" w:cs="Times New Roman"/>
          <w:color w:val="000000"/>
        </w:rPr>
        <w:t>neuropathologic</w:t>
      </w:r>
      <w:proofErr w:type="spellEnd"/>
      <w:r w:rsidRPr="00227AA6">
        <w:rPr>
          <w:rFonts w:ascii="Times New Roman" w:hAnsi="Times New Roman" w:cs="Times New Roman"/>
          <w:color w:val="000000"/>
        </w:rPr>
        <w:t xml:space="preserve"> studies to the</w:t>
      </w:r>
    </w:p>
    <w:p w:rsidR="00B072D6" w:rsidRPr="00227AA6" w:rsidRDefault="00B072D6" w:rsidP="00B072D6">
      <w:pPr>
        <w:spacing w:line="480" w:lineRule="auto"/>
        <w:ind w:firstLine="720"/>
        <w:jc w:val="both"/>
        <w:rPr>
          <w:rFonts w:ascii="Times New Roman" w:hAnsi="Times New Roman" w:cs="Times New Roman"/>
          <w:color w:val="000000"/>
        </w:rPr>
      </w:pPr>
      <w:proofErr w:type="gramStart"/>
      <w:r w:rsidRPr="00227AA6">
        <w:rPr>
          <w:rFonts w:ascii="Times New Roman" w:hAnsi="Times New Roman" w:cs="Times New Roman"/>
          <w:color w:val="000000"/>
        </w:rPr>
        <w:t>understanding</w:t>
      </w:r>
      <w:proofErr w:type="gramEnd"/>
      <w:r w:rsidRPr="00227AA6">
        <w:rPr>
          <w:rFonts w:ascii="Times New Roman" w:hAnsi="Times New Roman" w:cs="Times New Roman"/>
          <w:color w:val="000000"/>
        </w:rPr>
        <w:t xml:space="preserve"> of autism. </w:t>
      </w:r>
      <w:r w:rsidRPr="00227AA6">
        <w:rPr>
          <w:rStyle w:val="journal9"/>
          <w:rFonts w:ascii="Times New Roman" w:hAnsi="Times New Roman" w:cs="Times New Roman"/>
          <w:color w:val="000000"/>
        </w:rPr>
        <w:t>Neurologic Clinics</w:t>
      </w:r>
      <w:r w:rsidRPr="00227AA6">
        <w:rPr>
          <w:rFonts w:ascii="Times New Roman" w:hAnsi="Times New Roman" w:cs="Times New Roman"/>
          <w:color w:val="000000"/>
        </w:rPr>
        <w:t xml:space="preserve"> </w:t>
      </w:r>
      <w:r w:rsidRPr="00227AA6">
        <w:rPr>
          <w:rStyle w:val="jnumber1"/>
          <w:rFonts w:ascii="Times New Roman" w:hAnsi="Times New Roman"/>
          <w:color w:val="000000"/>
        </w:rPr>
        <w:t>11</w:t>
      </w:r>
      <w:r w:rsidRPr="00227AA6">
        <w:rPr>
          <w:rFonts w:ascii="Times New Roman" w:hAnsi="Times New Roman" w:cs="Times New Roman"/>
          <w:color w:val="000000"/>
        </w:rPr>
        <w:t>: 175–187. </w:t>
      </w:r>
    </w:p>
    <w:p w:rsidR="00B072D6" w:rsidRDefault="00B072D6" w:rsidP="00B072D6">
      <w:pPr>
        <w:spacing w:line="480" w:lineRule="auto"/>
        <w:jc w:val="both"/>
        <w:rPr>
          <w:rFonts w:ascii="Times New Roman" w:hAnsi="Times New Roman" w:cs="Times New Roman"/>
          <w:color w:val="222222"/>
          <w:shd w:val="clear" w:color="auto" w:fill="FFFFFF"/>
        </w:rPr>
      </w:pPr>
      <w:proofErr w:type="gramStart"/>
      <w:r w:rsidRPr="00227AA6">
        <w:rPr>
          <w:rFonts w:ascii="Times New Roman" w:hAnsi="Times New Roman" w:cs="Times New Roman"/>
          <w:color w:val="222222"/>
          <w:shd w:val="clear" w:color="auto" w:fill="FFFFFF"/>
        </w:rPr>
        <w:lastRenderedPageBreak/>
        <w:t xml:space="preserve">Koch, S., </w:t>
      </w:r>
      <w:proofErr w:type="spellStart"/>
      <w:r w:rsidRPr="00227AA6">
        <w:rPr>
          <w:rFonts w:ascii="Times New Roman" w:hAnsi="Times New Roman" w:cs="Times New Roman"/>
          <w:color w:val="222222"/>
          <w:shd w:val="clear" w:color="auto" w:fill="FFFFFF"/>
        </w:rPr>
        <w:t>Jäger</w:t>
      </w:r>
      <w:proofErr w:type="spellEnd"/>
      <w:r w:rsidRPr="00227AA6">
        <w:rPr>
          <w:rFonts w:ascii="Cambria Math" w:hAnsi="Cambria Math" w:cs="Cambria Math"/>
          <w:color w:val="222222"/>
          <w:shd w:val="clear" w:color="auto" w:fill="FFFFFF"/>
        </w:rPr>
        <w:t>‐</w:t>
      </w:r>
      <w:r w:rsidRPr="00227AA6">
        <w:rPr>
          <w:rFonts w:ascii="Times New Roman" w:hAnsi="Times New Roman" w:cs="Times New Roman"/>
          <w:color w:val="222222"/>
          <w:shd w:val="clear" w:color="auto" w:fill="FFFFFF"/>
        </w:rPr>
        <w:t xml:space="preserve">Roman, E., </w:t>
      </w:r>
      <w:proofErr w:type="spellStart"/>
      <w:r w:rsidRPr="00227AA6">
        <w:rPr>
          <w:rFonts w:ascii="Times New Roman" w:hAnsi="Times New Roman" w:cs="Times New Roman"/>
          <w:color w:val="222222"/>
          <w:shd w:val="clear" w:color="auto" w:fill="FFFFFF"/>
        </w:rPr>
        <w:t>Lösche</w:t>
      </w:r>
      <w:proofErr w:type="spellEnd"/>
      <w:r w:rsidRPr="00227AA6">
        <w:rPr>
          <w:rFonts w:ascii="Times New Roman" w:hAnsi="Times New Roman" w:cs="Times New Roman"/>
          <w:color w:val="222222"/>
          <w:shd w:val="clear" w:color="auto" w:fill="FFFFFF"/>
        </w:rPr>
        <w:t xml:space="preserve">, G., </w:t>
      </w:r>
      <w:proofErr w:type="spellStart"/>
      <w:r w:rsidRPr="00227AA6">
        <w:rPr>
          <w:rFonts w:ascii="Times New Roman" w:hAnsi="Times New Roman" w:cs="Times New Roman"/>
          <w:color w:val="222222"/>
          <w:shd w:val="clear" w:color="auto" w:fill="FFFFFF"/>
        </w:rPr>
        <w:t>Nau</w:t>
      </w:r>
      <w:proofErr w:type="spellEnd"/>
      <w:r w:rsidRPr="00227AA6">
        <w:rPr>
          <w:rFonts w:ascii="Times New Roman" w:hAnsi="Times New Roman" w:cs="Times New Roman"/>
          <w:color w:val="222222"/>
          <w:shd w:val="clear" w:color="auto" w:fill="FFFFFF"/>
        </w:rPr>
        <w:t xml:space="preserve">, H., &amp; </w:t>
      </w:r>
      <w:proofErr w:type="spellStart"/>
      <w:r w:rsidRPr="00227AA6">
        <w:rPr>
          <w:rFonts w:ascii="Times New Roman" w:hAnsi="Times New Roman" w:cs="Times New Roman"/>
          <w:color w:val="222222"/>
          <w:shd w:val="clear" w:color="auto" w:fill="FFFFFF"/>
        </w:rPr>
        <w:t>Helge</w:t>
      </w:r>
      <w:proofErr w:type="spellEnd"/>
      <w:r>
        <w:rPr>
          <w:rFonts w:ascii="Times New Roman" w:hAnsi="Times New Roman" w:cs="Times New Roman"/>
          <w:color w:val="222222"/>
          <w:shd w:val="clear" w:color="auto" w:fill="FFFFFF"/>
        </w:rPr>
        <w:t>, H. (1996).</w:t>
      </w:r>
      <w:proofErr w:type="gramEnd"/>
      <w:r>
        <w:rPr>
          <w:rFonts w:ascii="Times New Roman" w:hAnsi="Times New Roman" w:cs="Times New Roman"/>
          <w:color w:val="222222"/>
          <w:shd w:val="clear" w:color="auto" w:fill="FFFFFF"/>
        </w:rPr>
        <w:t xml:space="preserve"> Antiepileptic drug</w:t>
      </w:r>
    </w:p>
    <w:p w:rsidR="00B072D6" w:rsidRPr="00227AA6" w:rsidRDefault="00B072D6" w:rsidP="00B072D6">
      <w:pPr>
        <w:spacing w:line="480" w:lineRule="auto"/>
        <w:ind w:left="720"/>
        <w:jc w:val="both"/>
        <w:rPr>
          <w:rFonts w:ascii="Times New Roman" w:hAnsi="Times New Roman" w:cs="Times New Roman"/>
          <w:color w:val="000000"/>
        </w:rPr>
      </w:pPr>
      <w:proofErr w:type="gramStart"/>
      <w:r w:rsidRPr="00227AA6">
        <w:rPr>
          <w:rFonts w:ascii="Times New Roman" w:hAnsi="Times New Roman" w:cs="Times New Roman"/>
          <w:color w:val="222222"/>
          <w:shd w:val="clear" w:color="auto" w:fill="FFFFFF"/>
        </w:rPr>
        <w:t>treatment</w:t>
      </w:r>
      <w:proofErr w:type="gramEnd"/>
      <w:r w:rsidRPr="00227AA6">
        <w:rPr>
          <w:rFonts w:ascii="Times New Roman" w:hAnsi="Times New Roman" w:cs="Times New Roman"/>
          <w:color w:val="222222"/>
          <w:shd w:val="clear" w:color="auto" w:fill="FFFFFF"/>
        </w:rPr>
        <w:t xml:space="preserve"> in pregnancy: drug side effects in the neonate and neurological outcome.</w:t>
      </w:r>
      <w:r w:rsidRPr="00227AA6">
        <w:rPr>
          <w:rStyle w:val="apple-converted-space"/>
          <w:rFonts w:ascii="Times New Roman" w:hAnsi="Times New Roman" w:cs="Times New Roman"/>
          <w:color w:val="222222"/>
          <w:shd w:val="clear" w:color="auto" w:fill="FFFFFF"/>
        </w:rPr>
        <w:t> </w:t>
      </w:r>
      <w:proofErr w:type="spellStart"/>
      <w:r w:rsidRPr="00227AA6">
        <w:rPr>
          <w:rFonts w:ascii="Times New Roman" w:hAnsi="Times New Roman" w:cs="Times New Roman"/>
          <w:i/>
          <w:iCs/>
          <w:color w:val="222222"/>
          <w:shd w:val="clear" w:color="auto" w:fill="FFFFFF"/>
        </w:rPr>
        <w:t>Acta</w:t>
      </w:r>
      <w:proofErr w:type="spellEnd"/>
      <w:r w:rsidRPr="00227AA6">
        <w:rPr>
          <w:rFonts w:ascii="Times New Roman" w:hAnsi="Times New Roman" w:cs="Times New Roman"/>
          <w:i/>
          <w:iCs/>
          <w:color w:val="222222"/>
          <w:shd w:val="clear" w:color="auto" w:fill="FFFFFF"/>
        </w:rPr>
        <w:t xml:space="preserve"> </w:t>
      </w:r>
      <w:proofErr w:type="spellStart"/>
      <w:r w:rsidRPr="00227AA6">
        <w:rPr>
          <w:rFonts w:ascii="Times New Roman" w:hAnsi="Times New Roman" w:cs="Times New Roman"/>
          <w:i/>
          <w:iCs/>
          <w:color w:val="222222"/>
          <w:shd w:val="clear" w:color="auto" w:fill="FFFFFF"/>
        </w:rPr>
        <w:t>Paediatrica</w:t>
      </w:r>
      <w:proofErr w:type="spellEnd"/>
      <w:r w:rsidRPr="00227AA6">
        <w:rPr>
          <w:rFonts w:ascii="Times New Roman" w:hAnsi="Times New Roman" w:cs="Times New Roman"/>
          <w:color w:val="222222"/>
          <w:shd w:val="clear" w:color="auto" w:fill="FFFFFF"/>
        </w:rPr>
        <w:t>,</w:t>
      </w:r>
      <w:r w:rsidRPr="00227AA6">
        <w:rPr>
          <w:rStyle w:val="apple-converted-space"/>
          <w:rFonts w:ascii="Times New Roman" w:hAnsi="Times New Roman" w:cs="Times New Roman"/>
          <w:color w:val="222222"/>
          <w:shd w:val="clear" w:color="auto" w:fill="FFFFFF"/>
        </w:rPr>
        <w:t> </w:t>
      </w:r>
      <w:r w:rsidRPr="00227AA6">
        <w:rPr>
          <w:rFonts w:ascii="Times New Roman" w:hAnsi="Times New Roman" w:cs="Times New Roman"/>
          <w:i/>
          <w:iCs/>
          <w:color w:val="222222"/>
          <w:shd w:val="clear" w:color="auto" w:fill="FFFFFF"/>
        </w:rPr>
        <w:t>85</w:t>
      </w:r>
      <w:r w:rsidRPr="00227AA6">
        <w:rPr>
          <w:rFonts w:ascii="Times New Roman" w:hAnsi="Times New Roman" w:cs="Times New Roman"/>
          <w:color w:val="222222"/>
          <w:shd w:val="clear" w:color="auto" w:fill="FFFFFF"/>
        </w:rPr>
        <w:t>(6), 739-746.</w:t>
      </w:r>
    </w:p>
    <w:p w:rsidR="00B072D6" w:rsidRDefault="00B072D6" w:rsidP="00B072D6">
      <w:pPr>
        <w:spacing w:line="480" w:lineRule="auto"/>
        <w:jc w:val="both"/>
        <w:rPr>
          <w:rFonts w:ascii="Times New Roman" w:hAnsi="Times New Roman" w:cs="Times New Roman"/>
          <w:i/>
          <w:iCs/>
          <w:color w:val="1A1A1A"/>
          <w:lang w:val="en-US"/>
        </w:rPr>
      </w:pPr>
      <w:proofErr w:type="spellStart"/>
      <w:r w:rsidRPr="00227AA6">
        <w:rPr>
          <w:rFonts w:ascii="Times New Roman" w:hAnsi="Times New Roman" w:cs="Times New Roman"/>
          <w:color w:val="1A1A1A"/>
          <w:lang w:val="en-US"/>
        </w:rPr>
        <w:t>Landrigan</w:t>
      </w:r>
      <w:proofErr w:type="spellEnd"/>
      <w:r w:rsidRPr="00227AA6">
        <w:rPr>
          <w:rFonts w:ascii="Times New Roman" w:hAnsi="Times New Roman" w:cs="Times New Roman"/>
          <w:color w:val="1A1A1A"/>
          <w:lang w:val="en-US"/>
        </w:rPr>
        <w:t xml:space="preserve">, P. J. (2010). What causes autism? </w:t>
      </w:r>
      <w:proofErr w:type="gramStart"/>
      <w:r w:rsidRPr="00227AA6">
        <w:rPr>
          <w:rFonts w:ascii="Times New Roman" w:hAnsi="Times New Roman" w:cs="Times New Roman"/>
          <w:color w:val="1A1A1A"/>
          <w:lang w:val="en-US"/>
        </w:rPr>
        <w:t>Exploring the environmental</w:t>
      </w:r>
      <w:r>
        <w:rPr>
          <w:rFonts w:ascii="Times New Roman" w:hAnsi="Times New Roman" w:cs="Times New Roman"/>
          <w:color w:val="1A1A1A"/>
          <w:lang w:val="en-US"/>
        </w:rPr>
        <w:t xml:space="preserve"> </w:t>
      </w:r>
      <w:r w:rsidRPr="00227AA6">
        <w:rPr>
          <w:rFonts w:ascii="Times New Roman" w:hAnsi="Times New Roman" w:cs="Times New Roman"/>
          <w:color w:val="1A1A1A"/>
          <w:lang w:val="en-US"/>
        </w:rPr>
        <w:t>contribution.</w:t>
      </w:r>
      <w:proofErr w:type="gramEnd"/>
      <w:r w:rsidRPr="00227AA6">
        <w:rPr>
          <w:rFonts w:ascii="Times New Roman" w:hAnsi="Times New Roman" w:cs="Times New Roman"/>
          <w:color w:val="1A1A1A"/>
          <w:lang w:val="en-US"/>
        </w:rPr>
        <w:t xml:space="preserve"> </w:t>
      </w:r>
      <w:r>
        <w:rPr>
          <w:rFonts w:ascii="Times New Roman" w:hAnsi="Times New Roman" w:cs="Times New Roman"/>
          <w:i/>
          <w:iCs/>
          <w:color w:val="1A1A1A"/>
          <w:lang w:val="en-US"/>
        </w:rPr>
        <w:t>Current</w:t>
      </w:r>
    </w:p>
    <w:p w:rsidR="00B072D6" w:rsidRDefault="00B072D6" w:rsidP="00B072D6">
      <w:pPr>
        <w:spacing w:line="480" w:lineRule="auto"/>
        <w:ind w:firstLine="720"/>
        <w:jc w:val="both"/>
        <w:rPr>
          <w:rFonts w:ascii="Times New Roman" w:hAnsi="Times New Roman" w:cs="Times New Roman"/>
          <w:color w:val="1A1A1A"/>
          <w:lang w:val="en-US"/>
        </w:rPr>
      </w:pPr>
      <w:r w:rsidRPr="00227AA6">
        <w:rPr>
          <w:rFonts w:ascii="Times New Roman" w:hAnsi="Times New Roman" w:cs="Times New Roman"/>
          <w:i/>
          <w:iCs/>
          <w:color w:val="1A1A1A"/>
          <w:lang w:val="en-US"/>
        </w:rPr>
        <w:t>Opinion in Pediatrics</w:t>
      </w:r>
      <w:r w:rsidRPr="00227AA6">
        <w:rPr>
          <w:rFonts w:ascii="Times New Roman" w:hAnsi="Times New Roman" w:cs="Times New Roman"/>
          <w:color w:val="1A1A1A"/>
          <w:lang w:val="en-US"/>
        </w:rPr>
        <w:t xml:space="preserve">, </w:t>
      </w:r>
      <w:r w:rsidRPr="00227AA6">
        <w:rPr>
          <w:rFonts w:ascii="Times New Roman" w:hAnsi="Times New Roman" w:cs="Times New Roman"/>
          <w:i/>
          <w:iCs/>
          <w:color w:val="1A1A1A"/>
          <w:lang w:val="en-US"/>
        </w:rPr>
        <w:t>22</w:t>
      </w:r>
      <w:r w:rsidRPr="00227AA6">
        <w:rPr>
          <w:rFonts w:ascii="Times New Roman" w:hAnsi="Times New Roman" w:cs="Times New Roman"/>
          <w:color w:val="1A1A1A"/>
          <w:lang w:val="en-US"/>
        </w:rPr>
        <w:t>(2), 219-225.</w:t>
      </w:r>
    </w:p>
    <w:p w:rsidR="00B072D6" w:rsidRDefault="00B072D6" w:rsidP="00B072D6">
      <w:pPr>
        <w:spacing w:line="480" w:lineRule="auto"/>
        <w:jc w:val="both"/>
        <w:rPr>
          <w:rFonts w:ascii="Times New Roman" w:hAnsi="Times New Roman" w:cs="Times New Roman"/>
          <w:color w:val="222222"/>
          <w:shd w:val="clear" w:color="auto" w:fill="FFFFFF"/>
        </w:rPr>
      </w:pPr>
      <w:proofErr w:type="gramStart"/>
      <w:r w:rsidRPr="00C952EF">
        <w:rPr>
          <w:rFonts w:ascii="Times New Roman" w:hAnsi="Times New Roman" w:cs="Times New Roman"/>
          <w:color w:val="222222"/>
          <w:sz w:val="24"/>
          <w:szCs w:val="24"/>
          <w:shd w:val="clear" w:color="auto" w:fill="FFFFFF"/>
        </w:rPr>
        <w:t xml:space="preserve">Lee, S., Odom, S. L., &amp; </w:t>
      </w:r>
      <w:proofErr w:type="spellStart"/>
      <w:r w:rsidRPr="00C952EF">
        <w:rPr>
          <w:rFonts w:ascii="Times New Roman" w:hAnsi="Times New Roman" w:cs="Times New Roman"/>
          <w:color w:val="222222"/>
          <w:sz w:val="24"/>
          <w:szCs w:val="24"/>
          <w:shd w:val="clear" w:color="auto" w:fill="FFFFFF"/>
        </w:rPr>
        <w:t>Loftin</w:t>
      </w:r>
      <w:proofErr w:type="spellEnd"/>
      <w:r w:rsidRPr="00C952EF">
        <w:rPr>
          <w:rFonts w:ascii="Times New Roman" w:hAnsi="Times New Roman" w:cs="Times New Roman"/>
          <w:color w:val="222222"/>
          <w:sz w:val="24"/>
          <w:szCs w:val="24"/>
          <w:shd w:val="clear" w:color="auto" w:fill="FFFFFF"/>
        </w:rPr>
        <w:t>, R. (2007).</w:t>
      </w:r>
      <w:proofErr w:type="gramEnd"/>
      <w:r w:rsidRPr="00C952EF">
        <w:rPr>
          <w:rFonts w:ascii="Times New Roman" w:hAnsi="Times New Roman" w:cs="Times New Roman"/>
          <w:color w:val="222222"/>
          <w:sz w:val="24"/>
          <w:szCs w:val="24"/>
          <w:shd w:val="clear" w:color="auto" w:fill="FFFFFF"/>
        </w:rPr>
        <w:t xml:space="preserve"> Social engagement with pe</w:t>
      </w:r>
      <w:r>
        <w:rPr>
          <w:rFonts w:ascii="Times New Roman" w:hAnsi="Times New Roman" w:cs="Times New Roman"/>
          <w:color w:val="222222"/>
          <w:shd w:val="clear" w:color="auto" w:fill="FFFFFF"/>
        </w:rPr>
        <w:t>ers and stereotypic</w:t>
      </w:r>
    </w:p>
    <w:p w:rsidR="00DD06D6" w:rsidRDefault="00B072D6" w:rsidP="00B072D6">
      <w:pPr>
        <w:spacing w:line="480" w:lineRule="auto"/>
        <w:ind w:firstLine="720"/>
        <w:jc w:val="both"/>
        <w:rPr>
          <w:rFonts w:ascii="Times New Roman" w:hAnsi="Times New Roman" w:cs="Times New Roman"/>
          <w:color w:val="222222"/>
          <w:shd w:val="clear" w:color="auto" w:fill="FFFFFF"/>
        </w:rPr>
      </w:pPr>
      <w:proofErr w:type="gramStart"/>
      <w:r>
        <w:rPr>
          <w:rFonts w:ascii="Times New Roman" w:hAnsi="Times New Roman" w:cs="Times New Roman"/>
          <w:color w:val="222222"/>
          <w:shd w:val="clear" w:color="auto" w:fill="FFFFFF"/>
        </w:rPr>
        <w:t>behaviour</w:t>
      </w:r>
      <w:proofErr w:type="gramEnd"/>
      <w:r>
        <w:rPr>
          <w:rFonts w:ascii="Times New Roman" w:hAnsi="Times New Roman" w:cs="Times New Roman"/>
          <w:color w:val="222222"/>
          <w:shd w:val="clear" w:color="auto" w:fill="FFFFFF"/>
        </w:rPr>
        <w:t xml:space="preserve"> </w:t>
      </w:r>
      <w:r w:rsidRPr="00C952EF">
        <w:rPr>
          <w:rFonts w:ascii="Times New Roman" w:hAnsi="Times New Roman" w:cs="Times New Roman"/>
          <w:color w:val="222222"/>
          <w:sz w:val="24"/>
          <w:szCs w:val="24"/>
          <w:shd w:val="clear" w:color="auto" w:fill="FFFFFF"/>
        </w:rPr>
        <w:t>of</w:t>
      </w:r>
      <w:r>
        <w:rPr>
          <w:rFonts w:ascii="Times New Roman" w:hAnsi="Times New Roman" w:cs="Times New Roman"/>
          <w:color w:val="222222"/>
          <w:shd w:val="clear" w:color="auto" w:fill="FFFFFF"/>
        </w:rPr>
        <w:t xml:space="preserve"> </w:t>
      </w:r>
      <w:r w:rsidRPr="00C952EF">
        <w:rPr>
          <w:rFonts w:ascii="Times New Roman" w:hAnsi="Times New Roman" w:cs="Times New Roman"/>
          <w:color w:val="222222"/>
          <w:sz w:val="24"/>
          <w:szCs w:val="24"/>
          <w:shd w:val="clear" w:color="auto" w:fill="FFFFFF"/>
        </w:rPr>
        <w:t>children with autism.</w:t>
      </w:r>
      <w:r w:rsidRPr="00C952EF">
        <w:rPr>
          <w:rStyle w:val="apple-converted-space"/>
          <w:rFonts w:ascii="Times New Roman" w:hAnsi="Times New Roman" w:cs="Times New Roman"/>
          <w:color w:val="222222"/>
          <w:sz w:val="24"/>
          <w:szCs w:val="24"/>
          <w:shd w:val="clear" w:color="auto" w:fill="FFFFFF"/>
        </w:rPr>
        <w:t> </w:t>
      </w:r>
      <w:r w:rsidRPr="00C952EF">
        <w:rPr>
          <w:rFonts w:ascii="Times New Roman" w:hAnsi="Times New Roman" w:cs="Times New Roman"/>
          <w:i/>
          <w:iCs/>
          <w:color w:val="222222"/>
          <w:sz w:val="24"/>
          <w:szCs w:val="24"/>
          <w:shd w:val="clear" w:color="auto" w:fill="FFFFFF"/>
        </w:rPr>
        <w:t xml:space="preserve">Journal of Positive </w:t>
      </w:r>
      <w:proofErr w:type="spellStart"/>
      <w:r w:rsidRPr="00C952EF">
        <w:rPr>
          <w:rFonts w:ascii="Times New Roman" w:hAnsi="Times New Roman" w:cs="Times New Roman"/>
          <w:i/>
          <w:iCs/>
          <w:color w:val="222222"/>
          <w:sz w:val="24"/>
          <w:szCs w:val="24"/>
          <w:shd w:val="clear" w:color="auto" w:fill="FFFFFF"/>
        </w:rPr>
        <w:t>Behavior</w:t>
      </w:r>
      <w:proofErr w:type="spellEnd"/>
      <w:r w:rsidRPr="00C952EF">
        <w:rPr>
          <w:rFonts w:ascii="Times New Roman" w:hAnsi="Times New Roman" w:cs="Times New Roman"/>
          <w:i/>
          <w:iCs/>
          <w:color w:val="222222"/>
          <w:sz w:val="24"/>
          <w:szCs w:val="24"/>
          <w:shd w:val="clear" w:color="auto" w:fill="FFFFFF"/>
        </w:rPr>
        <w:t xml:space="preserve"> Interventions</w:t>
      </w:r>
      <w:r w:rsidRPr="00C952EF">
        <w:rPr>
          <w:rFonts w:ascii="Times New Roman" w:hAnsi="Times New Roman" w:cs="Times New Roman"/>
          <w:color w:val="222222"/>
          <w:sz w:val="24"/>
          <w:szCs w:val="24"/>
          <w:shd w:val="clear" w:color="auto" w:fill="FFFFFF"/>
        </w:rPr>
        <w:t>,</w:t>
      </w:r>
      <w:r w:rsidRPr="00C952EF">
        <w:rPr>
          <w:rStyle w:val="apple-converted-space"/>
          <w:rFonts w:ascii="Times New Roman" w:hAnsi="Times New Roman" w:cs="Times New Roman"/>
          <w:color w:val="222222"/>
          <w:sz w:val="24"/>
          <w:szCs w:val="24"/>
          <w:shd w:val="clear" w:color="auto" w:fill="FFFFFF"/>
        </w:rPr>
        <w:t> </w:t>
      </w:r>
      <w:r w:rsidRPr="00C952EF">
        <w:rPr>
          <w:rFonts w:ascii="Times New Roman" w:hAnsi="Times New Roman" w:cs="Times New Roman"/>
          <w:i/>
          <w:iCs/>
          <w:color w:val="222222"/>
          <w:sz w:val="24"/>
          <w:szCs w:val="24"/>
          <w:shd w:val="clear" w:color="auto" w:fill="FFFFFF"/>
        </w:rPr>
        <w:t>9</w:t>
      </w:r>
      <w:r>
        <w:rPr>
          <w:rFonts w:ascii="Times New Roman" w:hAnsi="Times New Roman" w:cs="Times New Roman"/>
          <w:color w:val="222222"/>
          <w:shd w:val="clear" w:color="auto" w:fill="FFFFFF"/>
        </w:rPr>
        <w:t>(2),</w:t>
      </w:r>
    </w:p>
    <w:p w:rsidR="00B072D6" w:rsidRPr="00C952EF" w:rsidRDefault="00B072D6" w:rsidP="00B072D6">
      <w:pPr>
        <w:spacing w:line="480" w:lineRule="auto"/>
        <w:ind w:firstLine="720"/>
        <w:jc w:val="both"/>
        <w:rPr>
          <w:rFonts w:ascii="Times New Roman" w:hAnsi="Times New Roman" w:cs="Times New Roman"/>
          <w:color w:val="222222"/>
          <w:sz w:val="24"/>
          <w:szCs w:val="24"/>
          <w:shd w:val="clear" w:color="auto" w:fill="FFFFFF"/>
          <w:lang w:val="en-GB"/>
        </w:rPr>
      </w:pPr>
      <w:proofErr w:type="gramStart"/>
      <w:r w:rsidRPr="00C952EF">
        <w:rPr>
          <w:rFonts w:ascii="Times New Roman" w:hAnsi="Times New Roman" w:cs="Times New Roman"/>
          <w:color w:val="222222"/>
          <w:sz w:val="24"/>
          <w:szCs w:val="24"/>
          <w:shd w:val="clear" w:color="auto" w:fill="FFFFFF"/>
        </w:rPr>
        <w:t>67-79.</w:t>
      </w:r>
      <w:proofErr w:type="gramEnd"/>
    </w:p>
    <w:p w:rsidR="00B072D6" w:rsidRDefault="00B072D6" w:rsidP="00B072D6">
      <w:pPr>
        <w:spacing w:line="480" w:lineRule="auto"/>
        <w:jc w:val="both"/>
        <w:rPr>
          <w:rFonts w:ascii="Times New Roman" w:hAnsi="Times New Roman" w:cs="Times New Roman"/>
          <w:color w:val="222222"/>
          <w:shd w:val="clear" w:color="auto" w:fill="FFFFFF"/>
        </w:rPr>
      </w:pPr>
      <w:r w:rsidRPr="00227AA6">
        <w:rPr>
          <w:rFonts w:ascii="Times New Roman" w:hAnsi="Times New Roman" w:cs="Times New Roman"/>
          <w:color w:val="222222"/>
          <w:shd w:val="clear" w:color="auto" w:fill="FFFFFF"/>
        </w:rPr>
        <w:t xml:space="preserve">Luna, B., </w:t>
      </w:r>
      <w:proofErr w:type="spellStart"/>
      <w:r w:rsidRPr="00227AA6">
        <w:rPr>
          <w:rFonts w:ascii="Times New Roman" w:hAnsi="Times New Roman" w:cs="Times New Roman"/>
          <w:color w:val="222222"/>
          <w:shd w:val="clear" w:color="auto" w:fill="FFFFFF"/>
        </w:rPr>
        <w:t>Minshew</w:t>
      </w:r>
      <w:proofErr w:type="spellEnd"/>
      <w:r w:rsidRPr="00227AA6">
        <w:rPr>
          <w:rFonts w:ascii="Times New Roman" w:hAnsi="Times New Roman" w:cs="Times New Roman"/>
          <w:color w:val="222222"/>
          <w:shd w:val="clear" w:color="auto" w:fill="FFFFFF"/>
        </w:rPr>
        <w:t xml:space="preserve">, N. J., </w:t>
      </w:r>
      <w:proofErr w:type="spellStart"/>
      <w:r w:rsidRPr="00227AA6">
        <w:rPr>
          <w:rFonts w:ascii="Times New Roman" w:hAnsi="Times New Roman" w:cs="Times New Roman"/>
          <w:color w:val="222222"/>
          <w:shd w:val="clear" w:color="auto" w:fill="FFFFFF"/>
        </w:rPr>
        <w:t>Garver</w:t>
      </w:r>
      <w:proofErr w:type="spellEnd"/>
      <w:r w:rsidRPr="00227AA6">
        <w:rPr>
          <w:rFonts w:ascii="Times New Roman" w:hAnsi="Times New Roman" w:cs="Times New Roman"/>
          <w:color w:val="222222"/>
          <w:shd w:val="clear" w:color="auto" w:fill="FFFFFF"/>
        </w:rPr>
        <w:t xml:space="preserve">, K. E., Lazar, N. A., </w:t>
      </w:r>
      <w:proofErr w:type="spellStart"/>
      <w:r w:rsidRPr="00227AA6">
        <w:rPr>
          <w:rFonts w:ascii="Times New Roman" w:hAnsi="Times New Roman" w:cs="Times New Roman"/>
          <w:color w:val="222222"/>
          <w:shd w:val="clear" w:color="auto" w:fill="FFFFFF"/>
        </w:rPr>
        <w:t>Thulborn</w:t>
      </w:r>
      <w:proofErr w:type="spellEnd"/>
      <w:r w:rsidRPr="00227AA6">
        <w:rPr>
          <w:rFonts w:ascii="Times New Roman" w:hAnsi="Times New Roman" w:cs="Times New Roman"/>
          <w:color w:val="222222"/>
          <w:shd w:val="clear" w:color="auto" w:fill="FFFFFF"/>
        </w:rPr>
        <w:t>, K. R., Eddy, W. F.,</w:t>
      </w:r>
      <w:r>
        <w:rPr>
          <w:rFonts w:ascii="Times New Roman" w:hAnsi="Times New Roman" w:cs="Times New Roman"/>
          <w:color w:val="222222"/>
          <w:shd w:val="clear" w:color="auto" w:fill="FFFFFF"/>
        </w:rPr>
        <w:t xml:space="preserve"> &amp; Sweeney,</w:t>
      </w:r>
    </w:p>
    <w:p w:rsidR="00B072D6" w:rsidRDefault="00B072D6" w:rsidP="00B072D6">
      <w:pPr>
        <w:spacing w:line="480" w:lineRule="auto"/>
        <w:ind w:left="720"/>
        <w:jc w:val="both"/>
        <w:rPr>
          <w:rFonts w:ascii="Times New Roman" w:hAnsi="Times New Roman" w:cs="Times New Roman"/>
          <w:color w:val="222222"/>
          <w:shd w:val="clear" w:color="auto" w:fill="FFFFFF"/>
        </w:rPr>
      </w:pPr>
      <w:r w:rsidRPr="00227AA6">
        <w:rPr>
          <w:rFonts w:ascii="Times New Roman" w:hAnsi="Times New Roman" w:cs="Times New Roman"/>
          <w:color w:val="222222"/>
          <w:shd w:val="clear" w:color="auto" w:fill="FFFFFF"/>
        </w:rPr>
        <w:t xml:space="preserve">J. A. (2002). Neocortical system abnormalities in autism </w:t>
      </w:r>
      <w:proofErr w:type="gramStart"/>
      <w:r w:rsidRPr="00227AA6">
        <w:rPr>
          <w:rFonts w:ascii="Times New Roman" w:hAnsi="Times New Roman" w:cs="Times New Roman"/>
          <w:color w:val="222222"/>
          <w:shd w:val="clear" w:color="auto" w:fill="FFFFFF"/>
        </w:rPr>
        <w:t>An</w:t>
      </w:r>
      <w:proofErr w:type="gramEnd"/>
      <w:r w:rsidRPr="00227AA6">
        <w:rPr>
          <w:rFonts w:ascii="Times New Roman" w:hAnsi="Times New Roman" w:cs="Times New Roman"/>
          <w:color w:val="222222"/>
          <w:shd w:val="clear" w:color="auto" w:fill="FFFFFF"/>
        </w:rPr>
        <w:t xml:space="preserve"> </w:t>
      </w:r>
      <w:proofErr w:type="spellStart"/>
      <w:r w:rsidRPr="00227AA6">
        <w:rPr>
          <w:rFonts w:ascii="Times New Roman" w:hAnsi="Times New Roman" w:cs="Times New Roman"/>
          <w:color w:val="222222"/>
          <w:shd w:val="clear" w:color="auto" w:fill="FFFFFF"/>
        </w:rPr>
        <w:t>fMRI</w:t>
      </w:r>
      <w:proofErr w:type="spellEnd"/>
      <w:r w:rsidRPr="00227AA6">
        <w:rPr>
          <w:rFonts w:ascii="Times New Roman" w:hAnsi="Times New Roman" w:cs="Times New Roman"/>
          <w:color w:val="222222"/>
          <w:shd w:val="clear" w:color="auto" w:fill="FFFFFF"/>
        </w:rPr>
        <w:t xml:space="preserve"> study of spatial working memory.</w:t>
      </w:r>
      <w:r w:rsidRPr="00227AA6">
        <w:rPr>
          <w:rStyle w:val="apple-converted-space"/>
          <w:rFonts w:ascii="Times New Roman" w:hAnsi="Times New Roman" w:cs="Times New Roman"/>
          <w:color w:val="222222"/>
          <w:shd w:val="clear" w:color="auto" w:fill="FFFFFF"/>
        </w:rPr>
        <w:t> </w:t>
      </w:r>
      <w:r w:rsidRPr="00227AA6">
        <w:rPr>
          <w:rFonts w:ascii="Times New Roman" w:hAnsi="Times New Roman" w:cs="Times New Roman"/>
          <w:i/>
          <w:iCs/>
          <w:color w:val="222222"/>
          <w:shd w:val="clear" w:color="auto" w:fill="FFFFFF"/>
        </w:rPr>
        <w:t>Neurology</w:t>
      </w:r>
      <w:r w:rsidRPr="00227AA6">
        <w:rPr>
          <w:rFonts w:ascii="Times New Roman" w:hAnsi="Times New Roman" w:cs="Times New Roman"/>
          <w:color w:val="222222"/>
          <w:shd w:val="clear" w:color="auto" w:fill="FFFFFF"/>
        </w:rPr>
        <w:t>,</w:t>
      </w:r>
      <w:r w:rsidRPr="00227AA6">
        <w:rPr>
          <w:rStyle w:val="apple-converted-space"/>
          <w:rFonts w:ascii="Times New Roman" w:hAnsi="Times New Roman" w:cs="Times New Roman"/>
          <w:color w:val="222222"/>
          <w:shd w:val="clear" w:color="auto" w:fill="FFFFFF"/>
        </w:rPr>
        <w:t> </w:t>
      </w:r>
      <w:r w:rsidRPr="00227AA6">
        <w:rPr>
          <w:rFonts w:ascii="Times New Roman" w:hAnsi="Times New Roman" w:cs="Times New Roman"/>
          <w:i/>
          <w:iCs/>
          <w:color w:val="222222"/>
          <w:shd w:val="clear" w:color="auto" w:fill="FFFFFF"/>
        </w:rPr>
        <w:t>59</w:t>
      </w:r>
      <w:r w:rsidRPr="00227AA6">
        <w:rPr>
          <w:rFonts w:ascii="Times New Roman" w:hAnsi="Times New Roman" w:cs="Times New Roman"/>
          <w:color w:val="222222"/>
          <w:shd w:val="clear" w:color="auto" w:fill="FFFFFF"/>
        </w:rPr>
        <w:t xml:space="preserve">(6), 834-840. </w:t>
      </w:r>
    </w:p>
    <w:p w:rsidR="00B072D6" w:rsidRDefault="00B072D6" w:rsidP="00B072D6">
      <w:pPr>
        <w:spacing w:line="480" w:lineRule="auto"/>
        <w:jc w:val="both"/>
        <w:rPr>
          <w:rFonts w:ascii="Times New Roman" w:hAnsi="Times New Roman" w:cs="Times New Roman"/>
          <w:color w:val="222222"/>
          <w:shd w:val="clear" w:color="auto" w:fill="FFFFFF"/>
        </w:rPr>
      </w:pPr>
      <w:r w:rsidRPr="00227AA6">
        <w:rPr>
          <w:rFonts w:ascii="Times New Roman" w:hAnsi="Times New Roman" w:cs="Times New Roman"/>
          <w:color w:val="222222"/>
          <w:shd w:val="clear" w:color="auto" w:fill="FFFFFF"/>
        </w:rPr>
        <w:t>London, E. A. (2000). The environment as an etiologic factor</w:t>
      </w:r>
      <w:r>
        <w:rPr>
          <w:rFonts w:ascii="Times New Roman" w:hAnsi="Times New Roman" w:cs="Times New Roman"/>
          <w:color w:val="222222"/>
          <w:shd w:val="clear" w:color="auto" w:fill="FFFFFF"/>
        </w:rPr>
        <w:t xml:space="preserve"> in autism: a new direction for</w:t>
      </w:r>
    </w:p>
    <w:p w:rsidR="00B072D6" w:rsidRPr="00227AA6" w:rsidRDefault="00B072D6" w:rsidP="00B072D6">
      <w:pPr>
        <w:spacing w:line="480" w:lineRule="auto"/>
        <w:ind w:firstLine="720"/>
        <w:jc w:val="both"/>
        <w:rPr>
          <w:rFonts w:ascii="Times New Roman" w:hAnsi="Times New Roman" w:cs="Times New Roman"/>
          <w:color w:val="222222"/>
          <w:shd w:val="clear" w:color="auto" w:fill="FFFFFF"/>
        </w:rPr>
      </w:pPr>
      <w:proofErr w:type="gramStart"/>
      <w:r w:rsidRPr="00227AA6">
        <w:rPr>
          <w:rFonts w:ascii="Times New Roman" w:hAnsi="Times New Roman" w:cs="Times New Roman"/>
          <w:color w:val="222222"/>
          <w:shd w:val="clear" w:color="auto" w:fill="FFFFFF"/>
        </w:rPr>
        <w:t>research</w:t>
      </w:r>
      <w:proofErr w:type="gramEnd"/>
      <w:r w:rsidRPr="00227AA6">
        <w:rPr>
          <w:rFonts w:ascii="Times New Roman" w:hAnsi="Times New Roman" w:cs="Times New Roman"/>
          <w:color w:val="222222"/>
          <w:shd w:val="clear" w:color="auto" w:fill="FFFFFF"/>
        </w:rPr>
        <w:t>.</w:t>
      </w:r>
      <w:r w:rsidRPr="00227AA6">
        <w:rPr>
          <w:rStyle w:val="apple-converted-space"/>
          <w:rFonts w:ascii="Times New Roman" w:hAnsi="Times New Roman" w:cs="Times New Roman"/>
          <w:color w:val="222222"/>
          <w:shd w:val="clear" w:color="auto" w:fill="FFFFFF"/>
        </w:rPr>
        <w:t> </w:t>
      </w:r>
      <w:proofErr w:type="gramStart"/>
      <w:r w:rsidRPr="00227AA6">
        <w:rPr>
          <w:rFonts w:ascii="Times New Roman" w:hAnsi="Times New Roman" w:cs="Times New Roman"/>
          <w:i/>
          <w:iCs/>
          <w:color w:val="222222"/>
          <w:shd w:val="clear" w:color="auto" w:fill="FFFFFF"/>
        </w:rPr>
        <w:t>Environmental Health Perspectives</w:t>
      </w:r>
      <w:r w:rsidRPr="00227AA6">
        <w:rPr>
          <w:rFonts w:ascii="Times New Roman" w:hAnsi="Times New Roman" w:cs="Times New Roman"/>
          <w:color w:val="222222"/>
          <w:shd w:val="clear" w:color="auto" w:fill="FFFFFF"/>
        </w:rPr>
        <w:t>,</w:t>
      </w:r>
      <w:r w:rsidRPr="00227AA6">
        <w:rPr>
          <w:rStyle w:val="apple-converted-space"/>
          <w:rFonts w:ascii="Times New Roman" w:hAnsi="Times New Roman" w:cs="Times New Roman"/>
          <w:color w:val="222222"/>
          <w:shd w:val="clear" w:color="auto" w:fill="FFFFFF"/>
        </w:rPr>
        <w:t> </w:t>
      </w:r>
      <w:r w:rsidRPr="00227AA6">
        <w:rPr>
          <w:rFonts w:ascii="Times New Roman" w:hAnsi="Times New Roman" w:cs="Times New Roman"/>
          <w:i/>
          <w:iCs/>
          <w:color w:val="222222"/>
          <w:shd w:val="clear" w:color="auto" w:fill="FFFFFF"/>
        </w:rPr>
        <w:t>108</w:t>
      </w:r>
      <w:r w:rsidRPr="00227AA6">
        <w:rPr>
          <w:rFonts w:ascii="Times New Roman" w:hAnsi="Times New Roman" w:cs="Times New Roman"/>
          <w:color w:val="222222"/>
          <w:shd w:val="clear" w:color="auto" w:fill="FFFFFF"/>
        </w:rPr>
        <w:t>(</w:t>
      </w:r>
      <w:proofErr w:type="spellStart"/>
      <w:r w:rsidRPr="00227AA6">
        <w:rPr>
          <w:rFonts w:ascii="Times New Roman" w:hAnsi="Times New Roman" w:cs="Times New Roman"/>
          <w:color w:val="222222"/>
          <w:shd w:val="clear" w:color="auto" w:fill="FFFFFF"/>
        </w:rPr>
        <w:t>Suppl</w:t>
      </w:r>
      <w:proofErr w:type="spellEnd"/>
      <w:r w:rsidRPr="00227AA6">
        <w:rPr>
          <w:rFonts w:ascii="Times New Roman" w:hAnsi="Times New Roman" w:cs="Times New Roman"/>
          <w:color w:val="222222"/>
          <w:shd w:val="clear" w:color="auto" w:fill="FFFFFF"/>
        </w:rPr>
        <w:t xml:space="preserve"> 3), 401.</w:t>
      </w:r>
      <w:proofErr w:type="gramEnd"/>
    </w:p>
    <w:p w:rsidR="00B072D6" w:rsidRDefault="00B072D6" w:rsidP="00B072D6">
      <w:pPr>
        <w:spacing w:line="480" w:lineRule="auto"/>
        <w:jc w:val="both"/>
        <w:rPr>
          <w:rFonts w:ascii="Times New Roman" w:hAnsi="Times New Roman" w:cs="Times New Roman"/>
          <w:color w:val="222222"/>
          <w:shd w:val="clear" w:color="auto" w:fill="FFFFFF"/>
        </w:rPr>
      </w:pPr>
      <w:proofErr w:type="spellStart"/>
      <w:proofErr w:type="gramStart"/>
      <w:r w:rsidRPr="00227AA6">
        <w:rPr>
          <w:rFonts w:ascii="Times New Roman" w:hAnsi="Times New Roman" w:cs="Times New Roman"/>
          <w:color w:val="222222"/>
          <w:shd w:val="clear" w:color="auto" w:fill="FFFFFF"/>
        </w:rPr>
        <w:t>Markram</w:t>
      </w:r>
      <w:proofErr w:type="spellEnd"/>
      <w:r w:rsidRPr="00227AA6">
        <w:rPr>
          <w:rFonts w:ascii="Times New Roman" w:hAnsi="Times New Roman" w:cs="Times New Roman"/>
          <w:color w:val="222222"/>
          <w:shd w:val="clear" w:color="auto" w:fill="FFFFFF"/>
        </w:rPr>
        <w:t xml:space="preserve">, H., </w:t>
      </w:r>
      <w:proofErr w:type="spellStart"/>
      <w:r w:rsidRPr="00227AA6">
        <w:rPr>
          <w:rFonts w:ascii="Times New Roman" w:hAnsi="Times New Roman" w:cs="Times New Roman"/>
          <w:color w:val="222222"/>
          <w:shd w:val="clear" w:color="auto" w:fill="FFFFFF"/>
        </w:rPr>
        <w:t>Rinaldi</w:t>
      </w:r>
      <w:proofErr w:type="spellEnd"/>
      <w:r w:rsidRPr="00227AA6">
        <w:rPr>
          <w:rFonts w:ascii="Times New Roman" w:hAnsi="Times New Roman" w:cs="Times New Roman"/>
          <w:color w:val="222222"/>
          <w:shd w:val="clear" w:color="auto" w:fill="FFFFFF"/>
        </w:rPr>
        <w:t xml:space="preserve">, T., &amp; </w:t>
      </w:r>
      <w:proofErr w:type="spellStart"/>
      <w:r w:rsidRPr="00227AA6">
        <w:rPr>
          <w:rFonts w:ascii="Times New Roman" w:hAnsi="Times New Roman" w:cs="Times New Roman"/>
          <w:color w:val="222222"/>
          <w:shd w:val="clear" w:color="auto" w:fill="FFFFFF"/>
        </w:rPr>
        <w:t>Markram</w:t>
      </w:r>
      <w:proofErr w:type="spellEnd"/>
      <w:r w:rsidRPr="00227AA6">
        <w:rPr>
          <w:rFonts w:ascii="Times New Roman" w:hAnsi="Times New Roman" w:cs="Times New Roman"/>
          <w:color w:val="222222"/>
          <w:shd w:val="clear" w:color="auto" w:fill="FFFFFF"/>
        </w:rPr>
        <w:t>, K. (2007).</w:t>
      </w:r>
      <w:proofErr w:type="gramEnd"/>
      <w:r w:rsidRPr="00227AA6">
        <w:rPr>
          <w:rFonts w:ascii="Times New Roman" w:hAnsi="Times New Roman" w:cs="Times New Roman"/>
          <w:color w:val="222222"/>
          <w:shd w:val="clear" w:color="auto" w:fill="FFFFFF"/>
        </w:rPr>
        <w:t xml:space="preserve"> The intense world syndrome–an</w:t>
      </w:r>
      <w:r>
        <w:rPr>
          <w:rFonts w:ascii="Times New Roman" w:hAnsi="Times New Roman" w:cs="Times New Roman"/>
          <w:color w:val="222222"/>
          <w:shd w:val="clear" w:color="auto" w:fill="FFFFFF"/>
        </w:rPr>
        <w:t xml:space="preserve"> alternative</w:t>
      </w:r>
    </w:p>
    <w:p w:rsidR="00B072D6" w:rsidRPr="00227AA6" w:rsidRDefault="00B072D6" w:rsidP="00B072D6">
      <w:pPr>
        <w:spacing w:line="480" w:lineRule="auto"/>
        <w:ind w:firstLine="720"/>
        <w:jc w:val="both"/>
        <w:rPr>
          <w:rFonts w:ascii="Times New Roman" w:hAnsi="Times New Roman" w:cs="Times New Roman"/>
          <w:color w:val="222222"/>
          <w:shd w:val="clear" w:color="auto" w:fill="FFFFFF"/>
        </w:rPr>
      </w:pPr>
      <w:proofErr w:type="gramStart"/>
      <w:r w:rsidRPr="00227AA6">
        <w:rPr>
          <w:rFonts w:ascii="Times New Roman" w:hAnsi="Times New Roman" w:cs="Times New Roman"/>
          <w:color w:val="222222"/>
          <w:shd w:val="clear" w:color="auto" w:fill="FFFFFF"/>
        </w:rPr>
        <w:t>hypothesis</w:t>
      </w:r>
      <w:proofErr w:type="gramEnd"/>
      <w:r w:rsidRPr="00227AA6">
        <w:rPr>
          <w:rFonts w:ascii="Times New Roman" w:hAnsi="Times New Roman" w:cs="Times New Roman"/>
          <w:color w:val="222222"/>
          <w:shd w:val="clear" w:color="auto" w:fill="FFFFFF"/>
        </w:rPr>
        <w:t xml:space="preserve"> for autism.</w:t>
      </w:r>
      <w:r w:rsidRPr="00227AA6">
        <w:rPr>
          <w:rStyle w:val="apple-converted-space"/>
          <w:rFonts w:ascii="Times New Roman" w:hAnsi="Times New Roman" w:cs="Times New Roman"/>
          <w:color w:val="222222"/>
          <w:shd w:val="clear" w:color="auto" w:fill="FFFFFF"/>
        </w:rPr>
        <w:t> </w:t>
      </w:r>
      <w:proofErr w:type="gramStart"/>
      <w:r w:rsidRPr="00227AA6">
        <w:rPr>
          <w:rFonts w:ascii="Times New Roman" w:hAnsi="Times New Roman" w:cs="Times New Roman"/>
          <w:i/>
          <w:iCs/>
          <w:color w:val="222222"/>
          <w:shd w:val="clear" w:color="auto" w:fill="FFFFFF"/>
        </w:rPr>
        <w:t>Frontiers in Neuroscience</w:t>
      </w:r>
      <w:r w:rsidRPr="00227AA6">
        <w:rPr>
          <w:rFonts w:ascii="Times New Roman" w:hAnsi="Times New Roman" w:cs="Times New Roman"/>
          <w:color w:val="222222"/>
          <w:shd w:val="clear" w:color="auto" w:fill="FFFFFF"/>
        </w:rPr>
        <w:t>,</w:t>
      </w:r>
      <w:r w:rsidRPr="00227AA6">
        <w:rPr>
          <w:rStyle w:val="apple-converted-space"/>
          <w:rFonts w:ascii="Times New Roman" w:hAnsi="Times New Roman" w:cs="Times New Roman"/>
          <w:color w:val="222222"/>
          <w:shd w:val="clear" w:color="auto" w:fill="FFFFFF"/>
        </w:rPr>
        <w:t> </w:t>
      </w:r>
      <w:r w:rsidRPr="00227AA6">
        <w:rPr>
          <w:rFonts w:ascii="Times New Roman" w:hAnsi="Times New Roman" w:cs="Times New Roman"/>
          <w:i/>
          <w:iCs/>
          <w:color w:val="222222"/>
          <w:shd w:val="clear" w:color="auto" w:fill="FFFFFF"/>
        </w:rPr>
        <w:t>1</w:t>
      </w:r>
      <w:r w:rsidRPr="00227AA6">
        <w:rPr>
          <w:rFonts w:ascii="Times New Roman" w:hAnsi="Times New Roman" w:cs="Times New Roman"/>
          <w:color w:val="222222"/>
          <w:shd w:val="clear" w:color="auto" w:fill="FFFFFF"/>
        </w:rPr>
        <w:t>(1), 77.</w:t>
      </w:r>
      <w:proofErr w:type="gramEnd"/>
    </w:p>
    <w:p w:rsidR="00B072D6" w:rsidRDefault="00B072D6" w:rsidP="00B072D6">
      <w:pPr>
        <w:spacing w:line="480" w:lineRule="auto"/>
        <w:jc w:val="both"/>
        <w:rPr>
          <w:rFonts w:ascii="Times New Roman" w:eastAsia="Arial Unicode MS" w:hAnsi="Times New Roman" w:cs="Times New Roman"/>
          <w:color w:val="2E2E2E"/>
          <w:lang w:val="en-US"/>
        </w:rPr>
      </w:pPr>
      <w:proofErr w:type="spellStart"/>
      <w:proofErr w:type="gramStart"/>
      <w:r w:rsidRPr="00227AA6">
        <w:rPr>
          <w:rFonts w:ascii="Times New Roman" w:eastAsia="Arial Unicode MS" w:hAnsi="Times New Roman" w:cs="Times New Roman"/>
          <w:color w:val="2E2E2E"/>
          <w:lang w:val="en-US"/>
        </w:rPr>
        <w:t>Mawer</w:t>
      </w:r>
      <w:proofErr w:type="spellEnd"/>
      <w:r w:rsidRPr="00227AA6">
        <w:rPr>
          <w:rFonts w:ascii="Times New Roman" w:eastAsia="Arial Unicode MS" w:hAnsi="Times New Roman" w:cs="Times New Roman"/>
          <w:color w:val="2E2E2E"/>
          <w:lang w:val="en-US"/>
        </w:rPr>
        <w:t xml:space="preserve">, G., Clayton-Smith, J., Coyle, H. &amp; </w:t>
      </w:r>
      <w:proofErr w:type="spellStart"/>
      <w:r w:rsidRPr="00227AA6">
        <w:rPr>
          <w:rFonts w:ascii="Times New Roman" w:eastAsia="Arial Unicode MS" w:hAnsi="Times New Roman" w:cs="Times New Roman"/>
          <w:color w:val="2E2E2E"/>
          <w:lang w:val="en-US"/>
        </w:rPr>
        <w:t>Kini</w:t>
      </w:r>
      <w:proofErr w:type="spellEnd"/>
      <w:r w:rsidRPr="00227AA6">
        <w:rPr>
          <w:rFonts w:ascii="Times New Roman" w:eastAsia="Arial Unicode MS" w:hAnsi="Times New Roman" w:cs="Times New Roman"/>
          <w:color w:val="2E2E2E"/>
          <w:lang w:val="en-US"/>
        </w:rPr>
        <w:t>, U. (2002).</w:t>
      </w:r>
      <w:proofErr w:type="gramEnd"/>
      <w:r w:rsidRPr="00227AA6">
        <w:rPr>
          <w:rFonts w:ascii="Times New Roman" w:eastAsia="Arial Unicode MS" w:hAnsi="Times New Roman" w:cs="Times New Roman"/>
          <w:color w:val="2E2E2E"/>
          <w:lang w:val="en-US"/>
        </w:rPr>
        <w:t xml:space="preserve"> Outcome of pregnancy</w:t>
      </w:r>
      <w:r>
        <w:rPr>
          <w:rFonts w:ascii="Times New Roman" w:hAnsi="Times New Roman" w:cs="Times New Roman"/>
          <w:color w:val="222222"/>
          <w:shd w:val="clear" w:color="auto" w:fill="FFFFFF"/>
        </w:rPr>
        <w:t xml:space="preserve"> </w:t>
      </w:r>
      <w:r>
        <w:rPr>
          <w:rFonts w:ascii="Times New Roman" w:eastAsia="Arial Unicode MS" w:hAnsi="Times New Roman" w:cs="Times New Roman"/>
          <w:color w:val="2E2E2E"/>
          <w:lang w:val="en-US"/>
        </w:rPr>
        <w:t>in women</w:t>
      </w:r>
    </w:p>
    <w:p w:rsidR="00B072D6" w:rsidRPr="00227AA6" w:rsidRDefault="00B072D6" w:rsidP="00B072D6">
      <w:pPr>
        <w:spacing w:line="480" w:lineRule="auto"/>
        <w:ind w:left="720"/>
        <w:jc w:val="both"/>
        <w:rPr>
          <w:rFonts w:ascii="Times New Roman" w:hAnsi="Times New Roman" w:cs="Times New Roman"/>
          <w:color w:val="222222"/>
          <w:shd w:val="clear" w:color="auto" w:fill="FFFFFF"/>
        </w:rPr>
      </w:pPr>
      <w:proofErr w:type="gramStart"/>
      <w:r w:rsidRPr="00227AA6">
        <w:rPr>
          <w:rFonts w:ascii="Times New Roman" w:eastAsia="Arial Unicode MS" w:hAnsi="Times New Roman" w:cs="Times New Roman"/>
          <w:color w:val="2E2E2E"/>
          <w:lang w:val="en-US"/>
        </w:rPr>
        <w:t>attending</w:t>
      </w:r>
      <w:proofErr w:type="gramEnd"/>
      <w:r w:rsidRPr="00227AA6">
        <w:rPr>
          <w:rFonts w:ascii="Times New Roman" w:eastAsia="Arial Unicode MS" w:hAnsi="Times New Roman" w:cs="Times New Roman"/>
          <w:color w:val="2E2E2E"/>
          <w:lang w:val="en-US"/>
        </w:rPr>
        <w:t xml:space="preserve"> an outpatient epilepsy clinic: adverse features associated with higher doses of sodium </w:t>
      </w:r>
      <w:proofErr w:type="spellStart"/>
      <w:r w:rsidRPr="00227AA6">
        <w:rPr>
          <w:rFonts w:ascii="Times New Roman" w:eastAsia="Arial Unicode MS" w:hAnsi="Times New Roman" w:cs="Times New Roman"/>
          <w:color w:val="2E2E2E"/>
          <w:lang w:val="en-US"/>
        </w:rPr>
        <w:t>valproate</w:t>
      </w:r>
      <w:proofErr w:type="spellEnd"/>
      <w:r w:rsidRPr="00227AA6">
        <w:rPr>
          <w:rFonts w:ascii="Times New Roman" w:eastAsia="Arial Unicode MS" w:hAnsi="Times New Roman" w:cs="Times New Roman"/>
          <w:color w:val="2E2E2E"/>
          <w:lang w:val="en-US"/>
        </w:rPr>
        <w:t xml:space="preserve">. </w:t>
      </w:r>
      <w:r w:rsidRPr="00227AA6">
        <w:rPr>
          <w:rFonts w:ascii="Times New Roman" w:eastAsia="Arial Unicode MS" w:hAnsi="Times New Roman" w:cs="Times New Roman"/>
          <w:i/>
          <w:color w:val="2E2E2E"/>
          <w:lang w:val="en-US"/>
        </w:rPr>
        <w:t>Seizures, 11</w:t>
      </w:r>
      <w:r w:rsidRPr="00227AA6">
        <w:rPr>
          <w:rFonts w:ascii="Times New Roman" w:eastAsia="Arial Unicode MS" w:hAnsi="Times New Roman" w:cs="Times New Roman"/>
          <w:color w:val="2E2E2E"/>
          <w:lang w:val="en-US"/>
        </w:rPr>
        <w:t>, 512-518.</w:t>
      </w:r>
    </w:p>
    <w:p w:rsidR="00B072D6" w:rsidRDefault="00B072D6" w:rsidP="00B072D6">
      <w:pPr>
        <w:shd w:val="clear" w:color="auto" w:fill="FFFFFF"/>
        <w:spacing w:line="480" w:lineRule="auto"/>
        <w:jc w:val="both"/>
        <w:textAlignment w:val="baseline"/>
        <w:rPr>
          <w:rFonts w:ascii="Times New Roman" w:eastAsia="Arial Unicode MS" w:hAnsi="Times New Roman" w:cs="Times New Roman"/>
          <w:color w:val="2E2E2E"/>
          <w:lang w:val="en-US"/>
        </w:rPr>
      </w:pPr>
      <w:proofErr w:type="spellStart"/>
      <w:proofErr w:type="gramStart"/>
      <w:r w:rsidRPr="00227AA6">
        <w:rPr>
          <w:rFonts w:ascii="Times New Roman" w:eastAsia="Arial Unicode MS" w:hAnsi="Times New Roman" w:cs="Times New Roman"/>
          <w:color w:val="2E2E2E"/>
          <w:lang w:val="en-US"/>
        </w:rPr>
        <w:t>Meunier</w:t>
      </w:r>
      <w:proofErr w:type="spellEnd"/>
      <w:r w:rsidRPr="00227AA6">
        <w:rPr>
          <w:rFonts w:ascii="Times New Roman" w:eastAsia="Arial Unicode MS" w:hAnsi="Times New Roman" w:cs="Times New Roman"/>
          <w:color w:val="2E2E2E"/>
          <w:lang w:val="en-US"/>
        </w:rPr>
        <w:t xml:space="preserve">, H., </w:t>
      </w:r>
      <w:proofErr w:type="spellStart"/>
      <w:r w:rsidRPr="00227AA6">
        <w:rPr>
          <w:rFonts w:ascii="Times New Roman" w:eastAsia="Arial Unicode MS" w:hAnsi="Times New Roman" w:cs="Times New Roman"/>
          <w:color w:val="2E2E2E"/>
          <w:lang w:val="en-US"/>
        </w:rPr>
        <w:t>Carraz</w:t>
      </w:r>
      <w:proofErr w:type="spellEnd"/>
      <w:r w:rsidRPr="00227AA6">
        <w:rPr>
          <w:rFonts w:ascii="Times New Roman" w:eastAsia="Arial Unicode MS" w:hAnsi="Times New Roman" w:cs="Times New Roman"/>
          <w:color w:val="2E2E2E"/>
          <w:lang w:val="en-US"/>
        </w:rPr>
        <w:t xml:space="preserve">, G., </w:t>
      </w:r>
      <w:proofErr w:type="spellStart"/>
      <w:r w:rsidRPr="00227AA6">
        <w:rPr>
          <w:rFonts w:ascii="Times New Roman" w:eastAsia="Arial Unicode MS" w:hAnsi="Times New Roman" w:cs="Times New Roman"/>
          <w:color w:val="2E2E2E"/>
          <w:lang w:val="en-US"/>
        </w:rPr>
        <w:t>Neunier</w:t>
      </w:r>
      <w:proofErr w:type="spellEnd"/>
      <w:r w:rsidRPr="00227AA6">
        <w:rPr>
          <w:rFonts w:ascii="Times New Roman" w:eastAsia="Arial Unicode MS" w:hAnsi="Times New Roman" w:cs="Times New Roman"/>
          <w:color w:val="2E2E2E"/>
          <w:lang w:val="en-US"/>
        </w:rPr>
        <w:t xml:space="preserve">, Y., </w:t>
      </w:r>
      <w:proofErr w:type="spellStart"/>
      <w:r w:rsidRPr="00227AA6">
        <w:rPr>
          <w:rFonts w:ascii="Times New Roman" w:eastAsia="Arial Unicode MS" w:hAnsi="Times New Roman" w:cs="Times New Roman"/>
          <w:color w:val="2E2E2E"/>
          <w:lang w:val="en-US"/>
        </w:rPr>
        <w:t>Eymard</w:t>
      </w:r>
      <w:proofErr w:type="spellEnd"/>
      <w:r w:rsidRPr="00227AA6">
        <w:rPr>
          <w:rFonts w:ascii="Times New Roman" w:eastAsia="Arial Unicode MS" w:hAnsi="Times New Roman" w:cs="Times New Roman"/>
          <w:color w:val="2E2E2E"/>
          <w:lang w:val="en-US"/>
        </w:rPr>
        <w:t xml:space="preserve">, P., &amp; </w:t>
      </w:r>
      <w:proofErr w:type="spellStart"/>
      <w:r w:rsidRPr="00227AA6">
        <w:rPr>
          <w:rFonts w:ascii="Times New Roman" w:eastAsia="Arial Unicode MS" w:hAnsi="Times New Roman" w:cs="Times New Roman"/>
          <w:color w:val="2E2E2E"/>
          <w:lang w:val="en-US"/>
        </w:rPr>
        <w:t>Aimard</w:t>
      </w:r>
      <w:proofErr w:type="spellEnd"/>
      <w:r w:rsidRPr="00227AA6">
        <w:rPr>
          <w:rFonts w:ascii="Times New Roman" w:eastAsia="Arial Unicode MS" w:hAnsi="Times New Roman" w:cs="Times New Roman"/>
          <w:color w:val="2E2E2E"/>
          <w:lang w:val="en-US"/>
        </w:rPr>
        <w:t>, M. (1963).</w:t>
      </w:r>
      <w:proofErr w:type="gramEnd"/>
      <w:r>
        <w:rPr>
          <w:rFonts w:ascii="Times New Roman" w:eastAsia="Arial Unicode MS" w:hAnsi="Times New Roman" w:cs="Times New Roman"/>
          <w:color w:val="2E2E2E"/>
          <w:lang w:val="en-US"/>
        </w:rPr>
        <w:t xml:space="preserve"> </w:t>
      </w:r>
      <w:proofErr w:type="spellStart"/>
      <w:r>
        <w:rPr>
          <w:rFonts w:ascii="Times New Roman" w:eastAsia="Arial Unicode MS" w:hAnsi="Times New Roman" w:cs="Times New Roman"/>
          <w:color w:val="2E2E2E"/>
          <w:lang w:val="en-US"/>
        </w:rPr>
        <w:t>Pharmacodynamic</w:t>
      </w:r>
      <w:proofErr w:type="spellEnd"/>
    </w:p>
    <w:p w:rsidR="00B072D6" w:rsidRPr="00227AA6" w:rsidRDefault="00B072D6" w:rsidP="00B072D6">
      <w:pPr>
        <w:shd w:val="clear" w:color="auto" w:fill="FFFFFF"/>
        <w:spacing w:line="480" w:lineRule="auto"/>
        <w:ind w:firstLine="720"/>
        <w:jc w:val="both"/>
        <w:textAlignment w:val="baseline"/>
        <w:rPr>
          <w:rFonts w:ascii="Times New Roman" w:eastAsia="Arial Unicode MS" w:hAnsi="Times New Roman" w:cs="Times New Roman"/>
          <w:color w:val="2E2E2E"/>
          <w:lang w:val="en-US"/>
        </w:rPr>
      </w:pPr>
      <w:proofErr w:type="gramStart"/>
      <w:r w:rsidRPr="00227AA6">
        <w:rPr>
          <w:rFonts w:ascii="Times New Roman" w:eastAsia="Arial Unicode MS" w:hAnsi="Times New Roman" w:cs="Times New Roman"/>
          <w:color w:val="2E2E2E"/>
          <w:lang w:val="en-US"/>
        </w:rPr>
        <w:t>properties</w:t>
      </w:r>
      <w:proofErr w:type="gramEnd"/>
      <w:r w:rsidRPr="00227AA6">
        <w:rPr>
          <w:rFonts w:ascii="Times New Roman" w:eastAsia="Arial Unicode MS" w:hAnsi="Times New Roman" w:cs="Times New Roman"/>
          <w:color w:val="2E2E2E"/>
          <w:lang w:val="en-US"/>
        </w:rPr>
        <w:t xml:space="preserve"> of N-</w:t>
      </w:r>
      <w:proofErr w:type="spellStart"/>
      <w:r w:rsidRPr="00227AA6">
        <w:rPr>
          <w:rFonts w:ascii="Times New Roman" w:eastAsia="Arial Unicode MS" w:hAnsi="Times New Roman" w:cs="Times New Roman"/>
          <w:color w:val="2E2E2E"/>
          <w:lang w:val="en-US"/>
        </w:rPr>
        <w:t>dipropylacetic</w:t>
      </w:r>
      <w:proofErr w:type="spellEnd"/>
      <w:r w:rsidRPr="00227AA6">
        <w:rPr>
          <w:rFonts w:ascii="Times New Roman" w:eastAsia="Arial Unicode MS" w:hAnsi="Times New Roman" w:cs="Times New Roman"/>
          <w:color w:val="2E2E2E"/>
          <w:lang w:val="en-US"/>
        </w:rPr>
        <w:t xml:space="preserve"> acid. </w:t>
      </w:r>
      <w:proofErr w:type="spellStart"/>
      <w:r w:rsidRPr="00227AA6">
        <w:rPr>
          <w:rFonts w:ascii="Times New Roman" w:eastAsia="Arial Unicode MS" w:hAnsi="Times New Roman" w:cs="Times New Roman"/>
          <w:i/>
          <w:color w:val="2E2E2E"/>
          <w:lang w:val="en-US"/>
        </w:rPr>
        <w:t>Therapie</w:t>
      </w:r>
      <w:proofErr w:type="spellEnd"/>
      <w:r w:rsidRPr="00227AA6">
        <w:rPr>
          <w:rFonts w:ascii="Times New Roman" w:eastAsia="Arial Unicode MS" w:hAnsi="Times New Roman" w:cs="Times New Roman"/>
          <w:color w:val="2E2E2E"/>
          <w:lang w:val="en-US"/>
        </w:rPr>
        <w:t xml:space="preserve">, </w:t>
      </w:r>
      <w:r w:rsidRPr="00227AA6">
        <w:rPr>
          <w:rFonts w:ascii="Times New Roman" w:eastAsia="Arial Unicode MS" w:hAnsi="Times New Roman" w:cs="Times New Roman"/>
          <w:i/>
          <w:color w:val="2E2E2E"/>
          <w:lang w:val="en-US"/>
        </w:rPr>
        <w:t>18</w:t>
      </w:r>
      <w:r w:rsidRPr="00227AA6">
        <w:rPr>
          <w:rFonts w:ascii="Times New Roman" w:eastAsia="Arial Unicode MS" w:hAnsi="Times New Roman" w:cs="Times New Roman"/>
          <w:color w:val="2E2E2E"/>
          <w:lang w:val="en-US"/>
        </w:rPr>
        <w:t xml:space="preserve">, 435-438. </w:t>
      </w:r>
    </w:p>
    <w:p w:rsidR="00B072D6" w:rsidRDefault="00B072D6" w:rsidP="00B072D6">
      <w:pPr>
        <w:spacing w:line="480" w:lineRule="auto"/>
        <w:jc w:val="both"/>
        <w:rPr>
          <w:rFonts w:ascii="Times New Roman" w:hAnsi="Times New Roman" w:cs="Times New Roman"/>
          <w:color w:val="222222"/>
          <w:shd w:val="clear" w:color="auto" w:fill="FFFFFF"/>
        </w:rPr>
      </w:pPr>
      <w:proofErr w:type="gramStart"/>
      <w:r w:rsidRPr="00227AA6">
        <w:rPr>
          <w:rFonts w:ascii="Times New Roman" w:hAnsi="Times New Roman" w:cs="Times New Roman"/>
          <w:color w:val="222222"/>
          <w:shd w:val="clear" w:color="auto" w:fill="FFFFFF"/>
        </w:rPr>
        <w:lastRenderedPageBreak/>
        <w:t xml:space="preserve">Moore, S. J., </w:t>
      </w:r>
      <w:proofErr w:type="spellStart"/>
      <w:r w:rsidRPr="00227AA6">
        <w:rPr>
          <w:rFonts w:ascii="Times New Roman" w:hAnsi="Times New Roman" w:cs="Times New Roman"/>
          <w:color w:val="222222"/>
          <w:shd w:val="clear" w:color="auto" w:fill="FFFFFF"/>
        </w:rPr>
        <w:t>Turnpenny</w:t>
      </w:r>
      <w:proofErr w:type="spellEnd"/>
      <w:r w:rsidRPr="00227AA6">
        <w:rPr>
          <w:rFonts w:ascii="Times New Roman" w:hAnsi="Times New Roman" w:cs="Times New Roman"/>
          <w:color w:val="222222"/>
          <w:shd w:val="clear" w:color="auto" w:fill="FFFFFF"/>
        </w:rPr>
        <w:t>, P., Quinn, A., Glover, S., Lloyd, D. J., Montgomery, T., &amp;</w:t>
      </w:r>
      <w:r>
        <w:rPr>
          <w:rFonts w:ascii="Times New Roman" w:hAnsi="Times New Roman" w:cs="Times New Roman"/>
          <w:color w:val="222222"/>
          <w:shd w:val="clear" w:color="auto" w:fill="FFFFFF"/>
        </w:rPr>
        <w:t xml:space="preserve"> Dean, J. C.</w:t>
      </w:r>
      <w:proofErr w:type="gramEnd"/>
    </w:p>
    <w:p w:rsidR="00B072D6" w:rsidRPr="00227AA6" w:rsidRDefault="00B072D6" w:rsidP="00B072D6">
      <w:pPr>
        <w:spacing w:line="480" w:lineRule="auto"/>
        <w:ind w:left="720"/>
        <w:jc w:val="both"/>
        <w:rPr>
          <w:rFonts w:ascii="Times New Roman" w:hAnsi="Times New Roman" w:cs="Times New Roman"/>
          <w:color w:val="222222"/>
          <w:shd w:val="clear" w:color="auto" w:fill="FFFFFF"/>
        </w:rPr>
      </w:pPr>
      <w:proofErr w:type="gramStart"/>
      <w:r w:rsidRPr="00227AA6">
        <w:rPr>
          <w:rFonts w:ascii="Times New Roman" w:hAnsi="Times New Roman" w:cs="Times New Roman"/>
          <w:color w:val="222222"/>
          <w:shd w:val="clear" w:color="auto" w:fill="FFFFFF"/>
        </w:rPr>
        <w:t xml:space="preserve">(2000). A clinical study of 57 children with </w:t>
      </w:r>
      <w:proofErr w:type="spellStart"/>
      <w:r w:rsidRPr="00227AA6">
        <w:rPr>
          <w:rFonts w:ascii="Times New Roman" w:hAnsi="Times New Roman" w:cs="Times New Roman"/>
          <w:color w:val="222222"/>
          <w:shd w:val="clear" w:color="auto" w:fill="FFFFFF"/>
        </w:rPr>
        <w:t>fetal</w:t>
      </w:r>
      <w:proofErr w:type="spellEnd"/>
      <w:r w:rsidRPr="00227AA6">
        <w:rPr>
          <w:rFonts w:ascii="Times New Roman" w:hAnsi="Times New Roman" w:cs="Times New Roman"/>
          <w:color w:val="222222"/>
          <w:shd w:val="clear" w:color="auto" w:fill="FFFFFF"/>
        </w:rPr>
        <w:t xml:space="preserve"> anti-</w:t>
      </w:r>
      <w:proofErr w:type="spellStart"/>
      <w:r w:rsidRPr="00227AA6">
        <w:rPr>
          <w:rFonts w:ascii="Times New Roman" w:hAnsi="Times New Roman" w:cs="Times New Roman"/>
          <w:color w:val="222222"/>
          <w:shd w:val="clear" w:color="auto" w:fill="FFFFFF"/>
        </w:rPr>
        <w:t>convulsant</w:t>
      </w:r>
      <w:proofErr w:type="spellEnd"/>
      <w:r w:rsidRPr="00227AA6">
        <w:rPr>
          <w:rFonts w:ascii="Times New Roman" w:hAnsi="Times New Roman" w:cs="Times New Roman"/>
          <w:color w:val="222222"/>
          <w:shd w:val="clear" w:color="auto" w:fill="FFFFFF"/>
        </w:rPr>
        <w:t xml:space="preserve"> syndromes.</w:t>
      </w:r>
      <w:proofErr w:type="gramEnd"/>
      <w:r w:rsidRPr="00227AA6">
        <w:rPr>
          <w:rStyle w:val="apple-converted-space"/>
          <w:rFonts w:ascii="Times New Roman" w:hAnsi="Times New Roman" w:cs="Times New Roman"/>
          <w:color w:val="222222"/>
          <w:shd w:val="clear" w:color="auto" w:fill="FFFFFF"/>
        </w:rPr>
        <w:t> </w:t>
      </w:r>
      <w:r w:rsidRPr="00227AA6">
        <w:rPr>
          <w:rFonts w:ascii="Times New Roman" w:hAnsi="Times New Roman" w:cs="Times New Roman"/>
          <w:i/>
          <w:iCs/>
          <w:color w:val="222222"/>
          <w:shd w:val="clear" w:color="auto" w:fill="FFFFFF"/>
        </w:rPr>
        <w:t>Journal of Medical Genetics</w:t>
      </w:r>
      <w:r w:rsidRPr="00227AA6">
        <w:rPr>
          <w:rFonts w:ascii="Times New Roman" w:hAnsi="Times New Roman" w:cs="Times New Roman"/>
          <w:color w:val="222222"/>
          <w:shd w:val="clear" w:color="auto" w:fill="FFFFFF"/>
        </w:rPr>
        <w:t>,</w:t>
      </w:r>
      <w:r w:rsidRPr="00227AA6">
        <w:rPr>
          <w:rStyle w:val="apple-converted-space"/>
          <w:rFonts w:ascii="Times New Roman" w:hAnsi="Times New Roman" w:cs="Times New Roman"/>
          <w:color w:val="222222"/>
          <w:shd w:val="clear" w:color="auto" w:fill="FFFFFF"/>
        </w:rPr>
        <w:t> </w:t>
      </w:r>
      <w:r w:rsidRPr="00227AA6">
        <w:rPr>
          <w:rFonts w:ascii="Times New Roman" w:hAnsi="Times New Roman" w:cs="Times New Roman"/>
          <w:i/>
          <w:iCs/>
          <w:color w:val="222222"/>
          <w:shd w:val="clear" w:color="auto" w:fill="FFFFFF"/>
        </w:rPr>
        <w:t>37</w:t>
      </w:r>
      <w:r w:rsidRPr="00227AA6">
        <w:rPr>
          <w:rFonts w:ascii="Times New Roman" w:hAnsi="Times New Roman" w:cs="Times New Roman"/>
          <w:color w:val="222222"/>
          <w:shd w:val="clear" w:color="auto" w:fill="FFFFFF"/>
        </w:rPr>
        <w:t>(7), 489-497.</w:t>
      </w:r>
    </w:p>
    <w:p w:rsidR="00B072D6" w:rsidRDefault="00B072D6" w:rsidP="00B072D6">
      <w:pPr>
        <w:spacing w:line="480" w:lineRule="auto"/>
        <w:jc w:val="both"/>
        <w:rPr>
          <w:rFonts w:ascii="Times New Roman" w:hAnsi="Times New Roman" w:cs="Times New Roman"/>
          <w:color w:val="1A1A1A"/>
          <w:lang w:val="en-US"/>
        </w:rPr>
      </w:pPr>
      <w:proofErr w:type="spellStart"/>
      <w:r w:rsidRPr="00227AA6">
        <w:rPr>
          <w:rFonts w:ascii="Times New Roman" w:hAnsi="Times New Roman" w:cs="Times New Roman"/>
          <w:color w:val="1A1A1A"/>
          <w:lang w:val="en-US"/>
        </w:rPr>
        <w:t>Nei</w:t>
      </w:r>
      <w:proofErr w:type="spellEnd"/>
      <w:r w:rsidRPr="00227AA6">
        <w:rPr>
          <w:rFonts w:ascii="Times New Roman" w:hAnsi="Times New Roman" w:cs="Times New Roman"/>
          <w:color w:val="1A1A1A"/>
          <w:lang w:val="en-US"/>
        </w:rPr>
        <w:t xml:space="preserve">, M., Daly, S., &amp; </w:t>
      </w:r>
      <w:proofErr w:type="spellStart"/>
      <w:r w:rsidRPr="00227AA6">
        <w:rPr>
          <w:rFonts w:ascii="Times New Roman" w:hAnsi="Times New Roman" w:cs="Times New Roman"/>
          <w:color w:val="1A1A1A"/>
          <w:lang w:val="en-US"/>
        </w:rPr>
        <w:t>Liporace</w:t>
      </w:r>
      <w:proofErr w:type="spellEnd"/>
      <w:r w:rsidRPr="00227AA6">
        <w:rPr>
          <w:rFonts w:ascii="Times New Roman" w:hAnsi="Times New Roman" w:cs="Times New Roman"/>
          <w:color w:val="1A1A1A"/>
          <w:lang w:val="en-US"/>
        </w:rPr>
        <w:t>, J. (1998). A maternal complex partial seizure in labor</w:t>
      </w:r>
      <w:r>
        <w:rPr>
          <w:rFonts w:ascii="Times New Roman" w:hAnsi="Times New Roman" w:cs="Times New Roman"/>
          <w:color w:val="1A1A1A"/>
          <w:lang w:val="en-US"/>
        </w:rPr>
        <w:t xml:space="preserve"> can affect</w:t>
      </w:r>
    </w:p>
    <w:p w:rsidR="00B072D6" w:rsidRPr="00227AA6" w:rsidRDefault="00B072D6" w:rsidP="00B072D6">
      <w:pPr>
        <w:spacing w:line="480" w:lineRule="auto"/>
        <w:ind w:firstLine="720"/>
        <w:jc w:val="both"/>
        <w:rPr>
          <w:rFonts w:ascii="Times New Roman" w:hAnsi="Times New Roman" w:cs="Times New Roman"/>
          <w:color w:val="1A1A1A"/>
          <w:lang w:val="en-US"/>
        </w:rPr>
      </w:pPr>
      <w:proofErr w:type="gramStart"/>
      <w:r w:rsidRPr="00227AA6">
        <w:rPr>
          <w:rFonts w:ascii="Times New Roman" w:hAnsi="Times New Roman" w:cs="Times New Roman"/>
          <w:color w:val="1A1A1A"/>
          <w:lang w:val="en-US"/>
        </w:rPr>
        <w:t>fetal</w:t>
      </w:r>
      <w:proofErr w:type="gramEnd"/>
      <w:r w:rsidRPr="00227AA6">
        <w:rPr>
          <w:rFonts w:ascii="Times New Roman" w:hAnsi="Times New Roman" w:cs="Times New Roman"/>
          <w:color w:val="1A1A1A"/>
          <w:lang w:val="en-US"/>
        </w:rPr>
        <w:t xml:space="preserve"> heart rate. </w:t>
      </w:r>
      <w:r w:rsidRPr="00227AA6">
        <w:rPr>
          <w:rFonts w:ascii="Times New Roman" w:hAnsi="Times New Roman" w:cs="Times New Roman"/>
          <w:i/>
          <w:iCs/>
          <w:color w:val="1A1A1A"/>
          <w:lang w:val="en-US"/>
        </w:rPr>
        <w:t>Neurology</w:t>
      </w:r>
      <w:r w:rsidRPr="00227AA6">
        <w:rPr>
          <w:rFonts w:ascii="Times New Roman" w:hAnsi="Times New Roman" w:cs="Times New Roman"/>
          <w:color w:val="1A1A1A"/>
          <w:lang w:val="en-US"/>
        </w:rPr>
        <w:t xml:space="preserve">, </w:t>
      </w:r>
      <w:r w:rsidRPr="00227AA6">
        <w:rPr>
          <w:rFonts w:ascii="Times New Roman" w:hAnsi="Times New Roman" w:cs="Times New Roman"/>
          <w:i/>
          <w:iCs/>
          <w:color w:val="1A1A1A"/>
          <w:lang w:val="en-US"/>
        </w:rPr>
        <w:t>51</w:t>
      </w:r>
      <w:r w:rsidRPr="00227AA6">
        <w:rPr>
          <w:rFonts w:ascii="Times New Roman" w:hAnsi="Times New Roman" w:cs="Times New Roman"/>
          <w:color w:val="1A1A1A"/>
          <w:lang w:val="en-US"/>
        </w:rPr>
        <w:t>(3), 904-906.</w:t>
      </w:r>
    </w:p>
    <w:p w:rsidR="00B072D6" w:rsidRPr="00227AA6" w:rsidRDefault="00B072D6" w:rsidP="00B072D6">
      <w:pPr>
        <w:spacing w:line="480" w:lineRule="auto"/>
        <w:jc w:val="both"/>
        <w:rPr>
          <w:rFonts w:ascii="Times New Roman" w:eastAsia="Times New Roman" w:hAnsi="Times New Roman" w:cs="Times New Roman"/>
          <w:color w:val="222222"/>
          <w:lang w:val="en-US"/>
        </w:rPr>
      </w:pPr>
      <w:proofErr w:type="spellStart"/>
      <w:proofErr w:type="gramStart"/>
      <w:r w:rsidRPr="00227AA6">
        <w:rPr>
          <w:rFonts w:ascii="Times New Roman" w:eastAsia="Times New Roman" w:hAnsi="Times New Roman" w:cs="Times New Roman"/>
          <w:color w:val="222222"/>
          <w:lang w:val="en-US"/>
        </w:rPr>
        <w:t>Niesink</w:t>
      </w:r>
      <w:proofErr w:type="spellEnd"/>
      <w:r w:rsidRPr="00227AA6">
        <w:rPr>
          <w:rFonts w:ascii="Times New Roman" w:eastAsia="Times New Roman" w:hAnsi="Times New Roman" w:cs="Times New Roman"/>
          <w:color w:val="222222"/>
          <w:lang w:val="en-US"/>
        </w:rPr>
        <w:t xml:space="preserve">, R. J., &amp; Van </w:t>
      </w:r>
      <w:proofErr w:type="spellStart"/>
      <w:r w:rsidRPr="00227AA6">
        <w:rPr>
          <w:rFonts w:ascii="Times New Roman" w:eastAsia="Times New Roman" w:hAnsi="Times New Roman" w:cs="Times New Roman"/>
          <w:color w:val="222222"/>
          <w:lang w:val="en-US"/>
        </w:rPr>
        <w:t>Ree</w:t>
      </w:r>
      <w:proofErr w:type="spellEnd"/>
      <w:r w:rsidRPr="00227AA6">
        <w:rPr>
          <w:rFonts w:ascii="Times New Roman" w:eastAsia="Times New Roman" w:hAnsi="Times New Roman" w:cs="Times New Roman"/>
          <w:color w:val="222222"/>
          <w:lang w:val="en-US"/>
        </w:rPr>
        <w:t>, J. M. (1989).</w:t>
      </w:r>
      <w:proofErr w:type="gramEnd"/>
      <w:r w:rsidRPr="00227AA6">
        <w:rPr>
          <w:rFonts w:ascii="Times New Roman" w:eastAsia="Times New Roman" w:hAnsi="Times New Roman" w:cs="Times New Roman"/>
          <w:color w:val="222222"/>
          <w:lang w:val="en-US"/>
        </w:rPr>
        <w:t xml:space="preserve"> </w:t>
      </w:r>
      <w:proofErr w:type="gramStart"/>
      <w:r w:rsidRPr="00227AA6">
        <w:rPr>
          <w:rFonts w:ascii="Times New Roman" w:eastAsia="Times New Roman" w:hAnsi="Times New Roman" w:cs="Times New Roman"/>
          <w:color w:val="222222"/>
          <w:lang w:val="en-US"/>
        </w:rPr>
        <w:t xml:space="preserve">Involvement of </w:t>
      </w:r>
      <w:proofErr w:type="spellStart"/>
      <w:r w:rsidRPr="00227AA6">
        <w:rPr>
          <w:rFonts w:ascii="Times New Roman" w:eastAsia="Times New Roman" w:hAnsi="Times New Roman" w:cs="Times New Roman"/>
          <w:color w:val="222222"/>
          <w:lang w:val="en-US"/>
        </w:rPr>
        <w:t>opioid</w:t>
      </w:r>
      <w:proofErr w:type="spellEnd"/>
      <w:r w:rsidRPr="00227AA6">
        <w:rPr>
          <w:rFonts w:ascii="Times New Roman" w:eastAsia="Times New Roman" w:hAnsi="Times New Roman" w:cs="Times New Roman"/>
          <w:color w:val="222222"/>
          <w:lang w:val="en-US"/>
        </w:rPr>
        <w:t xml:space="preserve"> and </w:t>
      </w:r>
      <w:proofErr w:type="spellStart"/>
      <w:r w:rsidRPr="00227AA6">
        <w:rPr>
          <w:rFonts w:ascii="Times New Roman" w:eastAsia="Times New Roman" w:hAnsi="Times New Roman" w:cs="Times New Roman"/>
          <w:color w:val="222222"/>
          <w:lang w:val="en-US"/>
        </w:rPr>
        <w:t>dopaminergic</w:t>
      </w:r>
      <w:proofErr w:type="spellEnd"/>
      <w:r w:rsidRPr="00227AA6">
        <w:rPr>
          <w:rFonts w:ascii="Times New Roman" w:eastAsia="Times New Roman" w:hAnsi="Times New Roman" w:cs="Times New Roman"/>
          <w:color w:val="222222"/>
          <w:lang w:val="en-US"/>
        </w:rPr>
        <w:t xml:space="preserve"> systems in</w:t>
      </w:r>
      <w:r w:rsidRPr="00227AA6">
        <w:rPr>
          <w:rFonts w:ascii="Times New Roman" w:eastAsia="Times New Roman" w:hAnsi="Times New Roman" w:cs="Times New Roman"/>
          <w:color w:val="222222"/>
          <w:lang w:val="en-US"/>
        </w:rPr>
        <w:tab/>
      </w:r>
      <w:proofErr w:type="spellStart"/>
      <w:r w:rsidRPr="00227AA6">
        <w:rPr>
          <w:rFonts w:ascii="Times New Roman" w:eastAsia="Times New Roman" w:hAnsi="Times New Roman" w:cs="Times New Roman"/>
          <w:color w:val="222222"/>
          <w:lang w:val="en-US"/>
        </w:rPr>
        <w:t>solation</w:t>
      </w:r>
      <w:proofErr w:type="spellEnd"/>
      <w:r w:rsidRPr="00227AA6">
        <w:rPr>
          <w:rFonts w:ascii="Times New Roman" w:eastAsia="Times New Roman" w:hAnsi="Times New Roman" w:cs="Times New Roman"/>
          <w:color w:val="222222"/>
          <w:lang w:val="en-US"/>
        </w:rPr>
        <w:t>-induced pinning and social grooming of young rats.</w:t>
      </w:r>
      <w:proofErr w:type="gramEnd"/>
      <w:r w:rsidRPr="00227AA6">
        <w:rPr>
          <w:rFonts w:ascii="Times New Roman" w:eastAsia="Times New Roman" w:hAnsi="Times New Roman" w:cs="Times New Roman"/>
          <w:color w:val="222222"/>
          <w:lang w:val="en-US"/>
        </w:rPr>
        <w:t xml:space="preserve"> </w:t>
      </w:r>
      <w:proofErr w:type="spellStart"/>
      <w:r w:rsidRPr="00227AA6">
        <w:rPr>
          <w:rFonts w:ascii="Times New Roman" w:eastAsia="Times New Roman" w:hAnsi="Times New Roman" w:cs="Times New Roman"/>
          <w:i/>
          <w:iCs/>
          <w:color w:val="222222"/>
          <w:lang w:val="en-US"/>
        </w:rPr>
        <w:t>Neuropharmacology</w:t>
      </w:r>
      <w:proofErr w:type="spellEnd"/>
      <w:r w:rsidRPr="00227AA6">
        <w:rPr>
          <w:rFonts w:ascii="Times New Roman" w:eastAsia="Times New Roman" w:hAnsi="Times New Roman" w:cs="Times New Roman"/>
          <w:color w:val="222222"/>
          <w:lang w:val="en-US"/>
        </w:rPr>
        <w:t xml:space="preserve">, </w:t>
      </w:r>
      <w:r w:rsidRPr="00227AA6">
        <w:rPr>
          <w:rFonts w:ascii="Times New Roman" w:eastAsia="Times New Roman" w:hAnsi="Times New Roman" w:cs="Times New Roman"/>
          <w:i/>
          <w:iCs/>
          <w:color w:val="222222"/>
          <w:lang w:val="en-US"/>
        </w:rPr>
        <w:t>28</w:t>
      </w:r>
      <w:r w:rsidRPr="00227AA6">
        <w:rPr>
          <w:rFonts w:ascii="Times New Roman" w:eastAsia="Times New Roman" w:hAnsi="Times New Roman" w:cs="Times New Roman"/>
          <w:color w:val="222222"/>
          <w:lang w:val="en-US"/>
        </w:rPr>
        <w:t>(4),</w:t>
      </w:r>
      <w:r w:rsidRPr="00227AA6">
        <w:rPr>
          <w:rFonts w:ascii="Times New Roman" w:eastAsia="Times New Roman" w:hAnsi="Times New Roman" w:cs="Times New Roman"/>
          <w:color w:val="222222"/>
          <w:lang w:val="en-US"/>
        </w:rPr>
        <w:tab/>
        <w:t>411-418.</w:t>
      </w:r>
    </w:p>
    <w:p w:rsidR="00B072D6" w:rsidRDefault="00B072D6" w:rsidP="00B072D6">
      <w:pPr>
        <w:spacing w:line="480" w:lineRule="auto"/>
        <w:jc w:val="both"/>
        <w:rPr>
          <w:rFonts w:ascii="Times New Roman" w:eastAsia="Times New Roman" w:hAnsi="Times New Roman" w:cs="Times New Roman"/>
          <w:color w:val="222222"/>
          <w:lang w:val="en-US"/>
        </w:rPr>
      </w:pPr>
      <w:proofErr w:type="spellStart"/>
      <w:r w:rsidRPr="00227AA6">
        <w:rPr>
          <w:rFonts w:ascii="Times New Roman" w:eastAsia="Times New Roman" w:hAnsi="Times New Roman" w:cs="Times New Roman"/>
          <w:color w:val="222222"/>
          <w:lang w:val="en-US"/>
        </w:rPr>
        <w:t>Ornoy</w:t>
      </w:r>
      <w:proofErr w:type="spellEnd"/>
      <w:r w:rsidRPr="00227AA6">
        <w:rPr>
          <w:rFonts w:ascii="Times New Roman" w:eastAsia="Times New Roman" w:hAnsi="Times New Roman" w:cs="Times New Roman"/>
          <w:color w:val="222222"/>
          <w:lang w:val="en-US"/>
        </w:rPr>
        <w:t xml:space="preserve">, A. (2009). </w:t>
      </w:r>
      <w:proofErr w:type="spellStart"/>
      <w:r w:rsidRPr="00227AA6">
        <w:rPr>
          <w:rFonts w:ascii="Times New Roman" w:eastAsia="Times New Roman" w:hAnsi="Times New Roman" w:cs="Times New Roman"/>
          <w:color w:val="222222"/>
          <w:lang w:val="en-US"/>
        </w:rPr>
        <w:t>Valproic</w:t>
      </w:r>
      <w:proofErr w:type="spellEnd"/>
      <w:r w:rsidRPr="00227AA6">
        <w:rPr>
          <w:rFonts w:ascii="Times New Roman" w:eastAsia="Times New Roman" w:hAnsi="Times New Roman" w:cs="Times New Roman"/>
          <w:color w:val="222222"/>
          <w:lang w:val="en-US"/>
        </w:rPr>
        <w:t xml:space="preserve"> acid in pregnancy: how much are we endangering the</w:t>
      </w:r>
      <w:r>
        <w:rPr>
          <w:rFonts w:ascii="Times New Roman" w:eastAsia="Times New Roman" w:hAnsi="Times New Roman" w:cs="Times New Roman"/>
          <w:color w:val="222222"/>
          <w:lang w:val="en-US"/>
        </w:rPr>
        <w:t xml:space="preserve"> </w:t>
      </w:r>
      <w:r w:rsidRPr="00227AA6">
        <w:rPr>
          <w:rFonts w:ascii="Times New Roman" w:eastAsia="Times New Roman" w:hAnsi="Times New Roman" w:cs="Times New Roman"/>
          <w:color w:val="222222"/>
          <w:lang w:val="en-US"/>
        </w:rPr>
        <w:t xml:space="preserve">embryo </w:t>
      </w:r>
      <w:r>
        <w:rPr>
          <w:rFonts w:ascii="Times New Roman" w:eastAsia="Times New Roman" w:hAnsi="Times New Roman" w:cs="Times New Roman"/>
          <w:color w:val="222222"/>
          <w:lang w:val="en-US"/>
        </w:rPr>
        <w:t>and</w:t>
      </w:r>
    </w:p>
    <w:p w:rsidR="00B072D6" w:rsidRDefault="00B072D6" w:rsidP="00B072D6">
      <w:pPr>
        <w:spacing w:line="480" w:lineRule="auto"/>
        <w:ind w:firstLine="720"/>
        <w:jc w:val="both"/>
        <w:rPr>
          <w:rFonts w:ascii="Times New Roman" w:eastAsia="Times New Roman" w:hAnsi="Times New Roman" w:cs="Times New Roman"/>
          <w:color w:val="222222"/>
          <w:lang w:val="en-US"/>
        </w:rPr>
      </w:pPr>
      <w:proofErr w:type="gramStart"/>
      <w:r w:rsidRPr="00227AA6">
        <w:rPr>
          <w:rFonts w:ascii="Times New Roman" w:eastAsia="Times New Roman" w:hAnsi="Times New Roman" w:cs="Times New Roman"/>
          <w:color w:val="222222"/>
          <w:lang w:val="en-US"/>
        </w:rPr>
        <w:t>fetus</w:t>
      </w:r>
      <w:proofErr w:type="gramEnd"/>
      <w:r w:rsidRPr="00227AA6">
        <w:rPr>
          <w:rFonts w:ascii="Times New Roman" w:eastAsia="Times New Roman" w:hAnsi="Times New Roman" w:cs="Times New Roman"/>
          <w:color w:val="222222"/>
          <w:lang w:val="en-US"/>
        </w:rPr>
        <w:t xml:space="preserve">?. </w:t>
      </w:r>
      <w:r w:rsidRPr="00227AA6">
        <w:rPr>
          <w:rFonts w:ascii="Times New Roman" w:eastAsia="Times New Roman" w:hAnsi="Times New Roman" w:cs="Times New Roman"/>
          <w:i/>
          <w:iCs/>
          <w:color w:val="222222"/>
          <w:lang w:val="en-US"/>
        </w:rPr>
        <w:t>Reproductive Toxicology</w:t>
      </w:r>
      <w:r w:rsidRPr="00227AA6">
        <w:rPr>
          <w:rFonts w:ascii="Times New Roman" w:eastAsia="Times New Roman" w:hAnsi="Times New Roman" w:cs="Times New Roman"/>
          <w:color w:val="222222"/>
          <w:lang w:val="en-US"/>
        </w:rPr>
        <w:t xml:space="preserve">, </w:t>
      </w:r>
      <w:r w:rsidRPr="00227AA6">
        <w:rPr>
          <w:rFonts w:ascii="Times New Roman" w:eastAsia="Times New Roman" w:hAnsi="Times New Roman" w:cs="Times New Roman"/>
          <w:i/>
          <w:iCs/>
          <w:color w:val="222222"/>
          <w:lang w:val="en-US"/>
        </w:rPr>
        <w:t>28</w:t>
      </w:r>
      <w:r w:rsidRPr="00227AA6">
        <w:rPr>
          <w:rFonts w:ascii="Times New Roman" w:eastAsia="Times New Roman" w:hAnsi="Times New Roman" w:cs="Times New Roman"/>
          <w:color w:val="222222"/>
          <w:lang w:val="en-US"/>
        </w:rPr>
        <w:t>(1), 1-10.</w:t>
      </w:r>
    </w:p>
    <w:p w:rsidR="00B072D6" w:rsidRDefault="00B072D6" w:rsidP="00B072D6">
      <w:pPr>
        <w:spacing w:line="480" w:lineRule="auto"/>
        <w:jc w:val="both"/>
        <w:rPr>
          <w:rFonts w:ascii="Times New Roman" w:hAnsi="Times New Roman" w:cs="Times New Roman"/>
          <w:color w:val="222222"/>
          <w:shd w:val="clear" w:color="auto" w:fill="FFFFFF"/>
        </w:rPr>
      </w:pPr>
      <w:r w:rsidRPr="00C56BCE">
        <w:rPr>
          <w:rFonts w:ascii="Times New Roman" w:hAnsi="Times New Roman" w:cs="Times New Roman"/>
          <w:color w:val="222222"/>
          <w:sz w:val="24"/>
          <w:szCs w:val="24"/>
          <w:shd w:val="clear" w:color="auto" w:fill="FFFFFF"/>
        </w:rPr>
        <w:t xml:space="preserve">Ogawa, T., </w:t>
      </w:r>
      <w:proofErr w:type="spellStart"/>
      <w:r w:rsidRPr="00C56BCE">
        <w:rPr>
          <w:rFonts w:ascii="Times New Roman" w:hAnsi="Times New Roman" w:cs="Times New Roman"/>
          <w:color w:val="222222"/>
          <w:sz w:val="24"/>
          <w:szCs w:val="24"/>
          <w:shd w:val="clear" w:color="auto" w:fill="FFFFFF"/>
        </w:rPr>
        <w:t>Kuwagata</w:t>
      </w:r>
      <w:proofErr w:type="spellEnd"/>
      <w:r w:rsidRPr="00C56BCE">
        <w:rPr>
          <w:rFonts w:ascii="Times New Roman" w:hAnsi="Times New Roman" w:cs="Times New Roman"/>
          <w:color w:val="222222"/>
          <w:sz w:val="24"/>
          <w:szCs w:val="24"/>
          <w:shd w:val="clear" w:color="auto" w:fill="FFFFFF"/>
        </w:rPr>
        <w:t xml:space="preserve">, M., Hori, Y., &amp; </w:t>
      </w:r>
      <w:proofErr w:type="spellStart"/>
      <w:r w:rsidRPr="00C56BCE">
        <w:rPr>
          <w:rFonts w:ascii="Times New Roman" w:hAnsi="Times New Roman" w:cs="Times New Roman"/>
          <w:color w:val="222222"/>
          <w:sz w:val="24"/>
          <w:szCs w:val="24"/>
          <w:shd w:val="clear" w:color="auto" w:fill="FFFFFF"/>
        </w:rPr>
        <w:t>Shioda</w:t>
      </w:r>
      <w:proofErr w:type="spellEnd"/>
      <w:r w:rsidRPr="00C56BCE">
        <w:rPr>
          <w:rFonts w:ascii="Times New Roman" w:hAnsi="Times New Roman" w:cs="Times New Roman"/>
          <w:color w:val="222222"/>
          <w:sz w:val="24"/>
          <w:szCs w:val="24"/>
          <w:shd w:val="clear" w:color="auto" w:fill="FFFFFF"/>
        </w:rPr>
        <w:t xml:space="preserve">, S. (2007). </w:t>
      </w:r>
      <w:proofErr w:type="spellStart"/>
      <w:r>
        <w:rPr>
          <w:rFonts w:ascii="Times New Roman" w:hAnsi="Times New Roman" w:cs="Times New Roman"/>
          <w:color w:val="222222"/>
          <w:shd w:val="clear" w:color="auto" w:fill="FFFFFF"/>
        </w:rPr>
        <w:t>Valproate</w:t>
      </w:r>
      <w:proofErr w:type="spellEnd"/>
      <w:r>
        <w:rPr>
          <w:rFonts w:ascii="Times New Roman" w:hAnsi="Times New Roman" w:cs="Times New Roman"/>
          <w:color w:val="222222"/>
          <w:shd w:val="clear" w:color="auto" w:fill="FFFFFF"/>
        </w:rPr>
        <w:t>-induced developmental</w:t>
      </w:r>
    </w:p>
    <w:p w:rsidR="00B072D6" w:rsidRPr="00C56BCE" w:rsidRDefault="00B072D6" w:rsidP="00B072D6">
      <w:pPr>
        <w:spacing w:line="480" w:lineRule="auto"/>
        <w:ind w:left="720"/>
        <w:jc w:val="both"/>
        <w:rPr>
          <w:rFonts w:ascii="Times New Roman" w:eastAsia="Times New Roman" w:hAnsi="Times New Roman" w:cs="Times New Roman"/>
          <w:color w:val="222222"/>
          <w:sz w:val="24"/>
          <w:szCs w:val="24"/>
          <w:lang w:val="en-US"/>
        </w:rPr>
      </w:pPr>
      <w:proofErr w:type="gramStart"/>
      <w:r w:rsidRPr="00C56BCE">
        <w:rPr>
          <w:rFonts w:ascii="Times New Roman" w:hAnsi="Times New Roman" w:cs="Times New Roman"/>
          <w:color w:val="222222"/>
          <w:sz w:val="24"/>
          <w:szCs w:val="24"/>
          <w:shd w:val="clear" w:color="auto" w:fill="FFFFFF"/>
        </w:rPr>
        <w:t>neurotoxicity</w:t>
      </w:r>
      <w:proofErr w:type="gramEnd"/>
      <w:r w:rsidRPr="00C56BCE">
        <w:rPr>
          <w:rFonts w:ascii="Times New Roman" w:hAnsi="Times New Roman" w:cs="Times New Roman"/>
          <w:color w:val="222222"/>
          <w:sz w:val="24"/>
          <w:szCs w:val="24"/>
          <w:shd w:val="clear" w:color="auto" w:fill="FFFFFF"/>
        </w:rPr>
        <w:t xml:space="preserve"> is affected by maternal conditions including shipping stress and environmental change during early pregnancy.</w:t>
      </w:r>
      <w:r w:rsidRPr="00C56BCE">
        <w:rPr>
          <w:rStyle w:val="apple-converted-space"/>
          <w:rFonts w:ascii="Times New Roman" w:hAnsi="Times New Roman" w:cs="Times New Roman"/>
          <w:color w:val="222222"/>
          <w:sz w:val="24"/>
          <w:szCs w:val="24"/>
          <w:shd w:val="clear" w:color="auto" w:fill="FFFFFF"/>
        </w:rPr>
        <w:t> </w:t>
      </w:r>
      <w:r w:rsidRPr="00C56BCE">
        <w:rPr>
          <w:rFonts w:ascii="Times New Roman" w:hAnsi="Times New Roman" w:cs="Times New Roman"/>
          <w:i/>
          <w:iCs/>
          <w:color w:val="222222"/>
          <w:sz w:val="24"/>
          <w:szCs w:val="24"/>
          <w:shd w:val="clear" w:color="auto" w:fill="FFFFFF"/>
        </w:rPr>
        <w:t>Toxicology letters</w:t>
      </w:r>
      <w:r w:rsidRPr="00C56BCE">
        <w:rPr>
          <w:rFonts w:ascii="Times New Roman" w:hAnsi="Times New Roman" w:cs="Times New Roman"/>
          <w:color w:val="222222"/>
          <w:sz w:val="24"/>
          <w:szCs w:val="24"/>
          <w:shd w:val="clear" w:color="auto" w:fill="FFFFFF"/>
        </w:rPr>
        <w:t>,</w:t>
      </w:r>
      <w:r w:rsidRPr="00C56BCE">
        <w:rPr>
          <w:rStyle w:val="apple-converted-space"/>
          <w:rFonts w:ascii="Times New Roman" w:hAnsi="Times New Roman" w:cs="Times New Roman"/>
          <w:color w:val="222222"/>
          <w:sz w:val="24"/>
          <w:szCs w:val="24"/>
          <w:shd w:val="clear" w:color="auto" w:fill="FFFFFF"/>
        </w:rPr>
        <w:t> </w:t>
      </w:r>
      <w:r w:rsidRPr="00C56BCE">
        <w:rPr>
          <w:rFonts w:ascii="Times New Roman" w:hAnsi="Times New Roman" w:cs="Times New Roman"/>
          <w:i/>
          <w:iCs/>
          <w:color w:val="222222"/>
          <w:sz w:val="24"/>
          <w:szCs w:val="24"/>
          <w:shd w:val="clear" w:color="auto" w:fill="FFFFFF"/>
        </w:rPr>
        <w:t>174</w:t>
      </w:r>
      <w:r w:rsidRPr="00C56BCE">
        <w:rPr>
          <w:rFonts w:ascii="Times New Roman" w:hAnsi="Times New Roman" w:cs="Times New Roman"/>
          <w:color w:val="222222"/>
          <w:sz w:val="24"/>
          <w:szCs w:val="24"/>
          <w:shd w:val="clear" w:color="auto" w:fill="FFFFFF"/>
        </w:rPr>
        <w:t>(1), 18-24.</w:t>
      </w:r>
    </w:p>
    <w:p w:rsidR="00B072D6" w:rsidRDefault="00B072D6" w:rsidP="00B072D6">
      <w:pPr>
        <w:spacing w:line="480" w:lineRule="auto"/>
        <w:jc w:val="both"/>
        <w:rPr>
          <w:rFonts w:ascii="Times New Roman" w:eastAsia="Times New Roman" w:hAnsi="Times New Roman" w:cs="Times New Roman"/>
          <w:color w:val="222222"/>
          <w:lang w:val="en-US"/>
        </w:rPr>
      </w:pPr>
      <w:proofErr w:type="spellStart"/>
      <w:proofErr w:type="gramStart"/>
      <w:r w:rsidRPr="00227AA6">
        <w:rPr>
          <w:rFonts w:ascii="Times New Roman" w:eastAsia="Times New Roman" w:hAnsi="Times New Roman" w:cs="Times New Roman"/>
          <w:color w:val="222222"/>
          <w:lang w:val="en-US"/>
        </w:rPr>
        <w:t>Rinaldi</w:t>
      </w:r>
      <w:proofErr w:type="spellEnd"/>
      <w:r w:rsidRPr="00227AA6">
        <w:rPr>
          <w:rFonts w:ascii="Times New Roman" w:eastAsia="Times New Roman" w:hAnsi="Times New Roman" w:cs="Times New Roman"/>
          <w:color w:val="222222"/>
          <w:lang w:val="en-US"/>
        </w:rPr>
        <w:t xml:space="preserve">, T., </w:t>
      </w:r>
      <w:proofErr w:type="spellStart"/>
      <w:r w:rsidRPr="00227AA6">
        <w:rPr>
          <w:rFonts w:ascii="Times New Roman" w:eastAsia="Times New Roman" w:hAnsi="Times New Roman" w:cs="Times New Roman"/>
          <w:color w:val="222222"/>
          <w:lang w:val="en-US"/>
        </w:rPr>
        <w:t>Perrodin</w:t>
      </w:r>
      <w:proofErr w:type="spellEnd"/>
      <w:r w:rsidRPr="00227AA6">
        <w:rPr>
          <w:rFonts w:ascii="Times New Roman" w:eastAsia="Times New Roman" w:hAnsi="Times New Roman" w:cs="Times New Roman"/>
          <w:color w:val="222222"/>
          <w:lang w:val="en-US"/>
        </w:rPr>
        <w:t xml:space="preserve">, C., &amp; </w:t>
      </w:r>
      <w:proofErr w:type="spellStart"/>
      <w:r w:rsidRPr="00227AA6">
        <w:rPr>
          <w:rFonts w:ascii="Times New Roman" w:eastAsia="Times New Roman" w:hAnsi="Times New Roman" w:cs="Times New Roman"/>
          <w:color w:val="222222"/>
          <w:lang w:val="en-US"/>
        </w:rPr>
        <w:t>Markram</w:t>
      </w:r>
      <w:proofErr w:type="spellEnd"/>
      <w:r w:rsidRPr="00227AA6">
        <w:rPr>
          <w:rFonts w:ascii="Times New Roman" w:eastAsia="Times New Roman" w:hAnsi="Times New Roman" w:cs="Times New Roman"/>
          <w:color w:val="222222"/>
          <w:lang w:val="en-US"/>
        </w:rPr>
        <w:t>, H. (2008).</w:t>
      </w:r>
      <w:proofErr w:type="gramEnd"/>
      <w:r w:rsidRPr="00227AA6">
        <w:rPr>
          <w:rFonts w:ascii="Times New Roman" w:eastAsia="Times New Roman" w:hAnsi="Times New Roman" w:cs="Times New Roman"/>
          <w:color w:val="222222"/>
          <w:lang w:val="en-US"/>
        </w:rPr>
        <w:t xml:space="preserve"> Hyper-connectivity and hyper</w:t>
      </w:r>
      <w:r>
        <w:rPr>
          <w:rFonts w:ascii="Times New Roman" w:eastAsia="Times New Roman" w:hAnsi="Times New Roman" w:cs="Times New Roman"/>
          <w:color w:val="222222"/>
          <w:lang w:val="en-US"/>
        </w:rPr>
        <w:t xml:space="preserve"> </w:t>
      </w:r>
      <w:r w:rsidRPr="00227AA6">
        <w:rPr>
          <w:rFonts w:ascii="Times New Roman" w:eastAsia="Times New Roman" w:hAnsi="Times New Roman" w:cs="Times New Roman"/>
          <w:color w:val="222222"/>
          <w:lang w:val="en-US"/>
        </w:rPr>
        <w:t xml:space="preserve">plasticity </w:t>
      </w:r>
      <w:r>
        <w:rPr>
          <w:rFonts w:ascii="Times New Roman" w:eastAsia="Times New Roman" w:hAnsi="Times New Roman" w:cs="Times New Roman"/>
          <w:color w:val="222222"/>
          <w:lang w:val="en-US"/>
        </w:rPr>
        <w:t>in the</w:t>
      </w:r>
    </w:p>
    <w:p w:rsidR="00B072D6" w:rsidRPr="00E51781" w:rsidRDefault="00B072D6" w:rsidP="00B072D6">
      <w:pPr>
        <w:spacing w:line="480" w:lineRule="auto"/>
        <w:ind w:left="720"/>
        <w:jc w:val="both"/>
        <w:rPr>
          <w:rFonts w:ascii="Times New Roman" w:eastAsia="Times New Roman" w:hAnsi="Times New Roman" w:cs="Times New Roman"/>
          <w:color w:val="222222"/>
          <w:lang w:val="en-US"/>
        </w:rPr>
      </w:pPr>
      <w:proofErr w:type="gramStart"/>
      <w:r w:rsidRPr="00227AA6">
        <w:rPr>
          <w:rFonts w:ascii="Times New Roman" w:eastAsia="Times New Roman" w:hAnsi="Times New Roman" w:cs="Times New Roman"/>
          <w:color w:val="222222"/>
          <w:lang w:val="en-US"/>
        </w:rPr>
        <w:t>medial</w:t>
      </w:r>
      <w:proofErr w:type="gramEnd"/>
      <w:r w:rsidRPr="00227AA6">
        <w:rPr>
          <w:rFonts w:ascii="Times New Roman" w:eastAsia="Times New Roman" w:hAnsi="Times New Roman" w:cs="Times New Roman"/>
          <w:color w:val="222222"/>
          <w:lang w:val="en-US"/>
        </w:rPr>
        <w:t xml:space="preserve"> prefrontal cortex in the </w:t>
      </w:r>
      <w:proofErr w:type="spellStart"/>
      <w:r w:rsidRPr="00227AA6">
        <w:rPr>
          <w:rFonts w:ascii="Times New Roman" w:eastAsia="Times New Roman" w:hAnsi="Times New Roman" w:cs="Times New Roman"/>
          <w:color w:val="222222"/>
          <w:lang w:val="en-US"/>
        </w:rPr>
        <w:t>valproic</w:t>
      </w:r>
      <w:proofErr w:type="spellEnd"/>
      <w:r w:rsidRPr="00227AA6">
        <w:rPr>
          <w:rFonts w:ascii="Times New Roman" w:eastAsia="Times New Roman" w:hAnsi="Times New Roman" w:cs="Times New Roman"/>
          <w:color w:val="222222"/>
          <w:lang w:val="en-US"/>
        </w:rPr>
        <w:t xml:space="preserve"> acid animal model of autism. </w:t>
      </w:r>
      <w:proofErr w:type="gramStart"/>
      <w:r w:rsidRPr="00227AA6">
        <w:rPr>
          <w:rFonts w:ascii="Times New Roman" w:eastAsia="Times New Roman" w:hAnsi="Times New Roman" w:cs="Times New Roman"/>
          <w:i/>
          <w:iCs/>
          <w:color w:val="222222"/>
          <w:lang w:val="en-US"/>
        </w:rPr>
        <w:t>Frontiers in Neural Circuits</w:t>
      </w:r>
      <w:r w:rsidRPr="00227AA6">
        <w:rPr>
          <w:rFonts w:ascii="Times New Roman" w:eastAsia="Times New Roman" w:hAnsi="Times New Roman" w:cs="Times New Roman"/>
          <w:color w:val="222222"/>
          <w:lang w:val="en-US"/>
        </w:rPr>
        <w:t xml:space="preserve">, </w:t>
      </w:r>
      <w:r w:rsidRPr="00227AA6">
        <w:rPr>
          <w:rFonts w:ascii="Times New Roman" w:eastAsia="Times New Roman" w:hAnsi="Times New Roman" w:cs="Times New Roman"/>
          <w:i/>
          <w:iCs/>
          <w:color w:val="222222"/>
          <w:lang w:val="en-US"/>
        </w:rPr>
        <w:t>2</w:t>
      </w:r>
      <w:r w:rsidRPr="00227AA6">
        <w:rPr>
          <w:rFonts w:ascii="Times New Roman" w:eastAsia="Times New Roman" w:hAnsi="Times New Roman" w:cs="Times New Roman"/>
          <w:color w:val="222222"/>
          <w:lang w:val="en-US"/>
        </w:rPr>
        <w:t>.</w:t>
      </w:r>
      <w:proofErr w:type="gramEnd"/>
    </w:p>
    <w:p w:rsidR="00B072D6" w:rsidRDefault="00B072D6" w:rsidP="00B072D6">
      <w:pPr>
        <w:spacing w:line="480" w:lineRule="auto"/>
        <w:jc w:val="both"/>
        <w:rPr>
          <w:rFonts w:ascii="Times New Roman" w:hAnsi="Times New Roman" w:cs="Times New Roman"/>
          <w:color w:val="000000"/>
        </w:rPr>
      </w:pPr>
      <w:proofErr w:type="spellStart"/>
      <w:proofErr w:type="gramStart"/>
      <w:r w:rsidRPr="00227AA6">
        <w:rPr>
          <w:rFonts w:ascii="Times New Roman" w:hAnsi="Times New Roman" w:cs="Times New Roman"/>
          <w:color w:val="000000"/>
        </w:rPr>
        <w:t>Rodier</w:t>
      </w:r>
      <w:proofErr w:type="spellEnd"/>
      <w:r w:rsidRPr="00227AA6">
        <w:rPr>
          <w:rFonts w:ascii="Times New Roman" w:hAnsi="Times New Roman" w:cs="Times New Roman"/>
          <w:color w:val="000000"/>
        </w:rPr>
        <w:t xml:space="preserve"> PM, Ingram JL, Tisdale B, </w:t>
      </w:r>
      <w:proofErr w:type="spellStart"/>
      <w:r w:rsidRPr="00227AA6">
        <w:rPr>
          <w:rFonts w:ascii="Times New Roman" w:hAnsi="Times New Roman" w:cs="Times New Roman"/>
          <w:color w:val="000000"/>
        </w:rPr>
        <w:t>Croog</w:t>
      </w:r>
      <w:proofErr w:type="spellEnd"/>
      <w:r w:rsidRPr="00227AA6">
        <w:rPr>
          <w:rFonts w:ascii="Times New Roman" w:hAnsi="Times New Roman" w:cs="Times New Roman"/>
          <w:color w:val="000000"/>
        </w:rPr>
        <w:t xml:space="preserve"> VJ (1997).</w:t>
      </w:r>
      <w:proofErr w:type="gramEnd"/>
      <w:r w:rsidRPr="00227AA6">
        <w:rPr>
          <w:rFonts w:ascii="Times New Roman" w:hAnsi="Times New Roman" w:cs="Times New Roman"/>
          <w:color w:val="000000"/>
        </w:rPr>
        <w:t xml:space="preserve"> Linking </w:t>
      </w:r>
      <w:proofErr w:type="spellStart"/>
      <w:r w:rsidRPr="00227AA6">
        <w:rPr>
          <w:rFonts w:ascii="Times New Roman" w:hAnsi="Times New Roman" w:cs="Times New Roman"/>
          <w:color w:val="000000"/>
        </w:rPr>
        <w:t>etiologies</w:t>
      </w:r>
      <w:proofErr w:type="spellEnd"/>
      <w:r w:rsidRPr="00227AA6">
        <w:rPr>
          <w:rFonts w:ascii="Times New Roman" w:hAnsi="Times New Roman" w:cs="Times New Roman"/>
          <w:color w:val="000000"/>
        </w:rPr>
        <w:t xml:space="preserve"> in humans and</w:t>
      </w:r>
      <w:r>
        <w:rPr>
          <w:rFonts w:ascii="Times New Roman" w:hAnsi="Times New Roman" w:cs="Times New Roman"/>
          <w:color w:val="000000"/>
        </w:rPr>
        <w:t xml:space="preserve"> animal</w:t>
      </w:r>
    </w:p>
    <w:p w:rsidR="00B072D6" w:rsidRPr="00227AA6" w:rsidRDefault="00B072D6" w:rsidP="00B072D6">
      <w:pPr>
        <w:spacing w:line="480" w:lineRule="auto"/>
        <w:ind w:firstLine="720"/>
        <w:jc w:val="both"/>
        <w:rPr>
          <w:rFonts w:ascii="Times New Roman" w:hAnsi="Times New Roman" w:cs="Times New Roman"/>
          <w:color w:val="000000"/>
        </w:rPr>
      </w:pPr>
      <w:proofErr w:type="gramStart"/>
      <w:r w:rsidRPr="00227AA6">
        <w:rPr>
          <w:rFonts w:ascii="Times New Roman" w:hAnsi="Times New Roman" w:cs="Times New Roman"/>
          <w:color w:val="000000"/>
        </w:rPr>
        <w:t>models</w:t>
      </w:r>
      <w:proofErr w:type="gramEnd"/>
      <w:r w:rsidRPr="00227AA6">
        <w:rPr>
          <w:rFonts w:ascii="Times New Roman" w:hAnsi="Times New Roman" w:cs="Times New Roman"/>
          <w:color w:val="000000"/>
        </w:rPr>
        <w:t xml:space="preserve">: studies of autism. </w:t>
      </w:r>
      <w:r w:rsidRPr="00227AA6">
        <w:rPr>
          <w:rStyle w:val="journal9"/>
          <w:rFonts w:ascii="Times New Roman" w:hAnsi="Times New Roman" w:cs="Times New Roman"/>
          <w:color w:val="000000"/>
        </w:rPr>
        <w:t>Reproductive Toxicology</w:t>
      </w:r>
      <w:r w:rsidRPr="00227AA6">
        <w:rPr>
          <w:rFonts w:ascii="Times New Roman" w:hAnsi="Times New Roman" w:cs="Times New Roman"/>
          <w:color w:val="000000"/>
        </w:rPr>
        <w:t xml:space="preserve">, </w:t>
      </w:r>
      <w:r w:rsidRPr="00227AA6">
        <w:rPr>
          <w:rFonts w:ascii="Times New Roman" w:hAnsi="Times New Roman" w:cs="Times New Roman"/>
          <w:i/>
          <w:color w:val="000000"/>
        </w:rPr>
        <w:t>11,</w:t>
      </w:r>
      <w:r w:rsidRPr="00227AA6">
        <w:rPr>
          <w:rFonts w:ascii="Times New Roman" w:hAnsi="Times New Roman" w:cs="Times New Roman"/>
          <w:color w:val="000000"/>
        </w:rPr>
        <w:t xml:space="preserve"> 417–422.</w:t>
      </w:r>
    </w:p>
    <w:p w:rsidR="00B072D6" w:rsidRDefault="00B072D6" w:rsidP="00B072D6">
      <w:pPr>
        <w:spacing w:line="480" w:lineRule="auto"/>
        <w:jc w:val="both"/>
        <w:rPr>
          <w:rFonts w:ascii="Times New Roman" w:hAnsi="Times New Roman" w:cs="Times New Roman"/>
          <w:color w:val="000000"/>
        </w:rPr>
      </w:pPr>
      <w:proofErr w:type="spellStart"/>
      <w:proofErr w:type="gramStart"/>
      <w:r w:rsidRPr="00227AA6">
        <w:rPr>
          <w:rFonts w:ascii="Times New Roman" w:hAnsi="Times New Roman" w:cs="Times New Roman"/>
          <w:color w:val="000000"/>
        </w:rPr>
        <w:t>Rodier</w:t>
      </w:r>
      <w:proofErr w:type="spellEnd"/>
      <w:r w:rsidRPr="00227AA6">
        <w:rPr>
          <w:rFonts w:ascii="Times New Roman" w:hAnsi="Times New Roman" w:cs="Times New Roman"/>
          <w:color w:val="000000"/>
        </w:rPr>
        <w:t xml:space="preserve"> PM, Ingram JL, Tisdale B, Nelson S, Romano J (1996).</w:t>
      </w:r>
      <w:proofErr w:type="gramEnd"/>
      <w:r w:rsidRPr="00227AA6">
        <w:rPr>
          <w:rFonts w:ascii="Times New Roman" w:hAnsi="Times New Roman" w:cs="Times New Roman"/>
          <w:color w:val="000000"/>
        </w:rPr>
        <w:t xml:space="preserve"> Embryological origin</w:t>
      </w:r>
      <w:r>
        <w:rPr>
          <w:rFonts w:ascii="Times New Roman" w:hAnsi="Times New Roman" w:cs="Times New Roman"/>
          <w:color w:val="000000"/>
        </w:rPr>
        <w:t xml:space="preserve"> </w:t>
      </w:r>
      <w:r w:rsidRPr="00227AA6">
        <w:rPr>
          <w:rFonts w:ascii="Times New Roman" w:hAnsi="Times New Roman" w:cs="Times New Roman"/>
          <w:color w:val="000000"/>
        </w:rPr>
        <w:t xml:space="preserve">for </w:t>
      </w:r>
      <w:r>
        <w:rPr>
          <w:rFonts w:ascii="Times New Roman" w:hAnsi="Times New Roman" w:cs="Times New Roman"/>
          <w:color w:val="000000"/>
        </w:rPr>
        <w:t>autism:</w:t>
      </w:r>
    </w:p>
    <w:p w:rsidR="00B072D6" w:rsidRDefault="00B072D6" w:rsidP="00B072D6">
      <w:pPr>
        <w:spacing w:line="480" w:lineRule="auto"/>
        <w:ind w:firstLine="720"/>
        <w:jc w:val="both"/>
        <w:rPr>
          <w:rFonts w:ascii="Times New Roman" w:hAnsi="Times New Roman" w:cs="Times New Roman"/>
          <w:color w:val="000000"/>
        </w:rPr>
      </w:pPr>
      <w:proofErr w:type="gramStart"/>
      <w:r w:rsidRPr="00227AA6">
        <w:rPr>
          <w:rFonts w:ascii="Times New Roman" w:hAnsi="Times New Roman" w:cs="Times New Roman"/>
          <w:color w:val="000000"/>
        </w:rPr>
        <w:t>developmental</w:t>
      </w:r>
      <w:proofErr w:type="gramEnd"/>
      <w:r w:rsidRPr="00227AA6">
        <w:rPr>
          <w:rFonts w:ascii="Times New Roman" w:hAnsi="Times New Roman" w:cs="Times New Roman"/>
          <w:color w:val="000000"/>
        </w:rPr>
        <w:t xml:space="preserve"> anomalies of the cranial nerve motor nuclei. </w:t>
      </w:r>
      <w:r w:rsidRPr="00227AA6">
        <w:rPr>
          <w:rStyle w:val="journal9"/>
          <w:rFonts w:ascii="Times New Roman" w:hAnsi="Times New Roman" w:cs="Times New Roman"/>
          <w:color w:val="000000"/>
        </w:rPr>
        <w:t xml:space="preserve">J Comp </w:t>
      </w:r>
      <w:proofErr w:type="spellStart"/>
      <w:r w:rsidRPr="00227AA6">
        <w:rPr>
          <w:rStyle w:val="journal9"/>
          <w:rFonts w:ascii="Times New Roman" w:hAnsi="Times New Roman" w:cs="Times New Roman"/>
          <w:color w:val="000000"/>
        </w:rPr>
        <w:t>Neurol</w:t>
      </w:r>
      <w:proofErr w:type="spellEnd"/>
      <w:r w:rsidRPr="00227AA6">
        <w:rPr>
          <w:rStyle w:val="journal9"/>
          <w:rFonts w:ascii="Times New Roman" w:hAnsi="Times New Roman" w:cs="Times New Roman"/>
          <w:color w:val="000000"/>
        </w:rPr>
        <w:t>,</w:t>
      </w:r>
      <w:r w:rsidRPr="00227AA6">
        <w:rPr>
          <w:rFonts w:ascii="Times New Roman" w:hAnsi="Times New Roman" w:cs="Times New Roman"/>
          <w:color w:val="000000"/>
        </w:rPr>
        <w:t xml:space="preserve"> </w:t>
      </w:r>
      <w:r w:rsidRPr="00227AA6">
        <w:rPr>
          <w:rStyle w:val="jnumber1"/>
          <w:rFonts w:ascii="Times New Roman" w:hAnsi="Times New Roman"/>
          <w:color w:val="000000"/>
        </w:rPr>
        <w:t>370</w:t>
      </w:r>
      <w:r>
        <w:rPr>
          <w:rFonts w:ascii="Times New Roman" w:hAnsi="Times New Roman" w:cs="Times New Roman"/>
          <w:color w:val="000000"/>
        </w:rPr>
        <w:t>:</w:t>
      </w:r>
    </w:p>
    <w:p w:rsidR="00B072D6" w:rsidRPr="00227AA6" w:rsidRDefault="00B072D6" w:rsidP="00B072D6">
      <w:pPr>
        <w:spacing w:line="480" w:lineRule="auto"/>
        <w:ind w:firstLine="720"/>
        <w:jc w:val="both"/>
        <w:rPr>
          <w:rFonts w:ascii="Times New Roman" w:hAnsi="Times New Roman" w:cs="Times New Roman"/>
          <w:color w:val="000000"/>
        </w:rPr>
      </w:pPr>
      <w:proofErr w:type="gramStart"/>
      <w:r w:rsidRPr="00227AA6">
        <w:rPr>
          <w:rFonts w:ascii="Times New Roman" w:hAnsi="Times New Roman" w:cs="Times New Roman"/>
          <w:color w:val="000000"/>
        </w:rPr>
        <w:t>247–261.</w:t>
      </w:r>
      <w:proofErr w:type="gramEnd"/>
    </w:p>
    <w:p w:rsidR="00B072D6" w:rsidRDefault="00B072D6" w:rsidP="00B072D6">
      <w:pPr>
        <w:spacing w:line="480" w:lineRule="auto"/>
        <w:jc w:val="both"/>
        <w:rPr>
          <w:rFonts w:ascii="Times New Roman" w:hAnsi="Times New Roman" w:cs="Times New Roman"/>
          <w:color w:val="1A1A1A"/>
          <w:lang w:val="en-US"/>
        </w:rPr>
      </w:pPr>
      <w:proofErr w:type="spellStart"/>
      <w:proofErr w:type="gramStart"/>
      <w:r w:rsidRPr="00227AA6">
        <w:rPr>
          <w:rFonts w:ascii="Times New Roman" w:hAnsi="Times New Roman" w:cs="Times New Roman"/>
          <w:color w:val="1A1A1A"/>
          <w:lang w:val="en-US"/>
        </w:rPr>
        <w:lastRenderedPageBreak/>
        <w:t>Roullet</w:t>
      </w:r>
      <w:proofErr w:type="spellEnd"/>
      <w:r w:rsidRPr="00227AA6">
        <w:rPr>
          <w:rFonts w:ascii="Times New Roman" w:hAnsi="Times New Roman" w:cs="Times New Roman"/>
          <w:color w:val="1A1A1A"/>
          <w:lang w:val="en-US"/>
        </w:rPr>
        <w:t>, F., Lai, J., &amp; Foster, J. (2013).</w:t>
      </w:r>
      <w:proofErr w:type="gramEnd"/>
      <w:r w:rsidRPr="00227AA6">
        <w:rPr>
          <w:rFonts w:ascii="Times New Roman" w:hAnsi="Times New Roman" w:cs="Times New Roman"/>
          <w:color w:val="1A1A1A"/>
          <w:lang w:val="en-US"/>
        </w:rPr>
        <w:t xml:space="preserve">  </w:t>
      </w:r>
      <w:r w:rsidRPr="00227AA6">
        <w:rPr>
          <w:rFonts w:ascii="Times New Roman" w:hAnsi="Times New Roman" w:cs="Times New Roman"/>
          <w:i/>
          <w:color w:val="1A1A1A"/>
          <w:lang w:val="en-US"/>
        </w:rPr>
        <w:t xml:space="preserve">In </w:t>
      </w:r>
      <w:proofErr w:type="spellStart"/>
      <w:r w:rsidRPr="00227AA6">
        <w:rPr>
          <w:rFonts w:ascii="Times New Roman" w:hAnsi="Times New Roman" w:cs="Times New Roman"/>
          <w:i/>
          <w:color w:val="1A1A1A"/>
          <w:lang w:val="en-US"/>
        </w:rPr>
        <w:t>utero</w:t>
      </w:r>
      <w:proofErr w:type="spellEnd"/>
      <w:r w:rsidRPr="00227AA6">
        <w:rPr>
          <w:rFonts w:ascii="Times New Roman" w:hAnsi="Times New Roman" w:cs="Times New Roman"/>
          <w:color w:val="1A1A1A"/>
          <w:lang w:val="en-US"/>
        </w:rPr>
        <w:t xml:space="preserve"> exposure to </w:t>
      </w:r>
      <w:proofErr w:type="spellStart"/>
      <w:r w:rsidRPr="00227AA6">
        <w:rPr>
          <w:rFonts w:ascii="Times New Roman" w:hAnsi="Times New Roman" w:cs="Times New Roman"/>
          <w:color w:val="1A1A1A"/>
          <w:lang w:val="en-US"/>
        </w:rPr>
        <w:t>valproic</w:t>
      </w:r>
      <w:proofErr w:type="spellEnd"/>
      <w:r w:rsidRPr="00227AA6">
        <w:rPr>
          <w:rFonts w:ascii="Times New Roman" w:hAnsi="Times New Roman" w:cs="Times New Roman"/>
          <w:color w:val="1A1A1A"/>
          <w:lang w:val="en-US"/>
        </w:rPr>
        <w:t xml:space="preserve"> acid and</w:t>
      </w:r>
      <w:r>
        <w:rPr>
          <w:rFonts w:ascii="Times New Roman" w:hAnsi="Times New Roman" w:cs="Times New Roman"/>
          <w:color w:val="1A1A1A"/>
          <w:lang w:val="en-US"/>
        </w:rPr>
        <w:t xml:space="preserve"> autism: A</w:t>
      </w:r>
      <w:r w:rsidRPr="00227AA6">
        <w:rPr>
          <w:rFonts w:ascii="Times New Roman" w:hAnsi="Times New Roman" w:cs="Times New Roman"/>
          <w:color w:val="1A1A1A"/>
          <w:lang w:val="en-US"/>
        </w:rPr>
        <w:t xml:space="preserve"> </w:t>
      </w:r>
      <w:r>
        <w:rPr>
          <w:rFonts w:ascii="Times New Roman" w:hAnsi="Times New Roman" w:cs="Times New Roman"/>
          <w:color w:val="1A1A1A"/>
          <w:lang w:val="en-US"/>
        </w:rPr>
        <w:t>current</w:t>
      </w:r>
    </w:p>
    <w:p w:rsidR="00B072D6" w:rsidRPr="00227AA6" w:rsidRDefault="00B072D6" w:rsidP="00B072D6">
      <w:pPr>
        <w:spacing w:line="480" w:lineRule="auto"/>
        <w:ind w:firstLine="720"/>
        <w:jc w:val="both"/>
        <w:rPr>
          <w:rFonts w:ascii="Times New Roman" w:hAnsi="Times New Roman" w:cs="Times New Roman"/>
          <w:color w:val="1A1A1A"/>
          <w:lang w:val="en-US"/>
        </w:rPr>
      </w:pPr>
      <w:proofErr w:type="gramStart"/>
      <w:r w:rsidRPr="00227AA6">
        <w:rPr>
          <w:rFonts w:ascii="Times New Roman" w:hAnsi="Times New Roman" w:cs="Times New Roman"/>
          <w:color w:val="1A1A1A"/>
          <w:lang w:val="en-US"/>
        </w:rPr>
        <w:t>review</w:t>
      </w:r>
      <w:proofErr w:type="gramEnd"/>
      <w:r w:rsidRPr="00227AA6">
        <w:rPr>
          <w:rFonts w:ascii="Times New Roman" w:hAnsi="Times New Roman" w:cs="Times New Roman"/>
          <w:color w:val="1A1A1A"/>
          <w:lang w:val="en-US"/>
        </w:rPr>
        <w:t xml:space="preserve"> of clinical and animal studies. </w:t>
      </w:r>
      <w:proofErr w:type="spellStart"/>
      <w:proofErr w:type="gramStart"/>
      <w:r w:rsidRPr="00227AA6">
        <w:rPr>
          <w:rFonts w:ascii="Times New Roman" w:hAnsi="Times New Roman" w:cs="Times New Roman"/>
          <w:i/>
          <w:iCs/>
          <w:color w:val="1A1A1A"/>
          <w:lang w:val="en-US"/>
        </w:rPr>
        <w:t>Neurotoxicology</w:t>
      </w:r>
      <w:proofErr w:type="spellEnd"/>
      <w:r w:rsidRPr="00227AA6">
        <w:rPr>
          <w:rFonts w:ascii="Times New Roman" w:hAnsi="Times New Roman" w:cs="Times New Roman"/>
          <w:i/>
          <w:iCs/>
          <w:color w:val="1A1A1A"/>
          <w:lang w:val="en-US"/>
        </w:rPr>
        <w:t xml:space="preserve"> and teratology</w:t>
      </w:r>
      <w:r w:rsidRPr="00227AA6">
        <w:rPr>
          <w:rFonts w:ascii="Times New Roman" w:hAnsi="Times New Roman" w:cs="Times New Roman"/>
          <w:color w:val="1A1A1A"/>
          <w:lang w:val="en-US"/>
        </w:rPr>
        <w:t>.</w:t>
      </w:r>
      <w:proofErr w:type="gramEnd"/>
    </w:p>
    <w:p w:rsidR="00B072D6" w:rsidRDefault="00B072D6" w:rsidP="00B072D6">
      <w:pPr>
        <w:spacing w:line="480" w:lineRule="auto"/>
        <w:jc w:val="both"/>
        <w:rPr>
          <w:rFonts w:ascii="Times New Roman" w:hAnsi="Times New Roman" w:cs="Times New Roman"/>
          <w:color w:val="1A1A1A"/>
          <w:lang w:val="en-US"/>
        </w:rPr>
      </w:pPr>
      <w:proofErr w:type="gramStart"/>
      <w:r w:rsidRPr="00227AA6">
        <w:rPr>
          <w:rFonts w:ascii="Times New Roman" w:hAnsi="Times New Roman" w:cs="Times New Roman"/>
          <w:color w:val="1A1A1A"/>
          <w:lang w:val="en-US"/>
        </w:rPr>
        <w:t xml:space="preserve">Schneider, T., &amp; </w:t>
      </w:r>
      <w:proofErr w:type="spellStart"/>
      <w:r w:rsidRPr="00227AA6">
        <w:rPr>
          <w:rFonts w:ascii="Times New Roman" w:hAnsi="Times New Roman" w:cs="Times New Roman"/>
          <w:color w:val="1A1A1A"/>
          <w:lang w:val="en-US"/>
        </w:rPr>
        <w:t>Przewlocki</w:t>
      </w:r>
      <w:proofErr w:type="spellEnd"/>
      <w:r w:rsidRPr="00227AA6">
        <w:rPr>
          <w:rFonts w:ascii="Times New Roman" w:hAnsi="Times New Roman" w:cs="Times New Roman"/>
          <w:color w:val="1A1A1A"/>
          <w:lang w:val="en-US"/>
        </w:rPr>
        <w:t>, R. (2004).</w:t>
      </w:r>
      <w:proofErr w:type="gramEnd"/>
      <w:r w:rsidRPr="00227AA6">
        <w:rPr>
          <w:rFonts w:ascii="Times New Roman" w:hAnsi="Times New Roman" w:cs="Times New Roman"/>
          <w:color w:val="1A1A1A"/>
          <w:lang w:val="en-US"/>
        </w:rPr>
        <w:t xml:space="preserve"> Behavioral alterations in rats prenatally</w:t>
      </w:r>
      <w:r>
        <w:rPr>
          <w:rFonts w:ascii="Times New Roman" w:hAnsi="Times New Roman" w:cs="Times New Roman"/>
          <w:color w:val="1A1A1A"/>
          <w:lang w:val="en-US"/>
        </w:rPr>
        <w:t xml:space="preserve"> </w:t>
      </w:r>
      <w:r w:rsidRPr="00227AA6">
        <w:rPr>
          <w:rFonts w:ascii="Times New Roman" w:hAnsi="Times New Roman" w:cs="Times New Roman"/>
          <w:color w:val="1A1A1A"/>
          <w:lang w:val="en-US"/>
        </w:rPr>
        <w:t xml:space="preserve">exposed </w:t>
      </w:r>
      <w:r>
        <w:rPr>
          <w:rFonts w:ascii="Times New Roman" w:hAnsi="Times New Roman" w:cs="Times New Roman"/>
          <w:color w:val="1A1A1A"/>
          <w:lang w:val="en-US"/>
        </w:rPr>
        <w:t>to</w:t>
      </w:r>
    </w:p>
    <w:p w:rsidR="00B072D6" w:rsidRPr="00227AA6" w:rsidRDefault="00B072D6" w:rsidP="00B072D6">
      <w:pPr>
        <w:spacing w:line="480" w:lineRule="auto"/>
        <w:ind w:firstLine="720"/>
        <w:jc w:val="both"/>
        <w:rPr>
          <w:rFonts w:ascii="Times New Roman" w:hAnsi="Times New Roman" w:cs="Times New Roman"/>
          <w:color w:val="1A1A1A"/>
          <w:lang w:val="en-US"/>
        </w:rPr>
      </w:pPr>
      <w:proofErr w:type="spellStart"/>
      <w:proofErr w:type="gramStart"/>
      <w:r w:rsidRPr="00227AA6">
        <w:rPr>
          <w:rFonts w:ascii="Times New Roman" w:hAnsi="Times New Roman" w:cs="Times New Roman"/>
          <w:color w:val="1A1A1A"/>
          <w:lang w:val="en-US"/>
        </w:rPr>
        <w:t>valproic</w:t>
      </w:r>
      <w:proofErr w:type="spellEnd"/>
      <w:proofErr w:type="gramEnd"/>
      <w:r w:rsidRPr="00227AA6">
        <w:rPr>
          <w:rFonts w:ascii="Times New Roman" w:hAnsi="Times New Roman" w:cs="Times New Roman"/>
          <w:color w:val="1A1A1A"/>
          <w:lang w:val="en-US"/>
        </w:rPr>
        <w:t xml:space="preserve"> acid: animal model of autism. </w:t>
      </w:r>
      <w:proofErr w:type="spellStart"/>
      <w:r w:rsidRPr="00227AA6">
        <w:rPr>
          <w:rFonts w:ascii="Times New Roman" w:hAnsi="Times New Roman" w:cs="Times New Roman"/>
          <w:i/>
          <w:iCs/>
          <w:color w:val="1A1A1A"/>
          <w:lang w:val="en-US"/>
        </w:rPr>
        <w:t>Neuropsychopharmacology</w:t>
      </w:r>
      <w:proofErr w:type="spellEnd"/>
      <w:r w:rsidRPr="00227AA6">
        <w:rPr>
          <w:rFonts w:ascii="Times New Roman" w:hAnsi="Times New Roman" w:cs="Times New Roman"/>
          <w:color w:val="1A1A1A"/>
          <w:lang w:val="en-US"/>
        </w:rPr>
        <w:t xml:space="preserve">, </w:t>
      </w:r>
      <w:r w:rsidRPr="00227AA6">
        <w:rPr>
          <w:rFonts w:ascii="Times New Roman" w:hAnsi="Times New Roman" w:cs="Times New Roman"/>
          <w:i/>
          <w:iCs/>
          <w:color w:val="1A1A1A"/>
          <w:lang w:val="en-US"/>
        </w:rPr>
        <w:t>30</w:t>
      </w:r>
      <w:r w:rsidRPr="00227AA6">
        <w:rPr>
          <w:rFonts w:ascii="Times New Roman" w:hAnsi="Times New Roman" w:cs="Times New Roman"/>
          <w:color w:val="1A1A1A"/>
          <w:lang w:val="en-US"/>
        </w:rPr>
        <w:t>(1), 80-89.</w:t>
      </w:r>
    </w:p>
    <w:p w:rsidR="00B072D6" w:rsidRDefault="00B072D6" w:rsidP="00B072D6">
      <w:pPr>
        <w:spacing w:line="480" w:lineRule="auto"/>
        <w:jc w:val="both"/>
        <w:rPr>
          <w:rFonts w:ascii="Times New Roman" w:hAnsi="Times New Roman" w:cs="Times New Roman"/>
          <w:color w:val="1A1A1A"/>
          <w:lang w:val="en-US"/>
        </w:rPr>
      </w:pPr>
      <w:r w:rsidRPr="00227AA6">
        <w:rPr>
          <w:rFonts w:ascii="Times New Roman" w:hAnsi="Times New Roman" w:cs="Times New Roman"/>
          <w:color w:val="1A1A1A"/>
          <w:lang w:val="en-US"/>
        </w:rPr>
        <w:t xml:space="preserve">Schneider, T., Roman, A., </w:t>
      </w:r>
      <w:proofErr w:type="spellStart"/>
      <w:r w:rsidRPr="00227AA6">
        <w:rPr>
          <w:rFonts w:ascii="Times New Roman" w:hAnsi="Times New Roman" w:cs="Times New Roman"/>
          <w:color w:val="1A1A1A"/>
          <w:lang w:val="en-US"/>
        </w:rPr>
        <w:t>Basta-Kaim</w:t>
      </w:r>
      <w:proofErr w:type="spellEnd"/>
      <w:r w:rsidRPr="00227AA6">
        <w:rPr>
          <w:rFonts w:ascii="Times New Roman" w:hAnsi="Times New Roman" w:cs="Times New Roman"/>
          <w:color w:val="1A1A1A"/>
          <w:lang w:val="en-US"/>
        </w:rPr>
        <w:t xml:space="preserve">, A., </w:t>
      </w:r>
      <w:proofErr w:type="spellStart"/>
      <w:r w:rsidRPr="00227AA6">
        <w:rPr>
          <w:rFonts w:ascii="Times New Roman" w:hAnsi="Times New Roman" w:cs="Times New Roman"/>
          <w:color w:val="1A1A1A"/>
          <w:lang w:val="en-US"/>
        </w:rPr>
        <w:t>Kubera</w:t>
      </w:r>
      <w:proofErr w:type="spellEnd"/>
      <w:r w:rsidRPr="00227AA6">
        <w:rPr>
          <w:rFonts w:ascii="Times New Roman" w:hAnsi="Times New Roman" w:cs="Times New Roman"/>
          <w:color w:val="1A1A1A"/>
          <w:lang w:val="en-US"/>
        </w:rPr>
        <w:t xml:space="preserve">, M., </w:t>
      </w:r>
      <w:proofErr w:type="spellStart"/>
      <w:r w:rsidRPr="00227AA6">
        <w:rPr>
          <w:rFonts w:ascii="Times New Roman" w:hAnsi="Times New Roman" w:cs="Times New Roman"/>
          <w:color w:val="1A1A1A"/>
          <w:lang w:val="en-US"/>
        </w:rPr>
        <w:t>Budziszewska</w:t>
      </w:r>
      <w:proofErr w:type="spellEnd"/>
      <w:r w:rsidRPr="00227AA6">
        <w:rPr>
          <w:rFonts w:ascii="Times New Roman" w:hAnsi="Times New Roman" w:cs="Times New Roman"/>
          <w:color w:val="1A1A1A"/>
          <w:lang w:val="en-US"/>
        </w:rPr>
        <w:t xml:space="preserve">, B., Schneider, </w:t>
      </w:r>
      <w:r>
        <w:rPr>
          <w:rFonts w:ascii="Times New Roman" w:hAnsi="Times New Roman" w:cs="Times New Roman"/>
          <w:color w:val="1A1A1A"/>
          <w:lang w:val="en-US"/>
        </w:rPr>
        <w:t>K., &amp;</w:t>
      </w:r>
    </w:p>
    <w:p w:rsidR="00B072D6" w:rsidRDefault="00B072D6" w:rsidP="00B072D6">
      <w:pPr>
        <w:spacing w:line="480" w:lineRule="auto"/>
        <w:jc w:val="both"/>
        <w:rPr>
          <w:rFonts w:ascii="Times New Roman" w:hAnsi="Times New Roman" w:cs="Times New Roman"/>
          <w:color w:val="1A1A1A"/>
          <w:lang w:val="en-US"/>
        </w:rPr>
      </w:pPr>
      <w:proofErr w:type="spellStart"/>
      <w:r w:rsidRPr="00227AA6">
        <w:rPr>
          <w:rFonts w:ascii="Times New Roman" w:hAnsi="Times New Roman" w:cs="Times New Roman"/>
          <w:color w:val="1A1A1A"/>
          <w:lang w:val="en-US"/>
        </w:rPr>
        <w:t>Przewłocki</w:t>
      </w:r>
      <w:proofErr w:type="spellEnd"/>
      <w:r w:rsidRPr="00227AA6">
        <w:rPr>
          <w:rFonts w:ascii="Times New Roman" w:hAnsi="Times New Roman" w:cs="Times New Roman"/>
          <w:color w:val="1A1A1A"/>
          <w:lang w:val="en-US"/>
        </w:rPr>
        <w:t xml:space="preserve">, R. (2008). Gender-specific behavioral and immunological alterations in an </w:t>
      </w:r>
      <w:r>
        <w:rPr>
          <w:rFonts w:ascii="Times New Roman" w:hAnsi="Times New Roman" w:cs="Times New Roman"/>
          <w:color w:val="1A1A1A"/>
          <w:lang w:val="en-US"/>
        </w:rPr>
        <w:t>animal</w:t>
      </w:r>
    </w:p>
    <w:p w:rsidR="00B072D6" w:rsidRPr="00227AA6" w:rsidRDefault="00B072D6" w:rsidP="00B072D6">
      <w:pPr>
        <w:spacing w:line="480" w:lineRule="auto"/>
        <w:ind w:left="720"/>
        <w:jc w:val="both"/>
        <w:rPr>
          <w:rFonts w:ascii="Times New Roman" w:hAnsi="Times New Roman" w:cs="Times New Roman"/>
          <w:color w:val="1A1A1A"/>
          <w:lang w:val="en-US"/>
        </w:rPr>
      </w:pPr>
      <w:proofErr w:type="gramStart"/>
      <w:r w:rsidRPr="00227AA6">
        <w:rPr>
          <w:rFonts w:ascii="Times New Roman" w:hAnsi="Times New Roman" w:cs="Times New Roman"/>
          <w:color w:val="1A1A1A"/>
          <w:lang w:val="en-US"/>
        </w:rPr>
        <w:t>model</w:t>
      </w:r>
      <w:proofErr w:type="gramEnd"/>
      <w:r w:rsidRPr="00227AA6">
        <w:rPr>
          <w:rFonts w:ascii="Times New Roman" w:hAnsi="Times New Roman" w:cs="Times New Roman"/>
          <w:color w:val="1A1A1A"/>
          <w:lang w:val="en-US"/>
        </w:rPr>
        <w:t xml:space="preserve"> of autism induced by prenatal exposure to </w:t>
      </w:r>
      <w:proofErr w:type="spellStart"/>
      <w:r w:rsidRPr="00227AA6">
        <w:rPr>
          <w:rFonts w:ascii="Times New Roman" w:hAnsi="Times New Roman" w:cs="Times New Roman"/>
          <w:color w:val="1A1A1A"/>
          <w:lang w:val="en-US"/>
        </w:rPr>
        <w:t>valproic</w:t>
      </w:r>
      <w:proofErr w:type="spellEnd"/>
      <w:r w:rsidRPr="00227AA6">
        <w:rPr>
          <w:rFonts w:ascii="Times New Roman" w:hAnsi="Times New Roman" w:cs="Times New Roman"/>
          <w:color w:val="1A1A1A"/>
          <w:lang w:val="en-US"/>
        </w:rPr>
        <w:t xml:space="preserve"> acid. </w:t>
      </w:r>
      <w:proofErr w:type="spellStart"/>
      <w:r w:rsidRPr="00227AA6">
        <w:rPr>
          <w:rFonts w:ascii="Times New Roman" w:hAnsi="Times New Roman" w:cs="Times New Roman"/>
          <w:i/>
          <w:iCs/>
          <w:color w:val="1A1A1A"/>
          <w:lang w:val="en-US"/>
        </w:rPr>
        <w:t>Psychoneuroendocrinology</w:t>
      </w:r>
      <w:proofErr w:type="spellEnd"/>
      <w:r w:rsidRPr="00227AA6">
        <w:rPr>
          <w:rFonts w:ascii="Times New Roman" w:hAnsi="Times New Roman" w:cs="Times New Roman"/>
          <w:color w:val="1A1A1A"/>
          <w:lang w:val="en-US"/>
        </w:rPr>
        <w:t xml:space="preserve">, </w:t>
      </w:r>
      <w:r w:rsidRPr="00227AA6">
        <w:rPr>
          <w:rFonts w:ascii="Times New Roman" w:hAnsi="Times New Roman" w:cs="Times New Roman"/>
          <w:i/>
          <w:iCs/>
          <w:color w:val="1A1A1A"/>
          <w:lang w:val="en-US"/>
        </w:rPr>
        <w:t>33</w:t>
      </w:r>
      <w:r w:rsidRPr="00227AA6">
        <w:rPr>
          <w:rFonts w:ascii="Times New Roman" w:hAnsi="Times New Roman" w:cs="Times New Roman"/>
          <w:color w:val="1A1A1A"/>
          <w:lang w:val="en-US"/>
        </w:rPr>
        <w:t>(6), 728-740.</w:t>
      </w:r>
    </w:p>
    <w:p w:rsidR="00B072D6" w:rsidRPr="00227AA6" w:rsidRDefault="00B072D6" w:rsidP="00B072D6">
      <w:pPr>
        <w:spacing w:line="480" w:lineRule="auto"/>
        <w:jc w:val="both"/>
        <w:rPr>
          <w:rFonts w:ascii="Times New Roman" w:hAnsi="Times New Roman" w:cs="Times New Roman"/>
          <w:color w:val="1A1A1A"/>
          <w:lang w:val="en-US"/>
        </w:rPr>
      </w:pPr>
      <w:r w:rsidRPr="00227AA6">
        <w:rPr>
          <w:rFonts w:ascii="Times New Roman" w:hAnsi="Times New Roman" w:cs="Times New Roman"/>
          <w:color w:val="1A1A1A"/>
          <w:lang w:val="en-US"/>
        </w:rPr>
        <w:t xml:space="preserve">Sutcliffe, J. (2008). </w:t>
      </w:r>
      <w:proofErr w:type="gramStart"/>
      <w:r w:rsidRPr="00227AA6">
        <w:rPr>
          <w:rFonts w:ascii="Times New Roman" w:hAnsi="Times New Roman" w:cs="Times New Roman"/>
          <w:color w:val="1A1A1A"/>
          <w:lang w:val="en-US"/>
        </w:rPr>
        <w:t>Genetics.</w:t>
      </w:r>
      <w:proofErr w:type="gramEnd"/>
      <w:r w:rsidRPr="00227AA6">
        <w:rPr>
          <w:rFonts w:ascii="Times New Roman" w:hAnsi="Times New Roman" w:cs="Times New Roman"/>
          <w:color w:val="1A1A1A"/>
          <w:lang w:val="en-US"/>
        </w:rPr>
        <w:t xml:space="preserve"> </w:t>
      </w:r>
      <w:proofErr w:type="gramStart"/>
      <w:r w:rsidRPr="00227AA6">
        <w:rPr>
          <w:rFonts w:ascii="Times New Roman" w:hAnsi="Times New Roman" w:cs="Times New Roman"/>
          <w:color w:val="1A1A1A"/>
          <w:lang w:val="en-US"/>
        </w:rPr>
        <w:t>Insights into the pathogenesis of autism.</w:t>
      </w:r>
      <w:proofErr w:type="gramEnd"/>
      <w:r>
        <w:rPr>
          <w:rFonts w:ascii="Times New Roman" w:hAnsi="Times New Roman" w:cs="Times New Roman"/>
          <w:color w:val="1A1A1A"/>
          <w:lang w:val="en-US"/>
        </w:rPr>
        <w:t xml:space="preserve"> </w:t>
      </w:r>
      <w:r w:rsidRPr="00227AA6">
        <w:rPr>
          <w:rFonts w:ascii="Times New Roman" w:hAnsi="Times New Roman" w:cs="Times New Roman"/>
          <w:i/>
          <w:color w:val="1A1A1A"/>
          <w:lang w:val="en-US"/>
        </w:rPr>
        <w:t>Science, 321,</w:t>
      </w:r>
      <w:r w:rsidRPr="00227AA6">
        <w:rPr>
          <w:rFonts w:ascii="Times New Roman" w:hAnsi="Times New Roman" w:cs="Times New Roman"/>
          <w:color w:val="1A1A1A"/>
          <w:lang w:val="en-US"/>
        </w:rPr>
        <w:t xml:space="preserve"> 208-209</w:t>
      </w:r>
    </w:p>
    <w:p w:rsidR="00B072D6" w:rsidRDefault="00B072D6" w:rsidP="00B072D6">
      <w:pPr>
        <w:spacing w:line="480" w:lineRule="auto"/>
        <w:jc w:val="both"/>
        <w:rPr>
          <w:rFonts w:ascii="Times New Roman" w:hAnsi="Times New Roman" w:cs="Times New Roman"/>
          <w:color w:val="222222"/>
          <w:shd w:val="clear" w:color="auto" w:fill="FFFFFF"/>
        </w:rPr>
      </w:pPr>
      <w:proofErr w:type="spellStart"/>
      <w:proofErr w:type="gramStart"/>
      <w:r w:rsidRPr="00227AA6">
        <w:rPr>
          <w:rFonts w:ascii="Times New Roman" w:hAnsi="Times New Roman" w:cs="Times New Roman"/>
          <w:color w:val="222222"/>
          <w:shd w:val="clear" w:color="auto" w:fill="FFFFFF"/>
        </w:rPr>
        <w:t>Strömland</w:t>
      </w:r>
      <w:proofErr w:type="spellEnd"/>
      <w:r w:rsidRPr="00227AA6">
        <w:rPr>
          <w:rFonts w:ascii="Times New Roman" w:hAnsi="Times New Roman" w:cs="Times New Roman"/>
          <w:color w:val="222222"/>
          <w:shd w:val="clear" w:color="auto" w:fill="FFFFFF"/>
        </w:rPr>
        <w:t xml:space="preserve">, K., </w:t>
      </w:r>
      <w:proofErr w:type="spellStart"/>
      <w:r w:rsidRPr="00227AA6">
        <w:rPr>
          <w:rFonts w:ascii="Times New Roman" w:hAnsi="Times New Roman" w:cs="Times New Roman"/>
          <w:color w:val="222222"/>
          <w:shd w:val="clear" w:color="auto" w:fill="FFFFFF"/>
        </w:rPr>
        <w:t>Nordin</w:t>
      </w:r>
      <w:proofErr w:type="spellEnd"/>
      <w:r w:rsidRPr="00227AA6">
        <w:rPr>
          <w:rFonts w:ascii="Times New Roman" w:hAnsi="Times New Roman" w:cs="Times New Roman"/>
          <w:color w:val="222222"/>
          <w:shd w:val="clear" w:color="auto" w:fill="FFFFFF"/>
        </w:rPr>
        <w:t xml:space="preserve">, V., Miller, M., </w:t>
      </w:r>
      <w:proofErr w:type="spellStart"/>
      <w:r w:rsidRPr="00227AA6">
        <w:rPr>
          <w:rFonts w:ascii="Times New Roman" w:hAnsi="Times New Roman" w:cs="Times New Roman"/>
          <w:color w:val="222222"/>
          <w:shd w:val="clear" w:color="auto" w:fill="FFFFFF"/>
        </w:rPr>
        <w:t>Akerström</w:t>
      </w:r>
      <w:proofErr w:type="spellEnd"/>
      <w:r w:rsidRPr="00227AA6">
        <w:rPr>
          <w:rFonts w:ascii="Times New Roman" w:hAnsi="Times New Roman" w:cs="Times New Roman"/>
          <w:color w:val="222222"/>
          <w:shd w:val="clear" w:color="auto" w:fill="FFFFFF"/>
        </w:rPr>
        <w:t>, B., &amp;</w:t>
      </w:r>
      <w:r>
        <w:rPr>
          <w:rFonts w:ascii="Times New Roman" w:hAnsi="Times New Roman" w:cs="Times New Roman"/>
          <w:color w:val="222222"/>
          <w:shd w:val="clear" w:color="auto" w:fill="FFFFFF"/>
        </w:rPr>
        <w:t xml:space="preserve"> </w:t>
      </w:r>
      <w:proofErr w:type="spellStart"/>
      <w:r>
        <w:rPr>
          <w:rFonts w:ascii="Times New Roman" w:hAnsi="Times New Roman" w:cs="Times New Roman"/>
          <w:color w:val="222222"/>
          <w:shd w:val="clear" w:color="auto" w:fill="FFFFFF"/>
        </w:rPr>
        <w:t>Gillberg</w:t>
      </w:r>
      <w:proofErr w:type="spellEnd"/>
      <w:r>
        <w:rPr>
          <w:rFonts w:ascii="Times New Roman" w:hAnsi="Times New Roman" w:cs="Times New Roman"/>
          <w:color w:val="222222"/>
          <w:shd w:val="clear" w:color="auto" w:fill="FFFFFF"/>
        </w:rPr>
        <w:t>, C. (1994).</w:t>
      </w:r>
      <w:proofErr w:type="gramEnd"/>
      <w:r>
        <w:rPr>
          <w:rFonts w:ascii="Times New Roman" w:hAnsi="Times New Roman" w:cs="Times New Roman"/>
          <w:color w:val="222222"/>
          <w:shd w:val="clear" w:color="auto" w:fill="FFFFFF"/>
        </w:rPr>
        <w:t xml:space="preserve"> Autism in</w:t>
      </w:r>
    </w:p>
    <w:p w:rsidR="00B072D6" w:rsidRPr="00227AA6" w:rsidRDefault="00B072D6" w:rsidP="00B072D6">
      <w:pPr>
        <w:spacing w:line="480" w:lineRule="auto"/>
        <w:ind w:left="720"/>
        <w:jc w:val="both"/>
        <w:rPr>
          <w:rFonts w:ascii="Times New Roman" w:hAnsi="Times New Roman" w:cs="Times New Roman"/>
          <w:color w:val="1A1A1A"/>
          <w:lang w:val="en-US"/>
        </w:rPr>
      </w:pPr>
      <w:proofErr w:type="gramStart"/>
      <w:r w:rsidRPr="00227AA6">
        <w:rPr>
          <w:rFonts w:ascii="Times New Roman" w:hAnsi="Times New Roman" w:cs="Times New Roman"/>
          <w:color w:val="222222"/>
          <w:shd w:val="clear" w:color="auto" w:fill="FFFFFF"/>
        </w:rPr>
        <w:t>thalidomide</w:t>
      </w:r>
      <w:proofErr w:type="gramEnd"/>
      <w:r w:rsidRPr="00227AA6">
        <w:rPr>
          <w:rFonts w:ascii="Times New Roman" w:hAnsi="Times New Roman" w:cs="Times New Roman"/>
          <w:color w:val="222222"/>
          <w:shd w:val="clear" w:color="auto" w:fill="FFFFFF"/>
        </w:rPr>
        <w:t xml:space="preserve"> </w:t>
      </w:r>
      <w:proofErr w:type="spellStart"/>
      <w:r w:rsidRPr="00227AA6">
        <w:rPr>
          <w:rFonts w:ascii="Times New Roman" w:hAnsi="Times New Roman" w:cs="Times New Roman"/>
          <w:color w:val="222222"/>
          <w:shd w:val="clear" w:color="auto" w:fill="FFFFFF"/>
        </w:rPr>
        <w:t>embryopathy</w:t>
      </w:r>
      <w:proofErr w:type="spellEnd"/>
      <w:r w:rsidRPr="00227AA6">
        <w:rPr>
          <w:rFonts w:ascii="Times New Roman" w:hAnsi="Times New Roman" w:cs="Times New Roman"/>
          <w:color w:val="222222"/>
          <w:shd w:val="clear" w:color="auto" w:fill="FFFFFF"/>
        </w:rPr>
        <w:t>: a population study.</w:t>
      </w:r>
      <w:r w:rsidRPr="00227AA6">
        <w:rPr>
          <w:rStyle w:val="apple-converted-space"/>
          <w:rFonts w:ascii="Times New Roman" w:hAnsi="Times New Roman" w:cs="Times New Roman"/>
          <w:color w:val="222222"/>
          <w:shd w:val="clear" w:color="auto" w:fill="FFFFFF"/>
        </w:rPr>
        <w:t> </w:t>
      </w:r>
      <w:r w:rsidRPr="00227AA6">
        <w:rPr>
          <w:rFonts w:ascii="Times New Roman" w:hAnsi="Times New Roman" w:cs="Times New Roman"/>
          <w:i/>
          <w:iCs/>
          <w:color w:val="222222"/>
          <w:shd w:val="clear" w:color="auto" w:fill="FFFFFF"/>
        </w:rPr>
        <w:t>Developmental Medicine &amp; Child Neurology</w:t>
      </w:r>
      <w:r w:rsidRPr="00227AA6">
        <w:rPr>
          <w:rFonts w:ascii="Times New Roman" w:hAnsi="Times New Roman" w:cs="Times New Roman"/>
          <w:color w:val="222222"/>
          <w:shd w:val="clear" w:color="auto" w:fill="FFFFFF"/>
        </w:rPr>
        <w:t>,</w:t>
      </w:r>
      <w:r w:rsidRPr="00227AA6">
        <w:rPr>
          <w:rStyle w:val="apple-converted-space"/>
          <w:rFonts w:ascii="Times New Roman" w:hAnsi="Times New Roman" w:cs="Times New Roman"/>
          <w:color w:val="222222"/>
          <w:shd w:val="clear" w:color="auto" w:fill="FFFFFF"/>
        </w:rPr>
        <w:t> </w:t>
      </w:r>
      <w:r w:rsidRPr="00227AA6">
        <w:rPr>
          <w:rFonts w:ascii="Times New Roman" w:hAnsi="Times New Roman" w:cs="Times New Roman"/>
          <w:i/>
          <w:iCs/>
          <w:color w:val="222222"/>
          <w:shd w:val="clear" w:color="auto" w:fill="FFFFFF"/>
        </w:rPr>
        <w:t>36</w:t>
      </w:r>
      <w:r w:rsidRPr="00227AA6">
        <w:rPr>
          <w:rFonts w:ascii="Times New Roman" w:hAnsi="Times New Roman" w:cs="Times New Roman"/>
          <w:color w:val="222222"/>
          <w:shd w:val="clear" w:color="auto" w:fill="FFFFFF"/>
        </w:rPr>
        <w:t>(4), 351-356.</w:t>
      </w:r>
    </w:p>
    <w:p w:rsidR="00B072D6" w:rsidRDefault="00B072D6" w:rsidP="00B072D6">
      <w:pPr>
        <w:spacing w:line="480" w:lineRule="auto"/>
        <w:jc w:val="both"/>
        <w:rPr>
          <w:rFonts w:ascii="Times New Roman" w:hAnsi="Times New Roman" w:cs="Times New Roman"/>
          <w:color w:val="1A1A1A"/>
          <w:lang w:val="en-US"/>
        </w:rPr>
      </w:pPr>
      <w:proofErr w:type="spellStart"/>
      <w:r w:rsidRPr="00227AA6">
        <w:rPr>
          <w:rFonts w:ascii="Times New Roman" w:hAnsi="Times New Roman" w:cs="Times New Roman"/>
          <w:color w:val="1A1A1A"/>
          <w:lang w:val="en-US"/>
        </w:rPr>
        <w:t>Tager-Flusberg</w:t>
      </w:r>
      <w:proofErr w:type="spellEnd"/>
      <w:r w:rsidRPr="00227AA6">
        <w:rPr>
          <w:rFonts w:ascii="Times New Roman" w:hAnsi="Times New Roman" w:cs="Times New Roman"/>
          <w:color w:val="1A1A1A"/>
          <w:lang w:val="en-US"/>
        </w:rPr>
        <w:t xml:space="preserve">, H., Joseph, R., &amp; </w:t>
      </w:r>
      <w:proofErr w:type="spellStart"/>
      <w:r w:rsidRPr="00227AA6">
        <w:rPr>
          <w:rFonts w:ascii="Times New Roman" w:hAnsi="Times New Roman" w:cs="Times New Roman"/>
          <w:color w:val="1A1A1A"/>
          <w:lang w:val="en-US"/>
        </w:rPr>
        <w:t>Folstein</w:t>
      </w:r>
      <w:proofErr w:type="spellEnd"/>
      <w:r w:rsidRPr="00227AA6">
        <w:rPr>
          <w:rFonts w:ascii="Times New Roman" w:hAnsi="Times New Roman" w:cs="Times New Roman"/>
          <w:color w:val="1A1A1A"/>
          <w:lang w:val="en-US"/>
        </w:rPr>
        <w:t xml:space="preserve">, S. (2001). </w:t>
      </w:r>
      <w:proofErr w:type="gramStart"/>
      <w:r w:rsidRPr="00227AA6">
        <w:rPr>
          <w:rFonts w:ascii="Times New Roman" w:hAnsi="Times New Roman" w:cs="Times New Roman"/>
          <w:color w:val="1A1A1A"/>
          <w:lang w:val="en-US"/>
        </w:rPr>
        <w:t>Current directions in research</w:t>
      </w:r>
      <w:r>
        <w:rPr>
          <w:rFonts w:ascii="Times New Roman" w:hAnsi="Times New Roman" w:cs="Times New Roman"/>
          <w:color w:val="1A1A1A"/>
          <w:lang w:val="en-US"/>
        </w:rPr>
        <w:t xml:space="preserve"> </w:t>
      </w:r>
      <w:r w:rsidRPr="00227AA6">
        <w:rPr>
          <w:rFonts w:ascii="Times New Roman" w:hAnsi="Times New Roman" w:cs="Times New Roman"/>
          <w:color w:val="1A1A1A"/>
          <w:lang w:val="en-US"/>
        </w:rPr>
        <w:t xml:space="preserve">on </w:t>
      </w:r>
      <w:r>
        <w:rPr>
          <w:rFonts w:ascii="Times New Roman" w:hAnsi="Times New Roman" w:cs="Times New Roman"/>
          <w:color w:val="1A1A1A"/>
          <w:lang w:val="en-US"/>
        </w:rPr>
        <w:t>autism.</w:t>
      </w:r>
      <w:proofErr w:type="gramEnd"/>
    </w:p>
    <w:p w:rsidR="00B072D6" w:rsidRDefault="00B072D6" w:rsidP="00B072D6">
      <w:pPr>
        <w:spacing w:line="480" w:lineRule="auto"/>
        <w:ind w:firstLine="720"/>
        <w:jc w:val="both"/>
        <w:rPr>
          <w:rFonts w:ascii="Times New Roman" w:hAnsi="Times New Roman" w:cs="Times New Roman"/>
          <w:color w:val="1A1A1A"/>
          <w:lang w:val="en-US"/>
        </w:rPr>
      </w:pPr>
      <w:r w:rsidRPr="00227AA6">
        <w:rPr>
          <w:rFonts w:ascii="Times New Roman" w:hAnsi="Times New Roman" w:cs="Times New Roman"/>
          <w:i/>
          <w:iCs/>
          <w:color w:val="1A1A1A"/>
          <w:lang w:val="en-US"/>
        </w:rPr>
        <w:t>Mental retardation and developmental disabilities research reviews</w:t>
      </w:r>
      <w:r w:rsidRPr="00227AA6">
        <w:rPr>
          <w:rFonts w:ascii="Times New Roman" w:hAnsi="Times New Roman" w:cs="Times New Roman"/>
          <w:color w:val="1A1A1A"/>
          <w:lang w:val="en-US"/>
        </w:rPr>
        <w:t xml:space="preserve">, </w:t>
      </w:r>
      <w:r w:rsidRPr="00227AA6">
        <w:rPr>
          <w:rFonts w:ascii="Times New Roman" w:hAnsi="Times New Roman" w:cs="Times New Roman"/>
          <w:i/>
          <w:iCs/>
          <w:color w:val="1A1A1A"/>
          <w:lang w:val="en-US"/>
        </w:rPr>
        <w:t>7</w:t>
      </w:r>
      <w:r w:rsidRPr="00227AA6">
        <w:rPr>
          <w:rFonts w:ascii="Times New Roman" w:hAnsi="Times New Roman" w:cs="Times New Roman"/>
          <w:color w:val="1A1A1A"/>
          <w:lang w:val="en-US"/>
        </w:rPr>
        <w:t>(1), 21-29.</w:t>
      </w:r>
    </w:p>
    <w:p w:rsidR="00B072D6" w:rsidRPr="00150E05" w:rsidRDefault="00B072D6" w:rsidP="00B072D6">
      <w:pPr>
        <w:spacing w:line="480" w:lineRule="auto"/>
        <w:jc w:val="both"/>
        <w:rPr>
          <w:rFonts w:ascii="Times New Roman" w:hAnsi="Times New Roman" w:cs="Times New Roman"/>
          <w:color w:val="1A1A1A"/>
          <w:lang w:val="en-US"/>
        </w:rPr>
      </w:pPr>
      <w:proofErr w:type="spellStart"/>
      <w:r w:rsidRPr="00E51781">
        <w:rPr>
          <w:rFonts w:ascii="Times New Roman" w:hAnsi="Times New Roman" w:cs="Times New Roman"/>
          <w:color w:val="222222"/>
          <w:shd w:val="clear" w:color="auto" w:fill="FFFFFF"/>
        </w:rPr>
        <w:t>Tamada</w:t>
      </w:r>
      <w:proofErr w:type="spellEnd"/>
      <w:r w:rsidRPr="00E51781">
        <w:rPr>
          <w:rFonts w:ascii="Times New Roman" w:hAnsi="Times New Roman" w:cs="Times New Roman"/>
          <w:color w:val="222222"/>
          <w:shd w:val="clear" w:color="auto" w:fill="FFFFFF"/>
        </w:rPr>
        <w:t xml:space="preserve">, K., </w:t>
      </w:r>
      <w:proofErr w:type="spellStart"/>
      <w:r w:rsidRPr="00E51781">
        <w:rPr>
          <w:rFonts w:ascii="Times New Roman" w:hAnsi="Times New Roman" w:cs="Times New Roman"/>
          <w:color w:val="222222"/>
          <w:shd w:val="clear" w:color="auto" w:fill="FFFFFF"/>
        </w:rPr>
        <w:t>Tomonaga</w:t>
      </w:r>
      <w:proofErr w:type="spellEnd"/>
      <w:r w:rsidRPr="00E51781">
        <w:rPr>
          <w:rFonts w:ascii="Times New Roman" w:hAnsi="Times New Roman" w:cs="Times New Roman"/>
          <w:color w:val="222222"/>
          <w:shd w:val="clear" w:color="auto" w:fill="FFFFFF"/>
        </w:rPr>
        <w:t xml:space="preserve">, S., </w:t>
      </w:r>
      <w:proofErr w:type="spellStart"/>
      <w:r w:rsidRPr="00E51781">
        <w:rPr>
          <w:rFonts w:ascii="Times New Roman" w:hAnsi="Times New Roman" w:cs="Times New Roman"/>
          <w:color w:val="222222"/>
          <w:shd w:val="clear" w:color="auto" w:fill="FFFFFF"/>
        </w:rPr>
        <w:t>Hatanaka</w:t>
      </w:r>
      <w:proofErr w:type="spellEnd"/>
      <w:r w:rsidRPr="00E51781">
        <w:rPr>
          <w:rFonts w:ascii="Times New Roman" w:hAnsi="Times New Roman" w:cs="Times New Roman"/>
          <w:color w:val="222222"/>
          <w:shd w:val="clear" w:color="auto" w:fill="FFFFFF"/>
        </w:rPr>
        <w:t xml:space="preserve">, F., </w:t>
      </w:r>
      <w:proofErr w:type="spellStart"/>
      <w:r w:rsidRPr="00E51781">
        <w:rPr>
          <w:rFonts w:ascii="Times New Roman" w:hAnsi="Times New Roman" w:cs="Times New Roman"/>
          <w:color w:val="222222"/>
          <w:shd w:val="clear" w:color="auto" w:fill="FFFFFF"/>
        </w:rPr>
        <w:t>Nakai</w:t>
      </w:r>
      <w:proofErr w:type="spellEnd"/>
      <w:r w:rsidRPr="00E51781">
        <w:rPr>
          <w:rFonts w:ascii="Times New Roman" w:hAnsi="Times New Roman" w:cs="Times New Roman"/>
          <w:color w:val="222222"/>
          <w:shd w:val="clear" w:color="auto" w:fill="FFFFFF"/>
        </w:rPr>
        <w:t xml:space="preserve">, N., Takao, K., </w:t>
      </w:r>
      <w:proofErr w:type="spellStart"/>
      <w:r w:rsidRPr="00E51781">
        <w:rPr>
          <w:rFonts w:ascii="Times New Roman" w:hAnsi="Times New Roman" w:cs="Times New Roman"/>
          <w:color w:val="222222"/>
          <w:shd w:val="clear" w:color="auto" w:fill="FFFFFF"/>
        </w:rPr>
        <w:t>Miyakawa</w:t>
      </w:r>
      <w:proofErr w:type="spellEnd"/>
      <w:r w:rsidRPr="00E51781">
        <w:rPr>
          <w:rFonts w:ascii="Times New Roman" w:hAnsi="Times New Roman" w:cs="Times New Roman"/>
          <w:color w:val="222222"/>
          <w:shd w:val="clear" w:color="auto" w:fill="FFFFFF"/>
        </w:rPr>
        <w:t xml:space="preserve">, T., </w:t>
      </w:r>
      <w:proofErr w:type="spellStart"/>
      <w:r>
        <w:rPr>
          <w:rFonts w:ascii="Times New Roman" w:hAnsi="Times New Roman" w:cs="Times New Roman"/>
          <w:color w:val="222222"/>
          <w:shd w:val="clear" w:color="auto" w:fill="FFFFFF"/>
        </w:rPr>
        <w:t>Nakatani</w:t>
      </w:r>
      <w:proofErr w:type="spellEnd"/>
      <w:r>
        <w:rPr>
          <w:rFonts w:ascii="Times New Roman" w:hAnsi="Times New Roman" w:cs="Times New Roman"/>
          <w:color w:val="222222"/>
          <w:shd w:val="clear" w:color="auto" w:fill="FFFFFF"/>
        </w:rPr>
        <w:t>, J., &amp;</w:t>
      </w:r>
    </w:p>
    <w:p w:rsidR="00B072D6" w:rsidRPr="00E51781" w:rsidRDefault="00B072D6" w:rsidP="00B072D6">
      <w:pPr>
        <w:spacing w:line="480" w:lineRule="auto"/>
        <w:ind w:left="720"/>
        <w:rPr>
          <w:rFonts w:ascii="Times New Roman" w:hAnsi="Times New Roman" w:cs="Times New Roman"/>
          <w:color w:val="222222"/>
          <w:shd w:val="clear" w:color="auto" w:fill="FFFFFF"/>
        </w:rPr>
      </w:pPr>
      <w:proofErr w:type="gramStart"/>
      <w:r>
        <w:rPr>
          <w:rFonts w:ascii="Times New Roman" w:hAnsi="Times New Roman" w:cs="Times New Roman"/>
          <w:color w:val="222222"/>
          <w:shd w:val="clear" w:color="auto" w:fill="FFFFFF"/>
        </w:rPr>
        <w:t xml:space="preserve">Takumi, T. </w:t>
      </w:r>
      <w:r w:rsidRPr="00E51781">
        <w:rPr>
          <w:rFonts w:ascii="Times New Roman" w:hAnsi="Times New Roman" w:cs="Times New Roman"/>
          <w:color w:val="222222"/>
          <w:shd w:val="clear" w:color="auto" w:fill="FFFFFF"/>
        </w:rPr>
        <w:t>(2010).</w:t>
      </w:r>
      <w:proofErr w:type="gramEnd"/>
      <w:r w:rsidRPr="00E51781">
        <w:rPr>
          <w:rFonts w:ascii="Times New Roman" w:hAnsi="Times New Roman" w:cs="Times New Roman"/>
          <w:color w:val="222222"/>
          <w:shd w:val="clear" w:color="auto" w:fill="FFFFFF"/>
        </w:rPr>
        <w:t xml:space="preserve"> </w:t>
      </w:r>
      <w:proofErr w:type="gramStart"/>
      <w:r w:rsidRPr="00E51781">
        <w:rPr>
          <w:rFonts w:ascii="Times New Roman" w:hAnsi="Times New Roman" w:cs="Times New Roman"/>
          <w:color w:val="222222"/>
          <w:shd w:val="clear" w:color="auto" w:fill="FFFFFF"/>
        </w:rPr>
        <w:t xml:space="preserve">Decreased exploratory activity in a mouse model of 15q duplication syndrome; implications for disturbance of serotonin </w:t>
      </w:r>
      <w:proofErr w:type="spellStart"/>
      <w:r w:rsidRPr="00E51781">
        <w:rPr>
          <w:rFonts w:ascii="Times New Roman" w:hAnsi="Times New Roman" w:cs="Times New Roman"/>
          <w:color w:val="222222"/>
          <w:shd w:val="clear" w:color="auto" w:fill="FFFFFF"/>
        </w:rPr>
        <w:t>signaling</w:t>
      </w:r>
      <w:proofErr w:type="spellEnd"/>
      <w:r w:rsidRPr="00E51781">
        <w:rPr>
          <w:rFonts w:ascii="Times New Roman" w:hAnsi="Times New Roman" w:cs="Times New Roman"/>
          <w:color w:val="222222"/>
          <w:shd w:val="clear" w:color="auto" w:fill="FFFFFF"/>
        </w:rPr>
        <w:t>.</w:t>
      </w:r>
      <w:proofErr w:type="gramEnd"/>
      <w:r>
        <w:rPr>
          <w:rStyle w:val="apple-converted-space"/>
          <w:rFonts w:ascii="Times New Roman" w:hAnsi="Times New Roman" w:cs="Times New Roman"/>
          <w:color w:val="222222"/>
          <w:shd w:val="clear" w:color="auto" w:fill="FFFFFF"/>
        </w:rPr>
        <w:t xml:space="preserve"> </w:t>
      </w:r>
      <w:proofErr w:type="spellStart"/>
      <w:proofErr w:type="gramStart"/>
      <w:r w:rsidRPr="00E51781">
        <w:rPr>
          <w:rFonts w:ascii="Times New Roman" w:hAnsi="Times New Roman" w:cs="Times New Roman"/>
          <w:i/>
          <w:iCs/>
          <w:color w:val="222222"/>
          <w:shd w:val="clear" w:color="auto" w:fill="FFFFFF"/>
        </w:rPr>
        <w:t>PLoS</w:t>
      </w:r>
      <w:proofErr w:type="spellEnd"/>
      <w:r w:rsidRPr="00E51781">
        <w:rPr>
          <w:rFonts w:ascii="Times New Roman" w:hAnsi="Times New Roman" w:cs="Times New Roman"/>
          <w:i/>
          <w:iCs/>
          <w:color w:val="222222"/>
          <w:shd w:val="clear" w:color="auto" w:fill="FFFFFF"/>
        </w:rPr>
        <w:t xml:space="preserve"> One</w:t>
      </w:r>
      <w:r w:rsidRPr="00E51781">
        <w:rPr>
          <w:rFonts w:ascii="Times New Roman" w:hAnsi="Times New Roman" w:cs="Times New Roman"/>
          <w:color w:val="222222"/>
          <w:shd w:val="clear" w:color="auto" w:fill="FFFFFF"/>
        </w:rPr>
        <w:t>,</w:t>
      </w:r>
      <w:r w:rsidRPr="00E51781">
        <w:rPr>
          <w:rStyle w:val="apple-converted-space"/>
          <w:rFonts w:ascii="Times New Roman" w:hAnsi="Times New Roman" w:cs="Times New Roman"/>
          <w:color w:val="222222"/>
          <w:shd w:val="clear" w:color="auto" w:fill="FFFFFF"/>
        </w:rPr>
        <w:t> </w:t>
      </w:r>
      <w:r w:rsidRPr="00E51781">
        <w:rPr>
          <w:rFonts w:ascii="Times New Roman" w:hAnsi="Times New Roman" w:cs="Times New Roman"/>
          <w:i/>
          <w:iCs/>
          <w:color w:val="222222"/>
          <w:shd w:val="clear" w:color="auto" w:fill="FFFFFF"/>
        </w:rPr>
        <w:t>5</w:t>
      </w:r>
      <w:r w:rsidRPr="00E51781">
        <w:rPr>
          <w:rFonts w:ascii="Times New Roman" w:hAnsi="Times New Roman" w:cs="Times New Roman"/>
          <w:color w:val="222222"/>
          <w:shd w:val="clear" w:color="auto" w:fill="FFFFFF"/>
        </w:rPr>
        <w:t>(12), e15126.</w:t>
      </w:r>
      <w:proofErr w:type="gramEnd"/>
    </w:p>
    <w:p w:rsidR="00B072D6" w:rsidRDefault="00B072D6" w:rsidP="00B072D6">
      <w:pPr>
        <w:tabs>
          <w:tab w:val="left" w:pos="3360"/>
        </w:tabs>
        <w:spacing w:line="480" w:lineRule="auto"/>
        <w:jc w:val="both"/>
        <w:rPr>
          <w:rFonts w:ascii="Times New Roman" w:hAnsi="Times New Roman" w:cs="Times New Roman"/>
          <w:color w:val="222222"/>
          <w:shd w:val="clear" w:color="auto" w:fill="FFFFFF"/>
        </w:rPr>
      </w:pPr>
      <w:proofErr w:type="spellStart"/>
      <w:r w:rsidRPr="00227AA6">
        <w:rPr>
          <w:rFonts w:ascii="Times New Roman" w:hAnsi="Times New Roman" w:cs="Times New Roman"/>
          <w:color w:val="222222"/>
          <w:shd w:val="clear" w:color="auto" w:fill="FFFFFF"/>
        </w:rPr>
        <w:t>Viinikainen</w:t>
      </w:r>
      <w:proofErr w:type="spellEnd"/>
      <w:r w:rsidRPr="00227AA6">
        <w:rPr>
          <w:rFonts w:ascii="Times New Roman" w:hAnsi="Times New Roman" w:cs="Times New Roman"/>
          <w:color w:val="222222"/>
          <w:shd w:val="clear" w:color="auto" w:fill="FFFFFF"/>
        </w:rPr>
        <w:t xml:space="preserve">, K., Eriksson, K., </w:t>
      </w:r>
      <w:proofErr w:type="spellStart"/>
      <w:r w:rsidRPr="00227AA6">
        <w:rPr>
          <w:rFonts w:ascii="Times New Roman" w:hAnsi="Times New Roman" w:cs="Times New Roman"/>
          <w:color w:val="222222"/>
          <w:shd w:val="clear" w:color="auto" w:fill="FFFFFF"/>
        </w:rPr>
        <w:t>Mönkkönen</w:t>
      </w:r>
      <w:proofErr w:type="spellEnd"/>
      <w:r w:rsidRPr="00227AA6">
        <w:rPr>
          <w:rFonts w:ascii="Times New Roman" w:hAnsi="Times New Roman" w:cs="Times New Roman"/>
          <w:color w:val="222222"/>
          <w:shd w:val="clear" w:color="auto" w:fill="FFFFFF"/>
        </w:rPr>
        <w:t xml:space="preserve">, A., </w:t>
      </w:r>
      <w:proofErr w:type="spellStart"/>
      <w:r w:rsidRPr="00227AA6">
        <w:rPr>
          <w:rFonts w:ascii="Times New Roman" w:hAnsi="Times New Roman" w:cs="Times New Roman"/>
          <w:color w:val="222222"/>
          <w:shd w:val="clear" w:color="auto" w:fill="FFFFFF"/>
        </w:rPr>
        <w:t>Äikiä</w:t>
      </w:r>
      <w:proofErr w:type="spellEnd"/>
      <w:r w:rsidRPr="00227AA6">
        <w:rPr>
          <w:rFonts w:ascii="Times New Roman" w:hAnsi="Times New Roman" w:cs="Times New Roman"/>
          <w:color w:val="222222"/>
          <w:shd w:val="clear" w:color="auto" w:fill="FFFFFF"/>
        </w:rPr>
        <w:t xml:space="preserve">, </w:t>
      </w:r>
      <w:r>
        <w:rPr>
          <w:rFonts w:ascii="Times New Roman" w:hAnsi="Times New Roman" w:cs="Times New Roman"/>
          <w:color w:val="222222"/>
          <w:shd w:val="clear" w:color="auto" w:fill="FFFFFF"/>
        </w:rPr>
        <w:t xml:space="preserve">M., </w:t>
      </w:r>
      <w:proofErr w:type="spellStart"/>
      <w:r>
        <w:rPr>
          <w:rFonts w:ascii="Times New Roman" w:hAnsi="Times New Roman" w:cs="Times New Roman"/>
          <w:color w:val="222222"/>
          <w:shd w:val="clear" w:color="auto" w:fill="FFFFFF"/>
        </w:rPr>
        <w:t>Nieminen</w:t>
      </w:r>
      <w:proofErr w:type="spellEnd"/>
      <w:r>
        <w:rPr>
          <w:rFonts w:ascii="Times New Roman" w:hAnsi="Times New Roman" w:cs="Times New Roman"/>
          <w:color w:val="222222"/>
          <w:shd w:val="clear" w:color="auto" w:fill="FFFFFF"/>
        </w:rPr>
        <w:t xml:space="preserve">, P., </w:t>
      </w:r>
      <w:proofErr w:type="spellStart"/>
      <w:r>
        <w:rPr>
          <w:rFonts w:ascii="Times New Roman" w:hAnsi="Times New Roman" w:cs="Times New Roman"/>
          <w:color w:val="222222"/>
          <w:shd w:val="clear" w:color="auto" w:fill="FFFFFF"/>
        </w:rPr>
        <w:t>Heinonen</w:t>
      </w:r>
      <w:proofErr w:type="spellEnd"/>
      <w:r>
        <w:rPr>
          <w:rFonts w:ascii="Times New Roman" w:hAnsi="Times New Roman" w:cs="Times New Roman"/>
          <w:color w:val="222222"/>
          <w:shd w:val="clear" w:color="auto" w:fill="FFFFFF"/>
        </w:rPr>
        <w:t>, S., &amp;</w:t>
      </w:r>
    </w:p>
    <w:p w:rsidR="00B072D6" w:rsidRDefault="00B072D6" w:rsidP="00B072D6">
      <w:pPr>
        <w:spacing w:line="480" w:lineRule="auto"/>
        <w:ind w:left="720"/>
        <w:jc w:val="both"/>
        <w:rPr>
          <w:rFonts w:ascii="Times New Roman" w:hAnsi="Times New Roman" w:cs="Times New Roman"/>
          <w:color w:val="222222"/>
          <w:shd w:val="clear" w:color="auto" w:fill="FFFFFF"/>
        </w:rPr>
      </w:pPr>
      <w:proofErr w:type="spellStart"/>
      <w:r w:rsidRPr="00227AA6">
        <w:rPr>
          <w:rFonts w:ascii="Times New Roman" w:hAnsi="Times New Roman" w:cs="Times New Roman"/>
          <w:color w:val="222222"/>
          <w:shd w:val="clear" w:color="auto" w:fill="FFFFFF"/>
        </w:rPr>
        <w:t>Kälviäinen</w:t>
      </w:r>
      <w:proofErr w:type="spellEnd"/>
      <w:r w:rsidRPr="00227AA6">
        <w:rPr>
          <w:rFonts w:ascii="Times New Roman" w:hAnsi="Times New Roman" w:cs="Times New Roman"/>
          <w:color w:val="222222"/>
          <w:shd w:val="clear" w:color="auto" w:fill="FFFFFF"/>
        </w:rPr>
        <w:t xml:space="preserve">, R. (2006). </w:t>
      </w:r>
      <w:proofErr w:type="gramStart"/>
      <w:r w:rsidRPr="00227AA6">
        <w:rPr>
          <w:rFonts w:ascii="Times New Roman" w:hAnsi="Times New Roman" w:cs="Times New Roman"/>
          <w:color w:val="222222"/>
          <w:shd w:val="clear" w:color="auto" w:fill="FFFFFF"/>
        </w:rPr>
        <w:t xml:space="preserve">The effects of </w:t>
      </w:r>
      <w:proofErr w:type="spellStart"/>
      <w:r w:rsidRPr="00227AA6">
        <w:rPr>
          <w:rFonts w:ascii="Times New Roman" w:hAnsi="Times New Roman" w:cs="Times New Roman"/>
          <w:color w:val="222222"/>
          <w:shd w:val="clear" w:color="auto" w:fill="FFFFFF"/>
        </w:rPr>
        <w:t>valproate</w:t>
      </w:r>
      <w:proofErr w:type="spellEnd"/>
      <w:r w:rsidRPr="00227AA6">
        <w:rPr>
          <w:rFonts w:ascii="Times New Roman" w:hAnsi="Times New Roman" w:cs="Times New Roman"/>
          <w:color w:val="222222"/>
          <w:shd w:val="clear" w:color="auto" w:fill="FFFFFF"/>
        </w:rPr>
        <w:t xml:space="preserve"> exposure in </w:t>
      </w:r>
      <w:proofErr w:type="spellStart"/>
      <w:r w:rsidRPr="00227AA6">
        <w:rPr>
          <w:rFonts w:ascii="Times New Roman" w:hAnsi="Times New Roman" w:cs="Times New Roman"/>
          <w:color w:val="222222"/>
          <w:shd w:val="clear" w:color="auto" w:fill="FFFFFF"/>
        </w:rPr>
        <w:t>utero</w:t>
      </w:r>
      <w:proofErr w:type="spellEnd"/>
      <w:r w:rsidRPr="00227AA6">
        <w:rPr>
          <w:rFonts w:ascii="Times New Roman" w:hAnsi="Times New Roman" w:cs="Times New Roman"/>
          <w:color w:val="222222"/>
          <w:shd w:val="clear" w:color="auto" w:fill="FFFFFF"/>
        </w:rPr>
        <w:t xml:space="preserve"> on</w:t>
      </w:r>
      <w:r>
        <w:rPr>
          <w:rFonts w:ascii="Times New Roman" w:hAnsi="Times New Roman" w:cs="Times New Roman"/>
          <w:color w:val="222222"/>
          <w:shd w:val="clear" w:color="auto" w:fill="FFFFFF"/>
        </w:rPr>
        <w:t xml:space="preserve"> </w:t>
      </w:r>
      <w:proofErr w:type="spellStart"/>
      <w:r w:rsidRPr="00227AA6">
        <w:rPr>
          <w:rFonts w:ascii="Times New Roman" w:hAnsi="Times New Roman" w:cs="Times New Roman"/>
          <w:color w:val="222222"/>
          <w:shd w:val="clear" w:color="auto" w:fill="FFFFFF"/>
        </w:rPr>
        <w:t>behavior</w:t>
      </w:r>
      <w:proofErr w:type="spellEnd"/>
      <w:r w:rsidRPr="00227AA6">
        <w:rPr>
          <w:rFonts w:ascii="Times New Roman" w:hAnsi="Times New Roman" w:cs="Times New Roman"/>
          <w:color w:val="222222"/>
          <w:shd w:val="clear" w:color="auto" w:fill="FFFFFF"/>
        </w:rPr>
        <w:t xml:space="preserve"> and the need for educational support in school-aged children.</w:t>
      </w:r>
      <w:proofErr w:type="gramEnd"/>
      <w:r>
        <w:rPr>
          <w:rFonts w:ascii="Times New Roman" w:hAnsi="Times New Roman" w:cs="Times New Roman"/>
          <w:color w:val="222222"/>
          <w:shd w:val="clear" w:color="auto" w:fill="FFFFFF"/>
        </w:rPr>
        <w:t xml:space="preserve"> </w:t>
      </w:r>
      <w:r w:rsidRPr="00227AA6">
        <w:rPr>
          <w:rFonts w:ascii="Times New Roman" w:hAnsi="Times New Roman" w:cs="Times New Roman"/>
          <w:i/>
          <w:iCs/>
          <w:color w:val="222222"/>
          <w:shd w:val="clear" w:color="auto" w:fill="FFFFFF"/>
        </w:rPr>
        <w:t xml:space="preserve">Epilepsy &amp; </w:t>
      </w:r>
      <w:proofErr w:type="spellStart"/>
      <w:r w:rsidRPr="00227AA6">
        <w:rPr>
          <w:rFonts w:ascii="Times New Roman" w:hAnsi="Times New Roman" w:cs="Times New Roman"/>
          <w:i/>
          <w:iCs/>
          <w:color w:val="222222"/>
          <w:shd w:val="clear" w:color="auto" w:fill="FFFFFF"/>
        </w:rPr>
        <w:t>Behavior</w:t>
      </w:r>
      <w:proofErr w:type="spellEnd"/>
      <w:r w:rsidRPr="00227AA6">
        <w:rPr>
          <w:rFonts w:ascii="Times New Roman" w:hAnsi="Times New Roman" w:cs="Times New Roman"/>
          <w:color w:val="222222"/>
          <w:shd w:val="clear" w:color="auto" w:fill="FFFFFF"/>
        </w:rPr>
        <w:t>,</w:t>
      </w:r>
      <w:r w:rsidRPr="00227AA6">
        <w:rPr>
          <w:rStyle w:val="apple-converted-space"/>
          <w:rFonts w:ascii="Times New Roman" w:hAnsi="Times New Roman" w:cs="Times New Roman"/>
          <w:color w:val="222222"/>
          <w:shd w:val="clear" w:color="auto" w:fill="FFFFFF"/>
        </w:rPr>
        <w:t> </w:t>
      </w:r>
      <w:r w:rsidRPr="00227AA6">
        <w:rPr>
          <w:rFonts w:ascii="Times New Roman" w:hAnsi="Times New Roman" w:cs="Times New Roman"/>
          <w:i/>
          <w:iCs/>
          <w:color w:val="222222"/>
          <w:shd w:val="clear" w:color="auto" w:fill="FFFFFF"/>
        </w:rPr>
        <w:t>9</w:t>
      </w:r>
      <w:r w:rsidRPr="00227AA6">
        <w:rPr>
          <w:rFonts w:ascii="Times New Roman" w:hAnsi="Times New Roman" w:cs="Times New Roman"/>
          <w:color w:val="222222"/>
          <w:shd w:val="clear" w:color="auto" w:fill="FFFFFF"/>
        </w:rPr>
        <w:t xml:space="preserve">(4), </w:t>
      </w:r>
    </w:p>
    <w:p w:rsidR="00B072D6" w:rsidRPr="00227AA6" w:rsidRDefault="00B072D6" w:rsidP="00B072D6">
      <w:pPr>
        <w:spacing w:line="480" w:lineRule="auto"/>
        <w:ind w:left="720"/>
        <w:jc w:val="both"/>
        <w:rPr>
          <w:rFonts w:ascii="Times New Roman" w:hAnsi="Times New Roman" w:cs="Times New Roman"/>
          <w:color w:val="222222"/>
          <w:shd w:val="clear" w:color="auto" w:fill="FFFFFF"/>
        </w:rPr>
      </w:pPr>
      <w:proofErr w:type="gramStart"/>
      <w:r w:rsidRPr="00227AA6">
        <w:rPr>
          <w:rFonts w:ascii="Times New Roman" w:hAnsi="Times New Roman" w:cs="Times New Roman"/>
          <w:color w:val="222222"/>
          <w:shd w:val="clear" w:color="auto" w:fill="FFFFFF"/>
        </w:rPr>
        <w:t>636-640.</w:t>
      </w:r>
      <w:proofErr w:type="gramEnd"/>
    </w:p>
    <w:p w:rsidR="00B072D6" w:rsidRPr="00227AA6" w:rsidRDefault="00B072D6" w:rsidP="00B072D6">
      <w:pPr>
        <w:tabs>
          <w:tab w:val="left" w:pos="720"/>
        </w:tabs>
        <w:spacing w:line="480" w:lineRule="auto"/>
        <w:jc w:val="both"/>
        <w:rPr>
          <w:rFonts w:ascii="Times New Roman" w:hAnsi="Times New Roman" w:cs="Times New Roman"/>
          <w:color w:val="222222"/>
          <w:shd w:val="clear" w:color="auto" w:fill="FFFFFF"/>
        </w:rPr>
      </w:pPr>
      <w:proofErr w:type="spellStart"/>
      <w:proofErr w:type="gramStart"/>
      <w:r w:rsidRPr="00227AA6">
        <w:rPr>
          <w:rFonts w:ascii="Times New Roman" w:hAnsi="Times New Roman" w:cs="Times New Roman"/>
          <w:color w:val="222222"/>
          <w:shd w:val="clear" w:color="auto" w:fill="FFFFFF"/>
        </w:rPr>
        <w:lastRenderedPageBreak/>
        <w:t>Vanderschuren</w:t>
      </w:r>
      <w:proofErr w:type="spellEnd"/>
      <w:r w:rsidRPr="00227AA6">
        <w:rPr>
          <w:rFonts w:ascii="Times New Roman" w:hAnsi="Times New Roman" w:cs="Times New Roman"/>
          <w:color w:val="222222"/>
          <w:shd w:val="clear" w:color="auto" w:fill="FFFFFF"/>
        </w:rPr>
        <w:t xml:space="preserve">, L. J., </w:t>
      </w:r>
      <w:proofErr w:type="spellStart"/>
      <w:r w:rsidRPr="00227AA6">
        <w:rPr>
          <w:rFonts w:ascii="Times New Roman" w:hAnsi="Times New Roman" w:cs="Times New Roman"/>
          <w:color w:val="222222"/>
          <w:shd w:val="clear" w:color="auto" w:fill="FFFFFF"/>
        </w:rPr>
        <w:t>Niesink</w:t>
      </w:r>
      <w:proofErr w:type="spellEnd"/>
      <w:r w:rsidRPr="00227AA6">
        <w:rPr>
          <w:rFonts w:ascii="Times New Roman" w:hAnsi="Times New Roman" w:cs="Times New Roman"/>
          <w:color w:val="222222"/>
          <w:shd w:val="clear" w:color="auto" w:fill="FFFFFF"/>
        </w:rPr>
        <w:t>, R. J., &amp; Van Pee, J. M. (1997).</w:t>
      </w:r>
      <w:proofErr w:type="gramEnd"/>
      <w:r w:rsidRPr="00227AA6">
        <w:rPr>
          <w:rFonts w:ascii="Times New Roman" w:hAnsi="Times New Roman" w:cs="Times New Roman"/>
          <w:color w:val="222222"/>
          <w:shd w:val="clear" w:color="auto" w:fill="FFFFFF"/>
        </w:rPr>
        <w:t xml:space="preserve"> The neurobiology of social play</w:t>
      </w:r>
    </w:p>
    <w:p w:rsidR="00B072D6" w:rsidRPr="00227AA6" w:rsidRDefault="00B072D6" w:rsidP="00B072D6">
      <w:pPr>
        <w:tabs>
          <w:tab w:val="left" w:pos="720"/>
        </w:tabs>
        <w:spacing w:line="480" w:lineRule="auto"/>
        <w:jc w:val="both"/>
        <w:rPr>
          <w:rFonts w:ascii="Times New Roman" w:hAnsi="Times New Roman" w:cs="Times New Roman"/>
          <w:color w:val="222222"/>
          <w:shd w:val="clear" w:color="auto" w:fill="FFFFFF"/>
        </w:rPr>
      </w:pPr>
      <w:r w:rsidRPr="00227AA6">
        <w:rPr>
          <w:rFonts w:ascii="Times New Roman" w:hAnsi="Times New Roman" w:cs="Times New Roman"/>
          <w:color w:val="222222"/>
          <w:shd w:val="clear" w:color="auto" w:fill="FFFFFF"/>
        </w:rPr>
        <w:tab/>
      </w:r>
      <w:proofErr w:type="spellStart"/>
      <w:proofErr w:type="gramStart"/>
      <w:r w:rsidRPr="00227AA6">
        <w:rPr>
          <w:rFonts w:ascii="Times New Roman" w:hAnsi="Times New Roman" w:cs="Times New Roman"/>
          <w:color w:val="222222"/>
          <w:shd w:val="clear" w:color="auto" w:fill="FFFFFF"/>
        </w:rPr>
        <w:t>behavior</w:t>
      </w:r>
      <w:proofErr w:type="spellEnd"/>
      <w:proofErr w:type="gramEnd"/>
      <w:r w:rsidRPr="00227AA6">
        <w:rPr>
          <w:rFonts w:ascii="Times New Roman" w:hAnsi="Times New Roman" w:cs="Times New Roman"/>
          <w:color w:val="222222"/>
          <w:shd w:val="clear" w:color="auto" w:fill="FFFFFF"/>
        </w:rPr>
        <w:t xml:space="preserve"> in rats.</w:t>
      </w:r>
      <w:r w:rsidRPr="00227AA6">
        <w:rPr>
          <w:rStyle w:val="apple-converted-space"/>
          <w:rFonts w:ascii="Times New Roman" w:hAnsi="Times New Roman" w:cs="Times New Roman"/>
          <w:color w:val="222222"/>
          <w:shd w:val="clear" w:color="auto" w:fill="FFFFFF"/>
        </w:rPr>
        <w:t> </w:t>
      </w:r>
      <w:r w:rsidRPr="00227AA6">
        <w:rPr>
          <w:rFonts w:ascii="Times New Roman" w:hAnsi="Times New Roman" w:cs="Times New Roman"/>
          <w:i/>
          <w:iCs/>
          <w:color w:val="222222"/>
          <w:shd w:val="clear" w:color="auto" w:fill="FFFFFF"/>
        </w:rPr>
        <w:t xml:space="preserve">Neuroscience &amp; </w:t>
      </w:r>
      <w:proofErr w:type="spellStart"/>
      <w:r w:rsidRPr="00227AA6">
        <w:rPr>
          <w:rFonts w:ascii="Times New Roman" w:hAnsi="Times New Roman" w:cs="Times New Roman"/>
          <w:i/>
          <w:iCs/>
          <w:color w:val="222222"/>
          <w:shd w:val="clear" w:color="auto" w:fill="FFFFFF"/>
        </w:rPr>
        <w:t>Biobehavioral</w:t>
      </w:r>
      <w:proofErr w:type="spellEnd"/>
      <w:r w:rsidRPr="00227AA6">
        <w:rPr>
          <w:rFonts w:ascii="Times New Roman" w:hAnsi="Times New Roman" w:cs="Times New Roman"/>
          <w:i/>
          <w:iCs/>
          <w:color w:val="222222"/>
          <w:shd w:val="clear" w:color="auto" w:fill="FFFFFF"/>
        </w:rPr>
        <w:t xml:space="preserve"> Reviews</w:t>
      </w:r>
      <w:r w:rsidRPr="00227AA6">
        <w:rPr>
          <w:rFonts w:ascii="Times New Roman" w:hAnsi="Times New Roman" w:cs="Times New Roman"/>
          <w:color w:val="222222"/>
          <w:shd w:val="clear" w:color="auto" w:fill="FFFFFF"/>
        </w:rPr>
        <w:t>,</w:t>
      </w:r>
      <w:r w:rsidRPr="00227AA6">
        <w:rPr>
          <w:rStyle w:val="apple-converted-space"/>
          <w:rFonts w:ascii="Times New Roman" w:hAnsi="Times New Roman" w:cs="Times New Roman"/>
          <w:color w:val="222222"/>
          <w:shd w:val="clear" w:color="auto" w:fill="FFFFFF"/>
        </w:rPr>
        <w:t> </w:t>
      </w:r>
      <w:r w:rsidRPr="00227AA6">
        <w:rPr>
          <w:rFonts w:ascii="Times New Roman" w:hAnsi="Times New Roman" w:cs="Times New Roman"/>
          <w:i/>
          <w:iCs/>
          <w:color w:val="222222"/>
          <w:shd w:val="clear" w:color="auto" w:fill="FFFFFF"/>
        </w:rPr>
        <w:t>21</w:t>
      </w:r>
      <w:r w:rsidRPr="00227AA6">
        <w:rPr>
          <w:rFonts w:ascii="Times New Roman" w:hAnsi="Times New Roman" w:cs="Times New Roman"/>
          <w:color w:val="222222"/>
          <w:shd w:val="clear" w:color="auto" w:fill="FFFFFF"/>
        </w:rPr>
        <w:t>(3), 309-326</w:t>
      </w:r>
    </w:p>
    <w:p w:rsidR="00B072D6" w:rsidRDefault="00B072D6" w:rsidP="00B072D6">
      <w:pPr>
        <w:spacing w:line="480" w:lineRule="auto"/>
        <w:jc w:val="both"/>
        <w:rPr>
          <w:rFonts w:ascii="Times New Roman" w:eastAsia="Times New Roman" w:hAnsi="Times New Roman" w:cs="Times New Roman"/>
          <w:i/>
          <w:iCs/>
          <w:color w:val="222222"/>
          <w:lang w:val="en-US"/>
        </w:rPr>
      </w:pPr>
      <w:proofErr w:type="spellStart"/>
      <w:proofErr w:type="gramStart"/>
      <w:r w:rsidRPr="00227AA6">
        <w:rPr>
          <w:rFonts w:ascii="Times New Roman" w:eastAsia="Times New Roman" w:hAnsi="Times New Roman" w:cs="Times New Roman"/>
          <w:color w:val="222222"/>
          <w:lang w:val="en-US"/>
        </w:rPr>
        <w:t>Oyabu</w:t>
      </w:r>
      <w:proofErr w:type="spellEnd"/>
      <w:r w:rsidRPr="00227AA6">
        <w:rPr>
          <w:rFonts w:ascii="Times New Roman" w:eastAsia="Times New Roman" w:hAnsi="Times New Roman" w:cs="Times New Roman"/>
          <w:color w:val="222222"/>
          <w:lang w:val="en-US"/>
        </w:rPr>
        <w:t xml:space="preserve">, A., Narita, M., &amp; </w:t>
      </w:r>
      <w:proofErr w:type="spellStart"/>
      <w:r w:rsidRPr="00227AA6">
        <w:rPr>
          <w:rFonts w:ascii="Times New Roman" w:eastAsia="Times New Roman" w:hAnsi="Times New Roman" w:cs="Times New Roman"/>
          <w:color w:val="222222"/>
          <w:lang w:val="en-US"/>
        </w:rPr>
        <w:t>Tashiro</w:t>
      </w:r>
      <w:proofErr w:type="spellEnd"/>
      <w:r w:rsidRPr="00227AA6">
        <w:rPr>
          <w:rFonts w:ascii="Times New Roman" w:eastAsia="Times New Roman" w:hAnsi="Times New Roman" w:cs="Times New Roman"/>
          <w:color w:val="222222"/>
          <w:lang w:val="en-US"/>
        </w:rPr>
        <w:t>, Y. (2013).</w:t>
      </w:r>
      <w:proofErr w:type="gramEnd"/>
      <w:r w:rsidRPr="00227AA6">
        <w:rPr>
          <w:rFonts w:ascii="Times New Roman" w:eastAsia="Times New Roman" w:hAnsi="Times New Roman" w:cs="Times New Roman"/>
          <w:color w:val="222222"/>
          <w:lang w:val="en-US"/>
        </w:rPr>
        <w:t xml:space="preserve"> </w:t>
      </w:r>
      <w:proofErr w:type="gramStart"/>
      <w:r w:rsidRPr="00227AA6">
        <w:rPr>
          <w:rFonts w:ascii="Times New Roman" w:eastAsia="Times New Roman" w:hAnsi="Times New Roman" w:cs="Times New Roman"/>
          <w:color w:val="222222"/>
          <w:lang w:val="en-US"/>
        </w:rPr>
        <w:t xml:space="preserve">The </w:t>
      </w:r>
      <w:r>
        <w:rPr>
          <w:rFonts w:ascii="Times New Roman" w:eastAsia="Times New Roman" w:hAnsi="Times New Roman" w:cs="Times New Roman"/>
          <w:color w:val="222222"/>
          <w:lang w:val="en-US"/>
        </w:rPr>
        <w:t xml:space="preserve">effects of prenatal exposure to </w:t>
      </w:r>
      <w:proofErr w:type="spellStart"/>
      <w:r>
        <w:rPr>
          <w:rFonts w:ascii="Times New Roman" w:eastAsia="Times New Roman" w:hAnsi="Times New Roman" w:cs="Times New Roman"/>
          <w:color w:val="222222"/>
          <w:lang w:val="en-US"/>
        </w:rPr>
        <w:t>valproic</w:t>
      </w:r>
      <w:proofErr w:type="spellEnd"/>
      <w:r>
        <w:rPr>
          <w:rFonts w:ascii="Times New Roman" w:eastAsia="Times New Roman" w:hAnsi="Times New Roman" w:cs="Times New Roman"/>
          <w:color w:val="222222"/>
          <w:lang w:val="en-US"/>
        </w:rPr>
        <w:t xml:space="preserve"> acid</w:t>
      </w:r>
      <w:r w:rsidRPr="00227AA6">
        <w:rPr>
          <w:rFonts w:ascii="Times New Roman" w:eastAsia="Times New Roman" w:hAnsi="Times New Roman" w:cs="Times New Roman"/>
          <w:color w:val="222222"/>
          <w:lang w:val="en-US"/>
        </w:rPr>
        <w:tab/>
        <w:t>on the initial devel</w:t>
      </w:r>
      <w:r>
        <w:rPr>
          <w:rFonts w:ascii="Times New Roman" w:eastAsia="Times New Roman" w:hAnsi="Times New Roman" w:cs="Times New Roman"/>
          <w:color w:val="222222"/>
          <w:lang w:val="en-US"/>
        </w:rPr>
        <w:t xml:space="preserve">opment of </w:t>
      </w:r>
      <w:proofErr w:type="spellStart"/>
      <w:r>
        <w:rPr>
          <w:rFonts w:ascii="Times New Roman" w:eastAsia="Times New Roman" w:hAnsi="Times New Roman" w:cs="Times New Roman"/>
          <w:color w:val="222222"/>
          <w:lang w:val="en-US"/>
        </w:rPr>
        <w:t>serotonergic</w:t>
      </w:r>
      <w:proofErr w:type="spellEnd"/>
      <w:r>
        <w:rPr>
          <w:rFonts w:ascii="Times New Roman" w:eastAsia="Times New Roman" w:hAnsi="Times New Roman" w:cs="Times New Roman"/>
          <w:color w:val="222222"/>
          <w:lang w:val="en-US"/>
        </w:rPr>
        <w:t xml:space="preserve"> neurons.</w:t>
      </w:r>
      <w:proofErr w:type="gramEnd"/>
      <w:r>
        <w:rPr>
          <w:rFonts w:ascii="Times New Roman" w:eastAsia="Times New Roman" w:hAnsi="Times New Roman" w:cs="Times New Roman"/>
          <w:color w:val="222222"/>
          <w:lang w:val="en-US"/>
        </w:rPr>
        <w:t xml:space="preserve"> </w:t>
      </w:r>
      <w:r>
        <w:rPr>
          <w:rFonts w:ascii="Times New Roman" w:eastAsia="Times New Roman" w:hAnsi="Times New Roman" w:cs="Times New Roman"/>
          <w:i/>
          <w:iCs/>
          <w:color w:val="222222"/>
          <w:lang w:val="en-US"/>
        </w:rPr>
        <w:t>International Journal of</w:t>
      </w:r>
    </w:p>
    <w:p w:rsidR="00B072D6" w:rsidRPr="00227AA6" w:rsidRDefault="00B072D6" w:rsidP="00B072D6">
      <w:pPr>
        <w:spacing w:line="480" w:lineRule="auto"/>
        <w:ind w:firstLine="720"/>
        <w:jc w:val="both"/>
        <w:rPr>
          <w:rFonts w:ascii="Times New Roman" w:eastAsia="Times New Roman" w:hAnsi="Times New Roman" w:cs="Times New Roman"/>
          <w:color w:val="222222"/>
          <w:lang w:val="en-US"/>
        </w:rPr>
      </w:pPr>
      <w:proofErr w:type="gramStart"/>
      <w:r w:rsidRPr="00227AA6">
        <w:rPr>
          <w:rFonts w:ascii="Times New Roman" w:eastAsia="Times New Roman" w:hAnsi="Times New Roman" w:cs="Times New Roman"/>
          <w:i/>
          <w:iCs/>
          <w:color w:val="222222"/>
          <w:lang w:val="en-US"/>
        </w:rPr>
        <w:t>Developmental Neuroscience</w:t>
      </w:r>
      <w:r w:rsidRPr="00227AA6">
        <w:rPr>
          <w:rFonts w:ascii="Times New Roman" w:eastAsia="Times New Roman" w:hAnsi="Times New Roman" w:cs="Times New Roman"/>
          <w:color w:val="222222"/>
          <w:lang w:val="en-US"/>
        </w:rPr>
        <w:t>.</w:t>
      </w:r>
      <w:proofErr w:type="gramEnd"/>
    </w:p>
    <w:p w:rsidR="00B072D6" w:rsidRPr="00227AA6" w:rsidRDefault="00B072D6" w:rsidP="00B072D6">
      <w:pPr>
        <w:tabs>
          <w:tab w:val="left" w:pos="720"/>
        </w:tabs>
        <w:spacing w:line="480" w:lineRule="auto"/>
        <w:rPr>
          <w:rFonts w:ascii="Times New Roman" w:hAnsi="Times New Roman" w:cs="Times New Roman"/>
          <w:color w:val="222222"/>
          <w:shd w:val="clear" w:color="auto" w:fill="FFFFFF"/>
        </w:rPr>
      </w:pPr>
      <w:proofErr w:type="spellStart"/>
      <w:r w:rsidRPr="00227AA6">
        <w:rPr>
          <w:rFonts w:ascii="Times New Roman" w:hAnsi="Times New Roman" w:cs="Times New Roman"/>
          <w:color w:val="222222"/>
          <w:shd w:val="clear" w:color="auto" w:fill="FFFFFF"/>
        </w:rPr>
        <w:t>Varughese</w:t>
      </w:r>
      <w:proofErr w:type="spellEnd"/>
      <w:r w:rsidRPr="00227AA6">
        <w:rPr>
          <w:rFonts w:ascii="Times New Roman" w:hAnsi="Times New Roman" w:cs="Times New Roman"/>
          <w:color w:val="222222"/>
          <w:shd w:val="clear" w:color="auto" w:fill="FFFFFF"/>
        </w:rPr>
        <w:t xml:space="preserve">, A. (2013) </w:t>
      </w:r>
      <w:proofErr w:type="gramStart"/>
      <w:r w:rsidRPr="00227AA6">
        <w:rPr>
          <w:rFonts w:ascii="Times New Roman" w:hAnsi="Times New Roman" w:cs="Times New Roman"/>
          <w:color w:val="222222"/>
          <w:shd w:val="clear" w:color="auto" w:fill="FFFFFF"/>
        </w:rPr>
        <w:t>New</w:t>
      </w:r>
      <w:proofErr w:type="gramEnd"/>
      <w:r w:rsidRPr="00227AA6">
        <w:rPr>
          <w:rFonts w:ascii="Times New Roman" w:hAnsi="Times New Roman" w:cs="Times New Roman"/>
          <w:color w:val="222222"/>
          <w:shd w:val="clear" w:color="auto" w:fill="FFFFFF"/>
        </w:rPr>
        <w:t xml:space="preserve"> study says 91% of Autism </w:t>
      </w:r>
      <w:proofErr w:type="spellStart"/>
      <w:r w:rsidRPr="00227AA6">
        <w:rPr>
          <w:rFonts w:ascii="Times New Roman" w:hAnsi="Times New Roman" w:cs="Times New Roman"/>
          <w:color w:val="222222"/>
          <w:shd w:val="clear" w:color="auto" w:fill="FFFFFF"/>
        </w:rPr>
        <w:t>sutides</w:t>
      </w:r>
      <w:proofErr w:type="spellEnd"/>
      <w:r w:rsidRPr="00227AA6">
        <w:rPr>
          <w:rFonts w:ascii="Times New Roman" w:hAnsi="Times New Roman" w:cs="Times New Roman"/>
          <w:color w:val="222222"/>
          <w:shd w:val="clear" w:color="auto" w:fill="FFFFFF"/>
        </w:rPr>
        <w:t xml:space="preserve"> using certain animal models are</w:t>
      </w:r>
      <w:r w:rsidRPr="00227AA6">
        <w:rPr>
          <w:rFonts w:ascii="Times New Roman" w:hAnsi="Times New Roman" w:cs="Times New Roman"/>
          <w:color w:val="222222"/>
          <w:shd w:val="clear" w:color="auto" w:fill="FFFFFF"/>
        </w:rPr>
        <w:tab/>
        <w:t>s</w:t>
      </w:r>
      <w:r>
        <w:rPr>
          <w:rFonts w:ascii="Times New Roman" w:hAnsi="Times New Roman" w:cs="Times New Roman"/>
          <w:color w:val="222222"/>
          <w:shd w:val="clear" w:color="auto" w:fill="FFFFFF"/>
        </w:rPr>
        <w:t xml:space="preserve">tatistically flawed. Retrieved </w:t>
      </w:r>
      <w:r w:rsidRPr="00227AA6">
        <w:rPr>
          <w:rFonts w:ascii="Times New Roman" w:hAnsi="Times New Roman" w:cs="Times New Roman"/>
          <w:color w:val="222222"/>
          <w:shd w:val="clear" w:color="auto" w:fill="FFFFFF"/>
        </w:rPr>
        <w:t>from</w:t>
      </w:r>
      <w:r w:rsidRPr="00227AA6">
        <w:rPr>
          <w:rFonts w:ascii="Times New Roman" w:hAnsi="Times New Roman" w:cs="Times New Roman"/>
          <w:color w:val="222222"/>
          <w:shd w:val="clear" w:color="auto" w:fill="FFFFFF"/>
        </w:rPr>
        <w:tab/>
      </w:r>
      <w:hyperlink r:id="rId15" w:history="1">
        <w:r w:rsidRPr="00227AA6">
          <w:rPr>
            <w:rStyle w:val="Hyperlink"/>
            <w:rFonts w:ascii="Times New Roman" w:hAnsi="Times New Roman" w:cs="Times New Roman"/>
            <w:shd w:val="clear" w:color="auto" w:fill="FFFFFF"/>
          </w:rPr>
          <w:t>http://www.medicaldaily.com/articles/14496/20130402/new-study-91-autismanimal</w:t>
        </w:r>
        <w:r w:rsidRPr="00227AA6">
          <w:rPr>
            <w:rStyle w:val="Hyperlink"/>
            <w:rFonts w:ascii="Times New Roman" w:hAnsi="Times New Roman" w:cs="Times New Roman"/>
            <w:shd w:val="clear" w:color="auto" w:fill="FFFFFF"/>
          </w:rPr>
          <w:tab/>
          <w:t>models-valproic-acid-translational-research.htm</w:t>
        </w:r>
      </w:hyperlink>
    </w:p>
    <w:p w:rsidR="00B072D6" w:rsidRPr="00227AA6" w:rsidRDefault="00B072D6" w:rsidP="00B072D6">
      <w:pPr>
        <w:spacing w:line="480" w:lineRule="auto"/>
        <w:jc w:val="both"/>
        <w:rPr>
          <w:rFonts w:ascii="Times New Roman" w:hAnsi="Times New Roman" w:cs="Times New Roman"/>
        </w:rPr>
      </w:pPr>
      <w:bookmarkStart w:id="3" w:name="_GoBack"/>
      <w:bookmarkEnd w:id="3"/>
    </w:p>
    <w:p w:rsidR="00B072D6" w:rsidRPr="00227AA6" w:rsidRDefault="00B072D6" w:rsidP="00B072D6">
      <w:pPr>
        <w:spacing w:line="480" w:lineRule="auto"/>
        <w:jc w:val="both"/>
        <w:rPr>
          <w:rFonts w:ascii="Times New Roman" w:hAnsi="Times New Roman" w:cs="Times New Roman"/>
        </w:rPr>
      </w:pPr>
    </w:p>
    <w:p w:rsidR="00B072D6" w:rsidRPr="00472F1D" w:rsidRDefault="00B072D6" w:rsidP="00472F1D">
      <w:pPr>
        <w:spacing w:line="480" w:lineRule="auto"/>
        <w:jc w:val="both"/>
        <w:rPr>
          <w:rFonts w:ascii="Times New Roman" w:hAnsi="Times New Roman" w:cs="Times New Roman"/>
          <w:sz w:val="24"/>
          <w:szCs w:val="24"/>
        </w:rPr>
      </w:pPr>
    </w:p>
    <w:sectPr w:rsidR="00B072D6" w:rsidRPr="00472F1D" w:rsidSect="00997FEB">
      <w:headerReference w:type="default" r:id="rId16"/>
      <w:footerReference w:type="default" r:id="rId17"/>
      <w:pgSz w:w="11906" w:h="16838"/>
      <w:pgMar w:top="1440" w:right="1440" w:bottom="1440" w:left="1440" w:header="708" w:footer="708" w:gutter="0"/>
      <w:cols w:space="708"/>
      <w:docGrid w:linePitch="36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comment w:id="0" w:author="Bart Ellenbroek" w:date="2013-10-24T17:25:00Z" w:initials="BE">
    <w:p w:rsidR="00170C5F" w:rsidRDefault="00170C5F" w:rsidP="002534D9">
      <w:pPr>
        <w:pStyle w:val="CommentText"/>
      </w:pPr>
      <w:r>
        <w:rPr>
          <w:rStyle w:val="CommentReference"/>
        </w:rPr>
        <w:annotationRef/>
      </w:r>
      <w:r>
        <w:t xml:space="preserve">Yes from our own breeding. The presence of a vaginal plug was considered GD0. </w:t>
      </w:r>
    </w:p>
  </w:comment>
  <w:comment w:id="1" w:author="Bart Ellenbroek" w:date="2013-10-24T17:25:00Z" w:initials="BE">
    <w:p w:rsidR="00170C5F" w:rsidRDefault="00170C5F" w:rsidP="002534D9">
      <w:pPr>
        <w:pStyle w:val="CommentText"/>
      </w:pPr>
      <w:r>
        <w:rPr>
          <w:rStyle w:val="CommentReference"/>
        </w:rPr>
        <w:annotationRef/>
      </w:r>
      <w:r>
        <w:t xml:space="preserve">I thought you were using rats </w:t>
      </w:r>
      <w:r>
        <w:sym w:font="Wingdings" w:char="F04A"/>
      </w:r>
    </w:p>
  </w:comment>
  <w:comment w:id="2" w:author="Uta Waterhouse" w:date="2013-10-28T19:58:00Z" w:initials="UW">
    <w:p w:rsidR="00170C5F" w:rsidRDefault="00170C5F" w:rsidP="00472F1D">
      <w:pPr>
        <w:pStyle w:val="CommentText"/>
      </w:pPr>
      <w:r>
        <w:rPr>
          <w:rStyle w:val="CommentReference"/>
        </w:rPr>
        <w:annotationRef/>
      </w:r>
      <w:proofErr w:type="gramStart"/>
      <w:r>
        <w:t>you  need</w:t>
      </w:r>
      <w:proofErr w:type="gramEnd"/>
      <w:r>
        <w:t xml:space="preserve"> to treat carefully here… making such a statement </w:t>
      </w:r>
    </w:p>
    <w:p w:rsidR="00170C5F" w:rsidRDefault="00170C5F" w:rsidP="00472F1D">
      <w:pPr>
        <w:pStyle w:val="CommentText"/>
      </w:pPr>
    </w:p>
    <w:p w:rsidR="00170C5F" w:rsidRDefault="00170C5F" w:rsidP="00472F1D">
      <w:pPr>
        <w:pStyle w:val="CommentText"/>
      </w:pPr>
      <w:r>
        <w:t>Plus I know what you mean, but is LARGE the right word? You mean the effect size right?</w:t>
      </w:r>
    </w:p>
  </w:comment>
</w:comments>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7F38B4" w:rsidRDefault="007F38B4" w:rsidP="002534D9">
      <w:pPr>
        <w:spacing w:after="0" w:line="240" w:lineRule="auto"/>
      </w:pPr>
      <w:r>
        <w:separator/>
      </w:r>
    </w:p>
  </w:endnote>
  <w:endnote w:type="continuationSeparator" w:id="0">
    <w:p w:rsidR="007F38B4" w:rsidRDefault="007F38B4" w:rsidP="002534D9">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20002A87" w:usb1="80000000" w:usb2="00000008" w:usb3="00000000" w:csb0="000001FF" w:csb1="00000000"/>
  </w:font>
  <w:font w:name="Calibri">
    <w:panose1 w:val="020F0502020204030204"/>
    <w:charset w:val="00"/>
    <w:family w:val="swiss"/>
    <w:pitch w:val="variable"/>
    <w:sig w:usb0="A00002EF" w:usb1="4000207B" w:usb2="00000000" w:usb3="00000000" w:csb0="0000009F" w:csb1="00000000"/>
  </w:font>
  <w:font w:name="Courier New">
    <w:panose1 w:val="02070309020205020404"/>
    <w:charset w:val="00"/>
    <w:family w:val="modern"/>
    <w:pitch w:val="fixed"/>
    <w:sig w:usb0="20002A87" w:usb1="80000000" w:usb2="00000008"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A00002EF" w:usb1="4000004B" w:usb2="00000000" w:usb3="00000000" w:csb0="0000009F" w:csb1="00000000"/>
  </w:font>
  <w:font w:name="Tahoma">
    <w:panose1 w:val="020B0604030504040204"/>
    <w:charset w:val="00"/>
    <w:family w:val="swiss"/>
    <w:pitch w:val="variable"/>
    <w:sig w:usb0="61002A87" w:usb1="80000000" w:usb2="00000008" w:usb3="00000000" w:csb0="000101FF" w:csb1="00000000"/>
  </w:font>
  <w:font w:name="Arial Unicode MS">
    <w:panose1 w:val="020B0604020202020204"/>
    <w:charset w:val="80"/>
    <w:family w:val="swiss"/>
    <w:pitch w:val="variable"/>
    <w:sig w:usb0="F7FFAFFF" w:usb1="E9DFFFFF" w:usb2="0000003F" w:usb3="00000000" w:csb0="003F01FF" w:csb1="00000000"/>
  </w:font>
  <w:font w:name="Cambria Math">
    <w:panose1 w:val="02040503050406030204"/>
    <w:charset w:val="00"/>
    <w:family w:val="roman"/>
    <w:pitch w:val="variable"/>
    <w:sig w:usb0="A00002EF" w:usb1="420020EB" w:usb2="00000000" w:usb3="00000000" w:csb0="0000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32642947"/>
      <w:docPartObj>
        <w:docPartGallery w:val="Page Numbers (Bottom of Page)"/>
        <w:docPartUnique/>
      </w:docPartObj>
    </w:sdtPr>
    <w:sdtContent>
      <w:p w:rsidR="00170C5F" w:rsidRDefault="00170C5F">
        <w:pPr>
          <w:pStyle w:val="Footer"/>
          <w:jc w:val="right"/>
        </w:pPr>
        <w:fldSimple w:instr=" PAGE   \* MERGEFORMAT ">
          <w:r w:rsidR="00DD06D6">
            <w:rPr>
              <w:noProof/>
            </w:rPr>
            <w:t>3</w:t>
          </w:r>
        </w:fldSimple>
      </w:p>
    </w:sdtContent>
  </w:sdt>
  <w:p w:rsidR="00170C5F" w:rsidRDefault="00170C5F">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7F38B4" w:rsidRDefault="007F38B4" w:rsidP="002534D9">
      <w:pPr>
        <w:spacing w:after="0" w:line="240" w:lineRule="auto"/>
      </w:pPr>
      <w:r>
        <w:separator/>
      </w:r>
    </w:p>
  </w:footnote>
  <w:footnote w:type="continuationSeparator" w:id="0">
    <w:p w:rsidR="007F38B4" w:rsidRDefault="007F38B4" w:rsidP="002534D9">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170C5F" w:rsidRPr="002534D9" w:rsidRDefault="00170C5F" w:rsidP="002534D9">
    <w:pPr>
      <w:pStyle w:val="Header"/>
      <w:rPr>
        <w:rFonts w:ascii="Times New Roman" w:eastAsia="Calibri" w:hAnsi="Times New Roman" w:cs="Times New Roman"/>
        <w:caps/>
        <w:sz w:val="24"/>
        <w:szCs w:val="24"/>
      </w:rPr>
    </w:pPr>
    <w:r w:rsidRPr="00B7676D">
      <w:rPr>
        <w:rFonts w:ascii="Times New Roman" w:eastAsia="Calibri" w:hAnsi="Times New Roman" w:cs="Times New Roman"/>
        <w:sz w:val="24"/>
        <w:szCs w:val="24"/>
      </w:rPr>
      <w:t xml:space="preserve">Running head: </w:t>
    </w:r>
    <w:r>
      <w:rPr>
        <w:rFonts w:ascii="Times New Roman" w:eastAsia="Calibri" w:hAnsi="Times New Roman" w:cs="Times New Roman"/>
        <w:sz w:val="24"/>
        <w:szCs w:val="24"/>
      </w:rPr>
      <w:t xml:space="preserve">THE EFFECTS OF </w:t>
    </w:r>
    <w:r w:rsidRPr="00B7676D">
      <w:rPr>
        <w:rFonts w:ascii="Times New Roman" w:eastAsia="Calibri" w:hAnsi="Times New Roman" w:cs="Times New Roman"/>
        <w:caps/>
        <w:sz w:val="24"/>
        <w:szCs w:val="24"/>
      </w:rPr>
      <w:t xml:space="preserve">Sodium Valproate </w:t>
    </w:r>
    <w:r>
      <w:rPr>
        <w:rFonts w:ascii="Times New Roman" w:eastAsia="Calibri" w:hAnsi="Times New Roman" w:cs="Times New Roman"/>
        <w:caps/>
        <w:sz w:val="24"/>
        <w:szCs w:val="24"/>
      </w:rPr>
      <w:t>IN</w:t>
    </w:r>
    <w:r>
      <w:rPr>
        <w:rFonts w:ascii="Times New Roman" w:hAnsi="Times New Roman"/>
        <w:caps/>
        <w:sz w:val="24"/>
        <w:szCs w:val="24"/>
      </w:rPr>
      <w:t xml:space="preserve"> an Animal Model of </w:t>
    </w:r>
    <w:r w:rsidRPr="00B7676D">
      <w:rPr>
        <w:rFonts w:ascii="Times New Roman" w:eastAsia="Calibri" w:hAnsi="Times New Roman" w:cs="Times New Roman"/>
        <w:caps/>
        <w:sz w:val="24"/>
        <w:szCs w:val="24"/>
      </w:rPr>
      <w:t>Autism</w:t>
    </w:r>
  </w:p>
  <w:p w:rsidR="00170C5F" w:rsidRDefault="00170C5F">
    <w:pPr>
      <w:pStyle w:val="Header"/>
      <w:jc w:val="right"/>
    </w:pPr>
  </w:p>
  <w:p w:rsidR="00170C5F" w:rsidRDefault="00170C5F">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9F618E8"/>
    <w:multiLevelType w:val="hybridMultilevel"/>
    <w:tmpl w:val="48C4E384"/>
    <w:lvl w:ilvl="0" w:tplc="FA42799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1B2B6981"/>
    <w:multiLevelType w:val="hybridMultilevel"/>
    <w:tmpl w:val="B7F25178"/>
    <w:lvl w:ilvl="0" w:tplc="4360247A">
      <w:numFmt w:val="bullet"/>
      <w:lvlText w:val="•"/>
      <w:lvlJc w:val="left"/>
      <w:pPr>
        <w:ind w:left="720" w:hanging="360"/>
      </w:pPr>
      <w:rPr>
        <w:rFonts w:ascii="Times New Roman" w:eastAsiaTheme="minorHAnsi" w:hAnsi="Times New Roman" w:cs="Times New Roman"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2">
    <w:nsid w:val="1D5D340F"/>
    <w:multiLevelType w:val="hybridMultilevel"/>
    <w:tmpl w:val="CB60AD76"/>
    <w:lvl w:ilvl="0" w:tplc="4360247A">
      <w:numFmt w:val="bullet"/>
      <w:lvlText w:val="•"/>
      <w:lvlJc w:val="left"/>
      <w:pPr>
        <w:ind w:left="1080" w:hanging="360"/>
      </w:pPr>
      <w:rPr>
        <w:rFonts w:ascii="Times New Roman" w:eastAsiaTheme="minorHAnsi" w:hAnsi="Times New Roman" w:cs="Times New Roman" w:hint="default"/>
      </w:rPr>
    </w:lvl>
    <w:lvl w:ilvl="1" w:tplc="14090003" w:tentative="1">
      <w:start w:val="1"/>
      <w:numFmt w:val="bullet"/>
      <w:lvlText w:val="o"/>
      <w:lvlJc w:val="left"/>
      <w:pPr>
        <w:ind w:left="1800" w:hanging="360"/>
      </w:pPr>
      <w:rPr>
        <w:rFonts w:ascii="Courier New" w:hAnsi="Courier New" w:cs="Courier New" w:hint="default"/>
      </w:rPr>
    </w:lvl>
    <w:lvl w:ilvl="2" w:tplc="14090005" w:tentative="1">
      <w:start w:val="1"/>
      <w:numFmt w:val="bullet"/>
      <w:lvlText w:val=""/>
      <w:lvlJc w:val="left"/>
      <w:pPr>
        <w:ind w:left="2520" w:hanging="360"/>
      </w:pPr>
      <w:rPr>
        <w:rFonts w:ascii="Wingdings" w:hAnsi="Wingdings" w:hint="default"/>
      </w:rPr>
    </w:lvl>
    <w:lvl w:ilvl="3" w:tplc="14090001" w:tentative="1">
      <w:start w:val="1"/>
      <w:numFmt w:val="bullet"/>
      <w:lvlText w:val=""/>
      <w:lvlJc w:val="left"/>
      <w:pPr>
        <w:ind w:left="3240" w:hanging="360"/>
      </w:pPr>
      <w:rPr>
        <w:rFonts w:ascii="Symbol" w:hAnsi="Symbol" w:hint="default"/>
      </w:rPr>
    </w:lvl>
    <w:lvl w:ilvl="4" w:tplc="14090003" w:tentative="1">
      <w:start w:val="1"/>
      <w:numFmt w:val="bullet"/>
      <w:lvlText w:val="o"/>
      <w:lvlJc w:val="left"/>
      <w:pPr>
        <w:ind w:left="3960" w:hanging="360"/>
      </w:pPr>
      <w:rPr>
        <w:rFonts w:ascii="Courier New" w:hAnsi="Courier New" w:cs="Courier New" w:hint="default"/>
      </w:rPr>
    </w:lvl>
    <w:lvl w:ilvl="5" w:tplc="14090005" w:tentative="1">
      <w:start w:val="1"/>
      <w:numFmt w:val="bullet"/>
      <w:lvlText w:val=""/>
      <w:lvlJc w:val="left"/>
      <w:pPr>
        <w:ind w:left="4680" w:hanging="360"/>
      </w:pPr>
      <w:rPr>
        <w:rFonts w:ascii="Wingdings" w:hAnsi="Wingdings" w:hint="default"/>
      </w:rPr>
    </w:lvl>
    <w:lvl w:ilvl="6" w:tplc="14090001" w:tentative="1">
      <w:start w:val="1"/>
      <w:numFmt w:val="bullet"/>
      <w:lvlText w:val=""/>
      <w:lvlJc w:val="left"/>
      <w:pPr>
        <w:ind w:left="5400" w:hanging="360"/>
      </w:pPr>
      <w:rPr>
        <w:rFonts w:ascii="Symbol" w:hAnsi="Symbol" w:hint="default"/>
      </w:rPr>
    </w:lvl>
    <w:lvl w:ilvl="7" w:tplc="14090003" w:tentative="1">
      <w:start w:val="1"/>
      <w:numFmt w:val="bullet"/>
      <w:lvlText w:val="o"/>
      <w:lvlJc w:val="left"/>
      <w:pPr>
        <w:ind w:left="6120" w:hanging="360"/>
      </w:pPr>
      <w:rPr>
        <w:rFonts w:ascii="Courier New" w:hAnsi="Courier New" w:cs="Courier New" w:hint="default"/>
      </w:rPr>
    </w:lvl>
    <w:lvl w:ilvl="8" w:tplc="14090005" w:tentative="1">
      <w:start w:val="1"/>
      <w:numFmt w:val="bullet"/>
      <w:lvlText w:val=""/>
      <w:lvlJc w:val="left"/>
      <w:pPr>
        <w:ind w:left="6840" w:hanging="360"/>
      </w:pPr>
      <w:rPr>
        <w:rFonts w:ascii="Wingdings" w:hAnsi="Wingdings" w:hint="default"/>
      </w:rPr>
    </w:lvl>
  </w:abstractNum>
  <w:abstractNum w:abstractNumId="3">
    <w:nsid w:val="206332E8"/>
    <w:multiLevelType w:val="multilevel"/>
    <w:tmpl w:val="616AA44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6E226BD9"/>
    <w:multiLevelType w:val="hybridMultilevel"/>
    <w:tmpl w:val="84CAA0FE"/>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5">
    <w:nsid w:val="7E957B69"/>
    <w:multiLevelType w:val="multilevel"/>
    <w:tmpl w:val="7A9AEF9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 w:numId="2">
    <w:abstractNumId w:val="5"/>
  </w:num>
  <w:num w:numId="3">
    <w:abstractNumId w:val="3"/>
  </w:num>
  <w:num w:numId="4">
    <w:abstractNumId w:val="4"/>
  </w:num>
  <w:num w:numId="5">
    <w:abstractNumId w:val="1"/>
  </w:num>
  <w:num w:numId="6">
    <w:abstractNumId w:val="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oNotTrackMoves/>
  <w:defaultTabStop w:val="720"/>
  <w:characterSpacingControl w:val="doNotCompress"/>
  <w:footnotePr>
    <w:footnote w:id="-1"/>
    <w:footnote w:id="0"/>
  </w:footnotePr>
  <w:endnotePr>
    <w:endnote w:id="-1"/>
    <w:endnote w:id="0"/>
  </w:endnotePr>
  <w:compat/>
  <w:rsids>
    <w:rsidRoot w:val="004A56E4"/>
    <w:rsid w:val="00020782"/>
    <w:rsid w:val="000252FA"/>
    <w:rsid w:val="00031736"/>
    <w:rsid w:val="000411F0"/>
    <w:rsid w:val="00062FAF"/>
    <w:rsid w:val="000736BE"/>
    <w:rsid w:val="00074A43"/>
    <w:rsid w:val="00090D8F"/>
    <w:rsid w:val="00091427"/>
    <w:rsid w:val="00094496"/>
    <w:rsid w:val="000C3568"/>
    <w:rsid w:val="000D43B8"/>
    <w:rsid w:val="000D6F27"/>
    <w:rsid w:val="000E27BC"/>
    <w:rsid w:val="000F0B09"/>
    <w:rsid w:val="000F4E45"/>
    <w:rsid w:val="000F5C8F"/>
    <w:rsid w:val="00106B23"/>
    <w:rsid w:val="00111185"/>
    <w:rsid w:val="001137F2"/>
    <w:rsid w:val="00115DC7"/>
    <w:rsid w:val="0011707B"/>
    <w:rsid w:val="00121BF0"/>
    <w:rsid w:val="00132648"/>
    <w:rsid w:val="00132918"/>
    <w:rsid w:val="0013708C"/>
    <w:rsid w:val="00141A3D"/>
    <w:rsid w:val="00170C5F"/>
    <w:rsid w:val="00177DBA"/>
    <w:rsid w:val="00180898"/>
    <w:rsid w:val="00184B82"/>
    <w:rsid w:val="001A48B0"/>
    <w:rsid w:val="001A6884"/>
    <w:rsid w:val="001B740E"/>
    <w:rsid w:val="001B742F"/>
    <w:rsid w:val="001B7CB4"/>
    <w:rsid w:val="001C2672"/>
    <w:rsid w:val="001D143C"/>
    <w:rsid w:val="001D71A6"/>
    <w:rsid w:val="00207D6D"/>
    <w:rsid w:val="00210847"/>
    <w:rsid w:val="00211A2F"/>
    <w:rsid w:val="00221E32"/>
    <w:rsid w:val="00225560"/>
    <w:rsid w:val="0024245D"/>
    <w:rsid w:val="00246010"/>
    <w:rsid w:val="002469D9"/>
    <w:rsid w:val="00250E28"/>
    <w:rsid w:val="002534D9"/>
    <w:rsid w:val="002617E8"/>
    <w:rsid w:val="00273E15"/>
    <w:rsid w:val="00291AFA"/>
    <w:rsid w:val="002A1DC4"/>
    <w:rsid w:val="002A49CC"/>
    <w:rsid w:val="002A61D9"/>
    <w:rsid w:val="002B54B3"/>
    <w:rsid w:val="002B56A7"/>
    <w:rsid w:val="002C32D6"/>
    <w:rsid w:val="002F18BA"/>
    <w:rsid w:val="002F70F3"/>
    <w:rsid w:val="00304083"/>
    <w:rsid w:val="00311A3B"/>
    <w:rsid w:val="00315BC4"/>
    <w:rsid w:val="00321139"/>
    <w:rsid w:val="00321143"/>
    <w:rsid w:val="003219E6"/>
    <w:rsid w:val="00324F10"/>
    <w:rsid w:val="00345AF1"/>
    <w:rsid w:val="00367DA4"/>
    <w:rsid w:val="00370E3D"/>
    <w:rsid w:val="00371A0E"/>
    <w:rsid w:val="00383852"/>
    <w:rsid w:val="003923C1"/>
    <w:rsid w:val="00396015"/>
    <w:rsid w:val="00397F33"/>
    <w:rsid w:val="003A0A8D"/>
    <w:rsid w:val="003B4233"/>
    <w:rsid w:val="003B7DF9"/>
    <w:rsid w:val="003E29A3"/>
    <w:rsid w:val="0040318D"/>
    <w:rsid w:val="004076F2"/>
    <w:rsid w:val="004418A0"/>
    <w:rsid w:val="00444037"/>
    <w:rsid w:val="004457F0"/>
    <w:rsid w:val="00446425"/>
    <w:rsid w:val="00457C40"/>
    <w:rsid w:val="00464544"/>
    <w:rsid w:val="00467F04"/>
    <w:rsid w:val="00472F1D"/>
    <w:rsid w:val="00477CB2"/>
    <w:rsid w:val="00486018"/>
    <w:rsid w:val="004879A3"/>
    <w:rsid w:val="00496275"/>
    <w:rsid w:val="004A0429"/>
    <w:rsid w:val="004A56E4"/>
    <w:rsid w:val="004B1285"/>
    <w:rsid w:val="004C3016"/>
    <w:rsid w:val="004D425F"/>
    <w:rsid w:val="004F0B7F"/>
    <w:rsid w:val="00512884"/>
    <w:rsid w:val="005149D6"/>
    <w:rsid w:val="00517C82"/>
    <w:rsid w:val="00533C4B"/>
    <w:rsid w:val="005402C7"/>
    <w:rsid w:val="005428E1"/>
    <w:rsid w:val="005469E0"/>
    <w:rsid w:val="005607D2"/>
    <w:rsid w:val="00563755"/>
    <w:rsid w:val="00565A3F"/>
    <w:rsid w:val="005662D9"/>
    <w:rsid w:val="005671CA"/>
    <w:rsid w:val="00581F71"/>
    <w:rsid w:val="0059353A"/>
    <w:rsid w:val="00595172"/>
    <w:rsid w:val="005A1DBC"/>
    <w:rsid w:val="005C24D7"/>
    <w:rsid w:val="005C46B4"/>
    <w:rsid w:val="005C7896"/>
    <w:rsid w:val="005E6F36"/>
    <w:rsid w:val="00611145"/>
    <w:rsid w:val="006161D4"/>
    <w:rsid w:val="00616C1A"/>
    <w:rsid w:val="006330C4"/>
    <w:rsid w:val="00634077"/>
    <w:rsid w:val="00640575"/>
    <w:rsid w:val="0064675D"/>
    <w:rsid w:val="00672093"/>
    <w:rsid w:val="00684E08"/>
    <w:rsid w:val="00697073"/>
    <w:rsid w:val="006A5739"/>
    <w:rsid w:val="006B07EF"/>
    <w:rsid w:val="006B16F0"/>
    <w:rsid w:val="006B4385"/>
    <w:rsid w:val="006B4792"/>
    <w:rsid w:val="006C7329"/>
    <w:rsid w:val="006D3738"/>
    <w:rsid w:val="006D56F3"/>
    <w:rsid w:val="006E4E2B"/>
    <w:rsid w:val="00706DB6"/>
    <w:rsid w:val="00712CB8"/>
    <w:rsid w:val="0072390A"/>
    <w:rsid w:val="0074061B"/>
    <w:rsid w:val="00741B1F"/>
    <w:rsid w:val="00743C2B"/>
    <w:rsid w:val="00751274"/>
    <w:rsid w:val="0076600C"/>
    <w:rsid w:val="00767B5F"/>
    <w:rsid w:val="00783FAA"/>
    <w:rsid w:val="0079230E"/>
    <w:rsid w:val="007A4365"/>
    <w:rsid w:val="007A4EFE"/>
    <w:rsid w:val="007B49DE"/>
    <w:rsid w:val="007C20F0"/>
    <w:rsid w:val="007D4545"/>
    <w:rsid w:val="007D6BD5"/>
    <w:rsid w:val="007E3CAF"/>
    <w:rsid w:val="007F38B4"/>
    <w:rsid w:val="00804EB2"/>
    <w:rsid w:val="00825B7A"/>
    <w:rsid w:val="00832595"/>
    <w:rsid w:val="008335A8"/>
    <w:rsid w:val="008466B2"/>
    <w:rsid w:val="0085100C"/>
    <w:rsid w:val="00851D62"/>
    <w:rsid w:val="00861283"/>
    <w:rsid w:val="008802BE"/>
    <w:rsid w:val="00882E33"/>
    <w:rsid w:val="00883D54"/>
    <w:rsid w:val="00886525"/>
    <w:rsid w:val="00886C9A"/>
    <w:rsid w:val="008C03CB"/>
    <w:rsid w:val="008D4B38"/>
    <w:rsid w:val="008E313D"/>
    <w:rsid w:val="008F27BD"/>
    <w:rsid w:val="00900AD0"/>
    <w:rsid w:val="00901CF9"/>
    <w:rsid w:val="0090395C"/>
    <w:rsid w:val="009128E4"/>
    <w:rsid w:val="00921B23"/>
    <w:rsid w:val="0093146E"/>
    <w:rsid w:val="00932399"/>
    <w:rsid w:val="00935FC9"/>
    <w:rsid w:val="0095121F"/>
    <w:rsid w:val="00960CB5"/>
    <w:rsid w:val="00970993"/>
    <w:rsid w:val="0097630C"/>
    <w:rsid w:val="00981FD6"/>
    <w:rsid w:val="00982ECB"/>
    <w:rsid w:val="0099053E"/>
    <w:rsid w:val="00997FEB"/>
    <w:rsid w:val="009A22F8"/>
    <w:rsid w:val="009A4CE0"/>
    <w:rsid w:val="009B27C2"/>
    <w:rsid w:val="009C2CD5"/>
    <w:rsid w:val="009D0373"/>
    <w:rsid w:val="009D24CD"/>
    <w:rsid w:val="00A02997"/>
    <w:rsid w:val="00A0613B"/>
    <w:rsid w:val="00A16023"/>
    <w:rsid w:val="00A3249A"/>
    <w:rsid w:val="00A4037B"/>
    <w:rsid w:val="00A40BD3"/>
    <w:rsid w:val="00A53A67"/>
    <w:rsid w:val="00A63BE9"/>
    <w:rsid w:val="00A71D86"/>
    <w:rsid w:val="00A74969"/>
    <w:rsid w:val="00A80F7F"/>
    <w:rsid w:val="00A81112"/>
    <w:rsid w:val="00A869AA"/>
    <w:rsid w:val="00AA2597"/>
    <w:rsid w:val="00AA3115"/>
    <w:rsid w:val="00AA31FB"/>
    <w:rsid w:val="00AB270E"/>
    <w:rsid w:val="00AC5F6F"/>
    <w:rsid w:val="00AE17C4"/>
    <w:rsid w:val="00AE2BF8"/>
    <w:rsid w:val="00AE670B"/>
    <w:rsid w:val="00AE7D81"/>
    <w:rsid w:val="00AF01E7"/>
    <w:rsid w:val="00AF0B8A"/>
    <w:rsid w:val="00AF29B5"/>
    <w:rsid w:val="00AF4C18"/>
    <w:rsid w:val="00B02B0C"/>
    <w:rsid w:val="00B072D6"/>
    <w:rsid w:val="00B16FB8"/>
    <w:rsid w:val="00B3263F"/>
    <w:rsid w:val="00B44860"/>
    <w:rsid w:val="00B550FA"/>
    <w:rsid w:val="00B7474C"/>
    <w:rsid w:val="00B806F9"/>
    <w:rsid w:val="00B81B84"/>
    <w:rsid w:val="00BA7630"/>
    <w:rsid w:val="00BC2BB0"/>
    <w:rsid w:val="00BD13F4"/>
    <w:rsid w:val="00BD3311"/>
    <w:rsid w:val="00BD390C"/>
    <w:rsid w:val="00BD7367"/>
    <w:rsid w:val="00BF2085"/>
    <w:rsid w:val="00BF2590"/>
    <w:rsid w:val="00BF6AC3"/>
    <w:rsid w:val="00C04B91"/>
    <w:rsid w:val="00C34102"/>
    <w:rsid w:val="00C371C4"/>
    <w:rsid w:val="00C406F0"/>
    <w:rsid w:val="00C408A4"/>
    <w:rsid w:val="00C4144F"/>
    <w:rsid w:val="00C51D82"/>
    <w:rsid w:val="00C54E03"/>
    <w:rsid w:val="00C57676"/>
    <w:rsid w:val="00C70DA2"/>
    <w:rsid w:val="00CA6E77"/>
    <w:rsid w:val="00CD1D02"/>
    <w:rsid w:val="00CE0311"/>
    <w:rsid w:val="00CF3C31"/>
    <w:rsid w:val="00D13F46"/>
    <w:rsid w:val="00D272F9"/>
    <w:rsid w:val="00D353DA"/>
    <w:rsid w:val="00D373A4"/>
    <w:rsid w:val="00D40B0E"/>
    <w:rsid w:val="00D666A9"/>
    <w:rsid w:val="00D66C0D"/>
    <w:rsid w:val="00D70DD8"/>
    <w:rsid w:val="00D97467"/>
    <w:rsid w:val="00DA3B46"/>
    <w:rsid w:val="00DA45A0"/>
    <w:rsid w:val="00DA65BF"/>
    <w:rsid w:val="00DB62A7"/>
    <w:rsid w:val="00DC383C"/>
    <w:rsid w:val="00DC47B4"/>
    <w:rsid w:val="00DD06D6"/>
    <w:rsid w:val="00DE7BC9"/>
    <w:rsid w:val="00DF4B74"/>
    <w:rsid w:val="00E0523C"/>
    <w:rsid w:val="00E0619F"/>
    <w:rsid w:val="00E104AE"/>
    <w:rsid w:val="00E11F0D"/>
    <w:rsid w:val="00E23248"/>
    <w:rsid w:val="00E346F8"/>
    <w:rsid w:val="00E42ECD"/>
    <w:rsid w:val="00E42FF8"/>
    <w:rsid w:val="00E6074F"/>
    <w:rsid w:val="00E8288A"/>
    <w:rsid w:val="00E841F2"/>
    <w:rsid w:val="00E901C0"/>
    <w:rsid w:val="00EA6EAE"/>
    <w:rsid w:val="00EB429D"/>
    <w:rsid w:val="00EB436B"/>
    <w:rsid w:val="00ED1713"/>
    <w:rsid w:val="00ED3AA7"/>
    <w:rsid w:val="00EE14FB"/>
    <w:rsid w:val="00F20EA8"/>
    <w:rsid w:val="00F26C78"/>
    <w:rsid w:val="00F30701"/>
    <w:rsid w:val="00F44890"/>
    <w:rsid w:val="00F462CD"/>
    <w:rsid w:val="00F5210D"/>
    <w:rsid w:val="00F60566"/>
    <w:rsid w:val="00F63990"/>
    <w:rsid w:val="00F73FA1"/>
    <w:rsid w:val="00F7434A"/>
    <w:rsid w:val="00F826D7"/>
    <w:rsid w:val="00F828AB"/>
    <w:rsid w:val="00F92ECD"/>
    <w:rsid w:val="00FB1FF4"/>
    <w:rsid w:val="00FC4D7D"/>
    <w:rsid w:val="00FC5160"/>
    <w:rsid w:val="00FD6853"/>
    <w:rsid w:val="00FF3485"/>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NZ"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42ECD"/>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CommentReference">
    <w:name w:val="annotation reference"/>
    <w:uiPriority w:val="99"/>
    <w:semiHidden/>
    <w:unhideWhenUsed/>
    <w:rsid w:val="00C70DA2"/>
    <w:rPr>
      <w:sz w:val="16"/>
      <w:szCs w:val="16"/>
    </w:rPr>
  </w:style>
  <w:style w:type="paragraph" w:styleId="CommentText">
    <w:name w:val="annotation text"/>
    <w:basedOn w:val="Normal"/>
    <w:link w:val="CommentTextChar"/>
    <w:uiPriority w:val="99"/>
    <w:semiHidden/>
    <w:unhideWhenUsed/>
    <w:rsid w:val="00C70DA2"/>
    <w:pPr>
      <w:spacing w:after="0" w:line="240" w:lineRule="auto"/>
    </w:pPr>
    <w:rPr>
      <w:rFonts w:ascii="Cambria" w:eastAsia="Cambria" w:hAnsi="Cambria" w:cs="Times New Roman"/>
      <w:sz w:val="20"/>
      <w:szCs w:val="20"/>
      <w:lang w:val="en-GB"/>
    </w:rPr>
  </w:style>
  <w:style w:type="character" w:customStyle="1" w:styleId="CommentTextChar">
    <w:name w:val="Comment Text Char"/>
    <w:basedOn w:val="DefaultParagraphFont"/>
    <w:link w:val="CommentText"/>
    <w:uiPriority w:val="99"/>
    <w:semiHidden/>
    <w:rsid w:val="00C70DA2"/>
    <w:rPr>
      <w:rFonts w:ascii="Cambria" w:eastAsia="Cambria" w:hAnsi="Cambria" w:cs="Times New Roman"/>
      <w:sz w:val="20"/>
      <w:szCs w:val="20"/>
      <w:lang w:val="en-GB"/>
    </w:rPr>
  </w:style>
  <w:style w:type="paragraph" w:styleId="BalloonText">
    <w:name w:val="Balloon Text"/>
    <w:basedOn w:val="Normal"/>
    <w:link w:val="BalloonTextChar"/>
    <w:uiPriority w:val="99"/>
    <w:semiHidden/>
    <w:unhideWhenUsed/>
    <w:rsid w:val="00C70DA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70DA2"/>
    <w:rPr>
      <w:rFonts w:ascii="Tahoma" w:hAnsi="Tahoma" w:cs="Tahoma"/>
      <w:sz w:val="16"/>
      <w:szCs w:val="16"/>
    </w:rPr>
  </w:style>
  <w:style w:type="paragraph" w:styleId="Header">
    <w:name w:val="header"/>
    <w:basedOn w:val="Normal"/>
    <w:link w:val="HeaderChar"/>
    <w:uiPriority w:val="99"/>
    <w:unhideWhenUsed/>
    <w:rsid w:val="002534D9"/>
    <w:pPr>
      <w:tabs>
        <w:tab w:val="center" w:pos="4680"/>
        <w:tab w:val="right" w:pos="9360"/>
      </w:tabs>
      <w:spacing w:after="0" w:line="240" w:lineRule="auto"/>
    </w:pPr>
  </w:style>
  <w:style w:type="character" w:customStyle="1" w:styleId="HeaderChar">
    <w:name w:val="Header Char"/>
    <w:basedOn w:val="DefaultParagraphFont"/>
    <w:link w:val="Header"/>
    <w:uiPriority w:val="99"/>
    <w:rsid w:val="002534D9"/>
  </w:style>
  <w:style w:type="paragraph" w:styleId="Footer">
    <w:name w:val="footer"/>
    <w:basedOn w:val="Normal"/>
    <w:link w:val="FooterChar"/>
    <w:uiPriority w:val="99"/>
    <w:unhideWhenUsed/>
    <w:rsid w:val="002534D9"/>
    <w:pPr>
      <w:tabs>
        <w:tab w:val="center" w:pos="4680"/>
        <w:tab w:val="right" w:pos="9360"/>
      </w:tabs>
      <w:spacing w:after="0" w:line="240" w:lineRule="auto"/>
    </w:pPr>
  </w:style>
  <w:style w:type="character" w:customStyle="1" w:styleId="FooterChar">
    <w:name w:val="Footer Char"/>
    <w:basedOn w:val="DefaultParagraphFont"/>
    <w:link w:val="Footer"/>
    <w:uiPriority w:val="99"/>
    <w:rsid w:val="002534D9"/>
  </w:style>
  <w:style w:type="paragraph" w:styleId="ListParagraph">
    <w:name w:val="List Paragraph"/>
    <w:basedOn w:val="Normal"/>
    <w:uiPriority w:val="34"/>
    <w:qFormat/>
    <w:rsid w:val="00BD7367"/>
    <w:pPr>
      <w:spacing w:after="0" w:line="240" w:lineRule="auto"/>
      <w:ind w:left="720"/>
      <w:contextualSpacing/>
    </w:pPr>
    <w:rPr>
      <w:sz w:val="24"/>
      <w:szCs w:val="24"/>
      <w:lang w:val="en-GB"/>
    </w:rPr>
  </w:style>
  <w:style w:type="character" w:customStyle="1" w:styleId="apple-converted-space">
    <w:name w:val="apple-converted-space"/>
    <w:basedOn w:val="DefaultParagraphFont"/>
    <w:rsid w:val="00684E08"/>
  </w:style>
  <w:style w:type="character" w:styleId="Hyperlink">
    <w:name w:val="Hyperlink"/>
    <w:basedOn w:val="DefaultParagraphFont"/>
    <w:uiPriority w:val="99"/>
    <w:semiHidden/>
    <w:unhideWhenUsed/>
    <w:rsid w:val="00684E08"/>
    <w:rPr>
      <w:color w:val="0000FF"/>
      <w:u w:val="single"/>
    </w:rPr>
  </w:style>
  <w:style w:type="character" w:customStyle="1" w:styleId="journal9">
    <w:name w:val="journal9"/>
    <w:basedOn w:val="DefaultParagraphFont"/>
    <w:rsid w:val="00B072D6"/>
    <w:rPr>
      <w:i/>
      <w:iCs/>
    </w:rPr>
  </w:style>
  <w:style w:type="character" w:customStyle="1" w:styleId="jnumber1">
    <w:name w:val="jnumber1"/>
    <w:basedOn w:val="DefaultParagraphFont"/>
    <w:rsid w:val="00B072D6"/>
    <w:rPr>
      <w:b/>
      <w:b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NZ"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CommentReference">
    <w:name w:val="annotation reference"/>
    <w:uiPriority w:val="99"/>
    <w:semiHidden/>
    <w:unhideWhenUsed/>
    <w:rsid w:val="00C70DA2"/>
    <w:rPr>
      <w:sz w:val="16"/>
      <w:szCs w:val="16"/>
    </w:rPr>
  </w:style>
  <w:style w:type="paragraph" w:styleId="CommentText">
    <w:name w:val="annotation text"/>
    <w:basedOn w:val="Normal"/>
    <w:link w:val="CommentTextChar"/>
    <w:uiPriority w:val="99"/>
    <w:semiHidden/>
    <w:unhideWhenUsed/>
    <w:rsid w:val="00C70DA2"/>
    <w:pPr>
      <w:spacing w:after="0" w:line="240" w:lineRule="auto"/>
    </w:pPr>
    <w:rPr>
      <w:rFonts w:ascii="Cambria" w:eastAsia="Cambria" w:hAnsi="Cambria" w:cs="Times New Roman"/>
      <w:sz w:val="20"/>
      <w:szCs w:val="20"/>
      <w:lang w:val="en-GB"/>
    </w:rPr>
  </w:style>
  <w:style w:type="character" w:customStyle="1" w:styleId="CommentTextChar">
    <w:name w:val="Comment Text Char"/>
    <w:basedOn w:val="DefaultParagraphFont"/>
    <w:link w:val="CommentText"/>
    <w:uiPriority w:val="99"/>
    <w:semiHidden/>
    <w:rsid w:val="00C70DA2"/>
    <w:rPr>
      <w:rFonts w:ascii="Cambria" w:eastAsia="Cambria" w:hAnsi="Cambria" w:cs="Times New Roman"/>
      <w:sz w:val="20"/>
      <w:szCs w:val="20"/>
      <w:lang w:val="en-GB"/>
    </w:rPr>
  </w:style>
  <w:style w:type="paragraph" w:styleId="BalloonText">
    <w:name w:val="Balloon Text"/>
    <w:basedOn w:val="Normal"/>
    <w:link w:val="BalloonTextChar"/>
    <w:uiPriority w:val="99"/>
    <w:semiHidden/>
    <w:unhideWhenUsed/>
    <w:rsid w:val="00C70DA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70DA2"/>
    <w:rPr>
      <w:rFonts w:ascii="Tahoma" w:hAnsi="Tahoma" w:cs="Tahoma"/>
      <w:sz w:val="16"/>
      <w:szCs w:val="16"/>
    </w:rPr>
  </w:style>
  <w:style w:type="paragraph" w:styleId="Header">
    <w:name w:val="header"/>
    <w:basedOn w:val="Normal"/>
    <w:link w:val="HeaderChar"/>
    <w:uiPriority w:val="99"/>
    <w:unhideWhenUsed/>
    <w:rsid w:val="002534D9"/>
    <w:pPr>
      <w:tabs>
        <w:tab w:val="center" w:pos="4680"/>
        <w:tab w:val="right" w:pos="9360"/>
      </w:tabs>
      <w:spacing w:after="0" w:line="240" w:lineRule="auto"/>
    </w:pPr>
  </w:style>
  <w:style w:type="character" w:customStyle="1" w:styleId="HeaderChar">
    <w:name w:val="Header Char"/>
    <w:basedOn w:val="DefaultParagraphFont"/>
    <w:link w:val="Header"/>
    <w:uiPriority w:val="99"/>
    <w:rsid w:val="002534D9"/>
  </w:style>
  <w:style w:type="paragraph" w:styleId="Footer">
    <w:name w:val="footer"/>
    <w:basedOn w:val="Normal"/>
    <w:link w:val="FooterChar"/>
    <w:uiPriority w:val="99"/>
    <w:unhideWhenUsed/>
    <w:rsid w:val="002534D9"/>
    <w:pPr>
      <w:tabs>
        <w:tab w:val="center" w:pos="4680"/>
        <w:tab w:val="right" w:pos="9360"/>
      </w:tabs>
      <w:spacing w:after="0" w:line="240" w:lineRule="auto"/>
    </w:pPr>
  </w:style>
  <w:style w:type="character" w:customStyle="1" w:styleId="FooterChar">
    <w:name w:val="Footer Char"/>
    <w:basedOn w:val="DefaultParagraphFont"/>
    <w:link w:val="Footer"/>
    <w:uiPriority w:val="99"/>
    <w:rsid w:val="002534D9"/>
  </w:style>
  <w:style w:type="paragraph" w:styleId="ListParagraph">
    <w:name w:val="List Paragraph"/>
    <w:basedOn w:val="Normal"/>
    <w:uiPriority w:val="34"/>
    <w:qFormat/>
    <w:rsid w:val="00BD7367"/>
    <w:pPr>
      <w:spacing w:after="0" w:line="240" w:lineRule="auto"/>
      <w:ind w:left="720"/>
      <w:contextualSpacing/>
    </w:pPr>
    <w:rPr>
      <w:sz w:val="24"/>
      <w:szCs w:val="24"/>
      <w:lang w:val="en-GB"/>
    </w:rPr>
  </w:style>
  <w:style w:type="character" w:customStyle="1" w:styleId="apple-converted-space">
    <w:name w:val="apple-converted-space"/>
    <w:basedOn w:val="DefaultParagraphFont"/>
    <w:rsid w:val="00684E08"/>
  </w:style>
  <w:style w:type="character" w:styleId="Hyperlink">
    <w:name w:val="Hyperlink"/>
    <w:basedOn w:val="DefaultParagraphFont"/>
    <w:uiPriority w:val="99"/>
    <w:semiHidden/>
    <w:unhideWhenUsed/>
    <w:rsid w:val="00684E08"/>
    <w:rPr>
      <w:color w:val="0000FF"/>
      <w:u w:val="single"/>
    </w:rPr>
  </w:style>
</w:styles>
</file>

<file path=word/webSettings.xml><?xml version="1.0" encoding="utf-8"?>
<w:webSettings xmlns:r="http://schemas.openxmlformats.org/officeDocument/2006/relationships" xmlns:w="http://schemas.openxmlformats.org/wordprocessingml/2006/main">
  <w:divs>
    <w:div w:id="279723694">
      <w:bodyDiv w:val="1"/>
      <w:marLeft w:val="0"/>
      <w:marRight w:val="0"/>
      <w:marTop w:val="0"/>
      <w:marBottom w:val="0"/>
      <w:divBdr>
        <w:top w:val="none" w:sz="0" w:space="0" w:color="auto"/>
        <w:left w:val="none" w:sz="0" w:space="0" w:color="auto"/>
        <w:bottom w:val="none" w:sz="0" w:space="0" w:color="auto"/>
        <w:right w:val="none" w:sz="0" w:space="0" w:color="auto"/>
      </w:divBdr>
      <w:divsChild>
        <w:div w:id="1760255053">
          <w:marLeft w:val="0"/>
          <w:marRight w:val="0"/>
          <w:marTop w:val="0"/>
          <w:marBottom w:val="0"/>
          <w:divBdr>
            <w:top w:val="single" w:sz="18" w:space="0" w:color="6C9D30"/>
            <w:left w:val="single" w:sz="2" w:space="0" w:color="2E2E2E"/>
            <w:bottom w:val="single" w:sz="2" w:space="0" w:color="2E2E2E"/>
            <w:right w:val="single" w:sz="2" w:space="0" w:color="2E2E2E"/>
          </w:divBdr>
          <w:divsChild>
            <w:div w:id="1269584504">
              <w:marLeft w:val="0"/>
              <w:marRight w:val="0"/>
              <w:marTop w:val="17"/>
              <w:marBottom w:val="0"/>
              <w:divBdr>
                <w:top w:val="none" w:sz="0" w:space="0" w:color="auto"/>
                <w:left w:val="none" w:sz="0" w:space="0" w:color="auto"/>
                <w:bottom w:val="none" w:sz="0" w:space="0" w:color="auto"/>
                <w:right w:val="none" w:sz="0" w:space="0" w:color="auto"/>
              </w:divBdr>
              <w:divsChild>
                <w:div w:id="1381827696">
                  <w:marLeft w:val="0"/>
                  <w:marRight w:val="0"/>
                  <w:marTop w:val="0"/>
                  <w:marBottom w:val="0"/>
                  <w:divBdr>
                    <w:top w:val="none" w:sz="0" w:space="0" w:color="auto"/>
                    <w:left w:val="none" w:sz="0" w:space="0" w:color="auto"/>
                    <w:bottom w:val="none" w:sz="0" w:space="0" w:color="auto"/>
                    <w:right w:val="none" w:sz="0" w:space="0" w:color="auto"/>
                  </w:divBdr>
                  <w:divsChild>
                    <w:div w:id="1249730295">
                      <w:marLeft w:val="0"/>
                      <w:marRight w:val="0"/>
                      <w:marTop w:val="0"/>
                      <w:marBottom w:val="0"/>
                      <w:divBdr>
                        <w:top w:val="none" w:sz="0" w:space="0" w:color="auto"/>
                        <w:left w:val="none" w:sz="0" w:space="0" w:color="auto"/>
                        <w:bottom w:val="none" w:sz="0" w:space="0" w:color="auto"/>
                        <w:right w:val="none" w:sz="0" w:space="0" w:color="auto"/>
                      </w:divBdr>
                      <w:divsChild>
                        <w:div w:id="1532648149">
                          <w:marLeft w:val="0"/>
                          <w:marRight w:val="0"/>
                          <w:marTop w:val="0"/>
                          <w:marBottom w:val="0"/>
                          <w:divBdr>
                            <w:top w:val="none" w:sz="0" w:space="0" w:color="auto"/>
                            <w:left w:val="none" w:sz="0" w:space="0" w:color="auto"/>
                            <w:bottom w:val="none" w:sz="0" w:space="0" w:color="auto"/>
                            <w:right w:val="none" w:sz="0" w:space="0" w:color="auto"/>
                          </w:divBdr>
                          <w:divsChild>
                            <w:div w:id="1928077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07448661">
      <w:bodyDiv w:val="1"/>
      <w:marLeft w:val="0"/>
      <w:marRight w:val="0"/>
      <w:marTop w:val="0"/>
      <w:marBottom w:val="0"/>
      <w:divBdr>
        <w:top w:val="none" w:sz="0" w:space="0" w:color="auto"/>
        <w:left w:val="none" w:sz="0" w:space="0" w:color="auto"/>
        <w:bottom w:val="none" w:sz="0" w:space="0" w:color="auto"/>
        <w:right w:val="none" w:sz="0" w:space="0" w:color="auto"/>
      </w:divBdr>
    </w:div>
    <w:div w:id="852496979">
      <w:bodyDiv w:val="1"/>
      <w:marLeft w:val="0"/>
      <w:marRight w:val="0"/>
      <w:marTop w:val="0"/>
      <w:marBottom w:val="0"/>
      <w:divBdr>
        <w:top w:val="none" w:sz="0" w:space="0" w:color="auto"/>
        <w:left w:val="none" w:sz="0" w:space="0" w:color="auto"/>
        <w:bottom w:val="none" w:sz="0" w:space="0" w:color="auto"/>
        <w:right w:val="none" w:sz="0" w:space="0" w:color="auto"/>
      </w:divBdr>
      <w:divsChild>
        <w:div w:id="1549683201">
          <w:marLeft w:val="0"/>
          <w:marRight w:val="0"/>
          <w:marTop w:val="0"/>
          <w:marBottom w:val="0"/>
          <w:divBdr>
            <w:top w:val="single" w:sz="18" w:space="0" w:color="6C9D30"/>
            <w:left w:val="single" w:sz="2" w:space="0" w:color="2E2E2E"/>
            <w:bottom w:val="single" w:sz="2" w:space="0" w:color="2E2E2E"/>
            <w:right w:val="single" w:sz="2" w:space="0" w:color="2E2E2E"/>
          </w:divBdr>
          <w:divsChild>
            <w:div w:id="521671233">
              <w:marLeft w:val="0"/>
              <w:marRight w:val="0"/>
              <w:marTop w:val="17"/>
              <w:marBottom w:val="0"/>
              <w:divBdr>
                <w:top w:val="none" w:sz="0" w:space="0" w:color="auto"/>
                <w:left w:val="none" w:sz="0" w:space="0" w:color="auto"/>
                <w:bottom w:val="none" w:sz="0" w:space="0" w:color="auto"/>
                <w:right w:val="none" w:sz="0" w:space="0" w:color="auto"/>
              </w:divBdr>
              <w:divsChild>
                <w:div w:id="1885868000">
                  <w:marLeft w:val="0"/>
                  <w:marRight w:val="0"/>
                  <w:marTop w:val="0"/>
                  <w:marBottom w:val="0"/>
                  <w:divBdr>
                    <w:top w:val="none" w:sz="0" w:space="0" w:color="auto"/>
                    <w:left w:val="none" w:sz="0" w:space="0" w:color="auto"/>
                    <w:bottom w:val="none" w:sz="0" w:space="0" w:color="auto"/>
                    <w:right w:val="none" w:sz="0" w:space="0" w:color="auto"/>
                  </w:divBdr>
                  <w:divsChild>
                    <w:div w:id="884752985">
                      <w:marLeft w:val="0"/>
                      <w:marRight w:val="0"/>
                      <w:marTop w:val="0"/>
                      <w:marBottom w:val="0"/>
                      <w:divBdr>
                        <w:top w:val="none" w:sz="0" w:space="0" w:color="auto"/>
                        <w:left w:val="none" w:sz="0" w:space="0" w:color="auto"/>
                        <w:bottom w:val="none" w:sz="0" w:space="0" w:color="auto"/>
                        <w:right w:val="none" w:sz="0" w:space="0" w:color="auto"/>
                      </w:divBdr>
                      <w:divsChild>
                        <w:div w:id="1924298555">
                          <w:marLeft w:val="0"/>
                          <w:marRight w:val="0"/>
                          <w:marTop w:val="0"/>
                          <w:marBottom w:val="0"/>
                          <w:divBdr>
                            <w:top w:val="none" w:sz="0" w:space="0" w:color="auto"/>
                            <w:left w:val="none" w:sz="0" w:space="0" w:color="auto"/>
                            <w:bottom w:val="none" w:sz="0" w:space="0" w:color="auto"/>
                            <w:right w:val="none" w:sz="0" w:space="0" w:color="auto"/>
                          </w:divBdr>
                          <w:divsChild>
                            <w:div w:id="1749230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77786901">
      <w:bodyDiv w:val="1"/>
      <w:marLeft w:val="0"/>
      <w:marRight w:val="0"/>
      <w:marTop w:val="0"/>
      <w:marBottom w:val="0"/>
      <w:divBdr>
        <w:top w:val="none" w:sz="0" w:space="0" w:color="auto"/>
        <w:left w:val="none" w:sz="0" w:space="0" w:color="auto"/>
        <w:bottom w:val="none" w:sz="0" w:space="0" w:color="auto"/>
        <w:right w:val="none" w:sz="0" w:space="0" w:color="auto"/>
      </w:divBdr>
      <w:divsChild>
        <w:div w:id="623997912">
          <w:marLeft w:val="0"/>
          <w:marRight w:val="0"/>
          <w:marTop w:val="0"/>
          <w:marBottom w:val="0"/>
          <w:divBdr>
            <w:top w:val="single" w:sz="18" w:space="0" w:color="6C9D30"/>
            <w:left w:val="single" w:sz="2" w:space="0" w:color="2E2E2E"/>
            <w:bottom w:val="single" w:sz="2" w:space="0" w:color="2E2E2E"/>
            <w:right w:val="single" w:sz="2" w:space="0" w:color="2E2E2E"/>
          </w:divBdr>
          <w:divsChild>
            <w:div w:id="1680933736">
              <w:marLeft w:val="0"/>
              <w:marRight w:val="0"/>
              <w:marTop w:val="17"/>
              <w:marBottom w:val="0"/>
              <w:divBdr>
                <w:top w:val="none" w:sz="0" w:space="0" w:color="auto"/>
                <w:left w:val="none" w:sz="0" w:space="0" w:color="auto"/>
                <w:bottom w:val="none" w:sz="0" w:space="0" w:color="auto"/>
                <w:right w:val="none" w:sz="0" w:space="0" w:color="auto"/>
              </w:divBdr>
              <w:divsChild>
                <w:div w:id="1044714033">
                  <w:marLeft w:val="0"/>
                  <w:marRight w:val="0"/>
                  <w:marTop w:val="0"/>
                  <w:marBottom w:val="0"/>
                  <w:divBdr>
                    <w:top w:val="none" w:sz="0" w:space="0" w:color="auto"/>
                    <w:left w:val="none" w:sz="0" w:space="0" w:color="auto"/>
                    <w:bottom w:val="none" w:sz="0" w:space="0" w:color="auto"/>
                    <w:right w:val="none" w:sz="0" w:space="0" w:color="auto"/>
                  </w:divBdr>
                  <w:divsChild>
                    <w:div w:id="1501651222">
                      <w:marLeft w:val="0"/>
                      <w:marRight w:val="0"/>
                      <w:marTop w:val="0"/>
                      <w:marBottom w:val="0"/>
                      <w:divBdr>
                        <w:top w:val="none" w:sz="0" w:space="0" w:color="auto"/>
                        <w:left w:val="none" w:sz="0" w:space="0" w:color="auto"/>
                        <w:bottom w:val="none" w:sz="0" w:space="0" w:color="auto"/>
                        <w:right w:val="none" w:sz="0" w:space="0" w:color="auto"/>
                      </w:divBdr>
                      <w:divsChild>
                        <w:div w:id="1104885753">
                          <w:marLeft w:val="0"/>
                          <w:marRight w:val="0"/>
                          <w:marTop w:val="0"/>
                          <w:marBottom w:val="0"/>
                          <w:divBdr>
                            <w:top w:val="none" w:sz="0" w:space="0" w:color="auto"/>
                            <w:left w:val="none" w:sz="0" w:space="0" w:color="auto"/>
                            <w:bottom w:val="none" w:sz="0" w:space="0" w:color="auto"/>
                            <w:right w:val="none" w:sz="0" w:space="0" w:color="auto"/>
                          </w:divBdr>
                          <w:divsChild>
                            <w:div w:id="1512721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chart" Target="charts/chart5.xml"/><Relationship Id="rId18"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customXml" Target="../customXml/item2.xml"/><Relationship Id="rId7" Type="http://schemas.openxmlformats.org/officeDocument/2006/relationships/endnotes" Target="endnotes.xml"/><Relationship Id="rId12" Type="http://schemas.openxmlformats.org/officeDocument/2006/relationships/chart" Target="charts/chart4.xml"/><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eader" Target="header1.xml"/><Relationship Id="rId20" Type="http://schemas.microsoft.com/office/2007/relationships/stylesWithEffects" Target="stylesWithEffects.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hart" Target="charts/chart3.xml"/><Relationship Id="rId5" Type="http://schemas.openxmlformats.org/officeDocument/2006/relationships/webSettings" Target="webSettings.xml"/><Relationship Id="rId15" Type="http://schemas.openxmlformats.org/officeDocument/2006/relationships/hyperlink" Target="http://www.medicaldaily.com/articles/14496/20130402/new-study-91-autismanimal%09models-valproic-acid-translational-research.htm" TargetMode="External"/><Relationship Id="rId23" Type="http://schemas.openxmlformats.org/officeDocument/2006/relationships/customXml" Target="../customXml/item4.xml"/><Relationship Id="rId10" Type="http://schemas.openxmlformats.org/officeDocument/2006/relationships/chart" Target="charts/chart2.xm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chart" Target="charts/chart1.xml"/><Relationship Id="rId14" Type="http://schemas.openxmlformats.org/officeDocument/2006/relationships/hyperlink" Target="http://www.autismresearchcentre.com/project_26_neuropath" TargetMode="External"/><Relationship Id="rId22" Type="http://schemas.openxmlformats.org/officeDocument/2006/relationships/customXml" Target="../customXml/item3.xml"/></Relationships>
</file>

<file path=word/charts/_rels/chart1.xml.rels><?xml version="1.0" encoding="UTF-8" standalone="yes"?>
<Relationships xmlns="http://schemas.openxmlformats.org/package/2006/relationships"><Relationship Id="rId1" Type="http://schemas.openxmlformats.org/officeDocument/2006/relationships/oleObject" Target="file:///C:\Users\TEMP.STAFF\Desktop\Analysis%20Output-Tonis%20juvenile%20play%20behavior2.xlsx" TargetMode="External"/></Relationships>
</file>

<file path=word/charts/_rels/chart2.xml.rels><?xml version="1.0" encoding="UTF-8" standalone="yes"?>
<Relationships xmlns="http://schemas.openxmlformats.org/package/2006/relationships"><Relationship Id="rId1" Type="http://schemas.openxmlformats.org/officeDocument/2006/relationships/oleObject" Target="file:///C:\Documents%20and%20Settings\psyc\My%20Documents\Downloads\Analysis%20Output-Toni's%20%20social%20approach%20avoidance.xlsx" TargetMode="External"/></Relationships>
</file>

<file path=word/charts/_rels/chart3.xml.rels><?xml version="1.0" encoding="UTF-8" standalone="yes"?>
<Relationships xmlns="http://schemas.openxmlformats.org/package/2006/relationships"><Relationship Id="rId1" Type="http://schemas.openxmlformats.org/officeDocument/2006/relationships/oleObject" Target="file:///C:\Documents%20and%20Settings\psyc\My%20Documents\Downloads\Analysis%20Output-Toni's%20%20social%20approach%20avoidance%20(1)%20(1).xlsx" TargetMode="External"/></Relationships>
</file>

<file path=word/charts/_rels/chart4.xml.rels><?xml version="1.0" encoding="UTF-8" standalone="yes"?>
<Relationships xmlns="http://schemas.openxmlformats.org/package/2006/relationships"><Relationship Id="rId1" Type="http://schemas.openxmlformats.org/officeDocument/2006/relationships/oleObject" Target="file:///C:\Users\TEMP.STAFF\Downloads\NF_toni%20(1).xlsx" TargetMode="External"/></Relationships>
</file>

<file path=word/charts/_rels/chart5.xml.rels><?xml version="1.0" encoding="UTF-8" standalone="yes"?>
<Relationships xmlns="http://schemas.openxmlformats.org/package/2006/relationships"><Relationship Id="rId1" Type="http://schemas.openxmlformats.org/officeDocument/2006/relationships/oleObject" Target="file:///C:\Users\TEMP.STAFF\Downloads\Analysis%20Output-adult%20social%20behavior%203.xlsx" TargetMode="External"/></Relationships>
</file>

<file path=word/charts/chart1.xml><?xml version="1.0" encoding="utf-8"?>
<c:chartSpace xmlns:c="http://schemas.openxmlformats.org/drawingml/2006/chart" xmlns:a="http://schemas.openxmlformats.org/drawingml/2006/main" xmlns:r="http://schemas.openxmlformats.org/officeDocument/2006/relationships">
  <c:date1904 val="1"/>
  <c:lang val="en-US"/>
  <c:chart>
    <c:title>
      <c:tx>
        <c:rich>
          <a:bodyPr/>
          <a:lstStyle/>
          <a:p>
            <a:pPr>
              <a:defRPr lang="en-NZ" sz="1200" b="1">
                <a:latin typeface="Times New Roman" pitchFamily="18" charset="0"/>
                <a:cs typeface="Times New Roman" pitchFamily="18" charset="0"/>
              </a:defRPr>
            </a:pPr>
            <a:r>
              <a:rPr lang="en-US" sz="1200" b="1">
                <a:latin typeface="Times New Roman" pitchFamily="18" charset="0"/>
                <a:cs typeface="Times New Roman" pitchFamily="18" charset="0"/>
              </a:rPr>
              <a:t>juvenile</a:t>
            </a:r>
            <a:r>
              <a:rPr lang="en-US" sz="1200" b="1" baseline="0">
                <a:latin typeface="Times New Roman" pitchFamily="18" charset="0"/>
                <a:cs typeface="Times New Roman" pitchFamily="18" charset="0"/>
              </a:rPr>
              <a:t> play behaviour</a:t>
            </a:r>
            <a:endParaRPr lang="en-US" sz="1200" b="1">
              <a:latin typeface="Times New Roman" pitchFamily="18" charset="0"/>
              <a:cs typeface="Times New Roman" pitchFamily="18" charset="0"/>
            </a:endParaRPr>
          </a:p>
        </c:rich>
      </c:tx>
      <c:layout>
        <c:manualLayout>
          <c:xMode val="edge"/>
          <c:yMode val="edge"/>
          <c:x val="0.36624625461640292"/>
          <c:y val="2.2160664819944602E-2"/>
        </c:manualLayout>
      </c:layout>
      <c:overlay val="1"/>
    </c:title>
    <c:plotArea>
      <c:layout>
        <c:manualLayout>
          <c:layoutTarget val="inner"/>
          <c:xMode val="edge"/>
          <c:yMode val="edge"/>
          <c:x val="0.18559240935591007"/>
          <c:y val="5.2533980802831927E-2"/>
          <c:w val="0.70905511811023603"/>
          <c:h val="0.86646658087406458"/>
        </c:manualLayout>
      </c:layout>
      <c:barChart>
        <c:barDir val="col"/>
        <c:grouping val="clustered"/>
        <c:ser>
          <c:idx val="0"/>
          <c:order val="0"/>
          <c:tx>
            <c:strRef>
              <c:f>Analysis!$M$10</c:f>
              <c:strCache>
                <c:ptCount val="1"/>
                <c:pt idx="0">
                  <c:v>valproate</c:v>
                </c:pt>
              </c:strCache>
            </c:strRef>
          </c:tx>
          <c:spPr>
            <a:solidFill>
              <a:schemeClr val="bg1">
                <a:lumMod val="65000"/>
              </a:schemeClr>
            </a:solidFill>
          </c:spPr>
          <c:errBars>
            <c:errBarType val="plus"/>
            <c:errValType val="cust"/>
            <c:plus>
              <c:numLit>
                <c:formatCode>General</c:formatCode>
                <c:ptCount val="1"/>
                <c:pt idx="0">
                  <c:v>1</c:v>
                </c:pt>
              </c:numLit>
            </c:plus>
            <c:minus>
              <c:numLit>
                <c:formatCode>General</c:formatCode>
                <c:ptCount val="1"/>
                <c:pt idx="0">
                  <c:v>1</c:v>
                </c:pt>
              </c:numLit>
            </c:minus>
          </c:errBars>
          <c:cat>
            <c:strRef>
              <c:f>Analysis!$N$16:$O$16</c:f>
              <c:strCache>
                <c:ptCount val="2"/>
                <c:pt idx="0">
                  <c:v>Active Behaviour</c:v>
                </c:pt>
                <c:pt idx="1">
                  <c:v>Passive Behaviour</c:v>
                </c:pt>
              </c:strCache>
            </c:strRef>
          </c:cat>
          <c:val>
            <c:numRef>
              <c:f>Analysis!$N$10:$O$10</c:f>
              <c:numCache>
                <c:formatCode>General</c:formatCode>
                <c:ptCount val="2"/>
                <c:pt idx="0">
                  <c:v>9.5408571428571296</c:v>
                </c:pt>
                <c:pt idx="1">
                  <c:v>5.5454285714285696</c:v>
                </c:pt>
              </c:numCache>
            </c:numRef>
          </c:val>
        </c:ser>
        <c:ser>
          <c:idx val="1"/>
          <c:order val="1"/>
          <c:tx>
            <c:strRef>
              <c:f>Analysis!$M$11</c:f>
              <c:strCache>
                <c:ptCount val="1"/>
                <c:pt idx="0">
                  <c:v>saline</c:v>
                </c:pt>
              </c:strCache>
            </c:strRef>
          </c:tx>
          <c:spPr>
            <a:solidFill>
              <a:schemeClr val="tx1">
                <a:lumMod val="65000"/>
                <a:lumOff val="35000"/>
              </a:schemeClr>
            </a:solidFill>
          </c:spPr>
          <c:errBars>
            <c:errBarType val="plus"/>
            <c:errValType val="cust"/>
            <c:plus>
              <c:numRef>
                <c:f>Analysis!$Y$20:$Y$21</c:f>
                <c:numCache>
                  <c:formatCode>General</c:formatCode>
                  <c:ptCount val="2"/>
                  <c:pt idx="0">
                    <c:v>1.7668400000000002</c:v>
                  </c:pt>
                  <c:pt idx="1">
                    <c:v>1.58958</c:v>
                  </c:pt>
                </c:numCache>
              </c:numRef>
            </c:plus>
            <c:minus>
              <c:numLit>
                <c:formatCode>General</c:formatCode>
                <c:ptCount val="1"/>
                <c:pt idx="0">
                  <c:v>1</c:v>
                </c:pt>
              </c:numLit>
            </c:minus>
          </c:errBars>
          <c:cat>
            <c:strRef>
              <c:f>Analysis!$N$16:$O$16</c:f>
              <c:strCache>
                <c:ptCount val="2"/>
                <c:pt idx="0">
                  <c:v>Active Behaviour</c:v>
                </c:pt>
                <c:pt idx="1">
                  <c:v>Passive Behaviour</c:v>
                </c:pt>
              </c:strCache>
            </c:strRef>
          </c:cat>
          <c:val>
            <c:numRef>
              <c:f>Analysis!$N$11:$O$11</c:f>
              <c:numCache>
                <c:formatCode>General</c:formatCode>
                <c:ptCount val="2"/>
                <c:pt idx="0">
                  <c:v>10.530777777777777</c:v>
                </c:pt>
                <c:pt idx="1">
                  <c:v>4.6857333333333333</c:v>
                </c:pt>
              </c:numCache>
            </c:numRef>
          </c:val>
        </c:ser>
        <c:axId val="71553024"/>
        <c:axId val="71556096"/>
      </c:barChart>
      <c:catAx>
        <c:axId val="71553024"/>
        <c:scaling>
          <c:orientation val="minMax"/>
        </c:scaling>
        <c:axPos val="b"/>
        <c:tickLblPos val="nextTo"/>
        <c:txPr>
          <a:bodyPr/>
          <a:lstStyle/>
          <a:p>
            <a:pPr>
              <a:defRPr lang="en-NZ" sz="1200" b="1">
                <a:latin typeface="Times New Roman" pitchFamily="18" charset="0"/>
                <a:cs typeface="Times New Roman" pitchFamily="18" charset="0"/>
              </a:defRPr>
            </a:pPr>
            <a:endParaRPr lang="en-US"/>
          </a:p>
        </c:txPr>
        <c:crossAx val="71556096"/>
        <c:crosses val="autoZero"/>
        <c:auto val="1"/>
        <c:lblAlgn val="ctr"/>
        <c:lblOffset val="100"/>
      </c:catAx>
      <c:valAx>
        <c:axId val="71556096"/>
        <c:scaling>
          <c:orientation val="minMax"/>
        </c:scaling>
        <c:axPos val="l"/>
        <c:title>
          <c:tx>
            <c:rich>
              <a:bodyPr rot="-5400000" vert="horz"/>
              <a:lstStyle/>
              <a:p>
                <a:pPr>
                  <a:defRPr lang="en-NZ"/>
                </a:pPr>
                <a:r>
                  <a:rPr lang="en-US" sz="1200">
                    <a:latin typeface="Times New Roman" pitchFamily="18" charset="0"/>
                    <a:cs typeface="Times New Roman" pitchFamily="18" charset="0"/>
                  </a:rPr>
                  <a:t>duration of social interactions</a:t>
                </a:r>
              </a:p>
            </c:rich>
          </c:tx>
          <c:layout>
            <c:manualLayout>
              <c:xMode val="edge"/>
              <c:yMode val="edge"/>
              <c:x val="3.0088495575221214E-2"/>
              <c:y val="0.18062017871034797"/>
            </c:manualLayout>
          </c:layout>
        </c:title>
        <c:numFmt formatCode="General" sourceLinked="1"/>
        <c:tickLblPos val="nextTo"/>
        <c:txPr>
          <a:bodyPr/>
          <a:lstStyle/>
          <a:p>
            <a:pPr>
              <a:defRPr lang="en-NZ" sz="1200">
                <a:latin typeface="Times New Roman" pitchFamily="18" charset="0"/>
                <a:cs typeface="Times New Roman" pitchFamily="18" charset="0"/>
              </a:defRPr>
            </a:pPr>
            <a:endParaRPr lang="en-US"/>
          </a:p>
        </c:txPr>
        <c:crossAx val="71553024"/>
        <c:crosses val="autoZero"/>
        <c:crossBetween val="between"/>
      </c:valAx>
    </c:plotArea>
    <c:legend>
      <c:legendPos val="r"/>
      <c:layout>
        <c:manualLayout>
          <c:xMode val="edge"/>
          <c:yMode val="edge"/>
          <c:x val="0.80910180475228199"/>
          <c:y val="0.31871485593386722"/>
          <c:w val="0.16434952268134603"/>
          <c:h val="0.13896571285938006"/>
        </c:manualLayout>
      </c:layout>
      <c:txPr>
        <a:bodyPr/>
        <a:lstStyle/>
        <a:p>
          <a:pPr>
            <a:defRPr lang="en-NZ"/>
          </a:pPr>
          <a:endParaRPr lang="en-US"/>
        </a:p>
      </c:txPr>
    </c:legend>
    <c:plotVisOnly val="1"/>
    <c:dispBlanksAs val="gap"/>
  </c:chart>
  <c:spPr>
    <a:ln>
      <a:noFill/>
    </a:ln>
  </c:spPr>
  <c:externalData r:id="rId1"/>
</c:chartSpace>
</file>

<file path=word/charts/chart2.xml><?xml version="1.0" encoding="utf-8"?>
<c:chartSpace xmlns:c="http://schemas.openxmlformats.org/drawingml/2006/chart" xmlns:a="http://schemas.openxmlformats.org/drawingml/2006/main" xmlns:r="http://schemas.openxmlformats.org/officeDocument/2006/relationships">
  <c:date1904 val="1"/>
  <c:lang val="en-US"/>
  <c:style val="1"/>
  <c:chart>
    <c:title>
      <c:tx>
        <c:rich>
          <a:bodyPr/>
          <a:lstStyle/>
          <a:p>
            <a:pPr>
              <a:defRPr sz="1200">
                <a:latin typeface="Times New Roman" pitchFamily="18" charset="0"/>
                <a:cs typeface="Times New Roman" pitchFamily="18" charset="0"/>
              </a:defRPr>
            </a:pPr>
            <a:r>
              <a:rPr lang="en-US" sz="1200">
                <a:latin typeface="Times New Roman" pitchFamily="18" charset="0"/>
                <a:cs typeface="Times New Roman" pitchFamily="18" charset="0"/>
              </a:rPr>
              <a:t>social approach/avoidance</a:t>
            </a:r>
          </a:p>
          <a:p>
            <a:pPr>
              <a:defRPr sz="1200">
                <a:latin typeface="Times New Roman" pitchFamily="18" charset="0"/>
                <a:cs typeface="Times New Roman" pitchFamily="18" charset="0"/>
              </a:defRPr>
            </a:pPr>
            <a:r>
              <a:rPr lang="en-US" sz="1200">
                <a:latin typeface="Times New Roman" pitchFamily="18" charset="0"/>
                <a:cs typeface="Times New Roman" pitchFamily="18" charset="0"/>
              </a:rPr>
              <a:t>phase 2</a:t>
            </a:r>
          </a:p>
        </c:rich>
      </c:tx>
      <c:layout>
        <c:manualLayout>
          <c:xMode val="edge"/>
          <c:yMode val="edge"/>
          <c:x val="0.3405625546806651"/>
          <c:y val="0"/>
        </c:manualLayout>
      </c:layout>
      <c:overlay val="1"/>
    </c:title>
    <c:plotArea>
      <c:layout>
        <c:manualLayout>
          <c:layoutTarget val="inner"/>
          <c:xMode val="edge"/>
          <c:yMode val="edge"/>
          <c:x val="0.17363188976378"/>
          <c:y val="5.0925925925925902E-2"/>
          <c:w val="0.66476399825021903"/>
          <c:h val="0.83824074074073984"/>
        </c:manualLayout>
      </c:layout>
      <c:barChart>
        <c:barDir val="col"/>
        <c:grouping val="clustered"/>
        <c:ser>
          <c:idx val="0"/>
          <c:order val="0"/>
          <c:tx>
            <c:strRef>
              <c:f>Sheet1!$K$17</c:f>
              <c:strCache>
                <c:ptCount val="1"/>
                <c:pt idx="0">
                  <c:v>saline</c:v>
                </c:pt>
              </c:strCache>
            </c:strRef>
          </c:tx>
          <c:spPr>
            <a:solidFill>
              <a:schemeClr val="bg1">
                <a:lumMod val="65000"/>
              </a:schemeClr>
            </a:solidFill>
          </c:spPr>
          <c:errBars>
            <c:errBarType val="plus"/>
            <c:errValType val="cust"/>
            <c:plus>
              <c:numRef>
                <c:f>(Sheet1!$F$32,Sheet1!$H$32)</c:f>
                <c:numCache>
                  <c:formatCode>General</c:formatCode>
                  <c:ptCount val="2"/>
                  <c:pt idx="0">
                    <c:v>22.58746</c:v>
                  </c:pt>
                  <c:pt idx="1">
                    <c:v>46.90455</c:v>
                  </c:pt>
                </c:numCache>
              </c:numRef>
            </c:plus>
            <c:minus>
              <c:numLit>
                <c:formatCode>General</c:formatCode>
                <c:ptCount val="1"/>
                <c:pt idx="0">
                  <c:v>1</c:v>
                </c:pt>
              </c:numLit>
            </c:minus>
          </c:errBars>
          <c:cat>
            <c:strRef>
              <c:f>Sheet1!$M$21:$N$21</c:f>
              <c:strCache>
                <c:ptCount val="2"/>
                <c:pt idx="0">
                  <c:v>Location A</c:v>
                </c:pt>
                <c:pt idx="1">
                  <c:v>Location B</c:v>
                </c:pt>
              </c:strCache>
            </c:strRef>
          </c:cat>
          <c:val>
            <c:numRef>
              <c:f>Sheet1!$L$17:$M$17</c:f>
              <c:numCache>
                <c:formatCode>General</c:formatCode>
                <c:ptCount val="2"/>
                <c:pt idx="0">
                  <c:v>126.9525</c:v>
                </c:pt>
                <c:pt idx="1">
                  <c:v>91.973299999999995</c:v>
                </c:pt>
              </c:numCache>
            </c:numRef>
          </c:val>
        </c:ser>
        <c:ser>
          <c:idx val="1"/>
          <c:order val="1"/>
          <c:tx>
            <c:strRef>
              <c:f>Sheet1!$K$18</c:f>
              <c:strCache>
                <c:ptCount val="1"/>
                <c:pt idx="0">
                  <c:v>valproate</c:v>
                </c:pt>
              </c:strCache>
            </c:strRef>
          </c:tx>
          <c:spPr>
            <a:solidFill>
              <a:schemeClr val="tx1">
                <a:lumMod val="65000"/>
                <a:lumOff val="35000"/>
              </a:schemeClr>
            </a:solidFill>
          </c:spPr>
          <c:errBars>
            <c:errBarType val="plus"/>
            <c:errValType val="cust"/>
            <c:plus>
              <c:numRef>
                <c:f>(Sheet1!$F$17,Sheet1!$H$17)</c:f>
                <c:numCache>
                  <c:formatCode>General</c:formatCode>
                  <c:ptCount val="2"/>
                  <c:pt idx="0">
                    <c:v>39.214940000000006</c:v>
                  </c:pt>
                  <c:pt idx="1">
                    <c:v>27.994389999999981</c:v>
                  </c:pt>
                </c:numCache>
              </c:numRef>
            </c:plus>
            <c:minus>
              <c:numLit>
                <c:formatCode>General</c:formatCode>
                <c:ptCount val="1"/>
                <c:pt idx="0">
                  <c:v>1</c:v>
                </c:pt>
              </c:numLit>
            </c:minus>
          </c:errBars>
          <c:cat>
            <c:strRef>
              <c:f>Sheet1!$M$21:$N$21</c:f>
              <c:strCache>
                <c:ptCount val="2"/>
                <c:pt idx="0">
                  <c:v>Location A</c:v>
                </c:pt>
                <c:pt idx="1">
                  <c:v>Location B</c:v>
                </c:pt>
              </c:strCache>
            </c:strRef>
          </c:cat>
          <c:val>
            <c:numRef>
              <c:f>Sheet1!$L$18:$M$18</c:f>
              <c:numCache>
                <c:formatCode>General</c:formatCode>
                <c:ptCount val="2"/>
                <c:pt idx="0">
                  <c:v>193.38000000000017</c:v>
                </c:pt>
                <c:pt idx="1">
                  <c:v>46.173300000000012</c:v>
                </c:pt>
              </c:numCache>
            </c:numRef>
          </c:val>
        </c:ser>
        <c:axId val="71798784"/>
        <c:axId val="71800320"/>
      </c:barChart>
      <c:catAx>
        <c:axId val="71798784"/>
        <c:scaling>
          <c:orientation val="minMax"/>
        </c:scaling>
        <c:axPos val="b"/>
        <c:tickLblPos val="nextTo"/>
        <c:txPr>
          <a:bodyPr/>
          <a:lstStyle/>
          <a:p>
            <a:pPr>
              <a:defRPr>
                <a:latin typeface="Times New Roman" pitchFamily="18" charset="0"/>
                <a:cs typeface="Times New Roman" pitchFamily="18" charset="0"/>
              </a:defRPr>
            </a:pPr>
            <a:endParaRPr lang="en-US"/>
          </a:p>
        </c:txPr>
        <c:crossAx val="71800320"/>
        <c:crosses val="autoZero"/>
        <c:auto val="1"/>
        <c:lblAlgn val="ctr"/>
        <c:lblOffset val="100"/>
      </c:catAx>
      <c:valAx>
        <c:axId val="71800320"/>
        <c:scaling>
          <c:orientation val="minMax"/>
        </c:scaling>
        <c:axPos val="l"/>
        <c:title>
          <c:tx>
            <c:rich>
              <a:bodyPr rot="-5400000" vert="horz"/>
              <a:lstStyle/>
              <a:p>
                <a:pPr>
                  <a:defRPr/>
                </a:pPr>
                <a:r>
                  <a:rPr lang="en-US">
                    <a:latin typeface="Times New Roman" pitchFamily="18" charset="0"/>
                    <a:cs typeface="Times New Roman" pitchFamily="18" charset="0"/>
                  </a:rPr>
                  <a:t>duration of social interaction</a:t>
                </a:r>
              </a:p>
            </c:rich>
          </c:tx>
          <c:layout>
            <c:manualLayout>
              <c:xMode val="edge"/>
              <c:yMode val="edge"/>
              <c:x val="3.6111111111111219E-2"/>
              <c:y val="0.18391185476815405"/>
            </c:manualLayout>
          </c:layout>
        </c:title>
        <c:numFmt formatCode="General" sourceLinked="1"/>
        <c:tickLblPos val="nextTo"/>
        <c:txPr>
          <a:bodyPr/>
          <a:lstStyle/>
          <a:p>
            <a:pPr>
              <a:defRPr>
                <a:latin typeface="Times New Roman" pitchFamily="18" charset="0"/>
                <a:cs typeface="Times New Roman" pitchFamily="18" charset="0"/>
              </a:defRPr>
            </a:pPr>
            <a:endParaRPr lang="en-US"/>
          </a:p>
        </c:txPr>
        <c:crossAx val="71798784"/>
        <c:crosses val="autoZero"/>
        <c:crossBetween val="between"/>
      </c:valAx>
    </c:plotArea>
    <c:legend>
      <c:legendPos val="r"/>
      <c:txPr>
        <a:bodyPr/>
        <a:lstStyle/>
        <a:p>
          <a:pPr>
            <a:defRPr>
              <a:latin typeface="Times New Roman" pitchFamily="18" charset="0"/>
              <a:cs typeface="Times New Roman" pitchFamily="18" charset="0"/>
            </a:defRPr>
          </a:pPr>
          <a:endParaRPr lang="en-US"/>
        </a:p>
      </c:txPr>
    </c:legend>
    <c:plotVisOnly val="1"/>
  </c:chart>
  <c:spPr>
    <a:ln>
      <a:noFill/>
    </a:ln>
  </c:spPr>
  <c:externalData r:id="rId1"/>
</c:chartSpace>
</file>

<file path=word/charts/chart3.xml><?xml version="1.0" encoding="utf-8"?>
<c:chartSpace xmlns:c="http://schemas.openxmlformats.org/drawingml/2006/chart" xmlns:a="http://schemas.openxmlformats.org/drawingml/2006/main" xmlns:r="http://schemas.openxmlformats.org/officeDocument/2006/relationships">
  <c:lang val="en-US"/>
  <c:chart>
    <c:title>
      <c:tx>
        <c:rich>
          <a:bodyPr/>
          <a:lstStyle/>
          <a:p>
            <a:pPr>
              <a:defRPr/>
            </a:pPr>
            <a:r>
              <a:rPr lang="en-US" sz="1100">
                <a:latin typeface="Times New Roman" pitchFamily="18" charset="0"/>
                <a:cs typeface="Times New Roman" pitchFamily="18" charset="0"/>
              </a:rPr>
              <a:t>social approach</a:t>
            </a:r>
            <a:r>
              <a:rPr lang="en-US" sz="1100" baseline="0">
                <a:latin typeface="Times New Roman" pitchFamily="18" charset="0"/>
                <a:cs typeface="Times New Roman" pitchFamily="18" charset="0"/>
              </a:rPr>
              <a:t>/avoidance</a:t>
            </a:r>
          </a:p>
          <a:p>
            <a:pPr>
              <a:defRPr/>
            </a:pPr>
            <a:r>
              <a:rPr lang="en-US" sz="1100" baseline="0">
                <a:latin typeface="Times New Roman" pitchFamily="18" charset="0"/>
                <a:cs typeface="Times New Roman" pitchFamily="18" charset="0"/>
              </a:rPr>
              <a:t>phase 3</a:t>
            </a:r>
            <a:endParaRPr lang="en-US" sz="1100">
              <a:latin typeface="Times New Roman" pitchFamily="18" charset="0"/>
              <a:cs typeface="Times New Roman" pitchFamily="18" charset="0"/>
            </a:endParaRPr>
          </a:p>
        </c:rich>
      </c:tx>
      <c:overlay val="1"/>
    </c:title>
    <c:plotArea>
      <c:layout>
        <c:manualLayout>
          <c:layoutTarget val="inner"/>
          <c:xMode val="edge"/>
          <c:yMode val="edge"/>
          <c:x val="0.17280555555555555"/>
          <c:y val="5.4901960784313732E-2"/>
          <c:w val="0.68781255468066449"/>
          <c:h val="0.82662852264574282"/>
        </c:manualLayout>
      </c:layout>
      <c:barChart>
        <c:barDir val="col"/>
        <c:grouping val="clustered"/>
        <c:ser>
          <c:idx val="0"/>
          <c:order val="0"/>
          <c:tx>
            <c:strRef>
              <c:f>Analysis!$U$14</c:f>
              <c:strCache>
                <c:ptCount val="1"/>
                <c:pt idx="0">
                  <c:v>valproate</c:v>
                </c:pt>
              </c:strCache>
            </c:strRef>
          </c:tx>
          <c:spPr>
            <a:solidFill>
              <a:schemeClr val="bg1">
                <a:lumMod val="65000"/>
              </a:schemeClr>
            </a:solidFill>
          </c:spPr>
          <c:errBars>
            <c:errBarType val="plus"/>
            <c:errValType val="cust"/>
            <c:plus>
              <c:numRef>
                <c:f>Analysis!$V$9:$W$9</c:f>
                <c:numCache>
                  <c:formatCode>General</c:formatCode>
                  <c:ptCount val="2"/>
                  <c:pt idx="0">
                    <c:v>23.600210000000001</c:v>
                  </c:pt>
                  <c:pt idx="1">
                    <c:v>32.376809999999999</c:v>
                  </c:pt>
                </c:numCache>
              </c:numRef>
            </c:plus>
            <c:minus>
              <c:numLit>
                <c:formatCode>General</c:formatCode>
                <c:ptCount val="1"/>
                <c:pt idx="0">
                  <c:v>1</c:v>
                </c:pt>
              </c:numLit>
            </c:minus>
          </c:errBars>
          <c:cat>
            <c:strRef>
              <c:f>Analysis!$V$17:$W$17</c:f>
              <c:strCache>
                <c:ptCount val="2"/>
                <c:pt idx="0">
                  <c:v>Location A</c:v>
                </c:pt>
                <c:pt idx="1">
                  <c:v>Location B</c:v>
                </c:pt>
              </c:strCache>
            </c:strRef>
          </c:cat>
          <c:val>
            <c:numRef>
              <c:f>Analysis!$V$14:$W$14</c:f>
              <c:numCache>
                <c:formatCode>General</c:formatCode>
                <c:ptCount val="2"/>
                <c:pt idx="0">
                  <c:v>188.19329999999999</c:v>
                </c:pt>
                <c:pt idx="1">
                  <c:v>149.23329999999999</c:v>
                </c:pt>
              </c:numCache>
            </c:numRef>
          </c:val>
        </c:ser>
        <c:ser>
          <c:idx val="1"/>
          <c:order val="1"/>
          <c:tx>
            <c:strRef>
              <c:f>Analysis!$U$15</c:f>
              <c:strCache>
                <c:ptCount val="1"/>
                <c:pt idx="0">
                  <c:v>saline</c:v>
                </c:pt>
              </c:strCache>
            </c:strRef>
          </c:tx>
          <c:spPr>
            <a:solidFill>
              <a:schemeClr val="tx1">
                <a:lumMod val="65000"/>
                <a:lumOff val="35000"/>
              </a:schemeClr>
            </a:solidFill>
          </c:spPr>
          <c:errBars>
            <c:errBarType val="plus"/>
            <c:errValType val="cust"/>
            <c:plus>
              <c:numRef>
                <c:f>Analysis!$V$10:$W$10</c:f>
                <c:numCache>
                  <c:formatCode>General</c:formatCode>
                  <c:ptCount val="2"/>
                  <c:pt idx="0">
                    <c:v>17.228850000000001</c:v>
                  </c:pt>
                  <c:pt idx="1">
                    <c:v>39.83567</c:v>
                  </c:pt>
                </c:numCache>
              </c:numRef>
            </c:plus>
            <c:minus>
              <c:numLit>
                <c:formatCode>General</c:formatCode>
                <c:ptCount val="1"/>
                <c:pt idx="0">
                  <c:v>1</c:v>
                </c:pt>
              </c:numLit>
            </c:minus>
          </c:errBars>
          <c:cat>
            <c:strRef>
              <c:f>Analysis!$V$17:$W$17</c:f>
              <c:strCache>
                <c:ptCount val="2"/>
                <c:pt idx="0">
                  <c:v>Location A</c:v>
                </c:pt>
                <c:pt idx="1">
                  <c:v>Location B</c:v>
                </c:pt>
              </c:strCache>
            </c:strRef>
          </c:cat>
          <c:val>
            <c:numRef>
              <c:f>Analysis!$V$15:$W$15</c:f>
              <c:numCache>
                <c:formatCode>General</c:formatCode>
                <c:ptCount val="2"/>
                <c:pt idx="0">
                  <c:v>83.286699999999996</c:v>
                </c:pt>
                <c:pt idx="1">
                  <c:v>161.66</c:v>
                </c:pt>
              </c:numCache>
            </c:numRef>
          </c:val>
        </c:ser>
        <c:axId val="75027968"/>
        <c:axId val="75029888"/>
      </c:barChart>
      <c:catAx>
        <c:axId val="75027968"/>
        <c:scaling>
          <c:orientation val="minMax"/>
        </c:scaling>
        <c:axPos val="b"/>
        <c:tickLblPos val="nextTo"/>
        <c:txPr>
          <a:bodyPr/>
          <a:lstStyle/>
          <a:p>
            <a:pPr>
              <a:defRPr sz="1100">
                <a:latin typeface="Times New Roman" pitchFamily="18" charset="0"/>
                <a:cs typeface="Times New Roman" pitchFamily="18" charset="0"/>
              </a:defRPr>
            </a:pPr>
            <a:endParaRPr lang="en-US"/>
          </a:p>
        </c:txPr>
        <c:crossAx val="75029888"/>
        <c:crosses val="autoZero"/>
        <c:auto val="1"/>
        <c:lblAlgn val="ctr"/>
        <c:lblOffset val="100"/>
      </c:catAx>
      <c:valAx>
        <c:axId val="75029888"/>
        <c:scaling>
          <c:orientation val="minMax"/>
        </c:scaling>
        <c:axPos val="l"/>
        <c:title>
          <c:tx>
            <c:rich>
              <a:bodyPr rot="-5400000" vert="horz"/>
              <a:lstStyle/>
              <a:p>
                <a:pPr>
                  <a:defRPr sz="1200"/>
                </a:pPr>
                <a:r>
                  <a:rPr lang="en-US" sz="1200">
                    <a:latin typeface="Times New Roman" pitchFamily="18" charset="0"/>
                    <a:cs typeface="Times New Roman" pitchFamily="18" charset="0"/>
                  </a:rPr>
                  <a:t>duration of social approach</a:t>
                </a:r>
              </a:p>
            </c:rich>
          </c:tx>
          <c:layout>
            <c:manualLayout>
              <c:xMode val="edge"/>
              <c:yMode val="edge"/>
              <c:x val="1.9444444444444445E-2"/>
              <c:y val="0.1833027272974963"/>
            </c:manualLayout>
          </c:layout>
        </c:title>
        <c:numFmt formatCode="General" sourceLinked="1"/>
        <c:tickLblPos val="nextTo"/>
        <c:txPr>
          <a:bodyPr/>
          <a:lstStyle/>
          <a:p>
            <a:pPr>
              <a:defRPr sz="1200">
                <a:latin typeface="Times New Roman" pitchFamily="18" charset="0"/>
                <a:cs typeface="Times New Roman" pitchFamily="18" charset="0"/>
              </a:defRPr>
            </a:pPr>
            <a:endParaRPr lang="en-US"/>
          </a:p>
        </c:txPr>
        <c:crossAx val="75027968"/>
        <c:crosses val="autoZero"/>
        <c:crossBetween val="between"/>
      </c:valAx>
    </c:plotArea>
    <c:legend>
      <c:legendPos val="r"/>
      <c:txPr>
        <a:bodyPr/>
        <a:lstStyle/>
        <a:p>
          <a:pPr>
            <a:defRPr>
              <a:latin typeface="Times New Roman" pitchFamily="18" charset="0"/>
              <a:cs typeface="Times New Roman" pitchFamily="18" charset="0"/>
            </a:defRPr>
          </a:pPr>
          <a:endParaRPr lang="en-US"/>
        </a:p>
      </c:txPr>
    </c:legend>
    <c:plotVisOnly val="1"/>
  </c:chart>
  <c:spPr>
    <a:ln>
      <a:noFill/>
    </a:ln>
  </c:spPr>
  <c:externalData r:id="rId1"/>
</c:chartSpace>
</file>

<file path=word/charts/chart4.xml><?xml version="1.0" encoding="utf-8"?>
<c:chartSpace xmlns:c="http://schemas.openxmlformats.org/drawingml/2006/chart" xmlns:a="http://schemas.openxmlformats.org/drawingml/2006/main" xmlns:r="http://schemas.openxmlformats.org/officeDocument/2006/relationships">
  <c:date1904 val="1"/>
  <c:lang val="en-US"/>
  <c:style val="1"/>
  <c:chart>
    <c:title>
      <c:tx>
        <c:rich>
          <a:bodyPr/>
          <a:lstStyle/>
          <a:p>
            <a:pPr>
              <a:defRPr lang="en-NZ"/>
            </a:pPr>
            <a:r>
              <a:rPr lang="en-NZ" sz="1200">
                <a:latin typeface="Times New Roman" pitchFamily="18" charset="0"/>
                <a:cs typeface="Times New Roman" pitchFamily="18" charset="0"/>
              </a:rPr>
              <a:t>novelty suppressed feeding</a:t>
            </a:r>
          </a:p>
        </c:rich>
      </c:tx>
      <c:layout>
        <c:manualLayout>
          <c:xMode val="edge"/>
          <c:yMode val="edge"/>
          <c:x val="0.27319038336582213"/>
          <c:y val="1.6410256410256403E-2"/>
        </c:manualLayout>
      </c:layout>
      <c:overlay val="1"/>
    </c:title>
    <c:plotArea>
      <c:layout>
        <c:manualLayout>
          <c:layoutTarget val="inner"/>
          <c:xMode val="edge"/>
          <c:yMode val="edge"/>
          <c:x val="0.16760448803548705"/>
          <c:y val="8.2471875630930697E-2"/>
          <c:w val="0.67882102760172447"/>
          <c:h val="0.81168581386343241"/>
        </c:manualLayout>
      </c:layout>
      <c:barChart>
        <c:barDir val="col"/>
        <c:grouping val="clustered"/>
        <c:ser>
          <c:idx val="0"/>
          <c:order val="0"/>
          <c:tx>
            <c:strRef>
              <c:f>'[NF_toni (1).xlsx]graph '!$A$7</c:f>
              <c:strCache>
                <c:ptCount val="1"/>
                <c:pt idx="0">
                  <c:v>Saline</c:v>
                </c:pt>
              </c:strCache>
            </c:strRef>
          </c:tx>
          <c:spPr>
            <a:solidFill>
              <a:schemeClr val="bg1">
                <a:lumMod val="50000"/>
              </a:schemeClr>
            </a:solidFill>
          </c:spPr>
          <c:errBars>
            <c:errBarType val="both"/>
            <c:errValType val="cust"/>
            <c:plus>
              <c:numRef>
                <c:f>'[NF_toni (1).xlsx]Analysis'!$E$19</c:f>
                <c:numCache>
                  <c:formatCode>General</c:formatCode>
                  <c:ptCount val="1"/>
                  <c:pt idx="0">
                    <c:v>34.733197667224296</c:v>
                  </c:pt>
                </c:numCache>
              </c:numRef>
            </c:plus>
            <c:minus>
              <c:numRef>
                <c:f>'[NF_toni (1).xlsx]Analysis'!$E$19</c:f>
                <c:numCache>
                  <c:formatCode>General</c:formatCode>
                  <c:ptCount val="1"/>
                  <c:pt idx="0">
                    <c:v>34.733197667224296</c:v>
                  </c:pt>
                </c:numCache>
              </c:numRef>
            </c:minus>
          </c:errBars>
          <c:val>
            <c:numRef>
              <c:f>'[NF_toni (1).xlsx]graph '!$B$7:$F$7</c:f>
              <c:numCache>
                <c:formatCode>General</c:formatCode>
                <c:ptCount val="1"/>
                <c:pt idx="0">
                  <c:v>224.08800000000016</c:v>
                </c:pt>
              </c:numCache>
            </c:numRef>
          </c:val>
        </c:ser>
        <c:ser>
          <c:idx val="1"/>
          <c:order val="1"/>
          <c:tx>
            <c:strRef>
              <c:f>'[NF_toni (1).xlsx]graph '!$A$8</c:f>
              <c:strCache>
                <c:ptCount val="1"/>
                <c:pt idx="0">
                  <c:v>Valproate</c:v>
                </c:pt>
              </c:strCache>
            </c:strRef>
          </c:tx>
          <c:spPr>
            <a:solidFill>
              <a:schemeClr val="tx1">
                <a:lumMod val="75000"/>
                <a:lumOff val="25000"/>
              </a:schemeClr>
            </a:solidFill>
          </c:spPr>
          <c:errBars>
            <c:errBarType val="both"/>
            <c:errValType val="cust"/>
            <c:plus>
              <c:numRef>
                <c:f>'[NF_toni (1).xlsx]Analysis'!$E$36</c:f>
                <c:numCache>
                  <c:formatCode>General</c:formatCode>
                  <c:ptCount val="1"/>
                  <c:pt idx="0">
                    <c:v>39.316938013153546</c:v>
                  </c:pt>
                </c:numCache>
              </c:numRef>
            </c:plus>
            <c:minus>
              <c:numRef>
                <c:f>'[NF_toni (1).xlsx]Analysis'!$E$36</c:f>
                <c:numCache>
                  <c:formatCode>General</c:formatCode>
                  <c:ptCount val="1"/>
                  <c:pt idx="0">
                    <c:v>39.316938013153546</c:v>
                  </c:pt>
                </c:numCache>
              </c:numRef>
            </c:minus>
          </c:errBars>
          <c:val>
            <c:numRef>
              <c:f>'[NF_toni (1).xlsx]graph '!$B$8:$F$8</c:f>
              <c:numCache>
                <c:formatCode>General</c:formatCode>
                <c:ptCount val="1"/>
                <c:pt idx="0">
                  <c:v>362.5493333</c:v>
                </c:pt>
              </c:numCache>
            </c:numRef>
          </c:val>
        </c:ser>
        <c:axId val="77048832"/>
        <c:axId val="77111296"/>
      </c:barChart>
      <c:catAx>
        <c:axId val="77048832"/>
        <c:scaling>
          <c:orientation val="minMax"/>
        </c:scaling>
        <c:delete val="1"/>
        <c:axPos val="b"/>
        <c:title>
          <c:tx>
            <c:rich>
              <a:bodyPr/>
              <a:lstStyle/>
              <a:p>
                <a:pPr>
                  <a:defRPr lang="en-NZ">
                    <a:latin typeface="Times New Roman" pitchFamily="18" charset="0"/>
                    <a:cs typeface="Times New Roman" pitchFamily="18" charset="0"/>
                  </a:defRPr>
                </a:pPr>
                <a:r>
                  <a:rPr lang="en-US">
                    <a:latin typeface="Times New Roman" pitchFamily="18" charset="0"/>
                    <a:cs typeface="Times New Roman" pitchFamily="18" charset="0"/>
                  </a:rPr>
                  <a:t>treatment group</a:t>
                </a:r>
              </a:p>
            </c:rich>
          </c:tx>
          <c:layout>
            <c:manualLayout>
              <c:xMode val="edge"/>
              <c:yMode val="edge"/>
              <c:x val="0.38248675733715132"/>
              <c:y val="0.89917771047849926"/>
            </c:manualLayout>
          </c:layout>
        </c:title>
        <c:tickLblPos val="none"/>
        <c:crossAx val="77111296"/>
        <c:crosses val="autoZero"/>
        <c:auto val="1"/>
        <c:lblAlgn val="ctr"/>
        <c:lblOffset val="100"/>
      </c:catAx>
      <c:valAx>
        <c:axId val="77111296"/>
        <c:scaling>
          <c:orientation val="minMax"/>
        </c:scaling>
        <c:axPos val="l"/>
        <c:title>
          <c:tx>
            <c:rich>
              <a:bodyPr rot="-5400000" vert="horz"/>
              <a:lstStyle/>
              <a:p>
                <a:pPr>
                  <a:defRPr lang="en-NZ">
                    <a:latin typeface="Times New Roman" pitchFamily="18" charset="0"/>
                    <a:cs typeface="Times New Roman" pitchFamily="18" charset="0"/>
                  </a:defRPr>
                </a:pPr>
                <a:r>
                  <a:rPr lang="en-US">
                    <a:latin typeface="Times New Roman" pitchFamily="18" charset="0"/>
                    <a:cs typeface="Times New Roman" pitchFamily="18" charset="0"/>
                  </a:rPr>
                  <a:t>latency to eating</a:t>
                </a:r>
              </a:p>
            </c:rich>
          </c:tx>
          <c:layout>
            <c:manualLayout>
              <c:xMode val="edge"/>
              <c:yMode val="edge"/>
              <c:x val="1.5594541910331406E-2"/>
              <c:y val="0.2708154249949532"/>
            </c:manualLayout>
          </c:layout>
        </c:title>
        <c:numFmt formatCode="General" sourceLinked="1"/>
        <c:tickLblPos val="nextTo"/>
        <c:txPr>
          <a:bodyPr/>
          <a:lstStyle/>
          <a:p>
            <a:pPr>
              <a:defRPr lang="en-NZ">
                <a:latin typeface="Times New Roman" pitchFamily="18" charset="0"/>
                <a:cs typeface="Times New Roman" pitchFamily="18" charset="0"/>
              </a:defRPr>
            </a:pPr>
            <a:endParaRPr lang="en-US"/>
          </a:p>
        </c:txPr>
        <c:crossAx val="77048832"/>
        <c:crosses val="autoZero"/>
        <c:crossBetween val="between"/>
      </c:valAx>
    </c:plotArea>
    <c:legend>
      <c:legendPos val="r"/>
      <c:layout>
        <c:manualLayout>
          <c:xMode val="edge"/>
          <c:yMode val="edge"/>
          <c:x val="0.79117537580529684"/>
          <c:y val="0.43501877649909221"/>
          <c:w val="0.14388955925963795"/>
          <c:h val="0.139050600232348"/>
        </c:manualLayout>
      </c:layout>
      <c:txPr>
        <a:bodyPr/>
        <a:lstStyle/>
        <a:p>
          <a:pPr>
            <a:defRPr lang="en-NZ">
              <a:latin typeface="Times New Roman" pitchFamily="18" charset="0"/>
              <a:cs typeface="Times New Roman" pitchFamily="18" charset="0"/>
            </a:defRPr>
          </a:pPr>
          <a:endParaRPr lang="en-US"/>
        </a:p>
      </c:txPr>
    </c:legend>
    <c:plotVisOnly val="1"/>
    <c:dispBlanksAs val="gap"/>
  </c:chart>
  <c:spPr>
    <a:ln>
      <a:noFill/>
    </a:ln>
  </c:spPr>
  <c:externalData r:id="rId1"/>
</c:chartSpace>
</file>

<file path=word/charts/chart5.xml><?xml version="1.0" encoding="utf-8"?>
<c:chartSpace xmlns:c="http://schemas.openxmlformats.org/drawingml/2006/chart" xmlns:a="http://schemas.openxmlformats.org/drawingml/2006/main" xmlns:r="http://schemas.openxmlformats.org/officeDocument/2006/relationships">
  <c:date1904 val="1"/>
  <c:lang val="en-US"/>
  <c:chart>
    <c:title>
      <c:tx>
        <c:rich>
          <a:bodyPr/>
          <a:lstStyle/>
          <a:p>
            <a:pPr>
              <a:defRPr lang="en-NZ" sz="1000"/>
            </a:pPr>
            <a:r>
              <a:rPr lang="en-NZ" sz="1000">
                <a:latin typeface="Times New Roman" pitchFamily="18" charset="0"/>
                <a:cs typeface="Times New Roman" pitchFamily="18" charset="0"/>
              </a:rPr>
              <a:t>adult </a:t>
            </a:r>
            <a:r>
              <a:rPr lang="en-NZ" sz="1200">
                <a:latin typeface="Times New Roman" pitchFamily="18" charset="0"/>
                <a:cs typeface="Times New Roman" pitchFamily="18" charset="0"/>
              </a:rPr>
              <a:t>social</a:t>
            </a:r>
            <a:r>
              <a:rPr lang="en-NZ" sz="1000" baseline="0">
                <a:latin typeface="Times New Roman" pitchFamily="18" charset="0"/>
                <a:cs typeface="Times New Roman" pitchFamily="18" charset="0"/>
              </a:rPr>
              <a:t> behaviour</a:t>
            </a:r>
          </a:p>
        </c:rich>
      </c:tx>
      <c:layout>
        <c:manualLayout>
          <c:xMode val="edge"/>
          <c:yMode val="edge"/>
          <c:x val="0.33422922134733213"/>
          <c:y val="4.5984259057701801E-2"/>
        </c:manualLayout>
      </c:layout>
      <c:overlay val="1"/>
    </c:title>
    <c:plotArea>
      <c:layout>
        <c:manualLayout>
          <c:layoutTarget val="inner"/>
          <c:xMode val="edge"/>
          <c:yMode val="edge"/>
          <c:x val="0.172812554680665"/>
          <c:y val="8.6488541474601818E-2"/>
          <c:w val="0.6927500000000002"/>
          <c:h val="0.82405800086456205"/>
        </c:manualLayout>
      </c:layout>
      <c:barChart>
        <c:barDir val="col"/>
        <c:grouping val="clustered"/>
        <c:ser>
          <c:idx val="0"/>
          <c:order val="0"/>
          <c:tx>
            <c:strRef>
              <c:f>'[Analysis Output-adult social behavior 3.xlsx]Analysis'!$K$15</c:f>
              <c:strCache>
                <c:ptCount val="1"/>
                <c:pt idx="0">
                  <c:v>Valproate</c:v>
                </c:pt>
              </c:strCache>
            </c:strRef>
          </c:tx>
          <c:spPr>
            <a:solidFill>
              <a:schemeClr val="bg1">
                <a:lumMod val="65000"/>
              </a:schemeClr>
            </a:solidFill>
          </c:spPr>
          <c:errBars>
            <c:errBarType val="plus"/>
            <c:errValType val="cust"/>
            <c:plus>
              <c:numRef>
                <c:f>'[Analysis Output-adult social behavior 3.xlsx]Analysis'!$L$17:$M$17</c:f>
                <c:numCache>
                  <c:formatCode>General</c:formatCode>
                  <c:ptCount val="2"/>
                  <c:pt idx="0">
                    <c:v>33.444040000000001</c:v>
                  </c:pt>
                  <c:pt idx="1">
                    <c:v>133.71973999999986</c:v>
                  </c:pt>
                </c:numCache>
              </c:numRef>
            </c:plus>
            <c:minus>
              <c:numLit>
                <c:formatCode>General</c:formatCode>
                <c:ptCount val="1"/>
                <c:pt idx="0">
                  <c:v>1</c:v>
                </c:pt>
              </c:numLit>
            </c:minus>
          </c:errBars>
          <c:cat>
            <c:strRef>
              <c:f>'[Analysis Output-adult social behavior 3.xlsx]Analysis'!$Q$15:$R$15</c:f>
              <c:strCache>
                <c:ptCount val="2"/>
                <c:pt idx="0">
                  <c:v>active behaviour</c:v>
                </c:pt>
                <c:pt idx="1">
                  <c:v>passive behaviour</c:v>
                </c:pt>
              </c:strCache>
            </c:strRef>
          </c:cat>
          <c:val>
            <c:numRef>
              <c:f>'[Analysis Output-adult social behavior 3.xlsx]Analysis'!$L$15:$M$15</c:f>
              <c:numCache>
                <c:formatCode>General</c:formatCode>
                <c:ptCount val="2"/>
                <c:pt idx="0">
                  <c:v>171.73140000000001</c:v>
                </c:pt>
                <c:pt idx="1">
                  <c:v>822.62289999999996</c:v>
                </c:pt>
              </c:numCache>
            </c:numRef>
          </c:val>
        </c:ser>
        <c:ser>
          <c:idx val="1"/>
          <c:order val="1"/>
          <c:tx>
            <c:strRef>
              <c:f>'[Analysis Output-adult social behavior 3.xlsx]Analysis'!$K$16</c:f>
              <c:strCache>
                <c:ptCount val="1"/>
                <c:pt idx="0">
                  <c:v>Saline</c:v>
                </c:pt>
              </c:strCache>
            </c:strRef>
          </c:tx>
          <c:spPr>
            <a:solidFill>
              <a:schemeClr val="tx1">
                <a:lumMod val="65000"/>
                <a:lumOff val="35000"/>
              </a:schemeClr>
            </a:solidFill>
          </c:spPr>
          <c:errBars>
            <c:errBarType val="plus"/>
            <c:errValType val="cust"/>
            <c:plus>
              <c:numRef>
                <c:f>'[Analysis Output-adult social behavior 3.xlsx]Analysis'!$L$18:$M$18</c:f>
                <c:numCache>
                  <c:formatCode>General</c:formatCode>
                  <c:ptCount val="2"/>
                  <c:pt idx="0">
                    <c:v>27.6632</c:v>
                  </c:pt>
                  <c:pt idx="1">
                    <c:v>245.99685000000002</c:v>
                  </c:pt>
                </c:numCache>
              </c:numRef>
            </c:plus>
            <c:minus>
              <c:numLit>
                <c:formatCode>General</c:formatCode>
                <c:ptCount val="1"/>
                <c:pt idx="0">
                  <c:v>1</c:v>
                </c:pt>
              </c:numLit>
            </c:minus>
          </c:errBars>
          <c:cat>
            <c:strRef>
              <c:f>'[Analysis Output-adult social behavior 3.xlsx]Analysis'!$Q$15:$R$15</c:f>
              <c:strCache>
                <c:ptCount val="2"/>
                <c:pt idx="0">
                  <c:v>active behaviour</c:v>
                </c:pt>
                <c:pt idx="1">
                  <c:v>passive behaviour</c:v>
                </c:pt>
              </c:strCache>
            </c:strRef>
          </c:cat>
          <c:val>
            <c:numRef>
              <c:f>'[Analysis Output-adult social behavior 3.xlsx]Analysis'!$L$16:$M$16</c:f>
              <c:numCache>
                <c:formatCode>General</c:formatCode>
                <c:ptCount val="2"/>
                <c:pt idx="0">
                  <c:v>219.84800000000001</c:v>
                </c:pt>
                <c:pt idx="1">
                  <c:v>542.24</c:v>
                </c:pt>
              </c:numCache>
            </c:numRef>
          </c:val>
        </c:ser>
        <c:axId val="77296000"/>
        <c:axId val="77297536"/>
      </c:barChart>
      <c:catAx>
        <c:axId val="77296000"/>
        <c:scaling>
          <c:orientation val="minMax"/>
        </c:scaling>
        <c:axPos val="b"/>
        <c:tickLblPos val="nextTo"/>
        <c:txPr>
          <a:bodyPr/>
          <a:lstStyle/>
          <a:p>
            <a:pPr>
              <a:defRPr lang="en-NZ">
                <a:latin typeface="Times New Roman" pitchFamily="18" charset="0"/>
                <a:cs typeface="Times New Roman" pitchFamily="18" charset="0"/>
              </a:defRPr>
            </a:pPr>
            <a:endParaRPr lang="en-US"/>
          </a:p>
        </c:txPr>
        <c:crossAx val="77297536"/>
        <c:crosses val="autoZero"/>
        <c:auto val="1"/>
        <c:lblAlgn val="ctr"/>
        <c:lblOffset val="100"/>
      </c:catAx>
      <c:valAx>
        <c:axId val="77297536"/>
        <c:scaling>
          <c:orientation val="minMax"/>
        </c:scaling>
        <c:axPos val="l"/>
        <c:title>
          <c:tx>
            <c:rich>
              <a:bodyPr rot="-5400000" vert="horz"/>
              <a:lstStyle/>
              <a:p>
                <a:pPr>
                  <a:defRPr lang="en-NZ">
                    <a:latin typeface="Times New Roman" pitchFamily="18" charset="0"/>
                    <a:cs typeface="Times New Roman" pitchFamily="18" charset="0"/>
                  </a:defRPr>
                </a:pPr>
                <a:r>
                  <a:rPr lang="en-NZ">
                    <a:latin typeface="Times New Roman" pitchFamily="18" charset="0"/>
                    <a:cs typeface="Times New Roman" pitchFamily="18" charset="0"/>
                  </a:rPr>
                  <a:t>duration of social interactions</a:t>
                </a:r>
              </a:p>
            </c:rich>
          </c:tx>
          <c:layout>
            <c:manualLayout>
              <c:xMode val="edge"/>
              <c:yMode val="edge"/>
              <c:x val="3.888888888888891E-2"/>
              <c:y val="0.23227743377888105"/>
            </c:manualLayout>
          </c:layout>
        </c:title>
        <c:numFmt formatCode="General" sourceLinked="1"/>
        <c:tickLblPos val="nextTo"/>
        <c:txPr>
          <a:bodyPr/>
          <a:lstStyle/>
          <a:p>
            <a:pPr>
              <a:defRPr lang="en-NZ">
                <a:latin typeface="Times New Roman" pitchFamily="18" charset="0"/>
                <a:cs typeface="Times New Roman" pitchFamily="18" charset="0"/>
              </a:defRPr>
            </a:pPr>
            <a:endParaRPr lang="en-US"/>
          </a:p>
        </c:txPr>
        <c:crossAx val="77296000"/>
        <c:crosses val="autoZero"/>
        <c:crossBetween val="between"/>
      </c:valAx>
    </c:plotArea>
    <c:legend>
      <c:legendPos val="r"/>
      <c:layout>
        <c:manualLayout>
          <c:xMode val="edge"/>
          <c:yMode val="edge"/>
          <c:x val="0.84611811023621997"/>
          <c:y val="0.4354667588434612"/>
          <c:w val="0.15388188976378001"/>
          <c:h val="0.13285698164378895"/>
        </c:manualLayout>
      </c:layout>
      <c:txPr>
        <a:bodyPr/>
        <a:lstStyle/>
        <a:p>
          <a:pPr>
            <a:defRPr lang="en-NZ">
              <a:latin typeface="Times New Roman" pitchFamily="18" charset="0"/>
              <a:cs typeface="Times New Roman" pitchFamily="18" charset="0"/>
            </a:defRPr>
          </a:pPr>
          <a:endParaRPr lang="en-US"/>
        </a:p>
      </c:txPr>
    </c:legend>
    <c:plotVisOnly val="1"/>
    <c:dispBlanksAs val="gap"/>
  </c:chart>
  <c:spPr>
    <a:ln>
      <a:noFill/>
    </a:ln>
  </c:spPr>
  <c:externalData r:id="rId1"/>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6D8DAE9E8AE41B4B973DCD3875B3C08E" ma:contentTypeVersion="16" ma:contentTypeDescription="Create a new document." ma:contentTypeScope="" ma:versionID="bdf9cc44d4634f057bc69144634c67bf">
  <xsd:schema xmlns:xsd="http://www.w3.org/2001/XMLSchema" xmlns:xs="http://www.w3.org/2001/XMLSchema" xmlns:p="http://schemas.microsoft.com/office/2006/metadata/properties" xmlns:ns2="d96621b1-5599-4e3b-89f2-0aab114f361a" xmlns:ns3="835bec4e-d496-41c2-86d3-1a491b15da52" targetNamespace="http://schemas.microsoft.com/office/2006/metadata/properties" ma:root="true" ma:fieldsID="0b03d15966266cfd45d823424874101e" ns2:_="" ns3:_="">
    <xsd:import namespace="d96621b1-5599-4e3b-89f2-0aab114f361a"/>
    <xsd:import namespace="835bec4e-d496-41c2-86d3-1a491b15da52"/>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GenerationTime" minOccurs="0"/>
                <xsd:element ref="ns2:MediaServiceEventHashCode" minOccurs="0"/>
                <xsd:element ref="ns2:MediaServiceDateTaken" minOccurs="0"/>
                <xsd:element ref="ns2:MediaServiceOCR" minOccurs="0"/>
                <xsd:element ref="ns2:MediaServiceAutoKeyPoints" minOccurs="0"/>
                <xsd:element ref="ns2:MediaServiceKeyPoints" minOccurs="0"/>
                <xsd:element ref="ns3:SharedWithUsers" minOccurs="0"/>
                <xsd:element ref="ns3:SharedWithDetails" minOccurs="0"/>
                <xsd:element ref="ns2:MediaServiceLocation" minOccurs="0"/>
                <xsd:element ref="ns2:MediaLengthInSeconds" minOccurs="0"/>
                <xsd:element ref="ns2:lcf76f155ced4ddcb4097134ff3c332f" minOccurs="0"/>
                <xsd:element ref="ns3: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96621b1-5599-4e3b-89f2-0aab114f361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DateTaken" ma:index="13" nillable="true" ma:displayName="MediaServiceDateTaken" ma:hidden="true" ma:internalName="MediaServiceDateTaken"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AutoKeyPoints" ma:index="15" nillable="true" ma:displayName="MediaServiceAutoKeyPoints" ma:hidden="true" ma:internalName="MediaServiceAutoKeyPoints" ma:readOnly="true">
      <xsd:simpleType>
        <xsd:restriction base="dms:Note"/>
      </xsd:simpleType>
    </xsd:element>
    <xsd:element name="MediaServiceKeyPoints" ma:index="16" nillable="true" ma:displayName="KeyPoints" ma:internalName="MediaServiceKeyPoints" ma:readOnly="true">
      <xsd:simpleType>
        <xsd:restriction base="dms:Note">
          <xsd:maxLength value="255"/>
        </xsd:restriction>
      </xsd:simpleType>
    </xsd:element>
    <xsd:element name="MediaServiceLocation" ma:index="19" nillable="true" ma:displayName="Location" ma:internalName="MediaServiceLocation" ma:readOnly="true">
      <xsd:simpleType>
        <xsd:restriction base="dms:Text"/>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537fece0-7c67-4b6d-b059-36af53aee6fc"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835bec4e-d496-41c2-86d3-1a491b15da52"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d199fcfd-cd94-4a65-afa7-fee90dfa8e55}" ma:internalName="TaxCatchAll" ma:showField="CatchAllData" ma:web="835bec4e-d496-41c2-86d3-1a491b15da5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d96621b1-5599-4e3b-89f2-0aab114f361a">
      <Terms xmlns="http://schemas.microsoft.com/office/infopath/2007/PartnerControls"/>
    </lcf76f155ced4ddcb4097134ff3c332f>
    <TaxCatchAll xmlns="835bec4e-d496-41c2-86d3-1a491b15da52" xsi:nil="true"/>
  </documentManagement>
</p:properties>
</file>

<file path=customXml/itemProps1.xml><?xml version="1.0" encoding="utf-8"?>
<ds:datastoreItem xmlns:ds="http://schemas.openxmlformats.org/officeDocument/2006/customXml" ds:itemID="{C935B030-759C-40F8-AD07-5913B3FA4B26}">
  <ds:schemaRefs>
    <ds:schemaRef ds:uri="http://schemas.openxmlformats.org/officeDocument/2006/bibliography"/>
  </ds:schemaRefs>
</ds:datastoreItem>
</file>

<file path=customXml/itemProps2.xml><?xml version="1.0" encoding="utf-8"?>
<ds:datastoreItem xmlns:ds="http://schemas.openxmlformats.org/officeDocument/2006/customXml" ds:itemID="{6C43AC38-26A9-4BC5-8432-C6A6DF3FA9FA}"/>
</file>

<file path=customXml/itemProps3.xml><?xml version="1.0" encoding="utf-8"?>
<ds:datastoreItem xmlns:ds="http://schemas.openxmlformats.org/officeDocument/2006/customXml" ds:itemID="{3004723A-954D-4B44-9709-97D79B8FFF8D}"/>
</file>

<file path=customXml/itemProps4.xml><?xml version="1.0" encoding="utf-8"?>
<ds:datastoreItem xmlns:ds="http://schemas.openxmlformats.org/officeDocument/2006/customXml" ds:itemID="{096A4C11-CE80-42AC-A3C4-08D597AF5EAB}"/>
</file>

<file path=docProps/app.xml><?xml version="1.0" encoding="utf-8"?>
<Properties xmlns="http://schemas.openxmlformats.org/officeDocument/2006/extended-properties" xmlns:vt="http://schemas.openxmlformats.org/officeDocument/2006/docPropsVTypes">
  <Template>Normal.dotm</Template>
  <TotalTime>1</TotalTime>
  <Pages>33</Pages>
  <Words>8019</Words>
  <Characters>45711</Characters>
  <Application>Microsoft Office Word</Application>
  <DocSecurity>0</DocSecurity>
  <Lines>380</Lines>
  <Paragraphs>107</Paragraphs>
  <ScaleCrop>false</ScaleCrop>
  <HeadingPairs>
    <vt:vector size="2" baseType="variant">
      <vt:variant>
        <vt:lpstr>Title</vt:lpstr>
      </vt:variant>
      <vt:variant>
        <vt:i4>1</vt:i4>
      </vt:variant>
    </vt:vector>
  </HeadingPairs>
  <TitlesOfParts>
    <vt:vector size="1" baseType="lpstr">
      <vt:lpstr/>
    </vt:vector>
  </TitlesOfParts>
  <Company>Victoria University of Wellington</Company>
  <LinksUpToDate>false</LinksUpToDate>
  <CharactersWithSpaces>53623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Toni-Larissa Gordon</dc:creator>
  <cp:lastModifiedBy>psyc</cp:lastModifiedBy>
  <cp:revision>2</cp:revision>
  <cp:lastPrinted>2013-10-30T01:14:00Z</cp:lastPrinted>
  <dcterms:created xsi:type="dcterms:W3CDTF">2013-10-30T01:21:00Z</dcterms:created>
  <dcterms:modified xsi:type="dcterms:W3CDTF">2013-10-30T01:21:00Z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0x0101006D8DAE9E8AE41B4B973DCD3875B3C08E</vt:lpwstr>
  </property>
</Properties>
</file>