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353B" w14:textId="3CB75610" w:rsidR="003E436A" w:rsidRPr="00BF1CAD" w:rsidRDefault="004606A2">
      <w:r w:rsidRPr="00BF1CAD">
        <w:t>Psychedelic Research</w:t>
      </w:r>
    </w:p>
    <w:p w14:paraId="0E3326CF" w14:textId="66B7C9FF" w:rsidR="005C0345" w:rsidRPr="00BF1CAD" w:rsidRDefault="005C0345">
      <w:r w:rsidRPr="00BF1CAD">
        <w:t>Add image images/</w:t>
      </w:r>
      <w:proofErr w:type="gramStart"/>
      <w:r w:rsidRPr="00BF1CAD">
        <w:t>psychedelics</w:t>
      </w:r>
      <w:proofErr w:type="gramEnd"/>
    </w:p>
    <w:p w14:paraId="611BBCA0" w14:textId="5CE16449" w:rsidR="004606A2" w:rsidRPr="00BF1CAD" w:rsidRDefault="004606A2">
      <w:r w:rsidRPr="00BF1CAD">
        <w:t xml:space="preserve">Psychedelic drugs such as psilocybin and LSD </w:t>
      </w:r>
      <w:proofErr w:type="gramStart"/>
      <w:r w:rsidRPr="00BF1CAD">
        <w:t>has</w:t>
      </w:r>
      <w:proofErr w:type="gramEnd"/>
      <w:r w:rsidRPr="00BF1CAD">
        <w:t xml:space="preserve"> been around for thousands of </w:t>
      </w:r>
      <w:proofErr w:type="gramStart"/>
      <w:r w:rsidRPr="00BF1CAD">
        <w:t>year, but</w:t>
      </w:r>
      <w:proofErr w:type="gramEnd"/>
      <w:r w:rsidRPr="00BF1CAD">
        <w:t xml:space="preserve"> started to make an impact in Western medicine in the nineteen fifties. After a gap where, due to restrictive legislation, research </w:t>
      </w:r>
      <w:proofErr w:type="gramStart"/>
      <w:r w:rsidRPr="00BF1CAD">
        <w:t>was virtually prohibited</w:t>
      </w:r>
      <w:proofErr w:type="gramEnd"/>
      <w:r w:rsidRPr="00BF1CAD">
        <w:t xml:space="preserve">, research has gone through a renaissance in the last decade, </w:t>
      </w:r>
      <w:proofErr w:type="gramStart"/>
      <w:r w:rsidRPr="00BF1CAD">
        <w:t>mainly driven</w:t>
      </w:r>
      <w:proofErr w:type="gramEnd"/>
      <w:r w:rsidRPr="00BF1CAD">
        <w:t xml:space="preserve"> by its unique </w:t>
      </w:r>
      <w:proofErr w:type="spellStart"/>
      <w:r w:rsidRPr="00BF1CAD">
        <w:t>therepeutic</w:t>
      </w:r>
      <w:proofErr w:type="spellEnd"/>
      <w:r w:rsidRPr="00BF1CAD">
        <w:t xml:space="preserve"> properties. Multiple </w:t>
      </w:r>
      <w:r w:rsidR="009B722B" w:rsidRPr="00BF1CAD">
        <w:t xml:space="preserve">clinical </w:t>
      </w:r>
      <w:r w:rsidRPr="00BF1CAD">
        <w:t xml:space="preserve">studies have found that </w:t>
      </w:r>
      <w:r w:rsidR="009B722B" w:rsidRPr="00BF1CAD">
        <w:t xml:space="preserve">in patients with depression and anxiety, psychedelic drugs can reduce symptoms for up to 6 months after a single dose. </w:t>
      </w:r>
    </w:p>
    <w:p w14:paraId="6F54C9BD" w14:textId="69E1143E" w:rsidR="009B722B" w:rsidRPr="00BF1CAD" w:rsidRDefault="009B722B">
      <w:r w:rsidRPr="00BF1CAD">
        <w:t>Our research on psychedelic drugs aims to better understand what these drugs do and how they affect the brain. The research has two different strands:</w:t>
      </w:r>
    </w:p>
    <w:p w14:paraId="795E76E3" w14:textId="1DB03DC6" w:rsidR="009B722B" w:rsidRPr="00BF1CAD" w:rsidRDefault="009B722B" w:rsidP="009B722B">
      <w:pPr>
        <w:pStyle w:val="ListParagraph"/>
        <w:numPr>
          <w:ilvl w:val="0"/>
          <w:numId w:val="1"/>
        </w:numPr>
      </w:pPr>
      <w:r w:rsidRPr="00BF1CAD">
        <w:t xml:space="preserve">Because psychedelic drugs are still </w:t>
      </w:r>
      <w:r w:rsidR="00C846FB" w:rsidRPr="00BF1CAD">
        <w:t xml:space="preserve">illegal in </w:t>
      </w:r>
      <w:proofErr w:type="gramStart"/>
      <w:r w:rsidR="00C846FB" w:rsidRPr="00BF1CAD">
        <w:t>many</w:t>
      </w:r>
      <w:proofErr w:type="gramEnd"/>
      <w:r w:rsidR="00C846FB" w:rsidRPr="00BF1CAD">
        <w:t xml:space="preserve"> parts of the world, we analyse self-reports that are freely </w:t>
      </w:r>
      <w:proofErr w:type="spellStart"/>
      <w:r w:rsidR="00C846FB" w:rsidRPr="00BF1CAD">
        <w:t>availabe</w:t>
      </w:r>
      <w:proofErr w:type="spellEnd"/>
      <w:r w:rsidR="00C846FB" w:rsidRPr="00BF1CAD">
        <w:t xml:space="preserve"> at online platforms such as Reddit and </w:t>
      </w:r>
      <w:proofErr w:type="spellStart"/>
      <w:r w:rsidR="00C846FB" w:rsidRPr="00BF1CAD">
        <w:t>Erowid</w:t>
      </w:r>
      <w:proofErr w:type="spellEnd"/>
      <w:r w:rsidR="00C846FB" w:rsidRPr="00BF1CAD">
        <w:t>.</w:t>
      </w:r>
    </w:p>
    <w:p w14:paraId="345F9FCE" w14:textId="310A9A61" w:rsidR="00C846FB" w:rsidRPr="00BF1CAD" w:rsidRDefault="00C846FB" w:rsidP="009B722B">
      <w:pPr>
        <w:pStyle w:val="ListParagraph"/>
        <w:numPr>
          <w:ilvl w:val="0"/>
          <w:numId w:val="1"/>
        </w:numPr>
      </w:pPr>
      <w:r w:rsidRPr="00BF1CAD">
        <w:t xml:space="preserve">We make use of the extraordinary plasticity of planaria to investigate the (long-lasting) effects of psilocybin on both behaviour and the brain, with a special emphasis on neurogenesis. </w:t>
      </w:r>
    </w:p>
    <w:p w14:paraId="690F8950" w14:textId="77777777" w:rsidR="005C0345" w:rsidRPr="00BF1CAD" w:rsidRDefault="005C0345"/>
    <w:p w14:paraId="1413B42E" w14:textId="30AE3829" w:rsidR="005C0345" w:rsidRPr="00BF1CAD" w:rsidRDefault="005C0345" w:rsidP="005C0345">
      <w:r w:rsidRPr="00BF1CAD">
        <w:t>Add image images/</w:t>
      </w:r>
      <w:proofErr w:type="spellStart"/>
      <w:r w:rsidRPr="00BF1CAD">
        <w:t>psilo</w:t>
      </w:r>
      <w:proofErr w:type="spellEnd"/>
      <w:r w:rsidRPr="00BF1CAD">
        <w:t xml:space="preserve"> and </w:t>
      </w:r>
      <w:proofErr w:type="gramStart"/>
      <w:r w:rsidRPr="00BF1CAD">
        <w:t>planaria</w:t>
      </w:r>
      <w:proofErr w:type="gramEnd"/>
    </w:p>
    <w:p w14:paraId="5925589E" w14:textId="6856E802" w:rsidR="000B2F07" w:rsidRPr="00BF1CAD" w:rsidRDefault="000B2F07">
      <w:r w:rsidRPr="00BF1CAD">
        <w:br w:type="page"/>
      </w:r>
    </w:p>
    <w:p w14:paraId="790C5578" w14:textId="7702267C" w:rsidR="000B2F07" w:rsidRPr="00BF1CAD" w:rsidRDefault="00CF15B7" w:rsidP="000B2F07">
      <w:r w:rsidRPr="00BF1CAD">
        <w:lastRenderedPageBreak/>
        <w:t>Planaria plasticity</w:t>
      </w:r>
    </w:p>
    <w:p w14:paraId="5D7EFB3D" w14:textId="4D3E412B" w:rsidR="005C0345" w:rsidRPr="00BF1CAD" w:rsidRDefault="005C0345" w:rsidP="000B2F07">
      <w:r w:rsidRPr="00BF1CAD">
        <w:t>Add image images/</w:t>
      </w:r>
      <w:proofErr w:type="gramStart"/>
      <w:r w:rsidRPr="00BF1CAD">
        <w:t>planaria</w:t>
      </w:r>
      <w:proofErr w:type="gramEnd"/>
    </w:p>
    <w:p w14:paraId="03E1BD3A" w14:textId="403E4FAC" w:rsidR="00CF15B7" w:rsidRPr="00BF1CAD" w:rsidRDefault="00CF15B7" w:rsidP="000B2F07">
      <w:r w:rsidRPr="00BF1CAD">
        <w:t xml:space="preserve">Planaria are flatworms that have been around for about </w:t>
      </w:r>
      <w:proofErr w:type="gramStart"/>
      <w:r w:rsidRPr="00BF1CAD">
        <w:t>600</w:t>
      </w:r>
      <w:proofErr w:type="gramEnd"/>
      <w:r w:rsidRPr="00BF1CAD">
        <w:t xml:space="preserve"> million years. One of their most unique characteristics is that they can regenerate every part of their body, from as little as about 10,000 cells. This </w:t>
      </w:r>
      <w:proofErr w:type="spellStart"/>
      <w:r w:rsidRPr="00BF1CAD">
        <w:t>inclucde</w:t>
      </w:r>
      <w:proofErr w:type="spellEnd"/>
      <w:r w:rsidRPr="00BF1CAD">
        <w:t xml:space="preserve"> regeneration of an entire new nervous system, within about 10 to 14 days. Although evolutionarily speaking they are </w:t>
      </w:r>
      <w:proofErr w:type="gramStart"/>
      <w:r w:rsidRPr="00BF1CAD">
        <w:t>very far</w:t>
      </w:r>
      <w:proofErr w:type="gramEnd"/>
      <w:r w:rsidRPr="00BF1CAD">
        <w:t xml:space="preserve"> apart from us humans, their </w:t>
      </w:r>
      <w:proofErr w:type="spellStart"/>
      <w:r w:rsidRPr="00BF1CAD">
        <w:t>nervoud</w:t>
      </w:r>
      <w:proofErr w:type="spellEnd"/>
      <w:r w:rsidRPr="00BF1CAD">
        <w:t xml:space="preserve"> system is remarkably similar. </w:t>
      </w:r>
      <w:proofErr w:type="gramStart"/>
      <w:r w:rsidRPr="00BF1CAD">
        <w:t>Thus</w:t>
      </w:r>
      <w:proofErr w:type="gramEnd"/>
      <w:r w:rsidRPr="00BF1CAD">
        <w:t xml:space="preserve"> they have two hemispheres and the same neurotransmitters (such as dopamine, serotonin, GABA, glutamate </w:t>
      </w:r>
      <w:proofErr w:type="gramStart"/>
      <w:r w:rsidRPr="00BF1CAD">
        <w:t>etc</w:t>
      </w:r>
      <w:proofErr w:type="gramEnd"/>
      <w:r w:rsidRPr="00BF1CAD">
        <w:t xml:space="preserve">) as we humans have. </w:t>
      </w:r>
      <w:proofErr w:type="gramStart"/>
      <w:r w:rsidRPr="00BF1CAD">
        <w:t>Moreover</w:t>
      </w:r>
      <w:proofErr w:type="gramEnd"/>
      <w:r w:rsidRPr="00BF1CAD">
        <w:t xml:space="preserve"> their pharmacology shows </w:t>
      </w:r>
      <w:proofErr w:type="spellStart"/>
      <w:r w:rsidRPr="00BF1CAD">
        <w:t>stgrong</w:t>
      </w:r>
      <w:proofErr w:type="spellEnd"/>
      <w:r w:rsidRPr="00BF1CAD">
        <w:t xml:space="preserve"> similarity with rats and humans. For this </w:t>
      </w:r>
      <w:proofErr w:type="gramStart"/>
      <w:r w:rsidRPr="00BF1CAD">
        <w:t>reason</w:t>
      </w:r>
      <w:proofErr w:type="gramEnd"/>
      <w:r w:rsidRPr="00BF1CAD">
        <w:t xml:space="preserve"> we are </w:t>
      </w:r>
      <w:proofErr w:type="gramStart"/>
      <w:r w:rsidRPr="00BF1CAD">
        <w:t>very interested</w:t>
      </w:r>
      <w:proofErr w:type="gramEnd"/>
      <w:r w:rsidRPr="00BF1CAD">
        <w:t xml:space="preserve"> in understanding planarian brains </w:t>
      </w:r>
      <w:proofErr w:type="spellStart"/>
      <w:r w:rsidRPr="00BF1CAD">
        <w:t>ans</w:t>
      </w:r>
      <w:proofErr w:type="spellEnd"/>
      <w:r w:rsidRPr="00BF1CAD">
        <w:t xml:space="preserve"> behaviour.</w:t>
      </w:r>
    </w:p>
    <w:p w14:paraId="1728DCEE" w14:textId="34496B5B" w:rsidR="00CF15B7" w:rsidRPr="00BF1CAD" w:rsidRDefault="00CF15B7" w:rsidP="000B2F07">
      <w:r w:rsidRPr="00BF1CAD">
        <w:t xml:space="preserve">Our research on planarians is quite broad and involves understanding the effects of drugs, such as psychedelics and drugs of abuse, investigating approach and avoidance behaviour and studying cognitive processes. </w:t>
      </w:r>
    </w:p>
    <w:p w14:paraId="26AD4773" w14:textId="7C513A96" w:rsidR="005C0345" w:rsidRPr="00BF1CAD" w:rsidRDefault="005C0345" w:rsidP="005C0345">
      <w:r w:rsidRPr="00BF1CAD">
        <w:t>Add image images/</w:t>
      </w:r>
      <w:r w:rsidRPr="00BF1CAD">
        <w:t xml:space="preserve">planaria </w:t>
      </w:r>
      <w:proofErr w:type="gramStart"/>
      <w:r w:rsidRPr="00BF1CAD">
        <w:t>tracking</w:t>
      </w:r>
      <w:proofErr w:type="gramEnd"/>
    </w:p>
    <w:p w14:paraId="7702ED6F" w14:textId="465BAC8A" w:rsidR="00CF15B7" w:rsidRPr="00BF1CAD" w:rsidRDefault="00CF15B7">
      <w:r w:rsidRPr="00BF1CAD">
        <w:br w:type="page"/>
      </w:r>
    </w:p>
    <w:p w14:paraId="45F715A8" w14:textId="73B07368" w:rsidR="00CF15B7" w:rsidRPr="00BF1CAD" w:rsidRDefault="00CF15B7" w:rsidP="000B2F07">
      <w:r w:rsidRPr="00BF1CAD">
        <w:lastRenderedPageBreak/>
        <w:t>Developmental Plasticity</w:t>
      </w:r>
    </w:p>
    <w:p w14:paraId="64D9129E" w14:textId="624B6342" w:rsidR="005C0345" w:rsidRPr="00BF1CAD" w:rsidRDefault="005C0345" w:rsidP="005C0345">
      <w:r w:rsidRPr="00BF1CAD">
        <w:t>Add image images/</w:t>
      </w:r>
      <w:r w:rsidRPr="00BF1CAD">
        <w:t xml:space="preserve">Developmental </w:t>
      </w:r>
      <w:proofErr w:type="gramStart"/>
      <w:r w:rsidRPr="00BF1CAD">
        <w:t>plasticity</w:t>
      </w:r>
      <w:proofErr w:type="gramEnd"/>
    </w:p>
    <w:p w14:paraId="1A29C10A" w14:textId="759C9492" w:rsidR="00CF15B7" w:rsidRPr="00BF1CAD" w:rsidRDefault="0035564A" w:rsidP="000B2F07">
      <w:r w:rsidRPr="00BF1CAD">
        <w:t xml:space="preserve">One of the most fascinating properties of the brain is its </w:t>
      </w:r>
      <w:proofErr w:type="spellStart"/>
      <w:r w:rsidRPr="00BF1CAD">
        <w:t>incresdible</w:t>
      </w:r>
      <w:proofErr w:type="spellEnd"/>
      <w:r w:rsidRPr="00BF1CAD">
        <w:t xml:space="preserve"> plasticity. Because brains </w:t>
      </w:r>
      <w:proofErr w:type="gramStart"/>
      <w:r w:rsidRPr="00BF1CAD">
        <w:t>changes</w:t>
      </w:r>
      <w:proofErr w:type="gramEnd"/>
      <w:r w:rsidRPr="00BF1CAD">
        <w:t xml:space="preserve"> continuously based on external influences, no two brains are the same. This plasticity is strongest during development especially the first decade and a half. However, to understand how our brain changes and shapes our behaviour, large sample sizes are necessary. Fortunately, </w:t>
      </w:r>
      <w:proofErr w:type="gramStart"/>
      <w:r w:rsidRPr="00BF1CAD">
        <w:t>several</w:t>
      </w:r>
      <w:proofErr w:type="gramEnd"/>
      <w:r w:rsidRPr="00BF1CAD">
        <w:t xml:space="preserve"> large population-wide studies are now </w:t>
      </w:r>
      <w:proofErr w:type="gramStart"/>
      <w:r w:rsidRPr="00BF1CAD">
        <w:t>being undertaken</w:t>
      </w:r>
      <w:proofErr w:type="gramEnd"/>
      <w:r w:rsidRPr="00BF1CAD">
        <w:t xml:space="preserve"> which allows us to investigate how children develop, as well as how behaviour </w:t>
      </w:r>
      <w:proofErr w:type="gramStart"/>
      <w:r w:rsidRPr="00BF1CAD">
        <w:t>is shaped</w:t>
      </w:r>
      <w:proofErr w:type="gramEnd"/>
      <w:r w:rsidRPr="00BF1CAD">
        <w:t xml:space="preserve"> by </w:t>
      </w:r>
      <w:r w:rsidR="005C0345" w:rsidRPr="00BF1CAD">
        <w:t>external factors.</w:t>
      </w:r>
    </w:p>
    <w:p w14:paraId="7F9E8CC7" w14:textId="77777777" w:rsidR="005C0345" w:rsidRPr="00BF1CAD" w:rsidRDefault="005C0345" w:rsidP="000B2F07"/>
    <w:p w14:paraId="0776098C" w14:textId="3FBEEF49" w:rsidR="005C0345" w:rsidRPr="00BF1CAD" w:rsidRDefault="005C0345" w:rsidP="000B2F07">
      <w:r w:rsidRPr="00BF1CAD">
        <w:t xml:space="preserve">Our research on developmental plasticity involves </w:t>
      </w:r>
      <w:proofErr w:type="gramStart"/>
      <w:r w:rsidRPr="00BF1CAD">
        <w:t>several</w:t>
      </w:r>
      <w:proofErr w:type="gramEnd"/>
      <w:r w:rsidRPr="00BF1CAD">
        <w:t xml:space="preserve"> different strands:</w:t>
      </w:r>
    </w:p>
    <w:p w14:paraId="6ED5CB5E" w14:textId="7D3C38E1" w:rsidR="005C0345" w:rsidRPr="00BF1CAD" w:rsidRDefault="005C0345" w:rsidP="005C0345">
      <w:pPr>
        <w:pStyle w:val="ListParagraph"/>
        <w:numPr>
          <w:ilvl w:val="0"/>
          <w:numId w:val="1"/>
        </w:numPr>
      </w:pPr>
      <w:r w:rsidRPr="00BF1CAD">
        <w:t>Using the ABCD database (</w:t>
      </w:r>
      <w:proofErr w:type="spellStart"/>
      <w:r w:rsidR="0012535D" w:rsidRPr="00BF1CAD">
        <w:t>Adolecent</w:t>
      </w:r>
      <w:proofErr w:type="spellEnd"/>
      <w:r w:rsidR="0012535D" w:rsidRPr="00BF1CAD">
        <w:t xml:space="preserve"> Brain and Cognitive Development </w:t>
      </w:r>
      <w:hyperlink r:id="rId5" w:history="1">
        <w:r w:rsidR="0012535D" w:rsidRPr="00BF1CAD">
          <w:rPr>
            <w:rStyle w:val="Hyperlink"/>
          </w:rPr>
          <w:t>https://abcdstudy.org/</w:t>
        </w:r>
      </w:hyperlink>
      <w:r w:rsidRPr="00BF1CAD">
        <w:t xml:space="preserve">) we investigate how external factors such as (social media/phone use and family conflict) and internal factors (such as genetic and hormonal levels) affect the developmental of cognition, </w:t>
      </w:r>
      <w:proofErr w:type="gramStart"/>
      <w:r w:rsidRPr="00BF1CAD">
        <w:t>sleep</w:t>
      </w:r>
      <w:proofErr w:type="gramEnd"/>
      <w:r w:rsidRPr="00BF1CAD">
        <w:t xml:space="preserve"> and brain connectivity.</w:t>
      </w:r>
    </w:p>
    <w:p w14:paraId="4CE15D92" w14:textId="7D79DDF4" w:rsidR="005C0345" w:rsidRPr="00BF1CAD" w:rsidRDefault="005C0345" w:rsidP="005C0345">
      <w:pPr>
        <w:pStyle w:val="ListParagraph"/>
        <w:numPr>
          <w:ilvl w:val="0"/>
          <w:numId w:val="1"/>
        </w:numPr>
      </w:pPr>
      <w:r w:rsidRPr="00BF1CAD">
        <w:t xml:space="preserve">Using the NSDUH </w:t>
      </w:r>
      <w:r w:rsidR="0012535D" w:rsidRPr="00BF1CAD">
        <w:t xml:space="preserve">(National Survey on Drug Use and </w:t>
      </w:r>
      <w:proofErr w:type="spellStart"/>
      <w:r w:rsidR="0012535D" w:rsidRPr="00BF1CAD">
        <w:t>Heaslth</w:t>
      </w:r>
      <w:proofErr w:type="spellEnd"/>
      <w:r w:rsidR="0012535D" w:rsidRPr="00BF1CAD">
        <w:t xml:space="preserve">, </w:t>
      </w:r>
      <w:hyperlink r:id="rId6" w:history="1">
        <w:r w:rsidR="0012535D" w:rsidRPr="00BF1CAD">
          <w:rPr>
            <w:rStyle w:val="Hyperlink"/>
          </w:rPr>
          <w:t>https://nsduhweb.rti.org/respweb/homepage.cfm</w:t>
        </w:r>
      </w:hyperlink>
      <w:r w:rsidR="0012535D" w:rsidRPr="00BF1CAD">
        <w:t xml:space="preserve">) we investigate the factors that drive drug use, with a specific focus on different classes of drugs (alcohol, psychostimulants, opioids). </w:t>
      </w:r>
    </w:p>
    <w:p w14:paraId="3441296E" w14:textId="1CE06649" w:rsidR="0012535D" w:rsidRPr="00BF1CAD" w:rsidRDefault="0012535D" w:rsidP="0012535D"/>
    <w:p w14:paraId="607FE812" w14:textId="746C8968" w:rsidR="0012535D" w:rsidRPr="00BF1CAD" w:rsidRDefault="0012535D" w:rsidP="0012535D">
      <w:r w:rsidRPr="00BF1CAD">
        <w:t>Add image images/</w:t>
      </w:r>
      <w:r w:rsidRPr="00BF1CAD">
        <w:t xml:space="preserve">path </w:t>
      </w:r>
      <w:proofErr w:type="gramStart"/>
      <w:r w:rsidRPr="00BF1CAD">
        <w:t>analysis</w:t>
      </w:r>
      <w:proofErr w:type="gramEnd"/>
    </w:p>
    <w:p w14:paraId="7293D85D" w14:textId="2CE04F0A" w:rsidR="0012535D" w:rsidRPr="00BF1CAD" w:rsidRDefault="0012535D">
      <w:r w:rsidRPr="00BF1CAD">
        <w:br w:type="page"/>
      </w:r>
    </w:p>
    <w:p w14:paraId="344508BA" w14:textId="0ECD63C6" w:rsidR="0012535D" w:rsidRPr="00BF1CAD" w:rsidRDefault="0012535D" w:rsidP="0012535D">
      <w:r w:rsidRPr="00BF1CAD">
        <w:lastRenderedPageBreak/>
        <w:t>AI &amp; the brain</w:t>
      </w:r>
    </w:p>
    <w:p w14:paraId="420E0F02" w14:textId="043EE511" w:rsidR="0012535D" w:rsidRPr="00BF1CAD" w:rsidRDefault="0012535D" w:rsidP="0012535D">
      <w:r w:rsidRPr="00BF1CAD">
        <w:t>Add image images/</w:t>
      </w:r>
      <w:proofErr w:type="gramStart"/>
      <w:r w:rsidRPr="00BF1CAD">
        <w:t>AI</w:t>
      </w:r>
      <w:proofErr w:type="gramEnd"/>
      <w:r w:rsidRPr="00BF1CAD">
        <w:t xml:space="preserve"> </w:t>
      </w:r>
    </w:p>
    <w:p w14:paraId="633976D6" w14:textId="32A0D5A9" w:rsidR="0012535D" w:rsidRDefault="0012535D" w:rsidP="0012535D">
      <w:r w:rsidRPr="00BF1CAD">
        <w:t xml:space="preserve">The ascent of generative AI (like Claude, </w:t>
      </w:r>
      <w:proofErr w:type="gramStart"/>
      <w:r w:rsidRPr="00BF1CAD">
        <w:t>Gemini</w:t>
      </w:r>
      <w:proofErr w:type="gramEnd"/>
      <w:r w:rsidRPr="00BF1CAD">
        <w:t xml:space="preserve"> and ChatGPT) is </w:t>
      </w:r>
      <w:proofErr w:type="gramStart"/>
      <w:r w:rsidRPr="00BF1CAD">
        <w:t>likely leading</w:t>
      </w:r>
      <w:proofErr w:type="gramEnd"/>
      <w:r w:rsidRPr="00BF1CAD">
        <w:t xml:space="preserve"> to a fundamental change in the way we </w:t>
      </w:r>
      <w:r w:rsidR="00BF1CAD" w:rsidRPr="00BF1CAD">
        <w:t xml:space="preserve">live in this world. Even though these artificial intelligence systems have only been known to the </w:t>
      </w:r>
      <w:proofErr w:type="gramStart"/>
      <w:r w:rsidR="00BF1CAD" w:rsidRPr="00BF1CAD">
        <w:t>general public</w:t>
      </w:r>
      <w:proofErr w:type="gramEnd"/>
      <w:r w:rsidR="00BF1CAD" w:rsidRPr="00BF1CAD">
        <w:t xml:space="preserve"> for </w:t>
      </w:r>
      <w:proofErr w:type="gramStart"/>
      <w:r w:rsidR="00BF1CAD" w:rsidRPr="00BF1CAD">
        <w:t>a few</w:t>
      </w:r>
      <w:proofErr w:type="gramEnd"/>
      <w:r w:rsidR="00BF1CAD" w:rsidRPr="00BF1CAD">
        <w:t xml:space="preserve"> years, their </w:t>
      </w:r>
      <w:r w:rsidR="00BF1CAD">
        <w:t xml:space="preserve">immediate </w:t>
      </w:r>
      <w:r w:rsidR="00BF1CAD" w:rsidRPr="00BF1CAD">
        <w:t xml:space="preserve">impact is </w:t>
      </w:r>
      <w:r w:rsidR="00BF1CAD">
        <w:t xml:space="preserve">already </w:t>
      </w:r>
      <w:r w:rsidR="00BF1CAD" w:rsidRPr="00BF1CAD">
        <w:t>unprecedented</w:t>
      </w:r>
      <w:r w:rsidR="00BF1CAD">
        <w:t xml:space="preserve">, with the consequences </w:t>
      </w:r>
      <w:proofErr w:type="gramStart"/>
      <w:r w:rsidR="00BF1CAD">
        <w:t>being felt</w:t>
      </w:r>
      <w:proofErr w:type="gramEnd"/>
      <w:r w:rsidR="00BF1CAD">
        <w:t xml:space="preserve"> in every branch of industry and academia alike. Generative AI undoubtedly has </w:t>
      </w:r>
      <w:proofErr w:type="gramStart"/>
      <w:r w:rsidR="00BF1CAD">
        <w:t>many</w:t>
      </w:r>
      <w:proofErr w:type="gramEnd"/>
      <w:r w:rsidR="00BF1CAD">
        <w:t xml:space="preserve"> positive effects. It can, effective automate </w:t>
      </w:r>
      <w:proofErr w:type="gramStart"/>
      <w:r w:rsidR="00BF1CAD">
        <w:t>relatively simple</w:t>
      </w:r>
      <w:proofErr w:type="gramEnd"/>
      <w:r w:rsidR="00BF1CAD">
        <w:t xml:space="preserve"> task and can help program complex analysis which can safe valuable time or might not even be possible without substantial investment. However, the potential negative impact has much less </w:t>
      </w:r>
      <w:proofErr w:type="gramStart"/>
      <w:r w:rsidR="00BF1CAD">
        <w:t>been addressed</w:t>
      </w:r>
      <w:proofErr w:type="gramEnd"/>
      <w:r w:rsidR="00BF1CAD">
        <w:t xml:space="preserve"> and may only become apparent after a longer </w:t>
      </w:r>
      <w:proofErr w:type="gramStart"/>
      <w:r w:rsidR="00BF1CAD">
        <w:t>time period</w:t>
      </w:r>
      <w:proofErr w:type="gramEnd"/>
      <w:r w:rsidR="00BF1CAD">
        <w:t xml:space="preserve">. </w:t>
      </w:r>
    </w:p>
    <w:p w14:paraId="18477552" w14:textId="77777777" w:rsidR="00BF1CAD" w:rsidRDefault="00BF1CAD" w:rsidP="0012535D"/>
    <w:p w14:paraId="44EA0BBD" w14:textId="12B9CB70" w:rsidR="00BF1CAD" w:rsidRDefault="00BF1CAD" w:rsidP="0012535D">
      <w:r>
        <w:t xml:space="preserve">Our research on AI focusses on understanding how AI affects our behaviour in terms of cognition and creativity but also </w:t>
      </w:r>
      <w:r w:rsidR="00B653CB">
        <w:t xml:space="preserve">how it affects our interactions with </w:t>
      </w:r>
      <w:proofErr w:type="gramStart"/>
      <w:r w:rsidR="00B653CB">
        <w:t xml:space="preserve">others,  </w:t>
      </w:r>
      <w:r w:rsidR="00EE2755">
        <w:t>particularly</w:t>
      </w:r>
      <w:proofErr w:type="gramEnd"/>
      <w:r w:rsidR="00EE2755">
        <w:t xml:space="preserve"> whether it influences polarization and stress in online discussions.</w:t>
      </w:r>
    </w:p>
    <w:p w14:paraId="7271CFEC" w14:textId="372FB567" w:rsidR="00EE2755" w:rsidRPr="00BF1CAD" w:rsidRDefault="00EE2755" w:rsidP="00EE2755">
      <w:r w:rsidRPr="00BF1CAD">
        <w:t xml:space="preserve">Add image images/AI </w:t>
      </w:r>
      <w:r>
        <w:t xml:space="preserve">and </w:t>
      </w:r>
      <w:proofErr w:type="gramStart"/>
      <w:r>
        <w:t>creativity</w:t>
      </w:r>
      <w:proofErr w:type="gramEnd"/>
    </w:p>
    <w:p w14:paraId="1A68C293" w14:textId="77777777" w:rsidR="00EE2755" w:rsidRPr="00BF1CAD" w:rsidRDefault="00EE2755" w:rsidP="0012535D"/>
    <w:p w14:paraId="4024D804" w14:textId="77777777" w:rsidR="0012535D" w:rsidRPr="00BF1CAD" w:rsidRDefault="0012535D" w:rsidP="0012535D"/>
    <w:p w14:paraId="2E97D506" w14:textId="77777777" w:rsidR="0012535D" w:rsidRPr="0012535D" w:rsidRDefault="0012535D" w:rsidP="0012535D">
      <w:pPr>
        <w:rPr>
          <w:lang w:val="mi-NZ"/>
        </w:rPr>
      </w:pPr>
    </w:p>
    <w:sectPr w:rsidR="0012535D" w:rsidRPr="00125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41833"/>
    <w:multiLevelType w:val="hybridMultilevel"/>
    <w:tmpl w:val="C2222938"/>
    <w:lvl w:ilvl="0" w:tplc="3CD657D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2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A2"/>
    <w:rsid w:val="000B2F07"/>
    <w:rsid w:val="0012535D"/>
    <w:rsid w:val="0035564A"/>
    <w:rsid w:val="003E436A"/>
    <w:rsid w:val="004606A2"/>
    <w:rsid w:val="005C0345"/>
    <w:rsid w:val="006D1C49"/>
    <w:rsid w:val="008E3B27"/>
    <w:rsid w:val="009B722B"/>
    <w:rsid w:val="00AA3BA4"/>
    <w:rsid w:val="00B653CB"/>
    <w:rsid w:val="00BF1CAD"/>
    <w:rsid w:val="00C846FB"/>
    <w:rsid w:val="00CF15B7"/>
    <w:rsid w:val="00CF3F99"/>
    <w:rsid w:val="00DE1CD5"/>
    <w:rsid w:val="00EE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0A5"/>
  <w15:chartTrackingRefBased/>
  <w15:docId w15:val="{C06DFF50-468F-4770-BEA2-C9F60160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45"/>
  </w:style>
  <w:style w:type="paragraph" w:styleId="Heading1">
    <w:name w:val="heading 1"/>
    <w:basedOn w:val="Normal"/>
    <w:next w:val="Normal"/>
    <w:link w:val="Heading1Char"/>
    <w:uiPriority w:val="9"/>
    <w:qFormat/>
    <w:rsid w:val="0046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duhweb.rti.org/respweb/homepage.cfm" TargetMode="External"/><Relationship Id="rId5" Type="http://schemas.openxmlformats.org/officeDocument/2006/relationships/hyperlink" Target="https://abcdstudy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686</Words>
  <Characters>3875</Characters>
  <Application>Microsoft Office Word</Application>
  <DocSecurity>0</DocSecurity>
  <Lines>84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Ellenbroek</dc:creator>
  <cp:keywords/>
  <dc:description/>
  <cp:lastModifiedBy>Bart Ellenbroek</cp:lastModifiedBy>
  <cp:revision>1</cp:revision>
  <dcterms:created xsi:type="dcterms:W3CDTF">2026-06-13T21:23:00Z</dcterms:created>
  <dcterms:modified xsi:type="dcterms:W3CDTF">2026-06-13T23:09:00Z</dcterms:modified>
</cp:coreProperties>
</file>