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Indelingtabel"/>
        <w:tblpPr w:leftFromText="180" w:rightFromText="180" w:horzAnchor="margin" w:tblpY="-540"/>
        <w:tblW w:w="5059" w:type="pct"/>
        <w:tblBorders>
          <w:bottom w:val="single" w:sz="12" w:space="0" w:color="auto"/>
        </w:tblBorders>
        <w:tblLook w:val="04A0" w:firstRow="1" w:lastRow="0" w:firstColumn="1" w:lastColumn="0" w:noHBand="0" w:noVBand="1"/>
        <w:tblDescription w:val="Invoice date and recipient"/>
      </w:tblPr>
      <w:tblGrid>
        <w:gridCol w:w="1978"/>
        <w:gridCol w:w="272"/>
        <w:gridCol w:w="2065"/>
        <w:gridCol w:w="2042"/>
        <w:gridCol w:w="479"/>
        <w:gridCol w:w="1614"/>
        <w:gridCol w:w="100"/>
      </w:tblGrid>
      <w:tr w:rsidR="00A4165C" w:rsidRPr="00EC60AA" w14:paraId="51C8DC7A" w14:textId="77777777" w:rsidTr="0030593E">
        <w:tc>
          <w:tcPr>
            <w:tcW w:w="2250" w:type="dxa"/>
            <w:gridSpan w:val="2"/>
            <w:tcBorders>
              <w:bottom w:val="nil"/>
            </w:tcBorders>
            <w:vAlign w:val="bottom"/>
          </w:tcPr>
          <w:p w14:paraId="7ED3E41C" w14:textId="7A31D228" w:rsidR="001320CC" w:rsidRPr="00EC60AA" w:rsidRDefault="001320CC" w:rsidP="0030593E">
            <w:pPr>
              <w:pStyle w:val="Kopvanfactuur"/>
              <w:ind w:left="0"/>
              <w:rPr>
                <w:rFonts w:ascii="Maven Pro" w:hAnsi="Maven Pro"/>
                <w:b/>
                <w:color w:val="0081C8"/>
                <w:sz w:val="18"/>
                <w:szCs w:val="18"/>
                <w:lang w:val="nl-NL"/>
              </w:rPr>
            </w:pPr>
          </w:p>
        </w:tc>
        <w:tc>
          <w:tcPr>
            <w:tcW w:w="4107" w:type="dxa"/>
            <w:gridSpan w:val="2"/>
            <w:tcBorders>
              <w:bottom w:val="nil"/>
            </w:tcBorders>
            <w:vAlign w:val="bottom"/>
          </w:tcPr>
          <w:p w14:paraId="21E309E1" w14:textId="6698423B" w:rsidR="002A1F44" w:rsidRPr="00EC60AA" w:rsidRDefault="002A1F44" w:rsidP="0030593E">
            <w:pPr>
              <w:pStyle w:val="Kopvanfactuur"/>
              <w:rPr>
                <w:rFonts w:ascii="Maven Pro" w:hAnsi="Maven Pro"/>
                <w:b/>
                <w:color w:val="0081C8"/>
                <w:sz w:val="18"/>
                <w:szCs w:val="18"/>
                <w:lang w:val="nl-NL"/>
              </w:rPr>
            </w:pPr>
          </w:p>
        </w:tc>
        <w:tc>
          <w:tcPr>
            <w:tcW w:w="2193" w:type="dxa"/>
            <w:gridSpan w:val="3"/>
            <w:tcBorders>
              <w:bottom w:val="nil"/>
            </w:tcBorders>
            <w:vAlign w:val="bottom"/>
          </w:tcPr>
          <w:p w14:paraId="1DFEC499" w14:textId="145045F3" w:rsidR="002A1F44" w:rsidRPr="00EC60AA" w:rsidRDefault="002A1F44" w:rsidP="0030593E">
            <w:pPr>
              <w:pStyle w:val="Kopvanfactuur"/>
              <w:ind w:left="0"/>
              <w:jc w:val="right"/>
              <w:rPr>
                <w:rFonts w:ascii="Maven Pro" w:hAnsi="Maven Pro"/>
                <w:b/>
                <w:color w:val="0081C8"/>
                <w:sz w:val="18"/>
                <w:szCs w:val="18"/>
                <w:lang w:val="nl-NL"/>
              </w:rPr>
            </w:pPr>
          </w:p>
        </w:tc>
      </w:tr>
      <w:tr w:rsidR="00F4371F" w:rsidRPr="00EC60AA" w14:paraId="07860519" w14:textId="77777777" w:rsidTr="0030593E">
        <w:trPr>
          <w:gridAfter w:val="1"/>
          <w:wAfter w:w="100" w:type="dxa"/>
          <w:trHeight w:val="331"/>
        </w:trPr>
        <w:tc>
          <w:tcPr>
            <w:tcW w:w="1978" w:type="dxa"/>
            <w:tcBorders>
              <w:bottom w:val="nil"/>
            </w:tcBorders>
            <w:vAlign w:val="bottom"/>
          </w:tcPr>
          <w:p w14:paraId="690ACD74" w14:textId="31B99968" w:rsidR="00F4371F" w:rsidRPr="00EC60AA" w:rsidRDefault="00F4371F" w:rsidP="0030593E">
            <w:pPr>
              <w:pStyle w:val="Kopvanfactuur"/>
              <w:ind w:left="0"/>
              <w:rPr>
                <w:rFonts w:ascii="Maven Pro" w:hAnsi="Maven Pro"/>
                <w:b/>
                <w:color w:val="1D89CA"/>
                <w:sz w:val="18"/>
                <w:szCs w:val="18"/>
                <w:lang w:val="nl-NL"/>
              </w:rPr>
            </w:pPr>
            <w:r>
              <w:rPr>
                <w:rFonts w:ascii="Maven Pro" w:hAnsi="Maven Pro"/>
                <w:b/>
                <w:color w:val="1D89CA"/>
                <w:sz w:val="18"/>
                <w:szCs w:val="18"/>
                <w:lang w:val="nl-NL"/>
              </w:rPr>
              <w:t>DOOR</w:t>
            </w:r>
          </w:p>
        </w:tc>
        <w:tc>
          <w:tcPr>
            <w:tcW w:w="4858" w:type="dxa"/>
            <w:gridSpan w:val="4"/>
            <w:tcBorders>
              <w:bottom w:val="nil"/>
            </w:tcBorders>
            <w:vAlign w:val="bottom"/>
          </w:tcPr>
          <w:p w14:paraId="5BC8E48E" w14:textId="2ABE516A" w:rsidR="00F4371F" w:rsidRPr="00EC60AA" w:rsidRDefault="00F4371F" w:rsidP="0030593E">
            <w:pPr>
              <w:pStyle w:val="Kopvanfactuur"/>
              <w:ind w:left="0"/>
              <w:rPr>
                <w:rFonts w:ascii="Maven Pro" w:hAnsi="Maven Pro"/>
                <w:b/>
                <w:color w:val="1D89CA"/>
                <w:sz w:val="18"/>
                <w:szCs w:val="18"/>
                <w:lang w:val="nl-NL"/>
              </w:rPr>
            </w:pPr>
            <w:r>
              <w:rPr>
                <w:rFonts w:ascii="Maven Pro" w:hAnsi="Maven Pro"/>
                <w:b/>
                <w:color w:val="1D89CA"/>
                <w:sz w:val="18"/>
                <w:szCs w:val="18"/>
                <w:lang w:val="nl-NL"/>
              </w:rPr>
              <w:t>WEBSITE</w:t>
            </w:r>
          </w:p>
        </w:tc>
        <w:tc>
          <w:tcPr>
            <w:tcW w:w="1614" w:type="dxa"/>
            <w:tcBorders>
              <w:bottom w:val="nil"/>
            </w:tcBorders>
            <w:vAlign w:val="bottom"/>
          </w:tcPr>
          <w:p w14:paraId="44F509CE" w14:textId="77777777" w:rsidR="00F4371F" w:rsidRPr="00EC60AA" w:rsidRDefault="00F4371F" w:rsidP="0030593E">
            <w:pPr>
              <w:pStyle w:val="Kopvanfactuur"/>
              <w:jc w:val="right"/>
              <w:rPr>
                <w:rFonts w:ascii="Maven Pro" w:hAnsi="Maven Pro"/>
                <w:b/>
                <w:color w:val="1D89CA"/>
                <w:sz w:val="18"/>
                <w:szCs w:val="18"/>
                <w:lang w:val="nl-NL"/>
              </w:rPr>
            </w:pPr>
            <w:r w:rsidRPr="00EC60AA">
              <w:rPr>
                <w:rFonts w:ascii="Maven Pro" w:hAnsi="Maven Pro"/>
                <w:b/>
                <w:color w:val="1D89CA"/>
                <w:sz w:val="18"/>
                <w:szCs w:val="18"/>
                <w:lang w:val="nl-NL"/>
              </w:rPr>
              <w:t>DATUM</w:t>
            </w:r>
          </w:p>
        </w:tc>
      </w:tr>
      <w:tr w:rsidR="00F228FC" w:rsidRPr="00C9015D" w14:paraId="74331752" w14:textId="77777777" w:rsidTr="0030593E">
        <w:trPr>
          <w:gridAfter w:val="1"/>
          <w:wAfter w:w="100" w:type="dxa"/>
          <w:trHeight w:val="774"/>
        </w:trPr>
        <w:tc>
          <w:tcPr>
            <w:tcW w:w="1978" w:type="dxa"/>
            <w:tcBorders>
              <w:bottom w:val="nil"/>
            </w:tcBorders>
            <w:tcMar>
              <w:bottom w:w="360" w:type="dxa"/>
            </w:tcMar>
          </w:tcPr>
          <w:p w14:paraId="3B7E3AB8" w14:textId="276F1175" w:rsidR="00DF76F9" w:rsidRPr="00C9015D" w:rsidRDefault="00DF76F9" w:rsidP="0030593E">
            <w:pPr>
              <w:pStyle w:val="Geenafstand"/>
              <w:ind w:left="0"/>
              <w:rPr>
                <w:rFonts w:ascii="Open Sans" w:hAnsi="Open Sans" w:cs="Open Sans"/>
                <w:color w:val="1D89CA"/>
                <w:sz w:val="16"/>
                <w:szCs w:val="16"/>
                <w:lang w:val="nl-NL"/>
              </w:rPr>
            </w:pPr>
            <w:r w:rsidRPr="00C9015D">
              <w:rPr>
                <w:rFonts w:ascii="Open Sans" w:hAnsi="Open Sans" w:cs="Open Sans"/>
                <w:color w:val="1D89CA"/>
                <w:sz w:val="16"/>
                <w:szCs w:val="16"/>
                <w:lang w:val="nl-NL"/>
              </w:rPr>
              <w:br/>
            </w:r>
          </w:p>
        </w:tc>
        <w:tc>
          <w:tcPr>
            <w:tcW w:w="2337" w:type="dxa"/>
            <w:gridSpan w:val="2"/>
            <w:tcBorders>
              <w:bottom w:val="nil"/>
            </w:tcBorders>
            <w:tcMar>
              <w:bottom w:w="360" w:type="dxa"/>
            </w:tcMar>
          </w:tcPr>
          <w:p w14:paraId="22145C0E" w14:textId="2AB8DBBA" w:rsidR="00DF76F9" w:rsidRPr="00C9015D" w:rsidRDefault="00495817" w:rsidP="0030593E">
            <w:pPr>
              <w:pStyle w:val="Geenafstand"/>
              <w:ind w:left="0"/>
              <w:rPr>
                <w:rFonts w:ascii="Open Sans" w:hAnsi="Open Sans" w:cs="Open Sans"/>
                <w:b/>
                <w:color w:val="1D89CA"/>
                <w:sz w:val="16"/>
                <w:szCs w:val="16"/>
                <w:lang w:val="nl-NL"/>
              </w:rPr>
            </w:pPr>
            <w:r w:rsidRPr="00C9015D">
              <w:rPr>
                <w:rFonts w:ascii="Open Sans" w:hAnsi="Open Sans" w:cs="Open Sans"/>
                <w:color w:val="1D89CA"/>
                <w:sz w:val="16"/>
                <w:szCs w:val="16"/>
                <w:lang w:val="nl-NL"/>
              </w:rPr>
              <w:t>URL</w:t>
            </w:r>
            <w:r w:rsidR="00DA3D4E" w:rsidRPr="00C9015D">
              <w:rPr>
                <w:rFonts w:ascii="Open Sans" w:hAnsi="Open Sans" w:cs="Open Sans"/>
                <w:color w:val="1D89CA"/>
                <w:sz w:val="16"/>
                <w:szCs w:val="16"/>
                <w:lang w:val="nl-NL"/>
              </w:rPr>
              <w:t xml:space="preserve">: </w:t>
            </w:r>
          </w:p>
        </w:tc>
        <w:tc>
          <w:tcPr>
            <w:tcW w:w="2521" w:type="dxa"/>
            <w:gridSpan w:val="2"/>
            <w:tcBorders>
              <w:bottom w:val="nil"/>
            </w:tcBorders>
          </w:tcPr>
          <w:p w14:paraId="021C4D8C" w14:textId="2FF95D09" w:rsidR="007559F9" w:rsidRPr="00C9015D" w:rsidRDefault="007559F9" w:rsidP="0030593E">
            <w:pPr>
              <w:pStyle w:val="Geenafstand"/>
              <w:ind w:left="0"/>
              <w:rPr>
                <w:rFonts w:ascii="Open Sans" w:hAnsi="Open Sans" w:cs="Open Sans"/>
                <w:color w:val="1D89CA"/>
                <w:sz w:val="16"/>
                <w:szCs w:val="16"/>
                <w:lang w:val="nl-NL"/>
              </w:rPr>
            </w:pPr>
          </w:p>
        </w:tc>
        <w:tc>
          <w:tcPr>
            <w:tcW w:w="1614" w:type="dxa"/>
            <w:tcBorders>
              <w:bottom w:val="nil"/>
            </w:tcBorders>
          </w:tcPr>
          <w:p w14:paraId="12D799C7" w14:textId="50F4D529" w:rsidR="00DF76F9" w:rsidRPr="00C9015D" w:rsidRDefault="00DF76F9" w:rsidP="0030593E">
            <w:pPr>
              <w:pStyle w:val="Geenafstand"/>
              <w:jc w:val="right"/>
              <w:rPr>
                <w:rFonts w:ascii="Open Sans" w:hAnsi="Open Sans" w:cs="Open Sans"/>
                <w:color w:val="1D89CA"/>
                <w:sz w:val="16"/>
                <w:szCs w:val="16"/>
                <w:lang w:val="nl-NL"/>
              </w:rPr>
            </w:pPr>
          </w:p>
        </w:tc>
      </w:tr>
    </w:tbl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  <w:tblDescription w:val="Invoice date and recipient"/>
      </w:tblPr>
      <w:tblGrid>
        <w:gridCol w:w="887"/>
        <w:gridCol w:w="8751"/>
      </w:tblGrid>
      <w:tr w:rsidR="00B36211" w:rsidRPr="00C9015D" w14:paraId="0A9634C8" w14:textId="77777777" w:rsidTr="000370F9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7DEA66" w14:textId="77777777" w:rsidR="00B36211" w:rsidRPr="00C9015D" w:rsidRDefault="00B36211" w:rsidP="00136493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B36211" w:rsidRPr="00C9015D" w14:paraId="37E0470F" w14:textId="77777777" w:rsidTr="000370F9">
        <w:trPr>
          <w:trHeight w:val="28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39B72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1F467F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b/>
                <w:bCs/>
                <w:sz w:val="16"/>
                <w:szCs w:val="16"/>
              </w:rPr>
            </w:pPr>
            <w:r w:rsidRPr="00C9015D">
              <w:rPr>
                <w:rFonts w:ascii="Open Sans" w:hAnsi="Open Sans" w:cs="Open Sans"/>
                <w:b/>
                <w:bCs/>
                <w:sz w:val="16"/>
                <w:szCs w:val="16"/>
              </w:rPr>
              <w:t>Website front</w:t>
            </w:r>
          </w:p>
        </w:tc>
      </w:tr>
      <w:tr w:rsidR="00B36211" w:rsidRPr="00C9015D" w14:paraId="469ED35B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2EAE2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9B12D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  <w:r w:rsidRPr="00C9015D">
              <w:rPr>
                <w:rFonts w:ascii="Open Sans" w:hAnsi="Open Sans" w:cs="Open Sans"/>
                <w:sz w:val="16"/>
                <w:szCs w:val="16"/>
              </w:rPr>
              <w:t>Htaccess controle van url</w:t>
            </w:r>
          </w:p>
        </w:tc>
      </w:tr>
      <w:tr w:rsidR="00B36211" w:rsidRPr="0030593E" w14:paraId="6FF2A547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F12E3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47D96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  <w:r w:rsidRPr="00C9015D">
              <w:rPr>
                <w:rFonts w:ascii="Open Sans" w:hAnsi="Open Sans" w:cs="Open Sans"/>
                <w:sz w:val="16"/>
                <w:szCs w:val="16"/>
              </w:rPr>
              <w:t>Goede database gegevens (niet ontwikkel db)</w:t>
            </w:r>
          </w:p>
        </w:tc>
      </w:tr>
      <w:tr w:rsidR="00B36211" w:rsidRPr="0030593E" w14:paraId="71C223B2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B8111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33A53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  <w:r w:rsidRPr="00C9015D">
              <w:rPr>
                <w:rFonts w:ascii="Open Sans" w:hAnsi="Open Sans" w:cs="Open Sans"/>
                <w:sz w:val="16"/>
                <w:szCs w:val="16"/>
              </w:rPr>
              <w:t>Browser controle als die nog niet gedaan is</w:t>
            </w:r>
          </w:p>
          <w:p w14:paraId="11F15121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  <w:r w:rsidRPr="00C9015D">
              <w:rPr>
                <w:rFonts w:ascii="Open Sans" w:hAnsi="Open Sans" w:cs="Open Sans"/>
                <w:sz w:val="16"/>
                <w:szCs w:val="16"/>
              </w:rPr>
              <w:t>Vergeet de mobiel / ipad controle niet.</w:t>
            </w:r>
          </w:p>
        </w:tc>
      </w:tr>
      <w:tr w:rsidR="00B36211" w:rsidRPr="00C9015D" w14:paraId="70099E8F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05328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30A2A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  <w:r w:rsidRPr="00C9015D">
              <w:rPr>
                <w:rFonts w:ascii="Open Sans" w:hAnsi="Open Sans" w:cs="Open Sans"/>
                <w:sz w:val="16"/>
                <w:szCs w:val="16"/>
              </w:rPr>
              <w:t>Contactformulier controle</w:t>
            </w:r>
          </w:p>
        </w:tc>
      </w:tr>
      <w:tr w:rsidR="00B36211" w:rsidRPr="00C9015D" w14:paraId="77420942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4C1B8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88DBC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  <w:r w:rsidRPr="00C9015D">
              <w:rPr>
                <w:rFonts w:ascii="Open Sans" w:hAnsi="Open Sans" w:cs="Open Sans"/>
                <w:sz w:val="16"/>
                <w:szCs w:val="16"/>
              </w:rPr>
              <w:t>Robots.txt controle</w:t>
            </w:r>
          </w:p>
        </w:tc>
      </w:tr>
      <w:tr w:rsidR="00B36211" w:rsidRPr="00C9015D" w14:paraId="56526D5D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A305F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E8F0A" w14:textId="77777777" w:rsidR="00B36211" w:rsidRPr="0030593E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0030593E">
              <w:rPr>
                <w:rFonts w:ascii="Open Sans" w:hAnsi="Open Sans" w:cs="Open Sans"/>
                <w:sz w:val="16"/>
                <w:szCs w:val="16"/>
                <w:lang w:val="en-US"/>
              </w:rPr>
              <w:t>Meta data &lt;head&gt;</w:t>
            </w:r>
            <w:r w:rsidRPr="0030593E">
              <w:rPr>
                <w:rFonts w:ascii="Open Sans" w:hAnsi="Open Sans" w:cs="Open Sans"/>
                <w:sz w:val="16"/>
                <w:szCs w:val="16"/>
                <w:lang w:val="en-US"/>
              </w:rPr>
              <w:br/>
              <w:t>Title, description, author, facebook, etc.</w:t>
            </w:r>
          </w:p>
        </w:tc>
      </w:tr>
      <w:tr w:rsidR="00B36211" w:rsidRPr="00C9015D" w14:paraId="09AC9EC3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3A7701" w14:textId="77777777" w:rsidR="00B36211" w:rsidRPr="0030593E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  <w:lang w:val="en-US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4429E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  <w:r w:rsidRPr="00C9015D">
              <w:rPr>
                <w:rFonts w:ascii="Open Sans" w:hAnsi="Open Sans" w:cs="Open Sans"/>
                <w:sz w:val="16"/>
                <w:szCs w:val="16"/>
              </w:rPr>
              <w:t>Sitemap controle</w:t>
            </w:r>
          </w:p>
        </w:tc>
      </w:tr>
      <w:tr w:rsidR="00B36211" w:rsidRPr="0030593E" w14:paraId="403DD9AF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35FE1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207B1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  <w:r w:rsidRPr="00C9015D">
              <w:rPr>
                <w:rFonts w:ascii="Open Sans" w:hAnsi="Open Sans" w:cs="Open Sans"/>
                <w:sz w:val="16"/>
                <w:szCs w:val="16"/>
              </w:rPr>
              <w:t>Folder rechten (zowel cache afbeeldingen als upload)</w:t>
            </w:r>
          </w:p>
        </w:tc>
      </w:tr>
      <w:tr w:rsidR="00B36211" w:rsidRPr="00C9015D" w14:paraId="754DF40E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4D3E3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15F9D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  <w:r w:rsidRPr="00C9015D">
              <w:rPr>
                <w:rFonts w:ascii="Open Sans" w:hAnsi="Open Sans" w:cs="Open Sans"/>
                <w:sz w:val="16"/>
                <w:szCs w:val="16"/>
              </w:rPr>
              <w:t>Minifiy (css &amp; js)</w:t>
            </w:r>
          </w:p>
        </w:tc>
      </w:tr>
      <w:tr w:rsidR="00B36211" w:rsidRPr="0030593E" w14:paraId="08F17F94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8BE1D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23048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  <w:r w:rsidRPr="00C9015D">
              <w:rPr>
                <w:rFonts w:ascii="Open Sans" w:hAnsi="Open Sans" w:cs="Open Sans"/>
                <w:sz w:val="16"/>
                <w:szCs w:val="16"/>
              </w:rPr>
              <w:t xml:space="preserve">Google Analytics / statistieken (via </w:t>
            </w:r>
            <w:hyperlink r:id="rId8" w:history="1">
              <w:r w:rsidRPr="00C9015D">
                <w:rPr>
                  <w:rFonts w:ascii="Open Sans" w:hAnsi="Open Sans" w:cs="Open Sans"/>
                  <w:sz w:val="16"/>
                  <w:szCs w:val="16"/>
                </w:rPr>
                <w:t>pingonline.nl@gmail.com</w:t>
              </w:r>
            </w:hyperlink>
            <w:r w:rsidRPr="00C9015D">
              <w:rPr>
                <w:rFonts w:ascii="Open Sans" w:hAnsi="Open Sans" w:cs="Open Sans"/>
                <w:sz w:val="16"/>
                <w:szCs w:val="16"/>
              </w:rPr>
              <w:t>)</w:t>
            </w:r>
          </w:p>
          <w:p w14:paraId="1BDD040F" w14:textId="249C8021" w:rsidR="00B36211" w:rsidRPr="00C9015D" w:rsidRDefault="0062418B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  <w:hyperlink r:id="rId9" w:history="1">
              <w:r w:rsidR="00B36211" w:rsidRPr="00C9015D">
                <w:rPr>
                  <w:rFonts w:ascii="Open Sans" w:hAnsi="Open Sans" w:cs="Open Sans"/>
                  <w:sz w:val="16"/>
                  <w:szCs w:val="16"/>
                </w:rPr>
                <w:t>https://www.google.com/analytics/</w:t>
              </w:r>
            </w:hyperlink>
          </w:p>
        </w:tc>
      </w:tr>
      <w:tr w:rsidR="00B36211" w:rsidRPr="0030593E" w14:paraId="1EA77997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81939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778F0" w14:textId="22EC4370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  <w:r w:rsidRPr="00C9015D">
              <w:rPr>
                <w:rFonts w:ascii="Open Sans" w:hAnsi="Open Sans" w:cs="Open Sans"/>
                <w:sz w:val="16"/>
                <w:szCs w:val="16"/>
              </w:rPr>
              <w:t xml:space="preserve">Google Webmastertools aanmelden (via </w:t>
            </w:r>
            <w:hyperlink r:id="rId10" w:history="1">
              <w:r w:rsidRPr="00C9015D">
                <w:rPr>
                  <w:rFonts w:ascii="Open Sans" w:hAnsi="Open Sans" w:cs="Open Sans"/>
                  <w:sz w:val="16"/>
                  <w:szCs w:val="16"/>
                </w:rPr>
                <w:t>pingonline.nl@gmail.com</w:t>
              </w:r>
            </w:hyperlink>
            <w:r w:rsidRPr="00C9015D">
              <w:rPr>
                <w:rFonts w:ascii="Open Sans" w:hAnsi="Open Sans" w:cs="Open Sans"/>
                <w:sz w:val="16"/>
                <w:szCs w:val="16"/>
              </w:rPr>
              <w:t>)</w:t>
            </w:r>
            <w:r w:rsidRPr="00C9015D">
              <w:rPr>
                <w:rFonts w:ascii="Open Sans" w:hAnsi="Open Sans" w:cs="Open Sans"/>
                <w:sz w:val="16"/>
                <w:szCs w:val="16"/>
              </w:rPr>
              <w:br/>
            </w:r>
            <w:hyperlink r:id="rId11" w:history="1">
              <w:r w:rsidRPr="00C9015D">
                <w:rPr>
                  <w:rFonts w:ascii="Open Sans" w:hAnsi="Open Sans" w:cs="Open Sans"/>
                  <w:sz w:val="16"/>
                  <w:szCs w:val="16"/>
                </w:rPr>
                <w:t>https://www.google.com/webmasters/tools/home?hl=nl</w:t>
              </w:r>
            </w:hyperlink>
          </w:p>
        </w:tc>
      </w:tr>
      <w:tr w:rsidR="00B36211" w:rsidRPr="0030593E" w14:paraId="7725FD8C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046A3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29835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B36211" w:rsidRPr="00C9015D" w14:paraId="150EDC11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CCAF7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316CF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b/>
                <w:bCs/>
                <w:sz w:val="16"/>
                <w:szCs w:val="16"/>
              </w:rPr>
            </w:pPr>
            <w:r w:rsidRPr="00C9015D">
              <w:rPr>
                <w:rFonts w:ascii="Open Sans" w:hAnsi="Open Sans" w:cs="Open Sans"/>
                <w:b/>
                <w:bCs/>
                <w:sz w:val="16"/>
                <w:szCs w:val="16"/>
              </w:rPr>
              <w:t>Website CMS</w:t>
            </w:r>
          </w:p>
        </w:tc>
      </w:tr>
      <w:tr w:rsidR="00B36211" w:rsidRPr="00C9015D" w14:paraId="58854A29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D3BFC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31B25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  <w:r w:rsidRPr="00C9015D">
              <w:rPr>
                <w:rFonts w:ascii="Open Sans" w:hAnsi="Open Sans" w:cs="Open Sans"/>
                <w:sz w:val="16"/>
                <w:szCs w:val="16"/>
              </w:rPr>
              <w:t>Gebruikers controleren</w:t>
            </w:r>
          </w:p>
        </w:tc>
      </w:tr>
      <w:tr w:rsidR="00B36211" w:rsidRPr="00C9015D" w14:paraId="5C02FC36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7ADA12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C897A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  <w:r w:rsidRPr="00C9015D">
              <w:rPr>
                <w:rFonts w:ascii="Open Sans" w:hAnsi="Open Sans" w:cs="Open Sans"/>
                <w:sz w:val="16"/>
                <w:szCs w:val="16"/>
              </w:rPr>
              <w:t xml:space="preserve">Afbeeldingen manager + afbeeldingen uploaden </w:t>
            </w:r>
            <w:r w:rsidRPr="00C9015D">
              <w:rPr>
                <w:rFonts w:ascii="Open Sans" w:hAnsi="Open Sans" w:cs="Open Sans"/>
                <w:sz w:val="16"/>
                <w:szCs w:val="16"/>
              </w:rPr>
              <w:br/>
              <w:t>Testen of rechten goed staan.</w:t>
            </w:r>
          </w:p>
        </w:tc>
      </w:tr>
      <w:tr w:rsidR="0030593E" w:rsidRPr="00C9015D" w14:paraId="4D2C5EDA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0F800" w14:textId="77777777" w:rsidR="0030593E" w:rsidRPr="00C9015D" w:rsidRDefault="0030593E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6FFB4" w14:textId="77777777" w:rsidR="0030593E" w:rsidRPr="00C9015D" w:rsidRDefault="0030593E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30593E" w:rsidRPr="00C9015D" w14:paraId="4397DF8D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3C9C4" w14:textId="77777777" w:rsidR="0030593E" w:rsidRPr="00C9015D" w:rsidRDefault="0030593E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02A6A" w14:textId="3767CDA2" w:rsidR="0030593E" w:rsidRPr="0030593E" w:rsidRDefault="0030593E" w:rsidP="000370F9">
            <w:pPr>
              <w:pStyle w:val="TableContents"/>
              <w:rPr>
                <w:rFonts w:ascii="Open Sans" w:hAnsi="Open Sans" w:cs="Open Sans"/>
                <w:b/>
                <w:bCs/>
                <w:sz w:val="16"/>
                <w:szCs w:val="16"/>
              </w:rPr>
            </w:pPr>
            <w:r>
              <w:rPr>
                <w:rFonts w:ascii="Open Sans" w:hAnsi="Open Sans" w:cs="Open Sans"/>
                <w:b/>
                <w:bCs/>
                <w:sz w:val="16"/>
                <w:szCs w:val="16"/>
              </w:rPr>
              <w:t>Wordpress</w:t>
            </w:r>
          </w:p>
        </w:tc>
      </w:tr>
      <w:tr w:rsidR="0030593E" w:rsidRPr="00C9015D" w14:paraId="460C7E30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31F23" w14:textId="77777777" w:rsidR="0030593E" w:rsidRPr="00C9015D" w:rsidRDefault="0030593E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E3C4F" w14:textId="719DA31F" w:rsidR="0030593E" w:rsidRPr="00C9015D" w:rsidRDefault="0030593E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iTheme security plugin</w:t>
            </w:r>
          </w:p>
        </w:tc>
      </w:tr>
      <w:tr w:rsidR="00B36211" w:rsidRPr="0030593E" w14:paraId="7862D086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29D39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68C58" w14:textId="37B0498D" w:rsidR="00B36211" w:rsidRPr="00C9015D" w:rsidRDefault="0030593E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Wordpress onderhoudsplan? Dan duplicator pro installeren</w:t>
            </w:r>
          </w:p>
        </w:tc>
      </w:tr>
      <w:tr w:rsidR="0030593E" w:rsidRPr="0030593E" w14:paraId="3B807906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DEF71" w14:textId="77777777" w:rsidR="0030593E" w:rsidRPr="00C9015D" w:rsidRDefault="0030593E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78183" w14:textId="3118C5CA" w:rsidR="0030593E" w:rsidRDefault="0030593E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SiteMap plugin</w:t>
            </w:r>
            <w:bookmarkStart w:id="1" w:name="_GoBack"/>
            <w:bookmarkEnd w:id="1"/>
          </w:p>
        </w:tc>
      </w:tr>
      <w:tr w:rsidR="0030593E" w:rsidRPr="0030593E" w14:paraId="4FE7F9E1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801BC" w14:textId="77777777" w:rsidR="0030593E" w:rsidRPr="00C9015D" w:rsidRDefault="0030593E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57586C" w14:textId="77777777" w:rsidR="0030593E" w:rsidRDefault="0030593E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B36211" w:rsidRPr="00C9015D" w14:paraId="689F36CD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6AC9B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8569B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b/>
                <w:bCs/>
                <w:sz w:val="16"/>
                <w:szCs w:val="16"/>
              </w:rPr>
            </w:pPr>
            <w:r w:rsidRPr="00C9015D">
              <w:rPr>
                <w:rFonts w:ascii="Open Sans" w:hAnsi="Open Sans" w:cs="Open Sans"/>
                <w:b/>
                <w:bCs/>
                <w:sz w:val="16"/>
                <w:szCs w:val="16"/>
              </w:rPr>
              <w:t>Ontwikkel website</w:t>
            </w:r>
          </w:p>
        </w:tc>
      </w:tr>
      <w:tr w:rsidR="00B36211" w:rsidRPr="00C9015D" w14:paraId="53A24794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633AD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93CE6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  <w:r w:rsidRPr="00C9015D">
              <w:rPr>
                <w:rFonts w:ascii="Open Sans" w:hAnsi="Open Sans" w:cs="Open Sans"/>
                <w:sz w:val="16"/>
                <w:szCs w:val="16"/>
              </w:rPr>
              <w:t>Ontwikkel website verwijderen</w:t>
            </w:r>
          </w:p>
        </w:tc>
      </w:tr>
      <w:tr w:rsidR="00B36211" w:rsidRPr="00C9015D" w14:paraId="32EEEC83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0D4B5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CD25D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B36211" w:rsidRPr="00C9015D" w14:paraId="0F7213E2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4364F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42A93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b/>
                <w:bCs/>
                <w:sz w:val="16"/>
                <w:szCs w:val="16"/>
              </w:rPr>
            </w:pPr>
            <w:r w:rsidRPr="00C9015D">
              <w:rPr>
                <w:rFonts w:ascii="Open Sans" w:hAnsi="Open Sans" w:cs="Open Sans"/>
                <w:b/>
                <w:bCs/>
                <w:sz w:val="16"/>
                <w:szCs w:val="16"/>
              </w:rPr>
              <w:t>Functioneel / Operationeel</w:t>
            </w:r>
          </w:p>
        </w:tc>
      </w:tr>
      <w:tr w:rsidR="00B36211" w:rsidRPr="0030593E" w14:paraId="1EEE223F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18DB5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632F7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  <w:r w:rsidRPr="00C9015D">
              <w:rPr>
                <w:rFonts w:ascii="Open Sans" w:hAnsi="Open Sans" w:cs="Open Sans"/>
                <w:sz w:val="16"/>
                <w:szCs w:val="16"/>
              </w:rPr>
              <w:t>Toevoegen aan Trello dat het in de portfolio van pingonline.nl gezet wordt.</w:t>
            </w:r>
          </w:p>
        </w:tc>
      </w:tr>
      <w:tr w:rsidR="00B36211" w:rsidRPr="00C9015D" w14:paraId="00796388" w14:textId="77777777" w:rsidTr="000370F9">
        <w:trPr>
          <w:trHeight w:val="119"/>
        </w:trPr>
        <w:tc>
          <w:tcPr>
            <w:tcW w:w="8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48FBF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8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B6974" w14:textId="77777777" w:rsidR="00B36211" w:rsidRPr="00C9015D" w:rsidRDefault="00B36211" w:rsidP="000370F9">
            <w:pPr>
              <w:pStyle w:val="TableContents"/>
              <w:rPr>
                <w:rFonts w:ascii="Open Sans" w:hAnsi="Open Sans" w:cs="Open Sans"/>
                <w:sz w:val="16"/>
                <w:szCs w:val="16"/>
              </w:rPr>
            </w:pPr>
            <w:r w:rsidRPr="00C9015D">
              <w:rPr>
                <w:rFonts w:ascii="Open Sans" w:hAnsi="Open Sans" w:cs="Open Sans"/>
                <w:sz w:val="16"/>
                <w:szCs w:val="16"/>
              </w:rPr>
              <w:t>Is de factuur verstuurd, check voor Thomas in Trello. (graag erin zetten)</w:t>
            </w:r>
          </w:p>
        </w:tc>
      </w:tr>
    </w:tbl>
    <w:p w14:paraId="336F0B83" w14:textId="43D3FD7D" w:rsidR="009459D8" w:rsidRPr="008D7271" w:rsidRDefault="009459D8" w:rsidP="003E534B">
      <w:pPr>
        <w:spacing w:before="0" w:after="160" w:line="259" w:lineRule="auto"/>
        <w:ind w:left="0" w:right="0"/>
        <w:jc w:val="center"/>
        <w:rPr>
          <w:rFonts w:ascii="Maven Pro" w:hAnsi="Maven Pro"/>
          <w:b/>
          <w:color w:val="174477"/>
          <w:sz w:val="18"/>
          <w:szCs w:val="18"/>
          <w:lang w:val="nl-NL"/>
        </w:rPr>
      </w:pPr>
    </w:p>
    <w:sectPr w:rsidR="009459D8" w:rsidRPr="008D7271" w:rsidSect="00E26B8A">
      <w:headerReference w:type="default" r:id="rId12"/>
      <w:footerReference w:type="default" r:id="rId13"/>
      <w:pgSz w:w="11906" w:h="16838" w:code="9"/>
      <w:pgMar w:top="2304" w:right="1728" w:bottom="259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8ECD5" w14:textId="77777777" w:rsidR="0062418B" w:rsidRDefault="0062418B" w:rsidP="00873F10">
      <w:pPr>
        <w:spacing w:after="0"/>
      </w:pPr>
      <w:r>
        <w:separator/>
      </w:r>
    </w:p>
  </w:endnote>
  <w:endnote w:type="continuationSeparator" w:id="0">
    <w:p w14:paraId="5A669176" w14:textId="77777777" w:rsidR="0062418B" w:rsidRDefault="0062418B" w:rsidP="00873F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Calibri"/>
    <w:charset w:val="00"/>
    <w:family w:val="auto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3689D" w14:textId="77777777" w:rsidR="00E26B8A" w:rsidRPr="008B5C29" w:rsidRDefault="00E26B8A" w:rsidP="00546727">
    <w:pPr>
      <w:pStyle w:val="Voettekst"/>
      <w:rPr>
        <w:rFonts w:ascii="Maven Pro" w:hAnsi="Maven Pro"/>
        <w:b/>
        <w:color w:val="0081C8"/>
        <w:sz w:val="16"/>
        <w:szCs w:val="16"/>
        <w:lang w:val="nl-NL"/>
      </w:rPr>
    </w:pPr>
  </w:p>
  <w:p w14:paraId="3D81383C" w14:textId="6D73FCDF" w:rsidR="00E26B8A" w:rsidRPr="00665AA1" w:rsidRDefault="00667C69" w:rsidP="00E26B8A">
    <w:pPr>
      <w:pStyle w:val="Voettekst"/>
      <w:jc w:val="center"/>
      <w:rPr>
        <w:rFonts w:ascii="Maven Pro" w:hAnsi="Maven Pro"/>
        <w:b/>
        <w:color w:val="1D81C8"/>
        <w:sz w:val="16"/>
        <w:szCs w:val="16"/>
        <w:lang w:val="nl-NL"/>
      </w:rPr>
    </w:pPr>
    <w:r w:rsidRPr="008B5C29">
      <w:rPr>
        <w:rFonts w:ascii="Maven Pro" w:hAnsi="Maven Pro"/>
        <w:b/>
        <w:color w:val="0081C8"/>
        <w:sz w:val="16"/>
        <w:szCs w:val="16"/>
        <w:lang w:val="nl-NL"/>
      </w:rPr>
      <w:t>PING ONLINE</w:t>
    </w:r>
    <w:r w:rsidR="00D93B7B" w:rsidRPr="008B5C29">
      <w:rPr>
        <w:rFonts w:ascii="Maven Pro" w:hAnsi="Maven Pro"/>
        <w:b/>
        <w:color w:val="0081C8"/>
        <w:sz w:val="16"/>
        <w:szCs w:val="16"/>
        <w:lang w:val="nl-NL"/>
      </w:rPr>
      <w:t xml:space="preserve"> / ZUIDSINGEL 22</w:t>
    </w:r>
    <w:r w:rsidR="00546727" w:rsidRPr="008B5C29">
      <w:rPr>
        <w:rFonts w:ascii="Maven Pro" w:hAnsi="Maven Pro"/>
        <w:b/>
        <w:color w:val="0081C8"/>
        <w:sz w:val="16"/>
        <w:szCs w:val="16"/>
        <w:lang w:val="nl-NL"/>
      </w:rPr>
      <w:t xml:space="preserve"> / 3811 HB</w:t>
    </w:r>
    <w:r w:rsidR="001B497F" w:rsidRPr="008B5C29">
      <w:rPr>
        <w:rFonts w:ascii="Maven Pro" w:hAnsi="Maven Pro"/>
        <w:b/>
        <w:color w:val="0081C8"/>
        <w:sz w:val="16"/>
        <w:szCs w:val="16"/>
        <w:lang w:val="nl-NL"/>
      </w:rPr>
      <w:t xml:space="preserve"> </w:t>
    </w:r>
    <w:r w:rsidR="00D93B7B" w:rsidRPr="008B5C29">
      <w:rPr>
        <w:rFonts w:ascii="Maven Pro" w:hAnsi="Maven Pro"/>
        <w:b/>
        <w:color w:val="0081C8"/>
        <w:sz w:val="16"/>
        <w:szCs w:val="16"/>
        <w:lang w:val="nl-NL"/>
      </w:rPr>
      <w:t>AM</w:t>
    </w:r>
    <w:r w:rsidR="00D93B7B" w:rsidRPr="00665AA1">
      <w:rPr>
        <w:rFonts w:ascii="Maven Pro" w:hAnsi="Maven Pro"/>
        <w:b/>
        <w:color w:val="0081C8"/>
        <w:sz w:val="16"/>
        <w:szCs w:val="16"/>
        <w:lang w:val="nl-NL"/>
      </w:rPr>
      <w:t xml:space="preserve">ERSFOORT </w:t>
    </w:r>
    <w:r w:rsidR="00E26B8A" w:rsidRPr="00665AA1">
      <w:rPr>
        <w:rFonts w:ascii="Maven Pro" w:hAnsi="Maven Pro"/>
        <w:b/>
        <w:color w:val="0081C8"/>
        <w:sz w:val="16"/>
        <w:szCs w:val="16"/>
        <w:lang w:val="nl-NL"/>
      </w:rPr>
      <w:t>/</w:t>
    </w:r>
    <w:r w:rsidR="00D93B7B" w:rsidRPr="00665AA1">
      <w:rPr>
        <w:rFonts w:ascii="Maven Pro" w:hAnsi="Maven Pro"/>
        <w:b/>
        <w:color w:val="0081C8"/>
        <w:sz w:val="16"/>
        <w:szCs w:val="16"/>
        <w:lang w:val="nl-NL"/>
      </w:rPr>
      <w:t xml:space="preserve"> </w:t>
    </w:r>
    <w:r w:rsidR="001B497F" w:rsidRPr="00665AA1">
      <w:rPr>
        <w:rFonts w:ascii="Maven Pro" w:hAnsi="Maven Pro"/>
        <w:b/>
        <w:color w:val="0081C8"/>
        <w:sz w:val="16"/>
        <w:szCs w:val="16"/>
        <w:lang w:val="nl-NL"/>
      </w:rPr>
      <w:t xml:space="preserve">+31 </w:t>
    </w:r>
    <w:r w:rsidR="00D93B7B" w:rsidRPr="00665AA1">
      <w:rPr>
        <w:rFonts w:ascii="Maven Pro" w:hAnsi="Maven Pro"/>
        <w:b/>
        <w:color w:val="0081C8"/>
        <w:sz w:val="16"/>
        <w:szCs w:val="16"/>
        <w:lang w:val="nl-NL"/>
      </w:rPr>
      <w:t>(0)33</w:t>
    </w:r>
    <w:r w:rsidR="001B497F" w:rsidRPr="00665AA1">
      <w:rPr>
        <w:rFonts w:ascii="Maven Pro" w:hAnsi="Maven Pro"/>
        <w:b/>
        <w:color w:val="0081C8"/>
        <w:sz w:val="16"/>
        <w:szCs w:val="16"/>
        <w:lang w:val="nl-NL"/>
      </w:rPr>
      <w:t xml:space="preserve"> </w:t>
    </w:r>
    <w:r w:rsidR="005D0C9D" w:rsidRPr="00665AA1">
      <w:rPr>
        <w:rFonts w:ascii="Maven Pro" w:hAnsi="Maven Pro"/>
        <w:b/>
        <w:color w:val="0081C8"/>
        <w:sz w:val="16"/>
        <w:szCs w:val="16"/>
        <w:lang w:val="nl-NL"/>
      </w:rPr>
      <w:t xml:space="preserve">46 21 </w:t>
    </w:r>
    <w:r w:rsidR="005D0C9D" w:rsidRPr="00665AA1">
      <w:rPr>
        <w:rFonts w:ascii="Maven Pro" w:hAnsi="Maven Pro"/>
        <w:b/>
        <w:color w:val="1D81C8"/>
        <w:sz w:val="16"/>
        <w:szCs w:val="16"/>
        <w:lang w:val="nl-NL"/>
      </w:rPr>
      <w:t>860</w:t>
    </w:r>
    <w:r w:rsidR="001B497F" w:rsidRPr="00665AA1">
      <w:rPr>
        <w:rFonts w:ascii="Maven Pro" w:hAnsi="Maven Pro"/>
        <w:b/>
        <w:color w:val="1D81C8"/>
        <w:sz w:val="16"/>
        <w:szCs w:val="16"/>
        <w:lang w:val="nl-NL"/>
      </w:rPr>
      <w:t xml:space="preserve"> </w:t>
    </w:r>
    <w:r w:rsidR="00E26B8A" w:rsidRPr="00665AA1">
      <w:rPr>
        <w:rFonts w:ascii="Maven Pro" w:hAnsi="Maven Pro"/>
        <w:b/>
        <w:color w:val="1D81C8"/>
        <w:sz w:val="16"/>
        <w:szCs w:val="16"/>
        <w:lang w:val="nl-NL"/>
      </w:rPr>
      <w:t>/</w:t>
    </w:r>
    <w:r w:rsidR="00665AA1" w:rsidRPr="00665AA1">
      <w:rPr>
        <w:rFonts w:ascii="Maven Pro" w:hAnsi="Maven Pro"/>
        <w:color w:val="1D81C8"/>
        <w:sz w:val="16"/>
        <w:szCs w:val="16"/>
        <w:lang w:val="nl-NL"/>
      </w:rPr>
      <w:t xml:space="preserve"> </w:t>
    </w:r>
    <w:r w:rsidR="00665AA1" w:rsidRPr="00665AA1">
      <w:rPr>
        <w:rFonts w:ascii="Maven Pro" w:hAnsi="Maven Pro"/>
        <w:b/>
        <w:color w:val="1D81C8"/>
        <w:sz w:val="16"/>
        <w:szCs w:val="16"/>
        <w:lang w:val="nl-NL"/>
      </w:rPr>
      <w:t>www.pingonline.nl</w:t>
    </w:r>
    <w:r w:rsidR="002C4632" w:rsidRPr="00665AA1">
      <w:rPr>
        <w:rFonts w:ascii="Maven Pro" w:hAnsi="Maven Pro"/>
        <w:b/>
        <w:color w:val="1D81C8"/>
        <w:sz w:val="16"/>
        <w:szCs w:val="16"/>
        <w:lang w:val="nl-NL"/>
      </w:rPr>
      <w:t xml:space="preserve"> </w:t>
    </w:r>
  </w:p>
  <w:p w14:paraId="2157308A" w14:textId="77777777" w:rsidR="00546727" w:rsidRPr="008E4527" w:rsidRDefault="00546727" w:rsidP="00E26B8A">
    <w:pPr>
      <w:pStyle w:val="Voettekst"/>
      <w:jc w:val="center"/>
      <w:rPr>
        <w:rFonts w:ascii="Maven Pro" w:hAnsi="Maven Pro"/>
        <w:b/>
        <w:color w:val="1D81C8"/>
        <w:sz w:val="16"/>
        <w:szCs w:val="16"/>
        <w:lang w:val="nl-NL"/>
      </w:rPr>
    </w:pPr>
  </w:p>
  <w:p w14:paraId="28EDD056" w14:textId="066351DA" w:rsidR="00E26B8A" w:rsidRPr="00552E98" w:rsidRDefault="002C4632" w:rsidP="00E26B8A">
    <w:pPr>
      <w:pStyle w:val="Voettekst"/>
      <w:jc w:val="center"/>
      <w:rPr>
        <w:rFonts w:ascii="Maven Pro" w:hAnsi="Maven Pro"/>
        <w:b/>
        <w:color w:val="0081C8"/>
        <w:sz w:val="16"/>
        <w:szCs w:val="16"/>
      </w:rPr>
    </w:pPr>
    <w:r w:rsidRPr="008E4527">
      <w:rPr>
        <w:rFonts w:ascii="Maven Pro" w:hAnsi="Maven Pro"/>
        <w:b/>
        <w:color w:val="1D81C8"/>
        <w:sz w:val="16"/>
        <w:szCs w:val="16"/>
      </w:rPr>
      <w:t xml:space="preserve">KVK </w:t>
    </w:r>
    <w:r w:rsidR="00552E98" w:rsidRPr="008E4527">
      <w:rPr>
        <w:rFonts w:ascii="Maven Pro" w:hAnsi="Maven Pro"/>
        <w:b/>
        <w:color w:val="1D81C8"/>
        <w:sz w:val="16"/>
        <w:szCs w:val="16"/>
      </w:rPr>
      <w:t>57047626</w:t>
    </w:r>
    <w:r w:rsidRPr="008E4527">
      <w:rPr>
        <w:rFonts w:ascii="Maven Pro" w:hAnsi="Maven Pro"/>
        <w:b/>
        <w:color w:val="1D81C8"/>
        <w:sz w:val="16"/>
        <w:szCs w:val="16"/>
      </w:rPr>
      <w:t xml:space="preserve">/ IBAN: </w:t>
    </w:r>
    <w:r w:rsidR="00552E98" w:rsidRPr="008E4527">
      <w:rPr>
        <w:rFonts w:ascii="Maven Pro" w:hAnsi="Maven Pro"/>
        <w:b/>
        <w:color w:val="1D81C8"/>
        <w:sz w:val="16"/>
        <w:szCs w:val="16"/>
      </w:rPr>
      <w:t>NL74ABNA0443709238</w:t>
    </w:r>
    <w:r w:rsidRPr="008E4527">
      <w:rPr>
        <w:rFonts w:ascii="Maven Pro" w:hAnsi="Maven Pro"/>
        <w:b/>
        <w:color w:val="1D81C8"/>
        <w:sz w:val="16"/>
        <w:szCs w:val="16"/>
      </w:rPr>
      <w:t xml:space="preserve">/ </w:t>
    </w:r>
    <w:r w:rsidR="00552E98" w:rsidRPr="008E4527">
      <w:rPr>
        <w:rFonts w:ascii="Maven Pro" w:hAnsi="Maven Pro"/>
        <w:b/>
        <w:color w:val="1D81C8"/>
        <w:sz w:val="16"/>
        <w:szCs w:val="16"/>
      </w:rPr>
      <w:t xml:space="preserve">BIC: ABNANL2A / </w:t>
    </w:r>
    <w:r w:rsidRPr="008E4527">
      <w:rPr>
        <w:rFonts w:ascii="Maven Pro" w:hAnsi="Maven Pro"/>
        <w:b/>
        <w:color w:val="1D81C8"/>
        <w:sz w:val="16"/>
        <w:szCs w:val="16"/>
      </w:rPr>
      <w:t>BTW</w:t>
    </w:r>
    <w:r w:rsidR="00552E98" w:rsidRPr="008E4527">
      <w:rPr>
        <w:rFonts w:ascii="Maven Pro" w:hAnsi="Maven Pro"/>
        <w:b/>
        <w:color w:val="1D81C8"/>
        <w:sz w:val="16"/>
        <w:szCs w:val="16"/>
      </w:rPr>
      <w:t>:</w:t>
    </w:r>
    <w:r w:rsidRPr="008E4527">
      <w:rPr>
        <w:rFonts w:ascii="Maven Pro" w:hAnsi="Maven Pro"/>
        <w:b/>
        <w:color w:val="1D81C8"/>
        <w:sz w:val="16"/>
        <w:szCs w:val="16"/>
      </w:rPr>
      <w:t xml:space="preserve"> </w:t>
    </w:r>
    <w:r w:rsidR="00552E98" w:rsidRPr="008E4527">
      <w:rPr>
        <w:rFonts w:ascii="Maven Pro" w:hAnsi="Maven Pro"/>
        <w:b/>
        <w:color w:val="1D81C8"/>
        <w:sz w:val="16"/>
        <w:szCs w:val="16"/>
      </w:rPr>
      <w:t>NL 8524 16830.B01</w:t>
    </w:r>
  </w:p>
  <w:p w14:paraId="465E418B" w14:textId="77777777" w:rsidR="001B497F" w:rsidRPr="00552E98" w:rsidRDefault="001B497F" w:rsidP="001B497F">
    <w:pPr>
      <w:pStyle w:val="Voettekst"/>
      <w:jc w:val="center"/>
      <w:rPr>
        <w:rFonts w:ascii="Maven Pro" w:hAnsi="Maven Pro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4CD3F" w14:textId="77777777" w:rsidR="0062418B" w:rsidRDefault="0062418B" w:rsidP="00873F10">
      <w:pPr>
        <w:spacing w:after="0"/>
      </w:pPr>
      <w:bookmarkStart w:id="0" w:name="_Hlk482368898"/>
      <w:bookmarkEnd w:id="0"/>
      <w:r>
        <w:separator/>
      </w:r>
    </w:p>
  </w:footnote>
  <w:footnote w:type="continuationSeparator" w:id="0">
    <w:p w14:paraId="147A7EEF" w14:textId="77777777" w:rsidR="0062418B" w:rsidRDefault="0062418B" w:rsidP="00873F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EEDEE" w14:textId="55595EF5" w:rsidR="00873F10" w:rsidRPr="00A4165C" w:rsidRDefault="008B5C29">
    <w:pPr>
      <w:pStyle w:val="Koptekst"/>
      <w:rPr>
        <w:color w:val="0068A3"/>
      </w:rPr>
    </w:pPr>
    <w:r w:rsidRPr="00A4165C">
      <w:rPr>
        <w:noProof/>
        <w:color w:val="0068A3"/>
        <w:lang w:val="nl-NL" w:eastAsia="nl-NL"/>
      </w:rPr>
      <w:drawing>
        <wp:anchor distT="0" distB="0" distL="114300" distR="114300" simplePos="0" relativeHeight="251668480" behindDoc="0" locked="0" layoutInCell="1" allowOverlap="1" wp14:anchorId="6AA3E5C8" wp14:editId="609CAE26">
          <wp:simplePos x="0" y="0"/>
          <wp:positionH relativeFrom="margin">
            <wp:posOffset>3175</wp:posOffset>
          </wp:positionH>
          <wp:positionV relativeFrom="paragraph">
            <wp:posOffset>190500</wp:posOffset>
          </wp:positionV>
          <wp:extent cx="1355725" cy="235585"/>
          <wp:effectExtent l="0" t="0" r="0" b="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ngmedia_t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725" cy="235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69B0" w:rsidRPr="00A4165C">
      <w:rPr>
        <w:noProof/>
        <w:color w:val="0068A3"/>
        <w:lang w:val="nl-NL" w:eastAsia="nl-NL"/>
      </w:rPr>
      <w:t xml:space="preserve">        </w:t>
    </w:r>
    <w:r w:rsidR="00873F10" w:rsidRPr="00A4165C">
      <w:rPr>
        <w:noProof/>
        <w:color w:val="0068A3"/>
        <w:lang w:val="nl-NL" w:eastAsia="nl-NL"/>
      </w:rPr>
      <w:t xml:space="preserve">            </w:t>
    </w:r>
    <w:r w:rsidR="00F4371F">
      <w:rPr>
        <w:noProof/>
        <w:color w:val="0068A3"/>
        <w:lang w:val="nl-NL" w:eastAsia="nl-NL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9E8"/>
    <w:multiLevelType w:val="hybridMultilevel"/>
    <w:tmpl w:val="98D80068"/>
    <w:lvl w:ilvl="0" w:tplc="DB6C6F66">
      <w:start w:val="20"/>
      <w:numFmt w:val="bullet"/>
      <w:lvlText w:val="-"/>
      <w:lvlJc w:val="left"/>
      <w:pPr>
        <w:ind w:left="3600" w:hanging="360"/>
      </w:pPr>
      <w:rPr>
        <w:rFonts w:ascii="Open Sans" w:eastAsia="Times New Roman" w:hAnsi="Open Sans" w:cs="Open Sans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6AA48BC"/>
    <w:multiLevelType w:val="hybridMultilevel"/>
    <w:tmpl w:val="351E39C6"/>
    <w:lvl w:ilvl="0" w:tplc="DB6C6F66">
      <w:start w:val="20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C4AEC"/>
    <w:multiLevelType w:val="hybridMultilevel"/>
    <w:tmpl w:val="046A9EB4"/>
    <w:lvl w:ilvl="0" w:tplc="DB6C6F66">
      <w:start w:val="20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602C3"/>
    <w:multiLevelType w:val="hybridMultilevel"/>
    <w:tmpl w:val="49EE869E"/>
    <w:lvl w:ilvl="0" w:tplc="DB6C6F66">
      <w:start w:val="20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FCD"/>
    <w:rsid w:val="00002636"/>
    <w:rsid w:val="000174E3"/>
    <w:rsid w:val="00021F41"/>
    <w:rsid w:val="00026573"/>
    <w:rsid w:val="000306FB"/>
    <w:rsid w:val="00030B02"/>
    <w:rsid w:val="00033EC2"/>
    <w:rsid w:val="0003609F"/>
    <w:rsid w:val="000546F2"/>
    <w:rsid w:val="00054D70"/>
    <w:rsid w:val="0005750D"/>
    <w:rsid w:val="000576A9"/>
    <w:rsid w:val="000607E1"/>
    <w:rsid w:val="000802C6"/>
    <w:rsid w:val="00094615"/>
    <w:rsid w:val="000B0849"/>
    <w:rsid w:val="000B2B25"/>
    <w:rsid w:val="000C18E2"/>
    <w:rsid w:val="000C6457"/>
    <w:rsid w:val="000D7EAB"/>
    <w:rsid w:val="000F1AEF"/>
    <w:rsid w:val="00103BB8"/>
    <w:rsid w:val="001042B4"/>
    <w:rsid w:val="0011645C"/>
    <w:rsid w:val="00116E09"/>
    <w:rsid w:val="0012622C"/>
    <w:rsid w:val="001320CC"/>
    <w:rsid w:val="00136493"/>
    <w:rsid w:val="0013724F"/>
    <w:rsid w:val="00142B88"/>
    <w:rsid w:val="00146162"/>
    <w:rsid w:val="00152204"/>
    <w:rsid w:val="0015263B"/>
    <w:rsid w:val="00156BB4"/>
    <w:rsid w:val="00162F4B"/>
    <w:rsid w:val="00172182"/>
    <w:rsid w:val="0018029A"/>
    <w:rsid w:val="00183D5B"/>
    <w:rsid w:val="0019130A"/>
    <w:rsid w:val="001A2A99"/>
    <w:rsid w:val="001B497F"/>
    <w:rsid w:val="001C07CE"/>
    <w:rsid w:val="001C107F"/>
    <w:rsid w:val="001C15A1"/>
    <w:rsid w:val="001D4FF2"/>
    <w:rsid w:val="001D5DD7"/>
    <w:rsid w:val="001E4068"/>
    <w:rsid w:val="001F0490"/>
    <w:rsid w:val="001F31FB"/>
    <w:rsid w:val="002120AD"/>
    <w:rsid w:val="002240DE"/>
    <w:rsid w:val="00233AF8"/>
    <w:rsid w:val="00237F95"/>
    <w:rsid w:val="0024155A"/>
    <w:rsid w:val="00241D78"/>
    <w:rsid w:val="00246080"/>
    <w:rsid w:val="00251BBA"/>
    <w:rsid w:val="00264063"/>
    <w:rsid w:val="002663A9"/>
    <w:rsid w:val="00266D65"/>
    <w:rsid w:val="00273BAE"/>
    <w:rsid w:val="00276082"/>
    <w:rsid w:val="00280CEE"/>
    <w:rsid w:val="0028446C"/>
    <w:rsid w:val="00286520"/>
    <w:rsid w:val="002A1F44"/>
    <w:rsid w:val="002B4D85"/>
    <w:rsid w:val="002C4632"/>
    <w:rsid w:val="002D3773"/>
    <w:rsid w:val="002E0555"/>
    <w:rsid w:val="002E72E9"/>
    <w:rsid w:val="002F602B"/>
    <w:rsid w:val="0030019C"/>
    <w:rsid w:val="0030593E"/>
    <w:rsid w:val="00307FB9"/>
    <w:rsid w:val="00310871"/>
    <w:rsid w:val="00310BAA"/>
    <w:rsid w:val="00315749"/>
    <w:rsid w:val="003157BA"/>
    <w:rsid w:val="003164BA"/>
    <w:rsid w:val="003227BB"/>
    <w:rsid w:val="00322CFB"/>
    <w:rsid w:val="003357DB"/>
    <w:rsid w:val="00335865"/>
    <w:rsid w:val="003359AA"/>
    <w:rsid w:val="00350ECE"/>
    <w:rsid w:val="00351317"/>
    <w:rsid w:val="003517C4"/>
    <w:rsid w:val="00363D3A"/>
    <w:rsid w:val="003730BE"/>
    <w:rsid w:val="00373B4A"/>
    <w:rsid w:val="00374A92"/>
    <w:rsid w:val="00390524"/>
    <w:rsid w:val="0039441B"/>
    <w:rsid w:val="003A6372"/>
    <w:rsid w:val="003B243F"/>
    <w:rsid w:val="003B5D0D"/>
    <w:rsid w:val="003B725E"/>
    <w:rsid w:val="003C2CED"/>
    <w:rsid w:val="003C5EC1"/>
    <w:rsid w:val="003C667B"/>
    <w:rsid w:val="003C7273"/>
    <w:rsid w:val="003D32F7"/>
    <w:rsid w:val="003D7133"/>
    <w:rsid w:val="003E534B"/>
    <w:rsid w:val="003F4B7C"/>
    <w:rsid w:val="00405817"/>
    <w:rsid w:val="004109BD"/>
    <w:rsid w:val="00411FF4"/>
    <w:rsid w:val="00412256"/>
    <w:rsid w:val="00414FC2"/>
    <w:rsid w:val="00423AB7"/>
    <w:rsid w:val="0043408F"/>
    <w:rsid w:val="00436843"/>
    <w:rsid w:val="00436C21"/>
    <w:rsid w:val="00442F49"/>
    <w:rsid w:val="00444ED0"/>
    <w:rsid w:val="00447B88"/>
    <w:rsid w:val="0048232D"/>
    <w:rsid w:val="004957CA"/>
    <w:rsid w:val="00495817"/>
    <w:rsid w:val="0049734E"/>
    <w:rsid w:val="00497694"/>
    <w:rsid w:val="004B2CEA"/>
    <w:rsid w:val="004C2590"/>
    <w:rsid w:val="004D40E0"/>
    <w:rsid w:val="004E05B0"/>
    <w:rsid w:val="004E67F8"/>
    <w:rsid w:val="004F5107"/>
    <w:rsid w:val="00505AA4"/>
    <w:rsid w:val="00511946"/>
    <w:rsid w:val="0051408D"/>
    <w:rsid w:val="00522BE9"/>
    <w:rsid w:val="00524EA8"/>
    <w:rsid w:val="00544B6A"/>
    <w:rsid w:val="00546727"/>
    <w:rsid w:val="00552E98"/>
    <w:rsid w:val="00571DAF"/>
    <w:rsid w:val="005805A2"/>
    <w:rsid w:val="0058300C"/>
    <w:rsid w:val="005B18F7"/>
    <w:rsid w:val="005B3F37"/>
    <w:rsid w:val="005C0BD8"/>
    <w:rsid w:val="005C4058"/>
    <w:rsid w:val="005D0C9D"/>
    <w:rsid w:val="005D4C0A"/>
    <w:rsid w:val="005D7EC4"/>
    <w:rsid w:val="005E1510"/>
    <w:rsid w:val="005F10B4"/>
    <w:rsid w:val="005F1E1D"/>
    <w:rsid w:val="005F5271"/>
    <w:rsid w:val="00603BB1"/>
    <w:rsid w:val="0062418B"/>
    <w:rsid w:val="006248B2"/>
    <w:rsid w:val="0063136B"/>
    <w:rsid w:val="0063281B"/>
    <w:rsid w:val="006342A5"/>
    <w:rsid w:val="0064338F"/>
    <w:rsid w:val="006467F5"/>
    <w:rsid w:val="00665AA1"/>
    <w:rsid w:val="006673E2"/>
    <w:rsid w:val="00667C69"/>
    <w:rsid w:val="006728AC"/>
    <w:rsid w:val="00677F1A"/>
    <w:rsid w:val="00681249"/>
    <w:rsid w:val="0068478E"/>
    <w:rsid w:val="00684ABD"/>
    <w:rsid w:val="00692585"/>
    <w:rsid w:val="00694D5A"/>
    <w:rsid w:val="006A4473"/>
    <w:rsid w:val="006B4100"/>
    <w:rsid w:val="006C7F29"/>
    <w:rsid w:val="006D1239"/>
    <w:rsid w:val="006D32B0"/>
    <w:rsid w:val="006D3604"/>
    <w:rsid w:val="006E771F"/>
    <w:rsid w:val="006F1A9C"/>
    <w:rsid w:val="006F1B2C"/>
    <w:rsid w:val="006F1FED"/>
    <w:rsid w:val="00702EF7"/>
    <w:rsid w:val="00714117"/>
    <w:rsid w:val="0071789A"/>
    <w:rsid w:val="00726E7D"/>
    <w:rsid w:val="00741D2A"/>
    <w:rsid w:val="007475B2"/>
    <w:rsid w:val="00753C7D"/>
    <w:rsid w:val="0075425D"/>
    <w:rsid w:val="007559F9"/>
    <w:rsid w:val="00767FAF"/>
    <w:rsid w:val="00775576"/>
    <w:rsid w:val="0078172D"/>
    <w:rsid w:val="0078326B"/>
    <w:rsid w:val="00785A9D"/>
    <w:rsid w:val="007B1E7C"/>
    <w:rsid w:val="007E1CA4"/>
    <w:rsid w:val="007F46CE"/>
    <w:rsid w:val="00800086"/>
    <w:rsid w:val="0080777E"/>
    <w:rsid w:val="00811D5D"/>
    <w:rsid w:val="00812041"/>
    <w:rsid w:val="008134F4"/>
    <w:rsid w:val="00814E10"/>
    <w:rsid w:val="0084408E"/>
    <w:rsid w:val="00851DC3"/>
    <w:rsid w:val="00854EF5"/>
    <w:rsid w:val="00873F10"/>
    <w:rsid w:val="00875680"/>
    <w:rsid w:val="008855DE"/>
    <w:rsid w:val="008A1D9B"/>
    <w:rsid w:val="008A37A5"/>
    <w:rsid w:val="008B3676"/>
    <w:rsid w:val="008B52A0"/>
    <w:rsid w:val="008B5C29"/>
    <w:rsid w:val="008B7382"/>
    <w:rsid w:val="008C1750"/>
    <w:rsid w:val="008C2BB6"/>
    <w:rsid w:val="008C56BD"/>
    <w:rsid w:val="008D7271"/>
    <w:rsid w:val="008E3EC6"/>
    <w:rsid w:val="008E4527"/>
    <w:rsid w:val="008E7D07"/>
    <w:rsid w:val="008F436B"/>
    <w:rsid w:val="00901232"/>
    <w:rsid w:val="00912BC5"/>
    <w:rsid w:val="00916A80"/>
    <w:rsid w:val="00916BB8"/>
    <w:rsid w:val="00917472"/>
    <w:rsid w:val="009227B8"/>
    <w:rsid w:val="00923408"/>
    <w:rsid w:val="0092556E"/>
    <w:rsid w:val="00930147"/>
    <w:rsid w:val="0093434E"/>
    <w:rsid w:val="0093686D"/>
    <w:rsid w:val="00936C0F"/>
    <w:rsid w:val="00942F12"/>
    <w:rsid w:val="009443C9"/>
    <w:rsid w:val="009459D8"/>
    <w:rsid w:val="00954803"/>
    <w:rsid w:val="00955CA9"/>
    <w:rsid w:val="009569B0"/>
    <w:rsid w:val="00962078"/>
    <w:rsid w:val="009621FB"/>
    <w:rsid w:val="009667FB"/>
    <w:rsid w:val="00967B32"/>
    <w:rsid w:val="0097618A"/>
    <w:rsid w:val="009763B3"/>
    <w:rsid w:val="009771DB"/>
    <w:rsid w:val="00987102"/>
    <w:rsid w:val="0099401A"/>
    <w:rsid w:val="009B1670"/>
    <w:rsid w:val="009B25B3"/>
    <w:rsid w:val="009C0376"/>
    <w:rsid w:val="009C068F"/>
    <w:rsid w:val="009E09B1"/>
    <w:rsid w:val="009E0D38"/>
    <w:rsid w:val="00A00349"/>
    <w:rsid w:val="00A0653C"/>
    <w:rsid w:val="00A07DFA"/>
    <w:rsid w:val="00A15F8E"/>
    <w:rsid w:val="00A2105E"/>
    <w:rsid w:val="00A245AD"/>
    <w:rsid w:val="00A4165C"/>
    <w:rsid w:val="00A92A74"/>
    <w:rsid w:val="00A94972"/>
    <w:rsid w:val="00AB626E"/>
    <w:rsid w:val="00AB6A51"/>
    <w:rsid w:val="00AC129F"/>
    <w:rsid w:val="00AC237E"/>
    <w:rsid w:val="00AC49D4"/>
    <w:rsid w:val="00AD575C"/>
    <w:rsid w:val="00AF0D4A"/>
    <w:rsid w:val="00AF200D"/>
    <w:rsid w:val="00AF4D08"/>
    <w:rsid w:val="00AF78A1"/>
    <w:rsid w:val="00B072B8"/>
    <w:rsid w:val="00B160B8"/>
    <w:rsid w:val="00B2283E"/>
    <w:rsid w:val="00B35B58"/>
    <w:rsid w:val="00B36211"/>
    <w:rsid w:val="00B40AD2"/>
    <w:rsid w:val="00B40D47"/>
    <w:rsid w:val="00B42097"/>
    <w:rsid w:val="00B60876"/>
    <w:rsid w:val="00B71412"/>
    <w:rsid w:val="00B80A27"/>
    <w:rsid w:val="00B91B65"/>
    <w:rsid w:val="00B93022"/>
    <w:rsid w:val="00BB2FCF"/>
    <w:rsid w:val="00BB665C"/>
    <w:rsid w:val="00BC2963"/>
    <w:rsid w:val="00BC2C1C"/>
    <w:rsid w:val="00BD6016"/>
    <w:rsid w:val="00BD7919"/>
    <w:rsid w:val="00BE1DBD"/>
    <w:rsid w:val="00BE789B"/>
    <w:rsid w:val="00C0597C"/>
    <w:rsid w:val="00C07A6D"/>
    <w:rsid w:val="00C32BD5"/>
    <w:rsid w:val="00C35FCD"/>
    <w:rsid w:val="00C4015F"/>
    <w:rsid w:val="00C549EF"/>
    <w:rsid w:val="00C61232"/>
    <w:rsid w:val="00C653FA"/>
    <w:rsid w:val="00C87E80"/>
    <w:rsid w:val="00C9015D"/>
    <w:rsid w:val="00C94130"/>
    <w:rsid w:val="00C96AAA"/>
    <w:rsid w:val="00CA2A6B"/>
    <w:rsid w:val="00CA59FC"/>
    <w:rsid w:val="00CC0922"/>
    <w:rsid w:val="00CC2B60"/>
    <w:rsid w:val="00CC32A3"/>
    <w:rsid w:val="00CD031D"/>
    <w:rsid w:val="00CE7526"/>
    <w:rsid w:val="00CF025E"/>
    <w:rsid w:val="00CF1F4E"/>
    <w:rsid w:val="00D047AB"/>
    <w:rsid w:val="00D05C45"/>
    <w:rsid w:val="00D40153"/>
    <w:rsid w:val="00D46596"/>
    <w:rsid w:val="00D47A60"/>
    <w:rsid w:val="00D54E88"/>
    <w:rsid w:val="00D61CEF"/>
    <w:rsid w:val="00D7098E"/>
    <w:rsid w:val="00D76103"/>
    <w:rsid w:val="00D83C3A"/>
    <w:rsid w:val="00D93405"/>
    <w:rsid w:val="00D93B7B"/>
    <w:rsid w:val="00D94940"/>
    <w:rsid w:val="00DA3D4E"/>
    <w:rsid w:val="00DA5ECA"/>
    <w:rsid w:val="00DC21D8"/>
    <w:rsid w:val="00DD18C7"/>
    <w:rsid w:val="00DE7E8C"/>
    <w:rsid w:val="00DF5C8D"/>
    <w:rsid w:val="00DF76F9"/>
    <w:rsid w:val="00E01C20"/>
    <w:rsid w:val="00E02A8B"/>
    <w:rsid w:val="00E10B18"/>
    <w:rsid w:val="00E1230A"/>
    <w:rsid w:val="00E12C65"/>
    <w:rsid w:val="00E15948"/>
    <w:rsid w:val="00E24C58"/>
    <w:rsid w:val="00E26B8A"/>
    <w:rsid w:val="00E42612"/>
    <w:rsid w:val="00E51E19"/>
    <w:rsid w:val="00E6426E"/>
    <w:rsid w:val="00E75325"/>
    <w:rsid w:val="00E8001E"/>
    <w:rsid w:val="00E95A4B"/>
    <w:rsid w:val="00E9617F"/>
    <w:rsid w:val="00E96FA8"/>
    <w:rsid w:val="00EA52CC"/>
    <w:rsid w:val="00EA67D5"/>
    <w:rsid w:val="00EB0655"/>
    <w:rsid w:val="00EC20D0"/>
    <w:rsid w:val="00EC53F7"/>
    <w:rsid w:val="00EC60AA"/>
    <w:rsid w:val="00EE2CF9"/>
    <w:rsid w:val="00EF1505"/>
    <w:rsid w:val="00EF1B82"/>
    <w:rsid w:val="00EF71C4"/>
    <w:rsid w:val="00F21C58"/>
    <w:rsid w:val="00F228FC"/>
    <w:rsid w:val="00F22C46"/>
    <w:rsid w:val="00F32B8E"/>
    <w:rsid w:val="00F36745"/>
    <w:rsid w:val="00F3794A"/>
    <w:rsid w:val="00F4371F"/>
    <w:rsid w:val="00F46D5C"/>
    <w:rsid w:val="00F54605"/>
    <w:rsid w:val="00F54A51"/>
    <w:rsid w:val="00F61D88"/>
    <w:rsid w:val="00F64AE9"/>
    <w:rsid w:val="00F66870"/>
    <w:rsid w:val="00F70716"/>
    <w:rsid w:val="00F81596"/>
    <w:rsid w:val="00F94E44"/>
    <w:rsid w:val="00FA24CC"/>
    <w:rsid w:val="00FB0713"/>
    <w:rsid w:val="00FB19AA"/>
    <w:rsid w:val="00FB57F6"/>
    <w:rsid w:val="00FB69F8"/>
    <w:rsid w:val="00FC0787"/>
    <w:rsid w:val="00FC4013"/>
    <w:rsid w:val="00FC64B0"/>
    <w:rsid w:val="00FF2507"/>
    <w:rsid w:val="00FF2C6D"/>
    <w:rsid w:val="00F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D099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2A1F44"/>
    <w:pPr>
      <w:spacing w:before="60" w:after="60" w:line="240" w:lineRule="auto"/>
      <w:ind w:left="144" w:right="144"/>
    </w:pPr>
    <w:rPr>
      <w:color w:val="44546A" w:themeColor="text2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73F10"/>
    <w:pPr>
      <w:tabs>
        <w:tab w:val="center" w:pos="4680"/>
        <w:tab w:val="right" w:pos="9360"/>
      </w:tabs>
      <w:spacing w:before="0" w:after="0"/>
      <w:ind w:left="0" w:right="0"/>
    </w:pPr>
    <w:rPr>
      <w:color w:val="auto"/>
      <w:sz w:val="22"/>
      <w:szCs w:val="22"/>
    </w:rPr>
  </w:style>
  <w:style w:type="character" w:customStyle="1" w:styleId="KoptekstChar">
    <w:name w:val="Koptekst Char"/>
    <w:basedOn w:val="Standaardalinea-lettertype"/>
    <w:link w:val="Koptekst"/>
    <w:uiPriority w:val="99"/>
    <w:rsid w:val="00873F10"/>
  </w:style>
  <w:style w:type="paragraph" w:styleId="Voettekst">
    <w:name w:val="footer"/>
    <w:basedOn w:val="Standaard"/>
    <w:link w:val="VoettekstChar"/>
    <w:unhideWhenUsed/>
    <w:rsid w:val="00873F10"/>
    <w:pPr>
      <w:tabs>
        <w:tab w:val="center" w:pos="4680"/>
        <w:tab w:val="right" w:pos="9360"/>
      </w:tabs>
      <w:spacing w:before="0" w:after="0"/>
      <w:ind w:left="0" w:right="0"/>
    </w:pPr>
    <w:rPr>
      <w:color w:val="auto"/>
      <w:sz w:val="22"/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873F10"/>
  </w:style>
  <w:style w:type="paragraph" w:styleId="Normaalweb">
    <w:name w:val="Normal (Web)"/>
    <w:basedOn w:val="Standaard"/>
    <w:uiPriority w:val="99"/>
    <w:semiHidden/>
    <w:unhideWhenUsed/>
    <w:rsid w:val="003227BB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D93B7B"/>
    <w:rPr>
      <w:color w:val="0563C1" w:themeColor="hyperlink"/>
      <w:u w:val="single"/>
    </w:rPr>
  </w:style>
  <w:style w:type="table" w:customStyle="1" w:styleId="Indelingtabel">
    <w:name w:val="Indeling tabel"/>
    <w:basedOn w:val="Standaardtabel"/>
    <w:uiPriority w:val="99"/>
    <w:rsid w:val="009569B0"/>
    <w:pPr>
      <w:spacing w:before="60" w:after="0" w:line="240" w:lineRule="auto"/>
      <w:ind w:left="144" w:right="144"/>
    </w:pPr>
    <w:rPr>
      <w:color w:val="44546A" w:themeColor="text2"/>
      <w:sz w:val="20"/>
      <w:szCs w:val="20"/>
    </w:rPr>
    <w:tblPr>
      <w:tblCellMar>
        <w:left w:w="0" w:type="dxa"/>
        <w:right w:w="0" w:type="dxa"/>
      </w:tblCellMar>
    </w:tblPr>
  </w:style>
  <w:style w:type="paragraph" w:styleId="Geenafstand">
    <w:name w:val="No Spacing"/>
    <w:uiPriority w:val="1"/>
    <w:qFormat/>
    <w:rsid w:val="009569B0"/>
    <w:pPr>
      <w:spacing w:after="0" w:line="240" w:lineRule="auto"/>
      <w:ind w:left="144" w:right="144"/>
    </w:pPr>
    <w:rPr>
      <w:color w:val="44546A" w:themeColor="text2"/>
      <w:sz w:val="20"/>
      <w:szCs w:val="20"/>
    </w:rPr>
  </w:style>
  <w:style w:type="table" w:customStyle="1" w:styleId="Factuurtabel">
    <w:name w:val="Factuurtabel"/>
    <w:basedOn w:val="Standaardtabel"/>
    <w:uiPriority w:val="99"/>
    <w:rsid w:val="009569B0"/>
    <w:pPr>
      <w:spacing w:before="60" w:after="60" w:line="240" w:lineRule="auto"/>
      <w:ind w:left="144" w:right="144"/>
    </w:pPr>
    <w:rPr>
      <w:color w:val="44546A" w:themeColor="text2"/>
      <w:sz w:val="20"/>
      <w:szCs w:val="20"/>
    </w:rPr>
    <w:tblPr>
      <w:tblBorders>
        <w:insideH w:val="single" w:sz="4" w:space="0" w:color="8496B0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9CC2E5" w:themeColor="accent1" w:themeTint="99"/>
        </w:tcBorders>
      </w:tcPr>
    </w:tblStylePr>
  </w:style>
  <w:style w:type="paragraph" w:customStyle="1" w:styleId="Kopvanfactuur">
    <w:name w:val="Kop van factuur"/>
    <w:basedOn w:val="Standaard"/>
    <w:next w:val="Tekstvanfactuur"/>
    <w:uiPriority w:val="2"/>
    <w:qFormat/>
    <w:rsid w:val="009569B0"/>
    <w:pPr>
      <w:spacing w:before="80"/>
    </w:pPr>
    <w:rPr>
      <w:rFonts w:asciiTheme="majorHAnsi" w:eastAsiaTheme="majorEastAsia" w:hAnsiTheme="majorHAnsi" w:cstheme="majorBidi"/>
      <w:color w:val="5B9BD5" w:themeColor="accent1"/>
    </w:rPr>
  </w:style>
  <w:style w:type="paragraph" w:customStyle="1" w:styleId="Tekstvanfactuur">
    <w:name w:val="Tekst van factuur"/>
    <w:basedOn w:val="Standaard"/>
    <w:uiPriority w:val="2"/>
    <w:qFormat/>
    <w:rsid w:val="009569B0"/>
    <w:pPr>
      <w:spacing w:before="0" w:after="360"/>
      <w:contextualSpacing/>
    </w:pPr>
  </w:style>
  <w:style w:type="paragraph" w:styleId="Afsluiting">
    <w:name w:val="Closing"/>
    <w:basedOn w:val="Standaard"/>
    <w:link w:val="AfsluitingChar"/>
    <w:uiPriority w:val="3"/>
    <w:unhideWhenUsed/>
    <w:qFormat/>
    <w:rsid w:val="009569B0"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5B9BD5" w:themeColor="accent1"/>
      <w:sz w:val="22"/>
      <w:szCs w:val="22"/>
    </w:rPr>
  </w:style>
  <w:style w:type="character" w:customStyle="1" w:styleId="AfsluitingChar">
    <w:name w:val="Afsluiting Char"/>
    <w:basedOn w:val="Standaardalinea-lettertype"/>
    <w:link w:val="Afsluiting"/>
    <w:uiPriority w:val="3"/>
    <w:rsid w:val="009569B0"/>
    <w:rPr>
      <w:rFonts w:asciiTheme="majorHAnsi" w:eastAsiaTheme="majorEastAsia" w:hAnsiTheme="majorHAnsi" w:cstheme="majorBidi"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8C56BD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8446C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446C"/>
    <w:rPr>
      <w:rFonts w:ascii="Lucida Grande" w:hAnsi="Lucida Grande" w:cs="Lucida Grande"/>
      <w:color w:val="44546A" w:themeColor="text2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805A2"/>
    <w:rPr>
      <w:color w:val="954F72" w:themeColor="followedHyperlink"/>
      <w:u w:val="single"/>
    </w:rPr>
  </w:style>
  <w:style w:type="paragraph" w:customStyle="1" w:styleId="Standard">
    <w:name w:val="Standard"/>
    <w:rsid w:val="00B3621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val="nl-NL" w:eastAsia="zh-CN" w:bidi="hi-IN"/>
    </w:rPr>
  </w:style>
  <w:style w:type="paragraph" w:customStyle="1" w:styleId="TableContents">
    <w:name w:val="Table Contents"/>
    <w:basedOn w:val="Standard"/>
    <w:rsid w:val="00B3621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675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ngonline.nl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webmasters/tools/home?hl=n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ingonline.n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analytic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vonnebrouwers\Documents\Aangepaste%20Office-sjablonen\Ping%20media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4E7091-5F59-4AD5-BA7B-F0C8F6615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Ping media sjabloon.dotm</Template>
  <TotalTime>20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Brouwers</dc:creator>
  <cp:keywords/>
  <dc:description/>
  <cp:lastModifiedBy>Thomas Hop</cp:lastModifiedBy>
  <cp:revision>70</cp:revision>
  <cp:lastPrinted>2018-04-24T07:45:00Z</cp:lastPrinted>
  <dcterms:created xsi:type="dcterms:W3CDTF">2018-03-20T21:30:00Z</dcterms:created>
  <dcterms:modified xsi:type="dcterms:W3CDTF">2019-08-20T09:19:00Z</dcterms:modified>
</cp:coreProperties>
</file>