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5C56" w:rsidRPr="008E0A73" w:rsidRDefault="00BE6259" w:rsidP="008E0A73">
      <w:pPr>
        <w:pStyle w:val="Kop1"/>
        <w:ind w:left="5245"/>
        <w:rPr>
          <w:rFonts w:eastAsiaTheme="minorEastAsia"/>
          <w:b/>
          <w:sz w:val="96"/>
          <w:lang w:eastAsia="nl-BE"/>
        </w:rPr>
      </w:pPr>
      <w:r w:rsidRPr="008E0A73">
        <w:rPr>
          <w:rFonts w:eastAsiaTheme="minorEastAsia"/>
          <w:b/>
          <w:sz w:val="96"/>
          <w:lang w:eastAsia="nl-BE"/>
        </w:rPr>
        <w:t>Bewijs van nascholing</w:t>
      </w:r>
    </w:p>
    <w:p w:rsidR="00BE6259" w:rsidRPr="00A67741" w:rsidRDefault="00BE6259" w:rsidP="008E0A73">
      <w:pPr>
        <w:pStyle w:val="Kop2"/>
        <w:ind w:left="5245"/>
        <w:rPr>
          <w:rFonts w:eastAsiaTheme="minorEastAsia"/>
          <w:sz w:val="36"/>
        </w:rPr>
      </w:pPr>
    </w:p>
    <w:p w:rsidR="00BE6259" w:rsidRPr="003D13B9" w:rsidRDefault="00BE6259" w:rsidP="008E0A73">
      <w:pPr>
        <w:pStyle w:val="Kop2"/>
        <w:ind w:left="5245"/>
        <w:rPr>
          <w:rFonts w:eastAsiaTheme="minorEastAsia"/>
          <w:sz w:val="56"/>
        </w:rPr>
      </w:pPr>
      <w:r w:rsidRPr="003D13B9">
        <w:rPr>
          <w:rFonts w:eastAsiaTheme="minorEastAsia"/>
          <w:sz w:val="56"/>
        </w:rPr>
        <w:t>${onderwerp}</w:t>
      </w:r>
    </w:p>
    <w:p w:rsidR="00BE6259" w:rsidRDefault="00BE6259" w:rsidP="008E0A73">
      <w:pPr>
        <w:ind w:left="5245"/>
        <w:rPr>
          <w:rFonts w:ascii="Calibri" w:eastAsiaTheme="minorEastAsia" w:hAnsi="Calibri"/>
          <w:b/>
          <w:color w:val="000000" w:themeColor="text1"/>
          <w:kern w:val="24"/>
          <w:sz w:val="28"/>
          <w:lang w:eastAsia="nl-BE"/>
        </w:rPr>
      </w:pPr>
      <w:r w:rsidRPr="00A67741">
        <w:rPr>
          <w:rFonts w:ascii="Calibri" w:eastAsiaTheme="minorEastAsia" w:hAnsi="Calibri"/>
          <w:color w:val="000000" w:themeColor="text1"/>
          <w:kern w:val="24"/>
          <w:sz w:val="28"/>
          <w:lang w:eastAsia="nl-BE"/>
        </w:rPr>
        <w:t xml:space="preserve">gegeven op </w:t>
      </w:r>
      <w:r w:rsidRPr="00A67741">
        <w:rPr>
          <w:rFonts w:ascii="Calibri" w:eastAsiaTheme="minorEastAsia" w:hAnsi="Calibri"/>
          <w:b/>
          <w:color w:val="000000" w:themeColor="text1"/>
          <w:kern w:val="24"/>
          <w:sz w:val="28"/>
          <w:lang w:eastAsia="nl-BE"/>
        </w:rPr>
        <w:t>${datum}, ${tijdstip}</w:t>
      </w:r>
    </w:p>
    <w:p w:rsidR="00BE6259" w:rsidRPr="00A67741" w:rsidRDefault="00BE6259" w:rsidP="008E0A73">
      <w:pPr>
        <w:ind w:left="5245"/>
        <w:rPr>
          <w:rFonts w:ascii="Calibri" w:eastAsiaTheme="minorEastAsia" w:hAnsi="Calibri"/>
          <w:color w:val="000000" w:themeColor="text1"/>
          <w:kern w:val="24"/>
          <w:sz w:val="28"/>
          <w:lang w:eastAsia="nl-BE"/>
        </w:rPr>
      </w:pPr>
      <w:r w:rsidRPr="00A67741">
        <w:rPr>
          <w:rFonts w:ascii="Calibri" w:eastAsiaTheme="minorEastAsia" w:hAnsi="Calibri"/>
          <w:color w:val="000000" w:themeColor="text1"/>
          <w:kern w:val="24"/>
          <w:sz w:val="28"/>
          <w:lang w:eastAsia="nl-BE"/>
        </w:rPr>
        <w:t xml:space="preserve">ingericht/uitgevoerd door </w:t>
      </w:r>
      <w:r w:rsidRPr="00A67741">
        <w:rPr>
          <w:rFonts w:ascii="Calibri" w:eastAsiaTheme="minorEastAsia" w:hAnsi="Calibri"/>
          <w:b/>
          <w:color w:val="000000" w:themeColor="text1"/>
          <w:kern w:val="24"/>
          <w:sz w:val="28"/>
          <w:lang w:eastAsia="nl-BE"/>
        </w:rPr>
        <w:t>${organisator}</w:t>
      </w:r>
    </w:p>
    <w:p w:rsidR="00BE6259" w:rsidRPr="00A67741" w:rsidRDefault="00BE6259" w:rsidP="008E0A73">
      <w:pPr>
        <w:ind w:left="5245"/>
        <w:rPr>
          <w:rFonts w:ascii="Calibri" w:eastAsiaTheme="minorEastAsia" w:hAnsi="Calibri"/>
          <w:color w:val="000000" w:themeColor="text1"/>
          <w:kern w:val="24"/>
          <w:sz w:val="32"/>
          <w:lang w:eastAsia="nl-BE"/>
        </w:rPr>
      </w:pPr>
    </w:p>
    <w:p w:rsidR="00BE6259" w:rsidRPr="008E0A73" w:rsidRDefault="00BE6259" w:rsidP="008E0A73">
      <w:pPr>
        <w:ind w:left="5245"/>
        <w:rPr>
          <w:rFonts w:ascii="Calibri" w:eastAsiaTheme="minorEastAsia" w:hAnsi="Calibri"/>
          <w:color w:val="000000" w:themeColor="text1"/>
          <w:kern w:val="24"/>
          <w:sz w:val="36"/>
          <w:lang w:eastAsia="nl-BE"/>
        </w:rPr>
      </w:pPr>
      <w:r w:rsidRPr="008E0A73">
        <w:rPr>
          <w:rFonts w:ascii="Calibri" w:eastAsiaTheme="minorEastAsia" w:hAnsi="Calibri"/>
          <w:color w:val="000000" w:themeColor="text1"/>
          <w:kern w:val="24"/>
          <w:sz w:val="36"/>
          <w:lang w:eastAsia="nl-BE"/>
        </w:rPr>
        <w:t xml:space="preserve">toegekend aan </w:t>
      </w:r>
      <w:r w:rsidRPr="008E0A73">
        <w:rPr>
          <w:rFonts w:ascii="Calibri" w:eastAsiaTheme="minorEastAsia" w:hAnsi="Calibri"/>
          <w:b/>
          <w:color w:val="000000" w:themeColor="text1"/>
          <w:kern w:val="24"/>
          <w:sz w:val="36"/>
          <w:lang w:eastAsia="nl-BE"/>
        </w:rPr>
        <w:t>${personeelslid}</w:t>
      </w:r>
    </w:p>
    <w:p w:rsidR="00BE6259" w:rsidRPr="008E0A73" w:rsidRDefault="00BE6259" w:rsidP="008E0A73">
      <w:pPr>
        <w:ind w:left="5245"/>
        <w:rPr>
          <w:sz w:val="36"/>
        </w:rPr>
      </w:pPr>
    </w:p>
    <w:p w:rsidR="00BE6259" w:rsidRPr="008E0A73" w:rsidRDefault="008667C3" w:rsidP="008E0A73">
      <w:pPr>
        <w:ind w:left="10206"/>
        <w:rPr>
          <w:sz w:val="36"/>
        </w:rPr>
      </w:pPr>
      <w:bookmarkStart w:id="0" w:name="_GoBack"/>
      <w:bookmarkEnd w:id="0"/>
      <w:r w:rsidRPr="008667C3">
        <w:rPr>
          <w:noProof/>
          <w:sz w:val="36"/>
          <w:lang w:eastAsia="nl-B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715645</wp:posOffset>
                </wp:positionV>
                <wp:extent cx="2524125" cy="1404620"/>
                <wp:effectExtent l="0" t="0" r="0" b="0"/>
                <wp:wrapNone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67C3" w:rsidRDefault="008667C3" w:rsidP="008667C3">
                            <w:r w:rsidRPr="00BE6259">
                              <w:rPr>
                                <w:noProof/>
                                <w:lang w:eastAsia="nl-BE"/>
                              </w:rPr>
                              <w:drawing>
                                <wp:inline distT="0" distB="0" distL="0" distR="0" wp14:anchorId="219D4F62" wp14:editId="2AFB2AFC">
                                  <wp:extent cx="1524000" cy="481463"/>
                                  <wp:effectExtent l="0" t="0" r="0" b="0"/>
                                  <wp:docPr id="1" name="Afbeelding 1" descr="C:\Users\kta1\Google Drive\Roovers M\WPL\HUISSTIJL\huisstijl\KTA1 logo_recht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kta1\Google Drive\Roovers M\WPL\HUISSTIJL\huisstijl\KTA1 logo_recht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5545" cy="5009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667C3" w:rsidRPr="0013778C" w:rsidRDefault="008667C3" w:rsidP="008667C3">
                            <w:pPr>
                              <w:pStyle w:val="Basisalinea"/>
                              <w:rPr>
                                <w:rFonts w:ascii="Calibri" w:hAnsi="Calibri" w:cs="Calibri"/>
                                <w:b/>
                                <w:bCs/>
                                <w:sz w:val="20"/>
                                <w:szCs w:val="16"/>
                              </w:rPr>
                            </w:pPr>
                            <w:r w:rsidRPr="0013778C">
                              <w:rPr>
                                <w:rFonts w:ascii="Calibri" w:hAnsi="Calibri" w:cs="Calibri"/>
                                <w:b/>
                                <w:bCs/>
                                <w:sz w:val="20"/>
                                <w:szCs w:val="16"/>
                              </w:rPr>
                              <w:t>Koninklijk Technisch Atheneum 1</w:t>
                            </w:r>
                          </w:p>
                          <w:p w:rsidR="008667C3" w:rsidRPr="0013778C" w:rsidRDefault="008667C3" w:rsidP="008667C3">
                            <w:pPr>
                              <w:pStyle w:val="Basisalinea"/>
                              <w:rPr>
                                <w:rFonts w:ascii="Calibri" w:hAnsi="Calibri" w:cs="Calibri"/>
                                <w:sz w:val="20"/>
                                <w:szCs w:val="16"/>
                              </w:rPr>
                            </w:pPr>
                            <w:r w:rsidRPr="0013778C">
                              <w:rPr>
                                <w:rFonts w:ascii="Calibri" w:hAnsi="Calibri" w:cs="Calibri"/>
                                <w:sz w:val="20"/>
                                <w:szCs w:val="16"/>
                              </w:rPr>
                              <w:t>Vildersstraat 28, 3500 Hasselt</w:t>
                            </w:r>
                          </w:p>
                          <w:p w:rsidR="008667C3" w:rsidRPr="0013778C" w:rsidRDefault="008667C3" w:rsidP="008667C3">
                            <w:pPr>
                              <w:pStyle w:val="Basisalinea"/>
                              <w:rPr>
                                <w:rFonts w:ascii="Calibri" w:hAnsi="Calibri" w:cs="Calibri"/>
                                <w:sz w:val="18"/>
                                <w:szCs w:val="16"/>
                              </w:rPr>
                            </w:pPr>
                            <w:r w:rsidRPr="0013778C">
                              <w:rPr>
                                <w:rFonts w:ascii="Calibri" w:hAnsi="Calibri" w:cs="Calibri"/>
                                <w:sz w:val="20"/>
                                <w:szCs w:val="16"/>
                              </w:rPr>
                              <w:t>T. 011 21 10 10</w:t>
                            </w:r>
                          </w:p>
                          <w:p w:rsidR="008667C3" w:rsidRPr="0013778C" w:rsidRDefault="008667C3" w:rsidP="008667C3">
                            <w:pPr>
                              <w:pStyle w:val="Basisalinea"/>
                              <w:rPr>
                                <w:sz w:val="26"/>
                              </w:rPr>
                            </w:pPr>
                            <w:r w:rsidRPr="0013778C">
                              <w:rPr>
                                <w:rFonts w:ascii="Calibri" w:hAnsi="Calibri" w:cs="Calibri"/>
                                <w:sz w:val="18"/>
                                <w:szCs w:val="16"/>
                              </w:rPr>
                              <w:t>info@kta1-hasselt.be - www.kta1-hasselt.be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left:0;text-align:left;margin-left:.35pt;margin-top:56.35pt;width:198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" filled="f" stroked="f">
                <v:textbox style="mso-fit-shape-to-text:t">
                  <w:txbxContent>
                    <w:p w:rsidR="008667C3" w:rsidRDefault="008667C3" w:rsidP="008667C3">
                      <w:r w:rsidRPr="00BE6259">
                        <w:rPr>
                          <w:noProof/>
                          <w:lang w:eastAsia="nl-BE"/>
                        </w:rPr>
                        <w:drawing>
                          <wp:inline distT="0" distB="0" distL="0" distR="0" wp14:anchorId="219D4F62" wp14:editId="2AFB2AFC">
                            <wp:extent cx="1524000" cy="481463"/>
                            <wp:effectExtent l="0" t="0" r="0" b="0"/>
                            <wp:docPr id="1" name="Afbeelding 1" descr="C:\Users\kta1\Google Drive\Roovers M\WPL\HUISSTIJL\huisstijl\KTA1 logo_recht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kta1\Google Drive\Roovers M\WPL\HUISSTIJL\huisstijl\KTA1 logo_recht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5545" cy="5009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667C3" w:rsidRPr="0013778C" w:rsidRDefault="008667C3" w:rsidP="008667C3">
                      <w:pPr>
                        <w:pStyle w:val="Basisalinea"/>
                        <w:rPr>
                          <w:rFonts w:ascii="Calibri" w:hAnsi="Calibri" w:cs="Calibri"/>
                          <w:b/>
                          <w:bCs/>
                          <w:sz w:val="20"/>
                          <w:szCs w:val="16"/>
                        </w:rPr>
                      </w:pPr>
                      <w:r w:rsidRPr="0013778C">
                        <w:rPr>
                          <w:rFonts w:ascii="Calibri" w:hAnsi="Calibri" w:cs="Calibri"/>
                          <w:b/>
                          <w:bCs/>
                          <w:sz w:val="20"/>
                          <w:szCs w:val="16"/>
                        </w:rPr>
                        <w:t>Koninklijk Technisch Atheneum 1</w:t>
                      </w:r>
                    </w:p>
                    <w:p w:rsidR="008667C3" w:rsidRPr="0013778C" w:rsidRDefault="008667C3" w:rsidP="008667C3">
                      <w:pPr>
                        <w:pStyle w:val="Basisalinea"/>
                        <w:rPr>
                          <w:rFonts w:ascii="Calibri" w:hAnsi="Calibri" w:cs="Calibri"/>
                          <w:sz w:val="20"/>
                          <w:szCs w:val="16"/>
                        </w:rPr>
                      </w:pPr>
                      <w:r w:rsidRPr="0013778C">
                        <w:rPr>
                          <w:rFonts w:ascii="Calibri" w:hAnsi="Calibri" w:cs="Calibri"/>
                          <w:sz w:val="20"/>
                          <w:szCs w:val="16"/>
                        </w:rPr>
                        <w:t>Vildersstraat 28, 3500 Hasselt</w:t>
                      </w:r>
                    </w:p>
                    <w:p w:rsidR="008667C3" w:rsidRPr="0013778C" w:rsidRDefault="008667C3" w:rsidP="008667C3">
                      <w:pPr>
                        <w:pStyle w:val="Basisalinea"/>
                        <w:rPr>
                          <w:rFonts w:ascii="Calibri" w:hAnsi="Calibri" w:cs="Calibri"/>
                          <w:sz w:val="18"/>
                          <w:szCs w:val="16"/>
                        </w:rPr>
                      </w:pPr>
                      <w:r w:rsidRPr="0013778C">
                        <w:rPr>
                          <w:rFonts w:ascii="Calibri" w:hAnsi="Calibri" w:cs="Calibri"/>
                          <w:sz w:val="20"/>
                          <w:szCs w:val="16"/>
                        </w:rPr>
                        <w:t>T. 011 21 10 10</w:t>
                      </w:r>
                    </w:p>
                    <w:p w:rsidR="008667C3" w:rsidRPr="0013778C" w:rsidRDefault="008667C3" w:rsidP="008667C3">
                      <w:pPr>
                        <w:pStyle w:val="Basisalinea"/>
                        <w:rPr>
                          <w:sz w:val="26"/>
                        </w:rPr>
                      </w:pPr>
                      <w:r w:rsidRPr="0013778C">
                        <w:rPr>
                          <w:rFonts w:ascii="Calibri" w:hAnsi="Calibri" w:cs="Calibri"/>
                          <w:sz w:val="18"/>
                          <w:szCs w:val="16"/>
                        </w:rPr>
                        <w:t>info@kta1-hasselt.be - www.kta1-hasselt.be</w:t>
                      </w:r>
                    </w:p>
                  </w:txbxContent>
                </v:textbox>
              </v:shape>
            </w:pict>
          </mc:Fallback>
        </mc:AlternateContent>
      </w:r>
      <w:r w:rsidR="00BE6259" w:rsidRPr="008E0A73">
        <w:rPr>
          <w:sz w:val="36"/>
        </w:rPr>
        <w:t>Marleen Blevi, directeur</w:t>
      </w:r>
    </w:p>
    <w:sectPr w:rsidR="00BE6259" w:rsidRPr="008E0A73" w:rsidSect="008E0A73">
      <w:headerReference w:type="even" r:id="rId8"/>
      <w:headerReference w:type="default" r:id="rId9"/>
      <w:headerReference w:type="first" r:id="rId10"/>
      <w:pgSz w:w="16838" w:h="11906" w:orient="landscape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541C" w:rsidRDefault="00AC541C" w:rsidP="00BE6259">
      <w:pPr>
        <w:spacing w:after="0" w:line="240" w:lineRule="auto"/>
      </w:pPr>
      <w:r>
        <w:separator/>
      </w:r>
    </w:p>
  </w:endnote>
  <w:endnote w:type="continuationSeparator" w:id="0">
    <w:p w:rsidR="00AC541C" w:rsidRDefault="00AC541C" w:rsidP="00BE6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ngs">
    <w:altName w:val="MS Gothic"/>
    <w:panose1 w:val="00000000000000000000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541C" w:rsidRDefault="00AC541C" w:rsidP="00BE6259">
      <w:pPr>
        <w:spacing w:after="0" w:line="240" w:lineRule="auto"/>
      </w:pPr>
      <w:r>
        <w:separator/>
      </w:r>
    </w:p>
  </w:footnote>
  <w:footnote w:type="continuationSeparator" w:id="0">
    <w:p w:rsidR="00AC541C" w:rsidRDefault="00AC541C" w:rsidP="00BE6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259" w:rsidRDefault="00AC541C">
    <w:pPr>
      <w:pStyle w:val="Koptekst"/>
    </w:pPr>
    <w:r>
      <w:rPr>
        <w:noProof/>
        <w:lang w:eastAsia="nl-B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76001" o:spid="_x0000_s2050" type="#_x0000_t75" style="position:absolute;margin-left:0;margin-top:0;width:850pt;height:637.5pt;z-index:-251657216;mso-position-horizontal:center;mso-position-horizontal-relative:margin;mso-position-vertical:center;mso-position-vertical-relative:margin" o:allowincell="f">
          <v:imagedata r:id="rId1" o:title="black-and-white-abstract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259" w:rsidRDefault="00AC541C">
    <w:pPr>
      <w:pStyle w:val="Koptekst"/>
    </w:pPr>
    <w:r>
      <w:rPr>
        <w:noProof/>
        <w:lang w:eastAsia="nl-B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76002" o:spid="_x0000_s2051" type="#_x0000_t75" style="position:absolute;margin-left:0;margin-top:0;width:850pt;height:637.5pt;z-index:-251656192;mso-position-horizontal:center;mso-position-horizontal-relative:margin;mso-position-vertical:center;mso-position-vertical-relative:margin" o:allowincell="f">
          <v:imagedata r:id="rId1" o:title="black-and-white-abstract" blacklevel="13107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259" w:rsidRDefault="00AC541C">
    <w:pPr>
      <w:pStyle w:val="Koptekst"/>
    </w:pPr>
    <w:r>
      <w:rPr>
        <w:noProof/>
        <w:lang w:eastAsia="nl-B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76000" o:spid="_x0000_s2049" type="#_x0000_t75" style="position:absolute;margin-left:0;margin-top:0;width:850pt;height:637.5pt;z-index:-251658240;mso-position-horizontal:center;mso-position-horizontal-relative:margin;mso-position-vertical:center;mso-position-vertical-relative:margin" o:allowincell="f">
          <v:imagedata r:id="rId1" o:title="black-and-white-abstract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259"/>
    <w:rsid w:val="0013778C"/>
    <w:rsid w:val="00165C56"/>
    <w:rsid w:val="003D13B9"/>
    <w:rsid w:val="003E56D8"/>
    <w:rsid w:val="00457905"/>
    <w:rsid w:val="006B4073"/>
    <w:rsid w:val="008667C3"/>
    <w:rsid w:val="008E0A73"/>
    <w:rsid w:val="00A67741"/>
    <w:rsid w:val="00AC541C"/>
    <w:rsid w:val="00B0509C"/>
    <w:rsid w:val="00BE6259"/>
    <w:rsid w:val="00D70904"/>
    <w:rsid w:val="00EF3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chartTrackingRefBased/>
  <w15:docId w15:val="{4ACE488D-EE81-48AB-BBF8-4E9A9DAEB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E62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nhideWhenUsed/>
    <w:qFormat/>
    <w:rsid w:val="00EF3935"/>
    <w:pPr>
      <w:keepNext/>
      <w:keepLines/>
      <w:spacing w:before="40" w:after="0" w:line="240" w:lineRule="auto"/>
      <w:outlineLvl w:val="1"/>
    </w:pPr>
    <w:rPr>
      <w:rFonts w:eastAsiaTheme="majorEastAsia" w:cstheme="majorBidi"/>
      <w:b/>
      <w:sz w:val="26"/>
      <w:szCs w:val="26"/>
      <w:u w:val="single"/>
      <w:lang w:val="nl-NL"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rsid w:val="00EF3935"/>
    <w:rPr>
      <w:rFonts w:eastAsiaTheme="majorEastAsia" w:cstheme="majorBidi"/>
      <w:b/>
      <w:sz w:val="26"/>
      <w:szCs w:val="26"/>
      <w:u w:val="single"/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qFormat/>
    <w:rsid w:val="003E56D8"/>
    <w:pPr>
      <w:spacing w:after="100" w:line="240" w:lineRule="auto"/>
    </w:pPr>
    <w:rPr>
      <w:rFonts w:eastAsia="Times New Roman" w:cs="Times New Roman"/>
      <w:szCs w:val="24"/>
      <w:lang w:val="nl-NL" w:eastAsia="nl-NL"/>
    </w:rPr>
  </w:style>
  <w:style w:type="paragraph" w:styleId="Normaalweb">
    <w:name w:val="Normal (Web)"/>
    <w:basedOn w:val="Standaard"/>
    <w:uiPriority w:val="99"/>
    <w:semiHidden/>
    <w:unhideWhenUsed/>
    <w:rsid w:val="00BE625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nl-BE"/>
    </w:rPr>
  </w:style>
  <w:style w:type="character" w:customStyle="1" w:styleId="Kop1Char">
    <w:name w:val="Kop 1 Char"/>
    <w:basedOn w:val="Standaardalinea-lettertype"/>
    <w:link w:val="Kop1"/>
    <w:uiPriority w:val="9"/>
    <w:rsid w:val="00BE62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Basisalinea">
    <w:name w:val="[Basisalinea]"/>
    <w:basedOn w:val="Standaard"/>
    <w:uiPriority w:val="99"/>
    <w:rsid w:val="00BE6259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Times-Roman" w:eastAsia="MS Minngs" w:hAnsi="Times-Roman" w:cs="Times-Roman"/>
      <w:color w:val="000000"/>
      <w:lang w:val="nl-NL" w:eastAsia="ja-JP"/>
    </w:rPr>
  </w:style>
  <w:style w:type="paragraph" w:styleId="Koptekst">
    <w:name w:val="header"/>
    <w:basedOn w:val="Standaard"/>
    <w:link w:val="KoptekstChar"/>
    <w:uiPriority w:val="99"/>
    <w:unhideWhenUsed/>
    <w:rsid w:val="00BE62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E6259"/>
  </w:style>
  <w:style w:type="paragraph" w:styleId="Voettekst">
    <w:name w:val="footer"/>
    <w:basedOn w:val="Standaard"/>
    <w:link w:val="VoettekstChar"/>
    <w:uiPriority w:val="99"/>
    <w:unhideWhenUsed/>
    <w:rsid w:val="00BE62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E6259"/>
  </w:style>
  <w:style w:type="paragraph" w:styleId="Ballontekst">
    <w:name w:val="Balloon Text"/>
    <w:basedOn w:val="Standaard"/>
    <w:link w:val="BallontekstChar"/>
    <w:uiPriority w:val="99"/>
    <w:semiHidden/>
    <w:unhideWhenUsed/>
    <w:rsid w:val="008E0A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E0A7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32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2D683-FDD0-4BF7-BF8B-0AF185459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26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Gysens</dc:creator>
  <cp:keywords/>
  <dc:description/>
  <cp:lastModifiedBy>Bart Gysens</cp:lastModifiedBy>
  <cp:revision>6</cp:revision>
  <cp:lastPrinted>2016-03-21T10:59:00Z</cp:lastPrinted>
  <dcterms:created xsi:type="dcterms:W3CDTF">2016-03-21T10:39:00Z</dcterms:created>
  <dcterms:modified xsi:type="dcterms:W3CDTF">2016-03-21T13:31:00Z</dcterms:modified>
</cp:coreProperties>
</file>