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D82E1E" w14:textId="1A54A81F" w:rsidR="00F571E1" w:rsidRPr="00935601" w:rsidRDefault="00450C27" w:rsidP="00F571E1">
      <w:pPr>
        <w:pBdr>
          <w:top w:val="single" w:sz="4" w:space="1" w:color="auto"/>
          <w:left w:val="single" w:sz="4" w:space="4" w:color="auto"/>
          <w:bottom w:val="single" w:sz="4" w:space="1" w:color="auto"/>
          <w:right w:val="single" w:sz="4" w:space="4" w:color="auto"/>
        </w:pBdr>
        <w:jc w:val="center"/>
        <w:rPr>
          <w:b/>
        </w:rPr>
      </w:pPr>
      <w:r>
        <w:rPr>
          <w:noProof/>
          <w:lang w:val="en-US" w:eastAsia="en-US"/>
        </w:rPr>
        <mc:AlternateContent>
          <mc:Choice Requires="wps">
            <w:drawing>
              <wp:anchor distT="0" distB="0" distL="114300" distR="114300" simplePos="0" relativeHeight="251659264" behindDoc="0" locked="0" layoutInCell="1" allowOverlap="1" wp14:anchorId="3CC26E73" wp14:editId="0A140CAB">
                <wp:simplePos x="0" y="0"/>
                <wp:positionH relativeFrom="column">
                  <wp:posOffset>3378200</wp:posOffset>
                </wp:positionH>
                <wp:positionV relativeFrom="paragraph">
                  <wp:posOffset>5486400</wp:posOffset>
                </wp:positionV>
                <wp:extent cx="2514600" cy="2392680"/>
                <wp:effectExtent l="0" t="0" r="25400" b="20320"/>
                <wp:wrapNone/>
                <wp:docPr id="1" name="Text Box 1"/>
                <wp:cNvGraphicFramePr/>
                <a:graphic xmlns:a="http://schemas.openxmlformats.org/drawingml/2006/main">
                  <a:graphicData uri="http://schemas.microsoft.com/office/word/2010/wordprocessingShape">
                    <wps:wsp>
                      <wps:cNvSpPr txBox="1"/>
                      <wps:spPr>
                        <a:xfrm>
                          <a:off x="0" y="0"/>
                          <a:ext cx="2514600" cy="2392680"/>
                        </a:xfrm>
                        <a:prstGeom prst="rect">
                          <a:avLst/>
                        </a:prstGeom>
                        <a:noFill/>
                        <a:ln>
                          <a:solidFill>
                            <a:schemeClr val="accent6"/>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449DCE" w14:textId="77777777" w:rsidR="00450C27" w:rsidRPr="00672D75" w:rsidRDefault="00450C27" w:rsidP="00450C27">
                            <w:pPr>
                              <w:spacing w:before="120" w:after="120"/>
                              <w:rPr>
                                <w:color w:val="F79646" w:themeColor="accent6"/>
                                <w:sz w:val="18"/>
                              </w:rPr>
                            </w:pPr>
                            <w:r w:rsidRPr="00672D75">
                              <w:rPr>
                                <w:color w:val="F79646" w:themeColor="accent6"/>
                                <w:sz w:val="18"/>
                              </w:rPr>
                              <w:t>Voor ontvangst,</w:t>
                            </w:r>
                          </w:p>
                          <w:p w14:paraId="2366CE6A" w14:textId="77777777" w:rsidR="00450C27" w:rsidRPr="00672D75" w:rsidRDefault="00450C27" w:rsidP="00450C27">
                            <w:pPr>
                              <w:spacing w:before="120" w:after="120"/>
                              <w:rPr>
                                <w:b/>
                                <w:color w:val="F79646" w:themeColor="accent6"/>
                              </w:rPr>
                            </w:pPr>
                            <w:r w:rsidRPr="00672D75">
                              <w:rPr>
                                <w:color w:val="F79646" w:themeColor="accent6"/>
                                <w:sz w:val="18"/>
                              </w:rPr>
                              <w:t>(naam + handtekening + datum)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266pt;margin-top:6in;width:198pt;height:1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" filled="f" strokecolor="#f79646 [3209]">
                <v:textbox>
                  <w:txbxContent>
                    <w:p w14:paraId="40449DCE" w14:textId="77777777" w:rsidR="00450C27" w:rsidRPr="00672D75" w:rsidRDefault="00450C27" w:rsidP="00450C27">
                      <w:pPr>
                        <w:spacing w:before="120" w:after="120"/>
                        <w:rPr>
                          <w:color w:val="F79646" w:themeColor="accent6"/>
                          <w:sz w:val="18"/>
                        </w:rPr>
                      </w:pPr>
                      <w:r w:rsidRPr="00672D75">
                        <w:rPr>
                          <w:color w:val="F79646" w:themeColor="accent6"/>
                          <w:sz w:val="18"/>
                        </w:rPr>
                        <w:t>Voor ontvangst,</w:t>
                      </w:r>
                    </w:p>
                    <w:p w14:paraId="2366CE6A" w14:textId="77777777" w:rsidR="00450C27" w:rsidRPr="00672D75" w:rsidRDefault="00450C27" w:rsidP="00450C27">
                      <w:pPr>
                        <w:spacing w:before="120" w:after="120"/>
                        <w:rPr>
                          <w:b/>
                          <w:color w:val="F79646" w:themeColor="accent6"/>
                        </w:rPr>
                      </w:pPr>
                      <w:r w:rsidRPr="00672D75">
                        <w:rPr>
                          <w:color w:val="F79646" w:themeColor="accent6"/>
                          <w:sz w:val="18"/>
                        </w:rPr>
                        <w:t>(naam + handtekening + datum)</w:t>
                      </w:r>
                    </w:p>
                  </w:txbxContent>
                </v:textbox>
              </v:shape>
            </w:pict>
          </mc:Fallback>
        </mc:AlternateContent>
      </w:r>
      <w:r w:rsidR="00BE4C0E">
        <w:rPr>
          <w:b/>
        </w:rPr>
        <w:t xml:space="preserve">Uitnodiging </w:t>
      </w:r>
      <w:r w:rsidR="00141D88">
        <w:rPr>
          <w:b/>
        </w:rPr>
        <w:t>FUNCTIONERING</w:t>
      </w:r>
      <w:r w:rsidR="00BE4C0E">
        <w:rPr>
          <w:b/>
        </w:rPr>
        <w:t>SGESPREK</w:t>
      </w:r>
    </w:p>
    <w:p w14:paraId="4AA72C3F" w14:textId="77777777" w:rsidR="00BE4C0E" w:rsidRDefault="00BE4C0E" w:rsidP="00BE4C0E">
      <w:pPr>
        <w:spacing w:line="360" w:lineRule="auto"/>
        <w:jc w:val="right"/>
        <w:rPr>
          <w:rFonts w:asciiTheme="majorHAnsi" w:hAnsiTheme="majorHAnsi" w:cstheme="majorHAnsi"/>
          <w:szCs w:val="22"/>
        </w:rPr>
      </w:pPr>
    </w:p>
    <w:p w14:paraId="0A594FA5" w14:textId="72F957F4" w:rsidR="00BE4C0E" w:rsidRPr="00D61218" w:rsidRDefault="00BE4C0E" w:rsidP="00BE4C0E">
      <w:pPr>
        <w:spacing w:line="360" w:lineRule="auto"/>
        <w:jc w:val="right"/>
        <w:rPr>
          <w:rFonts w:asciiTheme="majorHAnsi" w:hAnsiTheme="majorHAnsi" w:cstheme="majorHAnsi"/>
          <w:szCs w:val="22"/>
        </w:rPr>
      </w:pPr>
      <w:r w:rsidRPr="00D61218">
        <w:rPr>
          <w:rFonts w:asciiTheme="majorHAnsi" w:hAnsiTheme="majorHAnsi" w:cstheme="majorHAnsi"/>
          <w:szCs w:val="22"/>
        </w:rPr>
        <w:t xml:space="preserve">Hasselt, </w:t>
      </w:r>
      <w:r>
        <w:rPr>
          <w:rFonts w:asciiTheme="majorHAnsi" w:hAnsiTheme="majorHAnsi" w:cstheme="majorHAnsi"/>
          <w:szCs w:val="22"/>
        </w:rPr>
        <w:t>${datum}</w:t>
      </w:r>
    </w:p>
    <w:p w14:paraId="1F512FDB" w14:textId="77777777" w:rsidR="00BE4C0E" w:rsidRPr="00D61218" w:rsidRDefault="00BE4C0E" w:rsidP="00BE4C0E">
      <w:pPr>
        <w:spacing w:line="360" w:lineRule="auto"/>
        <w:jc w:val="right"/>
        <w:rPr>
          <w:rFonts w:asciiTheme="majorHAnsi" w:hAnsiTheme="majorHAnsi" w:cstheme="majorHAnsi"/>
          <w:szCs w:val="22"/>
        </w:rPr>
      </w:pPr>
    </w:p>
    <w:p w14:paraId="54F4355C" w14:textId="1C7A8DB0" w:rsidR="00BE4C0E" w:rsidRPr="00D61218" w:rsidRDefault="00C65572" w:rsidP="00BE4C0E">
      <w:pPr>
        <w:spacing w:line="360" w:lineRule="auto"/>
        <w:rPr>
          <w:rFonts w:asciiTheme="majorHAnsi" w:hAnsiTheme="majorHAnsi" w:cstheme="majorHAnsi"/>
          <w:szCs w:val="22"/>
        </w:rPr>
      </w:pPr>
      <w:r>
        <w:rPr>
          <w:rFonts w:asciiTheme="majorHAnsi" w:hAnsiTheme="majorHAnsi" w:cstheme="majorHAnsi"/>
          <w:szCs w:val="22"/>
        </w:rPr>
        <w:t>Aan ${geslacht}</w:t>
      </w:r>
      <w:r w:rsidR="00BE4C0E">
        <w:rPr>
          <w:rFonts w:asciiTheme="majorHAnsi" w:hAnsiTheme="majorHAnsi" w:cstheme="majorHAnsi"/>
          <w:szCs w:val="22"/>
        </w:rPr>
        <w:t xml:space="preserve"> ${naam}</w:t>
      </w:r>
    </w:p>
    <w:p w14:paraId="654962CA" w14:textId="249A56FC" w:rsidR="00BE4C0E" w:rsidRPr="00D61218" w:rsidRDefault="00BE4C0E" w:rsidP="00BE4C0E">
      <w:pPr>
        <w:spacing w:line="360" w:lineRule="auto"/>
        <w:rPr>
          <w:rFonts w:asciiTheme="majorHAnsi" w:hAnsiTheme="majorHAnsi" w:cstheme="majorHAnsi"/>
          <w:szCs w:val="22"/>
        </w:rPr>
      </w:pPr>
      <w:r w:rsidRPr="00D61218">
        <w:rPr>
          <w:rFonts w:asciiTheme="majorHAnsi" w:hAnsiTheme="majorHAnsi" w:cstheme="majorHAnsi"/>
          <w:szCs w:val="22"/>
        </w:rPr>
        <w:t>Beste collega</w:t>
      </w:r>
      <w:r w:rsidR="002B020B">
        <w:rPr>
          <w:rFonts w:asciiTheme="majorHAnsi" w:hAnsiTheme="majorHAnsi" w:cstheme="majorHAnsi"/>
          <w:szCs w:val="22"/>
        </w:rPr>
        <w:t>,</w:t>
      </w:r>
    </w:p>
    <w:p w14:paraId="4B5FC283" w14:textId="77777777" w:rsidR="00BE4C0E" w:rsidRPr="00D61218" w:rsidRDefault="00BE4C0E" w:rsidP="00BE4C0E">
      <w:pPr>
        <w:spacing w:line="360" w:lineRule="auto"/>
        <w:rPr>
          <w:rFonts w:asciiTheme="majorHAnsi" w:hAnsiTheme="majorHAnsi" w:cstheme="majorHAnsi"/>
          <w:szCs w:val="22"/>
        </w:rPr>
      </w:pPr>
    </w:p>
    <w:p w14:paraId="33B60158" w14:textId="284843E6" w:rsidR="00BE4C0E" w:rsidRPr="00D61218" w:rsidRDefault="00BE4C0E" w:rsidP="00BE4C0E">
      <w:pPr>
        <w:spacing w:line="360" w:lineRule="auto"/>
        <w:rPr>
          <w:rFonts w:asciiTheme="majorHAnsi" w:hAnsiTheme="majorHAnsi" w:cstheme="majorHAnsi"/>
          <w:szCs w:val="22"/>
        </w:rPr>
      </w:pPr>
      <w:r w:rsidRPr="00D61218">
        <w:rPr>
          <w:rFonts w:asciiTheme="majorHAnsi" w:hAnsiTheme="majorHAnsi" w:cstheme="majorHAnsi"/>
          <w:szCs w:val="22"/>
        </w:rPr>
        <w:t xml:space="preserve">Ik nodig u uit voor een </w:t>
      </w:r>
      <w:r w:rsidR="00141D88">
        <w:rPr>
          <w:rFonts w:asciiTheme="majorHAnsi" w:hAnsiTheme="majorHAnsi" w:cstheme="majorHAnsi"/>
          <w:b/>
          <w:szCs w:val="22"/>
        </w:rPr>
        <w:t>functionering</w:t>
      </w:r>
      <w:r w:rsidRPr="00D61218">
        <w:rPr>
          <w:rFonts w:asciiTheme="majorHAnsi" w:hAnsiTheme="majorHAnsi" w:cstheme="majorHAnsi"/>
          <w:b/>
          <w:szCs w:val="22"/>
        </w:rPr>
        <w:t>sgesprek</w:t>
      </w:r>
      <w:r w:rsidRPr="00D61218">
        <w:rPr>
          <w:rFonts w:asciiTheme="majorHAnsi" w:hAnsiTheme="majorHAnsi" w:cstheme="majorHAnsi"/>
          <w:szCs w:val="22"/>
        </w:rPr>
        <w:t xml:space="preserve"> op </w:t>
      </w:r>
      <w:r>
        <w:rPr>
          <w:rFonts w:asciiTheme="majorHAnsi" w:hAnsiTheme="majorHAnsi" w:cstheme="majorHAnsi"/>
          <w:b/>
          <w:szCs w:val="22"/>
        </w:rPr>
        <w:t>${datum_gesprek}</w:t>
      </w:r>
      <w:r w:rsidRPr="00D61218">
        <w:rPr>
          <w:rFonts w:asciiTheme="majorHAnsi" w:hAnsiTheme="majorHAnsi" w:cstheme="majorHAnsi"/>
          <w:szCs w:val="22"/>
        </w:rPr>
        <w:t xml:space="preserve"> om </w:t>
      </w:r>
      <w:r>
        <w:rPr>
          <w:rFonts w:asciiTheme="majorHAnsi" w:hAnsiTheme="majorHAnsi" w:cstheme="majorHAnsi"/>
          <w:b/>
          <w:szCs w:val="22"/>
        </w:rPr>
        <w:t>${uur_gesprek}</w:t>
      </w:r>
      <w:r w:rsidRPr="00D61218">
        <w:rPr>
          <w:rFonts w:asciiTheme="majorHAnsi" w:hAnsiTheme="majorHAnsi" w:cstheme="majorHAnsi"/>
          <w:szCs w:val="22"/>
        </w:rPr>
        <w:t xml:space="preserve"> uur in mijn kantoor.</w:t>
      </w:r>
    </w:p>
    <w:p w14:paraId="1354821E" w14:textId="4CE8AA70" w:rsidR="00BE4C0E" w:rsidRPr="00141D88" w:rsidRDefault="00141D88" w:rsidP="00BE4C0E">
      <w:pPr>
        <w:spacing w:line="360" w:lineRule="auto"/>
        <w:rPr>
          <w:rFonts w:asciiTheme="majorHAnsi" w:hAnsiTheme="majorHAnsi" w:cstheme="majorHAnsi"/>
          <w:szCs w:val="22"/>
          <w:lang w:val="nl-BE"/>
        </w:rPr>
      </w:pPr>
      <w:r w:rsidRPr="00141D88">
        <w:rPr>
          <w:rFonts w:asciiTheme="majorHAnsi" w:hAnsiTheme="majorHAnsi" w:cstheme="majorHAnsi"/>
          <w:szCs w:val="22"/>
          <w:lang w:val="nl-BE"/>
        </w:rPr>
        <w:t xml:space="preserve">Dit functioneringsgesprek maakt deel uit van de evaluatieprocedure (zie PDIR003 EVALUATIE PERSONEEL). Tijdens dit functioneringsgesprek, dat door beide partijen wordt voorbereid, wordt de inhoud van de opdracht (wat?) en de wijze waarop ze uitgevoerd (hoe?) overlopen. Ter voorbereiding kan u het zelfevaluatiedocument </w:t>
      </w:r>
      <w:r w:rsidR="00D30191">
        <w:rPr>
          <w:rFonts w:asciiTheme="majorHAnsi" w:hAnsiTheme="majorHAnsi" w:cstheme="majorHAnsi"/>
          <w:szCs w:val="22"/>
          <w:lang w:val="nl-BE"/>
        </w:rPr>
        <w:t>downloaden op argus en invullen (</w:t>
      </w:r>
      <w:r w:rsidR="00D30191" w:rsidRPr="00D30191">
        <w:rPr>
          <w:rFonts w:asciiTheme="majorHAnsi" w:hAnsiTheme="majorHAnsi" w:cstheme="majorHAnsi"/>
          <w:szCs w:val="22"/>
          <w:lang w:val="nl-BE"/>
        </w:rPr>
        <w:t>https://argus.kta1-hasselt.be/ikz/for053_zelfevaluatiedocument</w:t>
      </w:r>
      <w:r w:rsidR="00D30191">
        <w:rPr>
          <w:rFonts w:asciiTheme="majorHAnsi" w:hAnsiTheme="majorHAnsi" w:cstheme="majorHAnsi"/>
          <w:szCs w:val="22"/>
          <w:lang w:val="nl-BE"/>
        </w:rPr>
        <w:t>)</w:t>
      </w:r>
      <w:r>
        <w:rPr>
          <w:rFonts w:asciiTheme="majorHAnsi" w:hAnsiTheme="majorHAnsi" w:cstheme="majorHAnsi"/>
          <w:szCs w:val="22"/>
          <w:lang w:val="nl-BE"/>
        </w:rPr>
        <w:t>.</w:t>
      </w:r>
      <w:r w:rsidRPr="00141D88">
        <w:rPr>
          <w:rFonts w:asciiTheme="majorHAnsi" w:hAnsiTheme="majorHAnsi" w:cstheme="majorHAnsi"/>
          <w:szCs w:val="22"/>
          <w:lang w:val="nl-BE"/>
        </w:rPr>
        <w:t xml:space="preserve"> Elke partij bereidt minstens 2 sterke punten en 2 werkpunten voor waarover het functioneringsgesprek zal gaan. Ik verwacht uw voorstellen uiterlijk over een week via een bericht op Smartschool. Per kerend bericht mag u mijn voorstellen verwachten.</w:t>
      </w:r>
    </w:p>
    <w:p w14:paraId="2C10784A" w14:textId="77777777" w:rsidR="00BE4C0E" w:rsidRPr="00D61218" w:rsidRDefault="00BE4C0E" w:rsidP="00BE4C0E">
      <w:pPr>
        <w:spacing w:line="360" w:lineRule="auto"/>
        <w:rPr>
          <w:rFonts w:asciiTheme="majorHAnsi" w:hAnsiTheme="majorHAnsi" w:cstheme="majorHAnsi"/>
          <w:szCs w:val="22"/>
        </w:rPr>
      </w:pPr>
      <w:r w:rsidRPr="00D61218">
        <w:rPr>
          <w:rFonts w:asciiTheme="majorHAnsi" w:hAnsiTheme="majorHAnsi" w:cstheme="majorHAnsi"/>
          <w:szCs w:val="22"/>
        </w:rPr>
        <w:t>Ik hoop op een constructief gesprek.</w:t>
      </w:r>
    </w:p>
    <w:p w14:paraId="0EE37BFD" w14:textId="77777777" w:rsidR="00BE4C0E" w:rsidRPr="00D61218" w:rsidRDefault="00BE4C0E" w:rsidP="00BE4C0E">
      <w:pPr>
        <w:spacing w:line="360" w:lineRule="auto"/>
        <w:rPr>
          <w:rFonts w:asciiTheme="majorHAnsi" w:hAnsiTheme="majorHAnsi" w:cstheme="majorHAnsi"/>
          <w:szCs w:val="22"/>
        </w:rPr>
      </w:pPr>
    </w:p>
    <w:p w14:paraId="481848DD" w14:textId="77777777" w:rsidR="00BE4C0E" w:rsidRPr="00D61218" w:rsidRDefault="00BE4C0E" w:rsidP="00BE4C0E">
      <w:pPr>
        <w:spacing w:line="360" w:lineRule="auto"/>
        <w:rPr>
          <w:rFonts w:asciiTheme="majorHAnsi" w:hAnsiTheme="majorHAnsi" w:cstheme="majorHAnsi"/>
          <w:szCs w:val="22"/>
        </w:rPr>
      </w:pPr>
      <w:r w:rsidRPr="00D61218">
        <w:rPr>
          <w:rFonts w:asciiTheme="majorHAnsi" w:hAnsiTheme="majorHAnsi" w:cstheme="majorHAnsi"/>
          <w:szCs w:val="22"/>
        </w:rPr>
        <w:t>Met vriendelijke groeten</w:t>
      </w:r>
    </w:p>
    <w:p w14:paraId="113EF62F" w14:textId="77777777" w:rsidR="00BE4C0E" w:rsidRPr="00D61218" w:rsidRDefault="00BE4C0E" w:rsidP="00BE4C0E">
      <w:pPr>
        <w:spacing w:line="360" w:lineRule="auto"/>
        <w:rPr>
          <w:rFonts w:asciiTheme="majorHAnsi" w:hAnsiTheme="majorHAnsi" w:cstheme="majorHAnsi"/>
          <w:szCs w:val="22"/>
        </w:rPr>
      </w:pPr>
      <w:r w:rsidRPr="00D61218">
        <w:rPr>
          <w:rFonts w:asciiTheme="majorHAnsi" w:hAnsiTheme="majorHAnsi" w:cstheme="majorHAnsi"/>
          <w:szCs w:val="22"/>
        </w:rPr>
        <w:t>De evaluator</w:t>
      </w:r>
    </w:p>
    <w:p w14:paraId="640CA537" w14:textId="0496C65D" w:rsidR="00BA1B65" w:rsidRPr="00D30191" w:rsidRDefault="00BE4C0E" w:rsidP="00BE4C0E">
      <w:pPr>
        <w:spacing w:line="360" w:lineRule="auto"/>
        <w:rPr>
          <w:rFonts w:asciiTheme="majorHAnsi" w:hAnsiTheme="majorHAnsi" w:cstheme="majorHAnsi"/>
          <w:szCs w:val="22"/>
        </w:rPr>
      </w:pPr>
      <w:r>
        <w:rPr>
          <w:rFonts w:asciiTheme="majorHAnsi" w:hAnsiTheme="majorHAnsi" w:cstheme="majorHAnsi"/>
          <w:szCs w:val="22"/>
        </w:rPr>
        <w:t>${evaluator}</w:t>
      </w:r>
    </w:p>
    <w:sectPr w:rsidR="00BA1B65" w:rsidRPr="00D30191" w:rsidSect="00F77EF6">
      <w:headerReference w:type="even" r:id="rId9"/>
      <w:headerReference w:type="default" r:id="rId10"/>
      <w:footerReference w:type="even" r:id="rId11"/>
      <w:footerReference w:type="default" r:id="rId12"/>
      <w:headerReference w:type="first" r:id="rId13"/>
      <w:footerReference w:type="first" r:id="rId14"/>
      <w:pgSz w:w="11900" w:h="16840"/>
      <w:pgMar w:top="2552" w:right="1418" w:bottom="1985" w:left="1418" w:header="1418" w:footer="567"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B78F3A" w14:textId="77777777" w:rsidR="00450C27" w:rsidRDefault="00450C27" w:rsidP="006D1CEA">
      <w:pPr>
        <w:spacing w:after="0"/>
      </w:pPr>
      <w:r>
        <w:separator/>
      </w:r>
    </w:p>
  </w:endnote>
  <w:endnote w:type="continuationSeparator" w:id="0">
    <w:p w14:paraId="502C9625" w14:textId="77777777" w:rsidR="00450C27" w:rsidRDefault="00450C27" w:rsidP="006D1C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Roman">
    <w:altName w:val="Times"/>
    <w:panose1 w:val="00000000000000000000"/>
    <w:charset w:val="4D"/>
    <w:family w:val="auto"/>
    <w:notTrueType/>
    <w:pitch w:val="default"/>
    <w:sig w:usb0="00000003" w:usb1="00000000" w:usb2="00000000" w:usb3="00000000" w:csb0="00000001" w:csb1="00000000"/>
  </w:font>
  <w:font w:name="ConduitITC-Light">
    <w:altName w:val="Conduit ITC Light"/>
    <w:panose1 w:val="00000000000000000000"/>
    <w:charset w:val="4D"/>
    <w:family w:val="auto"/>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874F65" w14:textId="77777777" w:rsidR="00450C27" w:rsidRDefault="00450C2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11DFB7" w14:textId="77777777" w:rsidR="00450C27" w:rsidRDefault="00450C27" w:rsidP="00BA1B65">
    <w:pPr>
      <w:tabs>
        <w:tab w:val="right" w:pos="9066"/>
      </w:tabs>
      <w:spacing w:after="0"/>
      <w:ind w:left="567"/>
      <w:jc w:val="right"/>
      <w:rPr>
        <w:rFonts w:cs="ConduitITC-Light"/>
        <w:b/>
        <w:sz w:val="16"/>
        <w:szCs w:val="16"/>
      </w:rPr>
    </w:pPr>
    <w:r>
      <w:rPr>
        <w:noProof/>
        <w:lang w:val="en-US" w:eastAsia="en-US"/>
      </w:rPr>
      <mc:AlternateContent>
        <mc:Choice Requires="wps">
          <w:drawing>
            <wp:anchor distT="0" distB="0" distL="114300" distR="114300" simplePos="0" relativeHeight="251661312" behindDoc="0" locked="0" layoutInCell="1" allowOverlap="1" wp14:anchorId="0712F68F" wp14:editId="7D8974A2">
              <wp:simplePos x="0" y="0"/>
              <wp:positionH relativeFrom="column">
                <wp:posOffset>-279400</wp:posOffset>
              </wp:positionH>
              <wp:positionV relativeFrom="paragraph">
                <wp:posOffset>44450</wp:posOffset>
              </wp:positionV>
              <wp:extent cx="6172200" cy="0"/>
              <wp:effectExtent l="0" t="0" r="19050" b="19050"/>
              <wp:wrapNone/>
              <wp:docPr id="4" name="Rechte verbindingslijn 22"/>
              <wp:cNvGraphicFramePr/>
              <a:graphic xmlns:a="http://schemas.openxmlformats.org/drawingml/2006/main">
                <a:graphicData uri="http://schemas.microsoft.com/office/word/2010/wordprocessingShape">
                  <wps:wsp>
                    <wps:cNvCnPr/>
                    <wps:spPr>
                      <a:xfrm>
                        <a:off x="0" y="0"/>
                        <a:ext cx="6172200" cy="0"/>
                      </a:xfrm>
                      <a:prstGeom prst="line">
                        <a:avLst/>
                      </a:prstGeom>
                      <a:ln w="6350" cmpd="sng">
                        <a:solidFill>
                          <a:schemeClr val="tx1"/>
                        </a:solidFill>
                        <a:prstDash val="solid"/>
                        <a:roun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Rechte verbindingslijn 2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5pt,3.5pt" to="464.05pt,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" strokecolor="black [3213]" strokeweight=".5pt"/>
          </w:pict>
        </mc:Fallback>
      </mc:AlternateContent>
    </w:r>
  </w:p>
  <w:p w14:paraId="30C02FEC" w14:textId="77777777" w:rsidR="00450C27" w:rsidRPr="00141D88" w:rsidRDefault="00450C27" w:rsidP="00BA1B65">
    <w:pPr>
      <w:tabs>
        <w:tab w:val="right" w:pos="9066"/>
      </w:tabs>
      <w:spacing w:after="0"/>
      <w:ind w:left="567"/>
      <w:jc w:val="right"/>
      <w:rPr>
        <w:rFonts w:cs="ConduitITC-Light"/>
        <w:b/>
        <w:sz w:val="16"/>
        <w:szCs w:val="16"/>
        <w:lang w:val="nl-BE"/>
      </w:rPr>
    </w:pPr>
    <w:r>
      <w:rPr>
        <w:rFonts w:cs="Times New Roman"/>
        <w:noProof/>
        <w:lang w:val="en-US" w:eastAsia="en-US"/>
      </w:rPr>
      <w:drawing>
        <wp:anchor distT="0" distB="0" distL="114300" distR="114300" simplePos="0" relativeHeight="251662336" behindDoc="0" locked="0" layoutInCell="1" allowOverlap="1" wp14:anchorId="1D4C5CE5" wp14:editId="1594825A">
          <wp:simplePos x="0" y="0"/>
          <wp:positionH relativeFrom="column">
            <wp:posOffset>-215900</wp:posOffset>
          </wp:positionH>
          <wp:positionV relativeFrom="paragraph">
            <wp:posOffset>23495</wp:posOffset>
          </wp:positionV>
          <wp:extent cx="457200" cy="482600"/>
          <wp:effectExtent l="0" t="0" r="0" b="0"/>
          <wp:wrapNone/>
          <wp:docPr id="1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82600"/>
                  </a:xfrm>
                  <a:prstGeom prst="rect">
                    <a:avLst/>
                  </a:prstGeom>
                  <a:noFill/>
                </pic:spPr>
              </pic:pic>
            </a:graphicData>
          </a:graphic>
          <wp14:sizeRelH relativeFrom="page">
            <wp14:pctWidth>0</wp14:pctWidth>
          </wp14:sizeRelH>
          <wp14:sizeRelV relativeFrom="page">
            <wp14:pctHeight>0</wp14:pctHeight>
          </wp14:sizeRelV>
        </wp:anchor>
      </w:drawing>
    </w:r>
    <w:r>
      <w:rPr>
        <w:rFonts w:cs="ConduitITC-Light"/>
        <w:b/>
        <w:sz w:val="16"/>
        <w:szCs w:val="16"/>
      </w:rPr>
      <w:t xml:space="preserve">Technisch Atheneum 1 van het GO! </w:t>
    </w:r>
    <w:r>
      <w:rPr>
        <w:rFonts w:cs="ConduitITC-Light"/>
        <w:b/>
        <w:sz w:val="16"/>
        <w:szCs w:val="16"/>
      </w:rPr>
      <w:tab/>
    </w:r>
    <w:r w:rsidRPr="00141D88">
      <w:rPr>
        <w:rFonts w:cs="ConduitITC-Light"/>
        <w:b/>
        <w:sz w:val="16"/>
        <w:szCs w:val="16"/>
        <w:lang w:val="nl-BE"/>
      </w:rPr>
      <w:t>FOR041-1-120326</w:t>
    </w:r>
  </w:p>
  <w:p w14:paraId="57FB2C4D" w14:textId="77777777" w:rsidR="00450C27" w:rsidRDefault="00450C27" w:rsidP="00BA1B65">
    <w:pPr>
      <w:pStyle w:val="Basisalinea"/>
      <w:ind w:left="567"/>
      <w:rPr>
        <w:rFonts w:ascii="Calibri" w:hAnsi="Calibri" w:cs="ConduitITC-Light"/>
        <w:sz w:val="16"/>
        <w:szCs w:val="16"/>
      </w:rPr>
    </w:pPr>
    <w:r>
      <w:rPr>
        <w:rFonts w:ascii="Calibri" w:hAnsi="Calibri" w:cs="ConduitITC-Light"/>
        <w:sz w:val="16"/>
        <w:szCs w:val="16"/>
      </w:rPr>
      <w:t>Vildersstraat 28, 3500 Hasselt</w:t>
    </w:r>
    <w:r>
      <w:rPr>
        <w:noProof/>
        <w:lang w:val="en-US" w:eastAsia="nl-NL"/>
      </w:rPr>
      <w:t xml:space="preserve"> </w:t>
    </w:r>
  </w:p>
  <w:p w14:paraId="59DF6F52" w14:textId="77777777" w:rsidR="00450C27" w:rsidRDefault="00450C27" w:rsidP="00BA1B65">
    <w:pPr>
      <w:pStyle w:val="Basisalinea"/>
      <w:ind w:left="567"/>
      <w:rPr>
        <w:rFonts w:ascii="Calibri" w:hAnsi="Calibri" w:cs="ConduitITC-Light"/>
        <w:sz w:val="16"/>
        <w:szCs w:val="16"/>
      </w:rPr>
    </w:pPr>
    <w:r>
      <w:rPr>
        <w:rFonts w:ascii="Calibri" w:hAnsi="Calibri" w:cs="ConduitITC-Light"/>
        <w:sz w:val="16"/>
        <w:szCs w:val="16"/>
      </w:rPr>
      <w:t>T. 011 21 10 10, 011 27 90 80</w:t>
    </w:r>
  </w:p>
  <w:p w14:paraId="205BC110" w14:textId="6E0DE054" w:rsidR="00450C27" w:rsidRPr="00BA1B65" w:rsidRDefault="00450C27" w:rsidP="00BA1B65">
    <w:pPr>
      <w:pStyle w:val="Basisalinea"/>
      <w:ind w:left="567"/>
      <w:rPr>
        <w:rFonts w:ascii="Calibri" w:hAnsi="Calibri" w:cs="ConduitITC-Light"/>
        <w:sz w:val="16"/>
        <w:szCs w:val="16"/>
      </w:rPr>
    </w:pPr>
    <w:r>
      <w:rPr>
        <w:rFonts w:ascii="Calibri" w:hAnsi="Calibri" w:cs="ConduitITC-Light"/>
        <w:sz w:val="16"/>
        <w:szCs w:val="16"/>
      </w:rPr>
      <w:t>info@kta1-hasselt.be - http://www.kta1-hasselt.be</w:t>
    </w:r>
    <w:r>
      <w:tab/>
    </w:r>
    <w:r>
      <w:tab/>
    </w:r>
    <w:r>
      <w:tab/>
    </w:r>
    <w:r>
      <w:tab/>
    </w:r>
    <w:r>
      <w:tab/>
    </w:r>
    <w:r>
      <w:tab/>
    </w:r>
    <w:r w:rsidRPr="00BA743A">
      <w:rPr>
        <w:rStyle w:val="PageNumber"/>
        <w:sz w:val="16"/>
        <w:szCs w:val="16"/>
      </w:rPr>
      <w:fldChar w:fldCharType="begin"/>
    </w:r>
    <w:r w:rsidRPr="00BA743A">
      <w:rPr>
        <w:rStyle w:val="PageNumber"/>
        <w:sz w:val="16"/>
        <w:szCs w:val="16"/>
      </w:rPr>
      <w:instrText xml:space="preserve"> PAGE </w:instrText>
    </w:r>
    <w:r w:rsidRPr="00BA743A">
      <w:rPr>
        <w:rStyle w:val="PageNumber"/>
        <w:sz w:val="16"/>
        <w:szCs w:val="16"/>
      </w:rPr>
      <w:fldChar w:fldCharType="separate"/>
    </w:r>
    <w:r>
      <w:rPr>
        <w:rStyle w:val="PageNumber"/>
        <w:noProof/>
        <w:sz w:val="16"/>
        <w:szCs w:val="16"/>
      </w:rPr>
      <w:t>2</w:t>
    </w:r>
    <w:r w:rsidRPr="00BA743A">
      <w:rPr>
        <w:rStyle w:val="PageNumber"/>
        <w:sz w:val="16"/>
        <w:szCs w:val="16"/>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9BEF2E" w14:textId="77777777" w:rsidR="00A83C2B" w:rsidRPr="00D976B6" w:rsidRDefault="00A83C2B" w:rsidP="00A83C2B">
    <w:pPr>
      <w:pStyle w:val="Footer"/>
      <w:tabs>
        <w:tab w:val="clear" w:pos="4320"/>
        <w:tab w:val="clear" w:pos="8640"/>
        <w:tab w:val="right" w:pos="8931"/>
      </w:tabs>
      <w:rPr>
        <w:rFonts w:asciiTheme="majorHAnsi" w:hAnsiTheme="majorHAnsi"/>
        <w:sz w:val="16"/>
        <w:szCs w:val="16"/>
      </w:rPr>
    </w:pPr>
    <w:r w:rsidRPr="00D976B6">
      <w:rPr>
        <w:rFonts w:asciiTheme="majorHAnsi" w:hAnsiTheme="majorHAnsi" w:cs="ConduitITC-Light"/>
        <w:b/>
        <w:noProof/>
        <w:sz w:val="16"/>
        <w:szCs w:val="16"/>
        <w:lang w:val="en-US" w:eastAsia="en-US"/>
      </w:rPr>
      <mc:AlternateContent>
        <mc:Choice Requires="wps">
          <w:drawing>
            <wp:anchor distT="0" distB="0" distL="114300" distR="114300" simplePos="0" relativeHeight="251666432" behindDoc="0" locked="0" layoutInCell="1" allowOverlap="1" wp14:anchorId="07D5E68F" wp14:editId="33FABEA3">
              <wp:simplePos x="0" y="0"/>
              <wp:positionH relativeFrom="column">
                <wp:posOffset>2017</wp:posOffset>
              </wp:positionH>
              <wp:positionV relativeFrom="paragraph">
                <wp:posOffset>-30816</wp:posOffset>
              </wp:positionV>
              <wp:extent cx="5760720" cy="0"/>
              <wp:effectExtent l="0" t="0" r="30480" b="19050"/>
              <wp:wrapNone/>
              <wp:docPr id="11" name="Rechte verbindingslijn 94"/>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Rechte verbindingslijn 9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5pt,-2.4pt" to="453.75pt,-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" strokecolor="black [3040]"/>
          </w:pict>
        </mc:Fallback>
      </mc:AlternateContent>
    </w:r>
    <w:r>
      <w:rPr>
        <w:rFonts w:asciiTheme="majorHAnsi" w:hAnsiTheme="majorHAnsi" w:cs="ConduitITC-Light"/>
        <w:b/>
        <w:sz w:val="16"/>
        <w:szCs w:val="16"/>
      </w:rPr>
      <w:t>SCHOOL</w:t>
    </w:r>
  </w:p>
  <w:p w14:paraId="5A339E96" w14:textId="77777777" w:rsidR="00A83C2B" w:rsidRPr="00D976B6" w:rsidRDefault="00A83C2B" w:rsidP="00A83C2B">
    <w:pPr>
      <w:pStyle w:val="Basisalinea"/>
      <w:spacing w:line="240" w:lineRule="auto"/>
      <w:rPr>
        <w:rFonts w:asciiTheme="majorHAnsi" w:hAnsiTheme="majorHAnsi" w:cs="ConduitITC-Light"/>
        <w:sz w:val="16"/>
        <w:szCs w:val="16"/>
      </w:rPr>
    </w:pPr>
    <w:r>
      <w:rPr>
        <w:rFonts w:asciiTheme="majorHAnsi" w:hAnsiTheme="majorHAnsi" w:cs="ConduitITC-Light"/>
        <w:sz w:val="16"/>
        <w:szCs w:val="16"/>
      </w:rPr>
      <w:t>Adres</w:t>
    </w:r>
  </w:p>
  <w:p w14:paraId="4BF26241" w14:textId="0957C965" w:rsidR="00450C27" w:rsidRPr="00A83C2B" w:rsidRDefault="00A83C2B" w:rsidP="00A83C2B">
    <w:pPr>
      <w:pStyle w:val="Footer"/>
    </w:pPr>
    <w:r>
      <w:rPr>
        <w:rFonts w:asciiTheme="majorHAnsi" w:hAnsiTheme="majorHAnsi" w:cs="ConduitITC-Light"/>
        <w:sz w:val="16"/>
        <w:szCs w:val="16"/>
      </w:rPr>
      <w:t>Telefoon - email - website</w:t>
    </w:r>
    <w:bookmarkStart w:id="0" w:name="_GoBack"/>
    <w:bookmarkEnd w:id="0"/>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4EED2B" w14:textId="77777777" w:rsidR="00450C27" w:rsidRDefault="00450C27" w:rsidP="006D1CEA">
      <w:pPr>
        <w:spacing w:after="0"/>
      </w:pPr>
      <w:r>
        <w:separator/>
      </w:r>
    </w:p>
  </w:footnote>
  <w:footnote w:type="continuationSeparator" w:id="0">
    <w:p w14:paraId="54D55D76" w14:textId="77777777" w:rsidR="00450C27" w:rsidRDefault="00450C27" w:rsidP="006D1CEA">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21A925" w14:textId="77777777" w:rsidR="00450C27" w:rsidRDefault="00450C2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19A7C9" w14:textId="54BFFA3B" w:rsidR="00450C27" w:rsidRDefault="00450C27">
    <w:pPr>
      <w:pStyle w:val="Header"/>
    </w:pPr>
    <w:r>
      <w:rPr>
        <w:noProof/>
        <w:lang w:val="en-US" w:eastAsia="en-US"/>
      </w:rPr>
      <w:drawing>
        <wp:inline distT="0" distB="0" distL="0" distR="0" wp14:anchorId="63EF9D45" wp14:editId="7A715939">
          <wp:extent cx="2970530" cy="247107"/>
          <wp:effectExtent l="0" t="0" r="127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TA1 logo_lang.jpg"/>
                  <pic:cNvPicPr/>
                </pic:nvPicPr>
                <pic:blipFill>
                  <a:blip r:embed="rId1">
                    <a:extLst>
                      <a:ext uri="{28A0092B-C50C-407E-A947-70E740481C1C}">
                        <a14:useLocalDpi xmlns:a14="http://schemas.microsoft.com/office/drawing/2010/main" val="0"/>
                      </a:ext>
                    </a:extLst>
                  </a:blip>
                  <a:stretch>
                    <a:fillRect/>
                  </a:stretch>
                </pic:blipFill>
                <pic:spPr>
                  <a:xfrm>
                    <a:off x="0" y="0"/>
                    <a:ext cx="2970530" cy="247107"/>
                  </a:xfrm>
                  <a:prstGeom prst="rect">
                    <a:avLst/>
                  </a:prstGeom>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84E776" w14:textId="5BE31681" w:rsidR="00450C27" w:rsidRDefault="00A83C2B">
    <w:pPr>
      <w:pStyle w:val="Header"/>
    </w:pPr>
    <w:r>
      <w:rPr>
        <w:noProof/>
        <w:lang w:val="en-US" w:eastAsia="en-US"/>
      </w:rPr>
      <w:drawing>
        <wp:anchor distT="0" distB="0" distL="114300" distR="114300" simplePos="0" relativeHeight="251664384" behindDoc="0" locked="0" layoutInCell="1" allowOverlap="1" wp14:anchorId="31E33C5D" wp14:editId="758F8C08">
          <wp:simplePos x="0" y="0"/>
          <wp:positionH relativeFrom="column">
            <wp:posOffset>0</wp:posOffset>
          </wp:positionH>
          <wp:positionV relativeFrom="paragraph">
            <wp:posOffset>0</wp:posOffset>
          </wp:positionV>
          <wp:extent cx="2017416" cy="4908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rojectargus-long-100x411.png"/>
                  <pic:cNvPicPr/>
                </pic:nvPicPr>
                <pic:blipFill>
                  <a:blip r:embed="rId1">
                    <a:extLst>
                      <a:ext uri="{28A0092B-C50C-407E-A947-70E740481C1C}">
                        <a14:useLocalDpi xmlns:a14="http://schemas.microsoft.com/office/drawing/2010/main" val="0"/>
                      </a:ext>
                    </a:extLst>
                  </a:blip>
                  <a:stretch>
                    <a:fillRect/>
                  </a:stretch>
                </pic:blipFill>
                <pic:spPr>
                  <a:xfrm>
                    <a:off x="0" y="0"/>
                    <a:ext cx="2022895" cy="49218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22E43"/>
    <w:multiLevelType w:val="hybridMultilevel"/>
    <w:tmpl w:val="34421BFE"/>
    <w:lvl w:ilvl="0" w:tplc="04090001">
      <w:start w:val="1"/>
      <w:numFmt w:val="bullet"/>
      <w:lvlText w:val=""/>
      <w:lvlJc w:val="left"/>
      <w:pPr>
        <w:ind w:left="720" w:hanging="360"/>
      </w:pPr>
      <w:rPr>
        <w:rFonts w:ascii="Symbol" w:hAnsi="Symbol" w:hint="default"/>
      </w:rPr>
    </w:lvl>
    <w:lvl w:ilvl="1" w:tplc="54B884B2">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F5013D"/>
    <w:multiLevelType w:val="hybridMultilevel"/>
    <w:tmpl w:val="35B25B20"/>
    <w:lvl w:ilvl="0" w:tplc="CA769510">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1955D62"/>
    <w:multiLevelType w:val="hybridMultilevel"/>
    <w:tmpl w:val="7E9A6B3E"/>
    <w:lvl w:ilvl="0" w:tplc="CA769510">
      <w:numFmt w:val="bullet"/>
      <w:lvlText w:val="-"/>
      <w:lvlJc w:val="left"/>
      <w:pPr>
        <w:ind w:left="720" w:hanging="360"/>
      </w:pPr>
      <w:rPr>
        <w:rFonts w:ascii="Calibri" w:eastAsiaTheme="minorEastAsia"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8DA1F5A"/>
    <w:multiLevelType w:val="hybridMultilevel"/>
    <w:tmpl w:val="0E3C5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966120"/>
    <w:multiLevelType w:val="multilevel"/>
    <w:tmpl w:val="8F649910"/>
    <w:lvl w:ilvl="0">
      <w:start w:val="1"/>
      <w:numFmt w:val="decimal"/>
      <w:suff w:val="space"/>
      <w:lvlText w:val="%1."/>
      <w:lvlJc w:val="left"/>
      <w:pPr>
        <w:ind w:left="454" w:hanging="454"/>
      </w:pPr>
      <w:rPr>
        <w:rFonts w:hint="default"/>
        <w:b w:val="0"/>
        <w:i/>
      </w:rPr>
    </w:lvl>
    <w:lvl w:ilvl="1">
      <w:start w:val="1"/>
      <w:numFmt w:val="decimal"/>
      <w:suff w:val="space"/>
      <w:lvlText w:val="%1.%2."/>
      <w:lvlJc w:val="left"/>
      <w:pPr>
        <w:ind w:left="1032" w:hanging="432"/>
      </w:pPr>
      <w:rPr>
        <w:rFonts w:hint="default"/>
      </w:rPr>
    </w:lvl>
    <w:lvl w:ilvl="2">
      <w:start w:val="1"/>
      <w:numFmt w:val="bullet"/>
      <w:lvlText w:val="-"/>
      <w:lvlJc w:val="left"/>
      <w:pPr>
        <w:tabs>
          <w:tab w:val="num" w:pos="1224"/>
        </w:tabs>
        <w:ind w:left="1224" w:hanging="504"/>
      </w:pPr>
      <w:rPr>
        <w:rFonts w:ascii="Arial" w:hAnsi="Arial" w:hint="default"/>
      </w:rPr>
    </w:lvl>
    <w:lvl w:ilvl="3">
      <w:start w:val="1"/>
      <w:numFmt w:val="bullet"/>
      <w:lvlText w:val=""/>
      <w:lvlJc w:val="left"/>
      <w:pPr>
        <w:tabs>
          <w:tab w:val="num" w:pos="1800"/>
        </w:tabs>
        <w:ind w:left="1728" w:hanging="648"/>
      </w:pPr>
      <w:rPr>
        <w:rFonts w:ascii="Symbol" w:hAnsi="Symbol" w:hint="default"/>
        <w:color w:val="auto"/>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6FCC3D13"/>
    <w:multiLevelType w:val="hybridMultilevel"/>
    <w:tmpl w:val="5FFCB32E"/>
    <w:lvl w:ilvl="0" w:tplc="CA769510">
      <w:numFmt w:val="bullet"/>
      <w:lvlText w:val="-"/>
      <w:lvlJc w:val="left"/>
      <w:pPr>
        <w:ind w:left="720" w:hanging="360"/>
      </w:pPr>
      <w:rPr>
        <w:rFonts w:ascii="Calibri" w:eastAsiaTheme="minorEastAsia"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758E078D"/>
    <w:multiLevelType w:val="hybridMultilevel"/>
    <w:tmpl w:val="BAB096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5"/>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GB" w:vendorID="64" w:dllVersion="131078" w:nlCheck="1" w:checkStyle="1"/>
  <w:proofState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CEA"/>
    <w:rsid w:val="00001C6F"/>
    <w:rsid w:val="00005C42"/>
    <w:rsid w:val="00012AB4"/>
    <w:rsid w:val="0001662D"/>
    <w:rsid w:val="000417EB"/>
    <w:rsid w:val="000434B4"/>
    <w:rsid w:val="0005724B"/>
    <w:rsid w:val="000849A3"/>
    <w:rsid w:val="000A037A"/>
    <w:rsid w:val="000A3C45"/>
    <w:rsid w:val="000C1FEE"/>
    <w:rsid w:val="000F358E"/>
    <w:rsid w:val="00101A01"/>
    <w:rsid w:val="001176DC"/>
    <w:rsid w:val="00125B7F"/>
    <w:rsid w:val="00141D88"/>
    <w:rsid w:val="00143291"/>
    <w:rsid w:val="001F6F99"/>
    <w:rsid w:val="00231ADE"/>
    <w:rsid w:val="00251E31"/>
    <w:rsid w:val="00264989"/>
    <w:rsid w:val="00292CAF"/>
    <w:rsid w:val="0029474A"/>
    <w:rsid w:val="002B020B"/>
    <w:rsid w:val="002C53A1"/>
    <w:rsid w:val="002D4F54"/>
    <w:rsid w:val="002E505D"/>
    <w:rsid w:val="002E6137"/>
    <w:rsid w:val="00300902"/>
    <w:rsid w:val="003139B1"/>
    <w:rsid w:val="00316CEB"/>
    <w:rsid w:val="00322159"/>
    <w:rsid w:val="0032622B"/>
    <w:rsid w:val="003264A5"/>
    <w:rsid w:val="00333BBC"/>
    <w:rsid w:val="00336AE3"/>
    <w:rsid w:val="00344CF3"/>
    <w:rsid w:val="00367838"/>
    <w:rsid w:val="00384486"/>
    <w:rsid w:val="00387965"/>
    <w:rsid w:val="00394F0B"/>
    <w:rsid w:val="00397C66"/>
    <w:rsid w:val="003C6F61"/>
    <w:rsid w:val="003E4338"/>
    <w:rsid w:val="00402B4D"/>
    <w:rsid w:val="00427639"/>
    <w:rsid w:val="004277F9"/>
    <w:rsid w:val="00441498"/>
    <w:rsid w:val="00450C27"/>
    <w:rsid w:val="004533A5"/>
    <w:rsid w:val="00485EF3"/>
    <w:rsid w:val="004D1D62"/>
    <w:rsid w:val="004D6AB3"/>
    <w:rsid w:val="004E594B"/>
    <w:rsid w:val="0050658D"/>
    <w:rsid w:val="005207FA"/>
    <w:rsid w:val="00532A84"/>
    <w:rsid w:val="005763C1"/>
    <w:rsid w:val="00593423"/>
    <w:rsid w:val="005A1A75"/>
    <w:rsid w:val="005A1DD4"/>
    <w:rsid w:val="005C7AFD"/>
    <w:rsid w:val="005D13A1"/>
    <w:rsid w:val="005D3C87"/>
    <w:rsid w:val="005E5D57"/>
    <w:rsid w:val="00634993"/>
    <w:rsid w:val="00641487"/>
    <w:rsid w:val="00644B02"/>
    <w:rsid w:val="00647A10"/>
    <w:rsid w:val="0065176A"/>
    <w:rsid w:val="00657794"/>
    <w:rsid w:val="006813B4"/>
    <w:rsid w:val="006836BD"/>
    <w:rsid w:val="006B3EC0"/>
    <w:rsid w:val="006D1CEA"/>
    <w:rsid w:val="006D1D0B"/>
    <w:rsid w:val="006E4141"/>
    <w:rsid w:val="006E730C"/>
    <w:rsid w:val="007035D7"/>
    <w:rsid w:val="0072000A"/>
    <w:rsid w:val="007629E5"/>
    <w:rsid w:val="007961F4"/>
    <w:rsid w:val="007B7308"/>
    <w:rsid w:val="007C128D"/>
    <w:rsid w:val="008030E4"/>
    <w:rsid w:val="00805687"/>
    <w:rsid w:val="00840E4E"/>
    <w:rsid w:val="00855B54"/>
    <w:rsid w:val="008A7D61"/>
    <w:rsid w:val="008B7536"/>
    <w:rsid w:val="008D606A"/>
    <w:rsid w:val="008F005A"/>
    <w:rsid w:val="008F34F5"/>
    <w:rsid w:val="008F6B53"/>
    <w:rsid w:val="00920324"/>
    <w:rsid w:val="00935601"/>
    <w:rsid w:val="00985E95"/>
    <w:rsid w:val="009B656F"/>
    <w:rsid w:val="009D226C"/>
    <w:rsid w:val="009F3622"/>
    <w:rsid w:val="00A000F0"/>
    <w:rsid w:val="00A051D8"/>
    <w:rsid w:val="00A34DC2"/>
    <w:rsid w:val="00A66A2C"/>
    <w:rsid w:val="00A83C2B"/>
    <w:rsid w:val="00AB642D"/>
    <w:rsid w:val="00AD4711"/>
    <w:rsid w:val="00AF1634"/>
    <w:rsid w:val="00AF6AC7"/>
    <w:rsid w:val="00B3756B"/>
    <w:rsid w:val="00B8240C"/>
    <w:rsid w:val="00B975D8"/>
    <w:rsid w:val="00BA1B65"/>
    <w:rsid w:val="00BA743A"/>
    <w:rsid w:val="00BB0048"/>
    <w:rsid w:val="00BC29AA"/>
    <w:rsid w:val="00BE4C0E"/>
    <w:rsid w:val="00BF6F14"/>
    <w:rsid w:val="00C07E51"/>
    <w:rsid w:val="00C65572"/>
    <w:rsid w:val="00C87953"/>
    <w:rsid w:val="00C97FF4"/>
    <w:rsid w:val="00CF3E57"/>
    <w:rsid w:val="00D054C2"/>
    <w:rsid w:val="00D30191"/>
    <w:rsid w:val="00D46225"/>
    <w:rsid w:val="00DC2314"/>
    <w:rsid w:val="00DD7036"/>
    <w:rsid w:val="00DE681B"/>
    <w:rsid w:val="00E17042"/>
    <w:rsid w:val="00EC5B0F"/>
    <w:rsid w:val="00EE67D9"/>
    <w:rsid w:val="00F002EA"/>
    <w:rsid w:val="00F050F4"/>
    <w:rsid w:val="00F07619"/>
    <w:rsid w:val="00F25A89"/>
    <w:rsid w:val="00F571E1"/>
    <w:rsid w:val="00F77EF6"/>
    <w:rsid w:val="00F8155C"/>
    <w:rsid w:val="00F932BB"/>
    <w:rsid w:val="00FD6AE0"/>
    <w:rsid w:val="00FD719D"/>
    <w:rsid w:val="00FE2A4E"/>
  </w:rsids>
  <m:mathPr>
    <m:mathFont m:val="Cambria Math"/>
    <m:brkBin m:val="before"/>
    <m:brkBinSub m:val="--"/>
    <m:smallFrac m:val="0"/>
    <m:dispDef m:val="0"/>
    <m:lMargin m:val="0"/>
    <m:rMargin m:val="0"/>
    <m:defJc m:val="centerGroup"/>
    <m:wrapRight/>
    <m:intLim m:val="subSup"/>
    <m:naryLim m:val="subSup"/>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1DA5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5D7"/>
    <w:rPr>
      <w:rFonts w:ascii="Calibri" w:hAnsi="Calibr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CEA"/>
    <w:pPr>
      <w:tabs>
        <w:tab w:val="center" w:pos="4320"/>
        <w:tab w:val="right" w:pos="8640"/>
      </w:tabs>
      <w:spacing w:after="0"/>
    </w:pPr>
  </w:style>
  <w:style w:type="character" w:customStyle="1" w:styleId="HeaderChar">
    <w:name w:val="Header Char"/>
    <w:basedOn w:val="DefaultParagraphFont"/>
    <w:link w:val="Header"/>
    <w:uiPriority w:val="99"/>
    <w:rsid w:val="006D1CEA"/>
  </w:style>
  <w:style w:type="paragraph" w:styleId="Footer">
    <w:name w:val="footer"/>
    <w:basedOn w:val="Normal"/>
    <w:link w:val="FooterChar"/>
    <w:uiPriority w:val="99"/>
    <w:unhideWhenUsed/>
    <w:rsid w:val="006D1CEA"/>
    <w:pPr>
      <w:tabs>
        <w:tab w:val="center" w:pos="4320"/>
        <w:tab w:val="right" w:pos="8640"/>
      </w:tabs>
      <w:spacing w:after="0"/>
    </w:pPr>
  </w:style>
  <w:style w:type="character" w:customStyle="1" w:styleId="FooterChar">
    <w:name w:val="Footer Char"/>
    <w:basedOn w:val="DefaultParagraphFont"/>
    <w:link w:val="Footer"/>
    <w:uiPriority w:val="99"/>
    <w:rsid w:val="006D1CEA"/>
  </w:style>
  <w:style w:type="paragraph" w:styleId="BalloonText">
    <w:name w:val="Balloon Text"/>
    <w:basedOn w:val="Normal"/>
    <w:link w:val="BalloonTextChar"/>
    <w:uiPriority w:val="99"/>
    <w:semiHidden/>
    <w:unhideWhenUsed/>
    <w:rsid w:val="006D1CE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1CEA"/>
    <w:rPr>
      <w:rFonts w:ascii="Lucida Grande" w:hAnsi="Lucida Grande" w:cs="Lucida Grande"/>
      <w:sz w:val="18"/>
      <w:szCs w:val="18"/>
    </w:rPr>
  </w:style>
  <w:style w:type="paragraph" w:customStyle="1" w:styleId="Basisalinea">
    <w:name w:val="[Basisalinea]"/>
    <w:basedOn w:val="Normal"/>
    <w:uiPriority w:val="99"/>
    <w:rsid w:val="00D46225"/>
    <w:pPr>
      <w:widowControl w:val="0"/>
      <w:autoSpaceDE w:val="0"/>
      <w:autoSpaceDN w:val="0"/>
      <w:adjustRightInd w:val="0"/>
      <w:spacing w:after="0" w:line="288" w:lineRule="auto"/>
      <w:textAlignment w:val="center"/>
    </w:pPr>
    <w:rPr>
      <w:rFonts w:ascii="Times-Roman" w:hAnsi="Times-Roman" w:cs="Times-Roman"/>
      <w:color w:val="000000"/>
    </w:rPr>
  </w:style>
  <w:style w:type="paragraph" w:styleId="z-BottomofForm">
    <w:name w:val="HTML Bottom of Form"/>
    <w:basedOn w:val="Normal"/>
    <w:next w:val="Normal"/>
    <w:link w:val="z-BottomofFormChar"/>
    <w:hidden/>
    <w:uiPriority w:val="99"/>
    <w:semiHidden/>
    <w:unhideWhenUsed/>
    <w:rsid w:val="0032622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2622B"/>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32622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2622B"/>
    <w:rPr>
      <w:rFonts w:ascii="Arial" w:hAnsi="Arial" w:cs="Arial"/>
      <w:vanish/>
      <w:sz w:val="16"/>
      <w:szCs w:val="16"/>
    </w:rPr>
  </w:style>
  <w:style w:type="paragraph" w:styleId="Revision">
    <w:name w:val="Revision"/>
    <w:hidden/>
    <w:uiPriority w:val="99"/>
    <w:semiHidden/>
    <w:rsid w:val="00647A10"/>
    <w:pPr>
      <w:spacing w:after="0"/>
    </w:pPr>
  </w:style>
  <w:style w:type="table" w:styleId="TableGrid">
    <w:name w:val="Table Grid"/>
    <w:basedOn w:val="TableNormal"/>
    <w:rsid w:val="00BF6F1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A3C45"/>
    <w:rPr>
      <w:color w:val="0000FF" w:themeColor="hyperlink"/>
      <w:u w:val="single"/>
    </w:rPr>
  </w:style>
  <w:style w:type="character" w:styleId="PageNumber">
    <w:name w:val="page number"/>
    <w:basedOn w:val="DefaultParagraphFont"/>
    <w:uiPriority w:val="99"/>
    <w:semiHidden/>
    <w:unhideWhenUsed/>
    <w:rsid w:val="00BA743A"/>
  </w:style>
  <w:style w:type="paragraph" w:styleId="NormalWeb">
    <w:name w:val="Normal (Web)"/>
    <w:basedOn w:val="Normal"/>
    <w:uiPriority w:val="99"/>
    <w:unhideWhenUsed/>
    <w:rsid w:val="00B975D8"/>
    <w:pPr>
      <w:spacing w:before="100" w:beforeAutospacing="1" w:after="100" w:afterAutospacing="1"/>
    </w:pPr>
    <w:rPr>
      <w:rFonts w:ascii="Times New Roman" w:eastAsia="Times New Roman" w:hAnsi="Times New Roman" w:cs="Times New Roman"/>
      <w:color w:val="000000"/>
      <w:sz w:val="24"/>
      <w:lang w:eastAsia="nl-NL"/>
    </w:rPr>
  </w:style>
  <w:style w:type="paragraph" w:styleId="ListParagraph">
    <w:name w:val="List Paragraph"/>
    <w:basedOn w:val="Normal"/>
    <w:uiPriority w:val="34"/>
    <w:qFormat/>
    <w:rsid w:val="00840E4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5D7"/>
    <w:rPr>
      <w:rFonts w:ascii="Calibri" w:hAnsi="Calibr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CEA"/>
    <w:pPr>
      <w:tabs>
        <w:tab w:val="center" w:pos="4320"/>
        <w:tab w:val="right" w:pos="8640"/>
      </w:tabs>
      <w:spacing w:after="0"/>
    </w:pPr>
  </w:style>
  <w:style w:type="character" w:customStyle="1" w:styleId="HeaderChar">
    <w:name w:val="Header Char"/>
    <w:basedOn w:val="DefaultParagraphFont"/>
    <w:link w:val="Header"/>
    <w:uiPriority w:val="99"/>
    <w:rsid w:val="006D1CEA"/>
  </w:style>
  <w:style w:type="paragraph" w:styleId="Footer">
    <w:name w:val="footer"/>
    <w:basedOn w:val="Normal"/>
    <w:link w:val="FooterChar"/>
    <w:uiPriority w:val="99"/>
    <w:unhideWhenUsed/>
    <w:rsid w:val="006D1CEA"/>
    <w:pPr>
      <w:tabs>
        <w:tab w:val="center" w:pos="4320"/>
        <w:tab w:val="right" w:pos="8640"/>
      </w:tabs>
      <w:spacing w:after="0"/>
    </w:pPr>
  </w:style>
  <w:style w:type="character" w:customStyle="1" w:styleId="FooterChar">
    <w:name w:val="Footer Char"/>
    <w:basedOn w:val="DefaultParagraphFont"/>
    <w:link w:val="Footer"/>
    <w:uiPriority w:val="99"/>
    <w:rsid w:val="006D1CEA"/>
  </w:style>
  <w:style w:type="paragraph" w:styleId="BalloonText">
    <w:name w:val="Balloon Text"/>
    <w:basedOn w:val="Normal"/>
    <w:link w:val="BalloonTextChar"/>
    <w:uiPriority w:val="99"/>
    <w:semiHidden/>
    <w:unhideWhenUsed/>
    <w:rsid w:val="006D1CE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1CEA"/>
    <w:rPr>
      <w:rFonts w:ascii="Lucida Grande" w:hAnsi="Lucida Grande" w:cs="Lucida Grande"/>
      <w:sz w:val="18"/>
      <w:szCs w:val="18"/>
    </w:rPr>
  </w:style>
  <w:style w:type="paragraph" w:customStyle="1" w:styleId="Basisalinea">
    <w:name w:val="[Basisalinea]"/>
    <w:basedOn w:val="Normal"/>
    <w:uiPriority w:val="99"/>
    <w:rsid w:val="00D46225"/>
    <w:pPr>
      <w:widowControl w:val="0"/>
      <w:autoSpaceDE w:val="0"/>
      <w:autoSpaceDN w:val="0"/>
      <w:adjustRightInd w:val="0"/>
      <w:spacing w:after="0" w:line="288" w:lineRule="auto"/>
      <w:textAlignment w:val="center"/>
    </w:pPr>
    <w:rPr>
      <w:rFonts w:ascii="Times-Roman" w:hAnsi="Times-Roman" w:cs="Times-Roman"/>
      <w:color w:val="000000"/>
    </w:rPr>
  </w:style>
  <w:style w:type="paragraph" w:styleId="z-BottomofForm">
    <w:name w:val="HTML Bottom of Form"/>
    <w:basedOn w:val="Normal"/>
    <w:next w:val="Normal"/>
    <w:link w:val="z-BottomofFormChar"/>
    <w:hidden/>
    <w:uiPriority w:val="99"/>
    <w:semiHidden/>
    <w:unhideWhenUsed/>
    <w:rsid w:val="0032622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2622B"/>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32622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2622B"/>
    <w:rPr>
      <w:rFonts w:ascii="Arial" w:hAnsi="Arial" w:cs="Arial"/>
      <w:vanish/>
      <w:sz w:val="16"/>
      <w:szCs w:val="16"/>
    </w:rPr>
  </w:style>
  <w:style w:type="paragraph" w:styleId="Revision">
    <w:name w:val="Revision"/>
    <w:hidden/>
    <w:uiPriority w:val="99"/>
    <w:semiHidden/>
    <w:rsid w:val="00647A10"/>
    <w:pPr>
      <w:spacing w:after="0"/>
    </w:pPr>
  </w:style>
  <w:style w:type="table" w:styleId="TableGrid">
    <w:name w:val="Table Grid"/>
    <w:basedOn w:val="TableNormal"/>
    <w:rsid w:val="00BF6F1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A3C45"/>
    <w:rPr>
      <w:color w:val="0000FF" w:themeColor="hyperlink"/>
      <w:u w:val="single"/>
    </w:rPr>
  </w:style>
  <w:style w:type="character" w:styleId="PageNumber">
    <w:name w:val="page number"/>
    <w:basedOn w:val="DefaultParagraphFont"/>
    <w:uiPriority w:val="99"/>
    <w:semiHidden/>
    <w:unhideWhenUsed/>
    <w:rsid w:val="00BA743A"/>
  </w:style>
  <w:style w:type="paragraph" w:styleId="NormalWeb">
    <w:name w:val="Normal (Web)"/>
    <w:basedOn w:val="Normal"/>
    <w:uiPriority w:val="99"/>
    <w:unhideWhenUsed/>
    <w:rsid w:val="00B975D8"/>
    <w:pPr>
      <w:spacing w:before="100" w:beforeAutospacing="1" w:after="100" w:afterAutospacing="1"/>
    </w:pPr>
    <w:rPr>
      <w:rFonts w:ascii="Times New Roman" w:eastAsia="Times New Roman" w:hAnsi="Times New Roman" w:cs="Times New Roman"/>
      <w:color w:val="000000"/>
      <w:sz w:val="24"/>
      <w:lang w:eastAsia="nl-NL"/>
    </w:rPr>
  </w:style>
  <w:style w:type="paragraph" w:styleId="ListParagraph">
    <w:name w:val="List Paragraph"/>
    <w:basedOn w:val="Normal"/>
    <w:uiPriority w:val="34"/>
    <w:qFormat/>
    <w:rsid w:val="00840E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77036">
      <w:bodyDiv w:val="1"/>
      <w:marLeft w:val="0"/>
      <w:marRight w:val="0"/>
      <w:marTop w:val="0"/>
      <w:marBottom w:val="0"/>
      <w:divBdr>
        <w:top w:val="none" w:sz="0" w:space="0" w:color="auto"/>
        <w:left w:val="none" w:sz="0" w:space="0" w:color="auto"/>
        <w:bottom w:val="none" w:sz="0" w:space="0" w:color="auto"/>
        <w:right w:val="none" w:sz="0" w:space="0" w:color="auto"/>
      </w:divBdr>
      <w:divsChild>
        <w:div w:id="1553689207">
          <w:marLeft w:val="0"/>
          <w:marRight w:val="0"/>
          <w:marTop w:val="0"/>
          <w:marBottom w:val="0"/>
          <w:divBdr>
            <w:top w:val="none" w:sz="0" w:space="0" w:color="auto"/>
            <w:left w:val="none" w:sz="0" w:space="0" w:color="auto"/>
            <w:bottom w:val="none" w:sz="0" w:space="0" w:color="auto"/>
            <w:right w:val="none" w:sz="0" w:space="0" w:color="auto"/>
          </w:divBdr>
          <w:divsChild>
            <w:div w:id="539976877">
              <w:marLeft w:val="0"/>
              <w:marRight w:val="0"/>
              <w:marTop w:val="0"/>
              <w:marBottom w:val="0"/>
              <w:divBdr>
                <w:top w:val="none" w:sz="0" w:space="0" w:color="auto"/>
                <w:left w:val="none" w:sz="0" w:space="0" w:color="auto"/>
                <w:bottom w:val="none" w:sz="0" w:space="0" w:color="auto"/>
                <w:right w:val="none" w:sz="0" w:space="0" w:color="auto"/>
              </w:divBdr>
              <w:divsChild>
                <w:div w:id="1258947902">
                  <w:marLeft w:val="0"/>
                  <w:marRight w:val="0"/>
                  <w:marTop w:val="180"/>
                  <w:marBottom w:val="0"/>
                  <w:divBdr>
                    <w:top w:val="single" w:sz="6" w:space="15" w:color="A2A2A2"/>
                    <w:left w:val="single" w:sz="6" w:space="8" w:color="A2A2A2"/>
                    <w:bottom w:val="single" w:sz="6" w:space="8" w:color="A2A2A2"/>
                    <w:right w:val="single" w:sz="6" w:space="8" w:color="A2A2A2"/>
                  </w:divBdr>
                  <w:divsChild>
                    <w:div w:id="235211281">
                      <w:marLeft w:val="0"/>
                      <w:marRight w:val="0"/>
                      <w:marTop w:val="0"/>
                      <w:marBottom w:val="0"/>
                      <w:divBdr>
                        <w:top w:val="none" w:sz="0" w:space="0" w:color="auto"/>
                        <w:left w:val="none" w:sz="0" w:space="0" w:color="auto"/>
                        <w:bottom w:val="none" w:sz="0" w:space="0" w:color="auto"/>
                        <w:right w:val="none" w:sz="0" w:space="0" w:color="auto"/>
                      </w:divBdr>
                      <w:divsChild>
                        <w:div w:id="1621718985">
                          <w:marLeft w:val="0"/>
                          <w:marRight w:val="0"/>
                          <w:marTop w:val="0"/>
                          <w:marBottom w:val="0"/>
                          <w:divBdr>
                            <w:top w:val="none" w:sz="0" w:space="0" w:color="auto"/>
                            <w:left w:val="none" w:sz="0" w:space="0" w:color="auto"/>
                            <w:bottom w:val="none" w:sz="0" w:space="0" w:color="auto"/>
                            <w:right w:val="none" w:sz="0" w:space="0" w:color="auto"/>
                          </w:divBdr>
                          <w:divsChild>
                            <w:div w:id="2079934375">
                              <w:marLeft w:val="0"/>
                              <w:marRight w:val="0"/>
                              <w:marTop w:val="0"/>
                              <w:marBottom w:val="0"/>
                              <w:divBdr>
                                <w:top w:val="none" w:sz="0" w:space="0" w:color="auto"/>
                                <w:left w:val="none" w:sz="0" w:space="0" w:color="auto"/>
                                <w:bottom w:val="none" w:sz="0" w:space="0" w:color="auto"/>
                                <w:right w:val="none" w:sz="0" w:space="0" w:color="auto"/>
                              </w:divBdr>
                              <w:divsChild>
                                <w:div w:id="738023240">
                                  <w:marLeft w:val="0"/>
                                  <w:marRight w:val="0"/>
                                  <w:marTop w:val="0"/>
                                  <w:marBottom w:val="75"/>
                                  <w:divBdr>
                                    <w:top w:val="single" w:sz="6" w:space="0" w:color="CCCCCC"/>
                                    <w:left w:val="single" w:sz="6" w:space="0" w:color="CCCCCC"/>
                                    <w:bottom w:val="single" w:sz="6" w:space="0" w:color="CCCCCC"/>
                                    <w:right w:val="single" w:sz="6" w:space="0" w:color="CCCCCC"/>
                                  </w:divBdr>
                                  <w:divsChild>
                                    <w:div w:id="234555614">
                                      <w:marLeft w:val="0"/>
                                      <w:marRight w:val="0"/>
                                      <w:marTop w:val="0"/>
                                      <w:marBottom w:val="0"/>
                                      <w:divBdr>
                                        <w:top w:val="none" w:sz="0" w:space="0" w:color="auto"/>
                                        <w:left w:val="none" w:sz="0" w:space="0" w:color="auto"/>
                                        <w:bottom w:val="none" w:sz="0" w:space="0" w:color="auto"/>
                                        <w:right w:val="none" w:sz="0" w:space="0" w:color="auto"/>
                                      </w:divBdr>
                                      <w:divsChild>
                                        <w:div w:id="1038748329">
                                          <w:marLeft w:val="0"/>
                                          <w:marRight w:val="0"/>
                                          <w:marTop w:val="0"/>
                                          <w:marBottom w:val="30"/>
                                          <w:divBdr>
                                            <w:top w:val="none" w:sz="0" w:space="0" w:color="auto"/>
                                            <w:left w:val="none" w:sz="0" w:space="0" w:color="auto"/>
                                            <w:bottom w:val="none" w:sz="0" w:space="0" w:color="auto"/>
                                            <w:right w:val="none" w:sz="0" w:space="0" w:color="auto"/>
                                          </w:divBdr>
                                          <w:divsChild>
                                            <w:div w:id="14253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6788820">
      <w:bodyDiv w:val="1"/>
      <w:marLeft w:val="0"/>
      <w:marRight w:val="0"/>
      <w:marTop w:val="0"/>
      <w:marBottom w:val="0"/>
      <w:divBdr>
        <w:top w:val="none" w:sz="0" w:space="0" w:color="auto"/>
        <w:left w:val="none" w:sz="0" w:space="0" w:color="auto"/>
        <w:bottom w:val="none" w:sz="0" w:space="0" w:color="auto"/>
        <w:right w:val="none" w:sz="0" w:space="0" w:color="auto"/>
      </w:divBdr>
      <w:divsChild>
        <w:div w:id="296302973">
          <w:marLeft w:val="0"/>
          <w:marRight w:val="0"/>
          <w:marTop w:val="0"/>
          <w:marBottom w:val="0"/>
          <w:divBdr>
            <w:top w:val="none" w:sz="0" w:space="0" w:color="auto"/>
            <w:left w:val="none" w:sz="0" w:space="0" w:color="auto"/>
            <w:bottom w:val="none" w:sz="0" w:space="0" w:color="auto"/>
            <w:right w:val="none" w:sz="0" w:space="0" w:color="auto"/>
          </w:divBdr>
          <w:divsChild>
            <w:div w:id="1577401032">
              <w:marLeft w:val="0"/>
              <w:marRight w:val="0"/>
              <w:marTop w:val="0"/>
              <w:marBottom w:val="0"/>
              <w:divBdr>
                <w:top w:val="none" w:sz="0" w:space="0" w:color="auto"/>
                <w:left w:val="none" w:sz="0" w:space="0" w:color="auto"/>
                <w:bottom w:val="none" w:sz="0" w:space="0" w:color="auto"/>
                <w:right w:val="none" w:sz="0" w:space="0" w:color="auto"/>
              </w:divBdr>
              <w:divsChild>
                <w:div w:id="2051999150">
                  <w:marLeft w:val="0"/>
                  <w:marRight w:val="0"/>
                  <w:marTop w:val="180"/>
                  <w:marBottom w:val="0"/>
                  <w:divBdr>
                    <w:top w:val="single" w:sz="6" w:space="15" w:color="A2A2A2"/>
                    <w:left w:val="single" w:sz="6" w:space="8" w:color="A2A2A2"/>
                    <w:bottom w:val="single" w:sz="6" w:space="8" w:color="A2A2A2"/>
                    <w:right w:val="single" w:sz="6" w:space="8" w:color="A2A2A2"/>
                  </w:divBdr>
                  <w:divsChild>
                    <w:div w:id="558589208">
                      <w:marLeft w:val="0"/>
                      <w:marRight w:val="0"/>
                      <w:marTop w:val="0"/>
                      <w:marBottom w:val="0"/>
                      <w:divBdr>
                        <w:top w:val="none" w:sz="0" w:space="0" w:color="auto"/>
                        <w:left w:val="none" w:sz="0" w:space="0" w:color="auto"/>
                        <w:bottom w:val="none" w:sz="0" w:space="0" w:color="auto"/>
                        <w:right w:val="none" w:sz="0" w:space="0" w:color="auto"/>
                      </w:divBdr>
                      <w:divsChild>
                        <w:div w:id="1605529629">
                          <w:marLeft w:val="0"/>
                          <w:marRight w:val="0"/>
                          <w:marTop w:val="0"/>
                          <w:marBottom w:val="0"/>
                          <w:divBdr>
                            <w:top w:val="none" w:sz="0" w:space="0" w:color="auto"/>
                            <w:left w:val="none" w:sz="0" w:space="0" w:color="auto"/>
                            <w:bottom w:val="none" w:sz="0" w:space="0" w:color="auto"/>
                            <w:right w:val="none" w:sz="0" w:space="0" w:color="auto"/>
                          </w:divBdr>
                          <w:divsChild>
                            <w:div w:id="316493435">
                              <w:marLeft w:val="0"/>
                              <w:marRight w:val="0"/>
                              <w:marTop w:val="0"/>
                              <w:marBottom w:val="0"/>
                              <w:divBdr>
                                <w:top w:val="none" w:sz="0" w:space="0" w:color="auto"/>
                                <w:left w:val="none" w:sz="0" w:space="0" w:color="auto"/>
                                <w:bottom w:val="none" w:sz="0" w:space="0" w:color="auto"/>
                                <w:right w:val="none" w:sz="0" w:space="0" w:color="auto"/>
                              </w:divBdr>
                              <w:divsChild>
                                <w:div w:id="1867787581">
                                  <w:marLeft w:val="0"/>
                                  <w:marRight w:val="0"/>
                                  <w:marTop w:val="0"/>
                                  <w:marBottom w:val="75"/>
                                  <w:divBdr>
                                    <w:top w:val="single" w:sz="6" w:space="0" w:color="CCCCCC"/>
                                    <w:left w:val="single" w:sz="6" w:space="0" w:color="CCCCCC"/>
                                    <w:bottom w:val="single" w:sz="6" w:space="0" w:color="CCCCCC"/>
                                    <w:right w:val="single" w:sz="6" w:space="0" w:color="CCCCCC"/>
                                  </w:divBdr>
                                  <w:divsChild>
                                    <w:div w:id="1132332515">
                                      <w:marLeft w:val="0"/>
                                      <w:marRight w:val="0"/>
                                      <w:marTop w:val="0"/>
                                      <w:marBottom w:val="0"/>
                                      <w:divBdr>
                                        <w:top w:val="none" w:sz="0" w:space="0" w:color="auto"/>
                                        <w:left w:val="none" w:sz="0" w:space="0" w:color="auto"/>
                                        <w:bottom w:val="none" w:sz="0" w:space="0" w:color="auto"/>
                                        <w:right w:val="none" w:sz="0" w:space="0" w:color="auto"/>
                                      </w:divBdr>
                                      <w:divsChild>
                                        <w:div w:id="569383706">
                                          <w:marLeft w:val="0"/>
                                          <w:marRight w:val="0"/>
                                          <w:marTop w:val="0"/>
                                          <w:marBottom w:val="30"/>
                                          <w:divBdr>
                                            <w:top w:val="none" w:sz="0" w:space="0" w:color="auto"/>
                                            <w:left w:val="none" w:sz="0" w:space="0" w:color="auto"/>
                                            <w:bottom w:val="none" w:sz="0" w:space="0" w:color="auto"/>
                                            <w:right w:val="none" w:sz="0" w:space="0" w:color="auto"/>
                                          </w:divBdr>
                                          <w:divsChild>
                                            <w:div w:id="9367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6855196">
      <w:bodyDiv w:val="1"/>
      <w:marLeft w:val="0"/>
      <w:marRight w:val="0"/>
      <w:marTop w:val="0"/>
      <w:marBottom w:val="0"/>
      <w:divBdr>
        <w:top w:val="none" w:sz="0" w:space="0" w:color="auto"/>
        <w:left w:val="none" w:sz="0" w:space="0" w:color="auto"/>
        <w:bottom w:val="none" w:sz="0" w:space="0" w:color="auto"/>
        <w:right w:val="none" w:sz="0" w:space="0" w:color="auto"/>
      </w:divBdr>
      <w:divsChild>
        <w:div w:id="1270045706">
          <w:marLeft w:val="0"/>
          <w:marRight w:val="0"/>
          <w:marTop w:val="0"/>
          <w:marBottom w:val="0"/>
          <w:divBdr>
            <w:top w:val="none" w:sz="0" w:space="0" w:color="auto"/>
            <w:left w:val="none" w:sz="0" w:space="0" w:color="auto"/>
            <w:bottom w:val="none" w:sz="0" w:space="0" w:color="auto"/>
            <w:right w:val="none" w:sz="0" w:space="0" w:color="auto"/>
          </w:divBdr>
          <w:divsChild>
            <w:div w:id="1068114535">
              <w:marLeft w:val="0"/>
              <w:marRight w:val="0"/>
              <w:marTop w:val="0"/>
              <w:marBottom w:val="0"/>
              <w:divBdr>
                <w:top w:val="none" w:sz="0" w:space="0" w:color="auto"/>
                <w:left w:val="none" w:sz="0" w:space="0" w:color="auto"/>
                <w:bottom w:val="none" w:sz="0" w:space="0" w:color="auto"/>
                <w:right w:val="none" w:sz="0" w:space="0" w:color="auto"/>
              </w:divBdr>
              <w:divsChild>
                <w:div w:id="1430617846">
                  <w:marLeft w:val="0"/>
                  <w:marRight w:val="0"/>
                  <w:marTop w:val="180"/>
                  <w:marBottom w:val="0"/>
                  <w:divBdr>
                    <w:top w:val="single" w:sz="6" w:space="15" w:color="A2A2A2"/>
                    <w:left w:val="single" w:sz="6" w:space="8" w:color="A2A2A2"/>
                    <w:bottom w:val="single" w:sz="6" w:space="8" w:color="A2A2A2"/>
                    <w:right w:val="single" w:sz="6" w:space="8" w:color="A2A2A2"/>
                  </w:divBdr>
                  <w:divsChild>
                    <w:div w:id="287854903">
                      <w:marLeft w:val="0"/>
                      <w:marRight w:val="0"/>
                      <w:marTop w:val="0"/>
                      <w:marBottom w:val="0"/>
                      <w:divBdr>
                        <w:top w:val="none" w:sz="0" w:space="0" w:color="auto"/>
                        <w:left w:val="none" w:sz="0" w:space="0" w:color="auto"/>
                        <w:bottom w:val="none" w:sz="0" w:space="0" w:color="auto"/>
                        <w:right w:val="none" w:sz="0" w:space="0" w:color="auto"/>
                      </w:divBdr>
                      <w:divsChild>
                        <w:div w:id="91514781">
                          <w:marLeft w:val="0"/>
                          <w:marRight w:val="0"/>
                          <w:marTop w:val="0"/>
                          <w:marBottom w:val="0"/>
                          <w:divBdr>
                            <w:top w:val="none" w:sz="0" w:space="0" w:color="auto"/>
                            <w:left w:val="none" w:sz="0" w:space="0" w:color="auto"/>
                            <w:bottom w:val="none" w:sz="0" w:space="0" w:color="auto"/>
                            <w:right w:val="none" w:sz="0" w:space="0" w:color="auto"/>
                          </w:divBdr>
                          <w:divsChild>
                            <w:div w:id="721053403">
                              <w:marLeft w:val="0"/>
                              <w:marRight w:val="0"/>
                              <w:marTop w:val="0"/>
                              <w:marBottom w:val="0"/>
                              <w:divBdr>
                                <w:top w:val="none" w:sz="0" w:space="0" w:color="auto"/>
                                <w:left w:val="none" w:sz="0" w:space="0" w:color="auto"/>
                                <w:bottom w:val="none" w:sz="0" w:space="0" w:color="auto"/>
                                <w:right w:val="none" w:sz="0" w:space="0" w:color="auto"/>
                              </w:divBdr>
                              <w:divsChild>
                                <w:div w:id="1793668628">
                                  <w:marLeft w:val="0"/>
                                  <w:marRight w:val="0"/>
                                  <w:marTop w:val="0"/>
                                  <w:marBottom w:val="75"/>
                                  <w:divBdr>
                                    <w:top w:val="single" w:sz="6" w:space="0" w:color="CCCCCC"/>
                                    <w:left w:val="single" w:sz="6" w:space="0" w:color="CCCCCC"/>
                                    <w:bottom w:val="single" w:sz="6" w:space="0" w:color="CCCCCC"/>
                                    <w:right w:val="single" w:sz="6" w:space="0" w:color="CCCCCC"/>
                                  </w:divBdr>
                                  <w:divsChild>
                                    <w:div w:id="1229917481">
                                      <w:marLeft w:val="0"/>
                                      <w:marRight w:val="0"/>
                                      <w:marTop w:val="0"/>
                                      <w:marBottom w:val="0"/>
                                      <w:divBdr>
                                        <w:top w:val="none" w:sz="0" w:space="0" w:color="auto"/>
                                        <w:left w:val="none" w:sz="0" w:space="0" w:color="auto"/>
                                        <w:bottom w:val="none" w:sz="0" w:space="0" w:color="auto"/>
                                        <w:right w:val="none" w:sz="0" w:space="0" w:color="auto"/>
                                      </w:divBdr>
                                      <w:divsChild>
                                        <w:div w:id="1786070443">
                                          <w:marLeft w:val="0"/>
                                          <w:marRight w:val="0"/>
                                          <w:marTop w:val="0"/>
                                          <w:marBottom w:val="30"/>
                                          <w:divBdr>
                                            <w:top w:val="none" w:sz="0" w:space="0" w:color="auto"/>
                                            <w:left w:val="none" w:sz="0" w:space="0" w:color="auto"/>
                                            <w:bottom w:val="none" w:sz="0" w:space="0" w:color="auto"/>
                                            <w:right w:val="none" w:sz="0" w:space="0" w:color="auto"/>
                                          </w:divBdr>
                                          <w:divsChild>
                                            <w:div w:id="56572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7855557">
      <w:bodyDiv w:val="1"/>
      <w:marLeft w:val="0"/>
      <w:marRight w:val="0"/>
      <w:marTop w:val="0"/>
      <w:marBottom w:val="0"/>
      <w:divBdr>
        <w:top w:val="none" w:sz="0" w:space="0" w:color="auto"/>
        <w:left w:val="none" w:sz="0" w:space="0" w:color="auto"/>
        <w:bottom w:val="none" w:sz="0" w:space="0" w:color="auto"/>
        <w:right w:val="none" w:sz="0" w:space="0" w:color="auto"/>
      </w:divBdr>
      <w:divsChild>
        <w:div w:id="452795452">
          <w:marLeft w:val="0"/>
          <w:marRight w:val="0"/>
          <w:marTop w:val="0"/>
          <w:marBottom w:val="0"/>
          <w:divBdr>
            <w:top w:val="none" w:sz="0" w:space="0" w:color="auto"/>
            <w:left w:val="none" w:sz="0" w:space="0" w:color="auto"/>
            <w:bottom w:val="none" w:sz="0" w:space="0" w:color="auto"/>
            <w:right w:val="none" w:sz="0" w:space="0" w:color="auto"/>
          </w:divBdr>
          <w:divsChild>
            <w:div w:id="410935827">
              <w:marLeft w:val="0"/>
              <w:marRight w:val="0"/>
              <w:marTop w:val="0"/>
              <w:marBottom w:val="0"/>
              <w:divBdr>
                <w:top w:val="none" w:sz="0" w:space="0" w:color="auto"/>
                <w:left w:val="none" w:sz="0" w:space="0" w:color="auto"/>
                <w:bottom w:val="none" w:sz="0" w:space="0" w:color="auto"/>
                <w:right w:val="none" w:sz="0" w:space="0" w:color="auto"/>
              </w:divBdr>
              <w:divsChild>
                <w:div w:id="822963708">
                  <w:marLeft w:val="0"/>
                  <w:marRight w:val="0"/>
                  <w:marTop w:val="0"/>
                  <w:marBottom w:val="0"/>
                  <w:divBdr>
                    <w:top w:val="none" w:sz="0" w:space="0" w:color="auto"/>
                    <w:left w:val="none" w:sz="0" w:space="0" w:color="auto"/>
                    <w:bottom w:val="none" w:sz="0" w:space="0" w:color="auto"/>
                    <w:right w:val="none" w:sz="0" w:space="0" w:color="auto"/>
                  </w:divBdr>
                  <w:divsChild>
                    <w:div w:id="447046384">
                      <w:marLeft w:val="0"/>
                      <w:marRight w:val="0"/>
                      <w:marTop w:val="0"/>
                      <w:marBottom w:val="0"/>
                      <w:divBdr>
                        <w:top w:val="none" w:sz="0" w:space="0" w:color="auto"/>
                        <w:left w:val="none" w:sz="0" w:space="0" w:color="auto"/>
                        <w:bottom w:val="none" w:sz="0" w:space="0" w:color="auto"/>
                        <w:right w:val="none" w:sz="0" w:space="0" w:color="auto"/>
                      </w:divBdr>
                      <w:divsChild>
                        <w:div w:id="30350372">
                          <w:marLeft w:val="0"/>
                          <w:marRight w:val="0"/>
                          <w:marTop w:val="0"/>
                          <w:marBottom w:val="0"/>
                          <w:divBdr>
                            <w:top w:val="none" w:sz="0" w:space="0" w:color="auto"/>
                            <w:left w:val="none" w:sz="0" w:space="0" w:color="auto"/>
                            <w:bottom w:val="none" w:sz="0" w:space="0" w:color="auto"/>
                            <w:right w:val="none" w:sz="0" w:space="0" w:color="auto"/>
                          </w:divBdr>
                          <w:divsChild>
                            <w:div w:id="1092623415">
                              <w:marLeft w:val="0"/>
                              <w:marRight w:val="75"/>
                              <w:marTop w:val="0"/>
                              <w:marBottom w:val="0"/>
                              <w:divBdr>
                                <w:top w:val="none" w:sz="0" w:space="0" w:color="auto"/>
                                <w:left w:val="single" w:sz="6" w:space="2" w:color="E7E7E7"/>
                                <w:bottom w:val="none" w:sz="0" w:space="0" w:color="auto"/>
                                <w:right w:val="single" w:sz="6" w:space="2" w:color="E7E7E7"/>
                              </w:divBdr>
                              <w:divsChild>
                                <w:div w:id="1216359197">
                                  <w:marLeft w:val="15"/>
                                  <w:marRight w:val="15"/>
                                  <w:marTop w:val="15"/>
                                  <w:marBottom w:val="15"/>
                                  <w:divBdr>
                                    <w:top w:val="single" w:sz="6" w:space="1" w:color="auto"/>
                                    <w:left w:val="single" w:sz="6" w:space="1" w:color="auto"/>
                                    <w:bottom w:val="single" w:sz="6" w:space="1" w:color="auto"/>
                                    <w:right w:val="single" w:sz="6" w:space="1" w:color="auto"/>
                                  </w:divBdr>
                                  <w:divsChild>
                                    <w:div w:id="1225334624">
                                      <w:marLeft w:val="0"/>
                                      <w:marRight w:val="0"/>
                                      <w:marTop w:val="0"/>
                                      <w:marBottom w:val="0"/>
                                      <w:divBdr>
                                        <w:top w:val="none" w:sz="0" w:space="0" w:color="auto"/>
                                        <w:left w:val="none" w:sz="0" w:space="0" w:color="auto"/>
                                        <w:bottom w:val="none" w:sz="0" w:space="0" w:color="auto"/>
                                        <w:right w:val="none" w:sz="0" w:space="0" w:color="auto"/>
                                      </w:divBdr>
                                    </w:div>
                                  </w:divsChild>
                                </w:div>
                                <w:div w:id="2014532192">
                                  <w:marLeft w:val="15"/>
                                  <w:marRight w:val="15"/>
                                  <w:marTop w:val="15"/>
                                  <w:marBottom w:val="15"/>
                                  <w:divBdr>
                                    <w:top w:val="single" w:sz="6" w:space="1" w:color="auto"/>
                                    <w:left w:val="single" w:sz="6" w:space="1" w:color="auto"/>
                                    <w:bottom w:val="single" w:sz="6" w:space="1" w:color="auto"/>
                                    <w:right w:val="single" w:sz="6" w:space="1" w:color="auto"/>
                                  </w:divBdr>
                                  <w:divsChild>
                                    <w:div w:id="516576925">
                                      <w:marLeft w:val="0"/>
                                      <w:marRight w:val="0"/>
                                      <w:marTop w:val="0"/>
                                      <w:marBottom w:val="0"/>
                                      <w:divBdr>
                                        <w:top w:val="none" w:sz="0" w:space="0" w:color="auto"/>
                                        <w:left w:val="none" w:sz="0" w:space="0" w:color="auto"/>
                                        <w:bottom w:val="none" w:sz="0" w:space="0" w:color="auto"/>
                                        <w:right w:val="none" w:sz="0" w:space="0" w:color="auto"/>
                                      </w:divBdr>
                                    </w:div>
                                  </w:divsChild>
                                </w:div>
                                <w:div w:id="635598326">
                                  <w:marLeft w:val="15"/>
                                  <w:marRight w:val="15"/>
                                  <w:marTop w:val="15"/>
                                  <w:marBottom w:val="15"/>
                                  <w:divBdr>
                                    <w:top w:val="single" w:sz="6" w:space="1" w:color="auto"/>
                                    <w:left w:val="single" w:sz="6" w:space="1" w:color="auto"/>
                                    <w:bottom w:val="single" w:sz="6" w:space="1" w:color="auto"/>
                                    <w:right w:val="single" w:sz="6" w:space="1" w:color="auto"/>
                                  </w:divBdr>
                                  <w:divsChild>
                                    <w:div w:id="1597445002">
                                      <w:marLeft w:val="0"/>
                                      <w:marRight w:val="0"/>
                                      <w:marTop w:val="0"/>
                                      <w:marBottom w:val="0"/>
                                      <w:divBdr>
                                        <w:top w:val="none" w:sz="0" w:space="0" w:color="auto"/>
                                        <w:left w:val="none" w:sz="0" w:space="0" w:color="auto"/>
                                        <w:bottom w:val="none" w:sz="0" w:space="0" w:color="auto"/>
                                        <w:right w:val="none" w:sz="0" w:space="0" w:color="auto"/>
                                      </w:divBdr>
                                    </w:div>
                                  </w:divsChild>
                                </w:div>
                                <w:div w:id="1863782184">
                                  <w:marLeft w:val="15"/>
                                  <w:marRight w:val="15"/>
                                  <w:marTop w:val="15"/>
                                  <w:marBottom w:val="15"/>
                                  <w:divBdr>
                                    <w:top w:val="single" w:sz="6" w:space="1" w:color="auto"/>
                                    <w:left w:val="single" w:sz="6" w:space="1" w:color="auto"/>
                                    <w:bottom w:val="single" w:sz="6" w:space="1" w:color="auto"/>
                                    <w:right w:val="single" w:sz="6" w:space="1" w:color="auto"/>
                                  </w:divBdr>
                                  <w:divsChild>
                                    <w:div w:id="70547801">
                                      <w:marLeft w:val="0"/>
                                      <w:marRight w:val="0"/>
                                      <w:marTop w:val="0"/>
                                      <w:marBottom w:val="0"/>
                                      <w:divBdr>
                                        <w:top w:val="none" w:sz="0" w:space="0" w:color="auto"/>
                                        <w:left w:val="none" w:sz="0" w:space="0" w:color="auto"/>
                                        <w:bottom w:val="none" w:sz="0" w:space="0" w:color="auto"/>
                                        <w:right w:val="none" w:sz="0" w:space="0" w:color="auto"/>
                                      </w:divBdr>
                                    </w:div>
                                  </w:divsChild>
                                </w:div>
                                <w:div w:id="205725839">
                                  <w:marLeft w:val="15"/>
                                  <w:marRight w:val="15"/>
                                  <w:marTop w:val="15"/>
                                  <w:marBottom w:val="15"/>
                                  <w:divBdr>
                                    <w:top w:val="single" w:sz="6" w:space="1" w:color="auto"/>
                                    <w:left w:val="single" w:sz="6" w:space="1" w:color="auto"/>
                                    <w:bottom w:val="single" w:sz="6" w:space="1" w:color="auto"/>
                                    <w:right w:val="single" w:sz="6" w:space="1" w:color="auto"/>
                                  </w:divBdr>
                                  <w:divsChild>
                                    <w:div w:id="141314267">
                                      <w:marLeft w:val="0"/>
                                      <w:marRight w:val="0"/>
                                      <w:marTop w:val="0"/>
                                      <w:marBottom w:val="0"/>
                                      <w:divBdr>
                                        <w:top w:val="none" w:sz="0" w:space="0" w:color="auto"/>
                                        <w:left w:val="none" w:sz="0" w:space="0" w:color="auto"/>
                                        <w:bottom w:val="none" w:sz="0" w:space="0" w:color="auto"/>
                                        <w:right w:val="none" w:sz="0" w:space="0" w:color="auto"/>
                                      </w:divBdr>
                                    </w:div>
                                  </w:divsChild>
                                </w:div>
                                <w:div w:id="1202401603">
                                  <w:marLeft w:val="15"/>
                                  <w:marRight w:val="15"/>
                                  <w:marTop w:val="15"/>
                                  <w:marBottom w:val="15"/>
                                  <w:divBdr>
                                    <w:top w:val="single" w:sz="6" w:space="1" w:color="auto"/>
                                    <w:left w:val="single" w:sz="6" w:space="1" w:color="auto"/>
                                    <w:bottom w:val="single" w:sz="6" w:space="1" w:color="auto"/>
                                    <w:right w:val="single" w:sz="6" w:space="1" w:color="auto"/>
                                  </w:divBdr>
                                  <w:divsChild>
                                    <w:div w:id="309865363">
                                      <w:marLeft w:val="0"/>
                                      <w:marRight w:val="0"/>
                                      <w:marTop w:val="0"/>
                                      <w:marBottom w:val="0"/>
                                      <w:divBdr>
                                        <w:top w:val="none" w:sz="0" w:space="0" w:color="auto"/>
                                        <w:left w:val="none" w:sz="0" w:space="0" w:color="auto"/>
                                        <w:bottom w:val="none" w:sz="0" w:space="0" w:color="auto"/>
                                        <w:right w:val="none" w:sz="0" w:space="0" w:color="auto"/>
                                      </w:divBdr>
                                    </w:div>
                                  </w:divsChild>
                                </w:div>
                                <w:div w:id="662855069">
                                  <w:marLeft w:val="15"/>
                                  <w:marRight w:val="15"/>
                                  <w:marTop w:val="15"/>
                                  <w:marBottom w:val="15"/>
                                  <w:divBdr>
                                    <w:top w:val="single" w:sz="6" w:space="1" w:color="auto"/>
                                    <w:left w:val="single" w:sz="6" w:space="1" w:color="auto"/>
                                    <w:bottom w:val="single" w:sz="6" w:space="1" w:color="auto"/>
                                    <w:right w:val="single" w:sz="6" w:space="1" w:color="auto"/>
                                  </w:divBdr>
                                  <w:divsChild>
                                    <w:div w:id="1832673891">
                                      <w:marLeft w:val="0"/>
                                      <w:marRight w:val="0"/>
                                      <w:marTop w:val="0"/>
                                      <w:marBottom w:val="0"/>
                                      <w:divBdr>
                                        <w:top w:val="none" w:sz="0" w:space="0" w:color="auto"/>
                                        <w:left w:val="none" w:sz="0" w:space="0" w:color="auto"/>
                                        <w:bottom w:val="none" w:sz="0" w:space="0" w:color="auto"/>
                                        <w:right w:val="none" w:sz="0" w:space="0" w:color="auto"/>
                                      </w:divBdr>
                                    </w:div>
                                  </w:divsChild>
                                </w:div>
                                <w:div w:id="1846361864">
                                  <w:marLeft w:val="15"/>
                                  <w:marRight w:val="15"/>
                                  <w:marTop w:val="15"/>
                                  <w:marBottom w:val="15"/>
                                  <w:divBdr>
                                    <w:top w:val="single" w:sz="6" w:space="1" w:color="auto"/>
                                    <w:left w:val="single" w:sz="6" w:space="1" w:color="auto"/>
                                    <w:bottom w:val="single" w:sz="6" w:space="1" w:color="auto"/>
                                    <w:right w:val="single" w:sz="6" w:space="1" w:color="auto"/>
                                  </w:divBdr>
                                  <w:divsChild>
                                    <w:div w:id="2072075623">
                                      <w:marLeft w:val="0"/>
                                      <w:marRight w:val="0"/>
                                      <w:marTop w:val="0"/>
                                      <w:marBottom w:val="0"/>
                                      <w:divBdr>
                                        <w:top w:val="none" w:sz="0" w:space="0" w:color="auto"/>
                                        <w:left w:val="none" w:sz="0" w:space="0" w:color="auto"/>
                                        <w:bottom w:val="none" w:sz="0" w:space="0" w:color="auto"/>
                                        <w:right w:val="none" w:sz="0" w:space="0" w:color="auto"/>
                                      </w:divBdr>
                                    </w:div>
                                  </w:divsChild>
                                </w:div>
                                <w:div w:id="510492356">
                                  <w:marLeft w:val="15"/>
                                  <w:marRight w:val="15"/>
                                  <w:marTop w:val="15"/>
                                  <w:marBottom w:val="15"/>
                                  <w:divBdr>
                                    <w:top w:val="single" w:sz="6" w:space="1" w:color="auto"/>
                                    <w:left w:val="single" w:sz="6" w:space="1" w:color="auto"/>
                                    <w:bottom w:val="single" w:sz="6" w:space="1" w:color="auto"/>
                                    <w:right w:val="single" w:sz="6" w:space="1" w:color="auto"/>
                                  </w:divBdr>
                                  <w:divsChild>
                                    <w:div w:id="530919842">
                                      <w:marLeft w:val="0"/>
                                      <w:marRight w:val="0"/>
                                      <w:marTop w:val="0"/>
                                      <w:marBottom w:val="0"/>
                                      <w:divBdr>
                                        <w:top w:val="none" w:sz="0" w:space="0" w:color="auto"/>
                                        <w:left w:val="none" w:sz="0" w:space="0" w:color="auto"/>
                                        <w:bottom w:val="none" w:sz="0" w:space="0" w:color="auto"/>
                                        <w:right w:val="none" w:sz="0" w:space="0" w:color="auto"/>
                                      </w:divBdr>
                                    </w:div>
                                  </w:divsChild>
                                </w:div>
                                <w:div w:id="802499073">
                                  <w:marLeft w:val="15"/>
                                  <w:marRight w:val="15"/>
                                  <w:marTop w:val="15"/>
                                  <w:marBottom w:val="15"/>
                                  <w:divBdr>
                                    <w:top w:val="single" w:sz="6" w:space="1" w:color="auto"/>
                                    <w:left w:val="single" w:sz="6" w:space="1" w:color="auto"/>
                                    <w:bottom w:val="single" w:sz="6" w:space="1" w:color="auto"/>
                                    <w:right w:val="single" w:sz="6" w:space="1" w:color="auto"/>
                                  </w:divBdr>
                                  <w:divsChild>
                                    <w:div w:id="1275016851">
                                      <w:marLeft w:val="0"/>
                                      <w:marRight w:val="0"/>
                                      <w:marTop w:val="0"/>
                                      <w:marBottom w:val="0"/>
                                      <w:divBdr>
                                        <w:top w:val="none" w:sz="0" w:space="0" w:color="auto"/>
                                        <w:left w:val="none" w:sz="0" w:space="0" w:color="auto"/>
                                        <w:bottom w:val="none" w:sz="0" w:space="0" w:color="auto"/>
                                        <w:right w:val="none" w:sz="0" w:space="0" w:color="auto"/>
                                      </w:divBdr>
                                    </w:div>
                                  </w:divsChild>
                                </w:div>
                                <w:div w:id="1597786231">
                                  <w:marLeft w:val="15"/>
                                  <w:marRight w:val="15"/>
                                  <w:marTop w:val="15"/>
                                  <w:marBottom w:val="15"/>
                                  <w:divBdr>
                                    <w:top w:val="single" w:sz="6" w:space="1" w:color="auto"/>
                                    <w:left w:val="single" w:sz="6" w:space="1" w:color="auto"/>
                                    <w:bottom w:val="single" w:sz="6" w:space="1" w:color="auto"/>
                                    <w:right w:val="single" w:sz="6" w:space="1" w:color="auto"/>
                                  </w:divBdr>
                                  <w:divsChild>
                                    <w:div w:id="123081818">
                                      <w:marLeft w:val="0"/>
                                      <w:marRight w:val="0"/>
                                      <w:marTop w:val="0"/>
                                      <w:marBottom w:val="0"/>
                                      <w:divBdr>
                                        <w:top w:val="none" w:sz="0" w:space="0" w:color="auto"/>
                                        <w:left w:val="none" w:sz="0" w:space="0" w:color="auto"/>
                                        <w:bottom w:val="none" w:sz="0" w:space="0" w:color="auto"/>
                                        <w:right w:val="none" w:sz="0" w:space="0" w:color="auto"/>
                                      </w:divBdr>
                                    </w:div>
                                  </w:divsChild>
                                </w:div>
                                <w:div w:id="105003040">
                                  <w:marLeft w:val="15"/>
                                  <w:marRight w:val="15"/>
                                  <w:marTop w:val="15"/>
                                  <w:marBottom w:val="15"/>
                                  <w:divBdr>
                                    <w:top w:val="single" w:sz="6" w:space="1" w:color="auto"/>
                                    <w:left w:val="single" w:sz="6" w:space="1" w:color="auto"/>
                                    <w:bottom w:val="single" w:sz="6" w:space="1" w:color="auto"/>
                                    <w:right w:val="single" w:sz="6" w:space="1" w:color="auto"/>
                                  </w:divBdr>
                                  <w:divsChild>
                                    <w:div w:id="353767235">
                                      <w:marLeft w:val="0"/>
                                      <w:marRight w:val="0"/>
                                      <w:marTop w:val="0"/>
                                      <w:marBottom w:val="0"/>
                                      <w:divBdr>
                                        <w:top w:val="none" w:sz="0" w:space="0" w:color="auto"/>
                                        <w:left w:val="none" w:sz="0" w:space="0" w:color="auto"/>
                                        <w:bottom w:val="none" w:sz="0" w:space="0" w:color="auto"/>
                                        <w:right w:val="none" w:sz="0" w:space="0" w:color="auto"/>
                                      </w:divBdr>
                                    </w:div>
                                  </w:divsChild>
                                </w:div>
                                <w:div w:id="1751269688">
                                  <w:marLeft w:val="15"/>
                                  <w:marRight w:val="15"/>
                                  <w:marTop w:val="15"/>
                                  <w:marBottom w:val="15"/>
                                  <w:divBdr>
                                    <w:top w:val="single" w:sz="6" w:space="1" w:color="auto"/>
                                    <w:left w:val="single" w:sz="6" w:space="1" w:color="auto"/>
                                    <w:bottom w:val="single" w:sz="6" w:space="1" w:color="auto"/>
                                    <w:right w:val="single" w:sz="6" w:space="1" w:color="auto"/>
                                  </w:divBdr>
                                  <w:divsChild>
                                    <w:div w:id="1250232623">
                                      <w:marLeft w:val="0"/>
                                      <w:marRight w:val="0"/>
                                      <w:marTop w:val="0"/>
                                      <w:marBottom w:val="0"/>
                                      <w:divBdr>
                                        <w:top w:val="none" w:sz="0" w:space="0" w:color="auto"/>
                                        <w:left w:val="none" w:sz="0" w:space="0" w:color="auto"/>
                                        <w:bottom w:val="none" w:sz="0" w:space="0" w:color="auto"/>
                                        <w:right w:val="none" w:sz="0" w:space="0" w:color="auto"/>
                                      </w:divBdr>
                                    </w:div>
                                  </w:divsChild>
                                </w:div>
                                <w:div w:id="546336411">
                                  <w:marLeft w:val="15"/>
                                  <w:marRight w:val="15"/>
                                  <w:marTop w:val="15"/>
                                  <w:marBottom w:val="15"/>
                                  <w:divBdr>
                                    <w:top w:val="single" w:sz="6" w:space="1" w:color="auto"/>
                                    <w:left w:val="single" w:sz="6" w:space="1" w:color="auto"/>
                                    <w:bottom w:val="single" w:sz="6" w:space="1" w:color="auto"/>
                                    <w:right w:val="single" w:sz="6" w:space="1" w:color="auto"/>
                                  </w:divBdr>
                                  <w:divsChild>
                                    <w:div w:id="342175024">
                                      <w:marLeft w:val="0"/>
                                      <w:marRight w:val="0"/>
                                      <w:marTop w:val="0"/>
                                      <w:marBottom w:val="0"/>
                                      <w:divBdr>
                                        <w:top w:val="none" w:sz="0" w:space="0" w:color="auto"/>
                                        <w:left w:val="none" w:sz="0" w:space="0" w:color="auto"/>
                                        <w:bottom w:val="none" w:sz="0" w:space="0" w:color="auto"/>
                                        <w:right w:val="none" w:sz="0" w:space="0" w:color="auto"/>
                                      </w:divBdr>
                                    </w:div>
                                  </w:divsChild>
                                </w:div>
                                <w:div w:id="178703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212920">
      <w:bodyDiv w:val="1"/>
      <w:marLeft w:val="0"/>
      <w:marRight w:val="0"/>
      <w:marTop w:val="0"/>
      <w:marBottom w:val="0"/>
      <w:divBdr>
        <w:top w:val="none" w:sz="0" w:space="0" w:color="auto"/>
        <w:left w:val="none" w:sz="0" w:space="0" w:color="auto"/>
        <w:bottom w:val="none" w:sz="0" w:space="0" w:color="auto"/>
        <w:right w:val="none" w:sz="0" w:space="0" w:color="auto"/>
      </w:divBdr>
    </w:div>
    <w:div w:id="1246568896">
      <w:bodyDiv w:val="1"/>
      <w:marLeft w:val="0"/>
      <w:marRight w:val="0"/>
      <w:marTop w:val="0"/>
      <w:marBottom w:val="0"/>
      <w:divBdr>
        <w:top w:val="none" w:sz="0" w:space="0" w:color="auto"/>
        <w:left w:val="none" w:sz="0" w:space="0" w:color="auto"/>
        <w:bottom w:val="none" w:sz="0" w:space="0" w:color="auto"/>
        <w:right w:val="none" w:sz="0" w:space="0" w:color="auto"/>
      </w:divBdr>
    </w:div>
    <w:div w:id="1364864948">
      <w:bodyDiv w:val="1"/>
      <w:marLeft w:val="0"/>
      <w:marRight w:val="0"/>
      <w:marTop w:val="0"/>
      <w:marBottom w:val="0"/>
      <w:divBdr>
        <w:top w:val="none" w:sz="0" w:space="0" w:color="auto"/>
        <w:left w:val="none" w:sz="0" w:space="0" w:color="auto"/>
        <w:bottom w:val="none" w:sz="0" w:space="0" w:color="auto"/>
        <w:right w:val="none" w:sz="0" w:space="0" w:color="auto"/>
      </w:divBdr>
      <w:divsChild>
        <w:div w:id="98379617">
          <w:marLeft w:val="0"/>
          <w:marRight w:val="0"/>
          <w:marTop w:val="0"/>
          <w:marBottom w:val="0"/>
          <w:divBdr>
            <w:top w:val="none" w:sz="0" w:space="0" w:color="auto"/>
            <w:left w:val="none" w:sz="0" w:space="0" w:color="auto"/>
            <w:bottom w:val="none" w:sz="0" w:space="0" w:color="auto"/>
            <w:right w:val="none" w:sz="0" w:space="0" w:color="auto"/>
          </w:divBdr>
          <w:divsChild>
            <w:div w:id="853303766">
              <w:marLeft w:val="0"/>
              <w:marRight w:val="0"/>
              <w:marTop w:val="0"/>
              <w:marBottom w:val="0"/>
              <w:divBdr>
                <w:top w:val="none" w:sz="0" w:space="0" w:color="auto"/>
                <w:left w:val="none" w:sz="0" w:space="0" w:color="auto"/>
                <w:bottom w:val="none" w:sz="0" w:space="0" w:color="auto"/>
                <w:right w:val="none" w:sz="0" w:space="0" w:color="auto"/>
              </w:divBdr>
              <w:divsChild>
                <w:div w:id="2005862118">
                  <w:marLeft w:val="0"/>
                  <w:marRight w:val="0"/>
                  <w:marTop w:val="180"/>
                  <w:marBottom w:val="0"/>
                  <w:divBdr>
                    <w:top w:val="single" w:sz="6" w:space="15" w:color="A2A2A2"/>
                    <w:left w:val="single" w:sz="6" w:space="8" w:color="A2A2A2"/>
                    <w:bottom w:val="single" w:sz="6" w:space="8" w:color="A2A2A2"/>
                    <w:right w:val="single" w:sz="6" w:space="8" w:color="A2A2A2"/>
                  </w:divBdr>
                  <w:divsChild>
                    <w:div w:id="1308121321">
                      <w:marLeft w:val="0"/>
                      <w:marRight w:val="0"/>
                      <w:marTop w:val="0"/>
                      <w:marBottom w:val="0"/>
                      <w:divBdr>
                        <w:top w:val="none" w:sz="0" w:space="0" w:color="auto"/>
                        <w:left w:val="none" w:sz="0" w:space="0" w:color="auto"/>
                        <w:bottom w:val="none" w:sz="0" w:space="0" w:color="auto"/>
                        <w:right w:val="none" w:sz="0" w:space="0" w:color="auto"/>
                      </w:divBdr>
                      <w:divsChild>
                        <w:div w:id="1268849798">
                          <w:marLeft w:val="0"/>
                          <w:marRight w:val="0"/>
                          <w:marTop w:val="0"/>
                          <w:marBottom w:val="0"/>
                          <w:divBdr>
                            <w:top w:val="none" w:sz="0" w:space="0" w:color="auto"/>
                            <w:left w:val="none" w:sz="0" w:space="0" w:color="auto"/>
                            <w:bottom w:val="none" w:sz="0" w:space="0" w:color="auto"/>
                            <w:right w:val="none" w:sz="0" w:space="0" w:color="auto"/>
                          </w:divBdr>
                          <w:divsChild>
                            <w:div w:id="1607537133">
                              <w:marLeft w:val="0"/>
                              <w:marRight w:val="0"/>
                              <w:marTop w:val="0"/>
                              <w:marBottom w:val="0"/>
                              <w:divBdr>
                                <w:top w:val="none" w:sz="0" w:space="0" w:color="auto"/>
                                <w:left w:val="none" w:sz="0" w:space="0" w:color="auto"/>
                                <w:bottom w:val="none" w:sz="0" w:space="0" w:color="auto"/>
                                <w:right w:val="none" w:sz="0" w:space="0" w:color="auto"/>
                              </w:divBdr>
                              <w:divsChild>
                                <w:div w:id="1815945558">
                                  <w:marLeft w:val="0"/>
                                  <w:marRight w:val="0"/>
                                  <w:marTop w:val="0"/>
                                  <w:marBottom w:val="75"/>
                                  <w:divBdr>
                                    <w:top w:val="single" w:sz="6" w:space="0" w:color="CCCCCC"/>
                                    <w:left w:val="single" w:sz="6" w:space="0" w:color="CCCCCC"/>
                                    <w:bottom w:val="single" w:sz="6" w:space="0" w:color="CCCCCC"/>
                                    <w:right w:val="single" w:sz="6" w:space="0" w:color="CCCCCC"/>
                                  </w:divBdr>
                                  <w:divsChild>
                                    <w:div w:id="1260914608">
                                      <w:marLeft w:val="0"/>
                                      <w:marRight w:val="0"/>
                                      <w:marTop w:val="0"/>
                                      <w:marBottom w:val="0"/>
                                      <w:divBdr>
                                        <w:top w:val="none" w:sz="0" w:space="0" w:color="auto"/>
                                        <w:left w:val="none" w:sz="0" w:space="0" w:color="auto"/>
                                        <w:bottom w:val="none" w:sz="0" w:space="0" w:color="auto"/>
                                        <w:right w:val="none" w:sz="0" w:space="0" w:color="auto"/>
                                      </w:divBdr>
                                      <w:divsChild>
                                        <w:div w:id="1668168513">
                                          <w:marLeft w:val="0"/>
                                          <w:marRight w:val="0"/>
                                          <w:marTop w:val="0"/>
                                          <w:marBottom w:val="30"/>
                                          <w:divBdr>
                                            <w:top w:val="none" w:sz="0" w:space="0" w:color="auto"/>
                                            <w:left w:val="none" w:sz="0" w:space="0" w:color="auto"/>
                                            <w:bottom w:val="none" w:sz="0" w:space="0" w:color="auto"/>
                                            <w:right w:val="none" w:sz="0" w:space="0" w:color="auto"/>
                                          </w:divBdr>
                                          <w:divsChild>
                                            <w:div w:id="122205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9079974">
      <w:bodyDiv w:val="1"/>
      <w:marLeft w:val="0"/>
      <w:marRight w:val="0"/>
      <w:marTop w:val="0"/>
      <w:marBottom w:val="0"/>
      <w:divBdr>
        <w:top w:val="none" w:sz="0" w:space="0" w:color="auto"/>
        <w:left w:val="none" w:sz="0" w:space="0" w:color="auto"/>
        <w:bottom w:val="none" w:sz="0" w:space="0" w:color="auto"/>
        <w:right w:val="none" w:sz="0" w:space="0" w:color="auto"/>
      </w:divBdr>
    </w:div>
    <w:div w:id="1590581994">
      <w:bodyDiv w:val="1"/>
      <w:marLeft w:val="0"/>
      <w:marRight w:val="0"/>
      <w:marTop w:val="0"/>
      <w:marBottom w:val="0"/>
      <w:divBdr>
        <w:top w:val="none" w:sz="0" w:space="0" w:color="auto"/>
        <w:left w:val="none" w:sz="0" w:space="0" w:color="auto"/>
        <w:bottom w:val="none" w:sz="0" w:space="0" w:color="auto"/>
        <w:right w:val="none" w:sz="0" w:space="0" w:color="auto"/>
      </w:divBdr>
    </w:div>
    <w:div w:id="1852525480">
      <w:bodyDiv w:val="1"/>
      <w:marLeft w:val="0"/>
      <w:marRight w:val="0"/>
      <w:marTop w:val="0"/>
      <w:marBottom w:val="0"/>
      <w:divBdr>
        <w:top w:val="none" w:sz="0" w:space="0" w:color="auto"/>
        <w:left w:val="none" w:sz="0" w:space="0" w:color="auto"/>
        <w:bottom w:val="none" w:sz="0" w:space="0" w:color="auto"/>
        <w:right w:val="none" w:sz="0" w:space="0" w:color="auto"/>
      </w:divBdr>
    </w:div>
    <w:div w:id="2084333286">
      <w:bodyDiv w:val="1"/>
      <w:marLeft w:val="0"/>
      <w:marRight w:val="0"/>
      <w:marTop w:val="0"/>
      <w:marBottom w:val="0"/>
      <w:divBdr>
        <w:top w:val="none" w:sz="0" w:space="0" w:color="auto"/>
        <w:left w:val="none" w:sz="0" w:space="0" w:color="auto"/>
        <w:bottom w:val="none" w:sz="0" w:space="0" w:color="auto"/>
        <w:right w:val="none" w:sz="0" w:space="0" w:color="auto"/>
      </w:divBdr>
      <w:divsChild>
        <w:div w:id="1194339905">
          <w:marLeft w:val="0"/>
          <w:marRight w:val="0"/>
          <w:marTop w:val="0"/>
          <w:marBottom w:val="30"/>
          <w:divBdr>
            <w:top w:val="none" w:sz="0" w:space="0" w:color="auto"/>
            <w:left w:val="none" w:sz="0" w:space="0" w:color="auto"/>
            <w:bottom w:val="none" w:sz="0" w:space="0" w:color="auto"/>
            <w:right w:val="none" w:sz="0" w:space="0" w:color="auto"/>
          </w:divBdr>
          <w:divsChild>
            <w:div w:id="355809456">
              <w:marLeft w:val="0"/>
              <w:marRight w:val="0"/>
              <w:marTop w:val="0"/>
              <w:marBottom w:val="0"/>
              <w:divBdr>
                <w:top w:val="none" w:sz="0" w:space="0" w:color="auto"/>
                <w:left w:val="none" w:sz="0" w:space="0" w:color="auto"/>
                <w:bottom w:val="none" w:sz="0" w:space="0" w:color="auto"/>
                <w:right w:val="none" w:sz="0" w:space="0" w:color="auto"/>
              </w:divBdr>
            </w:div>
          </w:divsChild>
        </w:div>
        <w:div w:id="315229521">
          <w:marLeft w:val="0"/>
          <w:marRight w:val="0"/>
          <w:marTop w:val="0"/>
          <w:marBottom w:val="30"/>
          <w:divBdr>
            <w:top w:val="none" w:sz="0" w:space="0" w:color="auto"/>
            <w:left w:val="none" w:sz="0" w:space="0" w:color="auto"/>
            <w:bottom w:val="none" w:sz="0" w:space="0" w:color="auto"/>
            <w:right w:val="none" w:sz="0" w:space="0" w:color="auto"/>
          </w:divBdr>
          <w:divsChild>
            <w:div w:id="2036611878">
              <w:marLeft w:val="0"/>
              <w:marRight w:val="0"/>
              <w:marTop w:val="0"/>
              <w:marBottom w:val="0"/>
              <w:divBdr>
                <w:top w:val="none" w:sz="0" w:space="0" w:color="auto"/>
                <w:left w:val="none" w:sz="0" w:space="0" w:color="auto"/>
                <w:bottom w:val="none" w:sz="0" w:space="0" w:color="auto"/>
                <w:right w:val="none" w:sz="0" w:space="0" w:color="auto"/>
              </w:divBdr>
            </w:div>
            <w:div w:id="781647879">
              <w:marLeft w:val="0"/>
              <w:marRight w:val="0"/>
              <w:marTop w:val="0"/>
              <w:marBottom w:val="0"/>
              <w:divBdr>
                <w:top w:val="none" w:sz="0" w:space="0" w:color="auto"/>
                <w:left w:val="none" w:sz="0" w:space="0" w:color="auto"/>
                <w:bottom w:val="none" w:sz="0" w:space="0" w:color="auto"/>
                <w:right w:val="none" w:sz="0" w:space="0" w:color="auto"/>
              </w:divBdr>
            </w:div>
          </w:divsChild>
        </w:div>
        <w:div w:id="2026251658">
          <w:marLeft w:val="0"/>
          <w:marRight w:val="0"/>
          <w:marTop w:val="0"/>
          <w:marBottom w:val="30"/>
          <w:divBdr>
            <w:top w:val="none" w:sz="0" w:space="0" w:color="auto"/>
            <w:left w:val="none" w:sz="0" w:space="0" w:color="auto"/>
            <w:bottom w:val="none" w:sz="0" w:space="0" w:color="auto"/>
            <w:right w:val="none" w:sz="0" w:space="0" w:color="auto"/>
          </w:divBdr>
          <w:divsChild>
            <w:div w:id="133832678">
              <w:marLeft w:val="0"/>
              <w:marRight w:val="0"/>
              <w:marTop w:val="0"/>
              <w:marBottom w:val="0"/>
              <w:divBdr>
                <w:top w:val="none" w:sz="0" w:space="0" w:color="auto"/>
                <w:left w:val="none" w:sz="0" w:space="0" w:color="auto"/>
                <w:bottom w:val="none" w:sz="0" w:space="0" w:color="auto"/>
                <w:right w:val="none" w:sz="0" w:space="0" w:color="auto"/>
              </w:divBdr>
            </w:div>
            <w:div w:id="1343781566">
              <w:marLeft w:val="0"/>
              <w:marRight w:val="0"/>
              <w:marTop w:val="0"/>
              <w:marBottom w:val="0"/>
              <w:divBdr>
                <w:top w:val="none" w:sz="0" w:space="0" w:color="auto"/>
                <w:left w:val="none" w:sz="0" w:space="0" w:color="auto"/>
                <w:bottom w:val="none" w:sz="0" w:space="0" w:color="auto"/>
                <w:right w:val="none" w:sz="0" w:space="0" w:color="auto"/>
              </w:divBdr>
            </w:div>
          </w:divsChild>
        </w:div>
        <w:div w:id="161554066">
          <w:marLeft w:val="0"/>
          <w:marRight w:val="0"/>
          <w:marTop w:val="0"/>
          <w:marBottom w:val="30"/>
          <w:divBdr>
            <w:top w:val="none" w:sz="0" w:space="0" w:color="auto"/>
            <w:left w:val="none" w:sz="0" w:space="0" w:color="auto"/>
            <w:bottom w:val="none" w:sz="0" w:space="0" w:color="auto"/>
            <w:right w:val="none" w:sz="0" w:space="0" w:color="auto"/>
          </w:divBdr>
          <w:divsChild>
            <w:div w:id="798765723">
              <w:marLeft w:val="0"/>
              <w:marRight w:val="0"/>
              <w:marTop w:val="0"/>
              <w:marBottom w:val="0"/>
              <w:divBdr>
                <w:top w:val="none" w:sz="0" w:space="0" w:color="auto"/>
                <w:left w:val="none" w:sz="0" w:space="0" w:color="auto"/>
                <w:bottom w:val="none" w:sz="0" w:space="0" w:color="auto"/>
                <w:right w:val="none" w:sz="0" w:space="0" w:color="auto"/>
              </w:divBdr>
            </w:div>
          </w:divsChild>
        </w:div>
        <w:div w:id="891234431">
          <w:marLeft w:val="0"/>
          <w:marRight w:val="0"/>
          <w:marTop w:val="0"/>
          <w:marBottom w:val="30"/>
          <w:divBdr>
            <w:top w:val="none" w:sz="0" w:space="0" w:color="auto"/>
            <w:left w:val="none" w:sz="0" w:space="0" w:color="auto"/>
            <w:bottom w:val="none" w:sz="0" w:space="0" w:color="auto"/>
            <w:right w:val="none" w:sz="0" w:space="0" w:color="auto"/>
          </w:divBdr>
          <w:divsChild>
            <w:div w:id="1240284172">
              <w:marLeft w:val="0"/>
              <w:marRight w:val="0"/>
              <w:marTop w:val="0"/>
              <w:marBottom w:val="0"/>
              <w:divBdr>
                <w:top w:val="none" w:sz="0" w:space="0" w:color="auto"/>
                <w:left w:val="none" w:sz="0" w:space="0" w:color="auto"/>
                <w:bottom w:val="none" w:sz="0" w:space="0" w:color="auto"/>
                <w:right w:val="none" w:sz="0" w:space="0" w:color="auto"/>
              </w:divBdr>
            </w:div>
          </w:divsChild>
        </w:div>
        <w:div w:id="1818918544">
          <w:marLeft w:val="0"/>
          <w:marRight w:val="0"/>
          <w:marTop w:val="0"/>
          <w:marBottom w:val="30"/>
          <w:divBdr>
            <w:top w:val="none" w:sz="0" w:space="0" w:color="auto"/>
            <w:left w:val="none" w:sz="0" w:space="0" w:color="auto"/>
            <w:bottom w:val="none" w:sz="0" w:space="0" w:color="auto"/>
            <w:right w:val="none" w:sz="0" w:space="0" w:color="auto"/>
          </w:divBdr>
          <w:divsChild>
            <w:div w:id="797916140">
              <w:marLeft w:val="0"/>
              <w:marRight w:val="0"/>
              <w:marTop w:val="0"/>
              <w:marBottom w:val="0"/>
              <w:divBdr>
                <w:top w:val="none" w:sz="0" w:space="0" w:color="auto"/>
                <w:left w:val="none" w:sz="0" w:space="0" w:color="auto"/>
                <w:bottom w:val="none" w:sz="0" w:space="0" w:color="auto"/>
                <w:right w:val="none" w:sz="0" w:space="0" w:color="auto"/>
              </w:divBdr>
            </w:div>
            <w:div w:id="160472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127D83-8419-DD4E-B6CB-C79542646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142</Words>
  <Characters>812</Characters>
  <Application>Microsoft Macintosh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Seurs</dc:creator>
  <cp:lastModifiedBy>Bart Gysens</cp:lastModifiedBy>
  <cp:revision>61</cp:revision>
  <cp:lastPrinted>2014-02-11T11:05:00Z</cp:lastPrinted>
  <dcterms:created xsi:type="dcterms:W3CDTF">2015-03-10T15:39:00Z</dcterms:created>
  <dcterms:modified xsi:type="dcterms:W3CDTF">2017-01-27T08:33:00Z</dcterms:modified>
</cp:coreProperties>
</file>