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529BD" w14:textId="39473ABF" w:rsidR="00511A7A" w:rsidRPr="00BA139A" w:rsidRDefault="00511A7A" w:rsidP="00511A7A">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sidRPr="00BA139A">
        <w:rPr>
          <w:b/>
          <w:sz w:val="28"/>
          <w:szCs w:val="28"/>
        </w:rPr>
        <w:t xml:space="preserve">Begeleidingsovereenkomst </w:t>
      </w:r>
      <w:r w:rsidR="00E7791D">
        <w:rPr>
          <w:b/>
          <w:sz w:val="28"/>
          <w:szCs w:val="28"/>
        </w:rPr>
        <w:t>–</w:t>
      </w:r>
      <w:r w:rsidRPr="00BA139A">
        <w:rPr>
          <w:b/>
          <w:sz w:val="28"/>
          <w:szCs w:val="28"/>
        </w:rPr>
        <w:t xml:space="preserve"> </w:t>
      </w:r>
      <w:r>
        <w:rPr>
          <w:b/>
          <w:sz w:val="28"/>
          <w:szCs w:val="28"/>
        </w:rPr>
        <w:t>AFWEZIGHEDEN</w:t>
      </w:r>
      <w:r w:rsidR="00E7791D">
        <w:rPr>
          <w:b/>
          <w:sz w:val="28"/>
          <w:szCs w:val="28"/>
        </w:rPr>
        <w:t xml:space="preserve"> </w:t>
      </w:r>
    </w:p>
    <w:p w14:paraId="04DF3086" w14:textId="77777777" w:rsidR="00511A7A" w:rsidRPr="00935601" w:rsidRDefault="00511A7A" w:rsidP="00511A7A">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14:paraId="015537B6" w14:textId="77777777" w:rsidR="00DA2B81" w:rsidRPr="00BA139A" w:rsidRDefault="00DA2B81" w:rsidP="00DA2B81">
      <w:pPr>
        <w:rPr>
          <w:sz w:val="28"/>
          <w:szCs w:val="28"/>
          <w:u w:val="single"/>
        </w:rPr>
      </w:pPr>
      <w:r w:rsidRPr="00BA139A">
        <w:rPr>
          <w:sz w:val="28"/>
          <w:szCs w:val="28"/>
          <w:u w:val="single"/>
        </w:rPr>
        <w:t>Feiten:</w:t>
      </w:r>
    </w:p>
    <w:p w14:paraId="3D46E8FB" w14:textId="77777777" w:rsidR="00363E34" w:rsidRPr="008864D6" w:rsidRDefault="006908C5" w:rsidP="00EE290B">
      <w:pPr>
        <w:numPr>
          <w:ilvl w:val="0"/>
          <w:numId w:val="3"/>
        </w:numPr>
        <w:spacing w:after="0"/>
        <w:rPr>
          <w:sz w:val="20"/>
        </w:rPr>
      </w:pPr>
      <w:r w:rsidRPr="008864D6">
        <w:rPr>
          <w:sz w:val="20"/>
        </w:rPr>
        <w:t xml:space="preserve">je bent </w:t>
      </w:r>
      <w:r w:rsidR="008864D6" w:rsidRPr="008864D6">
        <w:rPr>
          <w:sz w:val="20"/>
        </w:rPr>
        <w:t>reeds te vaak</w:t>
      </w:r>
      <w:r w:rsidR="000A16CE" w:rsidRPr="008864D6">
        <w:rPr>
          <w:sz w:val="20"/>
        </w:rPr>
        <w:t xml:space="preserve"> onwettig afwezig geweest</w:t>
      </w:r>
      <w:r w:rsidR="008864D6" w:rsidRPr="008864D6">
        <w:rPr>
          <w:sz w:val="20"/>
        </w:rPr>
        <w:t xml:space="preserve"> of te laat in de school aangekomen,</w:t>
      </w:r>
      <w:r w:rsidR="000A16CE" w:rsidRPr="008864D6">
        <w:rPr>
          <w:sz w:val="20"/>
        </w:rPr>
        <w:t xml:space="preserve"> bijgevolg komt het leerproces en </w:t>
      </w:r>
      <w:r w:rsidR="008864D6" w:rsidRPr="008864D6">
        <w:rPr>
          <w:sz w:val="20"/>
        </w:rPr>
        <w:t>onze werking in het gedrang; op deze manier kunnen wij jou niet langer garanderen dat we je ten volle kunnen ondersteunen binnen het pedagogisch project van het GO! en zijn we genoodzaakt om jou hiervan zo snel mogelijk op de hoogte te brengen.</w:t>
      </w:r>
      <w:r w:rsidR="008864D6" w:rsidRPr="008864D6">
        <w:rPr>
          <w:sz w:val="20"/>
        </w:rPr>
        <w:br/>
      </w:r>
    </w:p>
    <w:p w14:paraId="6464B0EF" w14:textId="77777777" w:rsidR="008864D6" w:rsidRPr="008864D6" w:rsidRDefault="008864D6" w:rsidP="00EE290B">
      <w:pPr>
        <w:numPr>
          <w:ilvl w:val="0"/>
          <w:numId w:val="3"/>
        </w:numPr>
        <w:spacing w:after="0"/>
        <w:rPr>
          <w:i/>
          <w:u w:val="single"/>
        </w:rPr>
      </w:pPr>
      <w:r w:rsidRPr="008864D6">
        <w:rPr>
          <w:i/>
          <w:u w:val="single"/>
        </w:rPr>
        <w:t>Overzicht van de afwezigheden en dagen te laat op school:</w:t>
      </w:r>
    </w:p>
    <w:p w14:paraId="05E4BEA2" w14:textId="77777777" w:rsidR="008864D6" w:rsidRPr="00511A7A" w:rsidRDefault="00511A7A" w:rsidP="00511A7A">
      <w:pPr>
        <w:spacing w:after="0"/>
        <w:ind w:left="1080"/>
        <w:rPr>
          <w:sz w:val="20"/>
        </w:rPr>
      </w:pPr>
      <w:r w:rsidRPr="00511A7A">
        <w:rPr>
          <w:sz w:val="20"/>
        </w:rPr>
        <w:t>${schets_afwezigheden}</w:t>
      </w:r>
    </w:p>
    <w:p w14:paraId="3371FF5B" w14:textId="77777777" w:rsidR="00C710FB" w:rsidRPr="00BA139A" w:rsidRDefault="00C710FB" w:rsidP="00C710FB">
      <w:pPr>
        <w:spacing w:after="0"/>
      </w:pPr>
    </w:p>
    <w:p w14:paraId="375E09DF" w14:textId="77777777" w:rsidR="00DA2B81" w:rsidRPr="00BA139A" w:rsidRDefault="00DA2B81" w:rsidP="0098330A">
      <w:pPr>
        <w:spacing w:after="0"/>
        <w:rPr>
          <w:sz w:val="32"/>
          <w:szCs w:val="32"/>
          <w:u w:val="single"/>
        </w:rPr>
      </w:pPr>
      <w:r w:rsidRPr="00BA139A">
        <w:rPr>
          <w:sz w:val="28"/>
          <w:szCs w:val="28"/>
          <w:u w:val="single"/>
        </w:rPr>
        <w:t>Overeenkomst:</w:t>
      </w:r>
      <w:r w:rsidRPr="00BA139A">
        <w:rPr>
          <w:sz w:val="28"/>
          <w:szCs w:val="28"/>
          <w:u w:val="single"/>
        </w:rPr>
        <w:br/>
      </w:r>
      <w:r w:rsidRPr="00BA139A">
        <w:rPr>
          <w:b/>
        </w:rPr>
        <w:t xml:space="preserve">Van </w:t>
      </w:r>
      <w:r w:rsidR="006908C5">
        <w:rPr>
          <w:b/>
        </w:rPr>
        <w:t xml:space="preserve">de leerling </w:t>
      </w:r>
      <w:r w:rsidRPr="00BA139A">
        <w:rPr>
          <w:b/>
        </w:rPr>
        <w:t>wordt verwacht:</w:t>
      </w:r>
    </w:p>
    <w:p w14:paraId="2DAD7240" w14:textId="77777777" w:rsidR="00206398" w:rsidRPr="008864D6" w:rsidRDefault="00F372E0" w:rsidP="00CF1364">
      <w:pPr>
        <w:numPr>
          <w:ilvl w:val="0"/>
          <w:numId w:val="2"/>
        </w:numPr>
        <w:spacing w:after="0"/>
        <w:rPr>
          <w:sz w:val="20"/>
        </w:rPr>
      </w:pPr>
      <w:r w:rsidRPr="008864D6">
        <w:rPr>
          <w:sz w:val="20"/>
        </w:rPr>
        <w:t>e</w:t>
      </w:r>
      <w:r w:rsidR="00206398" w:rsidRPr="008864D6">
        <w:rPr>
          <w:sz w:val="20"/>
        </w:rPr>
        <w:t>lke wettelijke schooldag op tijd aanwezig te zijn;</w:t>
      </w:r>
    </w:p>
    <w:p w14:paraId="7204CA9A" w14:textId="77777777" w:rsidR="00263C02" w:rsidRPr="008864D6" w:rsidRDefault="00F372E0" w:rsidP="00263C02">
      <w:pPr>
        <w:numPr>
          <w:ilvl w:val="0"/>
          <w:numId w:val="2"/>
        </w:numPr>
        <w:spacing w:after="0"/>
        <w:rPr>
          <w:sz w:val="20"/>
        </w:rPr>
      </w:pPr>
      <w:r w:rsidRPr="008864D6">
        <w:rPr>
          <w:sz w:val="20"/>
        </w:rPr>
        <w:t>h</w:t>
      </w:r>
      <w:r w:rsidR="00263C02" w:rsidRPr="008864D6">
        <w:rPr>
          <w:sz w:val="20"/>
        </w:rPr>
        <w:t xml:space="preserve">et schoolreglement goed te lezen met speciale aandacht voor de regelgeving in verband met </w:t>
      </w:r>
      <w:r w:rsidR="006908C5" w:rsidRPr="008864D6">
        <w:rPr>
          <w:sz w:val="20"/>
        </w:rPr>
        <w:t>a</w:t>
      </w:r>
      <w:r w:rsidR="00263C02" w:rsidRPr="008864D6">
        <w:rPr>
          <w:sz w:val="20"/>
        </w:rPr>
        <w:t xml:space="preserve">fwezigheden </w:t>
      </w:r>
      <w:r w:rsidR="006908C5" w:rsidRPr="008864D6">
        <w:rPr>
          <w:sz w:val="20"/>
        </w:rPr>
        <w:t>(</w:t>
      </w:r>
      <w:r w:rsidR="00263C02" w:rsidRPr="008864D6">
        <w:rPr>
          <w:sz w:val="20"/>
        </w:rPr>
        <w:t xml:space="preserve">hoofdstuk </w:t>
      </w:r>
      <w:r w:rsidR="006908C5" w:rsidRPr="008864D6">
        <w:rPr>
          <w:sz w:val="20"/>
        </w:rPr>
        <w:t>5)</w:t>
      </w:r>
      <w:r w:rsidR="00263C02" w:rsidRPr="008864D6">
        <w:rPr>
          <w:sz w:val="20"/>
        </w:rPr>
        <w:t>;</w:t>
      </w:r>
    </w:p>
    <w:p w14:paraId="3CDD6F7B" w14:textId="77777777" w:rsidR="00206398" w:rsidRPr="008864D6" w:rsidRDefault="00F372E0" w:rsidP="00CF1364">
      <w:pPr>
        <w:numPr>
          <w:ilvl w:val="0"/>
          <w:numId w:val="2"/>
        </w:numPr>
        <w:spacing w:after="0"/>
        <w:rPr>
          <w:sz w:val="20"/>
        </w:rPr>
      </w:pPr>
      <w:r w:rsidRPr="008864D6">
        <w:rPr>
          <w:sz w:val="20"/>
        </w:rPr>
        <w:t xml:space="preserve">bij </w:t>
      </w:r>
      <w:r w:rsidR="00206398" w:rsidRPr="008864D6">
        <w:rPr>
          <w:sz w:val="20"/>
        </w:rPr>
        <w:t>afwezig</w:t>
      </w:r>
      <w:r w:rsidRPr="008864D6">
        <w:rPr>
          <w:sz w:val="20"/>
        </w:rPr>
        <w:t>heid</w:t>
      </w:r>
      <w:r w:rsidR="00206398" w:rsidRPr="008864D6">
        <w:rPr>
          <w:sz w:val="20"/>
        </w:rPr>
        <w:t xml:space="preserve"> correct </w:t>
      </w:r>
      <w:r w:rsidR="00263C02" w:rsidRPr="008864D6">
        <w:rPr>
          <w:sz w:val="20"/>
        </w:rPr>
        <w:t>de regels te volgen, zoals in het schoolreglement vermeld, de eerst volgende dag dat hij in de school komt;</w:t>
      </w:r>
    </w:p>
    <w:p w14:paraId="160A8D24" w14:textId="77777777" w:rsidR="003A30BC" w:rsidRPr="008864D6" w:rsidRDefault="0051535A" w:rsidP="003A30BC">
      <w:pPr>
        <w:numPr>
          <w:ilvl w:val="0"/>
          <w:numId w:val="2"/>
        </w:numPr>
        <w:spacing w:after="0"/>
        <w:rPr>
          <w:sz w:val="20"/>
        </w:rPr>
      </w:pPr>
      <w:r w:rsidRPr="008864D6">
        <w:rPr>
          <w:sz w:val="20"/>
        </w:rPr>
        <w:t>bij een blijvend probleem contact op</w:t>
      </w:r>
      <w:r w:rsidR="00F372E0" w:rsidRPr="008864D6">
        <w:rPr>
          <w:sz w:val="20"/>
        </w:rPr>
        <w:t xml:space="preserve"> te </w:t>
      </w:r>
      <w:r w:rsidRPr="008864D6">
        <w:rPr>
          <w:sz w:val="20"/>
        </w:rPr>
        <w:t>ne</w:t>
      </w:r>
      <w:r w:rsidR="00F372E0" w:rsidRPr="008864D6">
        <w:rPr>
          <w:sz w:val="20"/>
        </w:rPr>
        <w:t>men</w:t>
      </w:r>
      <w:r w:rsidRPr="008864D6">
        <w:rPr>
          <w:sz w:val="20"/>
        </w:rPr>
        <w:t xml:space="preserve"> met het ILB om de zaken te bespreken.</w:t>
      </w:r>
    </w:p>
    <w:p w14:paraId="2DD54E2F" w14:textId="77777777" w:rsidR="00BA139A" w:rsidRPr="00BA139A" w:rsidRDefault="00BA139A" w:rsidP="00BA139A">
      <w:pPr>
        <w:spacing w:after="0"/>
      </w:pPr>
    </w:p>
    <w:p w14:paraId="6B252C13" w14:textId="77777777" w:rsidR="003A30BC" w:rsidRPr="00BA139A" w:rsidRDefault="003A30BC" w:rsidP="003A30BC">
      <w:pPr>
        <w:spacing w:after="0"/>
        <w:rPr>
          <w:b/>
        </w:rPr>
      </w:pPr>
      <w:r w:rsidRPr="00BA139A">
        <w:rPr>
          <w:b/>
        </w:rPr>
        <w:t>Van de ouders mag worden verwacht:</w:t>
      </w:r>
    </w:p>
    <w:p w14:paraId="0C18CE4A" w14:textId="77777777" w:rsidR="00C23026" w:rsidRPr="008864D6" w:rsidRDefault="00F372E0" w:rsidP="003A30BC">
      <w:pPr>
        <w:numPr>
          <w:ilvl w:val="0"/>
          <w:numId w:val="2"/>
        </w:numPr>
        <w:spacing w:after="0"/>
        <w:rPr>
          <w:sz w:val="20"/>
        </w:rPr>
      </w:pPr>
      <w:r w:rsidRPr="008864D6">
        <w:rPr>
          <w:sz w:val="20"/>
        </w:rPr>
        <w:t>s</w:t>
      </w:r>
      <w:r w:rsidR="00C23026" w:rsidRPr="008864D6">
        <w:rPr>
          <w:sz w:val="20"/>
        </w:rPr>
        <w:t>amen</w:t>
      </w:r>
      <w:r w:rsidRPr="008864D6">
        <w:rPr>
          <w:sz w:val="20"/>
        </w:rPr>
        <w:t xml:space="preserve"> te </w:t>
      </w:r>
      <w:r w:rsidR="00C23026" w:rsidRPr="008864D6">
        <w:rPr>
          <w:sz w:val="20"/>
        </w:rPr>
        <w:t xml:space="preserve">werken met de school om het </w:t>
      </w:r>
      <w:r w:rsidR="0051535A" w:rsidRPr="008864D6">
        <w:rPr>
          <w:sz w:val="20"/>
        </w:rPr>
        <w:t>afwezigheidsgedrag</w:t>
      </w:r>
      <w:r w:rsidRPr="008864D6">
        <w:rPr>
          <w:sz w:val="20"/>
        </w:rPr>
        <w:t xml:space="preserve"> bij te sturen;</w:t>
      </w:r>
    </w:p>
    <w:p w14:paraId="2EAEAA40" w14:textId="77777777" w:rsidR="003A30BC" w:rsidRPr="008864D6" w:rsidRDefault="00F372E0" w:rsidP="003A30BC">
      <w:pPr>
        <w:numPr>
          <w:ilvl w:val="0"/>
          <w:numId w:val="2"/>
        </w:numPr>
        <w:spacing w:after="0"/>
        <w:rPr>
          <w:sz w:val="20"/>
        </w:rPr>
      </w:pPr>
      <w:r w:rsidRPr="008864D6">
        <w:rPr>
          <w:sz w:val="20"/>
        </w:rPr>
        <w:t>d</w:t>
      </w:r>
      <w:r w:rsidR="003A30BC" w:rsidRPr="008864D6">
        <w:rPr>
          <w:sz w:val="20"/>
        </w:rPr>
        <w:t>e agenda minstens</w:t>
      </w:r>
      <w:r w:rsidRPr="008864D6">
        <w:rPr>
          <w:sz w:val="20"/>
        </w:rPr>
        <w:t xml:space="preserve"> twee keer per week controleren;</w:t>
      </w:r>
    </w:p>
    <w:p w14:paraId="7DC62A05" w14:textId="77777777" w:rsidR="003A30BC" w:rsidRPr="008864D6" w:rsidRDefault="00F372E0" w:rsidP="003A30BC">
      <w:pPr>
        <w:numPr>
          <w:ilvl w:val="0"/>
          <w:numId w:val="2"/>
        </w:numPr>
        <w:spacing w:after="0"/>
        <w:rPr>
          <w:sz w:val="20"/>
        </w:rPr>
      </w:pPr>
      <w:r w:rsidRPr="008864D6">
        <w:rPr>
          <w:sz w:val="20"/>
        </w:rPr>
        <w:t>n</w:t>
      </w:r>
      <w:r w:rsidR="003A30BC" w:rsidRPr="008864D6">
        <w:rPr>
          <w:sz w:val="20"/>
        </w:rPr>
        <w:t>aar elk oudercontact komen om de evolutie op te volgen.</w:t>
      </w:r>
    </w:p>
    <w:p w14:paraId="3646FAAD" w14:textId="77777777" w:rsidR="00BA139A" w:rsidRPr="00BA139A" w:rsidRDefault="00BA139A" w:rsidP="00BA139A">
      <w:pPr>
        <w:spacing w:after="0"/>
      </w:pPr>
    </w:p>
    <w:p w14:paraId="5C0B983C" w14:textId="77777777" w:rsidR="003A30BC" w:rsidRPr="00BA139A" w:rsidRDefault="003A30BC" w:rsidP="003A30BC">
      <w:pPr>
        <w:spacing w:after="0"/>
        <w:rPr>
          <w:b/>
        </w:rPr>
      </w:pPr>
      <w:r w:rsidRPr="00BA139A">
        <w:rPr>
          <w:b/>
        </w:rPr>
        <w:t>Van de school mag worden verwacht:</w:t>
      </w:r>
    </w:p>
    <w:p w14:paraId="43DC2A63" w14:textId="77777777" w:rsidR="007C04BC" w:rsidRPr="008079A5" w:rsidRDefault="007C04BC" w:rsidP="007C04BC">
      <w:pPr>
        <w:numPr>
          <w:ilvl w:val="0"/>
          <w:numId w:val="2"/>
        </w:numPr>
        <w:spacing w:after="0"/>
        <w:rPr>
          <w:b/>
          <w:sz w:val="18"/>
        </w:rPr>
      </w:pPr>
      <w:r w:rsidRPr="008079A5">
        <w:rPr>
          <w:sz w:val="18"/>
        </w:rPr>
        <w:t>er een wekelijkse opvolging is door de klastitularis, die een individueel gesprek zal hebben met jou;</w:t>
      </w:r>
    </w:p>
    <w:p w14:paraId="7052E3B7" w14:textId="77777777" w:rsidR="007C04BC" w:rsidRPr="0070234E" w:rsidRDefault="007C04BC" w:rsidP="007C04BC">
      <w:pPr>
        <w:numPr>
          <w:ilvl w:val="0"/>
          <w:numId w:val="2"/>
        </w:numPr>
        <w:spacing w:after="0"/>
        <w:rPr>
          <w:b/>
          <w:sz w:val="18"/>
        </w:rPr>
      </w:pPr>
      <w:r w:rsidRPr="008079A5">
        <w:rPr>
          <w:sz w:val="18"/>
        </w:rPr>
        <w:t>er een 3-wekelijkse opvolging is via een overleg tussen de interne leerlingenbegeleiding  en de  klastitularis;</w:t>
      </w:r>
    </w:p>
    <w:p w14:paraId="36F6D5D2" w14:textId="77777777" w:rsidR="007C04BC" w:rsidRPr="008079A5" w:rsidRDefault="007C04BC" w:rsidP="007C04BC">
      <w:pPr>
        <w:numPr>
          <w:ilvl w:val="0"/>
          <w:numId w:val="2"/>
        </w:numPr>
        <w:spacing w:after="0"/>
        <w:rPr>
          <w:b/>
          <w:sz w:val="18"/>
        </w:rPr>
      </w:pPr>
      <w:r>
        <w:rPr>
          <w:sz w:val="18"/>
        </w:rPr>
        <w:t>er een mogelijkheid is om het individueel dossier in te kijken op aanvraag en na afspraak</w:t>
      </w:r>
      <w:r w:rsidRPr="008079A5">
        <w:rPr>
          <w:sz w:val="18"/>
        </w:rPr>
        <w:t>.</w:t>
      </w:r>
    </w:p>
    <w:p w14:paraId="3675BA52" w14:textId="77777777" w:rsidR="007C04BC" w:rsidRDefault="007C04BC" w:rsidP="007C04BC">
      <w:pPr>
        <w:spacing w:after="0"/>
        <w:rPr>
          <w:sz w:val="20"/>
        </w:rPr>
      </w:pPr>
    </w:p>
    <w:p w14:paraId="5D79BE3E" w14:textId="1A94DDA6" w:rsidR="007C04BC" w:rsidRPr="00B631E1" w:rsidRDefault="007C04BC" w:rsidP="007C04BC">
      <w:pPr>
        <w:spacing w:after="0"/>
        <w:rPr>
          <w:b/>
          <w:sz w:val="20"/>
        </w:rPr>
      </w:pPr>
      <w:r>
        <w:rPr>
          <w:sz w:val="20"/>
        </w:rPr>
        <w:t xml:space="preserve">Deze begeleidingsovereenkomst loopt </w:t>
      </w:r>
      <w:r w:rsidR="00D62A83">
        <w:rPr>
          <w:sz w:val="20"/>
        </w:rPr>
        <w:t>zolang er geen positieve evolutie vastgesteld wordt.</w:t>
      </w:r>
      <w:r w:rsidR="00D62A83">
        <w:rPr>
          <w:sz w:val="20"/>
        </w:rPr>
        <w:br/>
        <w:t>Als de begeleidingsovereenkomst afgesloten kan worden, houden we je hiervan op de hoogte via een berichtje op smartschool.</w:t>
      </w:r>
    </w:p>
    <w:p w14:paraId="2284444A" w14:textId="77777777" w:rsidR="007C04BC" w:rsidRPr="00DA2B81" w:rsidRDefault="007C04BC" w:rsidP="007C04BC">
      <w:pPr>
        <w:spacing w:after="0"/>
        <w:rPr>
          <w:b/>
        </w:rPr>
      </w:pPr>
    </w:p>
    <w:p w14:paraId="473C96B6" w14:textId="77777777" w:rsidR="007C04BC" w:rsidRDefault="007C04BC" w:rsidP="007C04BC">
      <w:pPr>
        <w:rPr>
          <w:b/>
        </w:rPr>
      </w:pPr>
      <w:r w:rsidRPr="003D64D2">
        <w:rPr>
          <w:b/>
        </w:rPr>
        <w:t>Indien jij je niet houdt aan bovenstaande afspraken kan de tuchtprocedure opgestart worden. Maar we hopen dat dit de laatste keer was en dat het vanaf nu  beter zal gaan.</w:t>
      </w:r>
    </w:p>
    <w:p w14:paraId="7A6E970F" w14:textId="77777777" w:rsidR="007C04BC" w:rsidRPr="00A54270" w:rsidRDefault="007C04BC" w:rsidP="007C04BC">
      <w:pPr>
        <w:rPr>
          <w:b/>
        </w:rPr>
      </w:pPr>
      <w:r w:rsidRPr="00A54270">
        <w:rPr>
          <w:b/>
        </w:rPr>
        <w:t>De aan</w:t>
      </w:r>
      <w:r>
        <w:rPr>
          <w:b/>
        </w:rPr>
        <w:t>wezigen tekenen voor kennisname en akkoord:</w:t>
      </w:r>
    </w:p>
    <w:p w14:paraId="7FA61D92" w14:textId="77777777" w:rsidR="00DA2B81" w:rsidRPr="00BA139A" w:rsidRDefault="00DA2B81" w:rsidP="00DA2B81">
      <w:r w:rsidRPr="00BA139A">
        <w:t xml:space="preserve">Hasselt, </w:t>
      </w:r>
      <w:r w:rsidR="006149D3" w:rsidRPr="00BA139A">
        <w:t>…………………………………………..</w:t>
      </w:r>
      <w:r w:rsidR="00704F3C" w:rsidRPr="00BA139A">
        <w:t>.</w:t>
      </w:r>
      <w:r w:rsidR="006149D3" w:rsidRPr="00BA139A">
        <w:t xml:space="preserve"> (datum)</w:t>
      </w:r>
    </w:p>
    <w:p w14:paraId="22C96573" w14:textId="0BF0FF18" w:rsid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DA2B81" w:rsidRPr="00BA139A">
        <w:t>De leerling:</w:t>
      </w:r>
      <w:r>
        <w:tab/>
      </w:r>
      <w:r w:rsidR="00531D84">
        <w:t>${</w:t>
      </w:r>
      <w:r w:rsidR="009E4818">
        <w:t>ouders</w:t>
      </w:r>
      <w:r w:rsidR="00531D84">
        <w:t>}</w:t>
      </w:r>
      <w:r w:rsidR="00C23026" w:rsidRPr="00BA139A">
        <w:t xml:space="preserve"> </w:t>
      </w:r>
    </w:p>
    <w:p w14:paraId="246ACA44" w14:textId="77777777" w:rsidR="006D26E4" w:rsidRPr="00BA139A" w:rsidRDefault="006D26E4" w:rsidP="00F372E0">
      <w:pPr>
        <w:tabs>
          <w:tab w:val="left" w:pos="5103"/>
        </w:tabs>
        <w:overflowPunct w:val="0"/>
        <w:autoSpaceDE w:val="0"/>
        <w:autoSpaceDN w:val="0"/>
        <w:adjustRightInd w:val="0"/>
        <w:spacing w:after="0" w:line="360" w:lineRule="auto"/>
        <w:textAlignment w:val="baseline"/>
      </w:pPr>
    </w:p>
    <w:p w14:paraId="2345A68D" w14:textId="77777777" w:rsidR="00DA2B81" w:rsidRP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r w:rsidR="00DA2B81" w:rsidRPr="00BA139A">
        <w:t>M. Blevi, directeur KTA1:</w:t>
      </w:r>
    </w:p>
    <w:sectPr w:rsidR="00DA2B81" w:rsidRPr="00BA139A" w:rsidSect="00CF1364">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1418" w:footer="567"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D74B" w14:textId="77777777" w:rsidR="00425C11" w:rsidRDefault="00425C11" w:rsidP="006D1CEA">
      <w:pPr>
        <w:spacing w:after="0"/>
      </w:pPr>
      <w:r>
        <w:separator/>
      </w:r>
    </w:p>
  </w:endnote>
  <w:endnote w:type="continuationSeparator" w:id="0">
    <w:p w14:paraId="3417A4E5" w14:textId="77777777" w:rsidR="00425C11" w:rsidRDefault="00425C11"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ngs">
    <w:altName w:val="MS Gothic"/>
    <w:panose1 w:val="00000000000000000000"/>
    <w:charset w:val="80"/>
    <w:family w:val="roman"/>
    <w:notTrueType/>
    <w:pitch w:val="fixed"/>
    <w:sig w:usb0="00000000"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9D5C0" w14:textId="77777777" w:rsidR="00712326" w:rsidRDefault="007123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E445A" w14:textId="77777777" w:rsidR="004E407A" w:rsidRPr="00BA743A" w:rsidRDefault="004E5B58">
    <w:pPr>
      <w:pStyle w:val="Footer"/>
      <w:rPr>
        <w:sz w:val="16"/>
        <w:szCs w:val="16"/>
      </w:rPr>
    </w:pPr>
    <w:r>
      <w:rPr>
        <w:noProof/>
        <w:lang w:val="en-US" w:eastAsia="en-US"/>
      </w:rPr>
      <w:drawing>
        <wp:inline distT="0" distB="0" distL="0" distR="0" wp14:anchorId="2D7C6FDC" wp14:editId="19DC0F56">
          <wp:extent cx="457200" cy="482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inline>
      </w:drawing>
    </w:r>
    <w:r w:rsidR="004E407A">
      <w:tab/>
    </w:r>
    <w:r w:rsidR="004E407A">
      <w:tab/>
    </w:r>
    <w:r w:rsidR="004E407A">
      <w:tab/>
    </w:r>
    <w:r w:rsidR="004E407A">
      <w:tab/>
    </w:r>
    <w:r w:rsidR="004E407A" w:rsidRPr="00BA743A">
      <w:rPr>
        <w:rStyle w:val="PageNumber"/>
        <w:sz w:val="16"/>
        <w:szCs w:val="16"/>
      </w:rPr>
      <w:fldChar w:fldCharType="begin"/>
    </w:r>
    <w:r w:rsidR="004E407A" w:rsidRPr="00BA743A">
      <w:rPr>
        <w:rStyle w:val="PageNumber"/>
        <w:sz w:val="16"/>
        <w:szCs w:val="16"/>
      </w:rPr>
      <w:instrText xml:space="preserve"> PAGE </w:instrText>
    </w:r>
    <w:r w:rsidR="004E407A" w:rsidRPr="00BA743A">
      <w:rPr>
        <w:rStyle w:val="PageNumber"/>
        <w:sz w:val="16"/>
        <w:szCs w:val="16"/>
      </w:rPr>
      <w:fldChar w:fldCharType="separate"/>
    </w:r>
    <w:r w:rsidR="00511A7A">
      <w:rPr>
        <w:rStyle w:val="PageNumber"/>
        <w:noProof/>
        <w:sz w:val="16"/>
        <w:szCs w:val="16"/>
      </w:rPr>
      <w:t>2</w:t>
    </w:r>
    <w:r w:rsidR="004E407A" w:rsidRPr="00BA743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27EE7" w14:textId="77777777" w:rsidR="00712326" w:rsidRPr="00D976B6" w:rsidRDefault="00712326" w:rsidP="0071232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3360" behindDoc="0" locked="0" layoutInCell="1" allowOverlap="1" wp14:anchorId="3C7408EB" wp14:editId="4A86F769">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28CB28B4" w14:textId="77777777" w:rsidR="00712326" w:rsidRPr="00D976B6" w:rsidRDefault="00712326" w:rsidP="00712326">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3FB71BD6" w14:textId="14E5517E" w:rsidR="004E407A" w:rsidRPr="00712326" w:rsidRDefault="00712326" w:rsidP="00712326">
    <w:pPr>
      <w:pStyle w:val="Footer"/>
    </w:pPr>
    <w:r>
      <w:rPr>
        <w:rFonts w:asciiTheme="majorHAnsi" w:hAnsiTheme="majorHAnsi" w:cs="ConduitITC-Light"/>
        <w:sz w:val="16"/>
        <w:szCs w:val="16"/>
      </w:rPr>
      <w:t>Telefoon - email - website</w:t>
    </w: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C7917" w14:textId="77777777" w:rsidR="00425C11" w:rsidRDefault="00425C11" w:rsidP="006D1CEA">
      <w:pPr>
        <w:spacing w:after="0"/>
      </w:pPr>
      <w:r>
        <w:separator/>
      </w:r>
    </w:p>
  </w:footnote>
  <w:footnote w:type="continuationSeparator" w:id="0">
    <w:p w14:paraId="575E94C8" w14:textId="77777777" w:rsidR="00425C11" w:rsidRDefault="00425C11"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B58D9" w14:textId="77777777" w:rsidR="00712326" w:rsidRDefault="007123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EB7FB" w14:textId="77777777" w:rsidR="00712326" w:rsidRDefault="0071232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72E23" w14:textId="5FEA6B86" w:rsidR="004E407A" w:rsidRDefault="00712326">
    <w:pPr>
      <w:pStyle w:val="Header"/>
    </w:pPr>
    <w:r>
      <w:rPr>
        <w:noProof/>
        <w:lang w:val="en-US" w:eastAsia="en-US"/>
      </w:rPr>
      <w:drawing>
        <wp:anchor distT="0" distB="0" distL="114300" distR="114300" simplePos="0" relativeHeight="251661312" behindDoc="0" locked="0" layoutInCell="1" allowOverlap="1" wp14:anchorId="3F2BE964" wp14:editId="361BB2A1">
          <wp:simplePos x="0" y="0"/>
          <wp:positionH relativeFrom="column">
            <wp:posOffset>635</wp:posOffset>
          </wp:positionH>
          <wp:positionV relativeFrom="paragraph">
            <wp:posOffset>-229235</wp:posOffset>
          </wp:positionV>
          <wp:extent cx="2017416" cy="490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p>
  <w:p w14:paraId="6C91D24C" w14:textId="77777777" w:rsidR="00CF1364" w:rsidRPr="00CF1364" w:rsidRDefault="00CF1364">
    <w:pPr>
      <w:rPr>
        <w:sz w:val="6"/>
        <w:szCs w:val="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B0A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5C42"/>
    <w:rsid w:val="00012AB4"/>
    <w:rsid w:val="000146AD"/>
    <w:rsid w:val="0001662D"/>
    <w:rsid w:val="00090814"/>
    <w:rsid w:val="000A16CE"/>
    <w:rsid w:val="000A3C45"/>
    <w:rsid w:val="000C1FEE"/>
    <w:rsid w:val="000F358E"/>
    <w:rsid w:val="00121F5C"/>
    <w:rsid w:val="00154B67"/>
    <w:rsid w:val="001931C2"/>
    <w:rsid w:val="001A7EE5"/>
    <w:rsid w:val="001F6F99"/>
    <w:rsid w:val="00206398"/>
    <w:rsid w:val="0024262A"/>
    <w:rsid w:val="002540E2"/>
    <w:rsid w:val="00263C02"/>
    <w:rsid w:val="002B6455"/>
    <w:rsid w:val="00300902"/>
    <w:rsid w:val="003139B1"/>
    <w:rsid w:val="0032622B"/>
    <w:rsid w:val="00363E34"/>
    <w:rsid w:val="0037466E"/>
    <w:rsid w:val="003858C7"/>
    <w:rsid w:val="003927F7"/>
    <w:rsid w:val="00395BDB"/>
    <w:rsid w:val="003A30BC"/>
    <w:rsid w:val="003E1B0D"/>
    <w:rsid w:val="00425C11"/>
    <w:rsid w:val="004623D0"/>
    <w:rsid w:val="00485EF3"/>
    <w:rsid w:val="004A20C8"/>
    <w:rsid w:val="004B35F7"/>
    <w:rsid w:val="004B65DF"/>
    <w:rsid w:val="004C6781"/>
    <w:rsid w:val="004E407A"/>
    <w:rsid w:val="004E5B58"/>
    <w:rsid w:val="004F6190"/>
    <w:rsid w:val="005003B0"/>
    <w:rsid w:val="00511A7A"/>
    <w:rsid w:val="0051535A"/>
    <w:rsid w:val="005236B5"/>
    <w:rsid w:val="00531D84"/>
    <w:rsid w:val="00532332"/>
    <w:rsid w:val="00547B38"/>
    <w:rsid w:val="00567568"/>
    <w:rsid w:val="00573A1B"/>
    <w:rsid w:val="005763C1"/>
    <w:rsid w:val="005A1A75"/>
    <w:rsid w:val="005A1DD4"/>
    <w:rsid w:val="005B14CC"/>
    <w:rsid w:val="005C2B8B"/>
    <w:rsid w:val="006149D3"/>
    <w:rsid w:val="006255D5"/>
    <w:rsid w:val="00641487"/>
    <w:rsid w:val="00644B02"/>
    <w:rsid w:val="00647A10"/>
    <w:rsid w:val="0065176A"/>
    <w:rsid w:val="00680A68"/>
    <w:rsid w:val="006836BD"/>
    <w:rsid w:val="006908C5"/>
    <w:rsid w:val="006B3EC0"/>
    <w:rsid w:val="006D1CEA"/>
    <w:rsid w:val="006D26E4"/>
    <w:rsid w:val="006D3275"/>
    <w:rsid w:val="006E4141"/>
    <w:rsid w:val="006F3635"/>
    <w:rsid w:val="007035D7"/>
    <w:rsid w:val="00704F3C"/>
    <w:rsid w:val="00712326"/>
    <w:rsid w:val="00734581"/>
    <w:rsid w:val="007356B6"/>
    <w:rsid w:val="00756539"/>
    <w:rsid w:val="007629E5"/>
    <w:rsid w:val="00765375"/>
    <w:rsid w:val="00765D4F"/>
    <w:rsid w:val="00786BAE"/>
    <w:rsid w:val="007A2E60"/>
    <w:rsid w:val="007B763F"/>
    <w:rsid w:val="007C04BC"/>
    <w:rsid w:val="007F3165"/>
    <w:rsid w:val="00844921"/>
    <w:rsid w:val="00855B54"/>
    <w:rsid w:val="00881CD8"/>
    <w:rsid w:val="008864D6"/>
    <w:rsid w:val="0089350D"/>
    <w:rsid w:val="008F6B53"/>
    <w:rsid w:val="00911A62"/>
    <w:rsid w:val="00942169"/>
    <w:rsid w:val="0097295E"/>
    <w:rsid w:val="00977083"/>
    <w:rsid w:val="0098330A"/>
    <w:rsid w:val="00985E95"/>
    <w:rsid w:val="0099641E"/>
    <w:rsid w:val="009B49F5"/>
    <w:rsid w:val="009E020F"/>
    <w:rsid w:val="009E4818"/>
    <w:rsid w:val="009F2E3C"/>
    <w:rsid w:val="00A051D8"/>
    <w:rsid w:val="00A36137"/>
    <w:rsid w:val="00A52D7F"/>
    <w:rsid w:val="00A62E0B"/>
    <w:rsid w:val="00A64568"/>
    <w:rsid w:val="00A76A42"/>
    <w:rsid w:val="00AB074F"/>
    <w:rsid w:val="00AB1EEF"/>
    <w:rsid w:val="00AE79F7"/>
    <w:rsid w:val="00AF1634"/>
    <w:rsid w:val="00AF6AC7"/>
    <w:rsid w:val="00BA139A"/>
    <w:rsid w:val="00BA743A"/>
    <w:rsid w:val="00BC29AA"/>
    <w:rsid w:val="00BF6F14"/>
    <w:rsid w:val="00C23026"/>
    <w:rsid w:val="00C36202"/>
    <w:rsid w:val="00C7024D"/>
    <w:rsid w:val="00C710FB"/>
    <w:rsid w:val="00C952CA"/>
    <w:rsid w:val="00C97FF4"/>
    <w:rsid w:val="00CF1364"/>
    <w:rsid w:val="00CF3E57"/>
    <w:rsid w:val="00CF5E8A"/>
    <w:rsid w:val="00D054C2"/>
    <w:rsid w:val="00D46225"/>
    <w:rsid w:val="00D62A83"/>
    <w:rsid w:val="00D67905"/>
    <w:rsid w:val="00D93F7F"/>
    <w:rsid w:val="00DA2B81"/>
    <w:rsid w:val="00DD7036"/>
    <w:rsid w:val="00DE2C21"/>
    <w:rsid w:val="00E20F34"/>
    <w:rsid w:val="00E40348"/>
    <w:rsid w:val="00E413B0"/>
    <w:rsid w:val="00E46507"/>
    <w:rsid w:val="00E74793"/>
    <w:rsid w:val="00E7791D"/>
    <w:rsid w:val="00E813F0"/>
    <w:rsid w:val="00EA2CBA"/>
    <w:rsid w:val="00EA729D"/>
    <w:rsid w:val="00EE290B"/>
    <w:rsid w:val="00EE2F3F"/>
    <w:rsid w:val="00F002EA"/>
    <w:rsid w:val="00F32CE3"/>
    <w:rsid w:val="00F372E0"/>
    <w:rsid w:val="00F373C4"/>
    <w:rsid w:val="00F7015B"/>
    <w:rsid w:val="00F77EF6"/>
    <w:rsid w:val="00FB15A2"/>
    <w:rsid w:val="00FC6CC8"/>
    <w:rsid w:val="00FE07BB"/>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A08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lang w:val="nl-BE" w:eastAsia="nl-NL"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lang w:val="nl-BE" w:eastAsia="nl-NL"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Table Grid" w:locked="1"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rPr>
      <w:rFonts w:ascii="Calibri" w:hAnsi="Calibri"/>
      <w:sz w:val="22"/>
      <w:szCs w:val="24"/>
      <w:lang w:val="nl-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1CEA"/>
    <w:pPr>
      <w:tabs>
        <w:tab w:val="center" w:pos="4320"/>
        <w:tab w:val="right" w:pos="8640"/>
      </w:tabs>
      <w:spacing w:after="0"/>
    </w:pPr>
  </w:style>
  <w:style w:type="character" w:customStyle="1" w:styleId="HeaderChar">
    <w:name w:val="Header Char"/>
    <w:link w:val="Header"/>
    <w:locked/>
    <w:rsid w:val="006D1CEA"/>
    <w:rPr>
      <w:rFonts w:cs="Times New Roman"/>
    </w:rPr>
  </w:style>
  <w:style w:type="paragraph" w:styleId="Footer">
    <w:name w:val="footer"/>
    <w:basedOn w:val="Normal"/>
    <w:link w:val="FooterChar"/>
    <w:uiPriority w:val="99"/>
    <w:rsid w:val="006D1CEA"/>
    <w:pPr>
      <w:tabs>
        <w:tab w:val="center" w:pos="4320"/>
        <w:tab w:val="right" w:pos="8640"/>
      </w:tabs>
      <w:spacing w:after="0"/>
    </w:pPr>
  </w:style>
  <w:style w:type="character" w:customStyle="1" w:styleId="FooterChar">
    <w:name w:val="Footer Char"/>
    <w:link w:val="Footer"/>
    <w:uiPriority w:val="99"/>
    <w:locked/>
    <w:rsid w:val="006D1CEA"/>
    <w:rPr>
      <w:rFonts w:cs="Times New Roman"/>
    </w:rPr>
  </w:style>
  <w:style w:type="paragraph" w:styleId="BalloonText">
    <w:name w:val="Balloon Text"/>
    <w:basedOn w:val="Normal"/>
    <w:link w:val="BalloonTextChar"/>
    <w:semiHidden/>
    <w:rsid w:val="006D1CEA"/>
    <w:pPr>
      <w:spacing w:after="0"/>
    </w:pPr>
    <w:rPr>
      <w:rFonts w:ascii="Lucida Grande" w:hAnsi="Lucida Grande" w:cs="Lucida Grande"/>
      <w:sz w:val="18"/>
      <w:szCs w:val="18"/>
    </w:rPr>
  </w:style>
  <w:style w:type="character" w:customStyle="1" w:styleId="BalloonTextChar">
    <w:name w:val="Balloon Text Char"/>
    <w:link w:val="BalloonText"/>
    <w:semiHidden/>
    <w:locked/>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semiHidden/>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semiHidden/>
    <w:locked/>
    <w:rsid w:val="0032622B"/>
    <w:rPr>
      <w:rFonts w:ascii="Arial" w:hAnsi="Arial" w:cs="Arial"/>
      <w:vanish/>
      <w:sz w:val="16"/>
      <w:szCs w:val="16"/>
    </w:rPr>
  </w:style>
  <w:style w:type="paragraph" w:styleId="z-TopofForm">
    <w:name w:val="HTML Top of Form"/>
    <w:basedOn w:val="Normal"/>
    <w:next w:val="Normal"/>
    <w:link w:val="z-TopofFormChar"/>
    <w:hidden/>
    <w:semiHidden/>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leGrid">
    <w:name w:val="Table Grid"/>
    <w:basedOn w:val="TableNorma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eNumber">
    <w:name w:val="page number"/>
    <w:semiHidden/>
    <w:rsid w:val="00BA743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 w:id="863056440">
      <w:bodyDiv w:val="1"/>
      <w:marLeft w:val="0"/>
      <w:marRight w:val="0"/>
      <w:marTop w:val="0"/>
      <w:marBottom w:val="0"/>
      <w:divBdr>
        <w:top w:val="none" w:sz="0" w:space="0" w:color="auto"/>
        <w:left w:val="none" w:sz="0" w:space="0" w:color="auto"/>
        <w:bottom w:val="none" w:sz="0" w:space="0" w:color="auto"/>
        <w:right w:val="none" w:sz="0" w:space="0" w:color="auto"/>
      </w:divBdr>
    </w:div>
    <w:div w:id="11590793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1754</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Begeleidingsovereenkomst n</vt:lpstr>
    </vt:vector>
  </TitlesOfParts>
  <Company>Hasselt</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Bart Gysens</cp:lastModifiedBy>
  <cp:revision>3</cp:revision>
  <cp:lastPrinted>2012-12-13T08:58:00Z</cp:lastPrinted>
  <dcterms:created xsi:type="dcterms:W3CDTF">2016-01-20T07:36:00Z</dcterms:created>
  <dcterms:modified xsi:type="dcterms:W3CDTF">2017-01-27T08:34:00Z</dcterms:modified>
</cp:coreProperties>
</file>