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70EB3A" w14:textId="77777777" w:rsidR="00572E97" w:rsidRPr="003B045A" w:rsidRDefault="00572E97" w:rsidP="00572E97">
      <w:r w:rsidRPr="003B045A">
        <w:rPr>
          <w:noProof/>
          <w:lang w:val="en-US" w:eastAsia="en-US"/>
        </w:rPr>
        <w:drawing>
          <wp:inline distT="0" distB="0" distL="0" distR="0" wp14:anchorId="55054925" wp14:editId="46D3EE7A">
            <wp:extent cx="5760720" cy="479611"/>
            <wp:effectExtent l="0" t="0" r="0" b="0"/>
            <wp:docPr id="1" name="Afbeelding 1" descr="https://argus.kta1-hasselt.be/sites/default/files/WPL/Huisstijl/kta1_logo_l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gus.kta1-hasselt.be/sites/default/files/WPL/Huisstijl/kta1_logo_la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79611"/>
                    </a:xfrm>
                    <a:prstGeom prst="rect">
                      <a:avLst/>
                    </a:prstGeom>
                    <a:noFill/>
                    <a:ln>
                      <a:noFill/>
                    </a:ln>
                  </pic:spPr>
                </pic:pic>
              </a:graphicData>
            </a:graphic>
          </wp:inline>
        </w:drawing>
      </w:r>
    </w:p>
    <w:p w14:paraId="12FD0BB5" w14:textId="77777777" w:rsidR="00572E97" w:rsidRPr="003B045A" w:rsidRDefault="00572E97" w:rsidP="00572E97"/>
    <w:p w14:paraId="10B6C725" w14:textId="77777777" w:rsidR="00572E97" w:rsidRPr="003B045A" w:rsidRDefault="00572E97" w:rsidP="00572E97"/>
    <w:p w14:paraId="4F02863F" w14:textId="77777777" w:rsidR="00572E97" w:rsidRPr="003B045A" w:rsidRDefault="00572E97" w:rsidP="00572E97"/>
    <w:p w14:paraId="2EE4F462" w14:textId="77777777" w:rsidR="00572E97" w:rsidRPr="003B045A" w:rsidRDefault="00572E97" w:rsidP="00572E97"/>
    <w:p w14:paraId="208010BF" w14:textId="77777777" w:rsidR="00572E97" w:rsidRPr="003B045A" w:rsidRDefault="00572E97" w:rsidP="00572E97"/>
    <w:p w14:paraId="6C0F2B41" w14:textId="77777777" w:rsidR="00572E97" w:rsidRPr="003B045A" w:rsidRDefault="00572E97" w:rsidP="00572E97"/>
    <w:p w14:paraId="1CFB3B7A" w14:textId="77777777" w:rsidR="00572E97" w:rsidRPr="003B045A" w:rsidRDefault="00572E97" w:rsidP="00572E97"/>
    <w:p w14:paraId="6D25694C" w14:textId="77777777" w:rsidR="00572E97" w:rsidRPr="003B045A" w:rsidRDefault="00572E97" w:rsidP="00572E97"/>
    <w:p w14:paraId="4F45685E" w14:textId="77777777" w:rsidR="00572E97" w:rsidRPr="003B045A" w:rsidRDefault="00572E97" w:rsidP="00572E97"/>
    <w:p w14:paraId="34C1BD62" w14:textId="77777777" w:rsidR="00572E97" w:rsidRPr="003B045A" w:rsidRDefault="00572E97" w:rsidP="00572E97"/>
    <w:p w14:paraId="078B2D46" w14:textId="77777777" w:rsidR="00572E97" w:rsidRDefault="00572E97" w:rsidP="00572E97"/>
    <w:p w14:paraId="015493A6" w14:textId="77777777" w:rsidR="00572E97" w:rsidRDefault="00572E97" w:rsidP="00572E97"/>
    <w:p w14:paraId="24B10A25" w14:textId="77777777" w:rsidR="00572E97" w:rsidRPr="003B045A" w:rsidRDefault="00572E97" w:rsidP="00572E97"/>
    <w:p w14:paraId="36DEE1D1" w14:textId="77777777" w:rsidR="00572E97" w:rsidRPr="003B045A" w:rsidRDefault="00572E97" w:rsidP="00572E97"/>
    <w:p w14:paraId="1F89F2FF" w14:textId="77777777" w:rsidR="00572E97" w:rsidRPr="003B045A" w:rsidRDefault="00572E97" w:rsidP="00572E97"/>
    <w:p w14:paraId="0A3BD730" w14:textId="77777777" w:rsidR="00572E97" w:rsidRPr="003B045A" w:rsidRDefault="00572E97" w:rsidP="00572E97"/>
    <w:p w14:paraId="34BB08E8" w14:textId="77777777" w:rsidR="00572E97" w:rsidRPr="003B045A" w:rsidRDefault="00572E97" w:rsidP="00572E97"/>
    <w:p w14:paraId="0651762A" w14:textId="77777777" w:rsidR="00572E97" w:rsidRPr="003B045A" w:rsidRDefault="00572E97" w:rsidP="00572E97"/>
    <w:p w14:paraId="7E2EE07A" w14:textId="77777777" w:rsidR="00572E97" w:rsidRPr="003B045A" w:rsidRDefault="00572E97" w:rsidP="00572E97">
      <w:pPr>
        <w:jc w:val="center"/>
        <w:rPr>
          <w:b/>
          <w:sz w:val="96"/>
        </w:rPr>
      </w:pPr>
      <w:r w:rsidRPr="003B045A">
        <w:rPr>
          <w:b/>
          <w:sz w:val="96"/>
        </w:rPr>
        <w:t>STAGEDOSSIER</w:t>
      </w:r>
    </w:p>
    <w:p w14:paraId="6766A380" w14:textId="77777777" w:rsidR="00572E97" w:rsidRPr="003B045A" w:rsidRDefault="00572E97" w:rsidP="00572E97">
      <w:pPr>
        <w:jc w:val="center"/>
        <w:rPr>
          <w:sz w:val="72"/>
        </w:rPr>
      </w:pPr>
      <w:r w:rsidRPr="003B045A">
        <w:rPr>
          <w:sz w:val="72"/>
        </w:rPr>
        <w:t>${schooljaar}</w:t>
      </w:r>
    </w:p>
    <w:p w14:paraId="679B5704" w14:textId="77777777" w:rsidR="00572E97" w:rsidRPr="003B045A" w:rsidRDefault="00572E97" w:rsidP="00572E97"/>
    <w:p w14:paraId="4D661569" w14:textId="77777777" w:rsidR="00572E97" w:rsidRPr="003B045A" w:rsidRDefault="00572E97" w:rsidP="00572E97"/>
    <w:p w14:paraId="605038A1" w14:textId="77777777" w:rsidR="00572E97" w:rsidRPr="003B045A" w:rsidRDefault="00572E97" w:rsidP="00572E97"/>
    <w:p w14:paraId="00997061" w14:textId="77777777" w:rsidR="00572E97" w:rsidRPr="003B045A" w:rsidRDefault="00572E97" w:rsidP="00572E97"/>
    <w:p w14:paraId="1978DE55" w14:textId="77777777" w:rsidR="00572E97" w:rsidRPr="003B045A" w:rsidRDefault="00572E97" w:rsidP="00572E97"/>
    <w:p w14:paraId="4CF612FC" w14:textId="77777777" w:rsidR="00572E97" w:rsidRPr="003B045A" w:rsidRDefault="00572E97" w:rsidP="00572E97"/>
    <w:p w14:paraId="1743240E" w14:textId="77777777" w:rsidR="00572E97" w:rsidRPr="003B045A" w:rsidRDefault="00572E97" w:rsidP="00572E97"/>
    <w:p w14:paraId="54439867" w14:textId="77777777" w:rsidR="00572E97" w:rsidRPr="003B045A" w:rsidRDefault="00572E97" w:rsidP="00572E97"/>
    <w:p w14:paraId="403A9C75" w14:textId="77777777" w:rsidR="00572E97" w:rsidRPr="003B045A" w:rsidRDefault="00572E97" w:rsidP="00572E97"/>
    <w:p w14:paraId="239103B5" w14:textId="77777777" w:rsidR="00572E97" w:rsidRDefault="00572E97" w:rsidP="00572E97"/>
    <w:p w14:paraId="0D47EA02" w14:textId="77777777" w:rsidR="00572E97" w:rsidRDefault="00572E97" w:rsidP="00572E97"/>
    <w:p w14:paraId="1AE90B7F" w14:textId="77777777" w:rsidR="00572E97" w:rsidRDefault="00572E97" w:rsidP="00572E97"/>
    <w:p w14:paraId="796AC686" w14:textId="77777777" w:rsidR="00572E97" w:rsidRPr="003B045A" w:rsidRDefault="00572E97" w:rsidP="00572E97"/>
    <w:p w14:paraId="4045BFD6" w14:textId="2A6233B6" w:rsidR="00572E97" w:rsidRPr="003B045A" w:rsidRDefault="00572E97" w:rsidP="00572E97">
      <w:pPr>
        <w:rPr>
          <w:sz w:val="52"/>
        </w:rPr>
      </w:pPr>
      <w:r w:rsidRPr="003B045A">
        <w:rPr>
          <w:sz w:val="52"/>
        </w:rPr>
        <w:t xml:space="preserve">Leerling: </w:t>
      </w:r>
      <w:r w:rsidRPr="003B045A">
        <w:rPr>
          <w:b/>
          <w:sz w:val="52"/>
        </w:rPr>
        <w:t>${</w:t>
      </w:r>
      <w:r w:rsidR="00ED0698">
        <w:rPr>
          <w:b/>
          <w:sz w:val="52"/>
        </w:rPr>
        <w:t>naam</w:t>
      </w:r>
      <w:r w:rsidRPr="003B045A">
        <w:rPr>
          <w:b/>
          <w:sz w:val="52"/>
        </w:rPr>
        <w:t>}</w:t>
      </w:r>
    </w:p>
    <w:p w14:paraId="4EDD38C7" w14:textId="77777777" w:rsidR="00572E97" w:rsidRPr="003B045A" w:rsidRDefault="00572E97" w:rsidP="00572E97">
      <w:pPr>
        <w:rPr>
          <w:rFonts w:cs="Arial"/>
          <w:color w:val="000000"/>
          <w:lang w:val="en-GB"/>
        </w:rPr>
      </w:pPr>
      <w:r w:rsidRPr="003B045A">
        <w:rPr>
          <w:sz w:val="52"/>
        </w:rPr>
        <w:t xml:space="preserve">Klas: </w:t>
      </w:r>
      <w:r w:rsidRPr="003B045A">
        <w:rPr>
          <w:b/>
          <w:sz w:val="52"/>
        </w:rPr>
        <w:t>${klas}</w:t>
      </w:r>
      <w:r w:rsidRPr="003B045A">
        <w:rPr>
          <w:rFonts w:cs="Arial"/>
          <w:color w:val="000000"/>
          <w:sz w:val="18"/>
          <w:lang w:val="en-GB"/>
        </w:rPr>
        <w:t xml:space="preserve"> </w:t>
      </w:r>
      <w:r w:rsidRPr="003B045A">
        <w:rPr>
          <w:rFonts w:cs="Arial"/>
          <w:color w:val="000000"/>
          <w:lang w:val="en-GB"/>
        </w:rPr>
        <w:br w:type="page"/>
      </w:r>
    </w:p>
    <w:p w14:paraId="17D80170" w14:textId="77777777" w:rsidR="00572E97" w:rsidRDefault="00572E97" w:rsidP="00A24B1C">
      <w:pPr>
        <w:pStyle w:val="Heading1"/>
      </w:pPr>
      <w:bookmarkStart w:id="0" w:name="_Toc336608741"/>
      <w:r>
        <w:lastRenderedPageBreak/>
        <w:t>Inhoudstafel</w:t>
      </w:r>
      <w:bookmarkEnd w:id="0"/>
    </w:p>
    <w:sdt>
      <w:sdtPr>
        <w:rPr>
          <w:rFonts w:asciiTheme="minorHAnsi" w:eastAsia="Times New Roman" w:hAnsiTheme="minorHAnsi" w:cs="Times New Roman"/>
          <w:color w:val="auto"/>
          <w:sz w:val="22"/>
          <w:szCs w:val="24"/>
          <w:lang w:val="nl-NL" w:eastAsia="nl-NL"/>
        </w:rPr>
        <w:id w:val="20984326"/>
        <w:docPartObj>
          <w:docPartGallery w:val="Table of Contents"/>
          <w:docPartUnique/>
        </w:docPartObj>
      </w:sdtPr>
      <w:sdtEndPr>
        <w:rPr>
          <w:b/>
          <w:bCs/>
        </w:rPr>
      </w:sdtEndPr>
      <w:sdtContent>
        <w:p w14:paraId="54BBE2AE" w14:textId="77777777" w:rsidR="00572E97" w:rsidRDefault="00572E97">
          <w:pPr>
            <w:pStyle w:val="TOCHeading"/>
          </w:pPr>
        </w:p>
        <w:p w14:paraId="17FF0B93" w14:textId="77777777" w:rsidR="00E93C70" w:rsidRDefault="005876A2">
          <w:pPr>
            <w:pStyle w:val="TOC1"/>
            <w:tabs>
              <w:tab w:val="right" w:leader="dot" w:pos="9062"/>
            </w:tabs>
            <w:rPr>
              <w:rFonts w:eastAsiaTheme="minorEastAsia" w:cstheme="minorBidi"/>
              <w:noProof/>
              <w:sz w:val="24"/>
              <w:lang w:val="nl-BE" w:eastAsia="ja-JP"/>
            </w:rPr>
          </w:pPr>
          <w:r>
            <w:fldChar w:fldCharType="begin"/>
          </w:r>
          <w:r>
            <w:instrText xml:space="preserve"> TOC \o "1-3" \u </w:instrText>
          </w:r>
          <w:r>
            <w:fldChar w:fldCharType="separate"/>
          </w:r>
          <w:r w:rsidR="00E93C70">
            <w:rPr>
              <w:noProof/>
            </w:rPr>
            <w:t>Inhoudstafel</w:t>
          </w:r>
          <w:r w:rsidR="00E93C70">
            <w:rPr>
              <w:noProof/>
            </w:rPr>
            <w:tab/>
          </w:r>
          <w:r w:rsidR="00E93C70">
            <w:rPr>
              <w:noProof/>
            </w:rPr>
            <w:fldChar w:fldCharType="begin"/>
          </w:r>
          <w:r w:rsidR="00E93C70">
            <w:rPr>
              <w:noProof/>
            </w:rPr>
            <w:instrText xml:space="preserve"> PAGEREF _Toc336608741 \h </w:instrText>
          </w:r>
          <w:r w:rsidR="00E93C70">
            <w:rPr>
              <w:noProof/>
            </w:rPr>
          </w:r>
          <w:r w:rsidR="00E93C70">
            <w:rPr>
              <w:noProof/>
            </w:rPr>
            <w:fldChar w:fldCharType="separate"/>
          </w:r>
          <w:r w:rsidR="00E93C70">
            <w:rPr>
              <w:noProof/>
            </w:rPr>
            <w:t>2</w:t>
          </w:r>
          <w:r w:rsidR="00E93C70">
            <w:rPr>
              <w:noProof/>
            </w:rPr>
            <w:fldChar w:fldCharType="end"/>
          </w:r>
        </w:p>
        <w:p w14:paraId="2E6BB921" w14:textId="77777777" w:rsidR="00E93C70" w:rsidRDefault="00E93C70">
          <w:pPr>
            <w:pStyle w:val="TOC2"/>
            <w:tabs>
              <w:tab w:val="right" w:leader="dot" w:pos="9062"/>
            </w:tabs>
            <w:rPr>
              <w:rFonts w:eastAsiaTheme="minorEastAsia" w:cstheme="minorBidi"/>
              <w:noProof/>
              <w:sz w:val="24"/>
              <w:lang w:val="nl-BE" w:eastAsia="ja-JP"/>
            </w:rPr>
          </w:pPr>
          <w:r>
            <w:rPr>
              <w:noProof/>
            </w:rPr>
            <w:t>Preambule</w:t>
          </w:r>
          <w:r>
            <w:rPr>
              <w:noProof/>
            </w:rPr>
            <w:tab/>
          </w:r>
          <w:r>
            <w:rPr>
              <w:noProof/>
            </w:rPr>
            <w:fldChar w:fldCharType="begin"/>
          </w:r>
          <w:r>
            <w:rPr>
              <w:noProof/>
            </w:rPr>
            <w:instrText xml:space="preserve"> PAGEREF _Toc336608742 \h </w:instrText>
          </w:r>
          <w:r>
            <w:rPr>
              <w:noProof/>
            </w:rPr>
          </w:r>
          <w:r>
            <w:rPr>
              <w:noProof/>
            </w:rPr>
            <w:fldChar w:fldCharType="separate"/>
          </w:r>
          <w:r>
            <w:rPr>
              <w:noProof/>
            </w:rPr>
            <w:t>3</w:t>
          </w:r>
          <w:r>
            <w:rPr>
              <w:noProof/>
            </w:rPr>
            <w:fldChar w:fldCharType="end"/>
          </w:r>
        </w:p>
        <w:p w14:paraId="75A9FFB3" w14:textId="77777777" w:rsidR="00E93C70" w:rsidRDefault="00E93C70">
          <w:pPr>
            <w:pStyle w:val="TOC1"/>
            <w:tabs>
              <w:tab w:val="right" w:leader="dot" w:pos="9062"/>
            </w:tabs>
            <w:rPr>
              <w:rFonts w:eastAsiaTheme="minorEastAsia" w:cstheme="minorBidi"/>
              <w:noProof/>
              <w:sz w:val="24"/>
              <w:lang w:val="nl-BE" w:eastAsia="ja-JP"/>
            </w:rPr>
          </w:pPr>
          <w:r>
            <w:rPr>
              <w:noProof/>
            </w:rPr>
            <w:t>Leerlingenstageovereenkomst voor leerlingenstages in het secundair onderwijs</w:t>
          </w:r>
          <w:r>
            <w:rPr>
              <w:noProof/>
            </w:rPr>
            <w:tab/>
          </w:r>
          <w:r>
            <w:rPr>
              <w:noProof/>
            </w:rPr>
            <w:fldChar w:fldCharType="begin"/>
          </w:r>
          <w:r>
            <w:rPr>
              <w:noProof/>
            </w:rPr>
            <w:instrText xml:space="preserve"> PAGEREF _Toc336608743 \h </w:instrText>
          </w:r>
          <w:r>
            <w:rPr>
              <w:noProof/>
            </w:rPr>
          </w:r>
          <w:r>
            <w:rPr>
              <w:noProof/>
            </w:rPr>
            <w:fldChar w:fldCharType="separate"/>
          </w:r>
          <w:r>
            <w:rPr>
              <w:noProof/>
            </w:rPr>
            <w:t>4</w:t>
          </w:r>
          <w:r>
            <w:rPr>
              <w:noProof/>
            </w:rPr>
            <w:fldChar w:fldCharType="end"/>
          </w:r>
        </w:p>
        <w:p w14:paraId="15C378A1" w14:textId="77777777" w:rsidR="00E93C70" w:rsidRDefault="00E93C70">
          <w:pPr>
            <w:pStyle w:val="TOC2"/>
            <w:tabs>
              <w:tab w:val="right" w:leader="dot" w:pos="9062"/>
            </w:tabs>
            <w:rPr>
              <w:rFonts w:eastAsiaTheme="minorEastAsia" w:cstheme="minorBidi"/>
              <w:noProof/>
              <w:sz w:val="24"/>
              <w:lang w:val="nl-BE" w:eastAsia="ja-JP"/>
            </w:rPr>
          </w:pPr>
          <w:r>
            <w:rPr>
              <w:noProof/>
            </w:rPr>
            <w:t>Afdeling I: Toepassingsgebied</w:t>
          </w:r>
          <w:r>
            <w:rPr>
              <w:noProof/>
            </w:rPr>
            <w:tab/>
          </w:r>
          <w:r>
            <w:rPr>
              <w:noProof/>
            </w:rPr>
            <w:fldChar w:fldCharType="begin"/>
          </w:r>
          <w:r>
            <w:rPr>
              <w:noProof/>
            </w:rPr>
            <w:instrText xml:space="preserve"> PAGEREF _Toc336608744 \h </w:instrText>
          </w:r>
          <w:r>
            <w:rPr>
              <w:noProof/>
            </w:rPr>
          </w:r>
          <w:r>
            <w:rPr>
              <w:noProof/>
            </w:rPr>
            <w:fldChar w:fldCharType="separate"/>
          </w:r>
          <w:r>
            <w:rPr>
              <w:noProof/>
            </w:rPr>
            <w:t>4</w:t>
          </w:r>
          <w:r>
            <w:rPr>
              <w:noProof/>
            </w:rPr>
            <w:fldChar w:fldCharType="end"/>
          </w:r>
        </w:p>
        <w:p w14:paraId="06F7830C" w14:textId="77777777" w:rsidR="00E93C70" w:rsidRDefault="00E93C70">
          <w:pPr>
            <w:pStyle w:val="TOC3"/>
            <w:tabs>
              <w:tab w:val="right" w:leader="dot" w:pos="9062"/>
            </w:tabs>
            <w:rPr>
              <w:rFonts w:eastAsiaTheme="minorEastAsia" w:cstheme="minorBidi"/>
              <w:noProof/>
              <w:sz w:val="24"/>
              <w:lang w:val="nl-BE" w:eastAsia="ja-JP"/>
            </w:rPr>
          </w:pPr>
          <w:r>
            <w:rPr>
              <w:noProof/>
            </w:rPr>
            <w:t>Artikel 1: Aard van de overeenkomst</w:t>
          </w:r>
          <w:r>
            <w:rPr>
              <w:noProof/>
            </w:rPr>
            <w:tab/>
          </w:r>
          <w:r>
            <w:rPr>
              <w:noProof/>
            </w:rPr>
            <w:fldChar w:fldCharType="begin"/>
          </w:r>
          <w:r>
            <w:rPr>
              <w:noProof/>
            </w:rPr>
            <w:instrText xml:space="preserve"> PAGEREF _Toc336608745 \h </w:instrText>
          </w:r>
          <w:r>
            <w:rPr>
              <w:noProof/>
            </w:rPr>
          </w:r>
          <w:r>
            <w:rPr>
              <w:noProof/>
            </w:rPr>
            <w:fldChar w:fldCharType="separate"/>
          </w:r>
          <w:r>
            <w:rPr>
              <w:noProof/>
            </w:rPr>
            <w:t>4</w:t>
          </w:r>
          <w:r>
            <w:rPr>
              <w:noProof/>
            </w:rPr>
            <w:fldChar w:fldCharType="end"/>
          </w:r>
        </w:p>
        <w:p w14:paraId="606B0C91" w14:textId="77777777" w:rsidR="00E93C70" w:rsidRDefault="00E93C70">
          <w:pPr>
            <w:pStyle w:val="TOC3"/>
            <w:tabs>
              <w:tab w:val="right" w:leader="dot" w:pos="9062"/>
            </w:tabs>
            <w:rPr>
              <w:rFonts w:eastAsiaTheme="minorEastAsia" w:cstheme="minorBidi"/>
              <w:noProof/>
              <w:sz w:val="24"/>
              <w:lang w:val="nl-BE" w:eastAsia="ja-JP"/>
            </w:rPr>
          </w:pPr>
          <w:r>
            <w:rPr>
              <w:noProof/>
            </w:rPr>
            <w:t>Artikel 2: Partijen</w:t>
          </w:r>
          <w:r>
            <w:rPr>
              <w:noProof/>
            </w:rPr>
            <w:tab/>
          </w:r>
          <w:r>
            <w:rPr>
              <w:noProof/>
            </w:rPr>
            <w:fldChar w:fldCharType="begin"/>
          </w:r>
          <w:r>
            <w:rPr>
              <w:noProof/>
            </w:rPr>
            <w:instrText xml:space="preserve"> PAGEREF _Toc336608746 \h </w:instrText>
          </w:r>
          <w:r>
            <w:rPr>
              <w:noProof/>
            </w:rPr>
          </w:r>
          <w:r>
            <w:rPr>
              <w:noProof/>
            </w:rPr>
            <w:fldChar w:fldCharType="separate"/>
          </w:r>
          <w:r>
            <w:rPr>
              <w:noProof/>
            </w:rPr>
            <w:t>4</w:t>
          </w:r>
          <w:r>
            <w:rPr>
              <w:noProof/>
            </w:rPr>
            <w:fldChar w:fldCharType="end"/>
          </w:r>
        </w:p>
        <w:p w14:paraId="05CE1323" w14:textId="77777777" w:rsidR="00E93C70" w:rsidRDefault="00E93C70">
          <w:pPr>
            <w:pStyle w:val="TOC3"/>
            <w:tabs>
              <w:tab w:val="right" w:leader="dot" w:pos="9062"/>
            </w:tabs>
            <w:rPr>
              <w:rFonts w:eastAsiaTheme="minorEastAsia" w:cstheme="minorBidi"/>
              <w:noProof/>
              <w:sz w:val="24"/>
              <w:lang w:val="nl-BE" w:eastAsia="ja-JP"/>
            </w:rPr>
          </w:pPr>
          <w:r>
            <w:rPr>
              <w:noProof/>
            </w:rPr>
            <w:t>Artikel 3: Tijdstip en duur van de stage</w:t>
          </w:r>
          <w:r>
            <w:rPr>
              <w:noProof/>
            </w:rPr>
            <w:tab/>
          </w:r>
          <w:r>
            <w:rPr>
              <w:noProof/>
            </w:rPr>
            <w:fldChar w:fldCharType="begin"/>
          </w:r>
          <w:r>
            <w:rPr>
              <w:noProof/>
            </w:rPr>
            <w:instrText xml:space="preserve"> PAGEREF _Toc336608747 \h </w:instrText>
          </w:r>
          <w:r>
            <w:rPr>
              <w:noProof/>
            </w:rPr>
          </w:r>
          <w:r>
            <w:rPr>
              <w:noProof/>
            </w:rPr>
            <w:fldChar w:fldCharType="separate"/>
          </w:r>
          <w:r>
            <w:rPr>
              <w:noProof/>
            </w:rPr>
            <w:t>5</w:t>
          </w:r>
          <w:r>
            <w:rPr>
              <w:noProof/>
            </w:rPr>
            <w:fldChar w:fldCharType="end"/>
          </w:r>
        </w:p>
        <w:p w14:paraId="4DC0CDE0" w14:textId="77777777" w:rsidR="00E93C70" w:rsidRDefault="00E93C70">
          <w:pPr>
            <w:pStyle w:val="TOC3"/>
            <w:tabs>
              <w:tab w:val="right" w:leader="dot" w:pos="9062"/>
            </w:tabs>
            <w:rPr>
              <w:rFonts w:eastAsiaTheme="minorEastAsia" w:cstheme="minorBidi"/>
              <w:noProof/>
              <w:sz w:val="24"/>
              <w:lang w:val="nl-BE" w:eastAsia="ja-JP"/>
            </w:rPr>
          </w:pPr>
          <w:r>
            <w:rPr>
              <w:noProof/>
            </w:rPr>
            <w:t>Artikel 4: Beschrijving van de stageactiviteiten en de hierdoor te verwerven competenties  of leerdoelen</w:t>
          </w:r>
          <w:r>
            <w:rPr>
              <w:noProof/>
            </w:rPr>
            <w:tab/>
          </w:r>
          <w:r>
            <w:rPr>
              <w:noProof/>
            </w:rPr>
            <w:fldChar w:fldCharType="begin"/>
          </w:r>
          <w:r>
            <w:rPr>
              <w:noProof/>
            </w:rPr>
            <w:instrText xml:space="preserve"> PAGEREF _Toc336608748 \h </w:instrText>
          </w:r>
          <w:r>
            <w:rPr>
              <w:noProof/>
            </w:rPr>
          </w:r>
          <w:r>
            <w:rPr>
              <w:noProof/>
            </w:rPr>
            <w:fldChar w:fldCharType="separate"/>
          </w:r>
          <w:r>
            <w:rPr>
              <w:noProof/>
            </w:rPr>
            <w:t>5</w:t>
          </w:r>
          <w:r>
            <w:rPr>
              <w:noProof/>
            </w:rPr>
            <w:fldChar w:fldCharType="end"/>
          </w:r>
        </w:p>
        <w:p w14:paraId="78A6F1FF" w14:textId="77777777" w:rsidR="00E93C70" w:rsidRDefault="00E93C70">
          <w:pPr>
            <w:pStyle w:val="TOC2"/>
            <w:tabs>
              <w:tab w:val="right" w:leader="dot" w:pos="9062"/>
            </w:tabs>
            <w:rPr>
              <w:rFonts w:eastAsiaTheme="minorEastAsia" w:cstheme="minorBidi"/>
              <w:noProof/>
              <w:sz w:val="24"/>
              <w:lang w:val="nl-BE" w:eastAsia="ja-JP"/>
            </w:rPr>
          </w:pPr>
          <w:r>
            <w:rPr>
              <w:noProof/>
            </w:rPr>
            <w:t>Afdeling II: Voorwaarden bij de stage</w:t>
          </w:r>
          <w:r>
            <w:rPr>
              <w:noProof/>
            </w:rPr>
            <w:tab/>
          </w:r>
          <w:r>
            <w:rPr>
              <w:noProof/>
            </w:rPr>
            <w:fldChar w:fldCharType="begin"/>
          </w:r>
          <w:r>
            <w:rPr>
              <w:noProof/>
            </w:rPr>
            <w:instrText xml:space="preserve"> PAGEREF _Toc336608749 \h </w:instrText>
          </w:r>
          <w:r>
            <w:rPr>
              <w:noProof/>
            </w:rPr>
          </w:r>
          <w:r>
            <w:rPr>
              <w:noProof/>
            </w:rPr>
            <w:fldChar w:fldCharType="separate"/>
          </w:r>
          <w:r>
            <w:rPr>
              <w:noProof/>
            </w:rPr>
            <w:t>5</w:t>
          </w:r>
          <w:r>
            <w:rPr>
              <w:noProof/>
            </w:rPr>
            <w:fldChar w:fldCharType="end"/>
          </w:r>
        </w:p>
        <w:p w14:paraId="379ECBDB" w14:textId="77777777" w:rsidR="00E93C70" w:rsidRDefault="00E93C70">
          <w:pPr>
            <w:pStyle w:val="TOC3"/>
            <w:tabs>
              <w:tab w:val="right" w:leader="dot" w:pos="9062"/>
            </w:tabs>
            <w:rPr>
              <w:rFonts w:eastAsiaTheme="minorEastAsia" w:cstheme="minorBidi"/>
              <w:noProof/>
              <w:sz w:val="24"/>
              <w:lang w:val="nl-BE" w:eastAsia="ja-JP"/>
            </w:rPr>
          </w:pPr>
          <w:r>
            <w:rPr>
              <w:noProof/>
            </w:rPr>
            <w:t>Artikel 5: Afwezigheid</w:t>
          </w:r>
          <w:r>
            <w:rPr>
              <w:noProof/>
            </w:rPr>
            <w:tab/>
          </w:r>
          <w:r>
            <w:rPr>
              <w:noProof/>
            </w:rPr>
            <w:fldChar w:fldCharType="begin"/>
          </w:r>
          <w:r>
            <w:rPr>
              <w:noProof/>
            </w:rPr>
            <w:instrText xml:space="preserve"> PAGEREF _Toc336608750 \h </w:instrText>
          </w:r>
          <w:r>
            <w:rPr>
              <w:noProof/>
            </w:rPr>
          </w:r>
          <w:r>
            <w:rPr>
              <w:noProof/>
            </w:rPr>
            <w:fldChar w:fldCharType="separate"/>
          </w:r>
          <w:r>
            <w:rPr>
              <w:noProof/>
            </w:rPr>
            <w:t>5</w:t>
          </w:r>
          <w:r>
            <w:rPr>
              <w:noProof/>
            </w:rPr>
            <w:fldChar w:fldCharType="end"/>
          </w:r>
        </w:p>
        <w:p w14:paraId="61FF7316" w14:textId="77777777" w:rsidR="00E93C70" w:rsidRDefault="00E93C70">
          <w:pPr>
            <w:pStyle w:val="TOC3"/>
            <w:tabs>
              <w:tab w:val="right" w:leader="dot" w:pos="9062"/>
            </w:tabs>
            <w:rPr>
              <w:rFonts w:eastAsiaTheme="minorEastAsia" w:cstheme="minorBidi"/>
              <w:noProof/>
              <w:sz w:val="24"/>
              <w:lang w:val="nl-BE" w:eastAsia="ja-JP"/>
            </w:rPr>
          </w:pPr>
          <w:r>
            <w:rPr>
              <w:noProof/>
            </w:rPr>
            <w:t>Artikel 6: Vervoer</w:t>
          </w:r>
          <w:r>
            <w:rPr>
              <w:noProof/>
            </w:rPr>
            <w:tab/>
          </w:r>
          <w:r>
            <w:rPr>
              <w:noProof/>
            </w:rPr>
            <w:fldChar w:fldCharType="begin"/>
          </w:r>
          <w:r>
            <w:rPr>
              <w:noProof/>
            </w:rPr>
            <w:instrText xml:space="preserve"> PAGEREF _Toc336608751 \h </w:instrText>
          </w:r>
          <w:r>
            <w:rPr>
              <w:noProof/>
            </w:rPr>
          </w:r>
          <w:r>
            <w:rPr>
              <w:noProof/>
            </w:rPr>
            <w:fldChar w:fldCharType="separate"/>
          </w:r>
          <w:r>
            <w:rPr>
              <w:noProof/>
            </w:rPr>
            <w:t>5</w:t>
          </w:r>
          <w:r>
            <w:rPr>
              <w:noProof/>
            </w:rPr>
            <w:fldChar w:fldCharType="end"/>
          </w:r>
        </w:p>
        <w:p w14:paraId="1FEF0DBA" w14:textId="77777777" w:rsidR="00E93C70" w:rsidRDefault="00E93C70">
          <w:pPr>
            <w:pStyle w:val="TOC3"/>
            <w:tabs>
              <w:tab w:val="right" w:leader="dot" w:pos="9062"/>
            </w:tabs>
            <w:rPr>
              <w:rFonts w:eastAsiaTheme="minorEastAsia" w:cstheme="minorBidi"/>
              <w:noProof/>
              <w:sz w:val="24"/>
              <w:lang w:val="nl-BE" w:eastAsia="ja-JP"/>
            </w:rPr>
          </w:pPr>
          <w:r>
            <w:rPr>
              <w:noProof/>
            </w:rPr>
            <w:t>Artikel 7: Aansprakelijkheid</w:t>
          </w:r>
          <w:r>
            <w:rPr>
              <w:noProof/>
            </w:rPr>
            <w:tab/>
          </w:r>
          <w:r>
            <w:rPr>
              <w:noProof/>
            </w:rPr>
            <w:fldChar w:fldCharType="begin"/>
          </w:r>
          <w:r>
            <w:rPr>
              <w:noProof/>
            </w:rPr>
            <w:instrText xml:space="preserve"> PAGEREF _Toc336608752 \h </w:instrText>
          </w:r>
          <w:r>
            <w:rPr>
              <w:noProof/>
            </w:rPr>
          </w:r>
          <w:r>
            <w:rPr>
              <w:noProof/>
            </w:rPr>
            <w:fldChar w:fldCharType="separate"/>
          </w:r>
          <w:r>
            <w:rPr>
              <w:noProof/>
            </w:rPr>
            <w:t>5</w:t>
          </w:r>
          <w:r>
            <w:rPr>
              <w:noProof/>
            </w:rPr>
            <w:fldChar w:fldCharType="end"/>
          </w:r>
        </w:p>
        <w:p w14:paraId="30EE6047" w14:textId="77777777" w:rsidR="00E93C70" w:rsidRDefault="00E93C70">
          <w:pPr>
            <w:pStyle w:val="TOC3"/>
            <w:tabs>
              <w:tab w:val="right" w:leader="dot" w:pos="9062"/>
            </w:tabs>
            <w:rPr>
              <w:rFonts w:eastAsiaTheme="minorEastAsia" w:cstheme="minorBidi"/>
              <w:noProof/>
              <w:sz w:val="24"/>
              <w:lang w:val="nl-BE" w:eastAsia="ja-JP"/>
            </w:rPr>
          </w:pPr>
          <w:r>
            <w:rPr>
              <w:noProof/>
            </w:rPr>
            <w:t>Artikel 8: Verzekering</w:t>
          </w:r>
          <w:r>
            <w:rPr>
              <w:noProof/>
            </w:rPr>
            <w:tab/>
          </w:r>
          <w:r>
            <w:rPr>
              <w:noProof/>
            </w:rPr>
            <w:fldChar w:fldCharType="begin"/>
          </w:r>
          <w:r>
            <w:rPr>
              <w:noProof/>
            </w:rPr>
            <w:instrText xml:space="preserve"> PAGEREF _Toc336608753 \h </w:instrText>
          </w:r>
          <w:r>
            <w:rPr>
              <w:noProof/>
            </w:rPr>
          </w:r>
          <w:r>
            <w:rPr>
              <w:noProof/>
            </w:rPr>
            <w:fldChar w:fldCharType="separate"/>
          </w:r>
          <w:r>
            <w:rPr>
              <w:noProof/>
            </w:rPr>
            <w:t>6</w:t>
          </w:r>
          <w:r>
            <w:rPr>
              <w:noProof/>
            </w:rPr>
            <w:fldChar w:fldCharType="end"/>
          </w:r>
        </w:p>
        <w:p w14:paraId="43F0571D" w14:textId="77777777" w:rsidR="00E93C70" w:rsidRDefault="00E93C70">
          <w:pPr>
            <w:pStyle w:val="TOC3"/>
            <w:tabs>
              <w:tab w:val="right" w:leader="dot" w:pos="9062"/>
            </w:tabs>
            <w:rPr>
              <w:rFonts w:eastAsiaTheme="minorEastAsia" w:cstheme="minorBidi"/>
              <w:noProof/>
              <w:sz w:val="24"/>
              <w:lang w:val="nl-BE" w:eastAsia="ja-JP"/>
            </w:rPr>
          </w:pPr>
          <w:r>
            <w:rPr>
              <w:noProof/>
            </w:rPr>
            <w:t>Artikel 9: Werkpostfiche</w:t>
          </w:r>
          <w:r>
            <w:rPr>
              <w:noProof/>
            </w:rPr>
            <w:tab/>
          </w:r>
          <w:r>
            <w:rPr>
              <w:noProof/>
            </w:rPr>
            <w:fldChar w:fldCharType="begin"/>
          </w:r>
          <w:r>
            <w:rPr>
              <w:noProof/>
            </w:rPr>
            <w:instrText xml:space="preserve"> PAGEREF _Toc336608754 \h </w:instrText>
          </w:r>
          <w:r>
            <w:rPr>
              <w:noProof/>
            </w:rPr>
          </w:r>
          <w:r>
            <w:rPr>
              <w:noProof/>
            </w:rPr>
            <w:fldChar w:fldCharType="separate"/>
          </w:r>
          <w:r>
            <w:rPr>
              <w:noProof/>
            </w:rPr>
            <w:t>6</w:t>
          </w:r>
          <w:r>
            <w:rPr>
              <w:noProof/>
            </w:rPr>
            <w:fldChar w:fldCharType="end"/>
          </w:r>
        </w:p>
        <w:p w14:paraId="764ACCC6" w14:textId="77777777" w:rsidR="00E93C70" w:rsidRDefault="00E93C70">
          <w:pPr>
            <w:pStyle w:val="TOC3"/>
            <w:tabs>
              <w:tab w:val="right" w:leader="dot" w:pos="9062"/>
            </w:tabs>
            <w:rPr>
              <w:rFonts w:eastAsiaTheme="minorEastAsia" w:cstheme="minorBidi"/>
              <w:noProof/>
              <w:sz w:val="24"/>
              <w:lang w:val="nl-BE" w:eastAsia="ja-JP"/>
            </w:rPr>
          </w:pPr>
          <w:r>
            <w:rPr>
              <w:noProof/>
            </w:rPr>
            <w:t>Artikel 10: Gezondheidsbeoordeling</w:t>
          </w:r>
          <w:r>
            <w:rPr>
              <w:noProof/>
            </w:rPr>
            <w:tab/>
          </w:r>
          <w:r>
            <w:rPr>
              <w:noProof/>
            </w:rPr>
            <w:fldChar w:fldCharType="begin"/>
          </w:r>
          <w:r>
            <w:rPr>
              <w:noProof/>
            </w:rPr>
            <w:instrText xml:space="preserve"> PAGEREF _Toc336608755 \h </w:instrText>
          </w:r>
          <w:r>
            <w:rPr>
              <w:noProof/>
            </w:rPr>
          </w:r>
          <w:r>
            <w:rPr>
              <w:noProof/>
            </w:rPr>
            <w:fldChar w:fldCharType="separate"/>
          </w:r>
          <w:r>
            <w:rPr>
              <w:noProof/>
            </w:rPr>
            <w:t>6</w:t>
          </w:r>
          <w:r>
            <w:rPr>
              <w:noProof/>
            </w:rPr>
            <w:fldChar w:fldCharType="end"/>
          </w:r>
        </w:p>
        <w:p w14:paraId="2E9EAE95" w14:textId="77777777" w:rsidR="00E93C70" w:rsidRDefault="00E93C70">
          <w:pPr>
            <w:pStyle w:val="TOC3"/>
            <w:tabs>
              <w:tab w:val="right" w:leader="dot" w:pos="9062"/>
            </w:tabs>
            <w:rPr>
              <w:rFonts w:eastAsiaTheme="minorEastAsia" w:cstheme="minorBidi"/>
              <w:noProof/>
              <w:sz w:val="24"/>
              <w:lang w:val="nl-BE" w:eastAsia="ja-JP"/>
            </w:rPr>
          </w:pPr>
          <w:r>
            <w:rPr>
              <w:noProof/>
            </w:rPr>
            <w:t>Artikel 11: Financiële aspecten</w:t>
          </w:r>
          <w:r>
            <w:rPr>
              <w:noProof/>
            </w:rPr>
            <w:tab/>
          </w:r>
          <w:r>
            <w:rPr>
              <w:noProof/>
            </w:rPr>
            <w:fldChar w:fldCharType="begin"/>
          </w:r>
          <w:r>
            <w:rPr>
              <w:noProof/>
            </w:rPr>
            <w:instrText xml:space="preserve"> PAGEREF _Toc336608756 \h </w:instrText>
          </w:r>
          <w:r>
            <w:rPr>
              <w:noProof/>
            </w:rPr>
          </w:r>
          <w:r>
            <w:rPr>
              <w:noProof/>
            </w:rPr>
            <w:fldChar w:fldCharType="separate"/>
          </w:r>
          <w:r>
            <w:rPr>
              <w:noProof/>
            </w:rPr>
            <w:t>7</w:t>
          </w:r>
          <w:r>
            <w:rPr>
              <w:noProof/>
            </w:rPr>
            <w:fldChar w:fldCharType="end"/>
          </w:r>
        </w:p>
        <w:p w14:paraId="189C5E47" w14:textId="77777777" w:rsidR="00E93C70" w:rsidRDefault="00E93C70">
          <w:pPr>
            <w:pStyle w:val="TOC2"/>
            <w:tabs>
              <w:tab w:val="right" w:leader="dot" w:pos="9062"/>
            </w:tabs>
            <w:rPr>
              <w:rFonts w:eastAsiaTheme="minorEastAsia" w:cstheme="minorBidi"/>
              <w:noProof/>
              <w:sz w:val="24"/>
              <w:lang w:val="nl-BE" w:eastAsia="ja-JP"/>
            </w:rPr>
          </w:pPr>
          <w:r>
            <w:rPr>
              <w:noProof/>
            </w:rPr>
            <w:t>Afdeling III: Begeleiding van de stage</w:t>
          </w:r>
          <w:r>
            <w:rPr>
              <w:noProof/>
            </w:rPr>
            <w:tab/>
          </w:r>
          <w:r>
            <w:rPr>
              <w:noProof/>
            </w:rPr>
            <w:fldChar w:fldCharType="begin"/>
          </w:r>
          <w:r>
            <w:rPr>
              <w:noProof/>
            </w:rPr>
            <w:instrText xml:space="preserve"> PAGEREF _Toc336608757 \h </w:instrText>
          </w:r>
          <w:r>
            <w:rPr>
              <w:noProof/>
            </w:rPr>
          </w:r>
          <w:r>
            <w:rPr>
              <w:noProof/>
            </w:rPr>
            <w:fldChar w:fldCharType="separate"/>
          </w:r>
          <w:r>
            <w:rPr>
              <w:noProof/>
            </w:rPr>
            <w:t>7</w:t>
          </w:r>
          <w:r>
            <w:rPr>
              <w:noProof/>
            </w:rPr>
            <w:fldChar w:fldCharType="end"/>
          </w:r>
        </w:p>
        <w:p w14:paraId="41D97C98" w14:textId="77777777" w:rsidR="00E93C70" w:rsidRDefault="00E93C70">
          <w:pPr>
            <w:pStyle w:val="TOC3"/>
            <w:tabs>
              <w:tab w:val="right" w:leader="dot" w:pos="9062"/>
            </w:tabs>
            <w:rPr>
              <w:rFonts w:eastAsiaTheme="minorEastAsia" w:cstheme="minorBidi"/>
              <w:noProof/>
              <w:sz w:val="24"/>
              <w:lang w:val="nl-BE" w:eastAsia="ja-JP"/>
            </w:rPr>
          </w:pPr>
          <w:r>
            <w:rPr>
              <w:noProof/>
            </w:rPr>
            <w:t>Artikel 12: Stagebegeleider</w:t>
          </w:r>
          <w:r>
            <w:rPr>
              <w:noProof/>
            </w:rPr>
            <w:tab/>
          </w:r>
          <w:r>
            <w:rPr>
              <w:noProof/>
            </w:rPr>
            <w:fldChar w:fldCharType="begin"/>
          </w:r>
          <w:r>
            <w:rPr>
              <w:noProof/>
            </w:rPr>
            <w:instrText xml:space="preserve"> PAGEREF _Toc336608758 \h </w:instrText>
          </w:r>
          <w:r>
            <w:rPr>
              <w:noProof/>
            </w:rPr>
          </w:r>
          <w:r>
            <w:rPr>
              <w:noProof/>
            </w:rPr>
            <w:fldChar w:fldCharType="separate"/>
          </w:r>
          <w:r>
            <w:rPr>
              <w:noProof/>
            </w:rPr>
            <w:t>7</w:t>
          </w:r>
          <w:r>
            <w:rPr>
              <w:noProof/>
            </w:rPr>
            <w:fldChar w:fldCharType="end"/>
          </w:r>
        </w:p>
        <w:p w14:paraId="4F8DB2E7" w14:textId="77777777" w:rsidR="00E93C70" w:rsidRDefault="00E93C70">
          <w:pPr>
            <w:pStyle w:val="TOC3"/>
            <w:tabs>
              <w:tab w:val="right" w:leader="dot" w:pos="9062"/>
            </w:tabs>
            <w:rPr>
              <w:rFonts w:eastAsiaTheme="minorEastAsia" w:cstheme="minorBidi"/>
              <w:noProof/>
              <w:sz w:val="24"/>
              <w:lang w:val="nl-BE" w:eastAsia="ja-JP"/>
            </w:rPr>
          </w:pPr>
          <w:r>
            <w:rPr>
              <w:noProof/>
            </w:rPr>
            <w:t>Artikel 13: Vervanging stagebegeleider</w:t>
          </w:r>
          <w:r>
            <w:rPr>
              <w:noProof/>
            </w:rPr>
            <w:tab/>
          </w:r>
          <w:r>
            <w:rPr>
              <w:noProof/>
            </w:rPr>
            <w:fldChar w:fldCharType="begin"/>
          </w:r>
          <w:r>
            <w:rPr>
              <w:noProof/>
            </w:rPr>
            <w:instrText xml:space="preserve"> PAGEREF _Toc336608759 \h </w:instrText>
          </w:r>
          <w:r>
            <w:rPr>
              <w:noProof/>
            </w:rPr>
          </w:r>
          <w:r>
            <w:rPr>
              <w:noProof/>
            </w:rPr>
            <w:fldChar w:fldCharType="separate"/>
          </w:r>
          <w:r>
            <w:rPr>
              <w:noProof/>
            </w:rPr>
            <w:t>7</w:t>
          </w:r>
          <w:r>
            <w:rPr>
              <w:noProof/>
            </w:rPr>
            <w:fldChar w:fldCharType="end"/>
          </w:r>
        </w:p>
        <w:p w14:paraId="0A15200A" w14:textId="77777777" w:rsidR="00E93C70" w:rsidRDefault="00E93C70">
          <w:pPr>
            <w:pStyle w:val="TOC3"/>
            <w:tabs>
              <w:tab w:val="right" w:leader="dot" w:pos="9062"/>
            </w:tabs>
            <w:rPr>
              <w:rFonts w:eastAsiaTheme="minorEastAsia" w:cstheme="minorBidi"/>
              <w:noProof/>
              <w:sz w:val="24"/>
              <w:lang w:val="nl-BE" w:eastAsia="ja-JP"/>
            </w:rPr>
          </w:pPr>
          <w:r>
            <w:rPr>
              <w:noProof/>
            </w:rPr>
            <w:t>Artikel 14: Stagementor en andere werknemers</w:t>
          </w:r>
          <w:r>
            <w:rPr>
              <w:noProof/>
            </w:rPr>
            <w:tab/>
          </w:r>
          <w:r>
            <w:rPr>
              <w:noProof/>
            </w:rPr>
            <w:fldChar w:fldCharType="begin"/>
          </w:r>
          <w:r>
            <w:rPr>
              <w:noProof/>
            </w:rPr>
            <w:instrText xml:space="preserve"> PAGEREF _Toc336608760 \h </w:instrText>
          </w:r>
          <w:r>
            <w:rPr>
              <w:noProof/>
            </w:rPr>
          </w:r>
          <w:r>
            <w:rPr>
              <w:noProof/>
            </w:rPr>
            <w:fldChar w:fldCharType="separate"/>
          </w:r>
          <w:r>
            <w:rPr>
              <w:noProof/>
            </w:rPr>
            <w:t>7</w:t>
          </w:r>
          <w:r>
            <w:rPr>
              <w:noProof/>
            </w:rPr>
            <w:fldChar w:fldCharType="end"/>
          </w:r>
        </w:p>
        <w:p w14:paraId="677AC41F" w14:textId="77777777" w:rsidR="00E93C70" w:rsidRDefault="00E93C70">
          <w:pPr>
            <w:pStyle w:val="TOC3"/>
            <w:tabs>
              <w:tab w:val="right" w:leader="dot" w:pos="9062"/>
            </w:tabs>
            <w:rPr>
              <w:rFonts w:eastAsiaTheme="minorEastAsia" w:cstheme="minorBidi"/>
              <w:noProof/>
              <w:sz w:val="24"/>
              <w:lang w:val="nl-BE" w:eastAsia="ja-JP"/>
            </w:rPr>
          </w:pPr>
          <w:r>
            <w:rPr>
              <w:noProof/>
            </w:rPr>
            <w:t>Artikel 15: Sanctionering</w:t>
          </w:r>
          <w:r>
            <w:rPr>
              <w:noProof/>
            </w:rPr>
            <w:tab/>
          </w:r>
          <w:r>
            <w:rPr>
              <w:noProof/>
            </w:rPr>
            <w:fldChar w:fldCharType="begin"/>
          </w:r>
          <w:r>
            <w:rPr>
              <w:noProof/>
            </w:rPr>
            <w:instrText xml:space="preserve"> PAGEREF _Toc336608761 \h </w:instrText>
          </w:r>
          <w:r>
            <w:rPr>
              <w:noProof/>
            </w:rPr>
          </w:r>
          <w:r>
            <w:rPr>
              <w:noProof/>
            </w:rPr>
            <w:fldChar w:fldCharType="separate"/>
          </w:r>
          <w:r>
            <w:rPr>
              <w:noProof/>
            </w:rPr>
            <w:t>7</w:t>
          </w:r>
          <w:r>
            <w:rPr>
              <w:noProof/>
            </w:rPr>
            <w:fldChar w:fldCharType="end"/>
          </w:r>
        </w:p>
        <w:p w14:paraId="6BC2C4B5" w14:textId="77777777" w:rsidR="00E93C70" w:rsidRDefault="00E93C70">
          <w:pPr>
            <w:pStyle w:val="TOC3"/>
            <w:tabs>
              <w:tab w:val="right" w:leader="dot" w:pos="9062"/>
            </w:tabs>
            <w:rPr>
              <w:rFonts w:eastAsiaTheme="minorEastAsia" w:cstheme="minorBidi"/>
              <w:noProof/>
              <w:sz w:val="24"/>
              <w:lang w:val="nl-BE" w:eastAsia="ja-JP"/>
            </w:rPr>
          </w:pPr>
          <w:r>
            <w:rPr>
              <w:noProof/>
            </w:rPr>
            <w:t>Artikel 16: Evaluatie</w:t>
          </w:r>
          <w:r>
            <w:rPr>
              <w:noProof/>
            </w:rPr>
            <w:tab/>
          </w:r>
          <w:r>
            <w:rPr>
              <w:noProof/>
            </w:rPr>
            <w:fldChar w:fldCharType="begin"/>
          </w:r>
          <w:r>
            <w:rPr>
              <w:noProof/>
            </w:rPr>
            <w:instrText xml:space="preserve"> PAGEREF _Toc336608762 \h </w:instrText>
          </w:r>
          <w:r>
            <w:rPr>
              <w:noProof/>
            </w:rPr>
          </w:r>
          <w:r>
            <w:rPr>
              <w:noProof/>
            </w:rPr>
            <w:fldChar w:fldCharType="separate"/>
          </w:r>
          <w:r>
            <w:rPr>
              <w:noProof/>
            </w:rPr>
            <w:t>7</w:t>
          </w:r>
          <w:r>
            <w:rPr>
              <w:noProof/>
            </w:rPr>
            <w:fldChar w:fldCharType="end"/>
          </w:r>
        </w:p>
        <w:p w14:paraId="2A013FBA" w14:textId="77777777" w:rsidR="00E93C70" w:rsidRDefault="00E93C70">
          <w:pPr>
            <w:pStyle w:val="TOC2"/>
            <w:tabs>
              <w:tab w:val="right" w:leader="dot" w:pos="9062"/>
            </w:tabs>
            <w:rPr>
              <w:rFonts w:eastAsiaTheme="minorEastAsia" w:cstheme="minorBidi"/>
              <w:noProof/>
              <w:sz w:val="24"/>
              <w:lang w:val="nl-BE" w:eastAsia="ja-JP"/>
            </w:rPr>
          </w:pPr>
          <w:r>
            <w:rPr>
              <w:noProof/>
            </w:rPr>
            <w:t>Afdeling IV: Veiligheid en gezondheid</w:t>
          </w:r>
          <w:r>
            <w:rPr>
              <w:noProof/>
            </w:rPr>
            <w:tab/>
          </w:r>
          <w:r>
            <w:rPr>
              <w:noProof/>
            </w:rPr>
            <w:fldChar w:fldCharType="begin"/>
          </w:r>
          <w:r>
            <w:rPr>
              <w:noProof/>
            </w:rPr>
            <w:instrText xml:space="preserve"> PAGEREF _Toc336608763 \h </w:instrText>
          </w:r>
          <w:r>
            <w:rPr>
              <w:noProof/>
            </w:rPr>
          </w:r>
          <w:r>
            <w:rPr>
              <w:noProof/>
            </w:rPr>
            <w:fldChar w:fldCharType="separate"/>
          </w:r>
          <w:r>
            <w:rPr>
              <w:noProof/>
            </w:rPr>
            <w:t>8</w:t>
          </w:r>
          <w:r>
            <w:rPr>
              <w:noProof/>
            </w:rPr>
            <w:fldChar w:fldCharType="end"/>
          </w:r>
        </w:p>
        <w:p w14:paraId="0CF692AC" w14:textId="77777777" w:rsidR="00E93C70" w:rsidRDefault="00E93C70">
          <w:pPr>
            <w:pStyle w:val="TOC3"/>
            <w:tabs>
              <w:tab w:val="right" w:leader="dot" w:pos="9062"/>
            </w:tabs>
            <w:rPr>
              <w:rFonts w:eastAsiaTheme="minorEastAsia" w:cstheme="minorBidi"/>
              <w:noProof/>
              <w:sz w:val="24"/>
              <w:lang w:val="nl-BE" w:eastAsia="ja-JP"/>
            </w:rPr>
          </w:pPr>
          <w:r>
            <w:rPr>
              <w:noProof/>
            </w:rPr>
            <w:t>Artikel 17: Werkplek “introductie en veiligheid”</w:t>
          </w:r>
          <w:r>
            <w:rPr>
              <w:noProof/>
            </w:rPr>
            <w:tab/>
          </w:r>
          <w:r>
            <w:rPr>
              <w:noProof/>
            </w:rPr>
            <w:fldChar w:fldCharType="begin"/>
          </w:r>
          <w:r>
            <w:rPr>
              <w:noProof/>
            </w:rPr>
            <w:instrText xml:space="preserve"> PAGEREF _Toc336608764 \h </w:instrText>
          </w:r>
          <w:r>
            <w:rPr>
              <w:noProof/>
            </w:rPr>
          </w:r>
          <w:r>
            <w:rPr>
              <w:noProof/>
            </w:rPr>
            <w:fldChar w:fldCharType="separate"/>
          </w:r>
          <w:r>
            <w:rPr>
              <w:noProof/>
            </w:rPr>
            <w:t>8</w:t>
          </w:r>
          <w:r>
            <w:rPr>
              <w:noProof/>
            </w:rPr>
            <w:fldChar w:fldCharType="end"/>
          </w:r>
        </w:p>
        <w:p w14:paraId="6A658AA0" w14:textId="77777777" w:rsidR="00E93C70" w:rsidRDefault="00E93C70">
          <w:pPr>
            <w:pStyle w:val="TOC3"/>
            <w:tabs>
              <w:tab w:val="right" w:leader="dot" w:pos="9062"/>
            </w:tabs>
            <w:rPr>
              <w:rFonts w:eastAsiaTheme="minorEastAsia" w:cstheme="minorBidi"/>
              <w:noProof/>
              <w:sz w:val="24"/>
              <w:lang w:val="nl-BE" w:eastAsia="ja-JP"/>
            </w:rPr>
          </w:pPr>
          <w:r>
            <w:rPr>
              <w:noProof/>
            </w:rPr>
            <w:t>Artikel 18: Persoonlijke beschermingsmiddelen</w:t>
          </w:r>
          <w:r>
            <w:rPr>
              <w:noProof/>
            </w:rPr>
            <w:tab/>
          </w:r>
          <w:r>
            <w:rPr>
              <w:noProof/>
            </w:rPr>
            <w:fldChar w:fldCharType="begin"/>
          </w:r>
          <w:r>
            <w:rPr>
              <w:noProof/>
            </w:rPr>
            <w:instrText xml:space="preserve"> PAGEREF _Toc336608765 \h </w:instrText>
          </w:r>
          <w:r>
            <w:rPr>
              <w:noProof/>
            </w:rPr>
          </w:r>
          <w:r>
            <w:rPr>
              <w:noProof/>
            </w:rPr>
            <w:fldChar w:fldCharType="separate"/>
          </w:r>
          <w:r>
            <w:rPr>
              <w:noProof/>
            </w:rPr>
            <w:t>8</w:t>
          </w:r>
          <w:r>
            <w:rPr>
              <w:noProof/>
            </w:rPr>
            <w:fldChar w:fldCharType="end"/>
          </w:r>
        </w:p>
        <w:p w14:paraId="54841A87" w14:textId="77777777" w:rsidR="00E93C70" w:rsidRDefault="00E93C70">
          <w:pPr>
            <w:pStyle w:val="TOC3"/>
            <w:tabs>
              <w:tab w:val="right" w:leader="dot" w:pos="9062"/>
            </w:tabs>
            <w:rPr>
              <w:rFonts w:eastAsiaTheme="minorEastAsia" w:cstheme="minorBidi"/>
              <w:noProof/>
              <w:sz w:val="24"/>
              <w:lang w:val="nl-BE" w:eastAsia="ja-JP"/>
            </w:rPr>
          </w:pPr>
          <w:r>
            <w:rPr>
              <w:noProof/>
            </w:rPr>
            <w:t>Artikel 19: Verboden agentia, procedés en werkzaamheden voor de leerlingen</w:t>
          </w:r>
          <w:r>
            <w:rPr>
              <w:noProof/>
            </w:rPr>
            <w:tab/>
          </w:r>
          <w:r>
            <w:rPr>
              <w:noProof/>
            </w:rPr>
            <w:fldChar w:fldCharType="begin"/>
          </w:r>
          <w:r>
            <w:rPr>
              <w:noProof/>
            </w:rPr>
            <w:instrText xml:space="preserve"> PAGEREF _Toc336608766 \h </w:instrText>
          </w:r>
          <w:r>
            <w:rPr>
              <w:noProof/>
            </w:rPr>
          </w:r>
          <w:r>
            <w:rPr>
              <w:noProof/>
            </w:rPr>
            <w:fldChar w:fldCharType="separate"/>
          </w:r>
          <w:r>
            <w:rPr>
              <w:noProof/>
            </w:rPr>
            <w:t>9</w:t>
          </w:r>
          <w:r>
            <w:rPr>
              <w:noProof/>
            </w:rPr>
            <w:fldChar w:fldCharType="end"/>
          </w:r>
        </w:p>
        <w:p w14:paraId="6AFA974A" w14:textId="77777777" w:rsidR="00E93C70" w:rsidRDefault="00E93C70">
          <w:pPr>
            <w:pStyle w:val="TOC3"/>
            <w:tabs>
              <w:tab w:val="right" w:leader="dot" w:pos="9062"/>
            </w:tabs>
            <w:rPr>
              <w:rFonts w:eastAsiaTheme="minorEastAsia" w:cstheme="minorBidi"/>
              <w:noProof/>
              <w:sz w:val="24"/>
              <w:lang w:val="nl-BE" w:eastAsia="ja-JP"/>
            </w:rPr>
          </w:pPr>
          <w:r>
            <w:rPr>
              <w:noProof/>
            </w:rPr>
            <w:t>Artikel 20: Orde</w:t>
          </w:r>
          <w:r>
            <w:rPr>
              <w:noProof/>
            </w:rPr>
            <w:tab/>
          </w:r>
          <w:r>
            <w:rPr>
              <w:noProof/>
            </w:rPr>
            <w:fldChar w:fldCharType="begin"/>
          </w:r>
          <w:r>
            <w:rPr>
              <w:noProof/>
            </w:rPr>
            <w:instrText xml:space="preserve"> PAGEREF _Toc336608767 \h </w:instrText>
          </w:r>
          <w:r>
            <w:rPr>
              <w:noProof/>
            </w:rPr>
          </w:r>
          <w:r>
            <w:rPr>
              <w:noProof/>
            </w:rPr>
            <w:fldChar w:fldCharType="separate"/>
          </w:r>
          <w:r>
            <w:rPr>
              <w:noProof/>
            </w:rPr>
            <w:t>9</w:t>
          </w:r>
          <w:r>
            <w:rPr>
              <w:noProof/>
            </w:rPr>
            <w:fldChar w:fldCharType="end"/>
          </w:r>
        </w:p>
        <w:p w14:paraId="2A8AE174" w14:textId="77777777" w:rsidR="00E93C70" w:rsidRDefault="00E93C70">
          <w:pPr>
            <w:pStyle w:val="TOC2"/>
            <w:tabs>
              <w:tab w:val="right" w:leader="dot" w:pos="9062"/>
            </w:tabs>
            <w:rPr>
              <w:rFonts w:eastAsiaTheme="minorEastAsia" w:cstheme="minorBidi"/>
              <w:noProof/>
              <w:sz w:val="24"/>
              <w:lang w:val="nl-BE" w:eastAsia="ja-JP"/>
            </w:rPr>
          </w:pPr>
          <w:r>
            <w:rPr>
              <w:noProof/>
            </w:rPr>
            <w:t>Afdeling V: Afsluitende bepalingen en handtekeningen met akkoord</w:t>
          </w:r>
          <w:r>
            <w:rPr>
              <w:noProof/>
            </w:rPr>
            <w:tab/>
          </w:r>
          <w:r>
            <w:rPr>
              <w:noProof/>
            </w:rPr>
            <w:fldChar w:fldCharType="begin"/>
          </w:r>
          <w:r>
            <w:rPr>
              <w:noProof/>
            </w:rPr>
            <w:instrText xml:space="preserve"> PAGEREF _Toc336608768 \h </w:instrText>
          </w:r>
          <w:r>
            <w:rPr>
              <w:noProof/>
            </w:rPr>
          </w:r>
          <w:r>
            <w:rPr>
              <w:noProof/>
            </w:rPr>
            <w:fldChar w:fldCharType="separate"/>
          </w:r>
          <w:r>
            <w:rPr>
              <w:noProof/>
            </w:rPr>
            <w:t>9</w:t>
          </w:r>
          <w:r>
            <w:rPr>
              <w:noProof/>
            </w:rPr>
            <w:fldChar w:fldCharType="end"/>
          </w:r>
        </w:p>
        <w:p w14:paraId="2CF7E473" w14:textId="77777777" w:rsidR="00E93C70" w:rsidRDefault="00E93C70">
          <w:pPr>
            <w:pStyle w:val="TOC3"/>
            <w:tabs>
              <w:tab w:val="right" w:leader="dot" w:pos="9062"/>
            </w:tabs>
            <w:rPr>
              <w:rFonts w:eastAsiaTheme="minorEastAsia" w:cstheme="minorBidi"/>
              <w:noProof/>
              <w:sz w:val="24"/>
              <w:lang w:val="nl-BE" w:eastAsia="ja-JP"/>
            </w:rPr>
          </w:pPr>
          <w:r>
            <w:rPr>
              <w:noProof/>
            </w:rPr>
            <w:t>Artikel 21: Bijlagen</w:t>
          </w:r>
          <w:r>
            <w:rPr>
              <w:noProof/>
            </w:rPr>
            <w:tab/>
          </w:r>
          <w:r>
            <w:rPr>
              <w:noProof/>
            </w:rPr>
            <w:fldChar w:fldCharType="begin"/>
          </w:r>
          <w:r>
            <w:rPr>
              <w:noProof/>
            </w:rPr>
            <w:instrText xml:space="preserve"> PAGEREF _Toc336608769 \h </w:instrText>
          </w:r>
          <w:r>
            <w:rPr>
              <w:noProof/>
            </w:rPr>
          </w:r>
          <w:r>
            <w:rPr>
              <w:noProof/>
            </w:rPr>
            <w:fldChar w:fldCharType="separate"/>
          </w:r>
          <w:r>
            <w:rPr>
              <w:noProof/>
            </w:rPr>
            <w:t>9</w:t>
          </w:r>
          <w:r>
            <w:rPr>
              <w:noProof/>
            </w:rPr>
            <w:fldChar w:fldCharType="end"/>
          </w:r>
        </w:p>
        <w:p w14:paraId="3D03EA4B" w14:textId="77777777" w:rsidR="00E93C70" w:rsidRDefault="00E93C70">
          <w:pPr>
            <w:pStyle w:val="TOC1"/>
            <w:tabs>
              <w:tab w:val="right" w:leader="dot" w:pos="9062"/>
            </w:tabs>
            <w:rPr>
              <w:rFonts w:eastAsiaTheme="minorEastAsia" w:cstheme="minorBidi"/>
              <w:noProof/>
              <w:sz w:val="24"/>
              <w:lang w:val="nl-BE" w:eastAsia="ja-JP"/>
            </w:rPr>
          </w:pPr>
          <w:r>
            <w:rPr>
              <w:noProof/>
            </w:rPr>
            <w:t>Ondertekening van de leerlingenstageovereenkomst</w:t>
          </w:r>
          <w:r>
            <w:rPr>
              <w:noProof/>
            </w:rPr>
            <w:tab/>
          </w:r>
          <w:r>
            <w:rPr>
              <w:noProof/>
            </w:rPr>
            <w:fldChar w:fldCharType="begin"/>
          </w:r>
          <w:r>
            <w:rPr>
              <w:noProof/>
            </w:rPr>
            <w:instrText xml:space="preserve"> PAGEREF _Toc336608770 \h </w:instrText>
          </w:r>
          <w:r>
            <w:rPr>
              <w:noProof/>
            </w:rPr>
          </w:r>
          <w:r>
            <w:rPr>
              <w:noProof/>
            </w:rPr>
            <w:fldChar w:fldCharType="separate"/>
          </w:r>
          <w:r>
            <w:rPr>
              <w:noProof/>
            </w:rPr>
            <w:t>10</w:t>
          </w:r>
          <w:r>
            <w:rPr>
              <w:noProof/>
            </w:rPr>
            <w:fldChar w:fldCharType="end"/>
          </w:r>
        </w:p>
        <w:p w14:paraId="5A4002E8" w14:textId="77777777" w:rsidR="00E93C70" w:rsidRDefault="00E93C70">
          <w:pPr>
            <w:pStyle w:val="TOC1"/>
            <w:tabs>
              <w:tab w:val="right" w:leader="dot" w:pos="9062"/>
            </w:tabs>
            <w:rPr>
              <w:rFonts w:eastAsiaTheme="minorEastAsia" w:cstheme="minorBidi"/>
              <w:noProof/>
              <w:sz w:val="24"/>
              <w:lang w:val="nl-BE" w:eastAsia="ja-JP"/>
            </w:rPr>
          </w:pPr>
          <w:r>
            <w:rPr>
              <w:noProof/>
            </w:rPr>
            <w:t>Bijlage 1: Individuele leerlingenfiche</w:t>
          </w:r>
          <w:r>
            <w:rPr>
              <w:noProof/>
            </w:rPr>
            <w:tab/>
          </w:r>
          <w:r>
            <w:rPr>
              <w:noProof/>
            </w:rPr>
            <w:fldChar w:fldCharType="begin"/>
          </w:r>
          <w:r>
            <w:rPr>
              <w:noProof/>
            </w:rPr>
            <w:instrText xml:space="preserve"> PAGEREF _Toc336608771 \h </w:instrText>
          </w:r>
          <w:r>
            <w:rPr>
              <w:noProof/>
            </w:rPr>
          </w:r>
          <w:r>
            <w:rPr>
              <w:noProof/>
            </w:rPr>
            <w:fldChar w:fldCharType="separate"/>
          </w:r>
          <w:r>
            <w:rPr>
              <w:noProof/>
            </w:rPr>
            <w:t>11</w:t>
          </w:r>
          <w:r>
            <w:rPr>
              <w:noProof/>
            </w:rPr>
            <w:fldChar w:fldCharType="end"/>
          </w:r>
        </w:p>
        <w:p w14:paraId="64BC58F1" w14:textId="77777777" w:rsidR="00E93C70" w:rsidRDefault="00E93C70">
          <w:pPr>
            <w:pStyle w:val="TOC1"/>
            <w:tabs>
              <w:tab w:val="right" w:leader="dot" w:pos="9062"/>
            </w:tabs>
            <w:rPr>
              <w:rFonts w:eastAsiaTheme="minorEastAsia" w:cstheme="minorBidi"/>
              <w:noProof/>
              <w:sz w:val="24"/>
              <w:lang w:val="nl-BE" w:eastAsia="ja-JP"/>
            </w:rPr>
          </w:pPr>
          <w:r>
            <w:rPr>
              <w:noProof/>
            </w:rPr>
            <w:t>Bijlage 2: Werkpostfiche</w:t>
          </w:r>
          <w:r>
            <w:rPr>
              <w:noProof/>
            </w:rPr>
            <w:tab/>
          </w:r>
          <w:r>
            <w:rPr>
              <w:noProof/>
            </w:rPr>
            <w:fldChar w:fldCharType="begin"/>
          </w:r>
          <w:r>
            <w:rPr>
              <w:noProof/>
            </w:rPr>
            <w:instrText xml:space="preserve"> PAGEREF _Toc336608772 \h </w:instrText>
          </w:r>
          <w:r>
            <w:rPr>
              <w:noProof/>
            </w:rPr>
          </w:r>
          <w:r>
            <w:rPr>
              <w:noProof/>
            </w:rPr>
            <w:fldChar w:fldCharType="separate"/>
          </w:r>
          <w:r>
            <w:rPr>
              <w:noProof/>
            </w:rPr>
            <w:t>12</w:t>
          </w:r>
          <w:r>
            <w:rPr>
              <w:noProof/>
            </w:rPr>
            <w:fldChar w:fldCharType="end"/>
          </w:r>
        </w:p>
        <w:p w14:paraId="28AD0D83" w14:textId="77777777" w:rsidR="00E93C70" w:rsidRDefault="00E93C70">
          <w:pPr>
            <w:pStyle w:val="TOC1"/>
            <w:tabs>
              <w:tab w:val="right" w:leader="dot" w:pos="9062"/>
            </w:tabs>
            <w:rPr>
              <w:rFonts w:eastAsiaTheme="minorEastAsia" w:cstheme="minorBidi"/>
              <w:noProof/>
              <w:sz w:val="24"/>
              <w:lang w:val="nl-BE" w:eastAsia="ja-JP"/>
            </w:rPr>
          </w:pPr>
          <w:r>
            <w:rPr>
              <w:noProof/>
            </w:rPr>
            <w:t>Bijlage 3: Risicoanalyse</w:t>
          </w:r>
          <w:r>
            <w:rPr>
              <w:noProof/>
            </w:rPr>
            <w:tab/>
          </w:r>
          <w:r>
            <w:rPr>
              <w:noProof/>
            </w:rPr>
            <w:fldChar w:fldCharType="begin"/>
          </w:r>
          <w:r>
            <w:rPr>
              <w:noProof/>
            </w:rPr>
            <w:instrText xml:space="preserve"> PAGEREF _Toc336608773 \h </w:instrText>
          </w:r>
          <w:r>
            <w:rPr>
              <w:noProof/>
            </w:rPr>
          </w:r>
          <w:r>
            <w:rPr>
              <w:noProof/>
            </w:rPr>
            <w:fldChar w:fldCharType="separate"/>
          </w:r>
          <w:r>
            <w:rPr>
              <w:noProof/>
            </w:rPr>
            <w:t>13</w:t>
          </w:r>
          <w:r>
            <w:rPr>
              <w:noProof/>
            </w:rPr>
            <w:fldChar w:fldCharType="end"/>
          </w:r>
        </w:p>
        <w:p w14:paraId="11EC2D04" w14:textId="77777777" w:rsidR="00E93C70" w:rsidRDefault="00E93C70">
          <w:pPr>
            <w:pStyle w:val="TOC1"/>
            <w:tabs>
              <w:tab w:val="right" w:leader="dot" w:pos="9062"/>
            </w:tabs>
            <w:rPr>
              <w:rFonts w:eastAsiaTheme="minorEastAsia" w:cstheme="minorBidi"/>
              <w:noProof/>
              <w:sz w:val="24"/>
              <w:lang w:val="nl-BE" w:eastAsia="ja-JP"/>
            </w:rPr>
          </w:pPr>
          <w:r>
            <w:rPr>
              <w:noProof/>
            </w:rPr>
            <w:t>Bijlage 4: Niet-limitatieve lijst van agentia, procédés en werkzaamheden en plaatsen bedoeld in artikel 3, §2 en artikel 8 van het KB van 3 mei 1999 betreffende de bescherming van jongeren op het werk</w:t>
          </w:r>
          <w:r>
            <w:rPr>
              <w:noProof/>
            </w:rPr>
            <w:tab/>
          </w:r>
          <w:r>
            <w:rPr>
              <w:noProof/>
            </w:rPr>
            <w:fldChar w:fldCharType="begin"/>
          </w:r>
          <w:r>
            <w:rPr>
              <w:noProof/>
            </w:rPr>
            <w:instrText xml:space="preserve"> PAGEREF _Toc336608774 \h </w:instrText>
          </w:r>
          <w:r>
            <w:rPr>
              <w:noProof/>
            </w:rPr>
          </w:r>
          <w:r>
            <w:rPr>
              <w:noProof/>
            </w:rPr>
            <w:fldChar w:fldCharType="separate"/>
          </w:r>
          <w:r>
            <w:rPr>
              <w:noProof/>
            </w:rPr>
            <w:t>14</w:t>
          </w:r>
          <w:r>
            <w:rPr>
              <w:noProof/>
            </w:rPr>
            <w:fldChar w:fldCharType="end"/>
          </w:r>
        </w:p>
        <w:p w14:paraId="2C879E70" w14:textId="77777777" w:rsidR="00E93C70" w:rsidRDefault="00E93C70">
          <w:pPr>
            <w:pStyle w:val="TOC1"/>
            <w:tabs>
              <w:tab w:val="right" w:leader="dot" w:pos="9062"/>
            </w:tabs>
            <w:rPr>
              <w:rFonts w:eastAsiaTheme="minorEastAsia" w:cstheme="minorBidi"/>
              <w:noProof/>
              <w:sz w:val="24"/>
              <w:lang w:val="nl-BE" w:eastAsia="ja-JP"/>
            </w:rPr>
          </w:pPr>
          <w:r>
            <w:rPr>
              <w:noProof/>
            </w:rPr>
            <w:t>Bijlage 5: Stage- en uurrooster</w:t>
          </w:r>
          <w:r>
            <w:rPr>
              <w:noProof/>
            </w:rPr>
            <w:tab/>
          </w:r>
          <w:r>
            <w:rPr>
              <w:noProof/>
            </w:rPr>
            <w:fldChar w:fldCharType="begin"/>
          </w:r>
          <w:r>
            <w:rPr>
              <w:noProof/>
            </w:rPr>
            <w:instrText xml:space="preserve"> PAGEREF _Toc336608775 \h </w:instrText>
          </w:r>
          <w:r>
            <w:rPr>
              <w:noProof/>
            </w:rPr>
          </w:r>
          <w:r>
            <w:rPr>
              <w:noProof/>
            </w:rPr>
            <w:fldChar w:fldCharType="separate"/>
          </w:r>
          <w:r>
            <w:rPr>
              <w:noProof/>
            </w:rPr>
            <w:t>15</w:t>
          </w:r>
          <w:r>
            <w:rPr>
              <w:noProof/>
            </w:rPr>
            <w:fldChar w:fldCharType="end"/>
          </w:r>
        </w:p>
        <w:p w14:paraId="69D5FA10" w14:textId="77777777" w:rsidR="00E93C70" w:rsidRDefault="00E93C70">
          <w:pPr>
            <w:pStyle w:val="TOC1"/>
            <w:tabs>
              <w:tab w:val="right" w:leader="dot" w:pos="9062"/>
            </w:tabs>
            <w:rPr>
              <w:rFonts w:eastAsiaTheme="minorEastAsia" w:cstheme="minorBidi"/>
              <w:noProof/>
              <w:sz w:val="24"/>
              <w:lang w:val="nl-BE" w:eastAsia="ja-JP"/>
            </w:rPr>
          </w:pPr>
          <w:r>
            <w:rPr>
              <w:noProof/>
            </w:rPr>
            <w:t>Bijlage 6: Voorbeelddocument van een stageëvaluatie en -verslag</w:t>
          </w:r>
          <w:r>
            <w:rPr>
              <w:noProof/>
            </w:rPr>
            <w:tab/>
          </w:r>
          <w:r>
            <w:rPr>
              <w:noProof/>
            </w:rPr>
            <w:fldChar w:fldCharType="begin"/>
          </w:r>
          <w:r>
            <w:rPr>
              <w:noProof/>
            </w:rPr>
            <w:instrText xml:space="preserve"> PAGEREF _Toc336608776 \h </w:instrText>
          </w:r>
          <w:r>
            <w:rPr>
              <w:noProof/>
            </w:rPr>
          </w:r>
          <w:r>
            <w:rPr>
              <w:noProof/>
            </w:rPr>
            <w:fldChar w:fldCharType="separate"/>
          </w:r>
          <w:r>
            <w:rPr>
              <w:noProof/>
            </w:rPr>
            <w:t>16</w:t>
          </w:r>
          <w:r>
            <w:rPr>
              <w:noProof/>
            </w:rPr>
            <w:fldChar w:fldCharType="end"/>
          </w:r>
        </w:p>
        <w:p w14:paraId="503DED33" w14:textId="390B06D4" w:rsidR="00572E97" w:rsidRDefault="005876A2">
          <w:r>
            <w:fldChar w:fldCharType="end"/>
          </w:r>
        </w:p>
      </w:sdtContent>
    </w:sdt>
    <w:p w14:paraId="72C1A334" w14:textId="77777777" w:rsidR="00572E97" w:rsidRDefault="00572E97" w:rsidP="00572E97">
      <w:pPr>
        <w:rPr>
          <w:sz w:val="20"/>
          <w:szCs w:val="20"/>
        </w:rPr>
      </w:pPr>
    </w:p>
    <w:p w14:paraId="099EEE64" w14:textId="77777777" w:rsidR="00572E97" w:rsidRDefault="00572E97" w:rsidP="00572E97">
      <w:pPr>
        <w:rPr>
          <w:sz w:val="20"/>
          <w:szCs w:val="20"/>
        </w:rPr>
      </w:pPr>
    </w:p>
    <w:p w14:paraId="312C2668" w14:textId="77777777" w:rsidR="00572E97" w:rsidRDefault="00572E97" w:rsidP="00572E97">
      <w:pPr>
        <w:rPr>
          <w:sz w:val="20"/>
          <w:szCs w:val="20"/>
        </w:rPr>
      </w:pPr>
      <w:bookmarkStart w:id="1" w:name="_GoBack"/>
      <w:bookmarkEnd w:id="1"/>
    </w:p>
    <w:p w14:paraId="34BF6A3F" w14:textId="77777777" w:rsidR="00572E97" w:rsidRDefault="00572E97" w:rsidP="00572E97">
      <w:pPr>
        <w:rPr>
          <w:sz w:val="20"/>
          <w:szCs w:val="20"/>
        </w:rPr>
      </w:pPr>
    </w:p>
    <w:p w14:paraId="2E5BC8D5" w14:textId="77777777" w:rsidR="00572E97" w:rsidRDefault="00572E97" w:rsidP="00572E97">
      <w:pPr>
        <w:rPr>
          <w:sz w:val="20"/>
          <w:szCs w:val="20"/>
        </w:rPr>
      </w:pPr>
    </w:p>
    <w:p w14:paraId="123453F8" w14:textId="77777777" w:rsidR="00572E97" w:rsidRDefault="00572E97" w:rsidP="00572E97">
      <w:pPr>
        <w:rPr>
          <w:sz w:val="20"/>
          <w:szCs w:val="20"/>
        </w:rPr>
      </w:pPr>
    </w:p>
    <w:p w14:paraId="7C861A98" w14:textId="77777777" w:rsidR="00572E97" w:rsidRDefault="00572E97">
      <w:pPr>
        <w:rPr>
          <w:szCs w:val="22"/>
          <w:u w:val="single"/>
        </w:rPr>
      </w:pPr>
    </w:p>
    <w:p w14:paraId="3FB740B0" w14:textId="77777777" w:rsidR="00EC5DCB" w:rsidRPr="009540D0" w:rsidRDefault="00EC5DCB" w:rsidP="00E24B66">
      <w:pPr>
        <w:jc w:val="both"/>
        <w:rPr>
          <w:szCs w:val="22"/>
          <w:u w:val="single"/>
        </w:rPr>
      </w:pPr>
    </w:p>
    <w:p w14:paraId="7439895C" w14:textId="77777777" w:rsidR="00EC5DCB" w:rsidRPr="009540D0" w:rsidRDefault="00B95718" w:rsidP="00E24B66">
      <w:pPr>
        <w:jc w:val="both"/>
        <w:rPr>
          <w:szCs w:val="22"/>
          <w:u w:val="single"/>
        </w:rPr>
      </w:pPr>
      <w:r w:rsidRPr="009540D0">
        <w:rPr>
          <w:noProof/>
          <w:szCs w:val="22"/>
          <w:lang w:val="nl-BE" w:eastAsia="nl-BE"/>
        </w:rPr>
        <w:t xml:space="preserve"> </w:t>
      </w:r>
      <w:r w:rsidR="00535AE7" w:rsidRPr="009540D0">
        <w:rPr>
          <w:noProof/>
          <w:szCs w:val="22"/>
          <w:lang w:val="en-US" w:eastAsia="en-US"/>
        </w:rPr>
        <w:drawing>
          <wp:inline distT="0" distB="0" distL="0" distR="0" wp14:anchorId="4B709696" wp14:editId="394DD148">
            <wp:extent cx="2169160" cy="807085"/>
            <wp:effectExtent l="0" t="0" r="0" b="0"/>
            <wp:docPr id="10" name="Afbeelding 1" descr="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V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9160" cy="807085"/>
                    </a:xfrm>
                    <a:prstGeom prst="rect">
                      <a:avLst/>
                    </a:prstGeom>
                    <a:noFill/>
                    <a:ln>
                      <a:noFill/>
                    </a:ln>
                  </pic:spPr>
                </pic:pic>
              </a:graphicData>
            </a:graphic>
          </wp:inline>
        </w:drawing>
      </w:r>
    </w:p>
    <w:p w14:paraId="5E577E10" w14:textId="77777777" w:rsidR="00EC5DCB" w:rsidRPr="009540D0" w:rsidRDefault="00EC5DCB" w:rsidP="00E24B66">
      <w:pPr>
        <w:jc w:val="both"/>
        <w:rPr>
          <w:szCs w:val="22"/>
          <w:u w:val="single"/>
        </w:rPr>
      </w:pPr>
    </w:p>
    <w:p w14:paraId="5D8C1E87" w14:textId="77777777" w:rsidR="00EC5DCB" w:rsidRPr="009540D0" w:rsidRDefault="00EC5DCB" w:rsidP="00572E97">
      <w:pPr>
        <w:pStyle w:val="Heading2"/>
      </w:pPr>
      <w:bookmarkStart w:id="2" w:name="_Toc336608742"/>
      <w:r w:rsidRPr="009540D0">
        <w:t>Preambule</w:t>
      </w:r>
      <w:bookmarkEnd w:id="2"/>
    </w:p>
    <w:p w14:paraId="637BFE67" w14:textId="77777777" w:rsidR="00EC5DCB" w:rsidRPr="009540D0" w:rsidRDefault="00EC5DCB" w:rsidP="00E24B66">
      <w:pPr>
        <w:spacing w:after="120"/>
        <w:jc w:val="both"/>
        <w:rPr>
          <w:b/>
          <w:szCs w:val="22"/>
        </w:rPr>
      </w:pPr>
    </w:p>
    <w:p w14:paraId="26DB9BB2" w14:textId="1513B8A3" w:rsidR="00EC5DCB" w:rsidRPr="009540D0" w:rsidRDefault="00CA7008" w:rsidP="00E24B66">
      <w:pPr>
        <w:spacing w:after="120"/>
        <w:jc w:val="both"/>
        <w:rPr>
          <w:szCs w:val="22"/>
        </w:rPr>
      </w:pPr>
      <w:r w:rsidRPr="009540D0">
        <w:rPr>
          <w:szCs w:val="22"/>
        </w:rPr>
        <w:t>Dit document werd opgesteld naar het</w:t>
      </w:r>
      <w:r w:rsidR="00EC5DCB" w:rsidRPr="009540D0">
        <w:rPr>
          <w:szCs w:val="22"/>
        </w:rPr>
        <w:t xml:space="preserve"> model van </w:t>
      </w:r>
      <w:r w:rsidR="00C659F5" w:rsidRPr="009540D0">
        <w:rPr>
          <w:szCs w:val="22"/>
        </w:rPr>
        <w:t>leerlingenstageovereenkomst</w:t>
      </w:r>
      <w:r w:rsidRPr="009540D0">
        <w:rPr>
          <w:szCs w:val="22"/>
        </w:rPr>
        <w:t xml:space="preserve"> dat werd aangeboden </w:t>
      </w:r>
      <w:r w:rsidR="009540D0">
        <w:rPr>
          <w:szCs w:val="22"/>
        </w:rPr>
        <w:t xml:space="preserve">door het Departement Onderwijs en Vorming , AgODi en AHOVOKS </w:t>
      </w:r>
      <w:r w:rsidRPr="009540D0">
        <w:rPr>
          <w:szCs w:val="22"/>
        </w:rPr>
        <w:t>als bijlage 1</w:t>
      </w:r>
      <w:r w:rsidR="0069386C">
        <w:rPr>
          <w:szCs w:val="22"/>
        </w:rPr>
        <w:t xml:space="preserve"> bij de Omzendbrief SO/2015/01 *</w:t>
      </w:r>
      <w:r w:rsidR="00EC5DCB" w:rsidRPr="009540D0">
        <w:rPr>
          <w:szCs w:val="22"/>
        </w:rPr>
        <w:t>. Het gaat om een contract ‘</w:t>
      </w:r>
      <w:r w:rsidR="00EC5DCB" w:rsidRPr="009540D0">
        <w:rPr>
          <w:i/>
          <w:szCs w:val="22"/>
        </w:rPr>
        <w:t>sui generis’</w:t>
      </w:r>
      <w:r w:rsidR="00EC5DCB" w:rsidRPr="009540D0">
        <w:rPr>
          <w:szCs w:val="22"/>
        </w:rPr>
        <w:t xml:space="preserve"> en houdt rekening met de specifieke aard van </w:t>
      </w:r>
      <w:r w:rsidR="004F7317" w:rsidRPr="009540D0">
        <w:rPr>
          <w:szCs w:val="22"/>
        </w:rPr>
        <w:t>de stage</w:t>
      </w:r>
      <w:r w:rsidR="00EC5DCB" w:rsidRPr="009540D0">
        <w:rPr>
          <w:szCs w:val="22"/>
        </w:rPr>
        <w:t xml:space="preserve"> en de regelgeving die erop van toepassing is. </w:t>
      </w:r>
    </w:p>
    <w:p w14:paraId="51F0D32E" w14:textId="77777777" w:rsidR="00EC5DCB" w:rsidRPr="009540D0" w:rsidRDefault="0096696F" w:rsidP="00E24B66">
      <w:pPr>
        <w:spacing w:after="120"/>
        <w:jc w:val="both"/>
        <w:rPr>
          <w:szCs w:val="22"/>
        </w:rPr>
      </w:pPr>
      <w:r w:rsidRPr="009540D0">
        <w:rPr>
          <w:szCs w:val="22"/>
        </w:rPr>
        <w:t xml:space="preserve">Bij het opstellen van </w:t>
      </w:r>
      <w:r w:rsidR="00311FA0" w:rsidRPr="009540D0">
        <w:rPr>
          <w:szCs w:val="22"/>
        </w:rPr>
        <w:t>deze model-leerlingenstageovereenkomst</w:t>
      </w:r>
      <w:r w:rsidRPr="009540D0">
        <w:rPr>
          <w:szCs w:val="22"/>
        </w:rPr>
        <w:t>, werd rekening gehouden met diverse wettelijke bepalingen. De belangrijkste hiervan zijn:</w:t>
      </w:r>
    </w:p>
    <w:p w14:paraId="1EE26B8C" w14:textId="77777777" w:rsidR="00EC5DCB" w:rsidRPr="009540D0" w:rsidRDefault="00EC5DCB" w:rsidP="004307A4">
      <w:pPr>
        <w:numPr>
          <w:ilvl w:val="0"/>
          <w:numId w:val="1"/>
        </w:numPr>
        <w:tabs>
          <w:tab w:val="clear" w:pos="1260"/>
        </w:tabs>
        <w:spacing w:after="120"/>
        <w:ind w:left="360"/>
        <w:jc w:val="both"/>
        <w:rPr>
          <w:szCs w:val="22"/>
        </w:rPr>
      </w:pPr>
      <w:r w:rsidRPr="009540D0">
        <w:rPr>
          <w:szCs w:val="22"/>
        </w:rPr>
        <w:t>De Arbeidswet van 16 maart 1971.</w:t>
      </w:r>
    </w:p>
    <w:p w14:paraId="6F44998C" w14:textId="77777777" w:rsidR="00EC5DCB" w:rsidRPr="009540D0" w:rsidRDefault="00EC5DCB" w:rsidP="004307A4">
      <w:pPr>
        <w:numPr>
          <w:ilvl w:val="0"/>
          <w:numId w:val="1"/>
        </w:numPr>
        <w:tabs>
          <w:tab w:val="clear" w:pos="1260"/>
        </w:tabs>
        <w:spacing w:after="120"/>
        <w:ind w:left="360"/>
        <w:jc w:val="both"/>
        <w:rPr>
          <w:szCs w:val="22"/>
        </w:rPr>
      </w:pPr>
      <w:r w:rsidRPr="009540D0">
        <w:rPr>
          <w:szCs w:val="22"/>
        </w:rPr>
        <w:t>Wet van 4 augustus 1996 betreffende het welzijn van de werknemers bij de uitvoering van hun werk</w:t>
      </w:r>
      <w:r w:rsidR="008F4C66" w:rsidRPr="009540D0">
        <w:rPr>
          <w:szCs w:val="22"/>
        </w:rPr>
        <w:t>, het Algemeen Reglement voor de Arbeidsbescherming (ARAB) en de Codex,  waaronder:</w:t>
      </w:r>
    </w:p>
    <w:p w14:paraId="35C378D6" w14:textId="77777777" w:rsidR="00EC5DCB" w:rsidRPr="009540D0" w:rsidRDefault="00EC5DCB" w:rsidP="004307A4">
      <w:pPr>
        <w:numPr>
          <w:ilvl w:val="1"/>
          <w:numId w:val="2"/>
        </w:numPr>
        <w:spacing w:after="120"/>
        <w:ind w:left="666"/>
        <w:jc w:val="both"/>
        <w:rPr>
          <w:szCs w:val="22"/>
        </w:rPr>
      </w:pPr>
      <w:r w:rsidRPr="009540D0">
        <w:rPr>
          <w:szCs w:val="22"/>
        </w:rPr>
        <w:t>Koninklijk Besluit van 21 september 2004 betreffende de bescherming van stagiairs.</w:t>
      </w:r>
    </w:p>
    <w:p w14:paraId="26FF6FA7" w14:textId="77777777" w:rsidR="00EC5DCB" w:rsidRPr="009540D0" w:rsidRDefault="00EC5DCB" w:rsidP="004307A4">
      <w:pPr>
        <w:numPr>
          <w:ilvl w:val="1"/>
          <w:numId w:val="2"/>
        </w:numPr>
        <w:spacing w:after="120"/>
        <w:ind w:left="666"/>
        <w:jc w:val="both"/>
        <w:rPr>
          <w:szCs w:val="22"/>
        </w:rPr>
      </w:pPr>
      <w:r w:rsidRPr="009540D0">
        <w:rPr>
          <w:szCs w:val="22"/>
        </w:rPr>
        <w:t xml:space="preserve">Koninklijk Besluit van 3 mei 1999 betreffende de bescherming van de jongeren op het werk. </w:t>
      </w:r>
    </w:p>
    <w:p w14:paraId="306B1F34" w14:textId="77777777" w:rsidR="00EC5DCB" w:rsidRPr="009540D0" w:rsidRDefault="00EC5DCB" w:rsidP="004307A4">
      <w:pPr>
        <w:numPr>
          <w:ilvl w:val="1"/>
          <w:numId w:val="2"/>
        </w:numPr>
        <w:spacing w:after="120"/>
        <w:ind w:left="666"/>
        <w:jc w:val="both"/>
        <w:rPr>
          <w:szCs w:val="22"/>
        </w:rPr>
      </w:pPr>
      <w:r w:rsidRPr="009540D0">
        <w:rPr>
          <w:szCs w:val="22"/>
        </w:rPr>
        <w:t>Koninklijk Besluit van 27 maart 1998 betreffende het welzijn van de werknemers bij de uitvoering van hun werk.</w:t>
      </w:r>
    </w:p>
    <w:p w14:paraId="1898D6F3" w14:textId="77777777" w:rsidR="0096696F" w:rsidRPr="009540D0" w:rsidRDefault="00F12C86" w:rsidP="004307A4">
      <w:pPr>
        <w:numPr>
          <w:ilvl w:val="0"/>
          <w:numId w:val="1"/>
        </w:numPr>
        <w:tabs>
          <w:tab w:val="clear" w:pos="1260"/>
        </w:tabs>
        <w:spacing w:after="120"/>
        <w:ind w:left="360"/>
        <w:jc w:val="both"/>
        <w:rPr>
          <w:szCs w:val="22"/>
        </w:rPr>
      </w:pPr>
      <w:r w:rsidRPr="009540D0">
        <w:rPr>
          <w:szCs w:val="22"/>
        </w:rPr>
        <w:t>De Arbeidsongevallenwet</w:t>
      </w:r>
      <w:r w:rsidR="00A66F29" w:rsidRPr="009540D0">
        <w:rPr>
          <w:szCs w:val="22"/>
        </w:rPr>
        <w:t xml:space="preserve"> van 10 april 1971</w:t>
      </w:r>
    </w:p>
    <w:p w14:paraId="3A7ADF93" w14:textId="77777777" w:rsidR="00EC5DCB" w:rsidRDefault="00EC5DCB" w:rsidP="00E24B66">
      <w:pPr>
        <w:spacing w:after="120"/>
        <w:jc w:val="both"/>
        <w:rPr>
          <w:b/>
          <w:szCs w:val="22"/>
        </w:rPr>
      </w:pPr>
    </w:p>
    <w:p w14:paraId="06780D91" w14:textId="77777777" w:rsidR="003A5794" w:rsidRDefault="003A5794" w:rsidP="00E24B66">
      <w:pPr>
        <w:spacing w:after="120"/>
        <w:jc w:val="both"/>
        <w:rPr>
          <w:b/>
          <w:szCs w:val="22"/>
        </w:rPr>
      </w:pPr>
    </w:p>
    <w:p w14:paraId="7053EDCD" w14:textId="5460011E" w:rsidR="003A5794" w:rsidRDefault="0069386C" w:rsidP="00E24B66">
      <w:pPr>
        <w:spacing w:after="120"/>
        <w:jc w:val="both"/>
        <w:rPr>
          <w:rFonts w:ascii="Calibri" w:hAnsi="Calibri"/>
          <w:i/>
          <w:sz w:val="16"/>
          <w:szCs w:val="16"/>
        </w:rPr>
      </w:pPr>
      <w:r w:rsidRPr="003A5794">
        <w:rPr>
          <w:i/>
          <w:sz w:val="16"/>
          <w:szCs w:val="16"/>
        </w:rPr>
        <w:t xml:space="preserve">* Bron: </w:t>
      </w:r>
      <w:r w:rsidR="003A5794" w:rsidRPr="003A5794">
        <w:rPr>
          <w:rFonts w:ascii="Calibri" w:hAnsi="Calibri"/>
          <w:i/>
          <w:sz w:val="16"/>
          <w:szCs w:val="16"/>
        </w:rPr>
        <w:t>http://data-onderwijs.vlaanderen.be/edulex/document.aspx?docid=14891#4</w:t>
      </w:r>
    </w:p>
    <w:p w14:paraId="2DA1B90C" w14:textId="77777777" w:rsidR="003A5794" w:rsidRDefault="003A5794">
      <w:pPr>
        <w:rPr>
          <w:rFonts w:ascii="Calibri" w:hAnsi="Calibri"/>
          <w:i/>
          <w:sz w:val="16"/>
          <w:szCs w:val="16"/>
        </w:rPr>
      </w:pPr>
      <w:r>
        <w:rPr>
          <w:rFonts w:ascii="Calibri" w:hAnsi="Calibri"/>
          <w:i/>
          <w:sz w:val="16"/>
          <w:szCs w:val="16"/>
        </w:rPr>
        <w:br w:type="page"/>
      </w:r>
    </w:p>
    <w:p w14:paraId="268EACD6" w14:textId="50DF4EA3" w:rsidR="00572E97" w:rsidRPr="00BE46D4" w:rsidRDefault="00572E97" w:rsidP="00572E97">
      <w:pPr>
        <w:pStyle w:val="Heading1"/>
      </w:pPr>
      <w:bookmarkStart w:id="3" w:name="_Toc336608743"/>
      <w:r w:rsidRPr="00BE46D4">
        <w:lastRenderedPageBreak/>
        <w:t>Leerlingenstageovereenkomst</w:t>
      </w:r>
      <w:r w:rsidR="00D93D54">
        <w:br/>
      </w:r>
      <w:r w:rsidRPr="00BE46D4">
        <w:t>voor leerlingenstages in het secundair onderwijs</w:t>
      </w:r>
      <w:bookmarkEnd w:id="3"/>
    </w:p>
    <w:p w14:paraId="4A8948B6" w14:textId="77777777" w:rsidR="00572E97" w:rsidRDefault="00572E97" w:rsidP="00572E97"/>
    <w:p w14:paraId="0FB74616" w14:textId="77777777" w:rsidR="00EC5DCB" w:rsidRPr="009540D0" w:rsidRDefault="00EC5DCB" w:rsidP="001208EF">
      <w:pPr>
        <w:pStyle w:val="Heading2"/>
      </w:pPr>
      <w:bookmarkStart w:id="4" w:name="_Toc336608744"/>
      <w:r w:rsidRPr="009540D0">
        <w:t>Afdeling I: Toepassingsgebied</w:t>
      </w:r>
      <w:bookmarkEnd w:id="4"/>
    </w:p>
    <w:p w14:paraId="050876EA" w14:textId="77777777" w:rsidR="00EC5DCB" w:rsidRPr="009540D0" w:rsidRDefault="00EC5DCB" w:rsidP="009540D0">
      <w:pPr>
        <w:spacing w:after="120"/>
        <w:jc w:val="both"/>
        <w:rPr>
          <w:szCs w:val="22"/>
        </w:rPr>
      </w:pPr>
    </w:p>
    <w:p w14:paraId="30C695F9" w14:textId="77777777" w:rsidR="00EC5DCB" w:rsidRPr="009540D0" w:rsidRDefault="00EC5DCB" w:rsidP="001208EF">
      <w:pPr>
        <w:pStyle w:val="Heading3"/>
      </w:pPr>
      <w:bookmarkStart w:id="5" w:name="_Toc336608745"/>
      <w:r w:rsidRPr="009540D0">
        <w:t>Artikel 1: Aard van de overeenkomst</w:t>
      </w:r>
      <w:bookmarkEnd w:id="5"/>
      <w:r w:rsidRPr="009540D0">
        <w:t xml:space="preserve"> </w:t>
      </w:r>
    </w:p>
    <w:p w14:paraId="4D743651" w14:textId="77777777" w:rsidR="00EC5DCB" w:rsidRPr="009540D0" w:rsidRDefault="00EC5DCB" w:rsidP="00E24B66">
      <w:pPr>
        <w:spacing w:after="120"/>
        <w:jc w:val="both"/>
        <w:rPr>
          <w:szCs w:val="22"/>
        </w:rPr>
      </w:pPr>
      <w:r w:rsidRPr="009540D0">
        <w:rPr>
          <w:szCs w:val="22"/>
        </w:rPr>
        <w:t xml:space="preserve">Onder </w:t>
      </w:r>
      <w:r w:rsidR="00B93957" w:rsidRPr="009540D0">
        <w:rPr>
          <w:szCs w:val="22"/>
        </w:rPr>
        <w:t>stage</w:t>
      </w:r>
      <w:r w:rsidRPr="009540D0">
        <w:rPr>
          <w:szCs w:val="22"/>
        </w:rPr>
        <w:t xml:space="preserve">, in de zin van deze </w:t>
      </w:r>
      <w:r w:rsidR="00311FA0" w:rsidRPr="009540D0">
        <w:rPr>
          <w:szCs w:val="22"/>
        </w:rPr>
        <w:t>leerlingenstage</w:t>
      </w:r>
      <w:r w:rsidRPr="009540D0">
        <w:rPr>
          <w:szCs w:val="22"/>
        </w:rPr>
        <w:t>overeenkomst, wordt begrepen</w:t>
      </w:r>
      <w:r w:rsidR="00534F51" w:rsidRPr="009540D0">
        <w:rPr>
          <w:szCs w:val="22"/>
        </w:rPr>
        <w:t xml:space="preserve"> de door een leerling bij een werkgever verrichte arbeid, in gelijkaardige omstandigheden als de werknemers bij diezelfde werkgever, die in het kader van een door de onderwijsinstelling georganiseerd leerprogramma </w:t>
      </w:r>
      <w:r w:rsidR="001F070F" w:rsidRPr="009540D0">
        <w:rPr>
          <w:szCs w:val="22"/>
        </w:rPr>
        <w:t xml:space="preserve">gepresteerd wordt met het oog op het opdoen van beroepservaring </w:t>
      </w:r>
      <w:r w:rsidR="00CE605B" w:rsidRPr="009540D0">
        <w:rPr>
          <w:szCs w:val="22"/>
        </w:rPr>
        <w:t xml:space="preserve">(cf. </w:t>
      </w:r>
      <w:r w:rsidR="00D641E3" w:rsidRPr="009540D0">
        <w:rPr>
          <w:szCs w:val="22"/>
        </w:rPr>
        <w:t>artikel 2 van het Koninklijk Besluit van 21 september 2004 betreffende de bescherming van stagiairs</w:t>
      </w:r>
      <w:r w:rsidR="004C23E2" w:rsidRPr="009540D0">
        <w:rPr>
          <w:szCs w:val="22"/>
        </w:rPr>
        <w:t xml:space="preserve"> en artikel 3 17°/2 van de Codex Secundair Onderwijs</w:t>
      </w:r>
      <w:r w:rsidR="00CE605B" w:rsidRPr="009540D0">
        <w:rPr>
          <w:szCs w:val="22"/>
        </w:rPr>
        <w:t>)</w:t>
      </w:r>
    </w:p>
    <w:p w14:paraId="7E54987D" w14:textId="77777777" w:rsidR="00EC5DCB" w:rsidRPr="009540D0" w:rsidRDefault="00EC5DCB" w:rsidP="00E24B66">
      <w:pPr>
        <w:spacing w:after="120"/>
        <w:jc w:val="both"/>
        <w:rPr>
          <w:b/>
          <w:szCs w:val="22"/>
        </w:rPr>
      </w:pPr>
    </w:p>
    <w:p w14:paraId="0E6AF62A" w14:textId="77777777" w:rsidR="00EC5DCB" w:rsidRPr="009540D0" w:rsidRDefault="00EC5DCB" w:rsidP="001208EF">
      <w:pPr>
        <w:pStyle w:val="Heading3"/>
      </w:pPr>
      <w:bookmarkStart w:id="6" w:name="_Toc336608746"/>
      <w:r w:rsidRPr="009540D0">
        <w:t>Artikel 2: Partijen</w:t>
      </w:r>
      <w:bookmarkEnd w:id="6"/>
    </w:p>
    <w:p w14:paraId="38725B63" w14:textId="77777777" w:rsidR="00EC5DCB" w:rsidRPr="009540D0" w:rsidRDefault="00EC5DCB" w:rsidP="00E24B66">
      <w:pPr>
        <w:spacing w:after="120"/>
        <w:jc w:val="both"/>
        <w:rPr>
          <w:szCs w:val="22"/>
        </w:rPr>
      </w:pPr>
      <w:r w:rsidRPr="009540D0">
        <w:rPr>
          <w:szCs w:val="22"/>
        </w:rPr>
        <w:t xml:space="preserve">Deze </w:t>
      </w:r>
      <w:r w:rsidR="00311FA0" w:rsidRPr="009540D0">
        <w:rPr>
          <w:szCs w:val="22"/>
        </w:rPr>
        <w:t>leerlingenstage</w:t>
      </w:r>
      <w:r w:rsidRPr="009540D0">
        <w:rPr>
          <w:szCs w:val="22"/>
        </w:rPr>
        <w:t>overeenkomst wordt afgesloten tussen de volgende partijen:</w:t>
      </w:r>
    </w:p>
    <w:p w14:paraId="1628AC4D" w14:textId="77777777" w:rsidR="00EC5DCB" w:rsidRPr="009540D0" w:rsidRDefault="00EC5DCB" w:rsidP="004307A4">
      <w:pPr>
        <w:numPr>
          <w:ilvl w:val="0"/>
          <w:numId w:val="1"/>
        </w:numPr>
        <w:tabs>
          <w:tab w:val="clear" w:pos="1260"/>
        </w:tabs>
        <w:spacing w:after="120"/>
        <w:ind w:left="360"/>
        <w:jc w:val="both"/>
        <w:rPr>
          <w:szCs w:val="22"/>
        </w:rPr>
      </w:pPr>
      <w:r w:rsidRPr="009540D0">
        <w:rPr>
          <w:b/>
          <w:szCs w:val="22"/>
        </w:rPr>
        <w:t>Onderwijsinstelling:</w:t>
      </w:r>
      <w:r w:rsidR="009540D0" w:rsidRPr="009540D0">
        <w:rPr>
          <w:b/>
          <w:szCs w:val="22"/>
        </w:rPr>
        <w:br/>
      </w:r>
      <w:r w:rsidRPr="009540D0">
        <w:rPr>
          <w:szCs w:val="22"/>
        </w:rPr>
        <w:t>in overeenstemming met artikel 2 van het KB stagiairs</w:t>
      </w:r>
      <w:r w:rsidR="004C23E2" w:rsidRPr="009540D0">
        <w:rPr>
          <w:szCs w:val="22"/>
        </w:rPr>
        <w:t xml:space="preserve"> en artikel 3 17°/2 van de Codex Secundair Onderwijs</w:t>
      </w:r>
      <w:r w:rsidRPr="009540D0">
        <w:rPr>
          <w:szCs w:val="22"/>
        </w:rPr>
        <w:t>, een instelling die onderwijs verschaft, met uitzondering van de instellingen die de beroepsopleidingen organiseren bedoeld in artikel 2, §1, tweede lid, b) van de wet van 4 augustus 1996 betreffende het welzijn van de werknemers bij de uitvoering van hun werk.</w:t>
      </w:r>
    </w:p>
    <w:p w14:paraId="3166B674" w14:textId="77777777" w:rsidR="00F82C7A" w:rsidRPr="009540D0" w:rsidRDefault="00EC5DCB" w:rsidP="004307A4">
      <w:pPr>
        <w:numPr>
          <w:ilvl w:val="0"/>
          <w:numId w:val="2"/>
        </w:numPr>
        <w:spacing w:after="120"/>
        <w:jc w:val="both"/>
        <w:rPr>
          <w:szCs w:val="22"/>
        </w:rPr>
      </w:pPr>
      <w:r w:rsidRPr="009540D0">
        <w:rPr>
          <w:szCs w:val="22"/>
        </w:rPr>
        <w:t>Naam:</w:t>
      </w:r>
      <w:r w:rsidR="00F82C7A" w:rsidRPr="009540D0">
        <w:rPr>
          <w:szCs w:val="22"/>
        </w:rPr>
        <w:t xml:space="preserve"> </w:t>
      </w:r>
      <w:r w:rsidR="00857EDB">
        <w:rPr>
          <w:b/>
          <w:szCs w:val="22"/>
        </w:rPr>
        <w:t>KTA 1 Hasselt</w:t>
      </w:r>
    </w:p>
    <w:p w14:paraId="4C72479F" w14:textId="77777777" w:rsidR="00EC5DCB" w:rsidRPr="009540D0" w:rsidRDefault="00EC5DCB" w:rsidP="004307A4">
      <w:pPr>
        <w:numPr>
          <w:ilvl w:val="0"/>
          <w:numId w:val="2"/>
        </w:numPr>
        <w:spacing w:after="120"/>
        <w:jc w:val="both"/>
        <w:rPr>
          <w:szCs w:val="22"/>
        </w:rPr>
      </w:pPr>
      <w:r w:rsidRPr="009540D0">
        <w:rPr>
          <w:szCs w:val="22"/>
        </w:rPr>
        <w:t>Telefoonnummer:</w:t>
      </w:r>
      <w:r w:rsidR="001F070F" w:rsidRPr="009540D0">
        <w:rPr>
          <w:szCs w:val="22"/>
        </w:rPr>
        <w:t xml:space="preserve"> </w:t>
      </w:r>
      <w:r w:rsidR="00857EDB">
        <w:rPr>
          <w:b/>
          <w:szCs w:val="22"/>
        </w:rPr>
        <w:t>011 21 10 10</w:t>
      </w:r>
    </w:p>
    <w:p w14:paraId="5732838A" w14:textId="77777777" w:rsidR="00C70DC4" w:rsidRPr="009540D0" w:rsidRDefault="00C70DC4" w:rsidP="00E24B66">
      <w:pPr>
        <w:spacing w:after="120"/>
        <w:jc w:val="both"/>
        <w:rPr>
          <w:szCs w:val="22"/>
        </w:rPr>
      </w:pPr>
    </w:p>
    <w:p w14:paraId="47ED2ABC" w14:textId="77777777" w:rsidR="00EC5DCB" w:rsidRPr="009540D0" w:rsidRDefault="00B77711" w:rsidP="004307A4">
      <w:pPr>
        <w:numPr>
          <w:ilvl w:val="0"/>
          <w:numId w:val="1"/>
        </w:numPr>
        <w:tabs>
          <w:tab w:val="clear" w:pos="1260"/>
        </w:tabs>
        <w:spacing w:after="120"/>
        <w:ind w:left="360"/>
        <w:jc w:val="both"/>
        <w:rPr>
          <w:szCs w:val="22"/>
        </w:rPr>
      </w:pPr>
      <w:r w:rsidRPr="009540D0">
        <w:rPr>
          <w:b/>
          <w:szCs w:val="22"/>
        </w:rPr>
        <w:t>Stagegever</w:t>
      </w:r>
      <w:r w:rsidR="00EC5DCB" w:rsidRPr="009540D0">
        <w:rPr>
          <w:b/>
          <w:szCs w:val="22"/>
        </w:rPr>
        <w:t>:</w:t>
      </w:r>
      <w:r w:rsidR="00EC5DCB" w:rsidRPr="009540D0">
        <w:rPr>
          <w:szCs w:val="22"/>
        </w:rPr>
        <w:t xml:space="preserve"> de organisatie</w:t>
      </w:r>
      <w:r w:rsidR="009E0711" w:rsidRPr="009540D0">
        <w:rPr>
          <w:szCs w:val="22"/>
        </w:rPr>
        <w:t xml:space="preserve"> </w:t>
      </w:r>
      <w:r w:rsidR="00EC5DCB" w:rsidRPr="009540D0">
        <w:rPr>
          <w:szCs w:val="22"/>
        </w:rPr>
        <w:t xml:space="preserve">(bedrijf, instelling, vzw,…) buiten de onderwijsinstelling, waar de </w:t>
      </w:r>
      <w:r w:rsidR="007D1FFE" w:rsidRPr="009540D0">
        <w:rPr>
          <w:szCs w:val="22"/>
        </w:rPr>
        <w:t>leerlingen</w:t>
      </w:r>
      <w:r w:rsidR="00EC5DCB" w:rsidRPr="009540D0">
        <w:rPr>
          <w:szCs w:val="22"/>
        </w:rPr>
        <w:t xml:space="preserve"> hun activiteiten uitvoeren in het kader van </w:t>
      </w:r>
      <w:r w:rsidR="00B93957" w:rsidRPr="009540D0">
        <w:rPr>
          <w:szCs w:val="22"/>
        </w:rPr>
        <w:t>stage</w:t>
      </w:r>
      <w:r w:rsidR="00EC5DCB" w:rsidRPr="009540D0">
        <w:rPr>
          <w:szCs w:val="22"/>
        </w:rPr>
        <w:t>, zoals gedefinieerd in artikel 1 van dit contract.</w:t>
      </w:r>
    </w:p>
    <w:p w14:paraId="708D53D2" w14:textId="77777777" w:rsidR="00F82C7A" w:rsidRPr="009540D0" w:rsidRDefault="00F82C7A" w:rsidP="004307A4">
      <w:pPr>
        <w:numPr>
          <w:ilvl w:val="0"/>
          <w:numId w:val="2"/>
        </w:numPr>
        <w:spacing w:after="120"/>
        <w:jc w:val="both"/>
        <w:rPr>
          <w:szCs w:val="22"/>
        </w:rPr>
      </w:pPr>
      <w:r w:rsidRPr="009540D0">
        <w:rPr>
          <w:szCs w:val="22"/>
        </w:rPr>
        <w:t xml:space="preserve">Naam: </w:t>
      </w:r>
      <w:r w:rsidR="00CA7008" w:rsidRPr="009540D0">
        <w:rPr>
          <w:b/>
          <w:szCs w:val="22"/>
        </w:rPr>
        <w:t>${organisatie_naam}</w:t>
      </w:r>
    </w:p>
    <w:p w14:paraId="78D5A435" w14:textId="77777777" w:rsidR="00F82C7A" w:rsidRPr="009540D0" w:rsidRDefault="00F82C7A" w:rsidP="004307A4">
      <w:pPr>
        <w:numPr>
          <w:ilvl w:val="0"/>
          <w:numId w:val="2"/>
        </w:numPr>
        <w:spacing w:after="120"/>
        <w:jc w:val="both"/>
        <w:rPr>
          <w:szCs w:val="22"/>
        </w:rPr>
      </w:pPr>
      <w:r w:rsidRPr="009540D0">
        <w:rPr>
          <w:szCs w:val="22"/>
        </w:rPr>
        <w:t xml:space="preserve">Telefoonnummer: </w:t>
      </w:r>
      <w:r w:rsidR="00CA7008" w:rsidRPr="009540D0">
        <w:rPr>
          <w:rFonts w:ascii="Calibri" w:hAnsi="Calibri"/>
          <w:b/>
          <w:szCs w:val="22"/>
        </w:rPr>
        <w:t>${organisatie_telefoonnummer}</w:t>
      </w:r>
    </w:p>
    <w:p w14:paraId="37098E73" w14:textId="77777777" w:rsidR="001F070F" w:rsidRPr="009540D0" w:rsidRDefault="001F070F" w:rsidP="004307A4">
      <w:pPr>
        <w:numPr>
          <w:ilvl w:val="0"/>
          <w:numId w:val="2"/>
        </w:numPr>
        <w:spacing w:after="120"/>
        <w:jc w:val="both"/>
        <w:rPr>
          <w:szCs w:val="22"/>
        </w:rPr>
      </w:pPr>
      <w:r w:rsidRPr="009540D0">
        <w:rPr>
          <w:szCs w:val="22"/>
        </w:rPr>
        <w:t>Ondernemingsnummer in de kruispuntdatabank:</w:t>
      </w:r>
      <w:r w:rsidR="00F82C7A" w:rsidRPr="009540D0">
        <w:rPr>
          <w:szCs w:val="22"/>
        </w:rPr>
        <w:t xml:space="preserve"> </w:t>
      </w:r>
      <w:r w:rsidR="00CA7008" w:rsidRPr="009540D0">
        <w:rPr>
          <w:rFonts w:ascii="Calibri" w:hAnsi="Calibri"/>
          <w:b/>
          <w:szCs w:val="22"/>
        </w:rPr>
        <w:t>${organisatie_kbonummer}</w:t>
      </w:r>
    </w:p>
    <w:p w14:paraId="04AA9BBC" w14:textId="77777777" w:rsidR="00EC5DCB" w:rsidRPr="009540D0" w:rsidRDefault="001F070F" w:rsidP="004307A4">
      <w:pPr>
        <w:numPr>
          <w:ilvl w:val="0"/>
          <w:numId w:val="2"/>
        </w:numPr>
        <w:spacing w:after="120"/>
        <w:jc w:val="both"/>
        <w:rPr>
          <w:szCs w:val="22"/>
        </w:rPr>
      </w:pPr>
      <w:r w:rsidRPr="009540D0">
        <w:rPr>
          <w:szCs w:val="22"/>
        </w:rPr>
        <w:t xml:space="preserve">Nummer paritair </w:t>
      </w:r>
      <w:r w:rsidR="006E1F02" w:rsidRPr="009540D0">
        <w:rPr>
          <w:szCs w:val="22"/>
        </w:rPr>
        <w:t>comité</w:t>
      </w:r>
      <w:r w:rsidR="00F82C7A" w:rsidRPr="009540D0">
        <w:rPr>
          <w:szCs w:val="22"/>
        </w:rPr>
        <w:t xml:space="preserve">: </w:t>
      </w:r>
      <w:r w:rsidR="00CA7008" w:rsidRPr="009540D0">
        <w:rPr>
          <w:rFonts w:ascii="Calibri" w:hAnsi="Calibri"/>
          <w:b/>
          <w:szCs w:val="22"/>
        </w:rPr>
        <w:t>${organisatie_paritair_comite}</w:t>
      </w:r>
    </w:p>
    <w:p w14:paraId="2025397D" w14:textId="77777777" w:rsidR="00EC5DCB" w:rsidRPr="009540D0" w:rsidRDefault="00EC5DCB" w:rsidP="00E24B66">
      <w:pPr>
        <w:spacing w:after="120"/>
        <w:ind w:left="357"/>
        <w:jc w:val="both"/>
        <w:rPr>
          <w:szCs w:val="22"/>
        </w:rPr>
      </w:pPr>
      <w:r w:rsidRPr="009540D0">
        <w:rPr>
          <w:szCs w:val="22"/>
        </w:rPr>
        <w:t>Bovengenoemd</w:t>
      </w:r>
      <w:r w:rsidR="007D1FFE" w:rsidRPr="009540D0">
        <w:rPr>
          <w:szCs w:val="22"/>
        </w:rPr>
        <w:t>e</w:t>
      </w:r>
      <w:r w:rsidRPr="009540D0">
        <w:rPr>
          <w:szCs w:val="22"/>
        </w:rPr>
        <w:t xml:space="preserve"> </w:t>
      </w:r>
      <w:r w:rsidR="007D1FFE" w:rsidRPr="009540D0">
        <w:rPr>
          <w:szCs w:val="22"/>
        </w:rPr>
        <w:t>onderwijsinstelling</w:t>
      </w:r>
      <w:r w:rsidRPr="009540D0">
        <w:rPr>
          <w:szCs w:val="22"/>
        </w:rPr>
        <w:t xml:space="preserve"> komt in de organisatie </w:t>
      </w:r>
      <w:r w:rsidR="00B93957" w:rsidRPr="009540D0">
        <w:rPr>
          <w:szCs w:val="22"/>
        </w:rPr>
        <w:t xml:space="preserve">op stage </w:t>
      </w:r>
      <w:r w:rsidR="00C70DC4" w:rsidRPr="009540D0">
        <w:rPr>
          <w:szCs w:val="22"/>
        </w:rPr>
        <w:t xml:space="preserve">met </w:t>
      </w:r>
      <w:r w:rsidR="007D1FFE" w:rsidRPr="009540D0">
        <w:rPr>
          <w:szCs w:val="22"/>
        </w:rPr>
        <w:t>leerlingen</w:t>
      </w:r>
      <w:r w:rsidRPr="009540D0">
        <w:rPr>
          <w:szCs w:val="22"/>
        </w:rPr>
        <w:t xml:space="preserve"> uit de volgende </w:t>
      </w:r>
      <w:r w:rsidR="007D1FFE" w:rsidRPr="009540D0">
        <w:rPr>
          <w:szCs w:val="22"/>
        </w:rPr>
        <w:t>studierichtingen en leerjaren</w:t>
      </w:r>
      <w:r w:rsidRPr="009540D0">
        <w:rPr>
          <w:szCs w:val="22"/>
        </w:rPr>
        <w:t>:</w:t>
      </w:r>
      <w:r w:rsidR="00AA7F56" w:rsidRPr="009540D0">
        <w:rPr>
          <w:szCs w:val="22"/>
        </w:rPr>
        <w:t xml:space="preserve"> </w:t>
      </w:r>
      <w:r w:rsidR="00CA7008" w:rsidRPr="009540D0">
        <w:rPr>
          <w:rFonts w:ascii="Calibri" w:hAnsi="Calibri"/>
          <w:b/>
          <w:szCs w:val="22"/>
        </w:rPr>
        <w:t>${klas}</w:t>
      </w:r>
    </w:p>
    <w:p w14:paraId="4F1B411B" w14:textId="77777777" w:rsidR="00EC5DCB" w:rsidRPr="009540D0" w:rsidRDefault="00EC5DCB" w:rsidP="00E24B66">
      <w:pPr>
        <w:spacing w:after="120"/>
        <w:jc w:val="both"/>
        <w:rPr>
          <w:szCs w:val="22"/>
        </w:rPr>
      </w:pPr>
    </w:p>
    <w:p w14:paraId="639D9AB3" w14:textId="77777777" w:rsidR="00082CF2" w:rsidRPr="009540D0" w:rsidRDefault="00082CF2" w:rsidP="004307A4">
      <w:pPr>
        <w:numPr>
          <w:ilvl w:val="0"/>
          <w:numId w:val="1"/>
        </w:numPr>
        <w:tabs>
          <w:tab w:val="clear" w:pos="1260"/>
        </w:tabs>
        <w:spacing w:after="120"/>
        <w:ind w:left="360"/>
        <w:jc w:val="both"/>
        <w:rPr>
          <w:b/>
          <w:szCs w:val="22"/>
        </w:rPr>
      </w:pPr>
      <w:r w:rsidRPr="009540D0">
        <w:rPr>
          <w:b/>
          <w:szCs w:val="22"/>
        </w:rPr>
        <w:t>Leerling</w:t>
      </w:r>
      <w:r w:rsidR="00326DCF" w:rsidRPr="009540D0">
        <w:rPr>
          <w:b/>
          <w:szCs w:val="22"/>
        </w:rPr>
        <w:t>-stagiair(s)</w:t>
      </w:r>
      <w:r w:rsidRPr="009540D0">
        <w:rPr>
          <w:b/>
          <w:szCs w:val="22"/>
        </w:rPr>
        <w:t xml:space="preserve">: </w:t>
      </w:r>
    </w:p>
    <w:p w14:paraId="3044A277" w14:textId="77777777" w:rsidR="00082CF2" w:rsidRPr="009540D0" w:rsidRDefault="00082CF2" w:rsidP="00E24B66">
      <w:pPr>
        <w:spacing w:after="120"/>
        <w:ind w:left="360"/>
        <w:jc w:val="both"/>
        <w:rPr>
          <w:szCs w:val="22"/>
        </w:rPr>
      </w:pPr>
      <w:r w:rsidRPr="009540D0">
        <w:rPr>
          <w:szCs w:val="22"/>
        </w:rPr>
        <w:t>De leerling</w:t>
      </w:r>
      <w:r w:rsidR="00326DCF" w:rsidRPr="009540D0">
        <w:rPr>
          <w:szCs w:val="22"/>
        </w:rPr>
        <w:t>-stagiair(s)</w:t>
      </w:r>
      <w:r w:rsidRPr="009540D0">
        <w:rPr>
          <w:szCs w:val="22"/>
        </w:rPr>
        <w:t xml:space="preserve"> treedt (treden) toe tot deze </w:t>
      </w:r>
      <w:r w:rsidR="00311FA0" w:rsidRPr="009540D0">
        <w:rPr>
          <w:szCs w:val="22"/>
        </w:rPr>
        <w:t>leerlingenstage</w:t>
      </w:r>
      <w:r w:rsidRPr="009540D0">
        <w:rPr>
          <w:szCs w:val="22"/>
        </w:rPr>
        <w:t>overeenkomst door onderteken</w:t>
      </w:r>
      <w:r w:rsidR="00C84181" w:rsidRPr="009540D0">
        <w:rPr>
          <w:szCs w:val="22"/>
        </w:rPr>
        <w:t xml:space="preserve">ing </w:t>
      </w:r>
      <w:r w:rsidR="001F070F" w:rsidRPr="009540D0">
        <w:rPr>
          <w:szCs w:val="22"/>
        </w:rPr>
        <w:t>er</w:t>
      </w:r>
      <w:r w:rsidR="00C84181" w:rsidRPr="009540D0">
        <w:rPr>
          <w:szCs w:val="22"/>
        </w:rPr>
        <w:t>van</w:t>
      </w:r>
      <w:r w:rsidRPr="009540D0">
        <w:rPr>
          <w:szCs w:val="22"/>
        </w:rPr>
        <w:t>.</w:t>
      </w:r>
      <w:r w:rsidR="00B06746" w:rsidRPr="009540D0">
        <w:rPr>
          <w:szCs w:val="22"/>
        </w:rPr>
        <w:t xml:space="preserve"> In geval van minderjarigheid, onderteken</w:t>
      </w:r>
      <w:r w:rsidR="00C84181" w:rsidRPr="009540D0">
        <w:rPr>
          <w:szCs w:val="22"/>
        </w:rPr>
        <w:t xml:space="preserve">t </w:t>
      </w:r>
      <w:r w:rsidR="001F070F" w:rsidRPr="009540D0">
        <w:rPr>
          <w:szCs w:val="22"/>
        </w:rPr>
        <w:t>de wettelijke vertegenwoordiger</w:t>
      </w:r>
      <w:r w:rsidR="00B06746" w:rsidRPr="009540D0">
        <w:rPr>
          <w:szCs w:val="22"/>
        </w:rPr>
        <w:t xml:space="preserve">. </w:t>
      </w:r>
    </w:p>
    <w:p w14:paraId="5419761D" w14:textId="77777777" w:rsidR="00D3361F" w:rsidRPr="009540D0" w:rsidRDefault="00D3361F" w:rsidP="00E24B66">
      <w:pPr>
        <w:spacing w:after="120"/>
        <w:jc w:val="both"/>
        <w:rPr>
          <w:szCs w:val="22"/>
        </w:rPr>
      </w:pPr>
    </w:p>
    <w:p w14:paraId="6FD509EE" w14:textId="77777777" w:rsidR="00EC5DCB" w:rsidRPr="009540D0" w:rsidRDefault="00CA7008" w:rsidP="00D457E0">
      <w:pPr>
        <w:pStyle w:val="Heading3"/>
      </w:pPr>
      <w:r w:rsidRPr="009540D0">
        <w:br w:type="page"/>
      </w:r>
      <w:bookmarkStart w:id="7" w:name="_Toc336608747"/>
      <w:r w:rsidR="00EC5DCB" w:rsidRPr="009540D0">
        <w:lastRenderedPageBreak/>
        <w:t>Artikel 3: Tijdstip</w:t>
      </w:r>
      <w:r w:rsidR="00C84181" w:rsidRPr="009540D0">
        <w:t xml:space="preserve"> en duur van de stage</w:t>
      </w:r>
      <w:bookmarkEnd w:id="7"/>
    </w:p>
    <w:p w14:paraId="5AEACFAB" w14:textId="77777777" w:rsidR="00C84181" w:rsidRPr="009540D0" w:rsidRDefault="00B93957" w:rsidP="00E24B66">
      <w:pPr>
        <w:spacing w:after="120"/>
        <w:jc w:val="both"/>
        <w:rPr>
          <w:rStyle w:val="FootnoteReference"/>
          <w:szCs w:val="22"/>
        </w:rPr>
      </w:pPr>
      <w:r w:rsidRPr="009540D0">
        <w:rPr>
          <w:szCs w:val="22"/>
        </w:rPr>
        <w:t>De stage</w:t>
      </w:r>
      <w:r w:rsidR="00EC5DCB" w:rsidRPr="009540D0">
        <w:rPr>
          <w:szCs w:val="22"/>
        </w:rPr>
        <w:t xml:space="preserve"> </w:t>
      </w:r>
      <w:r w:rsidRPr="009540D0">
        <w:rPr>
          <w:szCs w:val="22"/>
        </w:rPr>
        <w:t xml:space="preserve">met </w:t>
      </w:r>
      <w:r w:rsidR="00EC5DCB" w:rsidRPr="009540D0">
        <w:rPr>
          <w:szCs w:val="22"/>
        </w:rPr>
        <w:t xml:space="preserve">de in artikel 2 vermelde partijen </w:t>
      </w:r>
      <w:r w:rsidR="00C84181" w:rsidRPr="009540D0">
        <w:rPr>
          <w:szCs w:val="22"/>
        </w:rPr>
        <w:t xml:space="preserve">vat aan op </w:t>
      </w:r>
      <w:r w:rsidR="00CA7008" w:rsidRPr="009540D0">
        <w:rPr>
          <w:rFonts w:ascii="Calibri" w:hAnsi="Calibri"/>
          <w:b/>
          <w:szCs w:val="22"/>
        </w:rPr>
        <w:t>${datum_start}</w:t>
      </w:r>
      <w:r w:rsidR="00CA7008" w:rsidRPr="009540D0">
        <w:rPr>
          <w:rFonts w:ascii="Calibri" w:hAnsi="Calibri"/>
          <w:szCs w:val="22"/>
        </w:rPr>
        <w:t xml:space="preserve"> </w:t>
      </w:r>
      <w:r w:rsidR="00C84181" w:rsidRPr="009540D0">
        <w:rPr>
          <w:szCs w:val="22"/>
        </w:rPr>
        <w:t xml:space="preserve">en wordt beëindigd op </w:t>
      </w:r>
      <w:r w:rsidR="00CA7008" w:rsidRPr="009540D0">
        <w:rPr>
          <w:rFonts w:ascii="Calibri" w:hAnsi="Calibri"/>
          <w:b/>
          <w:szCs w:val="22"/>
        </w:rPr>
        <w:t>${datum_eind}</w:t>
      </w:r>
      <w:r w:rsidR="00CA7008" w:rsidRPr="009540D0">
        <w:rPr>
          <w:rFonts w:ascii="Calibri" w:hAnsi="Calibri"/>
          <w:szCs w:val="22"/>
        </w:rPr>
        <w:t>.</w:t>
      </w:r>
    </w:p>
    <w:p w14:paraId="7D2DB5A6" w14:textId="77777777" w:rsidR="009B70C3" w:rsidRPr="009540D0" w:rsidRDefault="00D16FCC" w:rsidP="00E24B66">
      <w:pPr>
        <w:spacing w:after="120"/>
        <w:jc w:val="both"/>
        <w:rPr>
          <w:szCs w:val="22"/>
        </w:rPr>
      </w:pPr>
      <w:r w:rsidRPr="009540D0">
        <w:rPr>
          <w:szCs w:val="22"/>
        </w:rPr>
        <w:t>Het stagerooster en het uurrooster van de leerling</w:t>
      </w:r>
      <w:r w:rsidR="00A01628" w:rsidRPr="009540D0">
        <w:rPr>
          <w:szCs w:val="22"/>
        </w:rPr>
        <w:t>-stagiair</w:t>
      </w:r>
      <w:r w:rsidRPr="009540D0">
        <w:rPr>
          <w:szCs w:val="22"/>
        </w:rPr>
        <w:t>, word</w:t>
      </w:r>
      <w:r w:rsidR="005601B1" w:rsidRPr="009540D0">
        <w:rPr>
          <w:szCs w:val="22"/>
        </w:rPr>
        <w:t>en</w:t>
      </w:r>
      <w:r w:rsidRPr="009540D0">
        <w:rPr>
          <w:szCs w:val="22"/>
        </w:rPr>
        <w:t xml:space="preserve"> als bijlage</w:t>
      </w:r>
      <w:r w:rsidR="00535AE7" w:rsidRPr="009540D0">
        <w:rPr>
          <w:szCs w:val="22"/>
        </w:rPr>
        <w:t xml:space="preserve"> B</w:t>
      </w:r>
      <w:r w:rsidRPr="009540D0">
        <w:rPr>
          <w:szCs w:val="22"/>
        </w:rPr>
        <w:t xml:space="preserve"> bij deze </w:t>
      </w:r>
      <w:r w:rsidR="00311FA0" w:rsidRPr="009540D0">
        <w:rPr>
          <w:szCs w:val="22"/>
        </w:rPr>
        <w:t>leerlingenstage</w:t>
      </w:r>
      <w:r w:rsidRPr="009540D0">
        <w:rPr>
          <w:szCs w:val="22"/>
        </w:rPr>
        <w:t xml:space="preserve">overeenkomst gevoegd. </w:t>
      </w:r>
    </w:p>
    <w:p w14:paraId="5D9E9C09" w14:textId="77777777" w:rsidR="009B70C3" w:rsidRPr="009540D0" w:rsidRDefault="00D16FCC" w:rsidP="00E24B66">
      <w:pPr>
        <w:spacing w:after="120"/>
        <w:jc w:val="both"/>
        <w:rPr>
          <w:szCs w:val="22"/>
        </w:rPr>
      </w:pPr>
      <w:r w:rsidRPr="009540D0">
        <w:rPr>
          <w:szCs w:val="22"/>
        </w:rPr>
        <w:t xml:space="preserve">Het stagerooster </w:t>
      </w:r>
      <w:r w:rsidR="009B70C3" w:rsidRPr="009540D0">
        <w:rPr>
          <w:szCs w:val="22"/>
        </w:rPr>
        <w:t>geeft weer</w:t>
      </w:r>
      <w:r w:rsidRPr="009540D0">
        <w:rPr>
          <w:szCs w:val="22"/>
        </w:rPr>
        <w:t xml:space="preserve"> op welke dagen </w:t>
      </w:r>
      <w:r w:rsidR="009B70C3" w:rsidRPr="009540D0">
        <w:rPr>
          <w:szCs w:val="22"/>
        </w:rPr>
        <w:t xml:space="preserve">de stage zal plaatsvinden. </w:t>
      </w:r>
    </w:p>
    <w:p w14:paraId="38478CED" w14:textId="59FF3F82" w:rsidR="00EC5DCB" w:rsidRPr="009540D0" w:rsidRDefault="009B70C3" w:rsidP="007E221F">
      <w:pPr>
        <w:spacing w:after="120"/>
        <w:jc w:val="both"/>
        <w:rPr>
          <w:szCs w:val="22"/>
          <w:highlight w:val="yellow"/>
        </w:rPr>
      </w:pPr>
      <w:r w:rsidRPr="009540D0">
        <w:rPr>
          <w:szCs w:val="22"/>
        </w:rPr>
        <w:t>Het uurrooster</w:t>
      </w:r>
      <w:r w:rsidRPr="009540D0">
        <w:rPr>
          <w:rStyle w:val="FootnoteReference"/>
          <w:szCs w:val="22"/>
        </w:rPr>
        <w:t xml:space="preserve"> </w:t>
      </w:r>
      <w:r w:rsidRPr="009540D0">
        <w:rPr>
          <w:szCs w:val="22"/>
        </w:rPr>
        <w:t xml:space="preserve">geeft </w:t>
      </w:r>
      <w:r w:rsidR="007E221F" w:rsidRPr="007E221F">
        <w:rPr>
          <w:szCs w:val="22"/>
        </w:rPr>
        <w:t>h</w:t>
      </w:r>
      <w:r w:rsidRPr="007E221F">
        <w:rPr>
          <w:szCs w:val="22"/>
        </w:rPr>
        <w:t>et start- en einduur van de stage</w:t>
      </w:r>
      <w:r w:rsidR="007E221F" w:rsidRPr="007E221F">
        <w:rPr>
          <w:szCs w:val="22"/>
        </w:rPr>
        <w:t xml:space="preserve"> en h</w:t>
      </w:r>
      <w:r w:rsidRPr="007E221F">
        <w:rPr>
          <w:szCs w:val="22"/>
        </w:rPr>
        <w:t>et aantal werkuren per dag</w:t>
      </w:r>
      <w:r w:rsidR="007E221F">
        <w:rPr>
          <w:szCs w:val="22"/>
        </w:rPr>
        <w:t xml:space="preserve"> weer.</w:t>
      </w:r>
      <w:r w:rsidR="00603B35" w:rsidRPr="009540D0" w:rsidDel="00603B35">
        <w:rPr>
          <w:rStyle w:val="FootnoteReference"/>
          <w:szCs w:val="22"/>
          <w:highlight w:val="yellow"/>
        </w:rPr>
        <w:t xml:space="preserve"> </w:t>
      </w:r>
    </w:p>
    <w:p w14:paraId="2BF6287B" w14:textId="77777777" w:rsidR="007B7D0C" w:rsidRPr="009540D0" w:rsidRDefault="007B7D0C" w:rsidP="00E24B66">
      <w:pPr>
        <w:spacing w:after="120"/>
        <w:jc w:val="both"/>
        <w:rPr>
          <w:b/>
          <w:szCs w:val="22"/>
        </w:rPr>
      </w:pPr>
    </w:p>
    <w:p w14:paraId="1D7BBBFF" w14:textId="77777777" w:rsidR="00EC5DCB" w:rsidRPr="009540D0" w:rsidRDefault="00EC5DCB" w:rsidP="00D457E0">
      <w:pPr>
        <w:pStyle w:val="Heading3"/>
      </w:pPr>
      <w:bookmarkStart w:id="8" w:name="_Toc336608748"/>
      <w:r w:rsidRPr="009540D0">
        <w:t xml:space="preserve">Artikel 4: </w:t>
      </w:r>
      <w:r w:rsidR="00594D3F" w:rsidRPr="009540D0">
        <w:t>Beschrijving van de s</w:t>
      </w:r>
      <w:r w:rsidR="00B93957" w:rsidRPr="009540D0">
        <w:t>tage</w:t>
      </w:r>
      <w:r w:rsidR="00594D3F" w:rsidRPr="009540D0">
        <w:t xml:space="preserve">activiteiten en de hierdoor te verwerven </w:t>
      </w:r>
      <w:r w:rsidR="00B93957" w:rsidRPr="009540D0">
        <w:t>c</w:t>
      </w:r>
      <w:r w:rsidRPr="009540D0">
        <w:t xml:space="preserve">ompetenties </w:t>
      </w:r>
      <w:r w:rsidR="009B70C3" w:rsidRPr="009540D0">
        <w:t xml:space="preserve"> of leerdoelen</w:t>
      </w:r>
      <w:bookmarkEnd w:id="8"/>
    </w:p>
    <w:p w14:paraId="0F9ADE0C" w14:textId="73A60A6D" w:rsidR="00594D3F" w:rsidRPr="009540D0" w:rsidRDefault="00594D3F" w:rsidP="007E221F">
      <w:pPr>
        <w:spacing w:after="120"/>
        <w:jc w:val="both"/>
        <w:rPr>
          <w:b/>
          <w:i/>
          <w:szCs w:val="22"/>
        </w:rPr>
      </w:pPr>
      <w:r w:rsidRPr="009540D0">
        <w:rPr>
          <w:szCs w:val="22"/>
        </w:rPr>
        <w:t>De leerling</w:t>
      </w:r>
      <w:r w:rsidR="00A01628" w:rsidRPr="009540D0">
        <w:rPr>
          <w:szCs w:val="22"/>
        </w:rPr>
        <w:t>-stagiair(s)</w:t>
      </w:r>
      <w:r w:rsidRPr="009540D0">
        <w:rPr>
          <w:szCs w:val="22"/>
        </w:rPr>
        <w:t xml:space="preserve"> zullen tijdens hun stage </w:t>
      </w:r>
      <w:r w:rsidR="007E221F">
        <w:rPr>
          <w:szCs w:val="22"/>
        </w:rPr>
        <w:t>de activiteiten uitvoeren zoals opgenomen in de Activiteitenlijst (zie bijlage 4).</w:t>
      </w:r>
    </w:p>
    <w:p w14:paraId="4EE8F2FE" w14:textId="1F06417A" w:rsidR="00EC5DCB" w:rsidRPr="009540D0" w:rsidRDefault="005157C5" w:rsidP="00E24B66">
      <w:pPr>
        <w:spacing w:after="120"/>
        <w:jc w:val="both"/>
        <w:rPr>
          <w:b/>
          <w:i/>
          <w:szCs w:val="22"/>
        </w:rPr>
      </w:pPr>
      <w:r w:rsidRPr="009540D0">
        <w:rPr>
          <w:szCs w:val="22"/>
        </w:rPr>
        <w:t xml:space="preserve">De leerling-stagiairs zullen door de uitvoering van </w:t>
      </w:r>
      <w:r w:rsidR="007E221F">
        <w:rPr>
          <w:szCs w:val="22"/>
        </w:rPr>
        <w:t>deze</w:t>
      </w:r>
      <w:r w:rsidRPr="009540D0">
        <w:rPr>
          <w:szCs w:val="22"/>
        </w:rPr>
        <w:t xml:space="preserve"> taken, de competenties o</w:t>
      </w:r>
      <w:r w:rsidR="007E221F">
        <w:rPr>
          <w:szCs w:val="22"/>
        </w:rPr>
        <w:t>f leerdoelen worden bijgebracht zoals aangegeven in de resp.</w:t>
      </w:r>
      <w:r w:rsidR="00CA7008" w:rsidRPr="007E221F">
        <w:rPr>
          <w:szCs w:val="22"/>
        </w:rPr>
        <w:t xml:space="preserve"> leerplannen en jaa</w:t>
      </w:r>
      <w:r w:rsidR="007E221F" w:rsidRPr="007E221F">
        <w:rPr>
          <w:szCs w:val="22"/>
        </w:rPr>
        <w:t>rplannen van de stagebegeleider.</w:t>
      </w:r>
    </w:p>
    <w:p w14:paraId="59BECCB1" w14:textId="77777777" w:rsidR="00CB7026" w:rsidRPr="009540D0" w:rsidRDefault="00CB7026" w:rsidP="00E24B66">
      <w:pPr>
        <w:spacing w:after="120"/>
        <w:jc w:val="both"/>
        <w:rPr>
          <w:b/>
          <w:smallCaps/>
          <w:szCs w:val="22"/>
        </w:rPr>
      </w:pPr>
    </w:p>
    <w:p w14:paraId="07BF9B04" w14:textId="77777777" w:rsidR="00EC5DCB" w:rsidRDefault="00EC5DCB" w:rsidP="00D457E0">
      <w:pPr>
        <w:pStyle w:val="Heading2"/>
      </w:pPr>
      <w:bookmarkStart w:id="9" w:name="_Toc336608749"/>
      <w:r w:rsidRPr="009540D0">
        <w:t xml:space="preserve">Afdeling II: Voorwaarden bij </w:t>
      </w:r>
      <w:r w:rsidR="00B93957" w:rsidRPr="009540D0">
        <w:t>de stage</w:t>
      </w:r>
      <w:bookmarkEnd w:id="9"/>
    </w:p>
    <w:p w14:paraId="5CAA8D77" w14:textId="77777777" w:rsidR="009540D0" w:rsidRPr="009540D0" w:rsidRDefault="009540D0" w:rsidP="00E24B66">
      <w:pPr>
        <w:spacing w:after="120"/>
        <w:jc w:val="both"/>
        <w:rPr>
          <w:b/>
          <w:smallCaps/>
          <w:szCs w:val="22"/>
        </w:rPr>
      </w:pPr>
    </w:p>
    <w:p w14:paraId="16020418" w14:textId="77777777" w:rsidR="0042077C" w:rsidRPr="009540D0" w:rsidRDefault="00EC5DCB" w:rsidP="00D457E0">
      <w:pPr>
        <w:pStyle w:val="Heading3"/>
      </w:pPr>
      <w:bookmarkStart w:id="10" w:name="_Toc336608750"/>
      <w:r w:rsidRPr="009540D0">
        <w:t xml:space="preserve">Artikel </w:t>
      </w:r>
      <w:r w:rsidR="009B70C3" w:rsidRPr="009540D0">
        <w:t>5</w:t>
      </w:r>
      <w:r w:rsidRPr="009540D0">
        <w:t>: Afwezigheid</w:t>
      </w:r>
      <w:bookmarkEnd w:id="10"/>
    </w:p>
    <w:p w14:paraId="6663DBD7" w14:textId="77777777" w:rsidR="007A591D" w:rsidRPr="009540D0" w:rsidRDefault="00EC5DCB" w:rsidP="00E24B66">
      <w:pPr>
        <w:spacing w:after="120"/>
        <w:jc w:val="both"/>
        <w:rPr>
          <w:szCs w:val="22"/>
        </w:rPr>
      </w:pPr>
      <w:r w:rsidRPr="009540D0">
        <w:rPr>
          <w:szCs w:val="22"/>
        </w:rPr>
        <w:t xml:space="preserve">Voor de </w:t>
      </w:r>
      <w:r w:rsidR="007D1FFE" w:rsidRPr="009540D0">
        <w:rPr>
          <w:szCs w:val="22"/>
        </w:rPr>
        <w:t>leerling</w:t>
      </w:r>
      <w:r w:rsidR="00A01628" w:rsidRPr="009540D0">
        <w:rPr>
          <w:szCs w:val="22"/>
        </w:rPr>
        <w:t>-stagiairs</w:t>
      </w:r>
      <w:r w:rsidRPr="009540D0">
        <w:rPr>
          <w:szCs w:val="22"/>
        </w:rPr>
        <w:t xml:space="preserve"> gelden wat betreft afwezigheden, tijdens de dagen van </w:t>
      </w:r>
      <w:r w:rsidR="00B93957" w:rsidRPr="009540D0">
        <w:rPr>
          <w:szCs w:val="22"/>
        </w:rPr>
        <w:t>de stage</w:t>
      </w:r>
      <w:r w:rsidRPr="009540D0">
        <w:rPr>
          <w:szCs w:val="22"/>
        </w:rPr>
        <w:t xml:space="preserve">, de afspraken van </w:t>
      </w:r>
      <w:r w:rsidR="007D1FFE" w:rsidRPr="009540D0">
        <w:rPr>
          <w:szCs w:val="22"/>
        </w:rPr>
        <w:t>de onderwijsinstelling</w:t>
      </w:r>
      <w:r w:rsidRPr="009540D0">
        <w:rPr>
          <w:szCs w:val="22"/>
        </w:rPr>
        <w:t xml:space="preserve">. </w:t>
      </w:r>
      <w:r w:rsidR="0042077C" w:rsidRPr="009540D0">
        <w:rPr>
          <w:szCs w:val="22"/>
        </w:rPr>
        <w:t xml:space="preserve">De stagiair verwittigt </w:t>
      </w:r>
      <w:r w:rsidR="007A591D" w:rsidRPr="009540D0">
        <w:rPr>
          <w:szCs w:val="22"/>
        </w:rPr>
        <w:t xml:space="preserve">zowel </w:t>
      </w:r>
      <w:r w:rsidR="0042077C" w:rsidRPr="009540D0">
        <w:rPr>
          <w:szCs w:val="22"/>
        </w:rPr>
        <w:t xml:space="preserve">de onderwijsinstelling </w:t>
      </w:r>
      <w:r w:rsidR="007A591D" w:rsidRPr="009540D0">
        <w:rPr>
          <w:szCs w:val="22"/>
        </w:rPr>
        <w:t xml:space="preserve">als </w:t>
      </w:r>
      <w:r w:rsidR="00945A61" w:rsidRPr="009540D0">
        <w:rPr>
          <w:szCs w:val="22"/>
        </w:rPr>
        <w:t xml:space="preserve">de </w:t>
      </w:r>
      <w:r w:rsidR="00B77711" w:rsidRPr="009540D0">
        <w:rPr>
          <w:szCs w:val="22"/>
        </w:rPr>
        <w:t>stagegever</w:t>
      </w:r>
      <w:r w:rsidR="00B77711" w:rsidRPr="009540D0">
        <w:rPr>
          <w:i/>
          <w:szCs w:val="22"/>
        </w:rPr>
        <w:t xml:space="preserve"> </w:t>
      </w:r>
      <w:r w:rsidR="0042077C" w:rsidRPr="009540D0">
        <w:rPr>
          <w:szCs w:val="22"/>
        </w:rPr>
        <w:t xml:space="preserve">in geval van afwezigheid en bezorgt de wettiging </w:t>
      </w:r>
      <w:r w:rsidR="00945A61" w:rsidRPr="009540D0">
        <w:rPr>
          <w:szCs w:val="22"/>
        </w:rPr>
        <w:t>van de afwezigheid</w:t>
      </w:r>
      <w:r w:rsidR="0042077C" w:rsidRPr="009540D0">
        <w:rPr>
          <w:szCs w:val="22"/>
        </w:rPr>
        <w:t xml:space="preserve"> aan de onderwijsinstelling. </w:t>
      </w:r>
    </w:p>
    <w:p w14:paraId="31D7FFCA" w14:textId="09B6C337" w:rsidR="00EC5DCB" w:rsidRPr="009540D0" w:rsidRDefault="00EC5DCB" w:rsidP="00E24B66">
      <w:pPr>
        <w:spacing w:after="120"/>
        <w:jc w:val="both"/>
        <w:rPr>
          <w:b/>
          <w:szCs w:val="22"/>
        </w:rPr>
      </w:pPr>
      <w:r w:rsidRPr="009540D0">
        <w:rPr>
          <w:szCs w:val="22"/>
        </w:rPr>
        <w:t xml:space="preserve">Een </w:t>
      </w:r>
      <w:r w:rsidR="007D1FFE" w:rsidRPr="009540D0">
        <w:rPr>
          <w:szCs w:val="22"/>
        </w:rPr>
        <w:t>leerling</w:t>
      </w:r>
      <w:r w:rsidR="00A01628" w:rsidRPr="009540D0">
        <w:rPr>
          <w:szCs w:val="22"/>
        </w:rPr>
        <w:t>-stagiair</w:t>
      </w:r>
      <w:r w:rsidRPr="009540D0">
        <w:rPr>
          <w:szCs w:val="22"/>
        </w:rPr>
        <w:t xml:space="preserve"> die te laat komt, geeft de reden hiervan door aan de </w:t>
      </w:r>
      <w:r w:rsidR="00F060F8" w:rsidRPr="009540D0">
        <w:rPr>
          <w:szCs w:val="22"/>
        </w:rPr>
        <w:t>stagementor</w:t>
      </w:r>
      <w:r w:rsidR="007E221F">
        <w:rPr>
          <w:szCs w:val="22"/>
        </w:rPr>
        <w:t>.</w:t>
      </w:r>
    </w:p>
    <w:p w14:paraId="467CA766" w14:textId="77777777" w:rsidR="00EC5DCB" w:rsidRPr="007E221F" w:rsidRDefault="00EC5DCB" w:rsidP="00E24B66">
      <w:pPr>
        <w:spacing w:after="120"/>
        <w:jc w:val="both"/>
        <w:rPr>
          <w:szCs w:val="22"/>
        </w:rPr>
      </w:pPr>
      <w:r w:rsidRPr="007E221F">
        <w:rPr>
          <w:szCs w:val="22"/>
        </w:rPr>
        <w:t>Er worden afspraken gemaakt tussen de partijen inzake spijbelen en het eventueel verliezen van de stageplaats</w:t>
      </w:r>
      <w:r w:rsidR="005157C5" w:rsidRPr="007E221F">
        <w:rPr>
          <w:szCs w:val="22"/>
        </w:rPr>
        <w:t>.</w:t>
      </w:r>
    </w:p>
    <w:p w14:paraId="372EC4AE" w14:textId="77777777" w:rsidR="000F27D2" w:rsidRPr="007E221F" w:rsidRDefault="000F27D2" w:rsidP="00E24B66">
      <w:pPr>
        <w:spacing w:after="120"/>
        <w:jc w:val="both"/>
        <w:rPr>
          <w:szCs w:val="22"/>
        </w:rPr>
      </w:pPr>
      <w:r w:rsidRPr="007E221F">
        <w:rPr>
          <w:szCs w:val="22"/>
        </w:rPr>
        <w:t xml:space="preserve">In geval van staking, technische of economische werkloosheid, of overmacht, dient de stagegever de leerling-stagiair terug te sturen naar de onderwijsinstelling. De stagegever meldt dit onmiddellijk aan het </w:t>
      </w:r>
      <w:r w:rsidR="009F0AED" w:rsidRPr="007E221F">
        <w:rPr>
          <w:szCs w:val="22"/>
        </w:rPr>
        <w:t>schoolbestuur/inrichtende macht</w:t>
      </w:r>
      <w:r w:rsidRPr="007E221F">
        <w:rPr>
          <w:szCs w:val="22"/>
        </w:rPr>
        <w:t>/gemandateerde van de school.</w:t>
      </w:r>
    </w:p>
    <w:p w14:paraId="183C0BC6" w14:textId="77777777" w:rsidR="00EC5DCB" w:rsidRPr="009540D0" w:rsidRDefault="00EC5DCB" w:rsidP="00E24B66">
      <w:pPr>
        <w:spacing w:after="120"/>
        <w:jc w:val="both"/>
        <w:rPr>
          <w:szCs w:val="22"/>
        </w:rPr>
      </w:pPr>
    </w:p>
    <w:p w14:paraId="529C661F" w14:textId="77777777" w:rsidR="00EC5DCB" w:rsidRPr="009540D0" w:rsidRDefault="00EC5DCB" w:rsidP="00D457E0">
      <w:pPr>
        <w:pStyle w:val="Heading3"/>
      </w:pPr>
      <w:bookmarkStart w:id="11" w:name="_Toc336608751"/>
      <w:r w:rsidRPr="009540D0">
        <w:t xml:space="preserve">Artikel </w:t>
      </w:r>
      <w:r w:rsidR="009B70C3" w:rsidRPr="009540D0">
        <w:t>6</w:t>
      </w:r>
      <w:r w:rsidRPr="009540D0">
        <w:t>: Vervoer</w:t>
      </w:r>
      <w:bookmarkEnd w:id="11"/>
    </w:p>
    <w:p w14:paraId="7A3A0F44" w14:textId="2554F95B" w:rsidR="007D1FFE" w:rsidRPr="009540D0" w:rsidRDefault="00EC5DCB" w:rsidP="007E221F">
      <w:pPr>
        <w:spacing w:after="120"/>
        <w:jc w:val="both"/>
        <w:rPr>
          <w:i/>
          <w:szCs w:val="22"/>
        </w:rPr>
      </w:pPr>
      <w:r w:rsidRPr="009540D0">
        <w:rPr>
          <w:szCs w:val="22"/>
        </w:rPr>
        <w:t xml:space="preserve">De </w:t>
      </w:r>
      <w:r w:rsidR="007D1FFE" w:rsidRPr="009540D0">
        <w:rPr>
          <w:szCs w:val="22"/>
        </w:rPr>
        <w:t>leerling</w:t>
      </w:r>
      <w:r w:rsidR="00A01628" w:rsidRPr="009540D0">
        <w:rPr>
          <w:szCs w:val="22"/>
        </w:rPr>
        <w:t>-stagiairs</w:t>
      </w:r>
      <w:r w:rsidRPr="009540D0">
        <w:rPr>
          <w:szCs w:val="22"/>
        </w:rPr>
        <w:t xml:space="preserve"> zijn er zelf voor verantwoordelijk al het nodige te doen </w:t>
      </w:r>
      <w:r w:rsidR="00EA3F89" w:rsidRPr="009540D0">
        <w:rPr>
          <w:szCs w:val="22"/>
        </w:rPr>
        <w:t xml:space="preserve">om </w:t>
      </w:r>
      <w:r w:rsidRPr="009540D0">
        <w:rPr>
          <w:szCs w:val="22"/>
        </w:rPr>
        <w:t>op tijd aanwezig te zijn</w:t>
      </w:r>
      <w:r w:rsidR="00EA3F89" w:rsidRPr="009540D0">
        <w:rPr>
          <w:szCs w:val="22"/>
        </w:rPr>
        <w:t xml:space="preserve"> op de afgesproken plaats </w:t>
      </w:r>
      <w:r w:rsidR="00B77711" w:rsidRPr="009540D0">
        <w:rPr>
          <w:szCs w:val="22"/>
        </w:rPr>
        <w:t>bij de stagegever</w:t>
      </w:r>
      <w:r w:rsidR="007E221F">
        <w:rPr>
          <w:szCs w:val="22"/>
        </w:rPr>
        <w:t>.</w:t>
      </w:r>
    </w:p>
    <w:p w14:paraId="20689885" w14:textId="77777777" w:rsidR="007D1FFE" w:rsidRPr="007E221F" w:rsidRDefault="007D1FFE" w:rsidP="00E24B66">
      <w:pPr>
        <w:spacing w:after="120"/>
        <w:jc w:val="both"/>
        <w:rPr>
          <w:szCs w:val="22"/>
        </w:rPr>
      </w:pPr>
    </w:p>
    <w:p w14:paraId="67AFE0AF" w14:textId="77777777" w:rsidR="009A0141" w:rsidRPr="009540D0" w:rsidRDefault="009A0141" w:rsidP="00D457E0">
      <w:pPr>
        <w:pStyle w:val="Heading3"/>
      </w:pPr>
      <w:bookmarkStart w:id="12" w:name="_Toc336608752"/>
      <w:r w:rsidRPr="009540D0">
        <w:t>Artikel 7: Aansprakelijkheid</w:t>
      </w:r>
      <w:bookmarkEnd w:id="12"/>
    </w:p>
    <w:p w14:paraId="51138303" w14:textId="6E906D3F" w:rsidR="007E221F" w:rsidRDefault="00894A34" w:rsidP="00E24B66">
      <w:pPr>
        <w:spacing w:after="120"/>
        <w:jc w:val="both"/>
        <w:rPr>
          <w:szCs w:val="22"/>
        </w:rPr>
      </w:pPr>
      <w:r w:rsidRPr="009540D0">
        <w:rPr>
          <w:szCs w:val="22"/>
        </w:rPr>
        <w:t>De artikelen 1382 tot en met 1384 van het Burgerlijk Wetboek</w:t>
      </w:r>
      <w:r w:rsidR="005E478F" w:rsidRPr="009540D0">
        <w:rPr>
          <w:szCs w:val="22"/>
        </w:rPr>
        <w:t xml:space="preserve"> en artikel </w:t>
      </w:r>
      <w:r w:rsidR="001D28AD" w:rsidRPr="009540D0">
        <w:rPr>
          <w:szCs w:val="22"/>
        </w:rPr>
        <w:t>123/20</w:t>
      </w:r>
      <w:r w:rsidR="005E478F" w:rsidRPr="009540D0">
        <w:rPr>
          <w:szCs w:val="22"/>
        </w:rPr>
        <w:t xml:space="preserve"> uit de codex SO</w:t>
      </w:r>
      <w:r w:rsidRPr="009540D0">
        <w:rPr>
          <w:szCs w:val="22"/>
        </w:rPr>
        <w:t xml:space="preserve"> zijn van toepassing, met dien</w:t>
      </w:r>
      <w:r w:rsidR="00F04D7C" w:rsidRPr="009540D0">
        <w:rPr>
          <w:szCs w:val="22"/>
        </w:rPr>
        <w:t xml:space="preserve"> </w:t>
      </w:r>
      <w:r w:rsidRPr="009540D0">
        <w:rPr>
          <w:szCs w:val="22"/>
        </w:rPr>
        <w:t>verstande dat d</w:t>
      </w:r>
      <w:r w:rsidR="009A0141" w:rsidRPr="009540D0">
        <w:rPr>
          <w:szCs w:val="22"/>
        </w:rPr>
        <w:t>e burgerlijke aansprakelijkheid van de leerling binnen het kader van deze overeenkomst beperk</w:t>
      </w:r>
      <w:r w:rsidR="000A7E4E" w:rsidRPr="009540D0">
        <w:rPr>
          <w:szCs w:val="22"/>
        </w:rPr>
        <w:t xml:space="preserve">t </w:t>
      </w:r>
      <w:r w:rsidRPr="009540D0">
        <w:rPr>
          <w:szCs w:val="22"/>
        </w:rPr>
        <w:t xml:space="preserve">wordt </w:t>
      </w:r>
      <w:r w:rsidR="009A0141" w:rsidRPr="009540D0">
        <w:rPr>
          <w:szCs w:val="22"/>
        </w:rPr>
        <w:t xml:space="preserve">tot de opzettelijke fout, de </w:t>
      </w:r>
      <w:r w:rsidR="00285B32" w:rsidRPr="009540D0">
        <w:rPr>
          <w:szCs w:val="22"/>
        </w:rPr>
        <w:t>grove</w:t>
      </w:r>
      <w:r w:rsidR="009A0141" w:rsidRPr="009540D0">
        <w:rPr>
          <w:szCs w:val="22"/>
        </w:rPr>
        <w:t xml:space="preserve"> fout of de </w:t>
      </w:r>
      <w:r w:rsidR="00285B32" w:rsidRPr="009540D0">
        <w:rPr>
          <w:szCs w:val="22"/>
        </w:rPr>
        <w:t>vaak</w:t>
      </w:r>
      <w:r w:rsidR="009A0141" w:rsidRPr="009540D0">
        <w:rPr>
          <w:szCs w:val="22"/>
        </w:rPr>
        <w:t xml:space="preserve"> voorkomende licht</w:t>
      </w:r>
      <w:r w:rsidR="00D33EAD" w:rsidRPr="009540D0">
        <w:rPr>
          <w:szCs w:val="22"/>
        </w:rPr>
        <w:t>e</w:t>
      </w:r>
      <w:r w:rsidR="009A0141" w:rsidRPr="009540D0">
        <w:rPr>
          <w:szCs w:val="22"/>
        </w:rPr>
        <w:t xml:space="preserve"> fout.</w:t>
      </w:r>
    </w:p>
    <w:p w14:paraId="7480E737" w14:textId="524BFFE1" w:rsidR="00EC5DCB" w:rsidRPr="007E221F" w:rsidRDefault="007E221F" w:rsidP="005A7336">
      <w:pPr>
        <w:pStyle w:val="Heading3"/>
      </w:pPr>
      <w:r>
        <w:rPr>
          <w:szCs w:val="22"/>
        </w:rPr>
        <w:br w:type="column"/>
      </w:r>
      <w:bookmarkStart w:id="13" w:name="_Toc336608753"/>
      <w:r w:rsidR="00EC5DCB" w:rsidRPr="007E221F">
        <w:lastRenderedPageBreak/>
        <w:t>Artikel 8: Verzekering</w:t>
      </w:r>
      <w:bookmarkEnd w:id="13"/>
    </w:p>
    <w:p w14:paraId="10333061" w14:textId="77777777" w:rsidR="00075BF8" w:rsidRPr="009540D0" w:rsidRDefault="00075BF8" w:rsidP="00E24B66">
      <w:pPr>
        <w:spacing w:after="120"/>
        <w:jc w:val="both"/>
        <w:rPr>
          <w:szCs w:val="22"/>
        </w:rPr>
      </w:pPr>
      <w:r w:rsidRPr="009540D0">
        <w:rPr>
          <w:szCs w:val="22"/>
        </w:rPr>
        <w:t xml:space="preserve">De onderwijsinstelling </w:t>
      </w:r>
      <w:r w:rsidR="001D558F" w:rsidRPr="009540D0">
        <w:rPr>
          <w:szCs w:val="22"/>
        </w:rPr>
        <w:t xml:space="preserve">sluit </w:t>
      </w:r>
      <w:r w:rsidR="004C23E2" w:rsidRPr="009540D0">
        <w:rPr>
          <w:szCs w:val="22"/>
        </w:rPr>
        <w:t xml:space="preserve"> ten behoeve van de leerling </w:t>
      </w:r>
      <w:r w:rsidR="001D558F" w:rsidRPr="009540D0">
        <w:rPr>
          <w:szCs w:val="22"/>
        </w:rPr>
        <w:t xml:space="preserve">de </w:t>
      </w:r>
      <w:r w:rsidRPr="009540D0">
        <w:rPr>
          <w:szCs w:val="22"/>
        </w:rPr>
        <w:t>volgende</w:t>
      </w:r>
      <w:r w:rsidR="001D558F" w:rsidRPr="009540D0">
        <w:rPr>
          <w:szCs w:val="22"/>
        </w:rPr>
        <w:t xml:space="preserve"> verzekeringen af</w:t>
      </w:r>
      <w:r w:rsidRPr="009540D0">
        <w:rPr>
          <w:szCs w:val="22"/>
        </w:rPr>
        <w:t>:</w:t>
      </w:r>
    </w:p>
    <w:p w14:paraId="16D3B569" w14:textId="77777777" w:rsidR="00075BF8" w:rsidRPr="009540D0" w:rsidRDefault="00075BF8" w:rsidP="004307A4">
      <w:pPr>
        <w:numPr>
          <w:ilvl w:val="0"/>
          <w:numId w:val="1"/>
        </w:numPr>
        <w:tabs>
          <w:tab w:val="clear" w:pos="1260"/>
        </w:tabs>
        <w:spacing w:after="120"/>
        <w:ind w:left="360"/>
        <w:jc w:val="both"/>
        <w:rPr>
          <w:szCs w:val="22"/>
        </w:rPr>
      </w:pPr>
      <w:r w:rsidRPr="009540D0">
        <w:rPr>
          <w:szCs w:val="22"/>
        </w:rPr>
        <w:t xml:space="preserve">een </w:t>
      </w:r>
      <w:r w:rsidR="00571F38" w:rsidRPr="009540D0">
        <w:rPr>
          <w:szCs w:val="22"/>
        </w:rPr>
        <w:t xml:space="preserve">aparte </w:t>
      </w:r>
      <w:r w:rsidRPr="009540D0">
        <w:rPr>
          <w:szCs w:val="22"/>
        </w:rPr>
        <w:t>verzekering voor arbeidsongevallen</w:t>
      </w:r>
      <w:r w:rsidR="00E21011" w:rsidRPr="009540D0">
        <w:rPr>
          <w:szCs w:val="22"/>
        </w:rPr>
        <w:t xml:space="preserve"> bij dezelfde verzekeraar als deze bij wie de </w:t>
      </w:r>
      <w:r w:rsidR="005F5B11" w:rsidRPr="009540D0">
        <w:rPr>
          <w:szCs w:val="22"/>
        </w:rPr>
        <w:t>niet</w:t>
      </w:r>
      <w:r w:rsidR="00FF0087" w:rsidRPr="009540D0">
        <w:rPr>
          <w:szCs w:val="22"/>
        </w:rPr>
        <w:t>-</w:t>
      </w:r>
      <w:r w:rsidR="005F5B11" w:rsidRPr="009540D0">
        <w:rPr>
          <w:szCs w:val="22"/>
        </w:rPr>
        <w:t xml:space="preserve">gesubsidieerde </w:t>
      </w:r>
      <w:r w:rsidR="00E21011" w:rsidRPr="009540D0">
        <w:rPr>
          <w:szCs w:val="22"/>
        </w:rPr>
        <w:t>personeelsleden van de onderwijsinstelling verzekerd zijn</w:t>
      </w:r>
      <w:r w:rsidR="005F5B11" w:rsidRPr="009540D0">
        <w:rPr>
          <w:szCs w:val="22"/>
        </w:rPr>
        <w:t xml:space="preserve"> (eenheid van verzekeraar)</w:t>
      </w:r>
      <w:r w:rsidRPr="009540D0">
        <w:rPr>
          <w:szCs w:val="22"/>
        </w:rPr>
        <w:t>;</w:t>
      </w:r>
    </w:p>
    <w:p w14:paraId="52E32B26" w14:textId="77777777" w:rsidR="00571F38" w:rsidRPr="009540D0" w:rsidRDefault="00571F38" w:rsidP="004307A4">
      <w:pPr>
        <w:numPr>
          <w:ilvl w:val="0"/>
          <w:numId w:val="1"/>
        </w:numPr>
        <w:tabs>
          <w:tab w:val="clear" w:pos="1260"/>
        </w:tabs>
        <w:spacing w:after="120"/>
        <w:ind w:left="360"/>
        <w:jc w:val="both"/>
        <w:rPr>
          <w:szCs w:val="22"/>
        </w:rPr>
      </w:pPr>
      <w:r w:rsidRPr="009540D0">
        <w:rPr>
          <w:szCs w:val="22"/>
        </w:rPr>
        <w:t xml:space="preserve">een verzekering </w:t>
      </w:r>
      <w:r w:rsidR="004C23E2" w:rsidRPr="009540D0">
        <w:rPr>
          <w:szCs w:val="22"/>
        </w:rPr>
        <w:t xml:space="preserve">lichamelijke ongevallen </w:t>
      </w:r>
      <w:r w:rsidRPr="009540D0">
        <w:rPr>
          <w:szCs w:val="22"/>
        </w:rPr>
        <w:t xml:space="preserve">voor wegongevallen </w:t>
      </w:r>
      <w:r w:rsidR="00892F77" w:rsidRPr="009540D0">
        <w:rPr>
          <w:szCs w:val="22"/>
        </w:rPr>
        <w:t xml:space="preserve">van en naar de stageplaats </w:t>
      </w:r>
      <w:r w:rsidRPr="009540D0">
        <w:rPr>
          <w:szCs w:val="22"/>
        </w:rPr>
        <w:t>(desgevallend uitbreiding van de schoolpolis);</w:t>
      </w:r>
    </w:p>
    <w:p w14:paraId="6FFB3EDF" w14:textId="32645184" w:rsidR="0041143C" w:rsidRPr="009540D0" w:rsidRDefault="00075BF8" w:rsidP="00E24B66">
      <w:pPr>
        <w:spacing w:after="120"/>
        <w:jc w:val="both"/>
        <w:rPr>
          <w:szCs w:val="22"/>
        </w:rPr>
      </w:pPr>
      <w:r w:rsidRPr="009540D0">
        <w:rPr>
          <w:szCs w:val="22"/>
        </w:rPr>
        <w:t xml:space="preserve">De </w:t>
      </w:r>
      <w:r w:rsidR="006664C6" w:rsidRPr="009540D0">
        <w:rPr>
          <w:szCs w:val="22"/>
        </w:rPr>
        <w:t xml:space="preserve">stagegever </w:t>
      </w:r>
      <w:r w:rsidRPr="009540D0">
        <w:rPr>
          <w:szCs w:val="22"/>
        </w:rPr>
        <w:t xml:space="preserve">heeft een verzekering gesloten die </w:t>
      </w:r>
      <w:r w:rsidR="0088514B" w:rsidRPr="009540D0">
        <w:rPr>
          <w:szCs w:val="22"/>
        </w:rPr>
        <w:t>zijn</w:t>
      </w:r>
      <w:r w:rsidR="004C23E2" w:rsidRPr="009540D0">
        <w:rPr>
          <w:szCs w:val="22"/>
        </w:rPr>
        <w:t>/haar</w:t>
      </w:r>
      <w:r w:rsidRPr="009540D0">
        <w:rPr>
          <w:szCs w:val="22"/>
        </w:rPr>
        <w:t xml:space="preserve"> burger</w:t>
      </w:r>
      <w:r w:rsidR="00A848D7" w:rsidRPr="009540D0">
        <w:rPr>
          <w:szCs w:val="22"/>
        </w:rPr>
        <w:t xml:space="preserve">lijke aansprakelijkheid </w:t>
      </w:r>
      <w:r w:rsidR="001D558F" w:rsidRPr="009540D0">
        <w:rPr>
          <w:szCs w:val="22"/>
        </w:rPr>
        <w:t>en die van zijn</w:t>
      </w:r>
      <w:r w:rsidR="004C23E2" w:rsidRPr="009540D0">
        <w:rPr>
          <w:szCs w:val="22"/>
        </w:rPr>
        <w:t>/haar</w:t>
      </w:r>
      <w:r w:rsidR="001D558F" w:rsidRPr="009540D0">
        <w:rPr>
          <w:szCs w:val="22"/>
        </w:rPr>
        <w:t xml:space="preserve"> aangestelden </w:t>
      </w:r>
      <w:r w:rsidR="00A848D7" w:rsidRPr="009540D0">
        <w:rPr>
          <w:szCs w:val="22"/>
        </w:rPr>
        <w:t xml:space="preserve">dekt, </w:t>
      </w:r>
      <w:r w:rsidR="00EC5DCB" w:rsidRPr="009540D0">
        <w:rPr>
          <w:szCs w:val="22"/>
        </w:rPr>
        <w:t xml:space="preserve"> voor de schade die kan ontstaan omwille van defecten bij het materiaal, de gebouwen of andere omgevingsfactoren op de werkp</w:t>
      </w:r>
      <w:r w:rsidR="006664C6" w:rsidRPr="009540D0">
        <w:rPr>
          <w:szCs w:val="22"/>
        </w:rPr>
        <w:t>ost</w:t>
      </w:r>
      <w:r w:rsidR="00EC5DCB" w:rsidRPr="009540D0">
        <w:rPr>
          <w:szCs w:val="22"/>
        </w:rPr>
        <w:t xml:space="preserve"> die ter beschikking worden gesteld door de </w:t>
      </w:r>
      <w:r w:rsidR="006664C6" w:rsidRPr="009540D0">
        <w:rPr>
          <w:szCs w:val="22"/>
        </w:rPr>
        <w:t xml:space="preserve">stagegever </w:t>
      </w:r>
      <w:r w:rsidR="00571F38" w:rsidRPr="009540D0">
        <w:rPr>
          <w:szCs w:val="22"/>
        </w:rPr>
        <w:t>en voor de schade die de leerling</w:t>
      </w:r>
      <w:r w:rsidR="006664C6" w:rsidRPr="009540D0">
        <w:rPr>
          <w:szCs w:val="22"/>
        </w:rPr>
        <w:t>-stagiair</w:t>
      </w:r>
      <w:r w:rsidR="00571F38" w:rsidRPr="009540D0">
        <w:rPr>
          <w:szCs w:val="22"/>
        </w:rPr>
        <w:t xml:space="preserve"> aan zichzelf, aan de </w:t>
      </w:r>
      <w:r w:rsidR="006664C6" w:rsidRPr="009540D0">
        <w:rPr>
          <w:szCs w:val="22"/>
        </w:rPr>
        <w:t xml:space="preserve">stagegever </w:t>
      </w:r>
      <w:r w:rsidR="00571F38" w:rsidRPr="009540D0">
        <w:rPr>
          <w:szCs w:val="22"/>
        </w:rPr>
        <w:t>of aan derden kan toebrengen</w:t>
      </w:r>
      <w:r w:rsidR="004C23E2" w:rsidRPr="009540D0">
        <w:rPr>
          <w:szCs w:val="22"/>
        </w:rPr>
        <w:t>.</w:t>
      </w:r>
    </w:p>
    <w:p w14:paraId="08E387E8" w14:textId="13CEDB1C" w:rsidR="005601B1" w:rsidRPr="00AC00DD" w:rsidRDefault="007D1FFE" w:rsidP="00AC00DD">
      <w:pPr>
        <w:rPr>
          <w:szCs w:val="22"/>
        </w:rPr>
      </w:pPr>
      <w:r w:rsidRPr="00AC00DD">
        <w:rPr>
          <w:szCs w:val="22"/>
        </w:rPr>
        <w:t xml:space="preserve">De onderwijsinstelling </w:t>
      </w:r>
      <w:r w:rsidR="00EC5DCB" w:rsidRPr="00AC00DD">
        <w:rPr>
          <w:szCs w:val="22"/>
        </w:rPr>
        <w:t xml:space="preserve">is verzekerd bij </w:t>
      </w:r>
      <w:r w:rsidR="00AC00DD">
        <w:rPr>
          <w:szCs w:val="22"/>
        </w:rPr>
        <w:t>Ethias</w:t>
      </w:r>
      <w:r w:rsidR="00EC5DCB" w:rsidRPr="00AC00DD">
        <w:rPr>
          <w:szCs w:val="22"/>
        </w:rPr>
        <w:t xml:space="preserve">, onder polisnummer </w:t>
      </w:r>
      <w:r w:rsidR="00AC00DD" w:rsidRPr="00AC00DD">
        <w:rPr>
          <w:szCs w:val="22"/>
        </w:rPr>
        <w:t>45.114.468</w:t>
      </w:r>
      <w:r w:rsidR="00AC00DD">
        <w:rPr>
          <w:szCs w:val="22"/>
        </w:rPr>
        <w:t xml:space="preserve"> voor ongevallen tijdens de verplaatsing van en naar de stage en polisnummer </w:t>
      </w:r>
      <w:r w:rsidR="00AC00DD" w:rsidRPr="00AC00DD">
        <w:rPr>
          <w:szCs w:val="22"/>
        </w:rPr>
        <w:t>6.569.922 voor ongevallen op de stageplaats zelf.</w:t>
      </w:r>
    </w:p>
    <w:p w14:paraId="6F5DE768" w14:textId="77777777" w:rsidR="00AC00DD" w:rsidRPr="00AC00DD" w:rsidRDefault="00AC00DD" w:rsidP="00AC00DD">
      <w:pPr>
        <w:rPr>
          <w:rFonts w:ascii="Times" w:hAnsi="Times"/>
          <w:sz w:val="20"/>
          <w:szCs w:val="20"/>
          <w:lang w:val="nl-BE" w:eastAsia="en-US"/>
        </w:rPr>
      </w:pPr>
    </w:p>
    <w:p w14:paraId="1BE18F92" w14:textId="77777777" w:rsidR="00593DBD" w:rsidRPr="009540D0" w:rsidRDefault="0033745C" w:rsidP="00E24B66">
      <w:pPr>
        <w:spacing w:after="120"/>
        <w:jc w:val="both"/>
        <w:rPr>
          <w:szCs w:val="22"/>
        </w:rPr>
      </w:pPr>
      <w:r w:rsidRPr="009540D0">
        <w:rPr>
          <w:szCs w:val="22"/>
        </w:rPr>
        <w:t xml:space="preserve">De </w:t>
      </w:r>
      <w:r w:rsidR="0041143C" w:rsidRPr="009540D0">
        <w:rPr>
          <w:szCs w:val="22"/>
        </w:rPr>
        <w:t xml:space="preserve">stagegever en de </w:t>
      </w:r>
      <w:r w:rsidRPr="009540D0">
        <w:rPr>
          <w:szCs w:val="22"/>
        </w:rPr>
        <w:t>onderwijsinstelling verlenen elkaar en de leerling</w:t>
      </w:r>
      <w:r w:rsidR="00F662B7" w:rsidRPr="009540D0">
        <w:rPr>
          <w:szCs w:val="22"/>
        </w:rPr>
        <w:t>-stagiair</w:t>
      </w:r>
      <w:r w:rsidR="00F04D7C" w:rsidRPr="009540D0">
        <w:rPr>
          <w:szCs w:val="22"/>
        </w:rPr>
        <w:t xml:space="preserve"> </w:t>
      </w:r>
      <w:r w:rsidRPr="009540D0">
        <w:rPr>
          <w:szCs w:val="22"/>
        </w:rPr>
        <w:t xml:space="preserve">op </w:t>
      </w:r>
      <w:r w:rsidR="00FF0087" w:rsidRPr="009540D0">
        <w:rPr>
          <w:szCs w:val="22"/>
        </w:rPr>
        <w:t>eenvoudig</w:t>
      </w:r>
      <w:r w:rsidRPr="009540D0">
        <w:rPr>
          <w:szCs w:val="22"/>
        </w:rPr>
        <w:t xml:space="preserve"> verzoek inzage in alle verzekeringspolissen.</w:t>
      </w:r>
      <w:r w:rsidR="00593DBD" w:rsidRPr="009540D0">
        <w:rPr>
          <w:szCs w:val="22"/>
        </w:rPr>
        <w:t xml:space="preserve"> </w:t>
      </w:r>
    </w:p>
    <w:p w14:paraId="374DA809" w14:textId="77777777" w:rsidR="00EC5DCB" w:rsidRPr="009540D0" w:rsidRDefault="00593DBD" w:rsidP="00E24B66">
      <w:pPr>
        <w:spacing w:after="120"/>
        <w:jc w:val="both"/>
        <w:rPr>
          <w:szCs w:val="22"/>
        </w:rPr>
      </w:pPr>
      <w:r w:rsidRPr="009540D0">
        <w:rPr>
          <w:szCs w:val="22"/>
        </w:rPr>
        <w:t xml:space="preserve">Het </w:t>
      </w:r>
      <w:r w:rsidR="009F0AED" w:rsidRPr="009540D0">
        <w:rPr>
          <w:szCs w:val="22"/>
        </w:rPr>
        <w:t>schoolbestuur/inrichtende macht</w:t>
      </w:r>
      <w:r w:rsidRPr="009540D0">
        <w:rPr>
          <w:szCs w:val="22"/>
        </w:rPr>
        <w:t>/gemandateerde dient onmiddellijk in kennis te worden gesteld van schade veroorzaakt door de leerling-stagiair en van arbeidsongevallen overkomen aan de leerling-stagiair.</w:t>
      </w:r>
    </w:p>
    <w:p w14:paraId="39342C80" w14:textId="77777777" w:rsidR="00EC5DCB" w:rsidRPr="009540D0" w:rsidRDefault="00EC5DCB" w:rsidP="00E24B66">
      <w:pPr>
        <w:spacing w:after="120"/>
        <w:jc w:val="both"/>
        <w:rPr>
          <w:szCs w:val="22"/>
        </w:rPr>
      </w:pPr>
    </w:p>
    <w:p w14:paraId="219BEC10" w14:textId="77777777" w:rsidR="00EC5DCB" w:rsidRPr="009540D0" w:rsidRDefault="00EC5DCB" w:rsidP="00D457E0">
      <w:pPr>
        <w:pStyle w:val="Heading3"/>
      </w:pPr>
      <w:bookmarkStart w:id="14" w:name="_Toc336608754"/>
      <w:r w:rsidRPr="009540D0">
        <w:t>Artikel 9: Werkpostfiche</w:t>
      </w:r>
      <w:bookmarkEnd w:id="14"/>
    </w:p>
    <w:p w14:paraId="75BBF92D" w14:textId="77777777" w:rsidR="00EC5DCB" w:rsidRPr="009540D0" w:rsidRDefault="00EC5DCB" w:rsidP="00E24B66">
      <w:pPr>
        <w:spacing w:after="120"/>
        <w:jc w:val="both"/>
        <w:rPr>
          <w:szCs w:val="22"/>
        </w:rPr>
      </w:pPr>
      <w:r w:rsidRPr="009540D0">
        <w:rPr>
          <w:szCs w:val="22"/>
        </w:rPr>
        <w:t xml:space="preserve">Naast een informatiesessie voor alle </w:t>
      </w:r>
      <w:r w:rsidR="007D1FFE" w:rsidRPr="009540D0">
        <w:rPr>
          <w:szCs w:val="22"/>
        </w:rPr>
        <w:t>leerling</w:t>
      </w:r>
      <w:r w:rsidR="00A01628" w:rsidRPr="009540D0">
        <w:rPr>
          <w:szCs w:val="22"/>
        </w:rPr>
        <w:t>-stagiairs</w:t>
      </w:r>
      <w:r w:rsidRPr="009540D0">
        <w:rPr>
          <w:szCs w:val="22"/>
        </w:rPr>
        <w:t xml:space="preserve"> en een opsomming van de veiligheidsregels eigen aan de werkplek in </w:t>
      </w:r>
      <w:r w:rsidR="00B93957" w:rsidRPr="009540D0">
        <w:rPr>
          <w:szCs w:val="22"/>
        </w:rPr>
        <w:t>het stagedossier</w:t>
      </w:r>
      <w:r w:rsidRPr="009540D0">
        <w:rPr>
          <w:szCs w:val="22"/>
        </w:rPr>
        <w:t xml:space="preserve"> bezorgt de </w:t>
      </w:r>
      <w:r w:rsidR="009D566E" w:rsidRPr="009540D0">
        <w:rPr>
          <w:szCs w:val="22"/>
        </w:rPr>
        <w:t>stagegever</w:t>
      </w:r>
      <w:r w:rsidR="009D566E" w:rsidRPr="009540D0">
        <w:rPr>
          <w:i/>
          <w:szCs w:val="22"/>
        </w:rPr>
        <w:t xml:space="preserve"> </w:t>
      </w:r>
      <w:r w:rsidR="009D566E" w:rsidRPr="009540D0">
        <w:rPr>
          <w:szCs w:val="22"/>
        </w:rPr>
        <w:t xml:space="preserve"> </w:t>
      </w:r>
      <w:r w:rsidRPr="009540D0">
        <w:rPr>
          <w:szCs w:val="22"/>
        </w:rPr>
        <w:t xml:space="preserve">een werkpostfiche aan </w:t>
      </w:r>
      <w:r w:rsidR="007D1FFE" w:rsidRPr="009540D0">
        <w:rPr>
          <w:szCs w:val="22"/>
        </w:rPr>
        <w:t>de onderwijsinstelling</w:t>
      </w:r>
      <w:r w:rsidRPr="009540D0">
        <w:rPr>
          <w:szCs w:val="22"/>
        </w:rPr>
        <w:t xml:space="preserve"> en aan iedere </w:t>
      </w:r>
      <w:r w:rsidR="007D1FFE" w:rsidRPr="009540D0">
        <w:rPr>
          <w:szCs w:val="22"/>
        </w:rPr>
        <w:t>leerling</w:t>
      </w:r>
      <w:r w:rsidR="00A01628" w:rsidRPr="009540D0">
        <w:rPr>
          <w:szCs w:val="22"/>
        </w:rPr>
        <w:t>-stagiair</w:t>
      </w:r>
      <w:r w:rsidRPr="009540D0">
        <w:rPr>
          <w:szCs w:val="22"/>
        </w:rPr>
        <w:t xml:space="preserve"> (als bijlage bij deze </w:t>
      </w:r>
      <w:r w:rsidR="00311FA0" w:rsidRPr="009540D0">
        <w:rPr>
          <w:szCs w:val="22"/>
        </w:rPr>
        <w:t>leerlingenstage</w:t>
      </w:r>
      <w:r w:rsidRPr="009540D0">
        <w:rPr>
          <w:szCs w:val="22"/>
        </w:rPr>
        <w:t xml:space="preserve">overeenkomst). </w:t>
      </w:r>
    </w:p>
    <w:p w14:paraId="47532B9C" w14:textId="77777777" w:rsidR="00EC5DCB" w:rsidRPr="009540D0" w:rsidRDefault="00EC5DCB" w:rsidP="00E24B66">
      <w:pPr>
        <w:spacing w:after="120"/>
        <w:jc w:val="both"/>
        <w:rPr>
          <w:szCs w:val="22"/>
        </w:rPr>
      </w:pPr>
      <w:r w:rsidRPr="009540D0">
        <w:rPr>
          <w:szCs w:val="22"/>
        </w:rPr>
        <w:t>De werkpostfiche bevat de volgende elementen:</w:t>
      </w:r>
    </w:p>
    <w:p w14:paraId="5CBCC7AD" w14:textId="77777777" w:rsidR="00EC5DCB" w:rsidRPr="009540D0" w:rsidRDefault="00EC5DCB" w:rsidP="004307A4">
      <w:pPr>
        <w:numPr>
          <w:ilvl w:val="0"/>
          <w:numId w:val="1"/>
        </w:numPr>
        <w:tabs>
          <w:tab w:val="clear" w:pos="1260"/>
        </w:tabs>
        <w:spacing w:after="120"/>
        <w:ind w:left="360"/>
        <w:jc w:val="both"/>
        <w:rPr>
          <w:szCs w:val="22"/>
        </w:rPr>
      </w:pPr>
      <w:r w:rsidRPr="009540D0">
        <w:rPr>
          <w:szCs w:val="22"/>
        </w:rPr>
        <w:t>een beschrijving van de werkpost;</w:t>
      </w:r>
    </w:p>
    <w:p w14:paraId="5145270A" w14:textId="77777777" w:rsidR="00EC5DCB" w:rsidRPr="009540D0" w:rsidRDefault="00EC5DCB" w:rsidP="004307A4">
      <w:pPr>
        <w:numPr>
          <w:ilvl w:val="0"/>
          <w:numId w:val="1"/>
        </w:numPr>
        <w:tabs>
          <w:tab w:val="clear" w:pos="1260"/>
        </w:tabs>
        <w:spacing w:after="120"/>
        <w:ind w:left="360"/>
        <w:jc w:val="both"/>
        <w:rPr>
          <w:szCs w:val="22"/>
        </w:rPr>
      </w:pPr>
      <w:r w:rsidRPr="009540D0">
        <w:rPr>
          <w:szCs w:val="22"/>
        </w:rPr>
        <w:t>een beschrijving van de aard van de risico’s;</w:t>
      </w:r>
    </w:p>
    <w:p w14:paraId="64F799C0" w14:textId="77777777" w:rsidR="00EC5DCB" w:rsidRPr="009540D0" w:rsidRDefault="00EC5DCB" w:rsidP="004307A4">
      <w:pPr>
        <w:numPr>
          <w:ilvl w:val="0"/>
          <w:numId w:val="1"/>
        </w:numPr>
        <w:tabs>
          <w:tab w:val="clear" w:pos="1260"/>
        </w:tabs>
        <w:spacing w:after="120"/>
        <w:ind w:left="360"/>
        <w:jc w:val="both"/>
        <w:rPr>
          <w:szCs w:val="22"/>
        </w:rPr>
      </w:pPr>
      <w:r w:rsidRPr="009540D0">
        <w:rPr>
          <w:szCs w:val="22"/>
        </w:rPr>
        <w:t>een beschrijving van de in acht te nemen preventiemaatregelen;</w:t>
      </w:r>
    </w:p>
    <w:p w14:paraId="09D242E7" w14:textId="77777777" w:rsidR="00EC5DCB" w:rsidRPr="009540D0" w:rsidRDefault="00EC5DCB" w:rsidP="004307A4">
      <w:pPr>
        <w:numPr>
          <w:ilvl w:val="0"/>
          <w:numId w:val="1"/>
        </w:numPr>
        <w:tabs>
          <w:tab w:val="clear" w:pos="1260"/>
        </w:tabs>
        <w:spacing w:after="120"/>
        <w:ind w:left="360"/>
        <w:jc w:val="both"/>
        <w:rPr>
          <w:szCs w:val="22"/>
        </w:rPr>
      </w:pPr>
      <w:r w:rsidRPr="009540D0">
        <w:rPr>
          <w:szCs w:val="22"/>
        </w:rPr>
        <w:t xml:space="preserve">een beschrijving van de verplichtingen van de </w:t>
      </w:r>
      <w:r w:rsidR="007D1FFE" w:rsidRPr="009540D0">
        <w:rPr>
          <w:szCs w:val="22"/>
        </w:rPr>
        <w:t>leerling</w:t>
      </w:r>
      <w:r w:rsidR="00A01628" w:rsidRPr="009540D0">
        <w:rPr>
          <w:szCs w:val="22"/>
        </w:rPr>
        <w:t>-stagiair</w:t>
      </w:r>
      <w:r w:rsidRPr="009540D0">
        <w:rPr>
          <w:szCs w:val="22"/>
        </w:rPr>
        <w:t>.</w:t>
      </w:r>
    </w:p>
    <w:p w14:paraId="625D5DD3" w14:textId="77777777" w:rsidR="009F0AED" w:rsidRPr="009540D0" w:rsidRDefault="009F0AED" w:rsidP="004307A4">
      <w:pPr>
        <w:numPr>
          <w:ilvl w:val="0"/>
          <w:numId w:val="1"/>
        </w:numPr>
        <w:tabs>
          <w:tab w:val="clear" w:pos="1260"/>
        </w:tabs>
        <w:spacing w:after="120"/>
        <w:ind w:left="360"/>
        <w:jc w:val="both"/>
        <w:rPr>
          <w:szCs w:val="22"/>
        </w:rPr>
      </w:pPr>
      <w:r w:rsidRPr="009540D0">
        <w:rPr>
          <w:szCs w:val="22"/>
        </w:rPr>
        <w:t>Een beschrijving van de activiteiten van de stagiair en de gebruikte arbeidsmiddelen.</w:t>
      </w:r>
    </w:p>
    <w:p w14:paraId="32E5538D" w14:textId="77777777" w:rsidR="00D3361F" w:rsidRPr="009540D0" w:rsidRDefault="00D3361F" w:rsidP="00E24B66">
      <w:pPr>
        <w:spacing w:after="120"/>
        <w:jc w:val="both"/>
        <w:rPr>
          <w:szCs w:val="22"/>
        </w:rPr>
      </w:pPr>
    </w:p>
    <w:p w14:paraId="22C31148" w14:textId="77777777" w:rsidR="00EC5DCB" w:rsidRPr="009540D0" w:rsidRDefault="00EC5DCB" w:rsidP="00D457E0">
      <w:pPr>
        <w:pStyle w:val="Heading3"/>
      </w:pPr>
      <w:bookmarkStart w:id="15" w:name="_Toc336608755"/>
      <w:r w:rsidRPr="009540D0">
        <w:t>Artikel 10: Gezondheidsbeoordeling</w:t>
      </w:r>
      <w:bookmarkEnd w:id="15"/>
    </w:p>
    <w:p w14:paraId="307AAE74" w14:textId="5B7F8A4F" w:rsidR="00EC5DCB" w:rsidRPr="007E221F" w:rsidRDefault="00EC5DCB" w:rsidP="00E24B66">
      <w:pPr>
        <w:spacing w:after="120"/>
        <w:jc w:val="both"/>
        <w:rPr>
          <w:szCs w:val="22"/>
        </w:rPr>
      </w:pPr>
      <w:r w:rsidRPr="007E221F">
        <w:rPr>
          <w:szCs w:val="22"/>
        </w:rPr>
        <w:t xml:space="preserve">Gelet op de resultaten van de risicoanalyse (zie bijlage), vindt er </w:t>
      </w:r>
      <w:r w:rsidR="007E221F" w:rsidRPr="007E221F">
        <w:rPr>
          <w:szCs w:val="22"/>
        </w:rPr>
        <w:t>al dan niet</w:t>
      </w:r>
      <w:r w:rsidRPr="007E221F">
        <w:rPr>
          <w:szCs w:val="22"/>
        </w:rPr>
        <w:t xml:space="preserve"> gezondheidsbeoordeling plaats.</w:t>
      </w:r>
    </w:p>
    <w:p w14:paraId="6D8373ED" w14:textId="5917271D" w:rsidR="007E221F" w:rsidRDefault="00EC5DCB" w:rsidP="00E24B66">
      <w:pPr>
        <w:spacing w:after="120"/>
        <w:jc w:val="both"/>
        <w:rPr>
          <w:szCs w:val="22"/>
        </w:rPr>
      </w:pPr>
      <w:r w:rsidRPr="009540D0">
        <w:rPr>
          <w:szCs w:val="22"/>
        </w:rPr>
        <w:t xml:space="preserve">Indien een gezondheidstoezicht vereist is, zorgt de </w:t>
      </w:r>
      <w:r w:rsidR="00603B35" w:rsidRPr="009540D0">
        <w:rPr>
          <w:szCs w:val="22"/>
        </w:rPr>
        <w:t xml:space="preserve">stagegever </w:t>
      </w:r>
      <w:r w:rsidR="00512B14" w:rsidRPr="009540D0">
        <w:rPr>
          <w:szCs w:val="22"/>
        </w:rPr>
        <w:t xml:space="preserve">er voor </w:t>
      </w:r>
      <w:r w:rsidRPr="009540D0">
        <w:rPr>
          <w:szCs w:val="22"/>
        </w:rPr>
        <w:t xml:space="preserve">dat dit toezicht ook daadwerkelijk gebeurt. De </w:t>
      </w:r>
      <w:r w:rsidR="009376F2" w:rsidRPr="009540D0">
        <w:rPr>
          <w:szCs w:val="22"/>
        </w:rPr>
        <w:t xml:space="preserve">stagegever </w:t>
      </w:r>
      <w:r w:rsidR="00F025B3" w:rsidRPr="009540D0">
        <w:rPr>
          <w:szCs w:val="22"/>
        </w:rPr>
        <w:t>vertrouwt</w:t>
      </w:r>
      <w:r w:rsidRPr="009540D0">
        <w:rPr>
          <w:szCs w:val="22"/>
        </w:rPr>
        <w:t xml:space="preserve"> het toezicht toe aan de </w:t>
      </w:r>
      <w:r w:rsidR="009F0AED" w:rsidRPr="009540D0">
        <w:rPr>
          <w:szCs w:val="22"/>
        </w:rPr>
        <w:t xml:space="preserve">externe </w:t>
      </w:r>
      <w:r w:rsidRPr="009540D0">
        <w:rPr>
          <w:szCs w:val="22"/>
        </w:rPr>
        <w:t xml:space="preserve">preventiedienst van </w:t>
      </w:r>
      <w:r w:rsidR="005C15BC" w:rsidRPr="009540D0">
        <w:rPr>
          <w:szCs w:val="22"/>
        </w:rPr>
        <w:t>de onderwijsinstelling</w:t>
      </w:r>
      <w:r w:rsidR="001D3A4E" w:rsidRPr="009540D0">
        <w:rPr>
          <w:szCs w:val="22"/>
        </w:rPr>
        <w:t>.</w:t>
      </w:r>
    </w:p>
    <w:p w14:paraId="019B1B1C" w14:textId="25CF8EBC" w:rsidR="00EC5DCB" w:rsidRPr="007E221F" w:rsidRDefault="007E221F" w:rsidP="005A7336">
      <w:pPr>
        <w:pStyle w:val="Heading3"/>
      </w:pPr>
      <w:r>
        <w:rPr>
          <w:szCs w:val="22"/>
        </w:rPr>
        <w:br w:type="column"/>
      </w:r>
      <w:bookmarkStart w:id="16" w:name="_Toc336608756"/>
      <w:r w:rsidR="00EC5DCB" w:rsidRPr="007E221F">
        <w:lastRenderedPageBreak/>
        <w:t>Artikel 11: Financiële aspecten</w:t>
      </w:r>
      <w:bookmarkEnd w:id="16"/>
    </w:p>
    <w:p w14:paraId="366BB2C6" w14:textId="77777777" w:rsidR="00EC5DCB" w:rsidRPr="009540D0" w:rsidRDefault="00EC5DCB" w:rsidP="00E24B66">
      <w:pPr>
        <w:spacing w:after="120"/>
        <w:jc w:val="both"/>
        <w:rPr>
          <w:szCs w:val="22"/>
        </w:rPr>
      </w:pPr>
      <w:r w:rsidRPr="009540D0">
        <w:rPr>
          <w:szCs w:val="22"/>
        </w:rPr>
        <w:t xml:space="preserve">In het kader </w:t>
      </w:r>
      <w:r w:rsidR="00F04D7C" w:rsidRPr="009540D0">
        <w:rPr>
          <w:szCs w:val="22"/>
        </w:rPr>
        <w:t xml:space="preserve">van </w:t>
      </w:r>
      <w:r w:rsidR="00B93957" w:rsidRPr="009540D0">
        <w:rPr>
          <w:szCs w:val="22"/>
        </w:rPr>
        <w:t>de stage</w:t>
      </w:r>
      <w:r w:rsidRPr="009540D0">
        <w:rPr>
          <w:szCs w:val="22"/>
        </w:rPr>
        <w:t xml:space="preserve"> is arbeid enkel een middel in een leerproces in de zin van het Koninklijk Besluit van 21 september 2004 betreffende de bescherming van stagiairs. </w:t>
      </w:r>
    </w:p>
    <w:p w14:paraId="5CB63936" w14:textId="77777777" w:rsidR="00EC5DCB" w:rsidRPr="009540D0" w:rsidRDefault="00EC5DCB" w:rsidP="00E24B66">
      <w:pPr>
        <w:spacing w:after="120"/>
        <w:jc w:val="both"/>
        <w:rPr>
          <w:szCs w:val="22"/>
        </w:rPr>
      </w:pPr>
      <w:r w:rsidRPr="009540D0">
        <w:rPr>
          <w:szCs w:val="22"/>
        </w:rPr>
        <w:t>Er kan dan ook in geen enkel geval een arbeidsrelatie ontstaan of loon uitgekeerd worden.</w:t>
      </w:r>
    </w:p>
    <w:p w14:paraId="55BDA568" w14:textId="77777777" w:rsidR="00D3361F" w:rsidRPr="009540D0" w:rsidRDefault="00D3361F" w:rsidP="00E24B66">
      <w:pPr>
        <w:spacing w:after="120"/>
        <w:jc w:val="both"/>
        <w:rPr>
          <w:szCs w:val="22"/>
        </w:rPr>
      </w:pPr>
    </w:p>
    <w:p w14:paraId="1E11D545" w14:textId="7A33293C" w:rsidR="00EC5DCB" w:rsidRPr="009540D0" w:rsidRDefault="00EC5DCB" w:rsidP="007E221F">
      <w:pPr>
        <w:pStyle w:val="Heading2"/>
      </w:pPr>
      <w:bookmarkStart w:id="17" w:name="_Toc336608757"/>
      <w:r w:rsidRPr="009540D0">
        <w:t xml:space="preserve">Afdeling III: Begeleiding van </w:t>
      </w:r>
      <w:r w:rsidR="00B93957" w:rsidRPr="009540D0">
        <w:t>de stage</w:t>
      </w:r>
      <w:bookmarkEnd w:id="17"/>
    </w:p>
    <w:p w14:paraId="2D2F810C" w14:textId="77777777" w:rsidR="009540D0" w:rsidRDefault="009540D0" w:rsidP="00E24B66">
      <w:pPr>
        <w:spacing w:after="120"/>
        <w:jc w:val="both"/>
        <w:rPr>
          <w:b/>
          <w:szCs w:val="22"/>
        </w:rPr>
      </w:pPr>
    </w:p>
    <w:p w14:paraId="1276800E" w14:textId="77777777" w:rsidR="00EC5DCB" w:rsidRPr="009540D0" w:rsidRDefault="00EC5DCB" w:rsidP="00D457E0">
      <w:pPr>
        <w:pStyle w:val="Heading3"/>
      </w:pPr>
      <w:bookmarkStart w:id="18" w:name="_Toc336608758"/>
      <w:r w:rsidRPr="009540D0">
        <w:t xml:space="preserve">Artikel 12: </w:t>
      </w:r>
      <w:r w:rsidR="00F025B3" w:rsidRPr="009540D0">
        <w:t>S</w:t>
      </w:r>
      <w:r w:rsidR="00F060F8" w:rsidRPr="009540D0">
        <w:t>tagebegeleider</w:t>
      </w:r>
      <w:bookmarkEnd w:id="18"/>
    </w:p>
    <w:p w14:paraId="671B52A1" w14:textId="77777777" w:rsidR="00EC5DCB" w:rsidRPr="009540D0" w:rsidRDefault="00EC5DCB" w:rsidP="00E24B66">
      <w:pPr>
        <w:spacing w:after="120"/>
        <w:jc w:val="both"/>
        <w:rPr>
          <w:rStyle w:val="FootnoteReference"/>
          <w:szCs w:val="22"/>
        </w:rPr>
      </w:pPr>
      <w:r w:rsidRPr="009540D0">
        <w:rPr>
          <w:szCs w:val="22"/>
        </w:rPr>
        <w:t xml:space="preserve">De </w:t>
      </w:r>
      <w:r w:rsidR="00F060F8" w:rsidRPr="009540D0">
        <w:rPr>
          <w:szCs w:val="22"/>
        </w:rPr>
        <w:t>stagebegeleider</w:t>
      </w:r>
      <w:r w:rsidRPr="009540D0">
        <w:rPr>
          <w:szCs w:val="22"/>
        </w:rPr>
        <w:t xml:space="preserve"> mag de werkp</w:t>
      </w:r>
      <w:r w:rsidR="00351A44" w:rsidRPr="009540D0">
        <w:rPr>
          <w:szCs w:val="22"/>
        </w:rPr>
        <w:t>osten</w:t>
      </w:r>
      <w:r w:rsidRPr="009540D0">
        <w:rPr>
          <w:szCs w:val="22"/>
        </w:rPr>
        <w:t xml:space="preserve"> op ieder moment bezoeken</w:t>
      </w:r>
      <w:r w:rsidR="001D3A4E" w:rsidRPr="009540D0">
        <w:rPr>
          <w:szCs w:val="22"/>
        </w:rPr>
        <w:t>.</w:t>
      </w:r>
    </w:p>
    <w:p w14:paraId="1E3DD783" w14:textId="77777777" w:rsidR="00EC5DCB" w:rsidRPr="007E221F" w:rsidRDefault="00EC5DCB" w:rsidP="00E24B66">
      <w:pPr>
        <w:spacing w:after="120"/>
        <w:jc w:val="both"/>
        <w:rPr>
          <w:szCs w:val="22"/>
        </w:rPr>
      </w:pPr>
    </w:p>
    <w:p w14:paraId="45817B14" w14:textId="77777777" w:rsidR="00EC5DCB" w:rsidRPr="009540D0" w:rsidRDefault="00EC5DCB" w:rsidP="00D457E0">
      <w:pPr>
        <w:pStyle w:val="Heading3"/>
      </w:pPr>
      <w:bookmarkStart w:id="19" w:name="_Toc336608759"/>
      <w:r w:rsidRPr="009540D0">
        <w:t>Artikel 1</w:t>
      </w:r>
      <w:r w:rsidR="0033745C" w:rsidRPr="009540D0">
        <w:t>3</w:t>
      </w:r>
      <w:r w:rsidRPr="009540D0">
        <w:t xml:space="preserve">: Vervanging </w:t>
      </w:r>
      <w:r w:rsidR="00F060F8" w:rsidRPr="009540D0">
        <w:t>stagebegeleider</w:t>
      </w:r>
      <w:bookmarkEnd w:id="19"/>
    </w:p>
    <w:p w14:paraId="135B9AD7" w14:textId="77777777" w:rsidR="00EC5DCB" w:rsidRPr="009540D0" w:rsidRDefault="00EC5DCB" w:rsidP="00E24B66">
      <w:pPr>
        <w:spacing w:after="120"/>
        <w:jc w:val="both"/>
        <w:rPr>
          <w:i/>
          <w:szCs w:val="22"/>
        </w:rPr>
      </w:pPr>
      <w:r w:rsidRPr="009540D0">
        <w:rPr>
          <w:i/>
          <w:szCs w:val="22"/>
        </w:rPr>
        <w:t xml:space="preserve">Een vervanging van de </w:t>
      </w:r>
      <w:r w:rsidR="00F060F8" w:rsidRPr="009540D0">
        <w:rPr>
          <w:i/>
          <w:szCs w:val="22"/>
        </w:rPr>
        <w:t>stagebegeleider</w:t>
      </w:r>
      <w:r w:rsidRPr="009540D0">
        <w:rPr>
          <w:i/>
          <w:szCs w:val="22"/>
        </w:rPr>
        <w:t xml:space="preserve"> moet vooraf worden meegedeeld aan de </w:t>
      </w:r>
      <w:r w:rsidR="009D566E" w:rsidRPr="009540D0">
        <w:rPr>
          <w:i/>
          <w:szCs w:val="22"/>
        </w:rPr>
        <w:t>stagegever</w:t>
      </w:r>
      <w:r w:rsidRPr="009540D0">
        <w:rPr>
          <w:i/>
          <w:szCs w:val="22"/>
        </w:rPr>
        <w:t xml:space="preserve">. De vervanger moet op de hoogte zijn van </w:t>
      </w:r>
      <w:r w:rsidR="000F1724" w:rsidRPr="009540D0">
        <w:rPr>
          <w:i/>
          <w:szCs w:val="22"/>
        </w:rPr>
        <w:t>de doelstellingen en opzet van de stage</w:t>
      </w:r>
      <w:r w:rsidRPr="009540D0">
        <w:rPr>
          <w:i/>
          <w:szCs w:val="22"/>
        </w:rPr>
        <w:t xml:space="preserve">, de gemaakte afspraken en moet in staat zijn de taak van </w:t>
      </w:r>
      <w:r w:rsidR="00F060F8" w:rsidRPr="009540D0">
        <w:rPr>
          <w:i/>
          <w:szCs w:val="22"/>
        </w:rPr>
        <w:t>stagebegeleider</w:t>
      </w:r>
      <w:r w:rsidRPr="009540D0">
        <w:rPr>
          <w:i/>
          <w:szCs w:val="22"/>
        </w:rPr>
        <w:t xml:space="preserve"> uit te voeren.</w:t>
      </w:r>
    </w:p>
    <w:p w14:paraId="3C4FE526" w14:textId="77777777" w:rsidR="00D3361F" w:rsidRPr="009540D0" w:rsidRDefault="00D3361F" w:rsidP="00E24B66">
      <w:pPr>
        <w:spacing w:after="120"/>
        <w:jc w:val="both"/>
        <w:rPr>
          <w:szCs w:val="22"/>
        </w:rPr>
      </w:pPr>
    </w:p>
    <w:p w14:paraId="6016C1BD" w14:textId="77777777" w:rsidR="00EC5DCB" w:rsidRPr="009540D0" w:rsidRDefault="00EC5DCB" w:rsidP="00D457E0">
      <w:pPr>
        <w:pStyle w:val="Heading3"/>
      </w:pPr>
      <w:bookmarkStart w:id="20" w:name="_Toc336608760"/>
      <w:r w:rsidRPr="009540D0">
        <w:t>Artikel 1</w:t>
      </w:r>
      <w:r w:rsidR="0033745C" w:rsidRPr="009540D0">
        <w:t>4</w:t>
      </w:r>
      <w:r w:rsidRPr="009540D0">
        <w:t xml:space="preserve">: </w:t>
      </w:r>
      <w:r w:rsidR="00F025B3" w:rsidRPr="009540D0">
        <w:t>Stagem</w:t>
      </w:r>
      <w:r w:rsidRPr="009540D0">
        <w:t>entor en andere werknemers</w:t>
      </w:r>
      <w:bookmarkEnd w:id="20"/>
    </w:p>
    <w:p w14:paraId="64134ED1" w14:textId="77777777" w:rsidR="00EC5DCB" w:rsidRPr="009540D0" w:rsidRDefault="00F064CF" w:rsidP="00E24B66">
      <w:pPr>
        <w:spacing w:after="120"/>
        <w:jc w:val="both"/>
        <w:rPr>
          <w:szCs w:val="22"/>
        </w:rPr>
      </w:pPr>
      <w:r w:rsidRPr="009540D0">
        <w:rPr>
          <w:szCs w:val="22"/>
        </w:rPr>
        <w:t xml:space="preserve">De </w:t>
      </w:r>
      <w:r w:rsidR="00EC5DCB" w:rsidRPr="009540D0">
        <w:rPr>
          <w:szCs w:val="22"/>
        </w:rPr>
        <w:t xml:space="preserve"> </w:t>
      </w:r>
      <w:r w:rsidR="009D566E" w:rsidRPr="009540D0">
        <w:rPr>
          <w:szCs w:val="22"/>
        </w:rPr>
        <w:t>stage</w:t>
      </w:r>
      <w:r w:rsidR="00EC5DCB" w:rsidRPr="009540D0">
        <w:rPr>
          <w:szCs w:val="22"/>
        </w:rPr>
        <w:t xml:space="preserve">mentor fungeert als </w:t>
      </w:r>
      <w:r w:rsidR="0033745C" w:rsidRPr="009540D0">
        <w:rPr>
          <w:szCs w:val="22"/>
        </w:rPr>
        <w:t>begeleider van de leerling</w:t>
      </w:r>
      <w:r w:rsidR="00A01628" w:rsidRPr="009540D0">
        <w:rPr>
          <w:szCs w:val="22"/>
        </w:rPr>
        <w:t>-stagiair</w:t>
      </w:r>
      <w:r w:rsidR="00EC5DCB" w:rsidRPr="009540D0">
        <w:rPr>
          <w:szCs w:val="22"/>
        </w:rPr>
        <w:t xml:space="preserve"> op </w:t>
      </w:r>
      <w:r w:rsidR="0033745C" w:rsidRPr="009540D0">
        <w:rPr>
          <w:szCs w:val="22"/>
        </w:rPr>
        <w:t>de</w:t>
      </w:r>
      <w:r w:rsidR="00EC5DCB" w:rsidRPr="009540D0">
        <w:rPr>
          <w:szCs w:val="22"/>
        </w:rPr>
        <w:t xml:space="preserve"> werkplek. Hij/zij begeleidt de </w:t>
      </w:r>
      <w:r w:rsidR="005C15BC" w:rsidRPr="009540D0">
        <w:rPr>
          <w:szCs w:val="22"/>
        </w:rPr>
        <w:t>leerling</w:t>
      </w:r>
      <w:r w:rsidR="00A01628" w:rsidRPr="009540D0">
        <w:rPr>
          <w:szCs w:val="22"/>
        </w:rPr>
        <w:t>-stagiair</w:t>
      </w:r>
      <w:r w:rsidR="00EC5DCB" w:rsidRPr="009540D0">
        <w:rPr>
          <w:szCs w:val="22"/>
        </w:rPr>
        <w:t xml:space="preserve">, geeft duidelijke uitleg, voorbeelden, instructies en evalueert de </w:t>
      </w:r>
      <w:r w:rsidR="005C15BC" w:rsidRPr="009540D0">
        <w:rPr>
          <w:szCs w:val="22"/>
        </w:rPr>
        <w:t>leerling</w:t>
      </w:r>
      <w:r w:rsidR="00A01628" w:rsidRPr="009540D0">
        <w:rPr>
          <w:szCs w:val="22"/>
        </w:rPr>
        <w:t>-stagiair</w:t>
      </w:r>
      <w:r w:rsidR="00EC5DCB" w:rsidRPr="009540D0">
        <w:rPr>
          <w:szCs w:val="22"/>
        </w:rPr>
        <w:t>.</w:t>
      </w:r>
      <w:r w:rsidR="009F0AED" w:rsidRPr="009540D0">
        <w:rPr>
          <w:szCs w:val="22"/>
        </w:rPr>
        <w:t xml:space="preserve"> Deze stagegever vervult de peter/meterfunctie.</w:t>
      </w:r>
      <w:r w:rsidR="00EC5DCB" w:rsidRPr="009540D0">
        <w:rPr>
          <w:szCs w:val="22"/>
        </w:rPr>
        <w:t xml:space="preserve"> Om deze rol op te nemen krijgt de mentor een uitgebreide briefing over </w:t>
      </w:r>
      <w:r w:rsidR="00B93957" w:rsidRPr="009540D0">
        <w:rPr>
          <w:szCs w:val="22"/>
        </w:rPr>
        <w:t>de stage</w:t>
      </w:r>
      <w:r w:rsidR="00EC5DCB" w:rsidRPr="009540D0">
        <w:rPr>
          <w:szCs w:val="22"/>
        </w:rPr>
        <w:t>. Optioneel krijg</w:t>
      </w:r>
      <w:r w:rsidR="006B071A" w:rsidRPr="009540D0">
        <w:rPr>
          <w:szCs w:val="22"/>
        </w:rPr>
        <w:t>t</w:t>
      </w:r>
      <w:r w:rsidR="00EC5DCB" w:rsidRPr="009540D0">
        <w:rPr>
          <w:szCs w:val="22"/>
        </w:rPr>
        <w:t xml:space="preserve"> </w:t>
      </w:r>
      <w:r w:rsidR="006B071A" w:rsidRPr="009540D0">
        <w:rPr>
          <w:szCs w:val="22"/>
        </w:rPr>
        <w:t>hij/</w:t>
      </w:r>
      <w:r w:rsidR="00EC5DCB" w:rsidRPr="009540D0">
        <w:rPr>
          <w:szCs w:val="22"/>
        </w:rPr>
        <w:t xml:space="preserve">zij ook een aangepaste opleiding. </w:t>
      </w:r>
    </w:p>
    <w:p w14:paraId="53C39BFD" w14:textId="77777777" w:rsidR="00EC5DCB" w:rsidRPr="009540D0" w:rsidRDefault="00E21011" w:rsidP="00E24B66">
      <w:pPr>
        <w:spacing w:after="120"/>
        <w:jc w:val="both"/>
        <w:rPr>
          <w:szCs w:val="22"/>
        </w:rPr>
      </w:pPr>
      <w:r w:rsidRPr="009540D0">
        <w:rPr>
          <w:szCs w:val="22"/>
        </w:rPr>
        <w:t xml:space="preserve">De </w:t>
      </w:r>
      <w:r w:rsidR="009D566E" w:rsidRPr="009540D0">
        <w:rPr>
          <w:szCs w:val="22"/>
        </w:rPr>
        <w:t>stagegever</w:t>
      </w:r>
      <w:r w:rsidRPr="009540D0">
        <w:rPr>
          <w:szCs w:val="22"/>
        </w:rPr>
        <w:t xml:space="preserve">, in het bijzonder de </w:t>
      </w:r>
      <w:r w:rsidR="00F025B3" w:rsidRPr="009540D0">
        <w:rPr>
          <w:szCs w:val="22"/>
        </w:rPr>
        <w:t>stage</w:t>
      </w:r>
      <w:r w:rsidRPr="009540D0">
        <w:rPr>
          <w:szCs w:val="22"/>
        </w:rPr>
        <w:t>mentor, stimuleert de leerling</w:t>
      </w:r>
      <w:r w:rsidR="00A01628" w:rsidRPr="009540D0">
        <w:rPr>
          <w:szCs w:val="22"/>
        </w:rPr>
        <w:t>-stagiairs</w:t>
      </w:r>
      <w:r w:rsidRPr="009540D0">
        <w:rPr>
          <w:szCs w:val="22"/>
        </w:rPr>
        <w:t xml:space="preserve"> om hun studies te voltooien</w:t>
      </w:r>
      <w:r w:rsidR="002C26CA" w:rsidRPr="009540D0">
        <w:rPr>
          <w:szCs w:val="22"/>
        </w:rPr>
        <w:t>.</w:t>
      </w:r>
    </w:p>
    <w:p w14:paraId="1244209D" w14:textId="77777777" w:rsidR="00EC5DCB" w:rsidRPr="009540D0" w:rsidRDefault="00F064CF" w:rsidP="00E24B66">
      <w:pPr>
        <w:spacing w:after="120"/>
        <w:jc w:val="both"/>
        <w:rPr>
          <w:szCs w:val="22"/>
        </w:rPr>
      </w:pPr>
      <w:r w:rsidRPr="009540D0">
        <w:rPr>
          <w:szCs w:val="22"/>
        </w:rPr>
        <w:t xml:space="preserve">De </w:t>
      </w:r>
      <w:r w:rsidR="009D566E" w:rsidRPr="009540D0">
        <w:rPr>
          <w:szCs w:val="22"/>
        </w:rPr>
        <w:t xml:space="preserve">stagegever </w:t>
      </w:r>
      <w:r w:rsidRPr="009540D0">
        <w:rPr>
          <w:szCs w:val="22"/>
        </w:rPr>
        <w:t>ziet er op toe dat d</w:t>
      </w:r>
      <w:r w:rsidR="00EC5DCB" w:rsidRPr="009540D0">
        <w:rPr>
          <w:szCs w:val="22"/>
        </w:rPr>
        <w:t xml:space="preserve">e werknemers een voorbeeldfunctie </w:t>
      </w:r>
      <w:r w:rsidRPr="009540D0">
        <w:rPr>
          <w:szCs w:val="22"/>
        </w:rPr>
        <w:t xml:space="preserve">vervullen </w:t>
      </w:r>
      <w:r w:rsidR="00EC5DCB" w:rsidRPr="009540D0">
        <w:rPr>
          <w:szCs w:val="22"/>
        </w:rPr>
        <w:t xml:space="preserve">voor de </w:t>
      </w:r>
      <w:r w:rsidR="005C15BC" w:rsidRPr="009540D0">
        <w:rPr>
          <w:szCs w:val="22"/>
        </w:rPr>
        <w:t>leerling</w:t>
      </w:r>
      <w:r w:rsidR="001909B8" w:rsidRPr="009540D0">
        <w:rPr>
          <w:szCs w:val="22"/>
        </w:rPr>
        <w:t>-stagiairs</w:t>
      </w:r>
      <w:r w:rsidR="00EC5DCB" w:rsidRPr="009540D0">
        <w:rPr>
          <w:szCs w:val="22"/>
        </w:rPr>
        <w:t xml:space="preserve"> onder andere met betrekking tot het respecteren van de veiligheidsvoorschriften, arbeidsuren, …</w:t>
      </w:r>
    </w:p>
    <w:p w14:paraId="5AA3E97F" w14:textId="77777777" w:rsidR="00EC5DCB" w:rsidRPr="009540D0" w:rsidRDefault="00EC5DCB" w:rsidP="00E24B66">
      <w:pPr>
        <w:spacing w:after="120"/>
        <w:jc w:val="both"/>
        <w:rPr>
          <w:szCs w:val="22"/>
        </w:rPr>
      </w:pPr>
    </w:p>
    <w:p w14:paraId="5D418B65" w14:textId="77777777" w:rsidR="00EC5DCB" w:rsidRPr="009540D0" w:rsidRDefault="00EC5DCB" w:rsidP="00D457E0">
      <w:pPr>
        <w:pStyle w:val="Heading3"/>
      </w:pPr>
      <w:bookmarkStart w:id="21" w:name="_Toc336608761"/>
      <w:r w:rsidRPr="009540D0">
        <w:t>Artikel 1</w:t>
      </w:r>
      <w:r w:rsidR="006B071A" w:rsidRPr="009540D0">
        <w:t>5</w:t>
      </w:r>
      <w:r w:rsidRPr="009540D0">
        <w:t>: Sanctionering</w:t>
      </w:r>
      <w:bookmarkEnd w:id="21"/>
    </w:p>
    <w:p w14:paraId="368D8EDD" w14:textId="77777777" w:rsidR="00EC5DCB" w:rsidRPr="009540D0" w:rsidRDefault="00EC5DCB" w:rsidP="00E24B66">
      <w:pPr>
        <w:spacing w:after="120"/>
        <w:jc w:val="both"/>
        <w:rPr>
          <w:szCs w:val="22"/>
        </w:rPr>
      </w:pPr>
      <w:r w:rsidRPr="009540D0">
        <w:rPr>
          <w:szCs w:val="22"/>
        </w:rPr>
        <w:t xml:space="preserve">Zowel leidinggevenden van de </w:t>
      </w:r>
      <w:r w:rsidR="009D566E" w:rsidRPr="009540D0">
        <w:rPr>
          <w:szCs w:val="22"/>
        </w:rPr>
        <w:t>stagegever</w:t>
      </w:r>
      <w:r w:rsidR="009D566E" w:rsidRPr="009540D0">
        <w:rPr>
          <w:i/>
          <w:szCs w:val="22"/>
        </w:rPr>
        <w:t xml:space="preserve"> </w:t>
      </w:r>
      <w:r w:rsidRPr="009540D0">
        <w:rPr>
          <w:szCs w:val="22"/>
        </w:rPr>
        <w:t>als</w:t>
      </w:r>
      <w:r w:rsidRPr="009540D0">
        <w:rPr>
          <w:i/>
          <w:szCs w:val="22"/>
        </w:rPr>
        <w:t xml:space="preserve"> </w:t>
      </w:r>
      <w:r w:rsidR="00F025B3" w:rsidRPr="009540D0">
        <w:rPr>
          <w:szCs w:val="22"/>
        </w:rPr>
        <w:t xml:space="preserve">van </w:t>
      </w:r>
      <w:r w:rsidR="005C15BC" w:rsidRPr="009540D0">
        <w:rPr>
          <w:szCs w:val="22"/>
        </w:rPr>
        <w:t>de onderwijsinstelling</w:t>
      </w:r>
      <w:r w:rsidRPr="009540D0">
        <w:rPr>
          <w:szCs w:val="22"/>
        </w:rPr>
        <w:t xml:space="preserve"> mogen te allen tijde de </w:t>
      </w:r>
      <w:r w:rsidR="005C15BC" w:rsidRPr="009540D0">
        <w:rPr>
          <w:szCs w:val="22"/>
        </w:rPr>
        <w:t>leerling</w:t>
      </w:r>
      <w:r w:rsidR="001909B8" w:rsidRPr="009540D0">
        <w:rPr>
          <w:szCs w:val="22"/>
        </w:rPr>
        <w:t>-stagia</w:t>
      </w:r>
      <w:r w:rsidR="00F025B3" w:rsidRPr="009540D0">
        <w:rPr>
          <w:szCs w:val="22"/>
        </w:rPr>
        <w:t>i</w:t>
      </w:r>
      <w:r w:rsidR="001909B8" w:rsidRPr="009540D0">
        <w:rPr>
          <w:szCs w:val="22"/>
        </w:rPr>
        <w:t>rs</w:t>
      </w:r>
      <w:r w:rsidRPr="009540D0">
        <w:rPr>
          <w:szCs w:val="22"/>
        </w:rPr>
        <w:t xml:space="preserve"> aanspreken bij niet</w:t>
      </w:r>
      <w:r w:rsidR="00276571" w:rsidRPr="009540D0">
        <w:rPr>
          <w:szCs w:val="22"/>
        </w:rPr>
        <w:t>-</w:t>
      </w:r>
      <w:r w:rsidRPr="009540D0">
        <w:rPr>
          <w:szCs w:val="22"/>
        </w:rPr>
        <w:t xml:space="preserve">naleving van gemaakte afspraken. Zij melden dit tevens aan de </w:t>
      </w:r>
      <w:r w:rsidR="009D566E" w:rsidRPr="009540D0">
        <w:rPr>
          <w:szCs w:val="22"/>
        </w:rPr>
        <w:t>stagegever</w:t>
      </w:r>
      <w:r w:rsidR="009D566E" w:rsidRPr="009540D0">
        <w:rPr>
          <w:i/>
          <w:szCs w:val="22"/>
        </w:rPr>
        <w:t xml:space="preserve"> </w:t>
      </w:r>
      <w:r w:rsidRPr="009540D0">
        <w:rPr>
          <w:szCs w:val="22"/>
        </w:rPr>
        <w:t xml:space="preserve">en aan de </w:t>
      </w:r>
      <w:r w:rsidR="009D566E" w:rsidRPr="009540D0">
        <w:rPr>
          <w:szCs w:val="22"/>
        </w:rPr>
        <w:t>stagebegeleider</w:t>
      </w:r>
      <w:r w:rsidRPr="009540D0">
        <w:rPr>
          <w:szCs w:val="22"/>
        </w:rPr>
        <w:t>. In ieder geval vindt er overleg plaats met betrekking tot deze feiten en worden mogelijke verdere stappen besproken.</w:t>
      </w:r>
    </w:p>
    <w:p w14:paraId="6FAE80B6" w14:textId="77777777" w:rsidR="00D3361F" w:rsidRPr="009540D0" w:rsidRDefault="00D3361F" w:rsidP="00E24B66">
      <w:pPr>
        <w:spacing w:after="120"/>
        <w:jc w:val="both"/>
        <w:rPr>
          <w:szCs w:val="22"/>
        </w:rPr>
      </w:pPr>
    </w:p>
    <w:p w14:paraId="148CAA73" w14:textId="77777777" w:rsidR="00EC5DCB" w:rsidRPr="009540D0" w:rsidRDefault="00EC5DCB" w:rsidP="00D457E0">
      <w:pPr>
        <w:pStyle w:val="Heading3"/>
      </w:pPr>
      <w:bookmarkStart w:id="22" w:name="_Toc336608762"/>
      <w:r w:rsidRPr="009540D0">
        <w:t>Artikel 1</w:t>
      </w:r>
      <w:r w:rsidR="006B071A" w:rsidRPr="009540D0">
        <w:t>6</w:t>
      </w:r>
      <w:r w:rsidRPr="009540D0">
        <w:t>: Evaluatie</w:t>
      </w:r>
      <w:bookmarkEnd w:id="22"/>
    </w:p>
    <w:p w14:paraId="7373B9A4" w14:textId="601E85E4" w:rsidR="007E221F" w:rsidRDefault="00EC5DCB" w:rsidP="00E24B66">
      <w:pPr>
        <w:spacing w:after="120"/>
        <w:jc w:val="both"/>
        <w:rPr>
          <w:szCs w:val="22"/>
        </w:rPr>
      </w:pPr>
      <w:r w:rsidRPr="009540D0">
        <w:rPr>
          <w:szCs w:val="22"/>
        </w:rPr>
        <w:t xml:space="preserve">Per werkplek zal de </w:t>
      </w:r>
      <w:r w:rsidR="005C15BC" w:rsidRPr="009540D0">
        <w:rPr>
          <w:szCs w:val="22"/>
        </w:rPr>
        <w:t>leerling</w:t>
      </w:r>
      <w:r w:rsidR="001909B8" w:rsidRPr="009540D0">
        <w:rPr>
          <w:szCs w:val="22"/>
        </w:rPr>
        <w:t>-stagiair</w:t>
      </w:r>
      <w:r w:rsidRPr="009540D0">
        <w:rPr>
          <w:szCs w:val="22"/>
        </w:rPr>
        <w:t xml:space="preserve"> geëvalueerd worden door de </w:t>
      </w:r>
      <w:r w:rsidR="009D566E" w:rsidRPr="009540D0">
        <w:rPr>
          <w:szCs w:val="22"/>
        </w:rPr>
        <w:t>stage</w:t>
      </w:r>
      <w:r w:rsidR="006B071A" w:rsidRPr="009540D0">
        <w:rPr>
          <w:szCs w:val="22"/>
        </w:rPr>
        <w:t>mentor</w:t>
      </w:r>
      <w:r w:rsidRPr="009540D0">
        <w:rPr>
          <w:i/>
          <w:szCs w:val="22"/>
        </w:rPr>
        <w:t xml:space="preserve">  </w:t>
      </w:r>
      <w:r w:rsidRPr="009540D0">
        <w:rPr>
          <w:szCs w:val="22"/>
        </w:rPr>
        <w:t xml:space="preserve">in samenspraak met de </w:t>
      </w:r>
      <w:r w:rsidR="009D566E" w:rsidRPr="009540D0">
        <w:rPr>
          <w:szCs w:val="22"/>
        </w:rPr>
        <w:t>stagebegeleider</w:t>
      </w:r>
      <w:r w:rsidRPr="009540D0">
        <w:rPr>
          <w:szCs w:val="22"/>
        </w:rPr>
        <w:t xml:space="preserve">. Het is de bedoeling dat hierbij een wisselwerking ontstaat tussen de </w:t>
      </w:r>
      <w:r w:rsidR="009D566E" w:rsidRPr="009540D0">
        <w:rPr>
          <w:szCs w:val="22"/>
        </w:rPr>
        <w:t>stage</w:t>
      </w:r>
      <w:r w:rsidRPr="009540D0">
        <w:rPr>
          <w:szCs w:val="22"/>
        </w:rPr>
        <w:t>begeleide</w:t>
      </w:r>
      <w:r w:rsidR="009D566E" w:rsidRPr="009540D0">
        <w:rPr>
          <w:szCs w:val="22"/>
        </w:rPr>
        <w:t>r</w:t>
      </w:r>
      <w:r w:rsidRPr="009540D0">
        <w:rPr>
          <w:szCs w:val="22"/>
        </w:rPr>
        <w:t xml:space="preserve"> en de </w:t>
      </w:r>
      <w:r w:rsidR="009D566E" w:rsidRPr="009540D0">
        <w:rPr>
          <w:szCs w:val="22"/>
        </w:rPr>
        <w:t>stage</w:t>
      </w:r>
      <w:r w:rsidRPr="009540D0">
        <w:rPr>
          <w:szCs w:val="22"/>
        </w:rPr>
        <w:t xml:space="preserve">mentor. Dit gebeurt op basis van de overeengekomen criteria en door een continue evaluatie gecombineerd met een eindevaluatie. </w:t>
      </w:r>
      <w:r w:rsidR="00F060F8" w:rsidRPr="009540D0">
        <w:rPr>
          <w:szCs w:val="22"/>
        </w:rPr>
        <w:t>De eindbeoordeling berust steeds bij de stage</w:t>
      </w:r>
      <w:r w:rsidR="004346EA" w:rsidRPr="009540D0">
        <w:rPr>
          <w:szCs w:val="22"/>
        </w:rPr>
        <w:t>begeleider.</w:t>
      </w:r>
    </w:p>
    <w:p w14:paraId="7748F3EF" w14:textId="6B0B9EAF" w:rsidR="000F27D2" w:rsidRPr="007E221F" w:rsidRDefault="007E221F" w:rsidP="007E221F">
      <w:pPr>
        <w:spacing w:after="120"/>
        <w:jc w:val="both"/>
        <w:rPr>
          <w:b/>
        </w:rPr>
      </w:pPr>
      <w:r>
        <w:rPr>
          <w:szCs w:val="22"/>
        </w:rPr>
        <w:br w:type="column"/>
      </w:r>
      <w:r w:rsidR="000F27D2" w:rsidRPr="007E221F">
        <w:rPr>
          <w:b/>
        </w:rPr>
        <w:lastRenderedPageBreak/>
        <w:t xml:space="preserve">Artikel </w:t>
      </w:r>
      <w:r w:rsidRPr="007E221F">
        <w:rPr>
          <w:b/>
        </w:rPr>
        <w:t>17</w:t>
      </w:r>
      <w:r w:rsidR="000F27D2" w:rsidRPr="007E221F">
        <w:rPr>
          <w:b/>
        </w:rPr>
        <w:t>: Opschorten en verbreken van de leerlingenstageovereenkomst</w:t>
      </w:r>
    </w:p>
    <w:p w14:paraId="0CAE4896" w14:textId="77777777" w:rsidR="000F27D2" w:rsidRPr="007E221F" w:rsidRDefault="000F27D2" w:rsidP="00E24B66">
      <w:pPr>
        <w:spacing w:after="120"/>
        <w:jc w:val="both"/>
        <w:rPr>
          <w:szCs w:val="22"/>
        </w:rPr>
      </w:pPr>
      <w:r w:rsidRPr="007E221F">
        <w:rPr>
          <w:szCs w:val="22"/>
        </w:rPr>
        <w:t>De stagegever heeft het recht om de leerlingenstageovereenkomst te verbreken :</w:t>
      </w:r>
    </w:p>
    <w:p w14:paraId="15234DA7" w14:textId="77777777" w:rsidR="000F27D2" w:rsidRPr="007E221F" w:rsidRDefault="000F27D2" w:rsidP="004307A4">
      <w:pPr>
        <w:numPr>
          <w:ilvl w:val="0"/>
          <w:numId w:val="1"/>
        </w:numPr>
        <w:tabs>
          <w:tab w:val="clear" w:pos="1260"/>
        </w:tabs>
        <w:spacing w:after="120"/>
        <w:ind w:left="360"/>
        <w:jc w:val="both"/>
        <w:rPr>
          <w:szCs w:val="22"/>
        </w:rPr>
      </w:pPr>
      <w:r w:rsidRPr="007E221F">
        <w:rPr>
          <w:szCs w:val="22"/>
        </w:rPr>
        <w:t>indien de leerling-stagiair opzettelijk zware schade veroorzaakt of herhaald onwettig afwezig is of zware inbreuken pleegt tegen de leerlingenstageovereenkomst ;</w:t>
      </w:r>
    </w:p>
    <w:p w14:paraId="0666CB20" w14:textId="77777777" w:rsidR="000F27D2" w:rsidRPr="007E221F" w:rsidRDefault="000F27D2" w:rsidP="004307A4">
      <w:pPr>
        <w:numPr>
          <w:ilvl w:val="0"/>
          <w:numId w:val="1"/>
        </w:numPr>
        <w:tabs>
          <w:tab w:val="clear" w:pos="1260"/>
        </w:tabs>
        <w:spacing w:after="120"/>
        <w:ind w:left="360"/>
        <w:jc w:val="both"/>
        <w:rPr>
          <w:szCs w:val="22"/>
        </w:rPr>
      </w:pPr>
      <w:r w:rsidRPr="007E221F">
        <w:rPr>
          <w:szCs w:val="22"/>
        </w:rPr>
        <w:t>bij overmacht ;</w:t>
      </w:r>
    </w:p>
    <w:p w14:paraId="308B3ABB" w14:textId="77777777" w:rsidR="000F27D2" w:rsidRPr="007E221F" w:rsidRDefault="000F27D2" w:rsidP="004307A4">
      <w:pPr>
        <w:numPr>
          <w:ilvl w:val="0"/>
          <w:numId w:val="1"/>
        </w:numPr>
        <w:tabs>
          <w:tab w:val="clear" w:pos="1260"/>
        </w:tabs>
        <w:spacing w:after="120"/>
        <w:ind w:left="360"/>
        <w:jc w:val="both"/>
        <w:rPr>
          <w:szCs w:val="22"/>
        </w:rPr>
      </w:pPr>
      <w:r w:rsidRPr="007E221F">
        <w:rPr>
          <w:szCs w:val="22"/>
        </w:rPr>
        <w:t>bij onvoldoende begeleiding door de school.</w:t>
      </w:r>
    </w:p>
    <w:p w14:paraId="6858E2EF" w14:textId="77777777" w:rsidR="000F27D2" w:rsidRPr="007E221F" w:rsidRDefault="000F27D2" w:rsidP="00E24B66">
      <w:pPr>
        <w:spacing w:after="120"/>
        <w:jc w:val="both"/>
        <w:rPr>
          <w:szCs w:val="22"/>
        </w:rPr>
      </w:pPr>
      <w:r w:rsidRPr="007E221F">
        <w:rPr>
          <w:szCs w:val="22"/>
        </w:rPr>
        <w:t>Een verbreking is slechts geldig indien zij gemotiveerd en schriftelijk gebeurt.</w:t>
      </w:r>
    </w:p>
    <w:p w14:paraId="3506E436" w14:textId="77777777" w:rsidR="000F27D2" w:rsidRPr="007E221F" w:rsidRDefault="000F27D2" w:rsidP="00E24B66">
      <w:pPr>
        <w:spacing w:after="120"/>
        <w:jc w:val="both"/>
        <w:rPr>
          <w:szCs w:val="22"/>
        </w:rPr>
      </w:pPr>
    </w:p>
    <w:p w14:paraId="646DA8FB" w14:textId="77777777" w:rsidR="000F27D2" w:rsidRPr="007E221F" w:rsidRDefault="000F27D2" w:rsidP="00E24B66">
      <w:pPr>
        <w:spacing w:after="120"/>
        <w:jc w:val="both"/>
        <w:rPr>
          <w:szCs w:val="22"/>
        </w:rPr>
      </w:pPr>
      <w:r w:rsidRPr="007E221F">
        <w:rPr>
          <w:szCs w:val="22"/>
        </w:rPr>
        <w:t xml:space="preserve">Het </w:t>
      </w:r>
      <w:r w:rsidR="009F0AED" w:rsidRPr="007E221F">
        <w:rPr>
          <w:szCs w:val="22"/>
        </w:rPr>
        <w:t>schoolbestuur/inrichtende macht</w:t>
      </w:r>
      <w:r w:rsidRPr="007E221F">
        <w:rPr>
          <w:szCs w:val="22"/>
        </w:rPr>
        <w:t>/gemandateerde van de school kan, op eigen initiatief of op vraag van de stagebegeleider, de leerlingenstageovereenkomst opschorten:</w:t>
      </w:r>
    </w:p>
    <w:p w14:paraId="5DF89C51" w14:textId="77777777" w:rsidR="000F27D2" w:rsidRPr="007E221F" w:rsidRDefault="000F27D2" w:rsidP="004307A4">
      <w:pPr>
        <w:numPr>
          <w:ilvl w:val="0"/>
          <w:numId w:val="1"/>
        </w:numPr>
        <w:tabs>
          <w:tab w:val="clear" w:pos="1260"/>
        </w:tabs>
        <w:spacing w:after="120"/>
        <w:ind w:left="360"/>
        <w:jc w:val="both"/>
        <w:rPr>
          <w:szCs w:val="22"/>
        </w:rPr>
      </w:pPr>
      <w:r w:rsidRPr="007E221F">
        <w:rPr>
          <w:szCs w:val="22"/>
        </w:rPr>
        <w:t>bij zware inbreuken van de stagegever tegen de leerlingenstageovereenkomst;</w:t>
      </w:r>
    </w:p>
    <w:p w14:paraId="2591C849" w14:textId="77777777" w:rsidR="000F27D2" w:rsidRPr="007E221F" w:rsidRDefault="000F27D2" w:rsidP="004307A4">
      <w:pPr>
        <w:numPr>
          <w:ilvl w:val="0"/>
          <w:numId w:val="1"/>
        </w:numPr>
        <w:tabs>
          <w:tab w:val="clear" w:pos="1260"/>
        </w:tabs>
        <w:spacing w:after="120"/>
        <w:ind w:left="360"/>
        <w:jc w:val="both"/>
        <w:rPr>
          <w:szCs w:val="22"/>
        </w:rPr>
      </w:pPr>
      <w:r w:rsidRPr="007E221F">
        <w:rPr>
          <w:szCs w:val="22"/>
        </w:rPr>
        <w:t>wanneer de fysische of geestelijke gezondheid van de leerling-stagiair gevaar loopt ;</w:t>
      </w:r>
    </w:p>
    <w:p w14:paraId="64BD71D5" w14:textId="77777777" w:rsidR="000F27D2" w:rsidRPr="007E221F" w:rsidRDefault="000F27D2" w:rsidP="004307A4">
      <w:pPr>
        <w:numPr>
          <w:ilvl w:val="0"/>
          <w:numId w:val="1"/>
        </w:numPr>
        <w:tabs>
          <w:tab w:val="clear" w:pos="1260"/>
        </w:tabs>
        <w:spacing w:after="120"/>
        <w:ind w:left="360"/>
        <w:jc w:val="both"/>
        <w:rPr>
          <w:szCs w:val="22"/>
        </w:rPr>
      </w:pPr>
      <w:r w:rsidRPr="007E221F">
        <w:rPr>
          <w:szCs w:val="22"/>
        </w:rPr>
        <w:t>wanneer de leerlingenstage inefficiënt of onnuttig is ;</w:t>
      </w:r>
    </w:p>
    <w:p w14:paraId="52C4E600" w14:textId="77777777" w:rsidR="000F27D2" w:rsidRPr="007E221F" w:rsidRDefault="000F27D2" w:rsidP="004307A4">
      <w:pPr>
        <w:numPr>
          <w:ilvl w:val="0"/>
          <w:numId w:val="1"/>
        </w:numPr>
        <w:tabs>
          <w:tab w:val="clear" w:pos="1260"/>
        </w:tabs>
        <w:spacing w:after="120"/>
        <w:ind w:left="360"/>
        <w:jc w:val="both"/>
        <w:rPr>
          <w:szCs w:val="22"/>
        </w:rPr>
      </w:pPr>
      <w:r w:rsidRPr="007E221F">
        <w:rPr>
          <w:szCs w:val="22"/>
        </w:rPr>
        <w:t>bij onvoldoende begeleiding door de stagegever en -mentor.</w:t>
      </w:r>
    </w:p>
    <w:p w14:paraId="66B85DDF" w14:textId="77777777" w:rsidR="000F27D2" w:rsidRPr="007E221F" w:rsidRDefault="000F27D2" w:rsidP="00E24B66">
      <w:pPr>
        <w:spacing w:after="120"/>
        <w:jc w:val="both"/>
        <w:rPr>
          <w:szCs w:val="22"/>
        </w:rPr>
      </w:pPr>
      <w:r w:rsidRPr="007E221F">
        <w:rPr>
          <w:szCs w:val="22"/>
        </w:rPr>
        <w:t xml:space="preserve">Het </w:t>
      </w:r>
      <w:r w:rsidR="009F0AED" w:rsidRPr="007E221F">
        <w:rPr>
          <w:szCs w:val="22"/>
        </w:rPr>
        <w:t>schoolbestuur/inrichtende macht</w:t>
      </w:r>
      <w:r w:rsidRPr="007E221F">
        <w:rPr>
          <w:szCs w:val="22"/>
        </w:rPr>
        <w:t>/gemandateerde van de school beslist, na de opschorting, over het al dan niet verbreken van de leerlingenstageovereenkomst. Een verbreking is slechts geldig indien zij gemotiveerd en schriftelijk gebeurt.</w:t>
      </w:r>
    </w:p>
    <w:p w14:paraId="49F625FA" w14:textId="77777777" w:rsidR="000F27D2" w:rsidRPr="007E221F" w:rsidRDefault="000F27D2" w:rsidP="00E24B66">
      <w:pPr>
        <w:spacing w:after="120"/>
        <w:jc w:val="both"/>
        <w:rPr>
          <w:szCs w:val="22"/>
        </w:rPr>
      </w:pPr>
    </w:p>
    <w:p w14:paraId="031BCC3A" w14:textId="77777777" w:rsidR="000F27D2" w:rsidRPr="007E221F" w:rsidRDefault="000F27D2" w:rsidP="00E24B66">
      <w:pPr>
        <w:spacing w:after="120"/>
        <w:jc w:val="both"/>
        <w:rPr>
          <w:szCs w:val="22"/>
        </w:rPr>
      </w:pPr>
      <w:r w:rsidRPr="007E221F">
        <w:rPr>
          <w:szCs w:val="22"/>
        </w:rPr>
        <w:t>De leerling-stagiair kan de leerlingenstageovereenkomst niet eigenmachtig verbreken. Hij/zij kan de overeenkomst slechts laten verbreken via de stagebegeleider.</w:t>
      </w:r>
    </w:p>
    <w:p w14:paraId="4B78B227" w14:textId="37D386FA" w:rsidR="00ED0698" w:rsidRDefault="00ED0698">
      <w:pPr>
        <w:rPr>
          <w:rFonts w:eastAsiaTheme="majorEastAsia" w:cstheme="majorBidi"/>
          <w:b/>
          <w:sz w:val="26"/>
          <w:szCs w:val="26"/>
          <w:u w:val="single"/>
        </w:rPr>
      </w:pPr>
    </w:p>
    <w:p w14:paraId="70574F7E" w14:textId="77777777" w:rsidR="00EC5DCB" w:rsidRDefault="00EC5DCB" w:rsidP="00D457E0">
      <w:pPr>
        <w:pStyle w:val="Heading2"/>
      </w:pPr>
      <w:bookmarkStart w:id="23" w:name="_Toc336608763"/>
      <w:r w:rsidRPr="009540D0">
        <w:t>Afdeling IV: Veiligheid en gezondheid</w:t>
      </w:r>
      <w:bookmarkEnd w:id="23"/>
    </w:p>
    <w:p w14:paraId="60917FFF" w14:textId="77777777" w:rsidR="009540D0" w:rsidRPr="009540D0" w:rsidRDefault="009540D0" w:rsidP="00E24B66">
      <w:pPr>
        <w:spacing w:after="120"/>
        <w:jc w:val="both"/>
        <w:rPr>
          <w:b/>
          <w:smallCaps/>
          <w:szCs w:val="22"/>
        </w:rPr>
      </w:pPr>
    </w:p>
    <w:p w14:paraId="48E830C7" w14:textId="4E9ABDFE" w:rsidR="00EC5DCB" w:rsidRPr="009540D0" w:rsidRDefault="00EC5DCB" w:rsidP="00D457E0">
      <w:pPr>
        <w:pStyle w:val="Heading3"/>
      </w:pPr>
      <w:bookmarkStart w:id="24" w:name="_Toc336608764"/>
      <w:r w:rsidRPr="009540D0">
        <w:t>Artikel 1</w:t>
      </w:r>
      <w:r w:rsidR="00115852" w:rsidRPr="009540D0">
        <w:t>7</w:t>
      </w:r>
      <w:r w:rsidRPr="009540D0">
        <w:t>: Werkplek</w:t>
      </w:r>
      <w:r w:rsidR="006D0060">
        <w:t xml:space="preserve"> “</w:t>
      </w:r>
      <w:r w:rsidRPr="009540D0">
        <w:t>introductie en veiligheid</w:t>
      </w:r>
      <w:r w:rsidR="006D0060">
        <w:t>”</w:t>
      </w:r>
      <w:bookmarkEnd w:id="24"/>
    </w:p>
    <w:p w14:paraId="0EA425A7" w14:textId="77777777" w:rsidR="000A7E4E" w:rsidRPr="009540D0" w:rsidRDefault="00EC5DCB" w:rsidP="00E24B66">
      <w:pPr>
        <w:spacing w:after="120"/>
        <w:jc w:val="both"/>
        <w:rPr>
          <w:szCs w:val="22"/>
        </w:rPr>
      </w:pPr>
      <w:r w:rsidRPr="009540D0">
        <w:rPr>
          <w:szCs w:val="22"/>
        </w:rPr>
        <w:t xml:space="preserve">Voor de aanvang van </w:t>
      </w:r>
      <w:r w:rsidR="00B93957" w:rsidRPr="009540D0">
        <w:rPr>
          <w:szCs w:val="22"/>
        </w:rPr>
        <w:t>de stage</w:t>
      </w:r>
      <w:r w:rsidRPr="009540D0">
        <w:rPr>
          <w:szCs w:val="22"/>
        </w:rPr>
        <w:t xml:space="preserve"> wordt een introduc</w:t>
      </w:r>
      <w:r w:rsidR="00F025B3" w:rsidRPr="009540D0">
        <w:rPr>
          <w:szCs w:val="22"/>
        </w:rPr>
        <w:t>tie</w:t>
      </w:r>
      <w:r w:rsidRPr="009540D0">
        <w:rPr>
          <w:szCs w:val="22"/>
        </w:rPr>
        <w:t xml:space="preserve">sessie gehouden, waarbij onder andere veiligheidsaspecten aan bod komen. Er worden afspraken gemaakt waaraan alle partijen zich moeten houden. De </w:t>
      </w:r>
      <w:r w:rsidR="005C15BC" w:rsidRPr="009540D0">
        <w:rPr>
          <w:szCs w:val="22"/>
        </w:rPr>
        <w:t>leerling</w:t>
      </w:r>
      <w:r w:rsidR="001909B8" w:rsidRPr="009540D0">
        <w:rPr>
          <w:szCs w:val="22"/>
        </w:rPr>
        <w:t>-stagiair</w:t>
      </w:r>
      <w:r w:rsidRPr="009540D0">
        <w:rPr>
          <w:szCs w:val="22"/>
        </w:rPr>
        <w:t xml:space="preserve"> is verplicht hierbij aanwezig te zijn. </w:t>
      </w:r>
    </w:p>
    <w:p w14:paraId="4A452599" w14:textId="77777777" w:rsidR="000A7E4E" w:rsidRPr="009540D0" w:rsidRDefault="000A7E4E" w:rsidP="00E24B66">
      <w:pPr>
        <w:spacing w:after="120"/>
        <w:jc w:val="both"/>
        <w:rPr>
          <w:szCs w:val="22"/>
        </w:rPr>
      </w:pPr>
    </w:p>
    <w:p w14:paraId="59C045AF" w14:textId="77777777" w:rsidR="00EC5DCB" w:rsidRPr="009540D0" w:rsidRDefault="00EC5DCB" w:rsidP="00D457E0">
      <w:pPr>
        <w:pStyle w:val="Heading3"/>
      </w:pPr>
      <w:bookmarkStart w:id="25" w:name="_Toc336608765"/>
      <w:r w:rsidRPr="009540D0">
        <w:t xml:space="preserve">Artikel </w:t>
      </w:r>
      <w:r w:rsidR="00115852" w:rsidRPr="009540D0">
        <w:t>18</w:t>
      </w:r>
      <w:r w:rsidRPr="009540D0">
        <w:t>: Persoonlijke beschermingsmiddelen</w:t>
      </w:r>
      <w:bookmarkEnd w:id="25"/>
    </w:p>
    <w:p w14:paraId="403E2204" w14:textId="79A96212" w:rsidR="00EC5DCB" w:rsidRPr="009540D0" w:rsidRDefault="00EC5DCB" w:rsidP="00E24B66">
      <w:pPr>
        <w:spacing w:after="120"/>
        <w:jc w:val="both"/>
        <w:rPr>
          <w:szCs w:val="22"/>
        </w:rPr>
      </w:pPr>
      <w:r w:rsidRPr="009540D0">
        <w:rPr>
          <w:szCs w:val="22"/>
        </w:rPr>
        <w:t xml:space="preserve">Afhankelijk van de </w:t>
      </w:r>
      <w:r w:rsidR="009376F2" w:rsidRPr="009540D0">
        <w:rPr>
          <w:szCs w:val="22"/>
        </w:rPr>
        <w:t xml:space="preserve">werkpost </w:t>
      </w:r>
      <w:r w:rsidRPr="009540D0">
        <w:rPr>
          <w:szCs w:val="22"/>
        </w:rPr>
        <w:t xml:space="preserve">is de </w:t>
      </w:r>
      <w:r w:rsidR="005C15BC" w:rsidRPr="009540D0">
        <w:rPr>
          <w:szCs w:val="22"/>
        </w:rPr>
        <w:t>leerling</w:t>
      </w:r>
      <w:r w:rsidR="001909B8" w:rsidRPr="009540D0">
        <w:rPr>
          <w:szCs w:val="22"/>
        </w:rPr>
        <w:t>-stagiair</w:t>
      </w:r>
      <w:r w:rsidRPr="009540D0">
        <w:rPr>
          <w:szCs w:val="22"/>
        </w:rPr>
        <w:t xml:space="preserve"> verplicht de voorgeschreven persoonlijke beschermingsmiddelen te dragen.</w:t>
      </w:r>
    </w:p>
    <w:p w14:paraId="6B61014F" w14:textId="77777777" w:rsidR="007E221F" w:rsidRPr="009540D0" w:rsidRDefault="007E221F" w:rsidP="007E221F">
      <w:pPr>
        <w:spacing w:after="120"/>
        <w:jc w:val="both"/>
        <w:rPr>
          <w:szCs w:val="22"/>
        </w:rPr>
      </w:pPr>
    </w:p>
    <w:p w14:paraId="1BCA299A" w14:textId="72244971" w:rsidR="00EC5DCB" w:rsidRPr="009540D0" w:rsidRDefault="007E221F" w:rsidP="00D457E0">
      <w:pPr>
        <w:pStyle w:val="Heading3"/>
      </w:pPr>
      <w:r>
        <w:br w:type="column"/>
      </w:r>
      <w:bookmarkStart w:id="26" w:name="_Toc336608766"/>
      <w:r w:rsidR="00EC5DCB" w:rsidRPr="009540D0">
        <w:lastRenderedPageBreak/>
        <w:t xml:space="preserve">Artikel </w:t>
      </w:r>
      <w:r w:rsidR="00115852" w:rsidRPr="009540D0">
        <w:t>19</w:t>
      </w:r>
      <w:r w:rsidR="00EC5DCB" w:rsidRPr="009540D0">
        <w:t xml:space="preserve">: Verboden agentia, </w:t>
      </w:r>
      <w:r w:rsidR="00673899" w:rsidRPr="009540D0">
        <w:t>procedés</w:t>
      </w:r>
      <w:r w:rsidR="00EC5DCB" w:rsidRPr="009540D0">
        <w:t xml:space="preserve"> en werkzaamheden voor de </w:t>
      </w:r>
      <w:r w:rsidR="005C15BC" w:rsidRPr="009540D0">
        <w:t>leerlingen</w:t>
      </w:r>
      <w:bookmarkEnd w:id="26"/>
    </w:p>
    <w:p w14:paraId="35AABB2F" w14:textId="77777777" w:rsidR="00EC5DCB" w:rsidRPr="009540D0" w:rsidRDefault="00EC5DCB" w:rsidP="00E24B66">
      <w:pPr>
        <w:spacing w:after="120"/>
        <w:jc w:val="both"/>
        <w:rPr>
          <w:szCs w:val="22"/>
        </w:rPr>
      </w:pPr>
      <w:r w:rsidRPr="009540D0">
        <w:rPr>
          <w:szCs w:val="22"/>
        </w:rPr>
        <w:t xml:space="preserve">Als bijlage bij deze </w:t>
      </w:r>
      <w:r w:rsidR="00311FA0" w:rsidRPr="009540D0">
        <w:rPr>
          <w:szCs w:val="22"/>
        </w:rPr>
        <w:t>leerlingenstage</w:t>
      </w:r>
      <w:r w:rsidRPr="009540D0">
        <w:rPr>
          <w:szCs w:val="22"/>
        </w:rPr>
        <w:t xml:space="preserve">overeenkomst wordt de niet-limitatieve lijst </w:t>
      </w:r>
      <w:r w:rsidR="00F025B3" w:rsidRPr="009540D0">
        <w:rPr>
          <w:szCs w:val="22"/>
        </w:rPr>
        <w:t xml:space="preserve">opgenomen </w:t>
      </w:r>
      <w:r w:rsidRPr="009540D0">
        <w:rPr>
          <w:szCs w:val="22"/>
        </w:rPr>
        <w:t xml:space="preserve">van </w:t>
      </w:r>
      <w:r w:rsidR="00F025B3" w:rsidRPr="009540D0">
        <w:rPr>
          <w:szCs w:val="22"/>
        </w:rPr>
        <w:t xml:space="preserve">verboden </w:t>
      </w:r>
      <w:r w:rsidRPr="009540D0">
        <w:rPr>
          <w:szCs w:val="22"/>
        </w:rPr>
        <w:t xml:space="preserve">agentia, </w:t>
      </w:r>
      <w:r w:rsidR="00281CCD" w:rsidRPr="009540D0">
        <w:rPr>
          <w:szCs w:val="22"/>
        </w:rPr>
        <w:t>procedés</w:t>
      </w:r>
      <w:r w:rsidRPr="009540D0">
        <w:rPr>
          <w:szCs w:val="22"/>
        </w:rPr>
        <w:t xml:space="preserve"> en werkzaamheden en plaatsen als </w:t>
      </w:r>
      <w:r w:rsidR="00F025B3" w:rsidRPr="009540D0">
        <w:rPr>
          <w:szCs w:val="22"/>
        </w:rPr>
        <w:t>bedoeld</w:t>
      </w:r>
      <w:r w:rsidRPr="009540D0">
        <w:rPr>
          <w:szCs w:val="22"/>
        </w:rPr>
        <w:t xml:space="preserve"> in artikel 3, §2 en artikel 8 van het KB van 3 mei 1999 betreffende de bescherming van jongeren op het werk. </w:t>
      </w:r>
    </w:p>
    <w:p w14:paraId="71DBC36D" w14:textId="77777777" w:rsidR="00EC5DCB" w:rsidRPr="009540D0" w:rsidRDefault="00EC5DCB" w:rsidP="00E24B66">
      <w:pPr>
        <w:spacing w:after="120"/>
        <w:jc w:val="both"/>
        <w:rPr>
          <w:szCs w:val="22"/>
        </w:rPr>
      </w:pPr>
      <w:r w:rsidRPr="009540D0">
        <w:rPr>
          <w:szCs w:val="22"/>
        </w:rPr>
        <w:t xml:space="preserve">Enkel en alleen onder de voorwaarden van artikel 10 van hetzelfde KB kan </w:t>
      </w:r>
      <w:r w:rsidR="00F025B3" w:rsidRPr="009540D0">
        <w:rPr>
          <w:szCs w:val="22"/>
        </w:rPr>
        <w:t>van dit verbod afgeweken worden</w:t>
      </w:r>
      <w:r w:rsidRPr="009540D0">
        <w:rPr>
          <w:szCs w:val="22"/>
        </w:rPr>
        <w:t>. Dit artikel bepaalt dat aan elk van de volgende voorwaarden moet worden voldaan:</w:t>
      </w:r>
    </w:p>
    <w:p w14:paraId="16E52622" w14:textId="582A09E0" w:rsidR="00EC5DCB" w:rsidRPr="007E221F" w:rsidRDefault="00EC5DCB" w:rsidP="007E221F">
      <w:pPr>
        <w:pStyle w:val="ListParagraph"/>
        <w:numPr>
          <w:ilvl w:val="0"/>
          <w:numId w:val="4"/>
        </w:numPr>
        <w:spacing w:after="120"/>
        <w:jc w:val="both"/>
        <w:rPr>
          <w:szCs w:val="22"/>
        </w:rPr>
      </w:pPr>
      <w:r w:rsidRPr="007E221F">
        <w:rPr>
          <w:szCs w:val="22"/>
        </w:rPr>
        <w:t xml:space="preserve">Het moet gaan om arbeid, betrokkenheid of aanwezigheid die onontbeerlijk is voor de beroepsopleiding van de </w:t>
      </w:r>
      <w:r w:rsidR="005C15BC" w:rsidRPr="007E221F">
        <w:rPr>
          <w:szCs w:val="22"/>
        </w:rPr>
        <w:t>leerling</w:t>
      </w:r>
      <w:r w:rsidR="001909B8" w:rsidRPr="007E221F">
        <w:rPr>
          <w:szCs w:val="22"/>
        </w:rPr>
        <w:t>-stagiairs</w:t>
      </w:r>
      <w:r w:rsidRPr="007E221F">
        <w:rPr>
          <w:szCs w:val="22"/>
        </w:rPr>
        <w:t>;</w:t>
      </w:r>
    </w:p>
    <w:p w14:paraId="6FF4B1CD" w14:textId="6C3A95A0" w:rsidR="00EC5DCB" w:rsidRPr="007E221F" w:rsidRDefault="00EC5DCB" w:rsidP="007E221F">
      <w:pPr>
        <w:pStyle w:val="ListParagraph"/>
        <w:numPr>
          <w:ilvl w:val="0"/>
          <w:numId w:val="4"/>
        </w:numPr>
        <w:spacing w:after="120"/>
        <w:jc w:val="both"/>
        <w:rPr>
          <w:szCs w:val="22"/>
        </w:rPr>
      </w:pPr>
      <w:r w:rsidRPr="007E221F">
        <w:rPr>
          <w:szCs w:val="22"/>
        </w:rPr>
        <w:t xml:space="preserve">De </w:t>
      </w:r>
      <w:r w:rsidR="005C23D6" w:rsidRPr="007E221F">
        <w:rPr>
          <w:szCs w:val="22"/>
        </w:rPr>
        <w:t xml:space="preserve">stagegever </w:t>
      </w:r>
      <w:r w:rsidRPr="007E221F">
        <w:rPr>
          <w:szCs w:val="22"/>
        </w:rPr>
        <w:t xml:space="preserve">moet zich ervan vergewissen dat de </w:t>
      </w:r>
      <w:r w:rsidR="00760586" w:rsidRPr="007E221F">
        <w:rPr>
          <w:szCs w:val="22"/>
        </w:rPr>
        <w:t>wettelijk</w:t>
      </w:r>
      <w:r w:rsidRPr="007E221F">
        <w:rPr>
          <w:szCs w:val="22"/>
        </w:rPr>
        <w:t xml:space="preserve"> opgelegde preventiemaatregelen effectief zijn</w:t>
      </w:r>
      <w:r w:rsidR="00760586" w:rsidRPr="007E221F">
        <w:rPr>
          <w:szCs w:val="22"/>
        </w:rPr>
        <w:t xml:space="preserve"> (Wet van 4 augustus 1996 betreffende het welzijn van de werknemers bij de uitvoering van hun werk, het ARAB, de Codex, …)</w:t>
      </w:r>
      <w:r w:rsidRPr="007E221F">
        <w:rPr>
          <w:szCs w:val="22"/>
        </w:rPr>
        <w:t>. Dit moet door een lid van de hiërarchische lijn gecontroleerd worden</w:t>
      </w:r>
      <w:r w:rsidR="00760586" w:rsidRPr="007E221F">
        <w:rPr>
          <w:szCs w:val="22"/>
        </w:rPr>
        <w:t xml:space="preserve"> </w:t>
      </w:r>
      <w:r w:rsidRPr="007E221F">
        <w:rPr>
          <w:szCs w:val="22"/>
        </w:rPr>
        <w:t xml:space="preserve">. Die persoon wordt aangewezen door de </w:t>
      </w:r>
      <w:r w:rsidR="005C23D6" w:rsidRPr="007E221F">
        <w:rPr>
          <w:szCs w:val="22"/>
        </w:rPr>
        <w:t>stagegever</w:t>
      </w:r>
      <w:r w:rsidRPr="007E221F">
        <w:rPr>
          <w:szCs w:val="22"/>
        </w:rPr>
        <w:t>;</w:t>
      </w:r>
    </w:p>
    <w:p w14:paraId="1956024E" w14:textId="5329B596" w:rsidR="00EC5DCB" w:rsidRPr="007E221F" w:rsidRDefault="00EC5DCB" w:rsidP="007E221F">
      <w:pPr>
        <w:pStyle w:val="ListParagraph"/>
        <w:numPr>
          <w:ilvl w:val="0"/>
          <w:numId w:val="4"/>
        </w:numPr>
        <w:spacing w:after="120"/>
        <w:jc w:val="both"/>
        <w:rPr>
          <w:szCs w:val="22"/>
        </w:rPr>
      </w:pPr>
      <w:r w:rsidRPr="007E221F">
        <w:rPr>
          <w:szCs w:val="22"/>
        </w:rPr>
        <w:t xml:space="preserve">De </w:t>
      </w:r>
      <w:r w:rsidR="005C23D6" w:rsidRPr="007E221F">
        <w:rPr>
          <w:szCs w:val="22"/>
        </w:rPr>
        <w:t xml:space="preserve">stagegever </w:t>
      </w:r>
      <w:r w:rsidRPr="007E221F">
        <w:rPr>
          <w:szCs w:val="22"/>
        </w:rPr>
        <w:t xml:space="preserve">moet erop toezien dat de arbeid wordt uitgevoerd in het bijzijn van een ervaren werknemer en dat in voorkomend geval de aanwezigheid op de werkplekken plaatsvindt in het bijzijn van een ervaren werknemer.  </w:t>
      </w:r>
    </w:p>
    <w:p w14:paraId="13A3357E" w14:textId="77777777" w:rsidR="007C75A7" w:rsidRPr="009540D0" w:rsidRDefault="007C75A7" w:rsidP="00E24B66">
      <w:pPr>
        <w:spacing w:after="120"/>
        <w:jc w:val="both"/>
        <w:rPr>
          <w:i/>
          <w:szCs w:val="22"/>
        </w:rPr>
      </w:pPr>
      <w:r w:rsidRPr="009540D0">
        <w:rPr>
          <w:i/>
          <w:szCs w:val="22"/>
        </w:rPr>
        <w:t>De leerling-stagiair heeft het recht de uitvoering te weigeren van taken die niet stroken met de stageovereenkomst , die zijn/haar fysische of psychische mogelijkheden te boven gaan, of die niet in overeenstemming zijn met de bepalingen van het koninklijk besluit van 3 mei 1999 betreffende de bescherming van jongeren op het werk. Bij betwistingen terzake is het oordeel van de stagebegeleider doorslaggevend. De leerling-stagiair mag steeds contact opnemen met de stagebegeleider.</w:t>
      </w:r>
    </w:p>
    <w:p w14:paraId="7747DD5D" w14:textId="77777777" w:rsidR="00EC5DCB" w:rsidRPr="009540D0" w:rsidRDefault="00EC5DCB" w:rsidP="00E24B66">
      <w:pPr>
        <w:spacing w:after="120"/>
        <w:jc w:val="both"/>
        <w:rPr>
          <w:b/>
          <w:szCs w:val="22"/>
        </w:rPr>
      </w:pPr>
    </w:p>
    <w:p w14:paraId="1B043AA3" w14:textId="77777777" w:rsidR="00EC5DCB" w:rsidRPr="009540D0" w:rsidRDefault="00EC5DCB" w:rsidP="00D457E0">
      <w:pPr>
        <w:pStyle w:val="Heading3"/>
      </w:pPr>
      <w:bookmarkStart w:id="27" w:name="_Toc336608767"/>
      <w:r w:rsidRPr="009540D0">
        <w:t>Artikel 2</w:t>
      </w:r>
      <w:r w:rsidR="00115852" w:rsidRPr="009540D0">
        <w:t>0</w:t>
      </w:r>
      <w:r w:rsidRPr="009540D0">
        <w:t>: Orde</w:t>
      </w:r>
      <w:bookmarkEnd w:id="27"/>
    </w:p>
    <w:p w14:paraId="0C4A50D1" w14:textId="77777777" w:rsidR="00CB7026" w:rsidRPr="009540D0" w:rsidRDefault="00EC5DCB" w:rsidP="00E24B66">
      <w:pPr>
        <w:spacing w:after="120"/>
        <w:jc w:val="both"/>
        <w:rPr>
          <w:szCs w:val="22"/>
        </w:rPr>
      </w:pPr>
      <w:r w:rsidRPr="009540D0">
        <w:rPr>
          <w:szCs w:val="22"/>
        </w:rPr>
        <w:t xml:space="preserve">De </w:t>
      </w:r>
      <w:r w:rsidR="005C15BC" w:rsidRPr="009540D0">
        <w:rPr>
          <w:szCs w:val="22"/>
        </w:rPr>
        <w:t>leerling</w:t>
      </w:r>
      <w:r w:rsidR="001909B8" w:rsidRPr="009540D0">
        <w:rPr>
          <w:szCs w:val="22"/>
        </w:rPr>
        <w:t>-stagiair</w:t>
      </w:r>
      <w:r w:rsidRPr="009540D0">
        <w:rPr>
          <w:szCs w:val="22"/>
        </w:rPr>
        <w:t xml:space="preserve"> draagt mee zorg voor een ordelijke en propere werkp</w:t>
      </w:r>
      <w:r w:rsidR="00F025B3" w:rsidRPr="009540D0">
        <w:rPr>
          <w:szCs w:val="22"/>
        </w:rPr>
        <w:t>ost.</w:t>
      </w:r>
    </w:p>
    <w:p w14:paraId="1A0B0DFC" w14:textId="77777777" w:rsidR="001D3A4E" w:rsidRPr="009540D0" w:rsidRDefault="001D3A4E" w:rsidP="00E24B66">
      <w:pPr>
        <w:spacing w:after="120"/>
        <w:jc w:val="both"/>
        <w:rPr>
          <w:szCs w:val="22"/>
        </w:rPr>
      </w:pPr>
    </w:p>
    <w:p w14:paraId="4CF37292" w14:textId="1F169AA2" w:rsidR="00EC5DCB" w:rsidRDefault="00EC5DCB" w:rsidP="007E221F">
      <w:pPr>
        <w:pStyle w:val="Heading2"/>
      </w:pPr>
      <w:bookmarkStart w:id="28" w:name="_Toc336608768"/>
      <w:r w:rsidRPr="009540D0">
        <w:t>Afdeling V: Afsluitende bepalingen en handtekeningen met akkoord</w:t>
      </w:r>
      <w:bookmarkEnd w:id="28"/>
    </w:p>
    <w:p w14:paraId="327F1A8A" w14:textId="77777777" w:rsidR="009540D0" w:rsidRPr="009540D0" w:rsidRDefault="009540D0" w:rsidP="00E24B66">
      <w:pPr>
        <w:spacing w:after="120"/>
        <w:jc w:val="both"/>
        <w:rPr>
          <w:szCs w:val="22"/>
        </w:rPr>
      </w:pPr>
    </w:p>
    <w:p w14:paraId="5129EF42" w14:textId="77777777" w:rsidR="00EC5DCB" w:rsidRPr="009540D0" w:rsidRDefault="00EC5DCB" w:rsidP="00D457E0">
      <w:pPr>
        <w:pStyle w:val="Heading3"/>
      </w:pPr>
      <w:bookmarkStart w:id="29" w:name="_Toc336608769"/>
      <w:r w:rsidRPr="009540D0">
        <w:t>Artikel 2</w:t>
      </w:r>
      <w:r w:rsidR="00115852" w:rsidRPr="009540D0">
        <w:t>1</w:t>
      </w:r>
      <w:r w:rsidRPr="009540D0">
        <w:t>: Bijlagen</w:t>
      </w:r>
      <w:bookmarkEnd w:id="29"/>
    </w:p>
    <w:p w14:paraId="50CC899F" w14:textId="77777777" w:rsidR="00EC5DCB" w:rsidRPr="009540D0" w:rsidRDefault="00EC5DCB" w:rsidP="00E24B66">
      <w:pPr>
        <w:spacing w:after="120"/>
        <w:jc w:val="both"/>
        <w:rPr>
          <w:szCs w:val="22"/>
        </w:rPr>
      </w:pPr>
      <w:r w:rsidRPr="009540D0">
        <w:rPr>
          <w:szCs w:val="22"/>
        </w:rPr>
        <w:t xml:space="preserve">Aan deze </w:t>
      </w:r>
      <w:r w:rsidR="00311FA0" w:rsidRPr="009540D0">
        <w:rPr>
          <w:szCs w:val="22"/>
        </w:rPr>
        <w:t>leerlingenstage</w:t>
      </w:r>
      <w:r w:rsidRPr="009540D0">
        <w:rPr>
          <w:szCs w:val="22"/>
        </w:rPr>
        <w:t xml:space="preserve">overeenkomst worden de volgende bijlagen, die integraal deel uitmaken van deze </w:t>
      </w:r>
      <w:r w:rsidR="00311FA0" w:rsidRPr="009540D0">
        <w:rPr>
          <w:szCs w:val="22"/>
        </w:rPr>
        <w:t>leerlingenstage</w:t>
      </w:r>
      <w:r w:rsidRPr="009540D0">
        <w:rPr>
          <w:szCs w:val="22"/>
        </w:rPr>
        <w:t>overeenkomst, gehecht:</w:t>
      </w:r>
    </w:p>
    <w:p w14:paraId="51C88003" w14:textId="77777777" w:rsidR="00EC5DCB" w:rsidRPr="009540D0" w:rsidRDefault="00C76535" w:rsidP="007E221F">
      <w:pPr>
        <w:numPr>
          <w:ilvl w:val="0"/>
          <w:numId w:val="3"/>
        </w:numPr>
        <w:spacing w:after="120"/>
        <w:jc w:val="both"/>
        <w:rPr>
          <w:szCs w:val="22"/>
        </w:rPr>
      </w:pPr>
      <w:r w:rsidRPr="009540D0">
        <w:rPr>
          <w:szCs w:val="22"/>
        </w:rPr>
        <w:t>E</w:t>
      </w:r>
      <w:r w:rsidR="00485027" w:rsidRPr="009540D0">
        <w:rPr>
          <w:szCs w:val="22"/>
        </w:rPr>
        <w:t xml:space="preserve">en afzonderlijke fiche </w:t>
      </w:r>
      <w:r w:rsidRPr="009540D0">
        <w:rPr>
          <w:szCs w:val="22"/>
        </w:rPr>
        <w:t xml:space="preserve">met </w:t>
      </w:r>
      <w:r w:rsidR="00485027" w:rsidRPr="009540D0">
        <w:rPr>
          <w:szCs w:val="22"/>
        </w:rPr>
        <w:t>de gedetailleerde contactgegevens van de individuele leerling</w:t>
      </w:r>
      <w:r w:rsidR="001909B8" w:rsidRPr="009540D0">
        <w:rPr>
          <w:szCs w:val="22"/>
        </w:rPr>
        <w:t>-stagiair</w:t>
      </w:r>
      <w:r w:rsidR="00485027" w:rsidRPr="009540D0">
        <w:rPr>
          <w:szCs w:val="22"/>
        </w:rPr>
        <w:t xml:space="preserve">, samen met de identificatiegegevens van de </w:t>
      </w:r>
      <w:r w:rsidR="009D566E" w:rsidRPr="009540D0">
        <w:rPr>
          <w:szCs w:val="22"/>
        </w:rPr>
        <w:t>stage</w:t>
      </w:r>
      <w:r w:rsidR="00115852" w:rsidRPr="009540D0">
        <w:rPr>
          <w:szCs w:val="22"/>
        </w:rPr>
        <w:t>begeleide</w:t>
      </w:r>
      <w:r w:rsidR="009D566E" w:rsidRPr="009540D0">
        <w:rPr>
          <w:szCs w:val="22"/>
        </w:rPr>
        <w:t>r</w:t>
      </w:r>
      <w:r w:rsidR="00115852" w:rsidRPr="009540D0">
        <w:rPr>
          <w:szCs w:val="22"/>
        </w:rPr>
        <w:t xml:space="preserve"> en de </w:t>
      </w:r>
      <w:r w:rsidR="009D566E" w:rsidRPr="009540D0">
        <w:rPr>
          <w:szCs w:val="22"/>
        </w:rPr>
        <w:t>stage</w:t>
      </w:r>
      <w:r w:rsidR="00115852" w:rsidRPr="009540D0">
        <w:rPr>
          <w:szCs w:val="22"/>
        </w:rPr>
        <w:t>mentor</w:t>
      </w:r>
      <w:r w:rsidR="00EC5DCB" w:rsidRPr="009540D0">
        <w:rPr>
          <w:szCs w:val="22"/>
        </w:rPr>
        <w:t>;</w:t>
      </w:r>
    </w:p>
    <w:p w14:paraId="13E3D879" w14:textId="77777777" w:rsidR="00EC5DCB" w:rsidRPr="009540D0" w:rsidRDefault="00EC5DCB" w:rsidP="007E221F">
      <w:pPr>
        <w:numPr>
          <w:ilvl w:val="0"/>
          <w:numId w:val="3"/>
        </w:numPr>
        <w:spacing w:after="120"/>
        <w:jc w:val="both"/>
        <w:rPr>
          <w:szCs w:val="22"/>
        </w:rPr>
      </w:pPr>
      <w:r w:rsidRPr="009540D0">
        <w:rPr>
          <w:szCs w:val="22"/>
        </w:rPr>
        <w:t>Werkpostfiche;</w:t>
      </w:r>
    </w:p>
    <w:p w14:paraId="26F44438" w14:textId="77777777" w:rsidR="00EC5DCB" w:rsidRPr="009540D0" w:rsidRDefault="00EC5DCB" w:rsidP="007E221F">
      <w:pPr>
        <w:numPr>
          <w:ilvl w:val="0"/>
          <w:numId w:val="3"/>
        </w:numPr>
        <w:spacing w:after="120"/>
        <w:jc w:val="both"/>
        <w:rPr>
          <w:szCs w:val="22"/>
        </w:rPr>
      </w:pPr>
      <w:r w:rsidRPr="009540D0">
        <w:rPr>
          <w:szCs w:val="22"/>
        </w:rPr>
        <w:t>Risicoanalyse;</w:t>
      </w:r>
    </w:p>
    <w:p w14:paraId="03E9DCE8" w14:textId="77777777" w:rsidR="005C15BC" w:rsidRPr="009540D0" w:rsidRDefault="00EC5DCB" w:rsidP="007E221F">
      <w:pPr>
        <w:numPr>
          <w:ilvl w:val="0"/>
          <w:numId w:val="3"/>
        </w:numPr>
        <w:spacing w:after="120"/>
        <w:jc w:val="both"/>
        <w:rPr>
          <w:szCs w:val="22"/>
        </w:rPr>
      </w:pPr>
      <w:r w:rsidRPr="009540D0">
        <w:rPr>
          <w:szCs w:val="22"/>
        </w:rPr>
        <w:t>Niet</w:t>
      </w:r>
      <w:r w:rsidR="00276571" w:rsidRPr="009540D0">
        <w:rPr>
          <w:szCs w:val="22"/>
        </w:rPr>
        <w:t>-</w:t>
      </w:r>
      <w:r w:rsidRPr="009540D0">
        <w:rPr>
          <w:szCs w:val="22"/>
        </w:rPr>
        <w:t>limitatieve lijst van agentia, procedés en werkzaamheden en plaatsen</w:t>
      </w:r>
      <w:r w:rsidR="00115852" w:rsidRPr="009540D0">
        <w:rPr>
          <w:szCs w:val="22"/>
        </w:rPr>
        <w:t>;</w:t>
      </w:r>
    </w:p>
    <w:p w14:paraId="3DCC6B7A" w14:textId="77777777" w:rsidR="00EC5DCB" w:rsidRDefault="00115852" w:rsidP="007E221F">
      <w:pPr>
        <w:numPr>
          <w:ilvl w:val="0"/>
          <w:numId w:val="3"/>
        </w:numPr>
        <w:spacing w:after="120"/>
        <w:jc w:val="both"/>
        <w:rPr>
          <w:szCs w:val="22"/>
        </w:rPr>
      </w:pPr>
      <w:r w:rsidRPr="009540D0">
        <w:rPr>
          <w:szCs w:val="22"/>
        </w:rPr>
        <w:t>Het stagerooster en het uurrooster</w:t>
      </w:r>
      <w:r w:rsidR="00EC5DCB" w:rsidRPr="009540D0">
        <w:rPr>
          <w:szCs w:val="22"/>
        </w:rPr>
        <w:t>.</w:t>
      </w:r>
    </w:p>
    <w:p w14:paraId="67146EBE" w14:textId="77BD974A" w:rsidR="007E221F" w:rsidRDefault="007E221F" w:rsidP="007E221F">
      <w:pPr>
        <w:numPr>
          <w:ilvl w:val="0"/>
          <w:numId w:val="3"/>
        </w:numPr>
        <w:spacing w:after="120"/>
        <w:jc w:val="both"/>
        <w:rPr>
          <w:szCs w:val="22"/>
        </w:rPr>
      </w:pPr>
      <w:r>
        <w:rPr>
          <w:szCs w:val="22"/>
        </w:rPr>
        <w:t>Voorbeeld stageëvaluatie</w:t>
      </w:r>
    </w:p>
    <w:p w14:paraId="6643EDD3" w14:textId="36B4998D" w:rsidR="00EC5DCB" w:rsidRPr="007E221F" w:rsidRDefault="007E221F" w:rsidP="00E24B66">
      <w:pPr>
        <w:numPr>
          <w:ilvl w:val="0"/>
          <w:numId w:val="3"/>
        </w:numPr>
        <w:spacing w:after="120"/>
        <w:jc w:val="both"/>
        <w:rPr>
          <w:szCs w:val="22"/>
        </w:rPr>
      </w:pPr>
      <w:r>
        <w:rPr>
          <w:szCs w:val="22"/>
        </w:rPr>
        <w:t>Voorbeeld stageverslag</w:t>
      </w:r>
    </w:p>
    <w:p w14:paraId="25B94646" w14:textId="77777777" w:rsidR="007E221F" w:rsidRDefault="005B108E" w:rsidP="007E221F">
      <w:pPr>
        <w:spacing w:after="120"/>
        <w:jc w:val="both"/>
        <w:rPr>
          <w:szCs w:val="22"/>
        </w:rPr>
      </w:pPr>
      <w:r w:rsidRPr="009540D0">
        <w:rPr>
          <w:szCs w:val="22"/>
        </w:rPr>
        <w:t xml:space="preserve">Elke </w:t>
      </w:r>
      <w:r w:rsidR="00EC5DCB" w:rsidRPr="009540D0">
        <w:rPr>
          <w:szCs w:val="22"/>
        </w:rPr>
        <w:t xml:space="preserve">partij </w:t>
      </w:r>
      <w:r w:rsidRPr="009540D0">
        <w:rPr>
          <w:szCs w:val="22"/>
        </w:rPr>
        <w:t xml:space="preserve">dient </w:t>
      </w:r>
      <w:r w:rsidR="00EC5DCB" w:rsidRPr="009540D0">
        <w:rPr>
          <w:szCs w:val="22"/>
        </w:rPr>
        <w:t xml:space="preserve">voor het ondertekenen van de </w:t>
      </w:r>
      <w:r w:rsidR="00311FA0" w:rsidRPr="009540D0">
        <w:rPr>
          <w:szCs w:val="22"/>
        </w:rPr>
        <w:t>leerlingenstage</w:t>
      </w:r>
      <w:r w:rsidR="00EC5DCB" w:rsidRPr="009540D0">
        <w:rPr>
          <w:szCs w:val="22"/>
        </w:rPr>
        <w:t xml:space="preserve">overeenkomst in het bezit te zijn van deze </w:t>
      </w:r>
      <w:r w:rsidR="00311FA0" w:rsidRPr="009540D0">
        <w:rPr>
          <w:szCs w:val="22"/>
        </w:rPr>
        <w:t>leerlingenstage</w:t>
      </w:r>
      <w:r w:rsidR="00EC5DCB" w:rsidRPr="009540D0">
        <w:rPr>
          <w:szCs w:val="22"/>
        </w:rPr>
        <w:t>overeenkomst en al</w:t>
      </w:r>
      <w:r w:rsidR="00115852" w:rsidRPr="009540D0">
        <w:rPr>
          <w:szCs w:val="22"/>
        </w:rPr>
        <w:t>le voor</w:t>
      </w:r>
      <w:r w:rsidR="00EC5DCB" w:rsidRPr="009540D0">
        <w:rPr>
          <w:szCs w:val="22"/>
        </w:rPr>
        <w:t xml:space="preserve"> haar </w:t>
      </w:r>
      <w:r w:rsidR="00115852" w:rsidRPr="009540D0">
        <w:rPr>
          <w:szCs w:val="22"/>
        </w:rPr>
        <w:t xml:space="preserve">relevante </w:t>
      </w:r>
      <w:r w:rsidR="00EC5DCB" w:rsidRPr="009540D0">
        <w:rPr>
          <w:szCs w:val="22"/>
        </w:rPr>
        <w:t>bijlagen.</w:t>
      </w:r>
    </w:p>
    <w:p w14:paraId="5DD7B2F8" w14:textId="59F8372C" w:rsidR="00ED0698" w:rsidRDefault="007E221F" w:rsidP="007E221F">
      <w:pPr>
        <w:pStyle w:val="Heading1"/>
      </w:pPr>
      <w:r>
        <w:rPr>
          <w:szCs w:val="22"/>
        </w:rPr>
        <w:br w:type="column"/>
      </w:r>
      <w:bookmarkStart w:id="30" w:name="_Toc336608770"/>
      <w:r w:rsidR="00ED0698">
        <w:lastRenderedPageBreak/>
        <w:t>Ondertekening van de leerlingenstageovereenkomst</w:t>
      </w:r>
      <w:bookmarkEnd w:id="30"/>
    </w:p>
    <w:p w14:paraId="36F9B61A" w14:textId="77777777" w:rsidR="00ED0698" w:rsidRDefault="00ED0698" w:rsidP="00E24B66">
      <w:pPr>
        <w:spacing w:after="120"/>
        <w:jc w:val="both"/>
        <w:rPr>
          <w:b/>
          <w:szCs w:val="22"/>
        </w:rPr>
      </w:pPr>
    </w:p>
    <w:p w14:paraId="24CBCD67" w14:textId="77777777" w:rsidR="00EB52DD" w:rsidRPr="009540D0" w:rsidRDefault="00EC5DCB" w:rsidP="00E24B66">
      <w:pPr>
        <w:spacing w:after="120"/>
        <w:jc w:val="both"/>
        <w:rPr>
          <w:b/>
          <w:szCs w:val="22"/>
        </w:rPr>
      </w:pPr>
      <w:r w:rsidRPr="009540D0">
        <w:rPr>
          <w:b/>
          <w:szCs w:val="22"/>
        </w:rPr>
        <w:t xml:space="preserve">Aldus opgemaakt in </w:t>
      </w:r>
      <w:r w:rsidR="00EB52DD" w:rsidRPr="009540D0">
        <w:rPr>
          <w:b/>
          <w:szCs w:val="22"/>
        </w:rPr>
        <w:t>drie</w:t>
      </w:r>
      <w:r w:rsidRPr="009540D0">
        <w:rPr>
          <w:b/>
          <w:szCs w:val="22"/>
        </w:rPr>
        <w:t xml:space="preserve"> exemplaren, waarvan</w:t>
      </w:r>
      <w:r w:rsidR="00EB52DD" w:rsidRPr="009540D0">
        <w:rPr>
          <w:b/>
          <w:szCs w:val="22"/>
        </w:rPr>
        <w:t xml:space="preserve"> minstens één voor elke partij.</w:t>
      </w:r>
    </w:p>
    <w:p w14:paraId="3993A69C" w14:textId="77777777" w:rsidR="00572E97" w:rsidRDefault="00572E97" w:rsidP="00E24B66">
      <w:pPr>
        <w:spacing w:after="120"/>
        <w:jc w:val="both"/>
        <w:rPr>
          <w:szCs w:val="22"/>
        </w:rPr>
      </w:pPr>
    </w:p>
    <w:p w14:paraId="706B7F5E" w14:textId="77777777" w:rsidR="00857EDB" w:rsidRDefault="00857EDB" w:rsidP="00E24B66">
      <w:pPr>
        <w:spacing w:after="120"/>
        <w:jc w:val="both"/>
        <w:rPr>
          <w:szCs w:val="22"/>
        </w:rPr>
      </w:pPr>
      <w:r>
        <w:rPr>
          <w:szCs w:val="22"/>
        </w:rPr>
        <w:t>Datum van opmaak: ${datum}</w:t>
      </w:r>
    </w:p>
    <w:p w14:paraId="67022B0A" w14:textId="77777777" w:rsidR="00857EDB" w:rsidRDefault="00857EDB" w:rsidP="00857EDB">
      <w:pPr>
        <w:spacing w:after="120"/>
        <w:jc w:val="both"/>
        <w:rPr>
          <w:szCs w:val="22"/>
        </w:rPr>
      </w:pPr>
      <w:r>
        <w:rPr>
          <w:szCs w:val="22"/>
        </w:rPr>
        <w:t>Datum van ondertekening: .....................................................</w:t>
      </w:r>
    </w:p>
    <w:p w14:paraId="5939FC11" w14:textId="77777777" w:rsidR="00857EDB" w:rsidRDefault="00857EDB" w:rsidP="00E24B66">
      <w:pPr>
        <w:spacing w:after="120"/>
        <w:jc w:val="both"/>
        <w:rPr>
          <w:szCs w:val="22"/>
        </w:rPr>
      </w:pPr>
    </w:p>
    <w:p w14:paraId="2088056C" w14:textId="77777777" w:rsidR="00EC5DCB" w:rsidRDefault="005C15BC" w:rsidP="00E24B66">
      <w:pPr>
        <w:spacing w:after="120"/>
        <w:jc w:val="both"/>
        <w:rPr>
          <w:szCs w:val="22"/>
        </w:rPr>
      </w:pPr>
      <w:r w:rsidRPr="009540D0">
        <w:rPr>
          <w:szCs w:val="22"/>
        </w:rPr>
        <w:t xml:space="preserve">De </w:t>
      </w:r>
      <w:r w:rsidRPr="009540D0">
        <w:rPr>
          <w:b/>
          <w:szCs w:val="22"/>
        </w:rPr>
        <w:t>onderwijsinstelling</w:t>
      </w:r>
      <w:r w:rsidR="00EC5DCB" w:rsidRPr="009540D0">
        <w:rPr>
          <w:szCs w:val="22"/>
        </w:rPr>
        <w:t xml:space="preserve"> gaa</w:t>
      </w:r>
      <w:r w:rsidR="00115852" w:rsidRPr="009540D0">
        <w:rPr>
          <w:szCs w:val="22"/>
        </w:rPr>
        <w:t>t</w:t>
      </w:r>
      <w:r w:rsidR="00EC5DCB" w:rsidRPr="009540D0">
        <w:rPr>
          <w:szCs w:val="22"/>
        </w:rPr>
        <w:t xml:space="preserve"> akkoord met bovenstaande informatie en afspraken en verbind</w:t>
      </w:r>
      <w:r w:rsidR="007344E3" w:rsidRPr="009540D0">
        <w:rPr>
          <w:szCs w:val="22"/>
        </w:rPr>
        <w:t xml:space="preserve">t er zich toe deze na te leven </w:t>
      </w:r>
      <w:r w:rsidR="004401E4" w:rsidRPr="009540D0">
        <w:rPr>
          <w:szCs w:val="22"/>
        </w:rPr>
        <w:t>en</w:t>
      </w:r>
      <w:r w:rsidR="00EC5DCB" w:rsidRPr="009540D0">
        <w:rPr>
          <w:szCs w:val="22"/>
        </w:rPr>
        <w:t xml:space="preserve"> deze vooraf mee te delen aan de leerling</w:t>
      </w:r>
      <w:r w:rsidR="001909B8" w:rsidRPr="009540D0">
        <w:rPr>
          <w:szCs w:val="22"/>
        </w:rPr>
        <w:t>-stagiairs</w:t>
      </w:r>
      <w:r w:rsidR="00EC5DCB" w:rsidRPr="009540D0">
        <w:rPr>
          <w:szCs w:val="22"/>
        </w:rPr>
        <w:t>.</w:t>
      </w:r>
    </w:p>
    <w:p w14:paraId="1D44D3A2" w14:textId="77777777" w:rsidR="00572E97" w:rsidRPr="009540D0" w:rsidRDefault="00572E97" w:rsidP="00E24B66">
      <w:pPr>
        <w:spacing w:after="120"/>
        <w:jc w:val="both"/>
        <w:rPr>
          <w:szCs w:val="22"/>
        </w:rPr>
      </w:pPr>
    </w:p>
    <w:p w14:paraId="7477A7B1" w14:textId="5A0379B4" w:rsidR="00EC5DCB" w:rsidRPr="009540D0" w:rsidRDefault="00EC5DCB" w:rsidP="00BB734C">
      <w:pPr>
        <w:pBdr>
          <w:top w:val="single" w:sz="4" w:space="1" w:color="auto"/>
          <w:left w:val="single" w:sz="4" w:space="4" w:color="auto"/>
          <w:bottom w:val="single" w:sz="4" w:space="1" w:color="auto"/>
          <w:right w:val="single" w:sz="4" w:space="4" w:color="auto"/>
        </w:pBdr>
        <w:spacing w:after="120"/>
        <w:jc w:val="both"/>
        <w:rPr>
          <w:szCs w:val="22"/>
        </w:rPr>
      </w:pPr>
      <w:r w:rsidRPr="009540D0">
        <w:rPr>
          <w:szCs w:val="22"/>
        </w:rPr>
        <w:t xml:space="preserve">Handtekening </w:t>
      </w:r>
      <w:r w:rsidR="005C15BC" w:rsidRPr="009540D0">
        <w:rPr>
          <w:szCs w:val="22"/>
        </w:rPr>
        <w:t>onderwijsinstelling</w:t>
      </w:r>
      <w:r w:rsidR="006474FF">
        <w:rPr>
          <w:szCs w:val="22"/>
        </w:rPr>
        <w:t xml:space="preserve"> of haar gemandateerde</w:t>
      </w:r>
    </w:p>
    <w:p w14:paraId="2D693A32" w14:textId="77777777" w:rsidR="00EC5DCB" w:rsidRPr="00857EDB" w:rsidRDefault="00857EDB" w:rsidP="00BB734C">
      <w:pPr>
        <w:pBdr>
          <w:top w:val="single" w:sz="4" w:space="1" w:color="auto"/>
          <w:left w:val="single" w:sz="4" w:space="4" w:color="auto"/>
          <w:bottom w:val="single" w:sz="4" w:space="1" w:color="auto"/>
          <w:right w:val="single" w:sz="4" w:space="4" w:color="auto"/>
        </w:pBdr>
        <w:spacing w:after="120"/>
        <w:jc w:val="both"/>
        <w:rPr>
          <w:b/>
          <w:szCs w:val="22"/>
        </w:rPr>
      </w:pPr>
      <w:r w:rsidRPr="00857EDB">
        <w:rPr>
          <w:b/>
          <w:szCs w:val="22"/>
        </w:rPr>
        <w:t>Mevr. Marleen Blevi, directeur</w:t>
      </w:r>
    </w:p>
    <w:p w14:paraId="38EA649C" w14:textId="77777777" w:rsidR="00BB734C" w:rsidRDefault="00BB734C" w:rsidP="00BB734C">
      <w:pPr>
        <w:pBdr>
          <w:top w:val="single" w:sz="4" w:space="1" w:color="auto"/>
          <w:left w:val="single" w:sz="4" w:space="4" w:color="auto"/>
          <w:bottom w:val="single" w:sz="4" w:space="1" w:color="auto"/>
          <w:right w:val="single" w:sz="4" w:space="4" w:color="auto"/>
        </w:pBdr>
        <w:spacing w:after="120"/>
        <w:jc w:val="both"/>
        <w:rPr>
          <w:szCs w:val="22"/>
        </w:rPr>
      </w:pPr>
    </w:p>
    <w:p w14:paraId="1322835A" w14:textId="77777777" w:rsidR="00572E97" w:rsidRPr="009540D0" w:rsidRDefault="00572E97" w:rsidP="00BB734C">
      <w:pPr>
        <w:pBdr>
          <w:top w:val="single" w:sz="4" w:space="1" w:color="auto"/>
          <w:left w:val="single" w:sz="4" w:space="4" w:color="auto"/>
          <w:bottom w:val="single" w:sz="4" w:space="1" w:color="auto"/>
          <w:right w:val="single" w:sz="4" w:space="4" w:color="auto"/>
        </w:pBdr>
        <w:spacing w:after="120"/>
        <w:jc w:val="both"/>
        <w:rPr>
          <w:szCs w:val="22"/>
        </w:rPr>
      </w:pPr>
    </w:p>
    <w:p w14:paraId="2E15BC88" w14:textId="77777777" w:rsidR="009540D0" w:rsidRPr="009540D0" w:rsidRDefault="009540D0" w:rsidP="00BB734C">
      <w:pPr>
        <w:pBdr>
          <w:top w:val="single" w:sz="4" w:space="1" w:color="auto"/>
          <w:left w:val="single" w:sz="4" w:space="4" w:color="auto"/>
          <w:bottom w:val="single" w:sz="4" w:space="1" w:color="auto"/>
          <w:right w:val="single" w:sz="4" w:space="4" w:color="auto"/>
        </w:pBdr>
        <w:spacing w:after="120"/>
        <w:jc w:val="both"/>
        <w:rPr>
          <w:szCs w:val="22"/>
        </w:rPr>
      </w:pPr>
    </w:p>
    <w:p w14:paraId="63BEADF2" w14:textId="77777777" w:rsidR="00572E97" w:rsidRDefault="00572E97" w:rsidP="00E24B66">
      <w:pPr>
        <w:spacing w:after="120"/>
        <w:jc w:val="both"/>
        <w:rPr>
          <w:szCs w:val="22"/>
        </w:rPr>
      </w:pPr>
    </w:p>
    <w:p w14:paraId="252402AB" w14:textId="77777777" w:rsidR="00EC5DCB" w:rsidRPr="009540D0" w:rsidRDefault="00EC5DCB" w:rsidP="00E24B66">
      <w:pPr>
        <w:spacing w:after="120"/>
        <w:jc w:val="both"/>
        <w:rPr>
          <w:szCs w:val="22"/>
        </w:rPr>
      </w:pPr>
      <w:r w:rsidRPr="009540D0">
        <w:rPr>
          <w:szCs w:val="22"/>
        </w:rPr>
        <w:t xml:space="preserve">De </w:t>
      </w:r>
      <w:r w:rsidR="009D566E" w:rsidRPr="009540D0">
        <w:rPr>
          <w:b/>
          <w:szCs w:val="22"/>
        </w:rPr>
        <w:t xml:space="preserve">stagegever </w:t>
      </w:r>
      <w:r w:rsidRPr="009540D0">
        <w:rPr>
          <w:szCs w:val="22"/>
        </w:rPr>
        <w:t>gaa</w:t>
      </w:r>
      <w:r w:rsidR="00115852" w:rsidRPr="009540D0">
        <w:rPr>
          <w:szCs w:val="22"/>
        </w:rPr>
        <w:t>t</w:t>
      </w:r>
      <w:r w:rsidRPr="009540D0">
        <w:rPr>
          <w:szCs w:val="22"/>
        </w:rPr>
        <w:t xml:space="preserve"> akkoord met bovenstaande informatie en afspraken en verbind</w:t>
      </w:r>
      <w:r w:rsidR="00C76535" w:rsidRPr="009540D0">
        <w:rPr>
          <w:szCs w:val="22"/>
        </w:rPr>
        <w:t>t</w:t>
      </w:r>
      <w:r w:rsidRPr="009540D0">
        <w:rPr>
          <w:szCs w:val="22"/>
        </w:rPr>
        <w:t xml:space="preserve"> zich ertoe deze na te leven.</w:t>
      </w:r>
    </w:p>
    <w:p w14:paraId="71872738" w14:textId="77777777" w:rsidR="00EC5DCB" w:rsidRPr="009540D0" w:rsidRDefault="00EC5DCB" w:rsidP="00BB734C">
      <w:pPr>
        <w:pBdr>
          <w:top w:val="single" w:sz="4" w:space="1" w:color="auto"/>
          <w:left w:val="single" w:sz="4" w:space="4" w:color="auto"/>
          <w:bottom w:val="single" w:sz="4" w:space="1" w:color="auto"/>
          <w:right w:val="single" w:sz="4" w:space="4" w:color="auto"/>
        </w:pBdr>
        <w:spacing w:after="120"/>
        <w:jc w:val="both"/>
        <w:rPr>
          <w:szCs w:val="22"/>
        </w:rPr>
      </w:pPr>
      <w:r w:rsidRPr="009540D0">
        <w:rPr>
          <w:szCs w:val="22"/>
        </w:rPr>
        <w:t xml:space="preserve">Handtekening </w:t>
      </w:r>
      <w:r w:rsidR="009D566E" w:rsidRPr="009540D0">
        <w:rPr>
          <w:szCs w:val="22"/>
        </w:rPr>
        <w:t>stagegever</w:t>
      </w:r>
    </w:p>
    <w:p w14:paraId="68F88C06" w14:textId="77777777" w:rsidR="00EC5DCB" w:rsidRPr="00857EDB" w:rsidRDefault="00857EDB" w:rsidP="00BB734C">
      <w:pPr>
        <w:pBdr>
          <w:top w:val="single" w:sz="4" w:space="1" w:color="auto"/>
          <w:left w:val="single" w:sz="4" w:space="4" w:color="auto"/>
          <w:bottom w:val="single" w:sz="4" w:space="1" w:color="auto"/>
          <w:right w:val="single" w:sz="4" w:space="4" w:color="auto"/>
        </w:pBdr>
        <w:spacing w:after="120"/>
        <w:jc w:val="both"/>
        <w:rPr>
          <w:b/>
          <w:szCs w:val="22"/>
        </w:rPr>
      </w:pPr>
      <w:r w:rsidRPr="00857EDB">
        <w:rPr>
          <w:b/>
          <w:szCs w:val="22"/>
        </w:rPr>
        <w:t>${stagegever_naam}</w:t>
      </w:r>
    </w:p>
    <w:p w14:paraId="2220A59D" w14:textId="77777777" w:rsidR="00DF3917" w:rsidRDefault="00DF3917" w:rsidP="00BB734C">
      <w:pPr>
        <w:pBdr>
          <w:top w:val="single" w:sz="4" w:space="1" w:color="auto"/>
          <w:left w:val="single" w:sz="4" w:space="4" w:color="auto"/>
          <w:bottom w:val="single" w:sz="4" w:space="1" w:color="auto"/>
          <w:right w:val="single" w:sz="4" w:space="4" w:color="auto"/>
        </w:pBdr>
        <w:spacing w:after="120"/>
        <w:jc w:val="both"/>
        <w:rPr>
          <w:szCs w:val="22"/>
        </w:rPr>
      </w:pPr>
    </w:p>
    <w:p w14:paraId="597E2CEF" w14:textId="77777777" w:rsidR="00572E97" w:rsidRPr="009540D0" w:rsidRDefault="00572E97" w:rsidP="00BB734C">
      <w:pPr>
        <w:pBdr>
          <w:top w:val="single" w:sz="4" w:space="1" w:color="auto"/>
          <w:left w:val="single" w:sz="4" w:space="4" w:color="auto"/>
          <w:bottom w:val="single" w:sz="4" w:space="1" w:color="auto"/>
          <w:right w:val="single" w:sz="4" w:space="4" w:color="auto"/>
        </w:pBdr>
        <w:spacing w:after="120"/>
        <w:jc w:val="both"/>
        <w:rPr>
          <w:szCs w:val="22"/>
        </w:rPr>
      </w:pPr>
    </w:p>
    <w:p w14:paraId="588EAFCE" w14:textId="48DD1746" w:rsidR="009540D0" w:rsidRPr="009540D0" w:rsidRDefault="004D60CF" w:rsidP="00BB734C">
      <w:pPr>
        <w:pBdr>
          <w:top w:val="single" w:sz="4" w:space="1" w:color="auto"/>
          <w:left w:val="single" w:sz="4" w:space="4" w:color="auto"/>
          <w:bottom w:val="single" w:sz="4" w:space="1" w:color="auto"/>
          <w:right w:val="single" w:sz="4" w:space="4" w:color="auto"/>
        </w:pBdr>
        <w:spacing w:after="120"/>
        <w:jc w:val="both"/>
        <w:rPr>
          <w:szCs w:val="22"/>
        </w:rPr>
      </w:pPr>
      <w:r>
        <w:rPr>
          <w:szCs w:val="22"/>
        </w:rPr>
        <w:t>(gelieve ook de functie aan te geven van de ondertekenaar)</w:t>
      </w:r>
    </w:p>
    <w:p w14:paraId="67456102" w14:textId="77777777" w:rsidR="00572E97" w:rsidRDefault="00572E97" w:rsidP="00E24B66">
      <w:pPr>
        <w:spacing w:after="120"/>
        <w:jc w:val="both"/>
        <w:rPr>
          <w:szCs w:val="22"/>
        </w:rPr>
      </w:pPr>
    </w:p>
    <w:p w14:paraId="6BA785BB" w14:textId="77777777" w:rsidR="00EC5DCB" w:rsidRPr="009540D0" w:rsidRDefault="00EC5DCB" w:rsidP="00E24B66">
      <w:pPr>
        <w:spacing w:after="120"/>
        <w:jc w:val="both"/>
        <w:rPr>
          <w:szCs w:val="22"/>
        </w:rPr>
      </w:pPr>
      <w:r w:rsidRPr="009540D0">
        <w:rPr>
          <w:szCs w:val="22"/>
        </w:rPr>
        <w:t xml:space="preserve">De </w:t>
      </w:r>
      <w:r w:rsidR="005C15BC" w:rsidRPr="009540D0">
        <w:rPr>
          <w:b/>
          <w:szCs w:val="22"/>
        </w:rPr>
        <w:t>leerling</w:t>
      </w:r>
      <w:r w:rsidR="001909B8" w:rsidRPr="009540D0">
        <w:rPr>
          <w:b/>
          <w:szCs w:val="22"/>
        </w:rPr>
        <w:t>-stagiair</w:t>
      </w:r>
      <w:r w:rsidR="005C15BC" w:rsidRPr="009540D0">
        <w:rPr>
          <w:b/>
          <w:szCs w:val="22"/>
        </w:rPr>
        <w:t>/</w:t>
      </w:r>
      <w:r w:rsidR="00115852" w:rsidRPr="009540D0">
        <w:rPr>
          <w:b/>
          <w:szCs w:val="22"/>
        </w:rPr>
        <w:t>wettelijke vertegenwoordiger</w:t>
      </w:r>
      <w:r w:rsidR="00785C59" w:rsidRPr="009540D0">
        <w:rPr>
          <w:b/>
          <w:szCs w:val="22"/>
        </w:rPr>
        <w:t xml:space="preserve"> van de minderjarige leerling-stagiair </w:t>
      </w:r>
      <w:r w:rsidRPr="009540D0">
        <w:rPr>
          <w:szCs w:val="22"/>
        </w:rPr>
        <w:t xml:space="preserve"> gaa</w:t>
      </w:r>
      <w:r w:rsidR="00115852" w:rsidRPr="009540D0">
        <w:rPr>
          <w:szCs w:val="22"/>
        </w:rPr>
        <w:t>t</w:t>
      </w:r>
      <w:r w:rsidRPr="009540D0">
        <w:rPr>
          <w:szCs w:val="22"/>
        </w:rPr>
        <w:t xml:space="preserve"> akkoord met bovenstaande informatie en afspraken en verbind</w:t>
      </w:r>
      <w:r w:rsidR="00CB1AA5" w:rsidRPr="009540D0">
        <w:rPr>
          <w:szCs w:val="22"/>
        </w:rPr>
        <w:t>t</w:t>
      </w:r>
      <w:r w:rsidRPr="009540D0">
        <w:rPr>
          <w:szCs w:val="22"/>
        </w:rPr>
        <w:t xml:space="preserve"> zich ertoe deze na te leven.</w:t>
      </w:r>
    </w:p>
    <w:p w14:paraId="14C24861" w14:textId="77777777" w:rsidR="00DF3917" w:rsidRPr="009540D0" w:rsidRDefault="00DF3917" w:rsidP="009D0654">
      <w:pPr>
        <w:pBdr>
          <w:top w:val="single" w:sz="4" w:space="1" w:color="auto"/>
          <w:left w:val="single" w:sz="4" w:space="4" w:color="auto"/>
          <w:bottom w:val="single" w:sz="4" w:space="1" w:color="auto"/>
          <w:right w:val="single" w:sz="4" w:space="4" w:color="auto"/>
        </w:pBdr>
        <w:tabs>
          <w:tab w:val="right" w:pos="9072"/>
        </w:tabs>
        <w:spacing w:after="120"/>
        <w:jc w:val="both"/>
        <w:rPr>
          <w:szCs w:val="22"/>
        </w:rPr>
      </w:pPr>
      <w:r w:rsidRPr="009540D0">
        <w:rPr>
          <w:szCs w:val="22"/>
        </w:rPr>
        <w:t>Handtekening leerling-stagiair</w:t>
      </w:r>
      <w:r w:rsidRPr="009540D0">
        <w:rPr>
          <w:szCs w:val="22"/>
        </w:rPr>
        <w:tab/>
      </w:r>
      <w:r w:rsidR="00857EDB">
        <w:rPr>
          <w:szCs w:val="22"/>
        </w:rPr>
        <w:t>${vertegenwoordiger}</w:t>
      </w:r>
    </w:p>
    <w:p w14:paraId="7C5F6503" w14:textId="77777777" w:rsidR="00DF3917" w:rsidRPr="00857EDB" w:rsidRDefault="00857EDB" w:rsidP="00BB734C">
      <w:pPr>
        <w:pBdr>
          <w:top w:val="single" w:sz="4" w:space="1" w:color="auto"/>
          <w:left w:val="single" w:sz="4" w:space="4" w:color="auto"/>
          <w:bottom w:val="single" w:sz="4" w:space="1" w:color="auto"/>
          <w:right w:val="single" w:sz="4" w:space="4" w:color="auto"/>
        </w:pBdr>
        <w:tabs>
          <w:tab w:val="left" w:pos="4820"/>
        </w:tabs>
        <w:spacing w:after="120"/>
        <w:jc w:val="both"/>
        <w:rPr>
          <w:b/>
          <w:szCs w:val="22"/>
        </w:rPr>
      </w:pPr>
      <w:r w:rsidRPr="00857EDB">
        <w:rPr>
          <w:b/>
          <w:szCs w:val="22"/>
        </w:rPr>
        <w:t>${naam}</w:t>
      </w:r>
    </w:p>
    <w:p w14:paraId="72B311A2" w14:textId="77777777" w:rsidR="00BB734C" w:rsidRDefault="00BB734C" w:rsidP="00BB734C">
      <w:pPr>
        <w:pBdr>
          <w:top w:val="single" w:sz="4" w:space="1" w:color="auto"/>
          <w:left w:val="single" w:sz="4" w:space="4" w:color="auto"/>
          <w:bottom w:val="single" w:sz="4" w:space="1" w:color="auto"/>
          <w:right w:val="single" w:sz="4" w:space="4" w:color="auto"/>
        </w:pBdr>
        <w:tabs>
          <w:tab w:val="left" w:pos="4820"/>
        </w:tabs>
        <w:spacing w:after="120"/>
        <w:jc w:val="both"/>
        <w:rPr>
          <w:szCs w:val="22"/>
        </w:rPr>
      </w:pPr>
    </w:p>
    <w:p w14:paraId="5AB86345" w14:textId="77777777" w:rsidR="00572E97" w:rsidRDefault="00572E97" w:rsidP="00BB734C">
      <w:pPr>
        <w:pBdr>
          <w:top w:val="single" w:sz="4" w:space="1" w:color="auto"/>
          <w:left w:val="single" w:sz="4" w:space="4" w:color="auto"/>
          <w:bottom w:val="single" w:sz="4" w:space="1" w:color="auto"/>
          <w:right w:val="single" w:sz="4" w:space="4" w:color="auto"/>
        </w:pBdr>
        <w:tabs>
          <w:tab w:val="left" w:pos="4820"/>
        </w:tabs>
        <w:spacing w:after="120"/>
        <w:jc w:val="both"/>
        <w:rPr>
          <w:szCs w:val="22"/>
        </w:rPr>
      </w:pPr>
    </w:p>
    <w:p w14:paraId="6EC52BCD" w14:textId="77777777" w:rsidR="00572E97" w:rsidRPr="009540D0" w:rsidRDefault="00572E97" w:rsidP="00BB734C">
      <w:pPr>
        <w:pBdr>
          <w:top w:val="single" w:sz="4" w:space="1" w:color="auto"/>
          <w:left w:val="single" w:sz="4" w:space="4" w:color="auto"/>
          <w:bottom w:val="single" w:sz="4" w:space="1" w:color="auto"/>
          <w:right w:val="single" w:sz="4" w:space="4" w:color="auto"/>
        </w:pBdr>
        <w:tabs>
          <w:tab w:val="left" w:pos="4820"/>
        </w:tabs>
        <w:spacing w:after="120"/>
        <w:jc w:val="both"/>
        <w:rPr>
          <w:szCs w:val="22"/>
        </w:rPr>
      </w:pPr>
    </w:p>
    <w:p w14:paraId="1D2E3A3B" w14:textId="77777777" w:rsidR="00BB734C" w:rsidRPr="009540D0" w:rsidRDefault="00BB734C" w:rsidP="00BB734C">
      <w:pPr>
        <w:pBdr>
          <w:top w:val="single" w:sz="4" w:space="1" w:color="auto"/>
          <w:left w:val="single" w:sz="4" w:space="4" w:color="auto"/>
          <w:bottom w:val="single" w:sz="4" w:space="1" w:color="auto"/>
          <w:right w:val="single" w:sz="4" w:space="4" w:color="auto"/>
        </w:pBdr>
        <w:tabs>
          <w:tab w:val="left" w:pos="4820"/>
        </w:tabs>
        <w:spacing w:after="120"/>
        <w:jc w:val="both"/>
        <w:rPr>
          <w:szCs w:val="22"/>
        </w:rPr>
      </w:pPr>
    </w:p>
    <w:p w14:paraId="117CAC7F" w14:textId="77777777" w:rsidR="00DF3917" w:rsidRPr="009540D0" w:rsidRDefault="00DF3917">
      <w:pPr>
        <w:rPr>
          <w:szCs w:val="22"/>
        </w:rPr>
      </w:pPr>
      <w:r w:rsidRPr="009540D0">
        <w:rPr>
          <w:szCs w:val="22"/>
        </w:rPr>
        <w:br w:type="page"/>
      </w:r>
    </w:p>
    <w:p w14:paraId="76F24D6A" w14:textId="77777777" w:rsidR="00D457E0" w:rsidRPr="009540D0" w:rsidRDefault="00D457E0" w:rsidP="00D457E0">
      <w:pPr>
        <w:pStyle w:val="Heading1"/>
      </w:pPr>
      <w:bookmarkStart w:id="31" w:name="_Toc336608771"/>
      <w:r w:rsidRPr="009540D0">
        <w:lastRenderedPageBreak/>
        <w:t>Bijlage 1: Individuele leerlingenfiche</w:t>
      </w:r>
      <w:bookmarkEnd w:id="31"/>
    </w:p>
    <w:p w14:paraId="4890CE13" w14:textId="77777777" w:rsidR="00850A61" w:rsidRPr="009540D0" w:rsidRDefault="00850A61" w:rsidP="00E24B66">
      <w:pPr>
        <w:spacing w:after="120"/>
        <w:jc w:val="both"/>
        <w:rPr>
          <w:b/>
          <w:szCs w:val="22"/>
        </w:rPr>
      </w:pPr>
    </w:p>
    <w:tbl>
      <w:tblPr>
        <w:tblpPr w:leftFromText="141" w:rightFromText="141" w:vertAnchor="text" w:tblpY="1"/>
        <w:tblOverlap w:val="never"/>
        <w:tblW w:w="5000" w:type="pct"/>
        <w:tblCellMar>
          <w:left w:w="70" w:type="dxa"/>
          <w:right w:w="70" w:type="dxa"/>
        </w:tblCellMar>
        <w:tblLook w:val="0000" w:firstRow="0" w:lastRow="0" w:firstColumn="0" w:lastColumn="0" w:noHBand="0" w:noVBand="0"/>
      </w:tblPr>
      <w:tblGrid>
        <w:gridCol w:w="9146"/>
        <w:gridCol w:w="66"/>
      </w:tblGrid>
      <w:tr w:rsidR="00850A61" w:rsidRPr="009540D0" w14:paraId="5684048B" w14:textId="77777777" w:rsidTr="00D95E81">
        <w:trPr>
          <w:cantSplit/>
        </w:trPr>
        <w:tc>
          <w:tcPr>
            <w:tcW w:w="5000" w:type="pct"/>
            <w:gridSpan w:val="2"/>
            <w:tcBorders>
              <w:bottom w:val="single" w:sz="18" w:space="0" w:color="auto"/>
            </w:tcBorders>
          </w:tcPr>
          <w:p w14:paraId="763E7E66" w14:textId="77777777" w:rsidR="00850A61" w:rsidRPr="009540D0" w:rsidRDefault="00850A61" w:rsidP="00D457E0"/>
        </w:tc>
      </w:tr>
      <w:tr w:rsidR="00850A61" w:rsidRPr="009540D0" w14:paraId="1937BFEC" w14:textId="77777777" w:rsidTr="00D95E81">
        <w:trPr>
          <w:cantSplit/>
          <w:trHeight w:val="1808"/>
        </w:trPr>
        <w:tc>
          <w:tcPr>
            <w:tcW w:w="5000" w:type="pct"/>
            <w:gridSpan w:val="2"/>
            <w:tcBorders>
              <w:top w:val="single" w:sz="18" w:space="0" w:color="auto"/>
            </w:tcBorders>
          </w:tcPr>
          <w:p w14:paraId="21AF1B25" w14:textId="77777777" w:rsidR="00850A61" w:rsidRPr="009540D0" w:rsidRDefault="00850A61" w:rsidP="00E24B66">
            <w:pPr>
              <w:jc w:val="both"/>
              <w:rPr>
                <w:szCs w:val="22"/>
              </w:rPr>
            </w:pPr>
          </w:p>
          <w:p w14:paraId="55B11B54" w14:textId="55D95180" w:rsidR="00850A61" w:rsidRPr="009540D0" w:rsidRDefault="00850A61" w:rsidP="00E24B66">
            <w:pPr>
              <w:jc w:val="both"/>
              <w:rPr>
                <w:szCs w:val="22"/>
              </w:rPr>
            </w:pPr>
            <w:r w:rsidRPr="009540D0">
              <w:rPr>
                <w:szCs w:val="22"/>
              </w:rPr>
              <w:t xml:space="preserve">Onderwijsinstelling: </w:t>
            </w:r>
            <w:r w:rsidR="00306BC6">
              <w:rPr>
                <w:b/>
                <w:szCs w:val="22"/>
              </w:rPr>
              <w:t>GO! Tec</w:t>
            </w:r>
            <w:r w:rsidR="00306BC6" w:rsidRPr="00306BC6">
              <w:rPr>
                <w:b/>
                <w:szCs w:val="22"/>
              </w:rPr>
              <w:t>hnisch Atheneum 1 -</w:t>
            </w:r>
            <w:r w:rsidR="00306BC6">
              <w:rPr>
                <w:szCs w:val="22"/>
              </w:rPr>
              <w:t xml:space="preserve"> </w:t>
            </w:r>
            <w:r w:rsidR="00306BC6" w:rsidRPr="00306BC6">
              <w:rPr>
                <w:b/>
                <w:szCs w:val="22"/>
              </w:rPr>
              <w:t>KTA 1 Hasselt</w:t>
            </w:r>
          </w:p>
          <w:p w14:paraId="06724AE6" w14:textId="155F6191" w:rsidR="00850A61" w:rsidRPr="00306BC6" w:rsidRDefault="00850A61" w:rsidP="00E24B66">
            <w:pPr>
              <w:jc w:val="both"/>
              <w:rPr>
                <w:b/>
                <w:szCs w:val="22"/>
              </w:rPr>
            </w:pPr>
            <w:r w:rsidRPr="009540D0">
              <w:rPr>
                <w:szCs w:val="22"/>
              </w:rPr>
              <w:t>Straat en nummer:</w:t>
            </w:r>
            <w:r w:rsidR="00306BC6">
              <w:rPr>
                <w:szCs w:val="22"/>
              </w:rPr>
              <w:t xml:space="preserve"> </w:t>
            </w:r>
            <w:r w:rsidR="00306BC6">
              <w:rPr>
                <w:b/>
                <w:szCs w:val="22"/>
              </w:rPr>
              <w:t>Vilderstraat 28</w:t>
            </w:r>
          </w:p>
          <w:p w14:paraId="69B003D0" w14:textId="25672D65" w:rsidR="00850A61" w:rsidRPr="009540D0" w:rsidRDefault="00850A61" w:rsidP="00E24B66">
            <w:pPr>
              <w:jc w:val="both"/>
              <w:rPr>
                <w:szCs w:val="22"/>
              </w:rPr>
            </w:pPr>
            <w:r w:rsidRPr="009540D0">
              <w:rPr>
                <w:szCs w:val="22"/>
              </w:rPr>
              <w:t>Postnummer en gemeente:</w:t>
            </w:r>
            <w:r w:rsidR="00306BC6">
              <w:rPr>
                <w:b/>
                <w:szCs w:val="22"/>
              </w:rPr>
              <w:t xml:space="preserve"> 3500 Hasselt</w:t>
            </w:r>
          </w:p>
          <w:p w14:paraId="208F2D7D" w14:textId="38D3C54F" w:rsidR="00850A61" w:rsidRPr="00306BC6" w:rsidRDefault="005E478F" w:rsidP="00E24B66">
            <w:pPr>
              <w:jc w:val="both"/>
              <w:rPr>
                <w:b/>
                <w:szCs w:val="22"/>
              </w:rPr>
            </w:pPr>
            <w:r w:rsidRPr="009540D0">
              <w:rPr>
                <w:szCs w:val="22"/>
              </w:rPr>
              <w:t>Tel</w:t>
            </w:r>
            <w:r w:rsidR="00850A61" w:rsidRPr="009540D0">
              <w:rPr>
                <w:szCs w:val="22"/>
              </w:rPr>
              <w:t xml:space="preserve"> </w:t>
            </w:r>
            <w:r w:rsidRPr="009540D0">
              <w:rPr>
                <w:szCs w:val="22"/>
              </w:rPr>
              <w:t>:</w:t>
            </w:r>
            <w:r w:rsidR="00306BC6">
              <w:rPr>
                <w:szCs w:val="22"/>
              </w:rPr>
              <w:t xml:space="preserve"> </w:t>
            </w:r>
            <w:r w:rsidR="00306BC6">
              <w:rPr>
                <w:b/>
                <w:szCs w:val="22"/>
              </w:rPr>
              <w:t>011 21 10 10</w:t>
            </w:r>
          </w:p>
          <w:p w14:paraId="2FD0CF9B" w14:textId="6B77588F" w:rsidR="00850A61" w:rsidRPr="009540D0" w:rsidRDefault="005E478F" w:rsidP="00E24B66">
            <w:pPr>
              <w:jc w:val="both"/>
              <w:rPr>
                <w:szCs w:val="22"/>
              </w:rPr>
            </w:pPr>
            <w:r w:rsidRPr="009540D0">
              <w:rPr>
                <w:szCs w:val="22"/>
              </w:rPr>
              <w:t>Fax:</w:t>
            </w:r>
            <w:r w:rsidR="00306BC6">
              <w:rPr>
                <w:szCs w:val="22"/>
              </w:rPr>
              <w:t xml:space="preserve"> </w:t>
            </w:r>
            <w:r w:rsidR="00306BC6" w:rsidRPr="00306BC6">
              <w:rPr>
                <w:b/>
                <w:szCs w:val="22"/>
              </w:rPr>
              <w:t>011 21 24 76</w:t>
            </w:r>
          </w:p>
          <w:p w14:paraId="78B933D0" w14:textId="7B76428A" w:rsidR="00850A61" w:rsidRPr="009540D0" w:rsidRDefault="00306BC6" w:rsidP="00E24B66">
            <w:pPr>
              <w:jc w:val="both"/>
              <w:rPr>
                <w:szCs w:val="22"/>
              </w:rPr>
            </w:pPr>
            <w:r>
              <w:rPr>
                <w:szCs w:val="22"/>
              </w:rPr>
              <w:t>E-mail:</w:t>
            </w:r>
            <w:r w:rsidRPr="00306BC6">
              <w:rPr>
                <w:b/>
                <w:szCs w:val="22"/>
              </w:rPr>
              <w:t xml:space="preserve"> info@kta1-hasselt.be</w:t>
            </w:r>
          </w:p>
          <w:p w14:paraId="7405AFD7" w14:textId="77777777" w:rsidR="00850A61" w:rsidRPr="009540D0" w:rsidRDefault="00850A61" w:rsidP="00E24B66">
            <w:pPr>
              <w:spacing w:after="40"/>
              <w:jc w:val="both"/>
              <w:rPr>
                <w:szCs w:val="22"/>
              </w:rPr>
            </w:pPr>
          </w:p>
        </w:tc>
      </w:tr>
      <w:tr w:rsidR="00850A61" w:rsidRPr="009540D0" w14:paraId="2A2DB737" w14:textId="77777777" w:rsidTr="00D95E81">
        <w:trPr>
          <w:gridAfter w:val="1"/>
          <w:wAfter w:w="36" w:type="pct"/>
          <w:cantSplit/>
          <w:trHeight w:val="119"/>
        </w:trPr>
        <w:tc>
          <w:tcPr>
            <w:tcW w:w="4964" w:type="pct"/>
          </w:tcPr>
          <w:p w14:paraId="0ACA7B1B" w14:textId="77777777" w:rsidR="00850A61" w:rsidRPr="00ED0698" w:rsidRDefault="00850A61" w:rsidP="00ED0698">
            <w:pPr>
              <w:rPr>
                <w:b/>
                <w:i/>
              </w:rPr>
            </w:pPr>
            <w:r w:rsidRPr="00ED0698">
              <w:rPr>
                <w:b/>
                <w:i/>
              </w:rPr>
              <w:t>Waarvoor dient deze fiche?</w:t>
            </w:r>
          </w:p>
          <w:p w14:paraId="14E18165" w14:textId="77777777" w:rsidR="00850A61" w:rsidRPr="009540D0" w:rsidRDefault="00850A61" w:rsidP="00E24B66">
            <w:pPr>
              <w:spacing w:after="100"/>
              <w:jc w:val="both"/>
              <w:rPr>
                <w:i/>
                <w:szCs w:val="22"/>
              </w:rPr>
            </w:pPr>
            <w:r w:rsidRPr="009540D0">
              <w:rPr>
                <w:i/>
                <w:szCs w:val="22"/>
              </w:rPr>
              <w:t>Met deze fiche verstrekt een leerling die een stageovereenkomst sluit, persoonlijke informatie. De fiche moet bij de stageovereenkomst gevoegd worden en maakt er deel van uit.</w:t>
            </w:r>
          </w:p>
        </w:tc>
      </w:tr>
    </w:tbl>
    <w:p w14:paraId="36DA834F" w14:textId="77777777" w:rsidR="00850A61" w:rsidRPr="009540D0" w:rsidRDefault="00850A61" w:rsidP="00E24B66">
      <w:pPr>
        <w:jc w:val="both"/>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6"/>
        <w:gridCol w:w="3823"/>
        <w:gridCol w:w="5133"/>
      </w:tblGrid>
      <w:tr w:rsidR="00850A61" w:rsidRPr="009540D0" w14:paraId="3F953E64" w14:textId="77777777" w:rsidTr="00D95E81">
        <w:trPr>
          <w:trHeight w:hRule="exact" w:val="119"/>
        </w:trPr>
        <w:tc>
          <w:tcPr>
            <w:tcW w:w="5000" w:type="pct"/>
            <w:gridSpan w:val="3"/>
            <w:tcBorders>
              <w:top w:val="nil"/>
              <w:left w:val="nil"/>
              <w:bottom w:val="nil"/>
              <w:right w:val="nil"/>
            </w:tcBorders>
          </w:tcPr>
          <w:p w14:paraId="77EC4EBA" w14:textId="77777777" w:rsidR="00850A61" w:rsidRPr="009540D0" w:rsidRDefault="00850A61" w:rsidP="00E24B66">
            <w:pPr>
              <w:jc w:val="both"/>
              <w:rPr>
                <w:szCs w:val="22"/>
              </w:rPr>
            </w:pPr>
          </w:p>
        </w:tc>
      </w:tr>
      <w:tr w:rsidR="00850A61" w:rsidRPr="009540D0" w14:paraId="1820D392" w14:textId="77777777" w:rsidTr="00857EDB">
        <w:trPr>
          <w:trHeight w:val="357"/>
        </w:trPr>
        <w:tc>
          <w:tcPr>
            <w:tcW w:w="139" w:type="pct"/>
            <w:tcBorders>
              <w:top w:val="nil"/>
              <w:left w:val="nil"/>
              <w:bottom w:val="nil"/>
              <w:right w:val="nil"/>
            </w:tcBorders>
          </w:tcPr>
          <w:p w14:paraId="5B874FE1" w14:textId="77777777" w:rsidR="00850A61" w:rsidRPr="009540D0" w:rsidRDefault="00850A61" w:rsidP="00E24B66">
            <w:pPr>
              <w:spacing w:before="40"/>
              <w:jc w:val="both"/>
              <w:rPr>
                <w:b/>
                <w:szCs w:val="22"/>
              </w:rPr>
            </w:pPr>
            <w:r w:rsidRPr="009540D0">
              <w:rPr>
                <w:b/>
                <w:szCs w:val="22"/>
              </w:rPr>
              <w:t>1</w:t>
            </w:r>
          </w:p>
        </w:tc>
        <w:tc>
          <w:tcPr>
            <w:tcW w:w="4861" w:type="pct"/>
            <w:gridSpan w:val="2"/>
            <w:tcBorders>
              <w:top w:val="nil"/>
              <w:left w:val="nil"/>
              <w:bottom w:val="nil"/>
              <w:right w:val="nil"/>
            </w:tcBorders>
            <w:shd w:val="clear" w:color="000000" w:fill="auto"/>
          </w:tcPr>
          <w:p w14:paraId="71104480" w14:textId="2A4A4DC1" w:rsidR="00850A61" w:rsidRPr="009540D0" w:rsidRDefault="0061153B" w:rsidP="00E24B66">
            <w:pPr>
              <w:spacing w:before="40"/>
              <w:jc w:val="both"/>
              <w:rPr>
                <w:b/>
                <w:szCs w:val="22"/>
              </w:rPr>
            </w:pPr>
            <w:r>
              <w:rPr>
                <w:b/>
                <w:szCs w:val="22"/>
              </w:rPr>
              <w:t>Leerling-stagiair(e)</w:t>
            </w:r>
          </w:p>
        </w:tc>
      </w:tr>
      <w:tr w:rsidR="00850A61" w:rsidRPr="009540D0" w14:paraId="67462F51" w14:textId="77777777" w:rsidTr="00857EDB">
        <w:trPr>
          <w:trHeight w:val="357"/>
        </w:trPr>
        <w:tc>
          <w:tcPr>
            <w:tcW w:w="139" w:type="pct"/>
            <w:tcBorders>
              <w:top w:val="nil"/>
              <w:left w:val="nil"/>
              <w:bottom w:val="nil"/>
              <w:right w:val="nil"/>
            </w:tcBorders>
          </w:tcPr>
          <w:p w14:paraId="3E613F43" w14:textId="77777777" w:rsidR="00850A61" w:rsidRPr="009540D0" w:rsidRDefault="00850A61" w:rsidP="00E24B66">
            <w:pPr>
              <w:spacing w:before="40"/>
              <w:jc w:val="both"/>
              <w:rPr>
                <w:b/>
                <w:szCs w:val="22"/>
              </w:rPr>
            </w:pPr>
          </w:p>
        </w:tc>
        <w:tc>
          <w:tcPr>
            <w:tcW w:w="2075" w:type="pct"/>
            <w:tcBorders>
              <w:top w:val="nil"/>
              <w:left w:val="nil"/>
              <w:bottom w:val="nil"/>
              <w:right w:val="nil"/>
            </w:tcBorders>
            <w:shd w:val="clear" w:color="000000" w:fill="auto"/>
          </w:tcPr>
          <w:p w14:paraId="33C4C229" w14:textId="77777777" w:rsidR="00850A61" w:rsidRPr="009540D0" w:rsidRDefault="00850A61" w:rsidP="00E24B66">
            <w:pPr>
              <w:spacing w:before="40"/>
              <w:jc w:val="both"/>
              <w:rPr>
                <w:b/>
                <w:szCs w:val="22"/>
              </w:rPr>
            </w:pPr>
            <w:r w:rsidRPr="009540D0">
              <w:rPr>
                <w:szCs w:val="22"/>
              </w:rPr>
              <w:t>voor- en achternaam</w:t>
            </w:r>
            <w:r w:rsidRPr="009540D0">
              <w:rPr>
                <w:b/>
                <w:szCs w:val="22"/>
              </w:rPr>
              <w:t xml:space="preserve"> </w:t>
            </w:r>
          </w:p>
        </w:tc>
        <w:tc>
          <w:tcPr>
            <w:tcW w:w="2786" w:type="pct"/>
            <w:tcBorders>
              <w:top w:val="nil"/>
              <w:left w:val="nil"/>
              <w:bottom w:val="dotted" w:sz="6" w:space="0" w:color="auto"/>
              <w:right w:val="nil"/>
            </w:tcBorders>
            <w:shd w:val="clear" w:color="000000" w:fill="auto"/>
          </w:tcPr>
          <w:p w14:paraId="1E596A0D" w14:textId="77777777" w:rsidR="00850A61" w:rsidRPr="00857EDB" w:rsidRDefault="00857EDB" w:rsidP="00E24B66">
            <w:pPr>
              <w:spacing w:before="80"/>
              <w:jc w:val="both"/>
              <w:rPr>
                <w:b/>
                <w:szCs w:val="22"/>
              </w:rPr>
            </w:pPr>
            <w:r w:rsidRPr="00857EDB">
              <w:rPr>
                <w:b/>
                <w:szCs w:val="22"/>
              </w:rPr>
              <w:t>${naam}</w:t>
            </w:r>
          </w:p>
        </w:tc>
      </w:tr>
      <w:tr w:rsidR="00850A61" w:rsidRPr="009540D0" w14:paraId="08579165" w14:textId="77777777" w:rsidTr="00857EDB">
        <w:trPr>
          <w:trHeight w:val="357"/>
        </w:trPr>
        <w:tc>
          <w:tcPr>
            <w:tcW w:w="139" w:type="pct"/>
            <w:tcBorders>
              <w:top w:val="nil"/>
              <w:left w:val="nil"/>
              <w:bottom w:val="nil"/>
              <w:right w:val="nil"/>
            </w:tcBorders>
          </w:tcPr>
          <w:p w14:paraId="0A9211EB" w14:textId="77777777" w:rsidR="00850A61" w:rsidRPr="009540D0" w:rsidRDefault="00850A61" w:rsidP="00E24B66">
            <w:pPr>
              <w:spacing w:before="40"/>
              <w:jc w:val="both"/>
              <w:rPr>
                <w:b/>
                <w:szCs w:val="22"/>
              </w:rPr>
            </w:pPr>
          </w:p>
        </w:tc>
        <w:tc>
          <w:tcPr>
            <w:tcW w:w="2075" w:type="pct"/>
            <w:tcBorders>
              <w:top w:val="nil"/>
              <w:left w:val="nil"/>
              <w:bottom w:val="nil"/>
              <w:right w:val="nil"/>
            </w:tcBorders>
            <w:shd w:val="clear" w:color="000000" w:fill="auto"/>
          </w:tcPr>
          <w:p w14:paraId="20C60F88" w14:textId="77777777" w:rsidR="00850A61" w:rsidRPr="009540D0" w:rsidRDefault="00850A61" w:rsidP="00E24B66">
            <w:pPr>
              <w:spacing w:before="40"/>
              <w:jc w:val="both"/>
              <w:rPr>
                <w:b/>
                <w:szCs w:val="22"/>
              </w:rPr>
            </w:pPr>
            <w:r w:rsidRPr="009540D0">
              <w:rPr>
                <w:szCs w:val="22"/>
              </w:rPr>
              <w:t>straat en nummer</w:t>
            </w:r>
            <w:r w:rsidRPr="009540D0">
              <w:rPr>
                <w:b/>
                <w:szCs w:val="22"/>
              </w:rPr>
              <w:t xml:space="preserve"> </w:t>
            </w:r>
          </w:p>
        </w:tc>
        <w:tc>
          <w:tcPr>
            <w:tcW w:w="2786" w:type="pct"/>
            <w:tcBorders>
              <w:top w:val="nil"/>
              <w:left w:val="nil"/>
              <w:bottom w:val="dotted" w:sz="6" w:space="0" w:color="auto"/>
              <w:right w:val="nil"/>
            </w:tcBorders>
            <w:shd w:val="clear" w:color="000000" w:fill="auto"/>
          </w:tcPr>
          <w:p w14:paraId="694E9FDB" w14:textId="77777777" w:rsidR="00850A61" w:rsidRPr="00857EDB" w:rsidRDefault="00857EDB" w:rsidP="00857EDB">
            <w:pPr>
              <w:spacing w:before="80"/>
              <w:jc w:val="both"/>
              <w:rPr>
                <w:b/>
                <w:szCs w:val="22"/>
              </w:rPr>
            </w:pPr>
            <w:r w:rsidRPr="00857EDB">
              <w:rPr>
                <w:b/>
                <w:szCs w:val="22"/>
              </w:rPr>
              <w:t>${straat_nummer}</w:t>
            </w:r>
          </w:p>
        </w:tc>
      </w:tr>
      <w:tr w:rsidR="00850A61" w:rsidRPr="009540D0" w14:paraId="44495B5E" w14:textId="77777777" w:rsidTr="00857EDB">
        <w:trPr>
          <w:trHeight w:val="357"/>
        </w:trPr>
        <w:tc>
          <w:tcPr>
            <w:tcW w:w="139" w:type="pct"/>
            <w:tcBorders>
              <w:top w:val="nil"/>
              <w:left w:val="nil"/>
              <w:bottom w:val="nil"/>
              <w:right w:val="nil"/>
            </w:tcBorders>
          </w:tcPr>
          <w:p w14:paraId="22717455" w14:textId="77777777" w:rsidR="00850A61" w:rsidRPr="009540D0" w:rsidRDefault="00850A61" w:rsidP="00E24B66">
            <w:pPr>
              <w:spacing w:before="40"/>
              <w:jc w:val="both"/>
              <w:rPr>
                <w:b/>
                <w:szCs w:val="22"/>
              </w:rPr>
            </w:pPr>
          </w:p>
        </w:tc>
        <w:tc>
          <w:tcPr>
            <w:tcW w:w="2075" w:type="pct"/>
            <w:tcBorders>
              <w:top w:val="nil"/>
              <w:left w:val="nil"/>
              <w:bottom w:val="nil"/>
              <w:right w:val="nil"/>
            </w:tcBorders>
            <w:shd w:val="clear" w:color="000000" w:fill="auto"/>
          </w:tcPr>
          <w:p w14:paraId="7588B3E6" w14:textId="77777777" w:rsidR="00850A61" w:rsidRPr="009540D0" w:rsidRDefault="00850A61" w:rsidP="00E24B66">
            <w:pPr>
              <w:spacing w:before="40"/>
              <w:jc w:val="both"/>
              <w:rPr>
                <w:b/>
                <w:szCs w:val="22"/>
              </w:rPr>
            </w:pPr>
            <w:r w:rsidRPr="009540D0">
              <w:rPr>
                <w:szCs w:val="22"/>
              </w:rPr>
              <w:t>postnummer en gemeente</w:t>
            </w:r>
            <w:r w:rsidRPr="009540D0">
              <w:rPr>
                <w:b/>
                <w:szCs w:val="22"/>
              </w:rPr>
              <w:t xml:space="preserve"> </w:t>
            </w:r>
          </w:p>
        </w:tc>
        <w:tc>
          <w:tcPr>
            <w:tcW w:w="2786" w:type="pct"/>
            <w:tcBorders>
              <w:top w:val="nil"/>
              <w:left w:val="nil"/>
              <w:bottom w:val="dotted" w:sz="6" w:space="0" w:color="auto"/>
              <w:right w:val="nil"/>
            </w:tcBorders>
            <w:shd w:val="clear" w:color="000000" w:fill="auto"/>
          </w:tcPr>
          <w:p w14:paraId="186A6249" w14:textId="77777777" w:rsidR="00850A61" w:rsidRPr="00857EDB" w:rsidRDefault="00857EDB" w:rsidP="00E24B66">
            <w:pPr>
              <w:spacing w:before="80"/>
              <w:jc w:val="both"/>
              <w:rPr>
                <w:b/>
                <w:szCs w:val="22"/>
              </w:rPr>
            </w:pPr>
            <w:r w:rsidRPr="00857EDB">
              <w:rPr>
                <w:b/>
                <w:szCs w:val="22"/>
              </w:rPr>
              <w:t>${postnummer_gemeente}</w:t>
            </w:r>
          </w:p>
        </w:tc>
      </w:tr>
      <w:tr w:rsidR="00850A61" w:rsidRPr="009540D0" w14:paraId="1E2EA23B" w14:textId="77777777" w:rsidTr="00D95E81">
        <w:trPr>
          <w:trHeight w:hRule="exact" w:val="119"/>
        </w:trPr>
        <w:tc>
          <w:tcPr>
            <w:tcW w:w="5000" w:type="pct"/>
            <w:gridSpan w:val="3"/>
            <w:tcBorders>
              <w:top w:val="nil"/>
              <w:left w:val="nil"/>
              <w:bottom w:val="nil"/>
              <w:right w:val="nil"/>
            </w:tcBorders>
          </w:tcPr>
          <w:p w14:paraId="4D42FE9D" w14:textId="77777777" w:rsidR="00850A61" w:rsidRPr="009540D0" w:rsidRDefault="00850A61" w:rsidP="00E24B66">
            <w:pPr>
              <w:jc w:val="both"/>
              <w:rPr>
                <w:szCs w:val="22"/>
              </w:rPr>
            </w:pPr>
          </w:p>
        </w:tc>
      </w:tr>
      <w:tr w:rsidR="00857EDB" w:rsidRPr="009540D0" w14:paraId="3A9D6291" w14:textId="77777777" w:rsidTr="00857EDB">
        <w:trPr>
          <w:trHeight w:val="357"/>
        </w:trPr>
        <w:tc>
          <w:tcPr>
            <w:tcW w:w="139" w:type="pct"/>
            <w:tcBorders>
              <w:top w:val="nil"/>
              <w:left w:val="nil"/>
              <w:bottom w:val="nil"/>
              <w:right w:val="nil"/>
            </w:tcBorders>
          </w:tcPr>
          <w:p w14:paraId="7E127910" w14:textId="77777777" w:rsidR="00857EDB" w:rsidRPr="009540D0" w:rsidRDefault="00857EDB" w:rsidP="00E24B66">
            <w:pPr>
              <w:spacing w:before="40"/>
              <w:jc w:val="both"/>
              <w:rPr>
                <w:b/>
                <w:szCs w:val="22"/>
              </w:rPr>
            </w:pPr>
          </w:p>
        </w:tc>
        <w:tc>
          <w:tcPr>
            <w:tcW w:w="2075" w:type="pct"/>
            <w:tcBorders>
              <w:top w:val="nil"/>
              <w:left w:val="nil"/>
              <w:bottom w:val="nil"/>
              <w:right w:val="nil"/>
            </w:tcBorders>
            <w:shd w:val="clear" w:color="000000" w:fill="auto"/>
          </w:tcPr>
          <w:p w14:paraId="25BB4D88" w14:textId="77777777" w:rsidR="00857EDB" w:rsidRPr="009540D0" w:rsidRDefault="00857EDB" w:rsidP="00E24B66">
            <w:pPr>
              <w:spacing w:before="40"/>
              <w:jc w:val="both"/>
              <w:rPr>
                <w:b/>
                <w:szCs w:val="22"/>
              </w:rPr>
            </w:pPr>
            <w:r w:rsidRPr="009540D0">
              <w:rPr>
                <w:szCs w:val="22"/>
              </w:rPr>
              <w:t>geboortedatum</w:t>
            </w:r>
            <w:r w:rsidRPr="009540D0">
              <w:rPr>
                <w:b/>
                <w:szCs w:val="22"/>
              </w:rPr>
              <w:t xml:space="preserve"> </w:t>
            </w:r>
          </w:p>
        </w:tc>
        <w:tc>
          <w:tcPr>
            <w:tcW w:w="2786" w:type="pct"/>
            <w:tcBorders>
              <w:top w:val="nil"/>
              <w:left w:val="nil"/>
              <w:bottom w:val="nil"/>
              <w:right w:val="nil"/>
            </w:tcBorders>
            <w:shd w:val="clear" w:color="000000" w:fill="auto"/>
          </w:tcPr>
          <w:p w14:paraId="1D9A117B" w14:textId="77777777" w:rsidR="00857EDB" w:rsidRPr="009540D0" w:rsidRDefault="00857EDB" w:rsidP="00E24B66">
            <w:pPr>
              <w:spacing w:before="80"/>
              <w:jc w:val="both"/>
              <w:rPr>
                <w:b/>
                <w:szCs w:val="22"/>
              </w:rPr>
            </w:pPr>
            <w:r>
              <w:rPr>
                <w:b/>
                <w:szCs w:val="22"/>
              </w:rPr>
              <w:t>${geboortedatum}</w:t>
            </w:r>
          </w:p>
        </w:tc>
      </w:tr>
      <w:tr w:rsidR="00850A61" w:rsidRPr="009540D0" w14:paraId="6C9D1ABF" w14:textId="77777777" w:rsidTr="00D95E81">
        <w:trPr>
          <w:trHeight w:hRule="exact" w:val="119"/>
        </w:trPr>
        <w:tc>
          <w:tcPr>
            <w:tcW w:w="5000" w:type="pct"/>
            <w:gridSpan w:val="3"/>
            <w:tcBorders>
              <w:top w:val="nil"/>
              <w:left w:val="nil"/>
              <w:bottom w:val="nil"/>
              <w:right w:val="nil"/>
            </w:tcBorders>
          </w:tcPr>
          <w:p w14:paraId="42DB2812" w14:textId="77777777" w:rsidR="00850A61" w:rsidRPr="009540D0" w:rsidRDefault="00850A61" w:rsidP="00E24B66">
            <w:pPr>
              <w:jc w:val="both"/>
              <w:rPr>
                <w:szCs w:val="22"/>
              </w:rPr>
            </w:pPr>
          </w:p>
        </w:tc>
      </w:tr>
      <w:tr w:rsidR="00850A61" w:rsidRPr="009540D0" w14:paraId="7612E524" w14:textId="77777777" w:rsidTr="00857EDB">
        <w:trPr>
          <w:trHeight w:val="357"/>
        </w:trPr>
        <w:tc>
          <w:tcPr>
            <w:tcW w:w="139" w:type="pct"/>
            <w:tcBorders>
              <w:top w:val="nil"/>
              <w:left w:val="nil"/>
              <w:bottom w:val="nil"/>
              <w:right w:val="nil"/>
            </w:tcBorders>
          </w:tcPr>
          <w:p w14:paraId="6217F3EA" w14:textId="77777777" w:rsidR="00850A61" w:rsidRPr="009540D0" w:rsidRDefault="00850A61" w:rsidP="00E24B66">
            <w:pPr>
              <w:spacing w:before="40"/>
              <w:jc w:val="both"/>
              <w:rPr>
                <w:b/>
                <w:szCs w:val="22"/>
              </w:rPr>
            </w:pPr>
          </w:p>
        </w:tc>
        <w:tc>
          <w:tcPr>
            <w:tcW w:w="2075" w:type="pct"/>
            <w:tcBorders>
              <w:top w:val="nil"/>
              <w:left w:val="nil"/>
              <w:bottom w:val="nil"/>
              <w:right w:val="nil"/>
            </w:tcBorders>
            <w:shd w:val="clear" w:color="000000" w:fill="auto"/>
          </w:tcPr>
          <w:p w14:paraId="4BF552D1" w14:textId="77777777" w:rsidR="00850A61" w:rsidRPr="009540D0" w:rsidRDefault="00850A61" w:rsidP="00E24B66">
            <w:pPr>
              <w:spacing w:before="40"/>
              <w:jc w:val="both"/>
              <w:rPr>
                <w:b/>
                <w:szCs w:val="22"/>
              </w:rPr>
            </w:pPr>
            <w:r w:rsidRPr="009540D0">
              <w:rPr>
                <w:szCs w:val="22"/>
              </w:rPr>
              <w:t>telefoonnummer</w:t>
            </w:r>
            <w:r w:rsidRPr="009540D0">
              <w:rPr>
                <w:b/>
                <w:szCs w:val="22"/>
              </w:rPr>
              <w:t xml:space="preserve"> </w:t>
            </w:r>
          </w:p>
        </w:tc>
        <w:tc>
          <w:tcPr>
            <w:tcW w:w="2786" w:type="pct"/>
            <w:tcBorders>
              <w:top w:val="nil"/>
              <w:left w:val="nil"/>
              <w:bottom w:val="dotted" w:sz="6" w:space="0" w:color="auto"/>
              <w:right w:val="nil"/>
            </w:tcBorders>
            <w:shd w:val="clear" w:color="000000" w:fill="auto"/>
          </w:tcPr>
          <w:p w14:paraId="1D76EA9A" w14:textId="77777777" w:rsidR="00850A61" w:rsidRPr="00857EDB" w:rsidRDefault="00857EDB" w:rsidP="00E24B66">
            <w:pPr>
              <w:spacing w:before="80"/>
              <w:jc w:val="both"/>
              <w:rPr>
                <w:b/>
                <w:szCs w:val="22"/>
              </w:rPr>
            </w:pPr>
            <w:r>
              <w:rPr>
                <w:b/>
                <w:szCs w:val="22"/>
              </w:rPr>
              <w:t>${telefoonnummer}</w:t>
            </w:r>
          </w:p>
        </w:tc>
      </w:tr>
      <w:tr w:rsidR="00850A61" w:rsidRPr="009540D0" w14:paraId="2CAC7A66" w14:textId="77777777" w:rsidTr="00857EDB">
        <w:trPr>
          <w:trHeight w:val="357"/>
        </w:trPr>
        <w:tc>
          <w:tcPr>
            <w:tcW w:w="139" w:type="pct"/>
            <w:tcBorders>
              <w:top w:val="nil"/>
              <w:left w:val="nil"/>
              <w:bottom w:val="nil"/>
              <w:right w:val="nil"/>
            </w:tcBorders>
          </w:tcPr>
          <w:p w14:paraId="4DED960E" w14:textId="77777777" w:rsidR="00850A61" w:rsidRPr="009540D0" w:rsidRDefault="00850A61" w:rsidP="00E24B66">
            <w:pPr>
              <w:spacing w:before="40"/>
              <w:jc w:val="both"/>
              <w:rPr>
                <w:b/>
                <w:szCs w:val="22"/>
              </w:rPr>
            </w:pPr>
          </w:p>
        </w:tc>
        <w:tc>
          <w:tcPr>
            <w:tcW w:w="2075" w:type="pct"/>
            <w:tcBorders>
              <w:top w:val="nil"/>
              <w:left w:val="nil"/>
              <w:bottom w:val="nil"/>
              <w:right w:val="nil"/>
            </w:tcBorders>
            <w:shd w:val="clear" w:color="000000" w:fill="auto"/>
          </w:tcPr>
          <w:p w14:paraId="2EA27A38" w14:textId="7952F1E1" w:rsidR="00850A61" w:rsidRPr="009540D0" w:rsidRDefault="00CB7F46" w:rsidP="00E24B66">
            <w:pPr>
              <w:spacing w:before="40"/>
              <w:jc w:val="both"/>
              <w:rPr>
                <w:b/>
                <w:szCs w:val="22"/>
              </w:rPr>
            </w:pPr>
            <w:r>
              <w:rPr>
                <w:szCs w:val="22"/>
              </w:rPr>
              <w:t>s</w:t>
            </w:r>
            <w:r w:rsidR="00850A61" w:rsidRPr="009540D0">
              <w:rPr>
                <w:szCs w:val="22"/>
              </w:rPr>
              <w:t>tudierichting</w:t>
            </w:r>
            <w:r w:rsidR="00B4775B" w:rsidRPr="009540D0">
              <w:rPr>
                <w:szCs w:val="22"/>
              </w:rPr>
              <w:t>/opleiding/opleidingsvorm</w:t>
            </w:r>
            <w:r w:rsidR="00850A61" w:rsidRPr="009540D0">
              <w:rPr>
                <w:b/>
                <w:szCs w:val="22"/>
              </w:rPr>
              <w:t xml:space="preserve"> </w:t>
            </w:r>
          </w:p>
        </w:tc>
        <w:tc>
          <w:tcPr>
            <w:tcW w:w="2786" w:type="pct"/>
            <w:tcBorders>
              <w:top w:val="nil"/>
              <w:left w:val="nil"/>
              <w:bottom w:val="dotted" w:sz="6" w:space="0" w:color="auto"/>
              <w:right w:val="nil"/>
            </w:tcBorders>
            <w:shd w:val="clear" w:color="000000" w:fill="auto"/>
          </w:tcPr>
          <w:p w14:paraId="2A3775BC" w14:textId="77777777" w:rsidR="00850A61" w:rsidRPr="00857EDB" w:rsidRDefault="00857EDB" w:rsidP="00E24B66">
            <w:pPr>
              <w:spacing w:before="80"/>
              <w:jc w:val="both"/>
              <w:rPr>
                <w:b/>
                <w:szCs w:val="22"/>
              </w:rPr>
            </w:pPr>
            <w:r>
              <w:rPr>
                <w:b/>
                <w:szCs w:val="22"/>
              </w:rPr>
              <w:t>${afdeling}</w:t>
            </w:r>
          </w:p>
        </w:tc>
      </w:tr>
      <w:tr w:rsidR="00850A61" w:rsidRPr="009540D0" w14:paraId="5AA1926A" w14:textId="77777777" w:rsidTr="00857EDB">
        <w:trPr>
          <w:trHeight w:val="357"/>
        </w:trPr>
        <w:tc>
          <w:tcPr>
            <w:tcW w:w="139" w:type="pct"/>
            <w:tcBorders>
              <w:top w:val="nil"/>
              <w:left w:val="nil"/>
              <w:bottom w:val="nil"/>
              <w:right w:val="nil"/>
            </w:tcBorders>
          </w:tcPr>
          <w:p w14:paraId="6FE0715F" w14:textId="77777777" w:rsidR="00850A61" w:rsidRPr="009540D0" w:rsidRDefault="00850A61" w:rsidP="00E24B66">
            <w:pPr>
              <w:spacing w:before="40"/>
              <w:jc w:val="both"/>
              <w:rPr>
                <w:b/>
                <w:szCs w:val="22"/>
              </w:rPr>
            </w:pPr>
          </w:p>
        </w:tc>
        <w:tc>
          <w:tcPr>
            <w:tcW w:w="2075" w:type="pct"/>
            <w:tcBorders>
              <w:top w:val="nil"/>
              <w:left w:val="nil"/>
              <w:bottom w:val="nil"/>
              <w:right w:val="nil"/>
            </w:tcBorders>
            <w:shd w:val="clear" w:color="000000" w:fill="auto"/>
          </w:tcPr>
          <w:p w14:paraId="106A2CF2" w14:textId="77777777" w:rsidR="00850A61" w:rsidRPr="009540D0" w:rsidRDefault="00850A61" w:rsidP="00E24B66">
            <w:pPr>
              <w:spacing w:before="40"/>
              <w:jc w:val="both"/>
              <w:rPr>
                <w:b/>
                <w:szCs w:val="22"/>
              </w:rPr>
            </w:pPr>
            <w:r w:rsidRPr="009540D0">
              <w:rPr>
                <w:szCs w:val="22"/>
              </w:rPr>
              <w:t>leerjaar</w:t>
            </w:r>
            <w:r w:rsidRPr="009540D0">
              <w:rPr>
                <w:b/>
                <w:szCs w:val="22"/>
              </w:rPr>
              <w:t xml:space="preserve"> </w:t>
            </w:r>
          </w:p>
        </w:tc>
        <w:tc>
          <w:tcPr>
            <w:tcW w:w="2786" w:type="pct"/>
            <w:tcBorders>
              <w:top w:val="nil"/>
              <w:left w:val="nil"/>
              <w:bottom w:val="dotted" w:sz="6" w:space="0" w:color="auto"/>
              <w:right w:val="nil"/>
            </w:tcBorders>
            <w:shd w:val="clear" w:color="000000" w:fill="auto"/>
          </w:tcPr>
          <w:p w14:paraId="544AF4E3" w14:textId="77777777" w:rsidR="00850A61" w:rsidRPr="00857EDB" w:rsidRDefault="00857EDB" w:rsidP="00E24B66">
            <w:pPr>
              <w:spacing w:before="80"/>
              <w:jc w:val="both"/>
              <w:rPr>
                <w:b/>
                <w:szCs w:val="22"/>
              </w:rPr>
            </w:pPr>
            <w:r>
              <w:rPr>
                <w:b/>
                <w:szCs w:val="22"/>
              </w:rPr>
              <w:t>${leerjaar}</w:t>
            </w:r>
          </w:p>
        </w:tc>
      </w:tr>
      <w:tr w:rsidR="00850A61" w:rsidRPr="009540D0" w14:paraId="74C8A831" w14:textId="77777777" w:rsidTr="00D95E81">
        <w:trPr>
          <w:trHeight w:hRule="exact" w:val="119"/>
        </w:trPr>
        <w:tc>
          <w:tcPr>
            <w:tcW w:w="5000" w:type="pct"/>
            <w:gridSpan w:val="3"/>
            <w:tcBorders>
              <w:top w:val="nil"/>
              <w:left w:val="nil"/>
              <w:bottom w:val="nil"/>
              <w:right w:val="nil"/>
            </w:tcBorders>
          </w:tcPr>
          <w:p w14:paraId="272FEDF5" w14:textId="77777777" w:rsidR="00850A61" w:rsidRPr="009540D0" w:rsidRDefault="00850A61" w:rsidP="00E24B66">
            <w:pPr>
              <w:jc w:val="both"/>
              <w:rPr>
                <w:szCs w:val="22"/>
              </w:rPr>
            </w:pPr>
          </w:p>
        </w:tc>
      </w:tr>
      <w:tr w:rsidR="00850A61" w:rsidRPr="009540D0" w14:paraId="3742685C" w14:textId="77777777" w:rsidTr="00857EDB">
        <w:trPr>
          <w:trHeight w:val="357"/>
        </w:trPr>
        <w:tc>
          <w:tcPr>
            <w:tcW w:w="139" w:type="pct"/>
            <w:tcBorders>
              <w:top w:val="nil"/>
              <w:left w:val="nil"/>
              <w:bottom w:val="nil"/>
              <w:right w:val="nil"/>
            </w:tcBorders>
          </w:tcPr>
          <w:p w14:paraId="50E957FC" w14:textId="35BF4887" w:rsidR="00850A61" w:rsidRPr="009540D0" w:rsidRDefault="0061153B" w:rsidP="00E24B66">
            <w:pPr>
              <w:spacing w:before="40"/>
              <w:jc w:val="both"/>
              <w:rPr>
                <w:b/>
                <w:szCs w:val="22"/>
              </w:rPr>
            </w:pPr>
            <w:r>
              <w:rPr>
                <w:b/>
                <w:szCs w:val="22"/>
              </w:rPr>
              <w:t>2</w:t>
            </w:r>
          </w:p>
        </w:tc>
        <w:tc>
          <w:tcPr>
            <w:tcW w:w="4861" w:type="pct"/>
            <w:gridSpan w:val="2"/>
            <w:tcBorders>
              <w:top w:val="nil"/>
              <w:left w:val="nil"/>
              <w:bottom w:val="nil"/>
              <w:right w:val="nil"/>
            </w:tcBorders>
            <w:shd w:val="clear" w:color="000000" w:fill="auto"/>
          </w:tcPr>
          <w:p w14:paraId="22E145E0" w14:textId="5386B321" w:rsidR="00850A61" w:rsidRPr="009540D0" w:rsidRDefault="0061153B" w:rsidP="00E24B66">
            <w:pPr>
              <w:spacing w:before="40"/>
              <w:jc w:val="both"/>
              <w:rPr>
                <w:b/>
                <w:szCs w:val="22"/>
              </w:rPr>
            </w:pPr>
            <w:r>
              <w:rPr>
                <w:b/>
                <w:szCs w:val="22"/>
              </w:rPr>
              <w:t>Stagegever (organisatie / bedrijf)</w:t>
            </w:r>
          </w:p>
        </w:tc>
      </w:tr>
      <w:tr w:rsidR="0061153B" w:rsidRPr="009540D0" w14:paraId="581A2962" w14:textId="77777777" w:rsidTr="00B52DD3">
        <w:trPr>
          <w:trHeight w:val="357"/>
        </w:trPr>
        <w:tc>
          <w:tcPr>
            <w:tcW w:w="139" w:type="pct"/>
            <w:tcBorders>
              <w:top w:val="nil"/>
              <w:left w:val="nil"/>
              <w:bottom w:val="nil"/>
              <w:right w:val="nil"/>
            </w:tcBorders>
          </w:tcPr>
          <w:p w14:paraId="59BA9667" w14:textId="77777777" w:rsidR="0061153B" w:rsidRPr="009540D0" w:rsidRDefault="0061153B" w:rsidP="00B52DD3">
            <w:pPr>
              <w:spacing w:before="40"/>
              <w:jc w:val="both"/>
              <w:rPr>
                <w:b/>
                <w:szCs w:val="22"/>
              </w:rPr>
            </w:pPr>
          </w:p>
        </w:tc>
        <w:tc>
          <w:tcPr>
            <w:tcW w:w="2075" w:type="pct"/>
            <w:tcBorders>
              <w:top w:val="nil"/>
              <w:left w:val="nil"/>
              <w:bottom w:val="nil"/>
              <w:right w:val="nil"/>
            </w:tcBorders>
            <w:shd w:val="clear" w:color="000000" w:fill="auto"/>
          </w:tcPr>
          <w:p w14:paraId="6628CCF3" w14:textId="77777777" w:rsidR="0061153B" w:rsidRPr="009540D0" w:rsidRDefault="0061153B" w:rsidP="00B52DD3">
            <w:pPr>
              <w:spacing w:before="40"/>
              <w:jc w:val="both"/>
              <w:rPr>
                <w:b/>
                <w:szCs w:val="22"/>
              </w:rPr>
            </w:pPr>
            <w:r>
              <w:rPr>
                <w:szCs w:val="22"/>
              </w:rPr>
              <w:t>naam</w:t>
            </w:r>
          </w:p>
        </w:tc>
        <w:tc>
          <w:tcPr>
            <w:tcW w:w="2786" w:type="pct"/>
            <w:tcBorders>
              <w:top w:val="nil"/>
              <w:left w:val="nil"/>
              <w:bottom w:val="dotted" w:sz="6" w:space="0" w:color="auto"/>
              <w:right w:val="nil"/>
            </w:tcBorders>
            <w:shd w:val="clear" w:color="000000" w:fill="auto"/>
          </w:tcPr>
          <w:p w14:paraId="464B76D2" w14:textId="77777777" w:rsidR="0061153B" w:rsidRPr="00857EDB" w:rsidRDefault="0061153B" w:rsidP="00B52DD3">
            <w:pPr>
              <w:spacing w:before="80"/>
              <w:jc w:val="both"/>
              <w:rPr>
                <w:b/>
                <w:szCs w:val="22"/>
              </w:rPr>
            </w:pPr>
            <w:r w:rsidRPr="009540D0">
              <w:rPr>
                <w:b/>
                <w:szCs w:val="22"/>
              </w:rPr>
              <w:t>${organisatie_naam}</w:t>
            </w:r>
          </w:p>
        </w:tc>
      </w:tr>
      <w:tr w:rsidR="0061153B" w:rsidRPr="009540D0" w14:paraId="2CFE1A4B" w14:textId="77777777" w:rsidTr="00B52DD3">
        <w:trPr>
          <w:trHeight w:val="357"/>
        </w:trPr>
        <w:tc>
          <w:tcPr>
            <w:tcW w:w="139" w:type="pct"/>
            <w:tcBorders>
              <w:top w:val="nil"/>
              <w:left w:val="nil"/>
              <w:bottom w:val="nil"/>
              <w:right w:val="nil"/>
            </w:tcBorders>
          </w:tcPr>
          <w:p w14:paraId="094B818B" w14:textId="77777777" w:rsidR="0061153B" w:rsidRPr="009540D0" w:rsidRDefault="0061153B" w:rsidP="00B52DD3">
            <w:pPr>
              <w:spacing w:before="40"/>
              <w:jc w:val="both"/>
              <w:rPr>
                <w:b/>
                <w:szCs w:val="22"/>
              </w:rPr>
            </w:pPr>
          </w:p>
        </w:tc>
        <w:tc>
          <w:tcPr>
            <w:tcW w:w="2075" w:type="pct"/>
            <w:tcBorders>
              <w:top w:val="nil"/>
              <w:left w:val="nil"/>
              <w:bottom w:val="nil"/>
              <w:right w:val="nil"/>
            </w:tcBorders>
            <w:shd w:val="clear" w:color="000000" w:fill="auto"/>
          </w:tcPr>
          <w:p w14:paraId="30B55803" w14:textId="75C23D9D" w:rsidR="0061153B" w:rsidRPr="009540D0" w:rsidRDefault="0061153B" w:rsidP="00B52DD3">
            <w:pPr>
              <w:spacing w:before="40"/>
              <w:jc w:val="both"/>
              <w:rPr>
                <w:b/>
                <w:szCs w:val="22"/>
              </w:rPr>
            </w:pPr>
            <w:r>
              <w:rPr>
                <w:szCs w:val="22"/>
              </w:rPr>
              <w:t>adres</w:t>
            </w:r>
          </w:p>
        </w:tc>
        <w:tc>
          <w:tcPr>
            <w:tcW w:w="2786" w:type="pct"/>
            <w:tcBorders>
              <w:top w:val="nil"/>
              <w:left w:val="nil"/>
              <w:bottom w:val="dotted" w:sz="6" w:space="0" w:color="auto"/>
              <w:right w:val="nil"/>
            </w:tcBorders>
            <w:shd w:val="clear" w:color="000000" w:fill="auto"/>
          </w:tcPr>
          <w:p w14:paraId="37FE2C81" w14:textId="3F9FEBFC" w:rsidR="0061153B" w:rsidRPr="00857EDB" w:rsidRDefault="0061153B" w:rsidP="0061153B">
            <w:pPr>
              <w:spacing w:before="80"/>
              <w:jc w:val="both"/>
              <w:rPr>
                <w:b/>
                <w:szCs w:val="22"/>
              </w:rPr>
            </w:pPr>
            <w:r w:rsidRPr="009540D0">
              <w:rPr>
                <w:b/>
                <w:szCs w:val="22"/>
              </w:rPr>
              <w:t>${organisatie_</w:t>
            </w:r>
            <w:r>
              <w:rPr>
                <w:b/>
                <w:szCs w:val="22"/>
              </w:rPr>
              <w:t>adres</w:t>
            </w:r>
            <w:r w:rsidRPr="009540D0">
              <w:rPr>
                <w:b/>
                <w:szCs w:val="22"/>
              </w:rPr>
              <w:t>}</w:t>
            </w:r>
          </w:p>
        </w:tc>
      </w:tr>
      <w:tr w:rsidR="0061153B" w:rsidRPr="009540D0" w14:paraId="05225526" w14:textId="77777777" w:rsidTr="00B52DD3">
        <w:trPr>
          <w:trHeight w:val="357"/>
        </w:trPr>
        <w:tc>
          <w:tcPr>
            <w:tcW w:w="139" w:type="pct"/>
            <w:tcBorders>
              <w:top w:val="nil"/>
              <w:left w:val="nil"/>
              <w:bottom w:val="nil"/>
              <w:right w:val="nil"/>
            </w:tcBorders>
          </w:tcPr>
          <w:p w14:paraId="69AD5F42" w14:textId="77777777" w:rsidR="0061153B" w:rsidRPr="009540D0" w:rsidRDefault="0061153B" w:rsidP="00B52DD3">
            <w:pPr>
              <w:spacing w:before="40"/>
              <w:jc w:val="both"/>
              <w:rPr>
                <w:b/>
                <w:szCs w:val="22"/>
              </w:rPr>
            </w:pPr>
          </w:p>
        </w:tc>
        <w:tc>
          <w:tcPr>
            <w:tcW w:w="2075" w:type="pct"/>
            <w:tcBorders>
              <w:top w:val="nil"/>
              <w:left w:val="nil"/>
              <w:bottom w:val="nil"/>
              <w:right w:val="nil"/>
            </w:tcBorders>
            <w:shd w:val="clear" w:color="000000" w:fill="auto"/>
          </w:tcPr>
          <w:p w14:paraId="3B2C5F89" w14:textId="77777777" w:rsidR="0061153B" w:rsidRPr="009540D0" w:rsidRDefault="0061153B" w:rsidP="00B52DD3">
            <w:pPr>
              <w:spacing w:before="40"/>
              <w:jc w:val="both"/>
              <w:rPr>
                <w:b/>
                <w:szCs w:val="22"/>
              </w:rPr>
            </w:pPr>
            <w:r w:rsidRPr="009540D0">
              <w:rPr>
                <w:szCs w:val="22"/>
              </w:rPr>
              <w:t>telefoonnummer</w:t>
            </w:r>
            <w:r w:rsidRPr="009540D0">
              <w:rPr>
                <w:b/>
                <w:szCs w:val="22"/>
              </w:rPr>
              <w:t xml:space="preserve"> </w:t>
            </w:r>
          </w:p>
        </w:tc>
        <w:tc>
          <w:tcPr>
            <w:tcW w:w="2786" w:type="pct"/>
            <w:tcBorders>
              <w:top w:val="nil"/>
              <w:left w:val="nil"/>
              <w:bottom w:val="dotted" w:sz="6" w:space="0" w:color="auto"/>
              <w:right w:val="nil"/>
            </w:tcBorders>
            <w:shd w:val="clear" w:color="000000" w:fill="auto"/>
          </w:tcPr>
          <w:p w14:paraId="3059EE93" w14:textId="5800E8F9" w:rsidR="0061153B" w:rsidRPr="00857EDB" w:rsidRDefault="0061153B" w:rsidP="0061153B">
            <w:pPr>
              <w:spacing w:before="80"/>
              <w:jc w:val="both"/>
              <w:rPr>
                <w:b/>
                <w:szCs w:val="22"/>
              </w:rPr>
            </w:pPr>
            <w:r w:rsidRPr="00857EDB">
              <w:rPr>
                <w:b/>
                <w:szCs w:val="22"/>
              </w:rPr>
              <w:t>${</w:t>
            </w:r>
            <w:r>
              <w:rPr>
                <w:b/>
                <w:szCs w:val="22"/>
              </w:rPr>
              <w:t>organisatie</w:t>
            </w:r>
            <w:r w:rsidRPr="00857EDB">
              <w:rPr>
                <w:b/>
                <w:szCs w:val="22"/>
              </w:rPr>
              <w:t>_telefoonnummer}</w:t>
            </w:r>
          </w:p>
        </w:tc>
      </w:tr>
      <w:tr w:rsidR="0061153B" w:rsidRPr="009540D0" w14:paraId="6F2A094C" w14:textId="77777777" w:rsidTr="00B52DD3">
        <w:trPr>
          <w:trHeight w:val="357"/>
        </w:trPr>
        <w:tc>
          <w:tcPr>
            <w:tcW w:w="139" w:type="pct"/>
            <w:tcBorders>
              <w:top w:val="nil"/>
              <w:left w:val="nil"/>
              <w:bottom w:val="nil"/>
              <w:right w:val="nil"/>
            </w:tcBorders>
          </w:tcPr>
          <w:p w14:paraId="7EB27F4C" w14:textId="77777777" w:rsidR="0061153B" w:rsidRPr="009540D0" w:rsidRDefault="0061153B" w:rsidP="00B52DD3">
            <w:pPr>
              <w:spacing w:before="40"/>
              <w:jc w:val="both"/>
              <w:rPr>
                <w:b/>
                <w:szCs w:val="22"/>
              </w:rPr>
            </w:pPr>
          </w:p>
        </w:tc>
        <w:tc>
          <w:tcPr>
            <w:tcW w:w="2075" w:type="pct"/>
            <w:tcBorders>
              <w:top w:val="nil"/>
              <w:left w:val="nil"/>
              <w:bottom w:val="nil"/>
              <w:right w:val="nil"/>
            </w:tcBorders>
            <w:shd w:val="clear" w:color="000000" w:fill="auto"/>
          </w:tcPr>
          <w:p w14:paraId="20CA79A0" w14:textId="18A24DD9" w:rsidR="0061153B" w:rsidRPr="009540D0" w:rsidRDefault="0061153B" w:rsidP="00B52DD3">
            <w:pPr>
              <w:spacing w:before="40"/>
              <w:jc w:val="both"/>
              <w:rPr>
                <w:b/>
                <w:szCs w:val="22"/>
              </w:rPr>
            </w:pPr>
            <w:r>
              <w:rPr>
                <w:szCs w:val="22"/>
              </w:rPr>
              <w:t>KBO-nummer</w:t>
            </w:r>
          </w:p>
        </w:tc>
        <w:tc>
          <w:tcPr>
            <w:tcW w:w="2786" w:type="pct"/>
            <w:tcBorders>
              <w:top w:val="nil"/>
              <w:left w:val="nil"/>
              <w:bottom w:val="dotted" w:sz="6" w:space="0" w:color="auto"/>
              <w:right w:val="nil"/>
            </w:tcBorders>
            <w:shd w:val="clear" w:color="000000" w:fill="auto"/>
          </w:tcPr>
          <w:p w14:paraId="12A8C213" w14:textId="25C19A5C" w:rsidR="0061153B" w:rsidRPr="00857EDB" w:rsidRDefault="0061153B" w:rsidP="0061153B">
            <w:pPr>
              <w:spacing w:before="80"/>
              <w:jc w:val="both"/>
              <w:rPr>
                <w:b/>
                <w:szCs w:val="22"/>
              </w:rPr>
            </w:pPr>
            <w:r w:rsidRPr="009540D0">
              <w:rPr>
                <w:b/>
                <w:szCs w:val="22"/>
              </w:rPr>
              <w:t>${organisatie_</w:t>
            </w:r>
            <w:r>
              <w:rPr>
                <w:b/>
                <w:szCs w:val="22"/>
              </w:rPr>
              <w:t>kbonummer</w:t>
            </w:r>
            <w:r w:rsidRPr="009540D0">
              <w:rPr>
                <w:b/>
                <w:szCs w:val="22"/>
              </w:rPr>
              <w:t>}</w:t>
            </w:r>
          </w:p>
        </w:tc>
      </w:tr>
      <w:tr w:rsidR="0061153B" w:rsidRPr="009540D0" w14:paraId="681B11FF" w14:textId="77777777" w:rsidTr="00B52DD3">
        <w:trPr>
          <w:trHeight w:hRule="exact" w:val="119"/>
        </w:trPr>
        <w:tc>
          <w:tcPr>
            <w:tcW w:w="5000" w:type="pct"/>
            <w:gridSpan w:val="3"/>
            <w:tcBorders>
              <w:top w:val="nil"/>
              <w:left w:val="nil"/>
              <w:bottom w:val="nil"/>
              <w:right w:val="nil"/>
            </w:tcBorders>
          </w:tcPr>
          <w:p w14:paraId="76E27122" w14:textId="77777777" w:rsidR="0061153B" w:rsidRPr="009540D0" w:rsidRDefault="0061153B" w:rsidP="00B52DD3">
            <w:pPr>
              <w:jc w:val="both"/>
              <w:rPr>
                <w:szCs w:val="22"/>
              </w:rPr>
            </w:pPr>
          </w:p>
        </w:tc>
      </w:tr>
      <w:tr w:rsidR="0061153B" w:rsidRPr="009540D0" w14:paraId="1946BAE9" w14:textId="77777777" w:rsidTr="00B52DD3">
        <w:trPr>
          <w:trHeight w:val="357"/>
        </w:trPr>
        <w:tc>
          <w:tcPr>
            <w:tcW w:w="139" w:type="pct"/>
            <w:tcBorders>
              <w:top w:val="nil"/>
              <w:left w:val="nil"/>
              <w:bottom w:val="nil"/>
              <w:right w:val="nil"/>
            </w:tcBorders>
          </w:tcPr>
          <w:p w14:paraId="17FCE68B" w14:textId="044D706E" w:rsidR="0061153B" w:rsidRPr="009540D0" w:rsidRDefault="0061153B" w:rsidP="00B52DD3">
            <w:pPr>
              <w:spacing w:before="40"/>
              <w:jc w:val="both"/>
              <w:rPr>
                <w:b/>
                <w:szCs w:val="22"/>
              </w:rPr>
            </w:pPr>
          </w:p>
        </w:tc>
        <w:tc>
          <w:tcPr>
            <w:tcW w:w="4861" w:type="pct"/>
            <w:gridSpan w:val="2"/>
            <w:tcBorders>
              <w:top w:val="nil"/>
              <w:left w:val="nil"/>
              <w:bottom w:val="nil"/>
              <w:right w:val="nil"/>
            </w:tcBorders>
            <w:shd w:val="clear" w:color="000000" w:fill="auto"/>
          </w:tcPr>
          <w:p w14:paraId="5C252D46" w14:textId="0A4171A8" w:rsidR="0061153B" w:rsidRPr="009540D0" w:rsidRDefault="0061153B" w:rsidP="0061153B">
            <w:pPr>
              <w:tabs>
                <w:tab w:val="left" w:pos="3680"/>
              </w:tabs>
              <w:spacing w:before="40"/>
              <w:jc w:val="both"/>
              <w:rPr>
                <w:b/>
                <w:szCs w:val="22"/>
              </w:rPr>
            </w:pPr>
            <w:r>
              <w:rPr>
                <w:b/>
                <w:szCs w:val="22"/>
              </w:rPr>
              <w:t>Contactpersoon</w:t>
            </w:r>
          </w:p>
        </w:tc>
      </w:tr>
      <w:tr w:rsidR="0061153B" w:rsidRPr="009540D0" w14:paraId="3F73036C" w14:textId="77777777" w:rsidTr="00B52DD3">
        <w:trPr>
          <w:trHeight w:val="357"/>
        </w:trPr>
        <w:tc>
          <w:tcPr>
            <w:tcW w:w="139" w:type="pct"/>
            <w:tcBorders>
              <w:top w:val="nil"/>
              <w:left w:val="nil"/>
              <w:bottom w:val="nil"/>
              <w:right w:val="nil"/>
            </w:tcBorders>
          </w:tcPr>
          <w:p w14:paraId="343B63ED" w14:textId="77777777" w:rsidR="0061153B" w:rsidRPr="009540D0" w:rsidRDefault="0061153B" w:rsidP="00B52DD3">
            <w:pPr>
              <w:spacing w:before="40"/>
              <w:jc w:val="both"/>
              <w:rPr>
                <w:b/>
                <w:szCs w:val="22"/>
              </w:rPr>
            </w:pPr>
          </w:p>
        </w:tc>
        <w:tc>
          <w:tcPr>
            <w:tcW w:w="2075" w:type="pct"/>
            <w:tcBorders>
              <w:top w:val="nil"/>
              <w:left w:val="nil"/>
              <w:bottom w:val="nil"/>
              <w:right w:val="nil"/>
            </w:tcBorders>
            <w:shd w:val="clear" w:color="000000" w:fill="auto"/>
          </w:tcPr>
          <w:p w14:paraId="657554DC" w14:textId="77777777" w:rsidR="0061153B" w:rsidRPr="009540D0" w:rsidRDefault="0061153B" w:rsidP="00B52DD3">
            <w:pPr>
              <w:spacing w:before="40"/>
              <w:jc w:val="both"/>
              <w:rPr>
                <w:b/>
                <w:szCs w:val="22"/>
              </w:rPr>
            </w:pPr>
            <w:r w:rsidRPr="009540D0">
              <w:rPr>
                <w:szCs w:val="22"/>
              </w:rPr>
              <w:t>voor- en achternaam</w:t>
            </w:r>
            <w:r w:rsidRPr="009540D0">
              <w:rPr>
                <w:b/>
                <w:szCs w:val="22"/>
              </w:rPr>
              <w:t xml:space="preserve"> </w:t>
            </w:r>
          </w:p>
        </w:tc>
        <w:tc>
          <w:tcPr>
            <w:tcW w:w="2786" w:type="pct"/>
            <w:tcBorders>
              <w:top w:val="nil"/>
              <w:left w:val="nil"/>
              <w:bottom w:val="dotted" w:sz="6" w:space="0" w:color="auto"/>
              <w:right w:val="nil"/>
            </w:tcBorders>
            <w:shd w:val="clear" w:color="000000" w:fill="auto"/>
          </w:tcPr>
          <w:p w14:paraId="61456CFD" w14:textId="23546859" w:rsidR="0061153B" w:rsidRPr="00857EDB" w:rsidRDefault="0061153B" w:rsidP="00B52DD3">
            <w:pPr>
              <w:spacing w:before="80"/>
              <w:jc w:val="both"/>
              <w:rPr>
                <w:b/>
                <w:szCs w:val="22"/>
              </w:rPr>
            </w:pPr>
            <w:r w:rsidRPr="00857EDB">
              <w:rPr>
                <w:b/>
                <w:szCs w:val="22"/>
              </w:rPr>
              <w:t>${</w:t>
            </w:r>
            <w:r w:rsidR="00B52DD3">
              <w:rPr>
                <w:b/>
                <w:szCs w:val="22"/>
              </w:rPr>
              <w:t>stagegever</w:t>
            </w:r>
            <w:r w:rsidRPr="00857EDB">
              <w:rPr>
                <w:b/>
                <w:szCs w:val="22"/>
              </w:rPr>
              <w:t>_naam}</w:t>
            </w:r>
          </w:p>
        </w:tc>
      </w:tr>
      <w:tr w:rsidR="0061153B" w:rsidRPr="009540D0" w14:paraId="3B92C991" w14:textId="77777777" w:rsidTr="00B52DD3">
        <w:trPr>
          <w:trHeight w:hRule="exact" w:val="119"/>
        </w:trPr>
        <w:tc>
          <w:tcPr>
            <w:tcW w:w="5000" w:type="pct"/>
            <w:gridSpan w:val="3"/>
            <w:tcBorders>
              <w:top w:val="nil"/>
              <w:left w:val="nil"/>
              <w:bottom w:val="nil"/>
              <w:right w:val="nil"/>
            </w:tcBorders>
          </w:tcPr>
          <w:p w14:paraId="7EB6882B" w14:textId="77777777" w:rsidR="0061153B" w:rsidRPr="009540D0" w:rsidRDefault="0061153B" w:rsidP="00B52DD3">
            <w:pPr>
              <w:jc w:val="both"/>
              <w:rPr>
                <w:szCs w:val="22"/>
              </w:rPr>
            </w:pPr>
          </w:p>
        </w:tc>
      </w:tr>
      <w:tr w:rsidR="0061153B" w:rsidRPr="009540D0" w14:paraId="677811BD" w14:textId="77777777" w:rsidTr="00B52DD3">
        <w:trPr>
          <w:trHeight w:val="357"/>
        </w:trPr>
        <w:tc>
          <w:tcPr>
            <w:tcW w:w="139" w:type="pct"/>
            <w:tcBorders>
              <w:top w:val="nil"/>
              <w:left w:val="nil"/>
              <w:bottom w:val="nil"/>
              <w:right w:val="nil"/>
            </w:tcBorders>
          </w:tcPr>
          <w:p w14:paraId="497D4660" w14:textId="690061B1" w:rsidR="0061153B" w:rsidRPr="009540D0" w:rsidRDefault="005A2A84" w:rsidP="00B52DD3">
            <w:pPr>
              <w:spacing w:before="40"/>
              <w:jc w:val="both"/>
              <w:rPr>
                <w:b/>
                <w:szCs w:val="22"/>
              </w:rPr>
            </w:pPr>
            <w:r>
              <w:rPr>
                <w:b/>
                <w:szCs w:val="22"/>
              </w:rPr>
              <w:t>3</w:t>
            </w:r>
          </w:p>
        </w:tc>
        <w:tc>
          <w:tcPr>
            <w:tcW w:w="4861" w:type="pct"/>
            <w:gridSpan w:val="2"/>
            <w:tcBorders>
              <w:top w:val="nil"/>
              <w:left w:val="nil"/>
              <w:bottom w:val="nil"/>
              <w:right w:val="nil"/>
            </w:tcBorders>
            <w:shd w:val="clear" w:color="000000" w:fill="auto"/>
          </w:tcPr>
          <w:p w14:paraId="6601A086" w14:textId="428CF5EF" w:rsidR="0061153B" w:rsidRPr="009540D0" w:rsidRDefault="0061153B" w:rsidP="00B52DD3">
            <w:pPr>
              <w:spacing w:before="40"/>
              <w:jc w:val="both"/>
              <w:rPr>
                <w:b/>
                <w:szCs w:val="22"/>
              </w:rPr>
            </w:pPr>
            <w:r>
              <w:rPr>
                <w:b/>
                <w:szCs w:val="22"/>
              </w:rPr>
              <w:t>Stagementor</w:t>
            </w:r>
          </w:p>
        </w:tc>
      </w:tr>
      <w:tr w:rsidR="00857EDB" w:rsidRPr="009540D0" w14:paraId="6B76E7D0" w14:textId="77777777" w:rsidTr="00857EDB">
        <w:trPr>
          <w:trHeight w:val="357"/>
        </w:trPr>
        <w:tc>
          <w:tcPr>
            <w:tcW w:w="139" w:type="pct"/>
            <w:tcBorders>
              <w:top w:val="nil"/>
              <w:left w:val="nil"/>
              <w:bottom w:val="nil"/>
              <w:right w:val="nil"/>
            </w:tcBorders>
          </w:tcPr>
          <w:p w14:paraId="09AA5DED" w14:textId="77777777" w:rsidR="00857EDB" w:rsidRPr="009540D0" w:rsidRDefault="00857EDB" w:rsidP="00857EDB">
            <w:pPr>
              <w:spacing w:before="40"/>
              <w:jc w:val="both"/>
              <w:rPr>
                <w:b/>
                <w:szCs w:val="22"/>
              </w:rPr>
            </w:pPr>
          </w:p>
        </w:tc>
        <w:tc>
          <w:tcPr>
            <w:tcW w:w="2075" w:type="pct"/>
            <w:tcBorders>
              <w:top w:val="nil"/>
              <w:left w:val="nil"/>
              <w:bottom w:val="nil"/>
              <w:right w:val="nil"/>
            </w:tcBorders>
            <w:shd w:val="clear" w:color="000000" w:fill="auto"/>
          </w:tcPr>
          <w:p w14:paraId="67E21208" w14:textId="77777777" w:rsidR="00857EDB" w:rsidRPr="009540D0" w:rsidRDefault="00857EDB" w:rsidP="00857EDB">
            <w:pPr>
              <w:spacing w:before="40"/>
              <w:jc w:val="both"/>
              <w:rPr>
                <w:b/>
                <w:szCs w:val="22"/>
              </w:rPr>
            </w:pPr>
            <w:r w:rsidRPr="009540D0">
              <w:rPr>
                <w:szCs w:val="22"/>
              </w:rPr>
              <w:t>voor- en achternaam</w:t>
            </w:r>
            <w:r w:rsidRPr="009540D0">
              <w:rPr>
                <w:b/>
                <w:szCs w:val="22"/>
              </w:rPr>
              <w:t xml:space="preserve"> </w:t>
            </w:r>
          </w:p>
        </w:tc>
        <w:tc>
          <w:tcPr>
            <w:tcW w:w="2786" w:type="pct"/>
            <w:tcBorders>
              <w:top w:val="nil"/>
              <w:left w:val="nil"/>
              <w:bottom w:val="dotted" w:sz="6" w:space="0" w:color="auto"/>
              <w:right w:val="nil"/>
            </w:tcBorders>
            <w:shd w:val="clear" w:color="000000" w:fill="auto"/>
          </w:tcPr>
          <w:p w14:paraId="66DA9AF0" w14:textId="77777777" w:rsidR="00857EDB" w:rsidRPr="00857EDB" w:rsidRDefault="00857EDB" w:rsidP="00857EDB">
            <w:pPr>
              <w:spacing w:before="80"/>
              <w:jc w:val="both"/>
              <w:rPr>
                <w:b/>
                <w:szCs w:val="22"/>
              </w:rPr>
            </w:pPr>
            <w:r w:rsidRPr="00857EDB">
              <w:rPr>
                <w:b/>
                <w:szCs w:val="22"/>
              </w:rPr>
              <w:t>${</w:t>
            </w:r>
            <w:r>
              <w:rPr>
                <w:b/>
                <w:szCs w:val="22"/>
              </w:rPr>
              <w:t>mentor</w:t>
            </w:r>
            <w:r w:rsidRPr="00857EDB">
              <w:rPr>
                <w:b/>
                <w:szCs w:val="22"/>
              </w:rPr>
              <w:t>_naam}</w:t>
            </w:r>
          </w:p>
        </w:tc>
      </w:tr>
      <w:tr w:rsidR="00857EDB" w:rsidRPr="009540D0" w14:paraId="55E4D47B" w14:textId="77777777" w:rsidTr="00857EDB">
        <w:trPr>
          <w:trHeight w:val="357"/>
        </w:trPr>
        <w:tc>
          <w:tcPr>
            <w:tcW w:w="139" w:type="pct"/>
            <w:tcBorders>
              <w:top w:val="nil"/>
              <w:left w:val="nil"/>
              <w:bottom w:val="nil"/>
              <w:right w:val="nil"/>
            </w:tcBorders>
          </w:tcPr>
          <w:p w14:paraId="4BA815B7" w14:textId="77777777" w:rsidR="00857EDB" w:rsidRPr="009540D0" w:rsidRDefault="00857EDB" w:rsidP="00857EDB">
            <w:pPr>
              <w:spacing w:before="40"/>
              <w:jc w:val="both"/>
              <w:rPr>
                <w:b/>
                <w:szCs w:val="22"/>
              </w:rPr>
            </w:pPr>
          </w:p>
        </w:tc>
        <w:tc>
          <w:tcPr>
            <w:tcW w:w="2075" w:type="pct"/>
            <w:tcBorders>
              <w:top w:val="nil"/>
              <w:left w:val="nil"/>
              <w:bottom w:val="nil"/>
              <w:right w:val="nil"/>
            </w:tcBorders>
            <w:shd w:val="clear" w:color="000000" w:fill="auto"/>
          </w:tcPr>
          <w:p w14:paraId="0A55F0C4" w14:textId="77777777" w:rsidR="00857EDB" w:rsidRPr="009540D0" w:rsidRDefault="00857EDB" w:rsidP="00857EDB">
            <w:pPr>
              <w:spacing w:before="40"/>
              <w:jc w:val="both"/>
              <w:rPr>
                <w:b/>
                <w:szCs w:val="22"/>
              </w:rPr>
            </w:pPr>
            <w:r w:rsidRPr="009540D0">
              <w:rPr>
                <w:szCs w:val="22"/>
              </w:rPr>
              <w:t>telefoonnummer</w:t>
            </w:r>
            <w:r w:rsidRPr="009540D0">
              <w:rPr>
                <w:b/>
                <w:szCs w:val="22"/>
              </w:rPr>
              <w:t xml:space="preserve"> </w:t>
            </w:r>
          </w:p>
        </w:tc>
        <w:tc>
          <w:tcPr>
            <w:tcW w:w="2786" w:type="pct"/>
            <w:tcBorders>
              <w:top w:val="nil"/>
              <w:left w:val="nil"/>
              <w:bottom w:val="dotted" w:sz="6" w:space="0" w:color="auto"/>
              <w:right w:val="nil"/>
            </w:tcBorders>
            <w:shd w:val="clear" w:color="000000" w:fill="auto"/>
          </w:tcPr>
          <w:p w14:paraId="1E02362B" w14:textId="77777777" w:rsidR="00857EDB" w:rsidRPr="00857EDB" w:rsidRDefault="00857EDB" w:rsidP="00857EDB">
            <w:pPr>
              <w:spacing w:before="80"/>
              <w:jc w:val="both"/>
              <w:rPr>
                <w:b/>
                <w:szCs w:val="22"/>
              </w:rPr>
            </w:pPr>
            <w:r w:rsidRPr="00857EDB">
              <w:rPr>
                <w:b/>
                <w:szCs w:val="22"/>
              </w:rPr>
              <w:t>${</w:t>
            </w:r>
            <w:r>
              <w:rPr>
                <w:b/>
                <w:szCs w:val="22"/>
              </w:rPr>
              <w:t>mentor</w:t>
            </w:r>
            <w:r w:rsidRPr="00857EDB">
              <w:rPr>
                <w:b/>
                <w:szCs w:val="22"/>
              </w:rPr>
              <w:t>_telefoonnummer}</w:t>
            </w:r>
          </w:p>
        </w:tc>
      </w:tr>
      <w:tr w:rsidR="0061153B" w:rsidRPr="009540D0" w14:paraId="67E123A6" w14:textId="77777777" w:rsidTr="00B52DD3">
        <w:trPr>
          <w:trHeight w:hRule="exact" w:val="119"/>
        </w:trPr>
        <w:tc>
          <w:tcPr>
            <w:tcW w:w="5000" w:type="pct"/>
            <w:gridSpan w:val="3"/>
            <w:tcBorders>
              <w:top w:val="nil"/>
              <w:left w:val="nil"/>
              <w:bottom w:val="nil"/>
              <w:right w:val="nil"/>
            </w:tcBorders>
          </w:tcPr>
          <w:p w14:paraId="74D343E8" w14:textId="77777777" w:rsidR="0061153B" w:rsidRPr="009540D0" w:rsidRDefault="0061153B" w:rsidP="00B52DD3">
            <w:pPr>
              <w:jc w:val="both"/>
              <w:rPr>
                <w:szCs w:val="22"/>
              </w:rPr>
            </w:pPr>
          </w:p>
        </w:tc>
      </w:tr>
      <w:tr w:rsidR="0061153B" w:rsidRPr="009540D0" w14:paraId="19BDCB20" w14:textId="77777777" w:rsidTr="00B52DD3">
        <w:trPr>
          <w:trHeight w:val="357"/>
        </w:trPr>
        <w:tc>
          <w:tcPr>
            <w:tcW w:w="139" w:type="pct"/>
            <w:tcBorders>
              <w:top w:val="nil"/>
              <w:left w:val="nil"/>
              <w:bottom w:val="nil"/>
              <w:right w:val="nil"/>
            </w:tcBorders>
          </w:tcPr>
          <w:p w14:paraId="4321879F" w14:textId="694F96D3" w:rsidR="0061153B" w:rsidRPr="009540D0" w:rsidRDefault="005A2A84" w:rsidP="00B52DD3">
            <w:pPr>
              <w:spacing w:before="40"/>
              <w:jc w:val="both"/>
              <w:rPr>
                <w:b/>
                <w:szCs w:val="22"/>
              </w:rPr>
            </w:pPr>
            <w:r>
              <w:rPr>
                <w:b/>
                <w:szCs w:val="22"/>
              </w:rPr>
              <w:t>4</w:t>
            </w:r>
          </w:p>
        </w:tc>
        <w:tc>
          <w:tcPr>
            <w:tcW w:w="4861" w:type="pct"/>
            <w:gridSpan w:val="2"/>
            <w:tcBorders>
              <w:top w:val="nil"/>
              <w:left w:val="nil"/>
              <w:bottom w:val="nil"/>
              <w:right w:val="nil"/>
            </w:tcBorders>
            <w:shd w:val="clear" w:color="000000" w:fill="auto"/>
          </w:tcPr>
          <w:p w14:paraId="785CC350" w14:textId="77777777" w:rsidR="0061153B" w:rsidRPr="009540D0" w:rsidRDefault="0061153B" w:rsidP="00B52DD3">
            <w:pPr>
              <w:spacing w:before="40"/>
              <w:jc w:val="both"/>
              <w:rPr>
                <w:b/>
                <w:szCs w:val="22"/>
              </w:rPr>
            </w:pPr>
            <w:r>
              <w:rPr>
                <w:b/>
                <w:szCs w:val="22"/>
              </w:rPr>
              <w:t>Stagebegeleider (leerkracht)</w:t>
            </w:r>
          </w:p>
        </w:tc>
      </w:tr>
      <w:tr w:rsidR="0061153B" w:rsidRPr="009540D0" w14:paraId="69DBA366" w14:textId="77777777" w:rsidTr="00B52DD3">
        <w:trPr>
          <w:trHeight w:val="357"/>
        </w:trPr>
        <w:tc>
          <w:tcPr>
            <w:tcW w:w="139" w:type="pct"/>
            <w:tcBorders>
              <w:top w:val="nil"/>
              <w:left w:val="nil"/>
              <w:bottom w:val="nil"/>
              <w:right w:val="nil"/>
            </w:tcBorders>
          </w:tcPr>
          <w:p w14:paraId="2126563B" w14:textId="77777777" w:rsidR="0061153B" w:rsidRPr="009540D0" w:rsidRDefault="0061153B" w:rsidP="00B52DD3">
            <w:pPr>
              <w:spacing w:before="40"/>
              <w:jc w:val="both"/>
              <w:rPr>
                <w:b/>
                <w:szCs w:val="22"/>
              </w:rPr>
            </w:pPr>
          </w:p>
        </w:tc>
        <w:tc>
          <w:tcPr>
            <w:tcW w:w="2075" w:type="pct"/>
            <w:tcBorders>
              <w:top w:val="nil"/>
              <w:left w:val="nil"/>
              <w:bottom w:val="nil"/>
              <w:right w:val="nil"/>
            </w:tcBorders>
            <w:shd w:val="clear" w:color="000000" w:fill="auto"/>
          </w:tcPr>
          <w:p w14:paraId="56C6D379" w14:textId="77777777" w:rsidR="0061153B" w:rsidRPr="009540D0" w:rsidRDefault="0061153B" w:rsidP="00B52DD3">
            <w:pPr>
              <w:spacing w:before="40"/>
              <w:jc w:val="both"/>
              <w:rPr>
                <w:b/>
                <w:szCs w:val="22"/>
              </w:rPr>
            </w:pPr>
            <w:r w:rsidRPr="009540D0">
              <w:rPr>
                <w:szCs w:val="22"/>
              </w:rPr>
              <w:t>voor- en achternaam</w:t>
            </w:r>
            <w:r w:rsidRPr="009540D0">
              <w:rPr>
                <w:b/>
                <w:szCs w:val="22"/>
              </w:rPr>
              <w:t xml:space="preserve"> </w:t>
            </w:r>
          </w:p>
        </w:tc>
        <w:tc>
          <w:tcPr>
            <w:tcW w:w="2786" w:type="pct"/>
            <w:tcBorders>
              <w:top w:val="nil"/>
              <w:left w:val="nil"/>
              <w:bottom w:val="dotted" w:sz="6" w:space="0" w:color="auto"/>
              <w:right w:val="nil"/>
            </w:tcBorders>
            <w:shd w:val="clear" w:color="000000" w:fill="auto"/>
          </w:tcPr>
          <w:p w14:paraId="24ABB215" w14:textId="77777777" w:rsidR="0061153B" w:rsidRPr="00857EDB" w:rsidRDefault="0061153B" w:rsidP="00B52DD3">
            <w:pPr>
              <w:spacing w:before="80"/>
              <w:jc w:val="both"/>
              <w:rPr>
                <w:b/>
                <w:szCs w:val="22"/>
              </w:rPr>
            </w:pPr>
            <w:r w:rsidRPr="00857EDB">
              <w:rPr>
                <w:b/>
                <w:szCs w:val="22"/>
              </w:rPr>
              <w:t>${begeleider_naam}</w:t>
            </w:r>
          </w:p>
        </w:tc>
      </w:tr>
      <w:tr w:rsidR="0061153B" w:rsidRPr="009540D0" w14:paraId="7FF4CCC6" w14:textId="77777777" w:rsidTr="00B52DD3">
        <w:trPr>
          <w:trHeight w:val="357"/>
        </w:trPr>
        <w:tc>
          <w:tcPr>
            <w:tcW w:w="139" w:type="pct"/>
            <w:tcBorders>
              <w:top w:val="nil"/>
              <w:left w:val="nil"/>
              <w:bottom w:val="nil"/>
              <w:right w:val="nil"/>
            </w:tcBorders>
          </w:tcPr>
          <w:p w14:paraId="2A185CBE" w14:textId="77777777" w:rsidR="0061153B" w:rsidRPr="009540D0" w:rsidRDefault="0061153B" w:rsidP="00B52DD3">
            <w:pPr>
              <w:spacing w:before="40"/>
              <w:jc w:val="both"/>
              <w:rPr>
                <w:b/>
                <w:szCs w:val="22"/>
              </w:rPr>
            </w:pPr>
          </w:p>
        </w:tc>
        <w:tc>
          <w:tcPr>
            <w:tcW w:w="2075" w:type="pct"/>
            <w:tcBorders>
              <w:top w:val="nil"/>
              <w:left w:val="nil"/>
              <w:bottom w:val="nil"/>
              <w:right w:val="nil"/>
            </w:tcBorders>
            <w:shd w:val="clear" w:color="000000" w:fill="auto"/>
          </w:tcPr>
          <w:p w14:paraId="03AAB2F4" w14:textId="77777777" w:rsidR="0061153B" w:rsidRPr="009540D0" w:rsidRDefault="0061153B" w:rsidP="00B52DD3">
            <w:pPr>
              <w:spacing w:before="40"/>
              <w:jc w:val="both"/>
              <w:rPr>
                <w:b/>
                <w:szCs w:val="22"/>
              </w:rPr>
            </w:pPr>
            <w:r w:rsidRPr="009540D0">
              <w:rPr>
                <w:szCs w:val="22"/>
              </w:rPr>
              <w:t>telefoonnummer</w:t>
            </w:r>
            <w:r w:rsidRPr="009540D0">
              <w:rPr>
                <w:b/>
                <w:szCs w:val="22"/>
              </w:rPr>
              <w:t xml:space="preserve"> </w:t>
            </w:r>
          </w:p>
        </w:tc>
        <w:tc>
          <w:tcPr>
            <w:tcW w:w="2786" w:type="pct"/>
            <w:tcBorders>
              <w:top w:val="nil"/>
              <w:left w:val="nil"/>
              <w:bottom w:val="dotted" w:sz="6" w:space="0" w:color="auto"/>
              <w:right w:val="nil"/>
            </w:tcBorders>
            <w:shd w:val="clear" w:color="000000" w:fill="auto"/>
          </w:tcPr>
          <w:p w14:paraId="469FEA85" w14:textId="77777777" w:rsidR="0061153B" w:rsidRPr="00857EDB" w:rsidRDefault="0061153B" w:rsidP="00B52DD3">
            <w:pPr>
              <w:spacing w:before="80"/>
              <w:jc w:val="both"/>
              <w:rPr>
                <w:b/>
                <w:szCs w:val="22"/>
              </w:rPr>
            </w:pPr>
            <w:r w:rsidRPr="00857EDB">
              <w:rPr>
                <w:b/>
                <w:szCs w:val="22"/>
              </w:rPr>
              <w:t>${begeleider_telefoonnummer}</w:t>
            </w:r>
          </w:p>
        </w:tc>
      </w:tr>
    </w:tbl>
    <w:p w14:paraId="46B849C0" w14:textId="77777777" w:rsidR="00850A61" w:rsidRPr="009540D0" w:rsidRDefault="00850A61" w:rsidP="00E24B66">
      <w:pPr>
        <w:jc w:val="both"/>
        <w:rPr>
          <w:szCs w:val="22"/>
        </w:rPr>
      </w:pPr>
    </w:p>
    <w:p w14:paraId="26F22723" w14:textId="77777777" w:rsidR="00CB7026" w:rsidRPr="009540D0" w:rsidRDefault="00850A61" w:rsidP="00707B9D">
      <w:pPr>
        <w:pStyle w:val="Heading1"/>
        <w:spacing w:before="0"/>
      </w:pPr>
      <w:r w:rsidRPr="009540D0">
        <w:br w:type="page"/>
      </w:r>
      <w:bookmarkStart w:id="32" w:name="_Toc336608772"/>
      <w:r w:rsidR="00D95E81" w:rsidRPr="009540D0">
        <w:lastRenderedPageBreak/>
        <w:t xml:space="preserve">Bijlage </w:t>
      </w:r>
      <w:r w:rsidR="00CB7026" w:rsidRPr="009540D0">
        <w:t xml:space="preserve">2: </w:t>
      </w:r>
      <w:r w:rsidR="009E6C6C" w:rsidRPr="009540D0">
        <w:t>Werkpostfiche</w:t>
      </w:r>
      <w:bookmarkEnd w:id="32"/>
    </w:p>
    <w:p w14:paraId="32D44222" w14:textId="77777777" w:rsidR="00CB7026" w:rsidRPr="009540D0" w:rsidRDefault="00CB7026" w:rsidP="00E24B66">
      <w:pPr>
        <w:spacing w:after="120"/>
        <w:jc w:val="both"/>
        <w:rPr>
          <w:b/>
          <w:smallCaps/>
          <w:szCs w:val="22"/>
        </w:rPr>
      </w:pPr>
    </w:p>
    <w:p w14:paraId="13F9D2B8" w14:textId="77777777" w:rsidR="00CB7026" w:rsidRPr="009540D0" w:rsidRDefault="00CB7026" w:rsidP="00E24B66">
      <w:pPr>
        <w:spacing w:after="120"/>
        <w:jc w:val="both"/>
        <w:rPr>
          <w:szCs w:val="22"/>
        </w:rPr>
      </w:pPr>
      <w:r w:rsidRPr="009540D0">
        <w:rPr>
          <w:szCs w:val="22"/>
        </w:rPr>
        <w:t xml:space="preserve">De werkpostfiche wordt opgesteld door de </w:t>
      </w:r>
      <w:r w:rsidR="005C23D6" w:rsidRPr="009540D0">
        <w:rPr>
          <w:szCs w:val="22"/>
        </w:rPr>
        <w:t xml:space="preserve">stagegever </w:t>
      </w:r>
      <w:r w:rsidRPr="009540D0">
        <w:rPr>
          <w:szCs w:val="22"/>
        </w:rPr>
        <w:t xml:space="preserve">en </w:t>
      </w:r>
      <w:r w:rsidR="00251BB0" w:rsidRPr="009540D0">
        <w:rPr>
          <w:szCs w:val="22"/>
        </w:rPr>
        <w:t xml:space="preserve">vóór </w:t>
      </w:r>
      <w:r w:rsidRPr="009540D0">
        <w:rPr>
          <w:szCs w:val="22"/>
        </w:rPr>
        <w:t>de start van de stage aan de onderwijsinstelling</w:t>
      </w:r>
      <w:r w:rsidR="000F1724" w:rsidRPr="009540D0">
        <w:rPr>
          <w:szCs w:val="22"/>
        </w:rPr>
        <w:t xml:space="preserve"> en de stagiair</w:t>
      </w:r>
      <w:r w:rsidRPr="009540D0">
        <w:rPr>
          <w:szCs w:val="22"/>
        </w:rPr>
        <w:t xml:space="preserve"> bezorgd.</w:t>
      </w:r>
    </w:p>
    <w:p w14:paraId="72159171" w14:textId="77777777" w:rsidR="00CB7026" w:rsidRDefault="00CB7026" w:rsidP="00857EDB"/>
    <w:p w14:paraId="40798985" w14:textId="77777777" w:rsidR="00857EDB" w:rsidRPr="009540D0" w:rsidRDefault="00857EDB" w:rsidP="00857EDB">
      <w:r>
        <w:t>${werkpostfiche}</w:t>
      </w:r>
    </w:p>
    <w:p w14:paraId="119D9BB2" w14:textId="77777777" w:rsidR="00D457E0" w:rsidRDefault="00D457E0" w:rsidP="00857EDB">
      <w:pPr>
        <w:rPr>
          <w:b/>
        </w:rPr>
      </w:pPr>
      <w:r>
        <w:rPr>
          <w:b/>
        </w:rPr>
        <w:br w:type="page"/>
      </w:r>
    </w:p>
    <w:p w14:paraId="666AB01D" w14:textId="77777777" w:rsidR="00CB7026" w:rsidRPr="009540D0" w:rsidRDefault="00CB7026" w:rsidP="00572E97">
      <w:pPr>
        <w:pStyle w:val="Heading1"/>
      </w:pPr>
      <w:bookmarkStart w:id="33" w:name="_Toc336608773"/>
      <w:r w:rsidRPr="009540D0">
        <w:lastRenderedPageBreak/>
        <w:t>Bijlage 3: Risicoanalyse</w:t>
      </w:r>
      <w:bookmarkEnd w:id="33"/>
    </w:p>
    <w:p w14:paraId="25F32812" w14:textId="77777777" w:rsidR="00CB7026" w:rsidRDefault="00CB7026" w:rsidP="00857EDB"/>
    <w:p w14:paraId="7C5504B7" w14:textId="77777777" w:rsidR="00857EDB" w:rsidRPr="009540D0" w:rsidRDefault="00857EDB" w:rsidP="00857EDB">
      <w:r>
        <w:t>${risicoanalyse}</w:t>
      </w:r>
    </w:p>
    <w:p w14:paraId="64A2D9F0" w14:textId="77777777" w:rsidR="00857EDB" w:rsidRPr="009540D0" w:rsidRDefault="00857EDB" w:rsidP="00857EDB"/>
    <w:p w14:paraId="568FB6F6" w14:textId="77777777" w:rsidR="00D457E0" w:rsidRDefault="00D457E0" w:rsidP="00857EDB">
      <w:pPr>
        <w:rPr>
          <w:b/>
          <w:szCs w:val="22"/>
        </w:rPr>
      </w:pPr>
      <w:r>
        <w:rPr>
          <w:b/>
          <w:szCs w:val="22"/>
        </w:rPr>
        <w:br w:type="page"/>
      </w:r>
    </w:p>
    <w:p w14:paraId="626ACEFC" w14:textId="77777777" w:rsidR="00CB7026" w:rsidRPr="009540D0" w:rsidRDefault="00CB7026" w:rsidP="00572E97">
      <w:pPr>
        <w:pStyle w:val="Heading1"/>
      </w:pPr>
      <w:bookmarkStart w:id="34" w:name="_Toc336608774"/>
      <w:r w:rsidRPr="009540D0">
        <w:lastRenderedPageBreak/>
        <w:t>Bijlage 4: Niet</w:t>
      </w:r>
      <w:r w:rsidR="00276571" w:rsidRPr="009540D0">
        <w:t>-</w:t>
      </w:r>
      <w:r w:rsidRPr="009540D0">
        <w:t>limitatieve lijst van agentia, procédés en werkzaamheden en plaatsen bedoeld in artikel 3, §2 en artikel 8 van het KB van 3 mei 1999 betreffende de bescherming van jongeren op het werk</w:t>
      </w:r>
      <w:bookmarkEnd w:id="34"/>
      <w:r w:rsidR="00F060F8" w:rsidRPr="009540D0">
        <w:t xml:space="preserve"> </w:t>
      </w:r>
    </w:p>
    <w:p w14:paraId="36938EA9" w14:textId="77777777" w:rsidR="00CB7026" w:rsidRPr="009540D0" w:rsidRDefault="00CB7026" w:rsidP="00E24B66">
      <w:pPr>
        <w:spacing w:after="120"/>
        <w:jc w:val="both"/>
        <w:rPr>
          <w:b/>
          <w:szCs w:val="22"/>
        </w:rPr>
      </w:pPr>
    </w:p>
    <w:p w14:paraId="55D4BF90" w14:textId="77777777" w:rsidR="00857EDB" w:rsidRPr="009540D0" w:rsidRDefault="00857EDB" w:rsidP="00857EDB">
      <w:r>
        <w:t>${activiteitenlijst}</w:t>
      </w:r>
    </w:p>
    <w:p w14:paraId="5DC5CCCE" w14:textId="77777777" w:rsidR="00D95E81" w:rsidRPr="009540D0" w:rsidRDefault="00D95E81" w:rsidP="00E24B66">
      <w:pPr>
        <w:spacing w:after="120"/>
        <w:jc w:val="both"/>
        <w:rPr>
          <w:smallCaps/>
          <w:szCs w:val="22"/>
        </w:rPr>
      </w:pPr>
    </w:p>
    <w:p w14:paraId="084EDE58" w14:textId="77777777" w:rsidR="00D457E0" w:rsidRDefault="00D457E0">
      <w:pPr>
        <w:rPr>
          <w:b/>
          <w:szCs w:val="22"/>
        </w:rPr>
      </w:pPr>
      <w:r>
        <w:rPr>
          <w:b/>
          <w:szCs w:val="22"/>
        </w:rPr>
        <w:br w:type="page"/>
      </w:r>
    </w:p>
    <w:p w14:paraId="54B491D6" w14:textId="77777777" w:rsidR="00CB7026" w:rsidRPr="009540D0" w:rsidRDefault="00CB7026" w:rsidP="00572E97">
      <w:pPr>
        <w:pStyle w:val="Heading1"/>
      </w:pPr>
      <w:bookmarkStart w:id="35" w:name="_Toc336608775"/>
      <w:r w:rsidRPr="009540D0">
        <w:lastRenderedPageBreak/>
        <w:t xml:space="preserve">Bijlage </w:t>
      </w:r>
      <w:r w:rsidR="00AE37B1" w:rsidRPr="009540D0">
        <w:t>5</w:t>
      </w:r>
      <w:r w:rsidRPr="009540D0">
        <w:t xml:space="preserve">: </w:t>
      </w:r>
      <w:r w:rsidR="00D95E81" w:rsidRPr="009540D0">
        <w:t>Stage</w:t>
      </w:r>
      <w:r w:rsidRPr="009540D0">
        <w:t>- en uurrooster</w:t>
      </w:r>
      <w:bookmarkEnd w:id="35"/>
    </w:p>
    <w:p w14:paraId="2E4B9D9A" w14:textId="77777777" w:rsidR="00D05B2D" w:rsidRDefault="00D05B2D" w:rsidP="00F264D5">
      <w:pPr>
        <w:rPr>
          <w:lang w:val="nl-BE"/>
        </w:rPr>
      </w:pPr>
    </w:p>
    <w:p w14:paraId="1A27858F" w14:textId="783FD5AA" w:rsidR="00D307A3" w:rsidRDefault="00D307A3" w:rsidP="00D307A3">
      <w:r>
        <w:t xml:space="preserve">Tijdens de </w:t>
      </w:r>
      <w:r w:rsidRPr="00D307A3">
        <w:rPr>
          <w:u w:val="single"/>
        </w:rPr>
        <w:t>werkuren</w:t>
      </w:r>
      <w:r>
        <w:t xml:space="preserve"> worden volgende uren in acht genomen:</w:t>
      </w:r>
    </w:p>
    <w:p w14:paraId="793B6FE0" w14:textId="77777777" w:rsidR="00D307A3" w:rsidRDefault="00D307A3" w:rsidP="00D307A3"/>
    <w:p w14:paraId="38E3E727" w14:textId="77777777" w:rsidR="00D307A3" w:rsidRDefault="00D307A3" w:rsidP="00D307A3">
      <w:r>
        <w:t>${uurrooster}</w:t>
      </w:r>
    </w:p>
    <w:p w14:paraId="43F4CD2C" w14:textId="77777777" w:rsidR="00D307A3" w:rsidRDefault="00D307A3" w:rsidP="00D307A3"/>
    <w:p w14:paraId="216FF8E9" w14:textId="5FACDA02" w:rsidR="00D307A3" w:rsidRPr="00D307A3" w:rsidRDefault="00D307A3" w:rsidP="00D307A3">
      <w:pPr>
        <w:rPr>
          <w:i/>
          <w:sz w:val="20"/>
        </w:rPr>
      </w:pPr>
      <w:r w:rsidRPr="00D307A3">
        <w:rPr>
          <w:i/>
          <w:sz w:val="20"/>
        </w:rPr>
        <w:t>(de pauzes worden in onderling overleg met de stagementor bepaald, in functie van de lopende opdracht of de organisatie van de werkdag bij de stagegever)</w:t>
      </w:r>
    </w:p>
    <w:p w14:paraId="483FD095" w14:textId="77777777" w:rsidR="00D307A3" w:rsidRDefault="00D307A3" w:rsidP="00F264D5"/>
    <w:p w14:paraId="5331CF20" w14:textId="1E1E3E55" w:rsidR="00D307A3" w:rsidRPr="00D307A3" w:rsidRDefault="00D307A3" w:rsidP="00F264D5">
      <w:pPr>
        <w:rPr>
          <w:u w:val="single"/>
        </w:rPr>
      </w:pPr>
      <w:r w:rsidRPr="00D307A3">
        <w:rPr>
          <w:u w:val="single"/>
        </w:rPr>
        <w:t>Op volgende dagen zal de leerling-stagiar(e) aanwezig zijn bij de stagegever:</w:t>
      </w:r>
    </w:p>
    <w:p w14:paraId="5B71217A" w14:textId="77777777" w:rsidR="00D307A3" w:rsidRDefault="00D307A3" w:rsidP="00F264D5"/>
    <w:p w14:paraId="3A6F25AE" w14:textId="094A03C5" w:rsidR="00857EDB" w:rsidRDefault="00857EDB" w:rsidP="00F264D5">
      <w:r>
        <w:t>${stagerooster}</w:t>
      </w:r>
    </w:p>
    <w:p w14:paraId="1F1FE6FC" w14:textId="3DE02377" w:rsidR="00E93C70" w:rsidRDefault="00E93C70" w:rsidP="00D307A3">
      <w:pPr>
        <w:pStyle w:val="Heading1"/>
        <w:spacing w:before="0"/>
        <w:sectPr w:rsidR="00E93C70" w:rsidSect="008B2ECD">
          <w:headerReference w:type="default" r:id="rId11"/>
          <w:footerReference w:type="default" r:id="rId12"/>
          <w:footnotePr>
            <w:numRestart w:val="eachSect"/>
          </w:footnotePr>
          <w:pgSz w:w="11906" w:h="16838"/>
          <w:pgMar w:top="1672" w:right="1417" w:bottom="1417" w:left="1417" w:header="708" w:footer="398" w:gutter="0"/>
          <w:cols w:space="708"/>
          <w:titlePg/>
          <w:docGrid w:linePitch="360"/>
        </w:sectPr>
      </w:pPr>
    </w:p>
    <w:p w14:paraId="1B2BA31E" w14:textId="1AFAB5DF" w:rsidR="00D307A3" w:rsidRPr="009540D0" w:rsidRDefault="00D307A3" w:rsidP="00D307A3">
      <w:pPr>
        <w:pStyle w:val="Heading1"/>
        <w:spacing w:before="0"/>
      </w:pPr>
      <w:bookmarkStart w:id="36" w:name="_Toc336608776"/>
      <w:r w:rsidRPr="009540D0">
        <w:lastRenderedPageBreak/>
        <w:t xml:space="preserve">Bijlage </w:t>
      </w:r>
      <w:r>
        <w:t>6</w:t>
      </w:r>
      <w:r w:rsidRPr="009540D0">
        <w:t xml:space="preserve">: </w:t>
      </w:r>
      <w:r>
        <w:t>V</w:t>
      </w:r>
      <w:r w:rsidR="00B36B55">
        <w:t>oorbeelddocument van een stageë</w:t>
      </w:r>
      <w:r>
        <w:t>valuatie</w:t>
      </w:r>
      <w:r w:rsidR="00E93C70">
        <w:t xml:space="preserve"> en -verslag</w:t>
      </w:r>
      <w:bookmarkEnd w:id="36"/>
    </w:p>
    <w:p w14:paraId="10F669F5" w14:textId="77777777" w:rsidR="00E93C70" w:rsidRPr="00E93C70" w:rsidRDefault="00E93C70" w:rsidP="00E93C70">
      <w:pPr>
        <w:jc w:val="center"/>
        <w:rPr>
          <w:i/>
          <w:sz w:val="6"/>
        </w:rPr>
      </w:pPr>
    </w:p>
    <w:p w14:paraId="65D958F2" w14:textId="584BA50F" w:rsidR="00E93C70" w:rsidRDefault="00D2676F" w:rsidP="00E93C70">
      <w:pPr>
        <w:jc w:val="center"/>
        <w:rPr>
          <w:i/>
          <w:sz w:val="20"/>
        </w:rPr>
      </w:pPr>
      <w:r w:rsidRPr="00A75B25">
        <w:rPr>
          <w:i/>
          <w:sz w:val="20"/>
        </w:rPr>
        <w:t>(dit document wordt per stagebezoek ingevuld en afgetekend door de stagementor en –begeleider</w:t>
      </w:r>
      <w:r w:rsidR="00A75B25" w:rsidRPr="00A75B25">
        <w:rPr>
          <w:i/>
          <w:sz w:val="20"/>
        </w:rPr>
        <w:t>; let op: dit document kan voor jou afdeling anders zijn</w:t>
      </w:r>
      <w:r w:rsidRPr="00A75B25">
        <w:rPr>
          <w:i/>
          <w:sz w:val="20"/>
        </w:rPr>
        <w:t>)</w:t>
      </w:r>
    </w:p>
    <w:p w14:paraId="69080E1B" w14:textId="77777777" w:rsidR="00E93C70" w:rsidRPr="00E93C70" w:rsidRDefault="00E93C70" w:rsidP="00E93C70">
      <w:pPr>
        <w:jc w:val="center"/>
        <w:rPr>
          <w:i/>
          <w:sz w:val="12"/>
        </w:rPr>
      </w:pPr>
    </w:p>
    <w:p w14:paraId="751223F5" w14:textId="77777777" w:rsidR="00E93C70" w:rsidRPr="00E93C70" w:rsidRDefault="00E93C70" w:rsidP="00E93C70">
      <w:pPr>
        <w:jc w:val="center"/>
        <w:rPr>
          <w:i/>
          <w:sz w:val="10"/>
        </w:rPr>
        <w:sectPr w:rsidR="00E93C70" w:rsidRPr="00E93C70" w:rsidSect="00E93C70">
          <w:footnotePr>
            <w:numRestart w:val="eachSect"/>
          </w:footnotePr>
          <w:pgSz w:w="16838" w:h="11906" w:orient="landscape"/>
          <w:pgMar w:top="1417" w:right="678" w:bottom="1417" w:left="851" w:header="708" w:footer="398" w:gutter="0"/>
          <w:cols w:space="708"/>
          <w:titlePg/>
          <w:docGrid w:linePitch="360"/>
        </w:sectPr>
      </w:pPr>
    </w:p>
    <w:tbl>
      <w:tblPr>
        <w:tblStyle w:val="TableGrid"/>
        <w:tblW w:w="0" w:type="auto"/>
        <w:tblInd w:w="108" w:type="dxa"/>
        <w:tblLayout w:type="fixed"/>
        <w:tblLook w:val="04A0" w:firstRow="1" w:lastRow="0" w:firstColumn="1" w:lastColumn="0" w:noHBand="0" w:noVBand="1"/>
      </w:tblPr>
      <w:tblGrid>
        <w:gridCol w:w="3592"/>
        <w:gridCol w:w="3354"/>
      </w:tblGrid>
      <w:tr w:rsidR="00E93C70" w14:paraId="2BE75D0F" w14:textId="77777777" w:rsidTr="00183C7E">
        <w:tc>
          <w:tcPr>
            <w:tcW w:w="3592" w:type="dxa"/>
            <w:tcBorders>
              <w:top w:val="single" w:sz="2" w:space="0" w:color="auto"/>
              <w:left w:val="single" w:sz="2" w:space="0" w:color="auto"/>
              <w:bottom w:val="single" w:sz="8" w:space="0" w:color="FF0000"/>
              <w:right w:val="single" w:sz="2" w:space="0" w:color="auto"/>
            </w:tcBorders>
          </w:tcPr>
          <w:p w14:paraId="17938B8D" w14:textId="6F63E1C6" w:rsidR="00E93C70" w:rsidRDefault="00E93C70" w:rsidP="00183C7E">
            <w:pPr>
              <w:spacing w:before="60" w:after="60"/>
              <w:rPr>
                <w:rFonts w:ascii="Calibri" w:hAnsi="Calibri"/>
                <w:b/>
                <w:sz w:val="14"/>
                <w:szCs w:val="14"/>
              </w:rPr>
            </w:pPr>
            <w:r w:rsidRPr="008943AF">
              <w:rPr>
                <w:rFonts w:ascii="Calibri" w:hAnsi="Calibri"/>
                <w:sz w:val="14"/>
                <w:szCs w:val="14"/>
              </w:rPr>
              <w:lastRenderedPageBreak/>
              <w:t>Klas</w:t>
            </w:r>
            <w:r>
              <w:rPr>
                <w:rFonts w:ascii="Calibri" w:hAnsi="Calibri"/>
                <w:sz w:val="14"/>
                <w:szCs w:val="14"/>
              </w:rPr>
              <w:t xml:space="preserve">: </w:t>
            </w:r>
            <w:r>
              <w:rPr>
                <w:rFonts w:ascii="Calibri" w:hAnsi="Calibri"/>
                <w:b/>
                <w:sz w:val="14"/>
                <w:szCs w:val="14"/>
              </w:rPr>
              <w:t>${klas}</w:t>
            </w:r>
          </w:p>
          <w:p w14:paraId="125D51D4" w14:textId="77777777" w:rsidR="00E93C70" w:rsidRDefault="00E93C70" w:rsidP="00183C7E">
            <w:pPr>
              <w:spacing w:before="60" w:after="60"/>
              <w:rPr>
                <w:rFonts w:ascii="Calibri" w:hAnsi="Calibri"/>
                <w:b/>
                <w:sz w:val="14"/>
                <w:szCs w:val="14"/>
              </w:rPr>
            </w:pPr>
            <w:r>
              <w:rPr>
                <w:rFonts w:ascii="Calibri" w:hAnsi="Calibri"/>
                <w:sz w:val="14"/>
                <w:szCs w:val="14"/>
              </w:rPr>
              <w:t>L</w:t>
            </w:r>
            <w:r w:rsidRPr="008943AF">
              <w:rPr>
                <w:rFonts w:ascii="Calibri" w:hAnsi="Calibri"/>
                <w:sz w:val="14"/>
                <w:szCs w:val="14"/>
              </w:rPr>
              <w:t>eerling</w:t>
            </w:r>
            <w:r>
              <w:rPr>
                <w:rFonts w:ascii="Calibri" w:hAnsi="Calibri"/>
                <w:sz w:val="14"/>
                <w:szCs w:val="14"/>
              </w:rPr>
              <w:t xml:space="preserve">: </w:t>
            </w:r>
            <w:r w:rsidRPr="008943AF">
              <w:rPr>
                <w:rFonts w:ascii="Calibri" w:hAnsi="Calibri"/>
                <w:b/>
                <w:sz w:val="14"/>
                <w:szCs w:val="14"/>
              </w:rPr>
              <w:t>${naam}</w:t>
            </w:r>
          </w:p>
          <w:p w14:paraId="2118EEEF" w14:textId="77777777" w:rsidR="00E93C70" w:rsidRPr="008943AF" w:rsidRDefault="00E93C70" w:rsidP="00183C7E">
            <w:pPr>
              <w:spacing w:before="60" w:after="60"/>
              <w:rPr>
                <w:rFonts w:ascii="Calibri" w:hAnsi="Calibri"/>
                <w:b/>
                <w:sz w:val="14"/>
                <w:szCs w:val="14"/>
              </w:rPr>
            </w:pPr>
            <w:r w:rsidRPr="008943AF">
              <w:rPr>
                <w:rFonts w:ascii="Calibri" w:hAnsi="Calibri"/>
                <w:sz w:val="14"/>
                <w:szCs w:val="14"/>
              </w:rPr>
              <w:t>Stagebegeleid(st)er</w:t>
            </w:r>
            <w:r>
              <w:rPr>
                <w:rFonts w:ascii="Calibri" w:hAnsi="Calibri"/>
                <w:sz w:val="14"/>
                <w:szCs w:val="14"/>
              </w:rPr>
              <w:t xml:space="preserve">: </w:t>
            </w:r>
            <w:r>
              <w:rPr>
                <w:rFonts w:ascii="Calibri" w:hAnsi="Calibri"/>
                <w:b/>
                <w:sz w:val="14"/>
                <w:szCs w:val="14"/>
              </w:rPr>
              <w:t>${begeleider_naam}</w:t>
            </w:r>
          </w:p>
        </w:tc>
        <w:tc>
          <w:tcPr>
            <w:tcW w:w="3354" w:type="dxa"/>
            <w:tcBorders>
              <w:top w:val="single" w:sz="2" w:space="0" w:color="auto"/>
              <w:left w:val="single" w:sz="2" w:space="0" w:color="auto"/>
              <w:bottom w:val="single" w:sz="8" w:space="0" w:color="FF0000"/>
              <w:right w:val="single" w:sz="2" w:space="0" w:color="auto"/>
            </w:tcBorders>
          </w:tcPr>
          <w:p w14:paraId="54931426" w14:textId="77777777" w:rsidR="00E93C70" w:rsidRPr="008943AF" w:rsidRDefault="00E93C70" w:rsidP="00183C7E">
            <w:pPr>
              <w:spacing w:before="60" w:after="60"/>
              <w:rPr>
                <w:rFonts w:ascii="Calibri" w:hAnsi="Calibri"/>
                <w:b/>
                <w:sz w:val="14"/>
                <w:szCs w:val="14"/>
              </w:rPr>
            </w:pPr>
            <w:r w:rsidRPr="008943AF">
              <w:rPr>
                <w:rFonts w:ascii="Calibri" w:hAnsi="Calibri"/>
                <w:sz w:val="14"/>
                <w:szCs w:val="14"/>
              </w:rPr>
              <w:t>Stagebedrijf</w:t>
            </w:r>
            <w:r w:rsidRPr="008943AF">
              <w:rPr>
                <w:rFonts w:ascii="Calibri" w:hAnsi="Calibri"/>
                <w:sz w:val="14"/>
                <w:szCs w:val="14"/>
              </w:rPr>
              <w:tab/>
            </w:r>
            <w:r>
              <w:rPr>
                <w:rFonts w:ascii="Calibri" w:hAnsi="Calibri"/>
                <w:sz w:val="14"/>
                <w:szCs w:val="14"/>
              </w:rPr>
              <w:t xml:space="preserve">: </w:t>
            </w:r>
            <w:r>
              <w:rPr>
                <w:rFonts w:ascii="Calibri" w:hAnsi="Calibri"/>
                <w:b/>
                <w:sz w:val="14"/>
                <w:szCs w:val="14"/>
              </w:rPr>
              <w:t>${organisatie_naam}</w:t>
            </w:r>
          </w:p>
          <w:p w14:paraId="2978E107" w14:textId="77777777" w:rsidR="00E93C70" w:rsidRDefault="00E93C70" w:rsidP="00183C7E">
            <w:pPr>
              <w:spacing w:before="60" w:after="60"/>
              <w:rPr>
                <w:rFonts w:ascii="Calibri" w:hAnsi="Calibri"/>
                <w:b/>
                <w:sz w:val="14"/>
                <w:szCs w:val="14"/>
              </w:rPr>
            </w:pPr>
            <w:r w:rsidRPr="008943AF">
              <w:rPr>
                <w:rFonts w:ascii="Calibri" w:hAnsi="Calibri"/>
                <w:sz w:val="14"/>
                <w:szCs w:val="14"/>
              </w:rPr>
              <w:t>Stagementor</w:t>
            </w:r>
            <w:r>
              <w:rPr>
                <w:rFonts w:ascii="Calibri" w:hAnsi="Calibri"/>
                <w:sz w:val="14"/>
                <w:szCs w:val="14"/>
              </w:rPr>
              <w:t xml:space="preserve">: </w:t>
            </w:r>
            <w:r w:rsidRPr="008943AF">
              <w:rPr>
                <w:rFonts w:ascii="Calibri" w:hAnsi="Calibri"/>
                <w:b/>
                <w:sz w:val="14"/>
                <w:szCs w:val="14"/>
              </w:rPr>
              <w:t>${mentor_naam}</w:t>
            </w:r>
          </w:p>
          <w:p w14:paraId="1D5DA09D" w14:textId="77777777" w:rsidR="00E93C70" w:rsidRPr="008943AF" w:rsidRDefault="00E93C70" w:rsidP="00183C7E">
            <w:pPr>
              <w:spacing w:before="60" w:after="60"/>
              <w:rPr>
                <w:rFonts w:ascii="Calibri" w:hAnsi="Calibri"/>
                <w:sz w:val="14"/>
                <w:szCs w:val="14"/>
              </w:rPr>
            </w:pPr>
            <w:r w:rsidRPr="008943AF">
              <w:rPr>
                <w:rFonts w:ascii="Calibri" w:hAnsi="Calibri"/>
                <w:sz w:val="14"/>
                <w:szCs w:val="14"/>
              </w:rPr>
              <w:t xml:space="preserve">Verslaggever: </w:t>
            </w:r>
            <w:r>
              <w:rPr>
                <w:rFonts w:ascii="Calibri" w:hAnsi="Calibri"/>
                <w:b/>
                <w:sz w:val="14"/>
                <w:szCs w:val="14"/>
              </w:rPr>
              <w:t>${auteur}</w:t>
            </w:r>
          </w:p>
        </w:tc>
      </w:tr>
      <w:tr w:rsidR="00E93C70" w:rsidRPr="005D6C42" w14:paraId="58646503" w14:textId="77777777" w:rsidTr="00183C7E">
        <w:tc>
          <w:tcPr>
            <w:tcW w:w="6946" w:type="dxa"/>
            <w:gridSpan w:val="2"/>
            <w:tcBorders>
              <w:top w:val="single" w:sz="8" w:space="0" w:color="FF0000"/>
              <w:left w:val="single" w:sz="8" w:space="0" w:color="FF0000"/>
              <w:bottom w:val="single" w:sz="8" w:space="0" w:color="FF0000"/>
              <w:right w:val="single" w:sz="8" w:space="0" w:color="FF0000"/>
            </w:tcBorders>
            <w:shd w:val="clear" w:color="auto" w:fill="FBE4D5" w:themeFill="accent2" w:themeFillTint="33"/>
          </w:tcPr>
          <w:p w14:paraId="65E9E0DD" w14:textId="77777777" w:rsidR="00E93C70" w:rsidRPr="005D6C42" w:rsidRDefault="00E93C70" w:rsidP="00183C7E">
            <w:pPr>
              <w:tabs>
                <w:tab w:val="left" w:pos="3861"/>
                <w:tab w:val="right" w:pos="6696"/>
              </w:tabs>
              <w:spacing w:before="120" w:after="120"/>
              <w:rPr>
                <w:rFonts w:ascii="Calibri" w:hAnsi="Calibri"/>
                <w:sz w:val="14"/>
                <w:szCs w:val="14"/>
              </w:rPr>
            </w:pPr>
            <w:r w:rsidRPr="005D6C42">
              <w:rPr>
                <w:rFonts w:ascii="Calibri" w:hAnsi="Calibri"/>
                <w:sz w:val="14"/>
                <w:szCs w:val="14"/>
              </w:rPr>
              <w:t xml:space="preserve">Datum stagebzoek: </w:t>
            </w:r>
            <w:r>
              <w:rPr>
                <w:rFonts w:ascii="Calibri" w:hAnsi="Calibri"/>
                <w:sz w:val="14"/>
                <w:szCs w:val="14"/>
              </w:rPr>
              <w:t>..............................</w:t>
            </w:r>
            <w:r w:rsidRPr="005D6C42">
              <w:rPr>
                <w:rFonts w:ascii="Calibri" w:hAnsi="Calibri"/>
                <w:sz w:val="14"/>
                <w:szCs w:val="14"/>
              </w:rPr>
              <w:tab/>
              <w:t xml:space="preserve">Beginuur: </w:t>
            </w:r>
            <w:r>
              <w:rPr>
                <w:rFonts w:ascii="Calibri" w:hAnsi="Calibri"/>
                <w:sz w:val="14"/>
                <w:szCs w:val="14"/>
              </w:rPr>
              <w:t>....................</w:t>
            </w:r>
            <w:r w:rsidRPr="005D6C42">
              <w:rPr>
                <w:rFonts w:ascii="Calibri" w:hAnsi="Calibri"/>
                <w:sz w:val="14"/>
                <w:szCs w:val="14"/>
              </w:rPr>
              <w:tab/>
              <w:t xml:space="preserve">Einduur: </w:t>
            </w:r>
            <w:r>
              <w:rPr>
                <w:rFonts w:ascii="Calibri" w:hAnsi="Calibri"/>
                <w:sz w:val="14"/>
                <w:szCs w:val="14"/>
              </w:rPr>
              <w:t>....................</w:t>
            </w:r>
          </w:p>
        </w:tc>
      </w:tr>
      <w:tr w:rsidR="00E93C70" w14:paraId="0D6DFE8A" w14:textId="77777777" w:rsidTr="00183C7E">
        <w:tc>
          <w:tcPr>
            <w:tcW w:w="6946" w:type="dxa"/>
            <w:gridSpan w:val="2"/>
            <w:tcBorders>
              <w:top w:val="single" w:sz="8" w:space="0" w:color="FF0000"/>
              <w:left w:val="single" w:sz="8" w:space="0" w:color="FF0000"/>
              <w:bottom w:val="single" w:sz="8" w:space="0" w:color="FF0000"/>
              <w:right w:val="single" w:sz="8" w:space="0" w:color="FF0000"/>
            </w:tcBorders>
          </w:tcPr>
          <w:p w14:paraId="1E83FF0E" w14:textId="77777777" w:rsidR="00E93C70" w:rsidRPr="008943AF" w:rsidRDefault="00E93C70" w:rsidP="00183C7E">
            <w:pPr>
              <w:spacing w:before="120" w:after="120"/>
              <w:rPr>
                <w:rFonts w:ascii="Calibri" w:hAnsi="Calibri"/>
                <w:sz w:val="14"/>
                <w:szCs w:val="14"/>
              </w:rPr>
            </w:pPr>
            <w:r w:rsidRPr="008943AF">
              <w:rPr>
                <w:rFonts w:ascii="Calibri" w:hAnsi="Calibri"/>
                <w:sz w:val="14"/>
                <w:szCs w:val="14"/>
              </w:rPr>
              <w:t>Activiteiten/werkzaamheden op het ogenblik van het bezoek:</w:t>
            </w:r>
          </w:p>
          <w:p w14:paraId="48DC8331" w14:textId="77777777" w:rsidR="00E93C70" w:rsidRPr="008943AF" w:rsidRDefault="00E93C70" w:rsidP="00183C7E">
            <w:pPr>
              <w:spacing w:before="120" w:after="120"/>
              <w:jc w:val="center"/>
              <w:rPr>
                <w:rFonts w:ascii="Calibri" w:hAnsi="Calibri"/>
                <w:sz w:val="14"/>
                <w:szCs w:val="14"/>
              </w:rPr>
            </w:pPr>
            <w:r w:rsidRPr="008943AF">
              <w:rPr>
                <w:rFonts w:ascii="Calibri" w:hAnsi="Calibri"/>
                <w:sz w:val="14"/>
                <w:szCs w:val="14"/>
              </w:rPr>
              <w:t>...........................................................................................................................</w:t>
            </w:r>
            <w:r>
              <w:rPr>
                <w:rFonts w:ascii="Calibri" w:hAnsi="Calibri"/>
                <w:sz w:val="14"/>
                <w:szCs w:val="14"/>
              </w:rPr>
              <w:t>.........</w:t>
            </w:r>
            <w:r w:rsidRPr="008943AF">
              <w:rPr>
                <w:rFonts w:ascii="Calibri" w:hAnsi="Calibri"/>
                <w:sz w:val="14"/>
                <w:szCs w:val="14"/>
              </w:rPr>
              <w:t>....................................................</w:t>
            </w:r>
          </w:p>
          <w:p w14:paraId="4EA1D71A" w14:textId="77777777" w:rsidR="00E93C70" w:rsidRPr="008943AF" w:rsidRDefault="00E93C70" w:rsidP="00183C7E">
            <w:pPr>
              <w:spacing w:before="120" w:after="120"/>
              <w:jc w:val="center"/>
              <w:rPr>
                <w:rFonts w:ascii="Calibri" w:hAnsi="Calibri"/>
                <w:sz w:val="14"/>
                <w:szCs w:val="14"/>
              </w:rPr>
            </w:pPr>
            <w:r w:rsidRPr="008943AF">
              <w:rPr>
                <w:rFonts w:ascii="Calibri" w:hAnsi="Calibri"/>
                <w:sz w:val="14"/>
                <w:szCs w:val="14"/>
              </w:rPr>
              <w:t>...........................................................................................................................</w:t>
            </w:r>
            <w:r>
              <w:rPr>
                <w:rFonts w:ascii="Calibri" w:hAnsi="Calibri"/>
                <w:sz w:val="14"/>
                <w:szCs w:val="14"/>
              </w:rPr>
              <w:t>.........</w:t>
            </w:r>
            <w:r w:rsidRPr="008943AF">
              <w:rPr>
                <w:rFonts w:ascii="Calibri" w:hAnsi="Calibri"/>
                <w:sz w:val="14"/>
                <w:szCs w:val="14"/>
              </w:rPr>
              <w:t>....................................................</w:t>
            </w:r>
          </w:p>
          <w:p w14:paraId="31C5D44B" w14:textId="77777777" w:rsidR="00E93C70" w:rsidRPr="008943AF" w:rsidRDefault="00E93C70" w:rsidP="00183C7E">
            <w:pPr>
              <w:spacing w:before="120" w:after="120"/>
              <w:jc w:val="center"/>
              <w:rPr>
                <w:rFonts w:ascii="Calibri" w:hAnsi="Calibri"/>
                <w:sz w:val="14"/>
                <w:szCs w:val="14"/>
              </w:rPr>
            </w:pPr>
            <w:r w:rsidRPr="008943AF">
              <w:rPr>
                <w:rFonts w:ascii="Calibri" w:hAnsi="Calibri"/>
                <w:sz w:val="14"/>
                <w:szCs w:val="14"/>
              </w:rPr>
              <w:t>...........................................................................................................................</w:t>
            </w:r>
            <w:r>
              <w:rPr>
                <w:rFonts w:ascii="Calibri" w:hAnsi="Calibri"/>
                <w:sz w:val="14"/>
                <w:szCs w:val="14"/>
              </w:rPr>
              <w:t>.........</w:t>
            </w:r>
            <w:r w:rsidRPr="008943AF">
              <w:rPr>
                <w:rFonts w:ascii="Calibri" w:hAnsi="Calibri"/>
                <w:sz w:val="14"/>
                <w:szCs w:val="14"/>
              </w:rPr>
              <w:t>....................................................</w:t>
            </w:r>
          </w:p>
        </w:tc>
      </w:tr>
    </w:tbl>
    <w:p w14:paraId="4FCABDF0" w14:textId="394F16AA" w:rsidR="00E93C70" w:rsidRDefault="00E93C70" w:rsidP="00E93C70">
      <w:pPr>
        <w:rPr>
          <w:rFonts w:ascii="Calibri" w:hAnsi="Calibri"/>
          <w:sz w:val="14"/>
          <w:szCs w:val="14"/>
        </w:rPr>
      </w:pPr>
      <w:r w:rsidRPr="00D307A3">
        <w:rPr>
          <w:rFonts w:ascii="Calibri" w:hAnsi="Calibri"/>
          <w:noProof/>
          <w:sz w:val="14"/>
          <w:szCs w:val="14"/>
          <w:lang w:val="en-US" w:eastAsia="en-US"/>
        </w:rPr>
        <mc:AlternateContent>
          <mc:Choice Requires="wps">
            <w:drawing>
              <wp:anchor distT="0" distB="0" distL="114300" distR="114300" simplePos="0" relativeHeight="251661312" behindDoc="0" locked="0" layoutInCell="1" allowOverlap="1" wp14:anchorId="078CC0C1" wp14:editId="2A255006">
                <wp:simplePos x="0" y="0"/>
                <wp:positionH relativeFrom="column">
                  <wp:posOffset>2261235</wp:posOffset>
                </wp:positionH>
                <wp:positionV relativeFrom="paragraph">
                  <wp:posOffset>103505</wp:posOffset>
                </wp:positionV>
                <wp:extent cx="4914900" cy="1143000"/>
                <wp:effectExtent l="1301750" t="0" r="1390650" b="0"/>
                <wp:wrapNone/>
                <wp:docPr id="7" name="Text Box 7"/>
                <wp:cNvGraphicFramePr/>
                <a:graphic xmlns:a="http://schemas.openxmlformats.org/drawingml/2006/main">
                  <a:graphicData uri="http://schemas.microsoft.com/office/word/2010/wordprocessingShape">
                    <wps:wsp>
                      <wps:cNvSpPr txBox="1"/>
                      <wps:spPr>
                        <a:xfrm rot="18770482">
                          <a:off x="0" y="0"/>
                          <a:ext cx="49149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E9B926" w14:textId="5D3E7FED" w:rsidR="00B52DD3" w:rsidRPr="00D307A3" w:rsidRDefault="00B52DD3" w:rsidP="0032203E">
                            <w:pPr>
                              <w:jc w:val="center"/>
                              <w:rPr>
                                <w:b/>
                                <w:color w:val="FF0000"/>
                                <w:sz w:val="144"/>
                              </w:rPr>
                            </w:pPr>
                            <w:r>
                              <w:rPr>
                                <w:b/>
                                <w:color w:val="FF0000"/>
                                <w:sz w:val="144"/>
                              </w:rPr>
                              <w:t>Voorbeeld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margin-left:178.05pt;margin-top:8.15pt;width:387pt;height:90pt;rotation:-3090588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a4RVtcCAAAeBgAADgAAAGRycy9lMm9Eb2MueG1srFTLbtswELwX6D8QvDuSXCV+IHKgOHBRIEiC&#10;JkXONEXZQiWSJWlbadF/75CyHCftoSl6IZa7w+Xu7OP8om1qshXGVkpmNDmJKRGSq6KSq4x+eVgM&#10;xpRYx2TBaiVFRp+EpRez9+/Od3oqhmqt6kIYAifSTnc6o2vn9DSKLF+LhtkTpYWEsVSmYQ5Xs4oK&#10;w3bw3tTRMI7Pop0yhTaKC2uhveqMdBb8l6Xg7rYsrXCkzihic+E04Vz6M5qds+nKML2u+D4M9g9R&#10;NKyS+PTg6oo5Rjam+s1VU3GjrCrdCVdNpMqy4iLkgGyS+FU292umRcgF5Fh9oMn+P7f8ZntnSFVk&#10;dESJZA1K9CBaRy5VS0aenZ22U4DuNWCuhRpV7vUWSp90W5qGGAVyk/FoFKfjYeAC2RHAQfvTgWrv&#10;m0OZTpJ0EsPEYUuS9EOMC76LOm/eqzbWfRSqIV7IqEEtg1u2vbaug/YQD5dqUdV1qGctXyjgs9OI&#10;0BDdazZFKBA90gcVivVjfjoa5qPTyeAsP00GaRKPB3keDwdXizzO43Qxn6SXPxFFw5J0ukPbaDSd&#10;JwzELGq22pfIm/+uRg3jLzo6SaLQS11+cBwo6UONfDU61oPknmrhE6jlZ1GiioFtrwjzI+a1IVuG&#10;zmecC+lC3QIZQHtUCcLe8nCPD5QFKt/yuCO//1lJd3jcVFKZUNpXYRdf+5DLDg8yjvL2omuXLbjy&#10;4lIVT2jS0IdoLKv5okLnXDPr7pjBVEOJTeVucZS12mVU7SVK1sp8/5Pe41FIWCnx5c6o/bZhRlBS&#10;f5IYQ3RxCrcuXFI0Dy7m2LI8tshNM1coRxKiC6LHu7oXS6OaRyy03P8KE5Mcf2fU9eLcdbsLC5GL&#10;PA8gLBLN3LW819y79tXxc/HQPjKj98Pj0EE3qt8nbPpqhjqsfylVvnGqrMKAPbO6Jx5LKPTjfmH6&#10;LXd8D6jntT77BQAA//8DAFBLAwQUAAYACAAAACEAg4hKIeIAAAAMAQAADwAAAGRycy9kb3ducmV2&#10;LnhtbEyPy07DMBBF90j8gzVIbFDrtIY2hEwqhNQFEpUgsGDp2NMkwo8odtv073FXsJyZozvnlpvJ&#10;GnakMfTeISzmGTByyuvetQhfn9tZDixE6bQ03hHCmQJsquurUhban9wHHevYshTiQiERuhiHgvOg&#10;OrIyzP1ALt32frQypnFsuR7lKYVbw5dZtuJW9i596ORALx2pn/pgEdSb2b2uY63F3bcSYvveN+d9&#10;j3h7Mz0/AYs0xT8YLvpJHark1PiD04EZhNWDWCQUYbbMszWwhOTismoQ7h+FAF6V/H+J6hcAAP//&#10;AwBQSwECLQAUAAYACAAAACEA5JnDwPsAAADhAQAAEwAAAAAAAAAAAAAAAAAAAAAAW0NvbnRlbnRf&#10;VHlwZXNdLnhtbFBLAQItABQABgAIAAAAIQAjsmrh1wAAAJQBAAALAAAAAAAAAAAAAAAAACwBAABf&#10;cmVscy8ucmVsc1BLAQItABQABgAIAAAAIQDVrhFW1wIAAB4GAAAOAAAAAAAAAAAAAAAAACwCAABk&#10;cnMvZTJvRG9jLnhtbFBLAQItABQABgAIAAAAIQCDiEoh4gAAAAwBAAAPAAAAAAAAAAAAAAAAAC8F&#10;AABkcnMvZG93bnJldi54bWxQSwUGAAAAAAQABADzAAAAPgYAAAAA&#10;" filled="f" stroked="f">
                <v:textbox>
                  <w:txbxContent>
                    <w:p w14:paraId="41E9B926" w14:textId="5D3E7FED" w:rsidR="00B52DD3" w:rsidRPr="00D307A3" w:rsidRDefault="00B52DD3" w:rsidP="0032203E">
                      <w:pPr>
                        <w:jc w:val="center"/>
                        <w:rPr>
                          <w:b/>
                          <w:color w:val="FF0000"/>
                          <w:sz w:val="144"/>
                        </w:rPr>
                      </w:pPr>
                      <w:r>
                        <w:rPr>
                          <w:b/>
                          <w:color w:val="FF0000"/>
                          <w:sz w:val="144"/>
                        </w:rPr>
                        <w:t>Voorbeeld</w:t>
                      </w:r>
                    </w:p>
                  </w:txbxContent>
                </v:textbox>
              </v:shape>
            </w:pict>
          </mc:Fallback>
        </mc:AlternateContent>
      </w:r>
    </w:p>
    <w:p w14:paraId="2FE576CE" w14:textId="77777777" w:rsidR="00E93C70" w:rsidRPr="007149C4" w:rsidRDefault="00E93C70" w:rsidP="00E93C70">
      <w:pPr>
        <w:jc w:val="center"/>
        <w:rPr>
          <w:rFonts w:ascii="Calibri" w:hAnsi="Calibri"/>
          <w:b/>
          <w:sz w:val="18"/>
          <w:szCs w:val="20"/>
        </w:rPr>
      </w:pPr>
      <w:r w:rsidRPr="007149C4">
        <w:rPr>
          <w:rFonts w:ascii="Calibri" w:hAnsi="Calibri"/>
          <w:b/>
          <w:sz w:val="18"/>
          <w:szCs w:val="20"/>
        </w:rPr>
        <w:t>DOOR DE</w:t>
      </w:r>
      <w:r w:rsidRPr="007149C4">
        <w:rPr>
          <w:rFonts w:ascii="Calibri" w:hAnsi="Calibri"/>
          <w:sz w:val="18"/>
          <w:szCs w:val="20"/>
        </w:rPr>
        <w:t xml:space="preserve"> </w:t>
      </w:r>
      <w:r w:rsidRPr="007149C4">
        <w:rPr>
          <w:rFonts w:ascii="Calibri" w:hAnsi="Calibri"/>
          <w:b/>
          <w:sz w:val="18"/>
          <w:szCs w:val="20"/>
        </w:rPr>
        <w:t>STAGIAIR</w:t>
      </w:r>
    </w:p>
    <w:tbl>
      <w:tblPr>
        <w:tblW w:w="6946" w:type="dxa"/>
        <w:tblInd w:w="7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4395"/>
        <w:gridCol w:w="850"/>
        <w:gridCol w:w="567"/>
        <w:gridCol w:w="283"/>
        <w:gridCol w:w="851"/>
      </w:tblGrid>
      <w:tr w:rsidR="00E93C70" w:rsidRPr="00BB7385" w14:paraId="66F19D04" w14:textId="77777777" w:rsidTr="00183C7E">
        <w:tc>
          <w:tcPr>
            <w:tcW w:w="5812" w:type="dxa"/>
            <w:gridSpan w:val="3"/>
            <w:tcBorders>
              <w:right w:val="single" w:sz="8" w:space="0" w:color="FF0000"/>
            </w:tcBorders>
          </w:tcPr>
          <w:p w14:paraId="110B95C7" w14:textId="77777777" w:rsidR="00E93C70" w:rsidRPr="004B5CC7" w:rsidRDefault="00E93C70" w:rsidP="00183C7E">
            <w:pPr>
              <w:spacing w:before="40" w:after="40"/>
              <w:rPr>
                <w:rFonts w:ascii="Calibri" w:hAnsi="Calibri"/>
                <w:sz w:val="14"/>
                <w:szCs w:val="14"/>
              </w:rPr>
            </w:pPr>
            <w:r w:rsidRPr="004B5CC7">
              <w:rPr>
                <w:rFonts w:ascii="Calibri" w:hAnsi="Calibri"/>
                <w:sz w:val="14"/>
                <w:szCs w:val="14"/>
              </w:rPr>
              <w:t>Aantal keren te laat gekomen/</w:t>
            </w:r>
            <w:r>
              <w:rPr>
                <w:rFonts w:ascii="Calibri" w:hAnsi="Calibri"/>
                <w:sz w:val="14"/>
                <w:szCs w:val="14"/>
              </w:rPr>
              <w:t xml:space="preserve"> </w:t>
            </w:r>
            <w:r w:rsidRPr="004B5CC7">
              <w:rPr>
                <w:rFonts w:ascii="Calibri" w:hAnsi="Calibri"/>
                <w:sz w:val="14"/>
                <w:szCs w:val="14"/>
              </w:rPr>
              <w:t>te vroeg vertrokken</w:t>
            </w:r>
          </w:p>
        </w:tc>
        <w:tc>
          <w:tcPr>
            <w:tcW w:w="1134" w:type="dxa"/>
            <w:gridSpan w:val="2"/>
            <w:tcBorders>
              <w:top w:val="single" w:sz="8" w:space="0" w:color="FF0000"/>
              <w:left w:val="single" w:sz="8" w:space="0" w:color="FF0000"/>
              <w:bottom w:val="single" w:sz="8" w:space="0" w:color="FF0000"/>
              <w:right w:val="single" w:sz="8" w:space="0" w:color="FF0000"/>
            </w:tcBorders>
          </w:tcPr>
          <w:p w14:paraId="047DBE13" w14:textId="77777777" w:rsidR="00E93C70" w:rsidRPr="004B5CC7" w:rsidRDefault="00E93C70" w:rsidP="00183C7E">
            <w:pPr>
              <w:spacing w:before="40" w:after="40"/>
              <w:jc w:val="center"/>
              <w:rPr>
                <w:rFonts w:ascii="Calibri" w:hAnsi="Calibri"/>
                <w:sz w:val="14"/>
                <w:szCs w:val="14"/>
              </w:rPr>
            </w:pPr>
            <w:r>
              <w:rPr>
                <w:rFonts w:ascii="Calibri" w:hAnsi="Calibri"/>
                <w:sz w:val="14"/>
                <w:szCs w:val="14"/>
              </w:rPr>
              <w:t>................</w:t>
            </w:r>
          </w:p>
        </w:tc>
      </w:tr>
      <w:tr w:rsidR="00E93C70" w:rsidRPr="004B5CC7" w14:paraId="19885C4A" w14:textId="77777777" w:rsidTr="00183C7E">
        <w:tc>
          <w:tcPr>
            <w:tcW w:w="5812" w:type="dxa"/>
            <w:gridSpan w:val="3"/>
            <w:tcBorders>
              <w:right w:val="single" w:sz="8" w:space="0" w:color="FF0000"/>
            </w:tcBorders>
          </w:tcPr>
          <w:p w14:paraId="5E21928B" w14:textId="77777777" w:rsidR="00E93C70" w:rsidRPr="004B5CC7" w:rsidRDefault="00E93C70" w:rsidP="00183C7E">
            <w:pPr>
              <w:spacing w:before="40" w:after="40"/>
              <w:rPr>
                <w:rFonts w:ascii="Calibri" w:hAnsi="Calibri"/>
                <w:sz w:val="14"/>
                <w:szCs w:val="14"/>
                <w:lang w:val="fr-BE"/>
              </w:rPr>
            </w:pPr>
            <w:r w:rsidRPr="00445AD9">
              <w:rPr>
                <w:rFonts w:ascii="Calibri" w:hAnsi="Calibri"/>
                <w:sz w:val="14"/>
                <w:szCs w:val="14"/>
              </w:rPr>
              <w:t>Aantal dagen afwezig met melding aan stagegever en stagebegeleider</w:t>
            </w:r>
          </w:p>
        </w:tc>
        <w:tc>
          <w:tcPr>
            <w:tcW w:w="1134" w:type="dxa"/>
            <w:gridSpan w:val="2"/>
            <w:tcBorders>
              <w:top w:val="single" w:sz="8" w:space="0" w:color="FF0000"/>
              <w:left w:val="single" w:sz="8" w:space="0" w:color="FF0000"/>
              <w:bottom w:val="single" w:sz="8" w:space="0" w:color="FF0000"/>
              <w:right w:val="single" w:sz="8" w:space="0" w:color="FF0000"/>
            </w:tcBorders>
          </w:tcPr>
          <w:p w14:paraId="48FFD482" w14:textId="77777777" w:rsidR="00E93C70" w:rsidRPr="004B5CC7" w:rsidRDefault="00E93C70" w:rsidP="00183C7E">
            <w:pPr>
              <w:spacing w:before="40" w:after="40"/>
              <w:jc w:val="center"/>
              <w:rPr>
                <w:rFonts w:ascii="Calibri" w:hAnsi="Calibri"/>
                <w:sz w:val="14"/>
                <w:szCs w:val="14"/>
                <w:lang w:val="fr-BE"/>
              </w:rPr>
            </w:pPr>
            <w:r>
              <w:rPr>
                <w:rFonts w:ascii="Calibri" w:hAnsi="Calibri"/>
                <w:sz w:val="14"/>
                <w:szCs w:val="14"/>
              </w:rPr>
              <w:t>................</w:t>
            </w:r>
          </w:p>
        </w:tc>
      </w:tr>
      <w:tr w:rsidR="00E93C70" w:rsidRPr="004B5CC7" w14:paraId="1E40B9A7" w14:textId="77777777" w:rsidTr="00183C7E">
        <w:tc>
          <w:tcPr>
            <w:tcW w:w="5812" w:type="dxa"/>
            <w:gridSpan w:val="3"/>
            <w:tcBorders>
              <w:right w:val="single" w:sz="8" w:space="0" w:color="FF0000"/>
            </w:tcBorders>
          </w:tcPr>
          <w:p w14:paraId="1F494D4A" w14:textId="77777777" w:rsidR="00E93C70" w:rsidRPr="004B5CC7" w:rsidRDefault="00E93C70" w:rsidP="00183C7E">
            <w:pPr>
              <w:spacing w:before="40" w:after="40"/>
              <w:rPr>
                <w:rFonts w:ascii="Calibri" w:hAnsi="Calibri"/>
                <w:sz w:val="14"/>
                <w:szCs w:val="14"/>
                <w:lang w:val="fr-BE"/>
              </w:rPr>
            </w:pPr>
            <w:r w:rsidRPr="00445AD9">
              <w:rPr>
                <w:rFonts w:ascii="Calibri" w:hAnsi="Calibri"/>
                <w:sz w:val="14"/>
                <w:szCs w:val="14"/>
              </w:rPr>
              <w:t>Aantal dagen afwezig zonder te melden aan de stagegever en stagebegeleider</w:t>
            </w:r>
          </w:p>
        </w:tc>
        <w:tc>
          <w:tcPr>
            <w:tcW w:w="1134" w:type="dxa"/>
            <w:gridSpan w:val="2"/>
            <w:tcBorders>
              <w:top w:val="single" w:sz="8" w:space="0" w:color="FF0000"/>
              <w:left w:val="single" w:sz="8" w:space="0" w:color="FF0000"/>
              <w:bottom w:val="single" w:sz="8" w:space="0" w:color="FF0000"/>
              <w:right w:val="single" w:sz="8" w:space="0" w:color="FF0000"/>
            </w:tcBorders>
          </w:tcPr>
          <w:p w14:paraId="5A26D185" w14:textId="77777777" w:rsidR="00E93C70" w:rsidRPr="004B5CC7" w:rsidRDefault="00E93C70" w:rsidP="00183C7E">
            <w:pPr>
              <w:spacing w:before="40" w:after="40"/>
              <w:jc w:val="center"/>
              <w:rPr>
                <w:rFonts w:ascii="Calibri" w:hAnsi="Calibri"/>
                <w:sz w:val="14"/>
                <w:szCs w:val="14"/>
                <w:lang w:val="fr-BE"/>
              </w:rPr>
            </w:pPr>
            <w:r>
              <w:rPr>
                <w:rFonts w:ascii="Calibri" w:hAnsi="Calibri"/>
                <w:sz w:val="14"/>
                <w:szCs w:val="14"/>
              </w:rPr>
              <w:t>................</w:t>
            </w:r>
          </w:p>
        </w:tc>
      </w:tr>
      <w:tr w:rsidR="00E93C70" w:rsidRPr="004B5CC7" w14:paraId="2574B980" w14:textId="77777777" w:rsidTr="00183C7E">
        <w:tc>
          <w:tcPr>
            <w:tcW w:w="4395" w:type="dxa"/>
            <w:tcBorders>
              <w:right w:val="single" w:sz="8" w:space="0" w:color="FF0000"/>
            </w:tcBorders>
            <w:shd w:val="pct25" w:color="auto" w:fill="FFFFFF"/>
          </w:tcPr>
          <w:p w14:paraId="341F0972" w14:textId="77777777" w:rsidR="00E93C70" w:rsidRPr="004B5CC7" w:rsidRDefault="00E93C70" w:rsidP="00183C7E">
            <w:pPr>
              <w:spacing w:before="40" w:after="40"/>
              <w:rPr>
                <w:rFonts w:ascii="Calibri" w:hAnsi="Calibri"/>
                <w:b/>
                <w:sz w:val="14"/>
                <w:szCs w:val="14"/>
              </w:rPr>
            </w:pPr>
            <w:r w:rsidRPr="004B5CC7">
              <w:rPr>
                <w:rFonts w:ascii="Calibri" w:hAnsi="Calibri"/>
                <w:b/>
                <w:sz w:val="14"/>
                <w:szCs w:val="14"/>
              </w:rPr>
              <w:t>Besproken stage-elementen met stagiair</w:t>
            </w:r>
          </w:p>
        </w:tc>
        <w:tc>
          <w:tcPr>
            <w:tcW w:w="850" w:type="dxa"/>
            <w:tcBorders>
              <w:top w:val="single" w:sz="8" w:space="0" w:color="FF0000"/>
              <w:left w:val="single" w:sz="8" w:space="0" w:color="FF0000"/>
              <w:bottom w:val="dotted" w:sz="2" w:space="0" w:color="auto"/>
              <w:right w:val="dotted" w:sz="2" w:space="0" w:color="auto"/>
            </w:tcBorders>
            <w:shd w:val="pct25" w:color="auto" w:fill="FFFFFF"/>
          </w:tcPr>
          <w:p w14:paraId="25BA22B9" w14:textId="77777777" w:rsidR="00E93C70" w:rsidRPr="004B5CC7" w:rsidRDefault="00E93C70" w:rsidP="00183C7E">
            <w:pPr>
              <w:spacing w:before="40" w:after="40"/>
              <w:jc w:val="center"/>
              <w:rPr>
                <w:rFonts w:ascii="Calibri" w:hAnsi="Calibri"/>
                <w:sz w:val="14"/>
                <w:szCs w:val="14"/>
              </w:rPr>
            </w:pPr>
            <w:r>
              <w:rPr>
                <w:rFonts w:ascii="Calibri" w:hAnsi="Calibri"/>
                <w:sz w:val="14"/>
                <w:szCs w:val="14"/>
              </w:rPr>
              <w:t>soms</w:t>
            </w:r>
          </w:p>
        </w:tc>
        <w:tc>
          <w:tcPr>
            <w:tcW w:w="850" w:type="dxa"/>
            <w:gridSpan w:val="2"/>
            <w:tcBorders>
              <w:top w:val="single" w:sz="8" w:space="0" w:color="FF0000"/>
              <w:left w:val="dotted" w:sz="2" w:space="0" w:color="auto"/>
              <w:bottom w:val="dotted" w:sz="2" w:space="0" w:color="auto"/>
              <w:right w:val="dotted" w:sz="2" w:space="0" w:color="auto"/>
            </w:tcBorders>
            <w:shd w:val="pct25" w:color="auto" w:fill="FFFFFF"/>
          </w:tcPr>
          <w:p w14:paraId="70D2D18B" w14:textId="77777777" w:rsidR="00E93C70" w:rsidRPr="004B5CC7" w:rsidRDefault="00E93C70" w:rsidP="00183C7E">
            <w:pPr>
              <w:spacing w:before="40" w:after="40"/>
              <w:jc w:val="center"/>
              <w:rPr>
                <w:rFonts w:ascii="Calibri" w:hAnsi="Calibri"/>
                <w:sz w:val="14"/>
                <w:szCs w:val="14"/>
              </w:rPr>
            </w:pPr>
            <w:r>
              <w:rPr>
                <w:rFonts w:ascii="Calibri" w:hAnsi="Calibri"/>
                <w:sz w:val="14"/>
                <w:szCs w:val="14"/>
              </w:rPr>
              <w:t>meestal</w:t>
            </w:r>
          </w:p>
        </w:tc>
        <w:tc>
          <w:tcPr>
            <w:tcW w:w="851" w:type="dxa"/>
            <w:tcBorders>
              <w:top w:val="single" w:sz="8" w:space="0" w:color="FF0000"/>
              <w:left w:val="dotted" w:sz="2" w:space="0" w:color="auto"/>
              <w:bottom w:val="dotted" w:sz="2" w:space="0" w:color="auto"/>
              <w:right w:val="single" w:sz="8" w:space="0" w:color="FF0000"/>
            </w:tcBorders>
            <w:shd w:val="pct25" w:color="auto" w:fill="FFFFFF"/>
          </w:tcPr>
          <w:p w14:paraId="62BDC67E" w14:textId="77777777" w:rsidR="00E93C70" w:rsidRPr="004B5CC7" w:rsidRDefault="00E93C70" w:rsidP="00183C7E">
            <w:pPr>
              <w:spacing w:before="40" w:after="40"/>
              <w:jc w:val="center"/>
              <w:rPr>
                <w:rFonts w:ascii="Calibri" w:hAnsi="Calibri"/>
                <w:sz w:val="14"/>
                <w:szCs w:val="14"/>
              </w:rPr>
            </w:pPr>
            <w:r>
              <w:rPr>
                <w:rFonts w:ascii="Calibri" w:hAnsi="Calibri"/>
                <w:sz w:val="14"/>
                <w:szCs w:val="14"/>
              </w:rPr>
              <w:t>bijna altijd</w:t>
            </w:r>
          </w:p>
        </w:tc>
      </w:tr>
      <w:tr w:rsidR="00E93C70" w:rsidRPr="004B5CC7" w14:paraId="5151AF84" w14:textId="77777777" w:rsidTr="00183C7E">
        <w:tc>
          <w:tcPr>
            <w:tcW w:w="4395" w:type="dxa"/>
            <w:tcBorders>
              <w:right w:val="single" w:sz="8" w:space="0" w:color="FF0000"/>
            </w:tcBorders>
          </w:tcPr>
          <w:p w14:paraId="09FD224B" w14:textId="77777777" w:rsidR="00E93C70" w:rsidRPr="004B5CC7" w:rsidRDefault="00E93C70" w:rsidP="00183C7E">
            <w:pPr>
              <w:spacing w:before="40" w:after="40"/>
              <w:rPr>
                <w:rFonts w:ascii="Calibri" w:hAnsi="Calibri"/>
                <w:sz w:val="14"/>
                <w:szCs w:val="14"/>
              </w:rPr>
            </w:pPr>
            <w:r>
              <w:rPr>
                <w:rFonts w:ascii="Calibri" w:hAnsi="Calibri"/>
                <w:sz w:val="14"/>
                <w:szCs w:val="14"/>
              </w:rPr>
              <w:t xml:space="preserve">Ik tracht een positieve indruk </w:t>
            </w:r>
            <w:r w:rsidRPr="002C230A">
              <w:rPr>
                <w:rFonts w:ascii="Calibri" w:hAnsi="Calibri"/>
                <w:sz w:val="14"/>
                <w:szCs w:val="14"/>
              </w:rPr>
              <w:t>achter te laten.</w:t>
            </w:r>
          </w:p>
        </w:tc>
        <w:tc>
          <w:tcPr>
            <w:tcW w:w="850" w:type="dxa"/>
            <w:tcBorders>
              <w:top w:val="dotted" w:sz="2" w:space="0" w:color="auto"/>
              <w:left w:val="single" w:sz="8" w:space="0" w:color="FF0000"/>
              <w:bottom w:val="dotted" w:sz="2" w:space="0" w:color="auto"/>
              <w:right w:val="dotted" w:sz="2" w:space="0" w:color="auto"/>
            </w:tcBorders>
          </w:tcPr>
          <w:p w14:paraId="4F1952F7" w14:textId="77777777" w:rsidR="00E93C70" w:rsidRPr="004B5CC7" w:rsidRDefault="00E93C70" w:rsidP="00183C7E">
            <w:pPr>
              <w:spacing w:before="40" w:after="40"/>
              <w:rPr>
                <w:rFonts w:ascii="Calibri" w:hAnsi="Calibri"/>
                <w:sz w:val="14"/>
                <w:szCs w:val="14"/>
              </w:rPr>
            </w:pPr>
          </w:p>
        </w:tc>
        <w:tc>
          <w:tcPr>
            <w:tcW w:w="850" w:type="dxa"/>
            <w:gridSpan w:val="2"/>
            <w:tcBorders>
              <w:top w:val="dotted" w:sz="2" w:space="0" w:color="auto"/>
              <w:left w:val="dotted" w:sz="2" w:space="0" w:color="auto"/>
              <w:bottom w:val="dotted" w:sz="2" w:space="0" w:color="auto"/>
              <w:right w:val="dotted" w:sz="2" w:space="0" w:color="auto"/>
            </w:tcBorders>
          </w:tcPr>
          <w:p w14:paraId="19909EA8" w14:textId="77777777" w:rsidR="00E93C70" w:rsidRPr="004B5CC7" w:rsidRDefault="00E93C70" w:rsidP="00183C7E">
            <w:pPr>
              <w:spacing w:before="40" w:after="40"/>
              <w:rPr>
                <w:rFonts w:ascii="Calibri" w:hAnsi="Calibri"/>
                <w:sz w:val="14"/>
                <w:szCs w:val="14"/>
              </w:rPr>
            </w:pPr>
          </w:p>
        </w:tc>
        <w:tc>
          <w:tcPr>
            <w:tcW w:w="851" w:type="dxa"/>
            <w:tcBorders>
              <w:top w:val="dotted" w:sz="2" w:space="0" w:color="auto"/>
              <w:left w:val="dotted" w:sz="2" w:space="0" w:color="auto"/>
              <w:bottom w:val="dotted" w:sz="2" w:space="0" w:color="auto"/>
              <w:right w:val="single" w:sz="8" w:space="0" w:color="FF0000"/>
            </w:tcBorders>
          </w:tcPr>
          <w:p w14:paraId="5C234D19" w14:textId="77777777" w:rsidR="00E93C70" w:rsidRPr="004B5CC7" w:rsidRDefault="00E93C70" w:rsidP="00183C7E">
            <w:pPr>
              <w:spacing w:before="40" w:after="40"/>
              <w:rPr>
                <w:rFonts w:ascii="Calibri" w:hAnsi="Calibri"/>
                <w:sz w:val="14"/>
                <w:szCs w:val="14"/>
              </w:rPr>
            </w:pPr>
          </w:p>
        </w:tc>
      </w:tr>
      <w:tr w:rsidR="00E93C70" w:rsidRPr="004B5CC7" w14:paraId="5D3A9888" w14:textId="77777777" w:rsidTr="00183C7E">
        <w:tc>
          <w:tcPr>
            <w:tcW w:w="4395" w:type="dxa"/>
            <w:tcBorders>
              <w:right w:val="single" w:sz="8" w:space="0" w:color="FF0000"/>
            </w:tcBorders>
          </w:tcPr>
          <w:p w14:paraId="45C74953" w14:textId="77777777" w:rsidR="00E93C70" w:rsidRPr="004B5CC7" w:rsidRDefault="00E93C70" w:rsidP="00183C7E">
            <w:pPr>
              <w:spacing w:before="40" w:after="40"/>
              <w:rPr>
                <w:rFonts w:ascii="Calibri" w:hAnsi="Calibri"/>
                <w:sz w:val="14"/>
                <w:szCs w:val="14"/>
              </w:rPr>
            </w:pPr>
            <w:r w:rsidRPr="002C230A">
              <w:rPr>
                <w:rFonts w:ascii="Calibri" w:hAnsi="Calibri"/>
                <w:sz w:val="14"/>
                <w:szCs w:val="14"/>
              </w:rPr>
              <w:t xml:space="preserve">Ik </w:t>
            </w:r>
            <w:r>
              <w:rPr>
                <w:rFonts w:ascii="Calibri" w:hAnsi="Calibri"/>
                <w:sz w:val="14"/>
                <w:szCs w:val="14"/>
              </w:rPr>
              <w:t xml:space="preserve">stel interessevragen aan mensen </w:t>
            </w:r>
            <w:r w:rsidRPr="002C230A">
              <w:rPr>
                <w:rFonts w:ascii="Calibri" w:hAnsi="Calibri"/>
                <w:sz w:val="14"/>
                <w:szCs w:val="14"/>
              </w:rPr>
              <w:t>van wie ik kan (bij-) leren.</w:t>
            </w:r>
          </w:p>
        </w:tc>
        <w:tc>
          <w:tcPr>
            <w:tcW w:w="850" w:type="dxa"/>
            <w:tcBorders>
              <w:top w:val="dotted" w:sz="2" w:space="0" w:color="auto"/>
              <w:left w:val="single" w:sz="8" w:space="0" w:color="FF0000"/>
              <w:bottom w:val="dotted" w:sz="2" w:space="0" w:color="auto"/>
              <w:right w:val="dotted" w:sz="2" w:space="0" w:color="auto"/>
            </w:tcBorders>
          </w:tcPr>
          <w:p w14:paraId="0954BDFC" w14:textId="77777777" w:rsidR="00E93C70" w:rsidRPr="004B5CC7" w:rsidRDefault="00E93C70" w:rsidP="00183C7E">
            <w:pPr>
              <w:spacing w:before="40" w:after="40"/>
              <w:rPr>
                <w:rFonts w:ascii="Calibri" w:hAnsi="Calibri"/>
                <w:sz w:val="14"/>
                <w:szCs w:val="14"/>
              </w:rPr>
            </w:pPr>
          </w:p>
        </w:tc>
        <w:tc>
          <w:tcPr>
            <w:tcW w:w="850" w:type="dxa"/>
            <w:gridSpan w:val="2"/>
            <w:tcBorders>
              <w:top w:val="dotted" w:sz="2" w:space="0" w:color="auto"/>
              <w:left w:val="dotted" w:sz="2" w:space="0" w:color="auto"/>
              <w:bottom w:val="dotted" w:sz="2" w:space="0" w:color="auto"/>
              <w:right w:val="dotted" w:sz="2" w:space="0" w:color="auto"/>
            </w:tcBorders>
          </w:tcPr>
          <w:p w14:paraId="1309354E" w14:textId="77777777" w:rsidR="00E93C70" w:rsidRPr="004B5CC7" w:rsidRDefault="00E93C70" w:rsidP="00183C7E">
            <w:pPr>
              <w:spacing w:before="40" w:after="40"/>
              <w:rPr>
                <w:rFonts w:ascii="Calibri" w:hAnsi="Calibri"/>
                <w:sz w:val="14"/>
                <w:szCs w:val="14"/>
              </w:rPr>
            </w:pPr>
          </w:p>
        </w:tc>
        <w:tc>
          <w:tcPr>
            <w:tcW w:w="851" w:type="dxa"/>
            <w:tcBorders>
              <w:top w:val="dotted" w:sz="2" w:space="0" w:color="auto"/>
              <w:left w:val="dotted" w:sz="2" w:space="0" w:color="auto"/>
              <w:bottom w:val="dotted" w:sz="2" w:space="0" w:color="auto"/>
              <w:right w:val="single" w:sz="8" w:space="0" w:color="FF0000"/>
            </w:tcBorders>
          </w:tcPr>
          <w:p w14:paraId="634EB31F" w14:textId="77777777" w:rsidR="00E93C70" w:rsidRPr="004B5CC7" w:rsidRDefault="00E93C70" w:rsidP="00183C7E">
            <w:pPr>
              <w:spacing w:before="40" w:after="40"/>
              <w:rPr>
                <w:rFonts w:ascii="Calibri" w:hAnsi="Calibri"/>
                <w:sz w:val="14"/>
                <w:szCs w:val="14"/>
              </w:rPr>
            </w:pPr>
          </w:p>
        </w:tc>
      </w:tr>
      <w:tr w:rsidR="00E93C70" w:rsidRPr="004B5CC7" w14:paraId="78F57E0E" w14:textId="77777777" w:rsidTr="00183C7E">
        <w:tc>
          <w:tcPr>
            <w:tcW w:w="4395" w:type="dxa"/>
            <w:tcBorders>
              <w:right w:val="single" w:sz="8" w:space="0" w:color="FF0000"/>
            </w:tcBorders>
          </w:tcPr>
          <w:p w14:paraId="2BFA854E" w14:textId="77777777" w:rsidR="00E93C70" w:rsidRPr="0094516F" w:rsidRDefault="00E93C70" w:rsidP="00183C7E">
            <w:pPr>
              <w:keepNext/>
              <w:spacing w:before="40" w:after="40"/>
              <w:rPr>
                <w:rFonts w:ascii="Calibri" w:hAnsi="Calibri"/>
                <w:sz w:val="14"/>
                <w:szCs w:val="14"/>
              </w:rPr>
            </w:pPr>
            <w:r w:rsidRPr="0094516F">
              <w:rPr>
                <w:rFonts w:ascii="Calibri" w:hAnsi="Calibri"/>
                <w:sz w:val="14"/>
                <w:szCs w:val="14"/>
              </w:rPr>
              <w:t>Ik neem mijn verantwoordelijkheid voor fouten en tekortkomingen.</w:t>
            </w:r>
          </w:p>
        </w:tc>
        <w:tc>
          <w:tcPr>
            <w:tcW w:w="850" w:type="dxa"/>
            <w:tcBorders>
              <w:top w:val="dotted" w:sz="2" w:space="0" w:color="auto"/>
              <w:left w:val="single" w:sz="8" w:space="0" w:color="FF0000"/>
              <w:bottom w:val="dotted" w:sz="2" w:space="0" w:color="auto"/>
              <w:right w:val="dotted" w:sz="2" w:space="0" w:color="auto"/>
            </w:tcBorders>
          </w:tcPr>
          <w:p w14:paraId="44D8CA64" w14:textId="77777777" w:rsidR="00E93C70" w:rsidRPr="004B5CC7" w:rsidRDefault="00E93C70" w:rsidP="00183C7E">
            <w:pPr>
              <w:spacing w:before="40" w:after="40"/>
              <w:rPr>
                <w:rFonts w:ascii="Calibri" w:hAnsi="Calibri"/>
                <w:sz w:val="14"/>
                <w:szCs w:val="14"/>
                <w:lang w:val="fr-BE"/>
              </w:rPr>
            </w:pPr>
          </w:p>
        </w:tc>
        <w:tc>
          <w:tcPr>
            <w:tcW w:w="850" w:type="dxa"/>
            <w:gridSpan w:val="2"/>
            <w:tcBorders>
              <w:top w:val="dotted" w:sz="2" w:space="0" w:color="auto"/>
              <w:left w:val="dotted" w:sz="2" w:space="0" w:color="auto"/>
              <w:bottom w:val="dotted" w:sz="2" w:space="0" w:color="auto"/>
              <w:right w:val="dotted" w:sz="2" w:space="0" w:color="auto"/>
            </w:tcBorders>
          </w:tcPr>
          <w:p w14:paraId="4BD93BFD" w14:textId="77777777" w:rsidR="00E93C70" w:rsidRPr="004B5CC7" w:rsidRDefault="00E93C70" w:rsidP="00183C7E">
            <w:pPr>
              <w:spacing w:before="40" w:after="40"/>
              <w:rPr>
                <w:rFonts w:ascii="Calibri" w:hAnsi="Calibri"/>
                <w:sz w:val="14"/>
                <w:szCs w:val="14"/>
                <w:lang w:val="fr-BE"/>
              </w:rPr>
            </w:pPr>
          </w:p>
        </w:tc>
        <w:tc>
          <w:tcPr>
            <w:tcW w:w="851" w:type="dxa"/>
            <w:tcBorders>
              <w:top w:val="dotted" w:sz="2" w:space="0" w:color="auto"/>
              <w:left w:val="dotted" w:sz="2" w:space="0" w:color="auto"/>
              <w:bottom w:val="dotted" w:sz="2" w:space="0" w:color="auto"/>
              <w:right w:val="single" w:sz="8" w:space="0" w:color="FF0000"/>
            </w:tcBorders>
          </w:tcPr>
          <w:p w14:paraId="67DF34B2" w14:textId="77777777" w:rsidR="00E93C70" w:rsidRPr="004B5CC7" w:rsidRDefault="00E93C70" w:rsidP="00183C7E">
            <w:pPr>
              <w:spacing w:before="40" w:after="40"/>
              <w:rPr>
                <w:rFonts w:ascii="Calibri" w:hAnsi="Calibri"/>
                <w:sz w:val="14"/>
                <w:szCs w:val="14"/>
                <w:lang w:val="fr-BE"/>
              </w:rPr>
            </w:pPr>
          </w:p>
        </w:tc>
      </w:tr>
      <w:tr w:rsidR="00E93C70" w:rsidRPr="004B5CC7" w14:paraId="79493B1A" w14:textId="77777777" w:rsidTr="00183C7E">
        <w:tc>
          <w:tcPr>
            <w:tcW w:w="4395" w:type="dxa"/>
            <w:tcBorders>
              <w:right w:val="single" w:sz="8" w:space="0" w:color="FF0000"/>
            </w:tcBorders>
          </w:tcPr>
          <w:p w14:paraId="7CF1E6C7" w14:textId="77777777" w:rsidR="00E93C70" w:rsidRPr="0094516F" w:rsidRDefault="00E93C70" w:rsidP="00183C7E">
            <w:pPr>
              <w:keepNext/>
              <w:spacing w:before="40" w:after="40"/>
              <w:rPr>
                <w:rFonts w:ascii="Calibri" w:hAnsi="Calibri"/>
                <w:sz w:val="14"/>
                <w:szCs w:val="14"/>
              </w:rPr>
            </w:pPr>
            <w:r w:rsidRPr="0094516F">
              <w:rPr>
                <w:rFonts w:ascii="Calibri" w:hAnsi="Calibri"/>
                <w:sz w:val="14"/>
                <w:szCs w:val="14"/>
              </w:rPr>
              <w:t>Ik controleer mijn werk en hetgeen ik aflever.</w:t>
            </w:r>
          </w:p>
        </w:tc>
        <w:tc>
          <w:tcPr>
            <w:tcW w:w="850" w:type="dxa"/>
            <w:tcBorders>
              <w:top w:val="dotted" w:sz="2" w:space="0" w:color="auto"/>
              <w:left w:val="single" w:sz="8" w:space="0" w:color="FF0000"/>
              <w:bottom w:val="dotted" w:sz="2" w:space="0" w:color="auto"/>
              <w:right w:val="dotted" w:sz="2" w:space="0" w:color="auto"/>
            </w:tcBorders>
          </w:tcPr>
          <w:p w14:paraId="672F5EB2" w14:textId="77777777" w:rsidR="00E93C70" w:rsidRPr="004B5CC7" w:rsidRDefault="00E93C70" w:rsidP="00183C7E">
            <w:pPr>
              <w:spacing w:before="40" w:after="40"/>
              <w:rPr>
                <w:rFonts w:ascii="Calibri" w:hAnsi="Calibri"/>
                <w:sz w:val="14"/>
                <w:szCs w:val="14"/>
                <w:lang w:val="fr-BE"/>
              </w:rPr>
            </w:pPr>
          </w:p>
        </w:tc>
        <w:tc>
          <w:tcPr>
            <w:tcW w:w="850" w:type="dxa"/>
            <w:gridSpan w:val="2"/>
            <w:tcBorders>
              <w:top w:val="dotted" w:sz="2" w:space="0" w:color="auto"/>
              <w:left w:val="dotted" w:sz="2" w:space="0" w:color="auto"/>
              <w:bottom w:val="dotted" w:sz="2" w:space="0" w:color="auto"/>
              <w:right w:val="dotted" w:sz="2" w:space="0" w:color="auto"/>
            </w:tcBorders>
          </w:tcPr>
          <w:p w14:paraId="1F50BCFD" w14:textId="77777777" w:rsidR="00E93C70" w:rsidRPr="004B5CC7" w:rsidRDefault="00E93C70" w:rsidP="00183C7E">
            <w:pPr>
              <w:spacing w:before="40" w:after="40"/>
              <w:rPr>
                <w:rFonts w:ascii="Calibri" w:hAnsi="Calibri"/>
                <w:sz w:val="14"/>
                <w:szCs w:val="14"/>
                <w:lang w:val="fr-BE"/>
              </w:rPr>
            </w:pPr>
          </w:p>
        </w:tc>
        <w:tc>
          <w:tcPr>
            <w:tcW w:w="851" w:type="dxa"/>
            <w:tcBorders>
              <w:top w:val="dotted" w:sz="2" w:space="0" w:color="auto"/>
              <w:left w:val="dotted" w:sz="2" w:space="0" w:color="auto"/>
              <w:bottom w:val="dotted" w:sz="2" w:space="0" w:color="auto"/>
              <w:right w:val="single" w:sz="8" w:space="0" w:color="FF0000"/>
            </w:tcBorders>
          </w:tcPr>
          <w:p w14:paraId="776F0615" w14:textId="77777777" w:rsidR="00E93C70" w:rsidRPr="004B5CC7" w:rsidRDefault="00E93C70" w:rsidP="00183C7E">
            <w:pPr>
              <w:spacing w:before="40" w:after="40"/>
              <w:rPr>
                <w:rFonts w:ascii="Calibri" w:hAnsi="Calibri"/>
                <w:sz w:val="14"/>
                <w:szCs w:val="14"/>
                <w:lang w:val="fr-BE"/>
              </w:rPr>
            </w:pPr>
          </w:p>
        </w:tc>
      </w:tr>
      <w:tr w:rsidR="00E93C70" w:rsidRPr="004B5CC7" w14:paraId="45AFE5A4" w14:textId="77777777" w:rsidTr="00183C7E">
        <w:tc>
          <w:tcPr>
            <w:tcW w:w="4395" w:type="dxa"/>
            <w:tcBorders>
              <w:right w:val="single" w:sz="8" w:space="0" w:color="FF0000"/>
            </w:tcBorders>
          </w:tcPr>
          <w:p w14:paraId="096D4ECF" w14:textId="77777777" w:rsidR="00E93C70" w:rsidRPr="004B5CC7" w:rsidRDefault="00E93C70" w:rsidP="00183C7E">
            <w:pPr>
              <w:spacing w:before="40" w:after="40"/>
              <w:rPr>
                <w:rFonts w:ascii="Calibri" w:hAnsi="Calibri"/>
                <w:sz w:val="14"/>
                <w:szCs w:val="14"/>
              </w:rPr>
            </w:pPr>
            <w:r w:rsidRPr="00464CAD">
              <w:rPr>
                <w:rFonts w:ascii="Calibri" w:hAnsi="Calibri"/>
                <w:sz w:val="14"/>
                <w:szCs w:val="14"/>
              </w:rPr>
              <w:t>I</w:t>
            </w:r>
            <w:r>
              <w:rPr>
                <w:rFonts w:ascii="Calibri" w:hAnsi="Calibri"/>
                <w:sz w:val="14"/>
                <w:szCs w:val="14"/>
              </w:rPr>
              <w:t xml:space="preserve">k laat de werkplek opgeruimd en </w:t>
            </w:r>
            <w:r w:rsidRPr="00464CAD">
              <w:rPr>
                <w:rFonts w:ascii="Calibri" w:hAnsi="Calibri"/>
                <w:sz w:val="14"/>
                <w:szCs w:val="14"/>
              </w:rPr>
              <w:t>netjes achter.</w:t>
            </w:r>
          </w:p>
        </w:tc>
        <w:tc>
          <w:tcPr>
            <w:tcW w:w="850" w:type="dxa"/>
            <w:tcBorders>
              <w:top w:val="dotted" w:sz="2" w:space="0" w:color="auto"/>
              <w:left w:val="single" w:sz="8" w:space="0" w:color="FF0000"/>
              <w:bottom w:val="dotted" w:sz="2" w:space="0" w:color="auto"/>
              <w:right w:val="dotted" w:sz="2" w:space="0" w:color="auto"/>
            </w:tcBorders>
          </w:tcPr>
          <w:p w14:paraId="41750024" w14:textId="77777777" w:rsidR="00E93C70" w:rsidRPr="004B5CC7" w:rsidRDefault="00E93C70" w:rsidP="00183C7E">
            <w:pPr>
              <w:spacing w:before="40" w:after="40"/>
              <w:rPr>
                <w:rFonts w:ascii="Calibri" w:hAnsi="Calibri"/>
                <w:sz w:val="14"/>
                <w:szCs w:val="14"/>
              </w:rPr>
            </w:pPr>
          </w:p>
        </w:tc>
        <w:tc>
          <w:tcPr>
            <w:tcW w:w="850" w:type="dxa"/>
            <w:gridSpan w:val="2"/>
            <w:tcBorders>
              <w:top w:val="dotted" w:sz="2" w:space="0" w:color="auto"/>
              <w:left w:val="dotted" w:sz="2" w:space="0" w:color="auto"/>
              <w:bottom w:val="dotted" w:sz="2" w:space="0" w:color="auto"/>
              <w:right w:val="dotted" w:sz="2" w:space="0" w:color="auto"/>
            </w:tcBorders>
          </w:tcPr>
          <w:p w14:paraId="40932D9C" w14:textId="77777777" w:rsidR="00E93C70" w:rsidRPr="004B5CC7" w:rsidRDefault="00E93C70" w:rsidP="00183C7E">
            <w:pPr>
              <w:spacing w:before="40" w:after="40"/>
              <w:rPr>
                <w:rFonts w:ascii="Calibri" w:hAnsi="Calibri"/>
                <w:sz w:val="14"/>
                <w:szCs w:val="14"/>
              </w:rPr>
            </w:pPr>
          </w:p>
        </w:tc>
        <w:tc>
          <w:tcPr>
            <w:tcW w:w="851" w:type="dxa"/>
            <w:tcBorders>
              <w:top w:val="dotted" w:sz="2" w:space="0" w:color="auto"/>
              <w:left w:val="dotted" w:sz="2" w:space="0" w:color="auto"/>
              <w:bottom w:val="dotted" w:sz="2" w:space="0" w:color="auto"/>
              <w:right w:val="single" w:sz="8" w:space="0" w:color="FF0000"/>
            </w:tcBorders>
          </w:tcPr>
          <w:p w14:paraId="69498CEA" w14:textId="77777777" w:rsidR="00E93C70" w:rsidRPr="004B5CC7" w:rsidRDefault="00E93C70" w:rsidP="00183C7E">
            <w:pPr>
              <w:spacing w:before="40" w:after="40"/>
              <w:rPr>
                <w:rFonts w:ascii="Calibri" w:hAnsi="Calibri"/>
                <w:sz w:val="14"/>
                <w:szCs w:val="14"/>
              </w:rPr>
            </w:pPr>
          </w:p>
        </w:tc>
      </w:tr>
      <w:tr w:rsidR="00E93C70" w:rsidRPr="004B5CC7" w14:paraId="73CCB250" w14:textId="77777777" w:rsidTr="00183C7E">
        <w:tc>
          <w:tcPr>
            <w:tcW w:w="4395" w:type="dxa"/>
            <w:tcBorders>
              <w:right w:val="single" w:sz="8" w:space="0" w:color="FF0000"/>
            </w:tcBorders>
          </w:tcPr>
          <w:p w14:paraId="0809AF5B" w14:textId="77777777" w:rsidR="00E93C70" w:rsidRPr="004B5CC7" w:rsidRDefault="00E93C70" w:rsidP="00183C7E">
            <w:pPr>
              <w:spacing w:before="40" w:after="40"/>
              <w:rPr>
                <w:rFonts w:ascii="Calibri" w:hAnsi="Calibri" w:cs="Arial"/>
                <w:sz w:val="14"/>
                <w:szCs w:val="14"/>
              </w:rPr>
            </w:pPr>
            <w:r w:rsidRPr="00464CAD">
              <w:rPr>
                <w:rFonts w:ascii="Calibri" w:hAnsi="Calibri" w:cs="Arial"/>
                <w:sz w:val="14"/>
                <w:szCs w:val="14"/>
              </w:rPr>
              <w:t>Ik resp</w:t>
            </w:r>
            <w:r>
              <w:rPr>
                <w:rFonts w:ascii="Calibri" w:hAnsi="Calibri" w:cs="Arial"/>
                <w:sz w:val="14"/>
                <w:szCs w:val="14"/>
              </w:rPr>
              <w:t xml:space="preserve">ecteer de regels, voorschriften </w:t>
            </w:r>
            <w:r w:rsidRPr="00464CAD">
              <w:rPr>
                <w:rFonts w:ascii="Calibri" w:hAnsi="Calibri" w:cs="Arial"/>
                <w:sz w:val="14"/>
                <w:szCs w:val="14"/>
              </w:rPr>
              <w:t>en (werk-) afspraken.</w:t>
            </w:r>
          </w:p>
        </w:tc>
        <w:tc>
          <w:tcPr>
            <w:tcW w:w="850" w:type="dxa"/>
            <w:tcBorders>
              <w:top w:val="dotted" w:sz="2" w:space="0" w:color="auto"/>
              <w:left w:val="single" w:sz="8" w:space="0" w:color="FF0000"/>
              <w:bottom w:val="dotted" w:sz="2" w:space="0" w:color="auto"/>
              <w:right w:val="dotted" w:sz="2" w:space="0" w:color="auto"/>
            </w:tcBorders>
          </w:tcPr>
          <w:p w14:paraId="7698E350" w14:textId="77777777" w:rsidR="00E93C70" w:rsidRPr="004B5CC7" w:rsidRDefault="00E93C70" w:rsidP="00183C7E">
            <w:pPr>
              <w:spacing w:before="40" w:after="40"/>
              <w:rPr>
                <w:rFonts w:ascii="Calibri" w:hAnsi="Calibri"/>
                <w:sz w:val="14"/>
                <w:szCs w:val="14"/>
                <w:lang w:val="fr-BE"/>
              </w:rPr>
            </w:pPr>
          </w:p>
        </w:tc>
        <w:tc>
          <w:tcPr>
            <w:tcW w:w="850" w:type="dxa"/>
            <w:gridSpan w:val="2"/>
            <w:tcBorders>
              <w:top w:val="dotted" w:sz="2" w:space="0" w:color="auto"/>
              <w:left w:val="dotted" w:sz="2" w:space="0" w:color="auto"/>
              <w:bottom w:val="dotted" w:sz="2" w:space="0" w:color="auto"/>
              <w:right w:val="dotted" w:sz="2" w:space="0" w:color="auto"/>
            </w:tcBorders>
          </w:tcPr>
          <w:p w14:paraId="6255692C" w14:textId="77777777" w:rsidR="00E93C70" w:rsidRPr="004B5CC7" w:rsidRDefault="00E93C70" w:rsidP="00183C7E">
            <w:pPr>
              <w:spacing w:before="40" w:after="40"/>
              <w:rPr>
                <w:rFonts w:ascii="Calibri" w:hAnsi="Calibri"/>
                <w:sz w:val="14"/>
                <w:szCs w:val="14"/>
                <w:lang w:val="fr-BE"/>
              </w:rPr>
            </w:pPr>
          </w:p>
        </w:tc>
        <w:tc>
          <w:tcPr>
            <w:tcW w:w="851" w:type="dxa"/>
            <w:tcBorders>
              <w:top w:val="dotted" w:sz="2" w:space="0" w:color="auto"/>
              <w:left w:val="dotted" w:sz="2" w:space="0" w:color="auto"/>
              <w:bottom w:val="dotted" w:sz="2" w:space="0" w:color="auto"/>
              <w:right w:val="single" w:sz="8" w:space="0" w:color="FF0000"/>
            </w:tcBorders>
          </w:tcPr>
          <w:p w14:paraId="01B0B998" w14:textId="77777777" w:rsidR="00E93C70" w:rsidRPr="004B5CC7" w:rsidRDefault="00E93C70" w:rsidP="00183C7E">
            <w:pPr>
              <w:spacing w:before="40" w:after="40"/>
              <w:rPr>
                <w:rFonts w:ascii="Calibri" w:hAnsi="Calibri"/>
                <w:sz w:val="14"/>
                <w:szCs w:val="14"/>
                <w:lang w:val="fr-BE"/>
              </w:rPr>
            </w:pPr>
          </w:p>
        </w:tc>
      </w:tr>
      <w:tr w:rsidR="00E93C70" w:rsidRPr="004B5CC7" w14:paraId="5A5CBFC5" w14:textId="77777777" w:rsidTr="00183C7E">
        <w:tc>
          <w:tcPr>
            <w:tcW w:w="4395" w:type="dxa"/>
            <w:tcBorders>
              <w:right w:val="single" w:sz="8" w:space="0" w:color="FF0000"/>
            </w:tcBorders>
          </w:tcPr>
          <w:p w14:paraId="0EE1ACD1" w14:textId="77777777" w:rsidR="00E93C70" w:rsidRPr="004B5CC7" w:rsidRDefault="00E93C70" w:rsidP="00183C7E">
            <w:pPr>
              <w:spacing w:before="40" w:after="40"/>
              <w:rPr>
                <w:rFonts w:ascii="Calibri" w:hAnsi="Calibri" w:cs="Arial"/>
                <w:sz w:val="14"/>
                <w:szCs w:val="14"/>
              </w:rPr>
            </w:pPr>
            <w:r w:rsidRPr="00464CAD">
              <w:rPr>
                <w:rFonts w:ascii="Calibri" w:hAnsi="Calibri" w:cs="Arial"/>
                <w:sz w:val="14"/>
                <w:szCs w:val="14"/>
              </w:rPr>
              <w:t xml:space="preserve">Ik </w:t>
            </w:r>
            <w:r>
              <w:rPr>
                <w:rFonts w:ascii="Calibri" w:hAnsi="Calibri" w:cs="Arial"/>
                <w:sz w:val="14"/>
                <w:szCs w:val="14"/>
              </w:rPr>
              <w:t xml:space="preserve">respecteer de uurregeling en de </w:t>
            </w:r>
            <w:r w:rsidRPr="00464CAD">
              <w:rPr>
                <w:rFonts w:ascii="Calibri" w:hAnsi="Calibri" w:cs="Arial"/>
                <w:sz w:val="14"/>
                <w:szCs w:val="14"/>
              </w:rPr>
              <w:t>pauzes.</w:t>
            </w:r>
          </w:p>
        </w:tc>
        <w:tc>
          <w:tcPr>
            <w:tcW w:w="850" w:type="dxa"/>
            <w:tcBorders>
              <w:top w:val="dotted" w:sz="2" w:space="0" w:color="auto"/>
              <w:left w:val="single" w:sz="8" w:space="0" w:color="FF0000"/>
              <w:bottom w:val="single" w:sz="8" w:space="0" w:color="FF0000"/>
              <w:right w:val="dotted" w:sz="2" w:space="0" w:color="auto"/>
            </w:tcBorders>
          </w:tcPr>
          <w:p w14:paraId="02AF7AD0" w14:textId="77777777" w:rsidR="00E93C70" w:rsidRPr="004B5CC7" w:rsidRDefault="00E93C70" w:rsidP="00183C7E">
            <w:pPr>
              <w:spacing w:before="40" w:after="40"/>
              <w:rPr>
                <w:rFonts w:ascii="Calibri" w:hAnsi="Calibri"/>
                <w:sz w:val="14"/>
                <w:szCs w:val="14"/>
                <w:lang w:val="fr-BE"/>
              </w:rPr>
            </w:pPr>
          </w:p>
        </w:tc>
        <w:tc>
          <w:tcPr>
            <w:tcW w:w="850" w:type="dxa"/>
            <w:gridSpan w:val="2"/>
            <w:tcBorders>
              <w:top w:val="dotted" w:sz="2" w:space="0" w:color="auto"/>
              <w:left w:val="dotted" w:sz="2" w:space="0" w:color="auto"/>
              <w:bottom w:val="single" w:sz="8" w:space="0" w:color="FF0000"/>
              <w:right w:val="dotted" w:sz="2" w:space="0" w:color="auto"/>
            </w:tcBorders>
          </w:tcPr>
          <w:p w14:paraId="21072979" w14:textId="77777777" w:rsidR="00E93C70" w:rsidRPr="004B5CC7" w:rsidRDefault="00E93C70" w:rsidP="00183C7E">
            <w:pPr>
              <w:spacing w:before="40" w:after="40"/>
              <w:rPr>
                <w:rFonts w:ascii="Calibri" w:hAnsi="Calibri"/>
                <w:sz w:val="14"/>
                <w:szCs w:val="14"/>
                <w:lang w:val="fr-BE"/>
              </w:rPr>
            </w:pPr>
          </w:p>
        </w:tc>
        <w:tc>
          <w:tcPr>
            <w:tcW w:w="851" w:type="dxa"/>
            <w:tcBorders>
              <w:top w:val="dotted" w:sz="2" w:space="0" w:color="auto"/>
              <w:left w:val="dotted" w:sz="2" w:space="0" w:color="auto"/>
              <w:bottom w:val="single" w:sz="8" w:space="0" w:color="FF0000"/>
              <w:right w:val="single" w:sz="8" w:space="0" w:color="FF0000"/>
            </w:tcBorders>
          </w:tcPr>
          <w:p w14:paraId="2ACECB5F" w14:textId="77777777" w:rsidR="00E93C70" w:rsidRPr="004B5CC7" w:rsidRDefault="00E93C70" w:rsidP="00183C7E">
            <w:pPr>
              <w:spacing w:before="40" w:after="40"/>
              <w:rPr>
                <w:rFonts w:ascii="Calibri" w:hAnsi="Calibri"/>
                <w:sz w:val="14"/>
                <w:szCs w:val="14"/>
                <w:lang w:val="fr-BE"/>
              </w:rPr>
            </w:pPr>
          </w:p>
        </w:tc>
      </w:tr>
    </w:tbl>
    <w:p w14:paraId="3335D49D" w14:textId="77777777" w:rsidR="00E93C70" w:rsidRDefault="00E93C70" w:rsidP="00E93C70">
      <w:pPr>
        <w:pStyle w:val="BodyTextIndent"/>
        <w:ind w:left="0"/>
        <w:rPr>
          <w:rFonts w:ascii="Calibri" w:hAnsi="Calibri"/>
          <w:b/>
          <w:sz w:val="20"/>
          <w:lang w:val="nl-BE"/>
        </w:rPr>
      </w:pPr>
    </w:p>
    <w:p w14:paraId="332A6207" w14:textId="77777777" w:rsidR="00E93C70" w:rsidRPr="007149C4" w:rsidRDefault="00E93C70" w:rsidP="00E93C70">
      <w:pPr>
        <w:pStyle w:val="BodyTextIndent"/>
        <w:ind w:left="0"/>
        <w:jc w:val="center"/>
        <w:rPr>
          <w:rFonts w:ascii="Calibri" w:hAnsi="Calibri"/>
          <w:b/>
          <w:sz w:val="12"/>
          <w:szCs w:val="14"/>
          <w:lang w:val="nl-BE"/>
        </w:rPr>
      </w:pPr>
      <w:r w:rsidRPr="007149C4">
        <w:rPr>
          <w:rFonts w:ascii="Calibri" w:hAnsi="Calibri"/>
          <w:b/>
          <w:sz w:val="18"/>
          <w:lang w:val="nl-BE"/>
        </w:rPr>
        <w:t>DOOR DE STAGEMENTOR</w:t>
      </w:r>
      <w:r>
        <w:rPr>
          <w:rFonts w:ascii="Calibri" w:hAnsi="Calibri"/>
          <w:b/>
          <w:sz w:val="18"/>
          <w:lang w:val="nl-BE"/>
        </w:rPr>
        <w:t xml:space="preserve"> (stageplaats)</w:t>
      </w:r>
    </w:p>
    <w:tbl>
      <w:tblPr>
        <w:tblW w:w="6946" w:type="dxa"/>
        <w:tblInd w:w="7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4395"/>
        <w:gridCol w:w="637"/>
        <w:gridCol w:w="638"/>
        <w:gridCol w:w="638"/>
        <w:gridCol w:w="638"/>
      </w:tblGrid>
      <w:tr w:rsidR="00E93C70" w:rsidRPr="004B5CC7" w14:paraId="4384AC74" w14:textId="77777777" w:rsidTr="00183C7E">
        <w:trPr>
          <w:cantSplit/>
        </w:trPr>
        <w:tc>
          <w:tcPr>
            <w:tcW w:w="4395" w:type="dxa"/>
            <w:tcBorders>
              <w:right w:val="single" w:sz="8" w:space="0" w:color="FF0000"/>
            </w:tcBorders>
            <w:shd w:val="pct25" w:color="auto" w:fill="FFFFFF"/>
          </w:tcPr>
          <w:p w14:paraId="7BFF7BF5" w14:textId="77777777" w:rsidR="00E93C70" w:rsidRPr="004B5CC7" w:rsidRDefault="00E93C70" w:rsidP="00183C7E">
            <w:pPr>
              <w:spacing w:before="40" w:after="40"/>
              <w:rPr>
                <w:rFonts w:ascii="Calibri" w:hAnsi="Calibri"/>
                <w:b/>
                <w:sz w:val="14"/>
                <w:szCs w:val="14"/>
              </w:rPr>
            </w:pPr>
            <w:r w:rsidRPr="004B5CC7">
              <w:rPr>
                <w:rFonts w:ascii="Calibri" w:hAnsi="Calibri"/>
                <w:b/>
                <w:sz w:val="14"/>
                <w:szCs w:val="14"/>
              </w:rPr>
              <w:t>Besproken stage-elementen met stagementor</w:t>
            </w:r>
          </w:p>
        </w:tc>
        <w:tc>
          <w:tcPr>
            <w:tcW w:w="637" w:type="dxa"/>
            <w:tcBorders>
              <w:top w:val="single" w:sz="8" w:space="0" w:color="FF0000"/>
              <w:left w:val="single" w:sz="8" w:space="0" w:color="FF0000"/>
              <w:bottom w:val="dotted" w:sz="2" w:space="0" w:color="auto"/>
              <w:right w:val="dotted" w:sz="2" w:space="0" w:color="auto"/>
            </w:tcBorders>
            <w:shd w:val="pct25" w:color="auto" w:fill="FFFFFF"/>
          </w:tcPr>
          <w:p w14:paraId="134368E8" w14:textId="77777777" w:rsidR="00E93C70" w:rsidRPr="004B5CC7" w:rsidRDefault="00E93C70" w:rsidP="00183C7E">
            <w:pPr>
              <w:spacing w:before="40" w:after="40"/>
              <w:jc w:val="center"/>
              <w:rPr>
                <w:rFonts w:ascii="Calibri" w:hAnsi="Calibri"/>
                <w:sz w:val="14"/>
                <w:szCs w:val="14"/>
              </w:rPr>
            </w:pPr>
            <w:r w:rsidRPr="004B5CC7">
              <w:rPr>
                <w:rFonts w:ascii="Calibri" w:hAnsi="Calibri"/>
                <w:sz w:val="14"/>
                <w:szCs w:val="14"/>
              </w:rPr>
              <w:t>O. (4)</w:t>
            </w:r>
          </w:p>
        </w:tc>
        <w:tc>
          <w:tcPr>
            <w:tcW w:w="638" w:type="dxa"/>
            <w:tcBorders>
              <w:top w:val="single" w:sz="8" w:space="0" w:color="FF0000"/>
              <w:left w:val="dotted" w:sz="2" w:space="0" w:color="auto"/>
              <w:bottom w:val="dotted" w:sz="2" w:space="0" w:color="auto"/>
              <w:right w:val="dotted" w:sz="2" w:space="0" w:color="auto"/>
            </w:tcBorders>
            <w:shd w:val="pct25" w:color="auto" w:fill="FFFFFF"/>
          </w:tcPr>
          <w:p w14:paraId="1C1C4C59" w14:textId="77777777" w:rsidR="00E93C70" w:rsidRPr="004B5CC7" w:rsidRDefault="00E93C70" w:rsidP="00183C7E">
            <w:pPr>
              <w:spacing w:before="40" w:after="40"/>
              <w:jc w:val="center"/>
              <w:rPr>
                <w:rFonts w:ascii="Calibri" w:hAnsi="Calibri"/>
                <w:sz w:val="14"/>
                <w:szCs w:val="14"/>
              </w:rPr>
            </w:pPr>
            <w:r w:rsidRPr="004B5CC7">
              <w:rPr>
                <w:rFonts w:ascii="Calibri" w:hAnsi="Calibri"/>
                <w:sz w:val="14"/>
                <w:szCs w:val="14"/>
              </w:rPr>
              <w:t>V. (5,5)</w:t>
            </w:r>
          </w:p>
        </w:tc>
        <w:tc>
          <w:tcPr>
            <w:tcW w:w="638" w:type="dxa"/>
            <w:tcBorders>
              <w:top w:val="single" w:sz="8" w:space="0" w:color="FF0000"/>
              <w:left w:val="dotted" w:sz="2" w:space="0" w:color="auto"/>
              <w:bottom w:val="dotted" w:sz="2" w:space="0" w:color="auto"/>
              <w:right w:val="dotted" w:sz="2" w:space="0" w:color="auto"/>
            </w:tcBorders>
            <w:shd w:val="pct25" w:color="auto" w:fill="FFFFFF"/>
          </w:tcPr>
          <w:p w14:paraId="04A9B16D" w14:textId="77777777" w:rsidR="00E93C70" w:rsidRPr="004B5CC7" w:rsidRDefault="00E93C70" w:rsidP="00183C7E">
            <w:pPr>
              <w:spacing w:before="40" w:after="40"/>
              <w:jc w:val="center"/>
              <w:rPr>
                <w:rFonts w:ascii="Calibri" w:hAnsi="Calibri"/>
                <w:sz w:val="14"/>
                <w:szCs w:val="14"/>
              </w:rPr>
            </w:pPr>
            <w:r w:rsidRPr="004B5CC7">
              <w:rPr>
                <w:rFonts w:ascii="Calibri" w:hAnsi="Calibri"/>
                <w:sz w:val="14"/>
                <w:szCs w:val="14"/>
              </w:rPr>
              <w:t>G. (6,5)</w:t>
            </w:r>
          </w:p>
        </w:tc>
        <w:tc>
          <w:tcPr>
            <w:tcW w:w="638" w:type="dxa"/>
            <w:tcBorders>
              <w:top w:val="single" w:sz="8" w:space="0" w:color="FF0000"/>
              <w:left w:val="dotted" w:sz="2" w:space="0" w:color="auto"/>
              <w:bottom w:val="dotted" w:sz="2" w:space="0" w:color="auto"/>
              <w:right w:val="single" w:sz="8" w:space="0" w:color="FF0000"/>
            </w:tcBorders>
            <w:shd w:val="pct25" w:color="auto" w:fill="FFFFFF"/>
          </w:tcPr>
          <w:p w14:paraId="7D0853D2" w14:textId="77777777" w:rsidR="00E93C70" w:rsidRPr="004B5CC7" w:rsidRDefault="00E93C70" w:rsidP="00183C7E">
            <w:pPr>
              <w:spacing w:before="40" w:after="40"/>
              <w:jc w:val="center"/>
              <w:rPr>
                <w:rFonts w:ascii="Calibri" w:hAnsi="Calibri"/>
                <w:sz w:val="14"/>
                <w:szCs w:val="14"/>
              </w:rPr>
            </w:pPr>
            <w:r w:rsidRPr="004B5CC7">
              <w:rPr>
                <w:rFonts w:ascii="Calibri" w:hAnsi="Calibri"/>
                <w:sz w:val="14"/>
                <w:szCs w:val="14"/>
              </w:rPr>
              <w:t>Z.G. (8)</w:t>
            </w:r>
          </w:p>
        </w:tc>
      </w:tr>
      <w:tr w:rsidR="00E93C70" w:rsidRPr="004B5CC7" w14:paraId="76D8D645" w14:textId="77777777" w:rsidTr="00183C7E">
        <w:trPr>
          <w:cantSplit/>
          <w:trHeight w:val="212"/>
        </w:trPr>
        <w:tc>
          <w:tcPr>
            <w:tcW w:w="4395" w:type="dxa"/>
            <w:tcBorders>
              <w:right w:val="single" w:sz="8" w:space="0" w:color="FF0000"/>
            </w:tcBorders>
          </w:tcPr>
          <w:p w14:paraId="53D8C012" w14:textId="77777777" w:rsidR="00E93C70" w:rsidRPr="004B5CC7" w:rsidRDefault="00E93C70" w:rsidP="00183C7E">
            <w:pPr>
              <w:keepNext/>
              <w:spacing w:before="40" w:after="40"/>
              <w:rPr>
                <w:rFonts w:ascii="Calibri" w:hAnsi="Calibri"/>
                <w:sz w:val="14"/>
                <w:szCs w:val="14"/>
                <w:lang w:val="fr-BE"/>
              </w:rPr>
            </w:pPr>
            <w:r w:rsidRPr="004B5CC7">
              <w:rPr>
                <w:rFonts w:ascii="Calibri" w:hAnsi="Calibri"/>
                <w:sz w:val="14"/>
                <w:szCs w:val="14"/>
                <w:lang w:val="fr-BE"/>
              </w:rPr>
              <w:t>Technisch inzicht</w:t>
            </w:r>
          </w:p>
        </w:tc>
        <w:tc>
          <w:tcPr>
            <w:tcW w:w="637" w:type="dxa"/>
            <w:tcBorders>
              <w:top w:val="dotted" w:sz="2" w:space="0" w:color="auto"/>
              <w:left w:val="single" w:sz="8" w:space="0" w:color="FF0000"/>
              <w:bottom w:val="dotted" w:sz="2" w:space="0" w:color="auto"/>
              <w:right w:val="dotted" w:sz="2" w:space="0" w:color="auto"/>
            </w:tcBorders>
          </w:tcPr>
          <w:p w14:paraId="3D4D5BE4"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dotted" w:sz="2" w:space="0" w:color="auto"/>
              <w:right w:val="dotted" w:sz="2" w:space="0" w:color="auto"/>
            </w:tcBorders>
          </w:tcPr>
          <w:p w14:paraId="5BCAFC23"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dotted" w:sz="2" w:space="0" w:color="auto"/>
              <w:right w:val="dotted" w:sz="2" w:space="0" w:color="auto"/>
            </w:tcBorders>
          </w:tcPr>
          <w:p w14:paraId="1537C167"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dotted" w:sz="2" w:space="0" w:color="auto"/>
              <w:right w:val="single" w:sz="8" w:space="0" w:color="FF0000"/>
            </w:tcBorders>
          </w:tcPr>
          <w:p w14:paraId="17035B78" w14:textId="77777777" w:rsidR="00E93C70" w:rsidRPr="004B5CC7" w:rsidRDefault="00E93C70" w:rsidP="00183C7E">
            <w:pPr>
              <w:spacing w:before="40" w:after="40"/>
              <w:jc w:val="center"/>
              <w:rPr>
                <w:rFonts w:ascii="Calibri" w:hAnsi="Calibri"/>
                <w:sz w:val="14"/>
                <w:szCs w:val="14"/>
              </w:rPr>
            </w:pPr>
          </w:p>
        </w:tc>
      </w:tr>
      <w:tr w:rsidR="00E93C70" w:rsidRPr="004B5CC7" w14:paraId="3C283B5B" w14:textId="77777777" w:rsidTr="00183C7E">
        <w:trPr>
          <w:cantSplit/>
          <w:trHeight w:val="216"/>
        </w:trPr>
        <w:tc>
          <w:tcPr>
            <w:tcW w:w="4395" w:type="dxa"/>
            <w:tcBorders>
              <w:right w:val="single" w:sz="8" w:space="0" w:color="FF0000"/>
            </w:tcBorders>
          </w:tcPr>
          <w:p w14:paraId="77A10070" w14:textId="77777777" w:rsidR="00E93C70" w:rsidRPr="004B5CC7" w:rsidRDefault="00E93C70" w:rsidP="00183C7E">
            <w:pPr>
              <w:keepNext/>
              <w:spacing w:before="40" w:after="40"/>
              <w:rPr>
                <w:rFonts w:ascii="Calibri" w:hAnsi="Calibri"/>
                <w:sz w:val="14"/>
                <w:szCs w:val="14"/>
                <w:lang w:val="fr-BE"/>
              </w:rPr>
            </w:pPr>
            <w:r w:rsidRPr="004B5CC7">
              <w:rPr>
                <w:rFonts w:ascii="Calibri" w:hAnsi="Calibri"/>
                <w:sz w:val="14"/>
                <w:szCs w:val="14"/>
                <w:lang w:val="fr-BE"/>
              </w:rPr>
              <w:t>Praktische vaardigheden</w:t>
            </w:r>
          </w:p>
        </w:tc>
        <w:tc>
          <w:tcPr>
            <w:tcW w:w="637" w:type="dxa"/>
            <w:tcBorders>
              <w:top w:val="dotted" w:sz="2" w:space="0" w:color="auto"/>
              <w:left w:val="single" w:sz="8" w:space="0" w:color="FF0000"/>
              <w:bottom w:val="dotted" w:sz="2" w:space="0" w:color="auto"/>
              <w:right w:val="dotted" w:sz="2" w:space="0" w:color="auto"/>
            </w:tcBorders>
          </w:tcPr>
          <w:p w14:paraId="769AADC3"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dotted" w:sz="2" w:space="0" w:color="auto"/>
              <w:right w:val="dotted" w:sz="2" w:space="0" w:color="auto"/>
            </w:tcBorders>
          </w:tcPr>
          <w:p w14:paraId="27091365"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dotted" w:sz="2" w:space="0" w:color="auto"/>
              <w:right w:val="dotted" w:sz="2" w:space="0" w:color="auto"/>
            </w:tcBorders>
          </w:tcPr>
          <w:p w14:paraId="2239BF6B"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dotted" w:sz="2" w:space="0" w:color="auto"/>
              <w:right w:val="single" w:sz="8" w:space="0" w:color="FF0000"/>
            </w:tcBorders>
          </w:tcPr>
          <w:p w14:paraId="1C71286A" w14:textId="77777777" w:rsidR="00E93C70" w:rsidRPr="004B5CC7" w:rsidRDefault="00E93C70" w:rsidP="00183C7E">
            <w:pPr>
              <w:spacing w:before="40" w:after="40"/>
              <w:jc w:val="center"/>
              <w:rPr>
                <w:rFonts w:ascii="Calibri" w:hAnsi="Calibri"/>
                <w:sz w:val="14"/>
                <w:szCs w:val="14"/>
              </w:rPr>
            </w:pPr>
          </w:p>
        </w:tc>
      </w:tr>
      <w:tr w:rsidR="00E93C70" w:rsidRPr="004B5CC7" w14:paraId="0319429C" w14:textId="77777777" w:rsidTr="00183C7E">
        <w:trPr>
          <w:cantSplit/>
          <w:trHeight w:val="216"/>
        </w:trPr>
        <w:tc>
          <w:tcPr>
            <w:tcW w:w="4395" w:type="dxa"/>
            <w:tcBorders>
              <w:right w:val="single" w:sz="8" w:space="0" w:color="FF0000"/>
            </w:tcBorders>
          </w:tcPr>
          <w:p w14:paraId="6E79EB85" w14:textId="77777777" w:rsidR="00E93C70" w:rsidRPr="004B5CC7" w:rsidRDefault="00E93C70" w:rsidP="00183C7E">
            <w:pPr>
              <w:keepNext/>
              <w:spacing w:before="40" w:after="40"/>
              <w:rPr>
                <w:rFonts w:ascii="Calibri" w:hAnsi="Calibri"/>
                <w:sz w:val="14"/>
                <w:szCs w:val="14"/>
                <w:lang w:val="fr-BE"/>
              </w:rPr>
            </w:pPr>
            <w:r w:rsidRPr="004B5CC7">
              <w:rPr>
                <w:rFonts w:ascii="Calibri" w:hAnsi="Calibri"/>
                <w:sz w:val="14"/>
                <w:szCs w:val="14"/>
              </w:rPr>
              <w:t>Werkhouding (werklust, kwaliteitsgevoel, initiatief, controle)</w:t>
            </w:r>
          </w:p>
        </w:tc>
        <w:tc>
          <w:tcPr>
            <w:tcW w:w="637" w:type="dxa"/>
            <w:tcBorders>
              <w:top w:val="dotted" w:sz="2" w:space="0" w:color="auto"/>
              <w:left w:val="single" w:sz="8" w:space="0" w:color="FF0000"/>
              <w:bottom w:val="dotted" w:sz="2" w:space="0" w:color="auto"/>
              <w:right w:val="dotted" w:sz="2" w:space="0" w:color="auto"/>
            </w:tcBorders>
          </w:tcPr>
          <w:p w14:paraId="564D48DF" w14:textId="77777777" w:rsidR="00E93C70" w:rsidRPr="004B5CC7" w:rsidRDefault="00E93C70" w:rsidP="00183C7E">
            <w:pPr>
              <w:spacing w:before="40" w:after="40"/>
              <w:jc w:val="center"/>
              <w:rPr>
                <w:rFonts w:ascii="Calibri" w:hAnsi="Calibri"/>
                <w:sz w:val="14"/>
                <w:szCs w:val="14"/>
                <w:lang w:val="fr-BE"/>
              </w:rPr>
            </w:pPr>
          </w:p>
        </w:tc>
        <w:tc>
          <w:tcPr>
            <w:tcW w:w="638" w:type="dxa"/>
            <w:tcBorders>
              <w:top w:val="dotted" w:sz="2" w:space="0" w:color="auto"/>
              <w:left w:val="dotted" w:sz="2" w:space="0" w:color="auto"/>
              <w:bottom w:val="dotted" w:sz="2" w:space="0" w:color="auto"/>
              <w:right w:val="dotted" w:sz="2" w:space="0" w:color="auto"/>
            </w:tcBorders>
          </w:tcPr>
          <w:p w14:paraId="6DF18114" w14:textId="77777777" w:rsidR="00E93C70" w:rsidRPr="004B5CC7" w:rsidRDefault="00E93C70" w:rsidP="00183C7E">
            <w:pPr>
              <w:spacing w:before="40" w:after="40"/>
              <w:jc w:val="center"/>
              <w:rPr>
                <w:rFonts w:ascii="Calibri" w:hAnsi="Calibri"/>
                <w:sz w:val="14"/>
                <w:szCs w:val="14"/>
                <w:lang w:val="fr-BE"/>
              </w:rPr>
            </w:pPr>
          </w:p>
        </w:tc>
        <w:tc>
          <w:tcPr>
            <w:tcW w:w="638" w:type="dxa"/>
            <w:tcBorders>
              <w:top w:val="dotted" w:sz="2" w:space="0" w:color="auto"/>
              <w:left w:val="dotted" w:sz="2" w:space="0" w:color="auto"/>
              <w:bottom w:val="dotted" w:sz="2" w:space="0" w:color="auto"/>
              <w:right w:val="dotted" w:sz="2" w:space="0" w:color="auto"/>
            </w:tcBorders>
          </w:tcPr>
          <w:p w14:paraId="64F1D5F2" w14:textId="77777777" w:rsidR="00E93C70" w:rsidRPr="004B5CC7" w:rsidRDefault="00E93C70" w:rsidP="00183C7E">
            <w:pPr>
              <w:spacing w:before="40" w:after="40"/>
              <w:jc w:val="center"/>
              <w:rPr>
                <w:rFonts w:ascii="Calibri" w:hAnsi="Calibri"/>
                <w:sz w:val="14"/>
                <w:szCs w:val="14"/>
                <w:lang w:val="fr-BE"/>
              </w:rPr>
            </w:pPr>
          </w:p>
        </w:tc>
        <w:tc>
          <w:tcPr>
            <w:tcW w:w="638" w:type="dxa"/>
            <w:tcBorders>
              <w:top w:val="dotted" w:sz="2" w:space="0" w:color="auto"/>
              <w:left w:val="dotted" w:sz="2" w:space="0" w:color="auto"/>
              <w:bottom w:val="dotted" w:sz="2" w:space="0" w:color="auto"/>
              <w:right w:val="single" w:sz="8" w:space="0" w:color="FF0000"/>
            </w:tcBorders>
          </w:tcPr>
          <w:p w14:paraId="2CA9A485" w14:textId="77777777" w:rsidR="00E93C70" w:rsidRPr="004B5CC7" w:rsidRDefault="00E93C70" w:rsidP="00183C7E">
            <w:pPr>
              <w:spacing w:before="40" w:after="40"/>
              <w:jc w:val="center"/>
              <w:rPr>
                <w:rFonts w:ascii="Calibri" w:hAnsi="Calibri"/>
                <w:sz w:val="14"/>
                <w:szCs w:val="14"/>
                <w:lang w:val="fr-BE"/>
              </w:rPr>
            </w:pPr>
          </w:p>
        </w:tc>
      </w:tr>
      <w:tr w:rsidR="00E93C70" w:rsidRPr="004B5CC7" w14:paraId="5A2211EF" w14:textId="77777777" w:rsidTr="00183C7E">
        <w:trPr>
          <w:cantSplit/>
          <w:trHeight w:val="228"/>
        </w:trPr>
        <w:tc>
          <w:tcPr>
            <w:tcW w:w="4395" w:type="dxa"/>
            <w:tcBorders>
              <w:right w:val="single" w:sz="8" w:space="0" w:color="FF0000"/>
            </w:tcBorders>
          </w:tcPr>
          <w:p w14:paraId="7B1D084D" w14:textId="77777777" w:rsidR="00E93C70" w:rsidRPr="004B5CC7" w:rsidRDefault="00E93C70" w:rsidP="00183C7E">
            <w:pPr>
              <w:keepNext/>
              <w:spacing w:before="40" w:after="40"/>
              <w:rPr>
                <w:rFonts w:ascii="Calibri" w:hAnsi="Calibri"/>
                <w:sz w:val="14"/>
                <w:szCs w:val="14"/>
                <w:lang w:val="fr-BE"/>
              </w:rPr>
            </w:pPr>
            <w:r w:rsidRPr="004B5CC7">
              <w:rPr>
                <w:rFonts w:ascii="Calibri" w:hAnsi="Calibri"/>
                <w:sz w:val="14"/>
                <w:szCs w:val="14"/>
              </w:rPr>
              <w:t>Orde, milieubewustzijn, hygiëne en veilig werken</w:t>
            </w:r>
          </w:p>
        </w:tc>
        <w:tc>
          <w:tcPr>
            <w:tcW w:w="637" w:type="dxa"/>
            <w:tcBorders>
              <w:top w:val="dotted" w:sz="2" w:space="0" w:color="auto"/>
              <w:left w:val="single" w:sz="8" w:space="0" w:color="FF0000"/>
              <w:bottom w:val="dotted" w:sz="2" w:space="0" w:color="auto"/>
              <w:right w:val="dotted" w:sz="2" w:space="0" w:color="auto"/>
            </w:tcBorders>
          </w:tcPr>
          <w:p w14:paraId="23D46391" w14:textId="77777777" w:rsidR="00E93C70" w:rsidRPr="004B5CC7" w:rsidRDefault="00E93C70" w:rsidP="00183C7E">
            <w:pPr>
              <w:spacing w:before="40" w:after="40"/>
              <w:jc w:val="center"/>
              <w:rPr>
                <w:rFonts w:ascii="Calibri" w:hAnsi="Calibri"/>
                <w:sz w:val="14"/>
                <w:szCs w:val="14"/>
                <w:lang w:val="fr-BE"/>
              </w:rPr>
            </w:pPr>
          </w:p>
        </w:tc>
        <w:tc>
          <w:tcPr>
            <w:tcW w:w="638" w:type="dxa"/>
            <w:tcBorders>
              <w:top w:val="dotted" w:sz="2" w:space="0" w:color="auto"/>
              <w:left w:val="dotted" w:sz="2" w:space="0" w:color="auto"/>
              <w:bottom w:val="dotted" w:sz="2" w:space="0" w:color="auto"/>
              <w:right w:val="dotted" w:sz="2" w:space="0" w:color="auto"/>
            </w:tcBorders>
          </w:tcPr>
          <w:p w14:paraId="25FC8A51" w14:textId="77777777" w:rsidR="00E93C70" w:rsidRPr="004B5CC7" w:rsidRDefault="00E93C70" w:rsidP="00183C7E">
            <w:pPr>
              <w:spacing w:before="40" w:after="40"/>
              <w:jc w:val="center"/>
              <w:rPr>
                <w:rFonts w:ascii="Calibri" w:hAnsi="Calibri"/>
                <w:sz w:val="14"/>
                <w:szCs w:val="14"/>
                <w:lang w:val="fr-BE"/>
              </w:rPr>
            </w:pPr>
          </w:p>
        </w:tc>
        <w:tc>
          <w:tcPr>
            <w:tcW w:w="638" w:type="dxa"/>
            <w:tcBorders>
              <w:top w:val="dotted" w:sz="2" w:space="0" w:color="auto"/>
              <w:left w:val="dotted" w:sz="2" w:space="0" w:color="auto"/>
              <w:bottom w:val="dotted" w:sz="2" w:space="0" w:color="auto"/>
              <w:right w:val="dotted" w:sz="2" w:space="0" w:color="auto"/>
            </w:tcBorders>
          </w:tcPr>
          <w:p w14:paraId="64531AB1" w14:textId="77777777" w:rsidR="00E93C70" w:rsidRPr="004B5CC7" w:rsidRDefault="00E93C70" w:rsidP="00183C7E">
            <w:pPr>
              <w:spacing w:before="40" w:after="40"/>
              <w:jc w:val="center"/>
              <w:rPr>
                <w:rFonts w:ascii="Calibri" w:hAnsi="Calibri"/>
                <w:sz w:val="14"/>
                <w:szCs w:val="14"/>
                <w:lang w:val="fr-BE"/>
              </w:rPr>
            </w:pPr>
          </w:p>
        </w:tc>
        <w:tc>
          <w:tcPr>
            <w:tcW w:w="638" w:type="dxa"/>
            <w:tcBorders>
              <w:top w:val="dotted" w:sz="2" w:space="0" w:color="auto"/>
              <w:left w:val="dotted" w:sz="2" w:space="0" w:color="auto"/>
              <w:bottom w:val="dotted" w:sz="2" w:space="0" w:color="auto"/>
              <w:right w:val="single" w:sz="8" w:space="0" w:color="FF0000"/>
            </w:tcBorders>
          </w:tcPr>
          <w:p w14:paraId="6333ED43" w14:textId="77777777" w:rsidR="00E93C70" w:rsidRPr="004B5CC7" w:rsidRDefault="00E93C70" w:rsidP="00183C7E">
            <w:pPr>
              <w:spacing w:before="40" w:after="40"/>
              <w:jc w:val="center"/>
              <w:rPr>
                <w:rFonts w:ascii="Calibri" w:hAnsi="Calibri"/>
                <w:sz w:val="14"/>
                <w:szCs w:val="14"/>
                <w:lang w:val="fr-BE"/>
              </w:rPr>
            </w:pPr>
          </w:p>
        </w:tc>
      </w:tr>
      <w:tr w:rsidR="00E93C70" w:rsidRPr="004B5CC7" w14:paraId="75340C85" w14:textId="77777777" w:rsidTr="00183C7E">
        <w:trPr>
          <w:cantSplit/>
        </w:trPr>
        <w:tc>
          <w:tcPr>
            <w:tcW w:w="4395" w:type="dxa"/>
            <w:tcBorders>
              <w:right w:val="single" w:sz="8" w:space="0" w:color="FF0000"/>
            </w:tcBorders>
          </w:tcPr>
          <w:p w14:paraId="6816DB8F" w14:textId="77777777" w:rsidR="00E93C70" w:rsidRPr="004B5CC7" w:rsidRDefault="00E93C70" w:rsidP="00183C7E">
            <w:pPr>
              <w:spacing w:before="40" w:after="40"/>
              <w:rPr>
                <w:rFonts w:ascii="Calibri" w:hAnsi="Calibri"/>
                <w:sz w:val="14"/>
                <w:szCs w:val="14"/>
              </w:rPr>
            </w:pPr>
            <w:r w:rsidRPr="004B5CC7">
              <w:rPr>
                <w:rFonts w:ascii="Calibri" w:hAnsi="Calibri"/>
                <w:sz w:val="14"/>
                <w:szCs w:val="14"/>
              </w:rPr>
              <w:t>Stiptheid (op tijd komen, afwezigheden melden, op tijd vertrekken)</w:t>
            </w:r>
          </w:p>
        </w:tc>
        <w:tc>
          <w:tcPr>
            <w:tcW w:w="637" w:type="dxa"/>
            <w:tcBorders>
              <w:top w:val="dotted" w:sz="2" w:space="0" w:color="auto"/>
              <w:left w:val="single" w:sz="8" w:space="0" w:color="FF0000"/>
              <w:bottom w:val="dotted" w:sz="2" w:space="0" w:color="auto"/>
              <w:right w:val="dotted" w:sz="2" w:space="0" w:color="auto"/>
            </w:tcBorders>
          </w:tcPr>
          <w:p w14:paraId="4FF1DFB4"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dotted" w:sz="2" w:space="0" w:color="auto"/>
              <w:right w:val="dotted" w:sz="2" w:space="0" w:color="auto"/>
            </w:tcBorders>
          </w:tcPr>
          <w:p w14:paraId="0D1FE5AB"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dotted" w:sz="2" w:space="0" w:color="auto"/>
              <w:right w:val="dotted" w:sz="2" w:space="0" w:color="auto"/>
            </w:tcBorders>
          </w:tcPr>
          <w:p w14:paraId="1BBA8C78"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dotted" w:sz="2" w:space="0" w:color="auto"/>
              <w:right w:val="single" w:sz="8" w:space="0" w:color="FF0000"/>
            </w:tcBorders>
          </w:tcPr>
          <w:p w14:paraId="5EAB85AC" w14:textId="77777777" w:rsidR="00E93C70" w:rsidRPr="004B5CC7" w:rsidRDefault="00E93C70" w:rsidP="00183C7E">
            <w:pPr>
              <w:spacing w:before="40" w:after="40"/>
              <w:jc w:val="center"/>
              <w:rPr>
                <w:rFonts w:ascii="Calibri" w:hAnsi="Calibri"/>
                <w:sz w:val="14"/>
                <w:szCs w:val="14"/>
              </w:rPr>
            </w:pPr>
          </w:p>
        </w:tc>
      </w:tr>
      <w:tr w:rsidR="00E93C70" w:rsidRPr="004B5CC7" w14:paraId="632558C9" w14:textId="77777777" w:rsidTr="00183C7E">
        <w:trPr>
          <w:cantSplit/>
          <w:trHeight w:val="228"/>
        </w:trPr>
        <w:tc>
          <w:tcPr>
            <w:tcW w:w="4395" w:type="dxa"/>
            <w:tcBorders>
              <w:right w:val="single" w:sz="8" w:space="0" w:color="FF0000"/>
            </w:tcBorders>
          </w:tcPr>
          <w:p w14:paraId="68D13FE0" w14:textId="77777777" w:rsidR="00E93C70" w:rsidRPr="004B5CC7" w:rsidRDefault="00E93C70" w:rsidP="00183C7E">
            <w:pPr>
              <w:spacing w:before="40" w:after="40"/>
              <w:rPr>
                <w:rFonts w:ascii="Calibri" w:hAnsi="Calibri"/>
                <w:sz w:val="14"/>
                <w:szCs w:val="14"/>
              </w:rPr>
            </w:pPr>
            <w:r w:rsidRPr="004B5CC7">
              <w:rPr>
                <w:rFonts w:ascii="Calibri" w:hAnsi="Calibri"/>
                <w:sz w:val="14"/>
                <w:szCs w:val="14"/>
              </w:rPr>
              <w:t>Sociaal gedrag (teamgeest, beleefdheid, respect)</w:t>
            </w:r>
          </w:p>
        </w:tc>
        <w:tc>
          <w:tcPr>
            <w:tcW w:w="637" w:type="dxa"/>
            <w:tcBorders>
              <w:top w:val="dotted" w:sz="2" w:space="0" w:color="auto"/>
              <w:left w:val="single" w:sz="8" w:space="0" w:color="FF0000"/>
              <w:bottom w:val="single" w:sz="8" w:space="0" w:color="FF0000"/>
              <w:right w:val="dotted" w:sz="2" w:space="0" w:color="auto"/>
            </w:tcBorders>
          </w:tcPr>
          <w:p w14:paraId="3E8C746E"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single" w:sz="8" w:space="0" w:color="FF0000"/>
              <w:right w:val="dotted" w:sz="2" w:space="0" w:color="auto"/>
            </w:tcBorders>
          </w:tcPr>
          <w:p w14:paraId="2D5B63B3"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single" w:sz="8" w:space="0" w:color="FF0000"/>
              <w:right w:val="dotted" w:sz="2" w:space="0" w:color="auto"/>
            </w:tcBorders>
          </w:tcPr>
          <w:p w14:paraId="260C854C"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single" w:sz="8" w:space="0" w:color="FF0000"/>
              <w:right w:val="single" w:sz="8" w:space="0" w:color="FF0000"/>
            </w:tcBorders>
          </w:tcPr>
          <w:p w14:paraId="49628216" w14:textId="77777777" w:rsidR="00E93C70" w:rsidRPr="004B5CC7" w:rsidRDefault="00E93C70" w:rsidP="00183C7E">
            <w:pPr>
              <w:spacing w:before="40" w:after="40"/>
              <w:jc w:val="center"/>
              <w:rPr>
                <w:rFonts w:ascii="Calibri" w:hAnsi="Calibri"/>
                <w:sz w:val="14"/>
                <w:szCs w:val="14"/>
              </w:rPr>
            </w:pPr>
          </w:p>
        </w:tc>
      </w:tr>
    </w:tbl>
    <w:p w14:paraId="3B500FB3" w14:textId="77777777" w:rsidR="00E93C70" w:rsidRPr="007149C4" w:rsidRDefault="00E93C70" w:rsidP="00E93C70">
      <w:pPr>
        <w:pStyle w:val="BodyTextIndent"/>
        <w:ind w:left="0"/>
        <w:jc w:val="center"/>
        <w:rPr>
          <w:rFonts w:ascii="Calibri" w:hAnsi="Calibri"/>
          <w:b/>
          <w:sz w:val="18"/>
          <w:szCs w:val="18"/>
          <w:lang w:val="nl-BE"/>
        </w:rPr>
      </w:pPr>
      <w:r w:rsidRPr="00FA7F2E">
        <w:rPr>
          <w:rFonts w:ascii="Calibri" w:hAnsi="Calibri"/>
          <w:b/>
          <w:sz w:val="18"/>
          <w:szCs w:val="18"/>
          <w:lang w:val="nl-BE"/>
        </w:rPr>
        <w:lastRenderedPageBreak/>
        <w:t>DOOR DE STAGEBEGELEIDER</w:t>
      </w:r>
      <w:r>
        <w:rPr>
          <w:rFonts w:ascii="Calibri" w:hAnsi="Calibri"/>
          <w:b/>
          <w:sz w:val="18"/>
          <w:szCs w:val="18"/>
          <w:lang w:val="nl-BE"/>
        </w:rPr>
        <w:t xml:space="preserve"> (school)</w:t>
      </w:r>
    </w:p>
    <w:tbl>
      <w:tblPr>
        <w:tblW w:w="7088"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4820"/>
        <w:gridCol w:w="567"/>
        <w:gridCol w:w="567"/>
        <w:gridCol w:w="567"/>
        <w:gridCol w:w="567"/>
      </w:tblGrid>
      <w:tr w:rsidR="00E93C70" w:rsidRPr="004B5CC7" w14:paraId="194308CF" w14:textId="77777777" w:rsidTr="00183C7E">
        <w:trPr>
          <w:cantSplit/>
        </w:trPr>
        <w:tc>
          <w:tcPr>
            <w:tcW w:w="4820" w:type="dxa"/>
            <w:tcBorders>
              <w:right w:val="single" w:sz="8" w:space="0" w:color="FF0000"/>
            </w:tcBorders>
            <w:shd w:val="pct25" w:color="auto" w:fill="FFFFFF"/>
          </w:tcPr>
          <w:p w14:paraId="09772A0F" w14:textId="77777777" w:rsidR="00E93C70" w:rsidRPr="004B5CC7" w:rsidRDefault="00E93C70" w:rsidP="00183C7E">
            <w:pPr>
              <w:spacing w:before="40" w:after="40"/>
              <w:rPr>
                <w:rFonts w:ascii="Calibri" w:hAnsi="Calibri"/>
                <w:b/>
                <w:sz w:val="14"/>
                <w:szCs w:val="14"/>
              </w:rPr>
            </w:pPr>
            <w:r w:rsidRPr="004B5CC7">
              <w:rPr>
                <w:rFonts w:ascii="Calibri" w:hAnsi="Calibri"/>
                <w:b/>
                <w:sz w:val="14"/>
                <w:szCs w:val="14"/>
              </w:rPr>
              <w:t xml:space="preserve">Besproken stage-elementen met </w:t>
            </w:r>
            <w:r>
              <w:rPr>
                <w:rFonts w:ascii="Calibri" w:hAnsi="Calibri"/>
                <w:b/>
                <w:sz w:val="14"/>
                <w:szCs w:val="14"/>
              </w:rPr>
              <w:t>de stagebegeleider</w:t>
            </w:r>
          </w:p>
        </w:tc>
        <w:tc>
          <w:tcPr>
            <w:tcW w:w="567" w:type="dxa"/>
            <w:tcBorders>
              <w:top w:val="single" w:sz="8" w:space="0" w:color="FF0000"/>
              <w:left w:val="single" w:sz="8" w:space="0" w:color="FF0000"/>
              <w:bottom w:val="dotted" w:sz="2" w:space="0" w:color="auto"/>
              <w:right w:val="dotted" w:sz="2" w:space="0" w:color="auto"/>
            </w:tcBorders>
            <w:shd w:val="pct25" w:color="auto" w:fill="FFFFFF"/>
          </w:tcPr>
          <w:p w14:paraId="3B9547BC" w14:textId="77777777" w:rsidR="00E93C70" w:rsidRPr="004B5CC7" w:rsidRDefault="00E93C70" w:rsidP="00183C7E">
            <w:pPr>
              <w:spacing w:before="40" w:after="40"/>
              <w:jc w:val="center"/>
              <w:rPr>
                <w:rFonts w:ascii="Calibri" w:hAnsi="Calibri"/>
                <w:sz w:val="14"/>
                <w:szCs w:val="14"/>
              </w:rPr>
            </w:pPr>
            <w:r w:rsidRPr="004B5CC7">
              <w:rPr>
                <w:rFonts w:ascii="Calibri" w:hAnsi="Calibri"/>
                <w:sz w:val="14"/>
                <w:szCs w:val="14"/>
              </w:rPr>
              <w:t>O. (4)</w:t>
            </w:r>
          </w:p>
        </w:tc>
        <w:tc>
          <w:tcPr>
            <w:tcW w:w="567" w:type="dxa"/>
            <w:tcBorders>
              <w:top w:val="single" w:sz="8" w:space="0" w:color="FF0000"/>
              <w:left w:val="dotted" w:sz="2" w:space="0" w:color="auto"/>
              <w:bottom w:val="dotted" w:sz="2" w:space="0" w:color="auto"/>
              <w:right w:val="dotted" w:sz="2" w:space="0" w:color="auto"/>
            </w:tcBorders>
            <w:shd w:val="pct25" w:color="auto" w:fill="FFFFFF"/>
          </w:tcPr>
          <w:p w14:paraId="68EDB94E" w14:textId="77777777" w:rsidR="00E93C70" w:rsidRPr="004B5CC7" w:rsidRDefault="00E93C70" w:rsidP="00183C7E">
            <w:pPr>
              <w:spacing w:before="40" w:after="40"/>
              <w:jc w:val="center"/>
              <w:rPr>
                <w:rFonts w:ascii="Calibri" w:hAnsi="Calibri"/>
                <w:sz w:val="14"/>
                <w:szCs w:val="14"/>
              </w:rPr>
            </w:pPr>
            <w:r w:rsidRPr="004B5CC7">
              <w:rPr>
                <w:rFonts w:ascii="Calibri" w:hAnsi="Calibri"/>
                <w:sz w:val="14"/>
                <w:szCs w:val="14"/>
              </w:rPr>
              <w:t>V. (5,5)</w:t>
            </w:r>
          </w:p>
        </w:tc>
        <w:tc>
          <w:tcPr>
            <w:tcW w:w="567" w:type="dxa"/>
            <w:tcBorders>
              <w:top w:val="single" w:sz="8" w:space="0" w:color="FF0000"/>
              <w:left w:val="dotted" w:sz="2" w:space="0" w:color="auto"/>
              <w:bottom w:val="dotted" w:sz="2" w:space="0" w:color="auto"/>
              <w:right w:val="dotted" w:sz="2" w:space="0" w:color="auto"/>
            </w:tcBorders>
            <w:shd w:val="pct25" w:color="auto" w:fill="FFFFFF"/>
          </w:tcPr>
          <w:p w14:paraId="02EAE684" w14:textId="77777777" w:rsidR="00E93C70" w:rsidRPr="004B5CC7" w:rsidRDefault="00E93C70" w:rsidP="00183C7E">
            <w:pPr>
              <w:spacing w:before="40" w:after="40"/>
              <w:jc w:val="center"/>
              <w:rPr>
                <w:rFonts w:ascii="Calibri" w:hAnsi="Calibri"/>
                <w:sz w:val="14"/>
                <w:szCs w:val="14"/>
              </w:rPr>
            </w:pPr>
            <w:r w:rsidRPr="004B5CC7">
              <w:rPr>
                <w:rFonts w:ascii="Calibri" w:hAnsi="Calibri"/>
                <w:sz w:val="14"/>
                <w:szCs w:val="14"/>
              </w:rPr>
              <w:t>G. (6,5)</w:t>
            </w:r>
          </w:p>
        </w:tc>
        <w:tc>
          <w:tcPr>
            <w:tcW w:w="567" w:type="dxa"/>
            <w:tcBorders>
              <w:top w:val="single" w:sz="8" w:space="0" w:color="FF0000"/>
              <w:left w:val="dotted" w:sz="2" w:space="0" w:color="auto"/>
              <w:bottom w:val="dotted" w:sz="2" w:space="0" w:color="auto"/>
              <w:right w:val="single" w:sz="8" w:space="0" w:color="FF0000"/>
            </w:tcBorders>
            <w:shd w:val="pct25" w:color="auto" w:fill="FFFFFF"/>
          </w:tcPr>
          <w:p w14:paraId="089A0F21" w14:textId="77777777" w:rsidR="00E93C70" w:rsidRPr="004B5CC7" w:rsidRDefault="00E93C70" w:rsidP="00183C7E">
            <w:pPr>
              <w:spacing w:before="40" w:after="40"/>
              <w:jc w:val="center"/>
              <w:rPr>
                <w:rFonts w:ascii="Calibri" w:hAnsi="Calibri"/>
                <w:sz w:val="14"/>
                <w:szCs w:val="14"/>
              </w:rPr>
            </w:pPr>
            <w:r w:rsidRPr="004B5CC7">
              <w:rPr>
                <w:rFonts w:ascii="Calibri" w:hAnsi="Calibri"/>
                <w:sz w:val="14"/>
                <w:szCs w:val="14"/>
              </w:rPr>
              <w:t>Z.G. (8)</w:t>
            </w:r>
          </w:p>
        </w:tc>
      </w:tr>
      <w:tr w:rsidR="00E93C70" w:rsidRPr="004B5CC7" w14:paraId="7DE98243" w14:textId="77777777" w:rsidTr="00183C7E">
        <w:trPr>
          <w:cantSplit/>
        </w:trPr>
        <w:tc>
          <w:tcPr>
            <w:tcW w:w="4820" w:type="dxa"/>
            <w:tcBorders>
              <w:right w:val="single" w:sz="8" w:space="0" w:color="FF0000"/>
            </w:tcBorders>
          </w:tcPr>
          <w:p w14:paraId="3BB5B0ED" w14:textId="77777777" w:rsidR="00E93C70" w:rsidRPr="00AB4B2B" w:rsidRDefault="00E93C70" w:rsidP="00183C7E">
            <w:pPr>
              <w:keepNext/>
              <w:spacing w:before="40" w:after="40"/>
              <w:rPr>
                <w:rFonts w:ascii="Calibri" w:hAnsi="Calibri"/>
                <w:sz w:val="14"/>
                <w:szCs w:val="14"/>
                <w:lang w:val="fr-BE"/>
              </w:rPr>
            </w:pPr>
            <w:r w:rsidRPr="00AB4B2B">
              <w:rPr>
                <w:sz w:val="14"/>
                <w:szCs w:val="14"/>
              </w:rPr>
              <w:t>Brengt de stagiair taken tot een goed einde binnen een redelijke termijn</w:t>
            </w:r>
            <w:r>
              <w:rPr>
                <w:sz w:val="14"/>
                <w:szCs w:val="14"/>
              </w:rPr>
              <w:t>?</w:t>
            </w:r>
          </w:p>
        </w:tc>
        <w:tc>
          <w:tcPr>
            <w:tcW w:w="567" w:type="dxa"/>
            <w:tcBorders>
              <w:top w:val="dotted" w:sz="2" w:space="0" w:color="auto"/>
              <w:left w:val="single" w:sz="8" w:space="0" w:color="FF0000"/>
              <w:bottom w:val="dotted" w:sz="2" w:space="0" w:color="auto"/>
              <w:right w:val="dotted" w:sz="2" w:space="0" w:color="auto"/>
            </w:tcBorders>
          </w:tcPr>
          <w:p w14:paraId="4451467B"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dotted" w:sz="2" w:space="0" w:color="auto"/>
              <w:right w:val="dotted" w:sz="2" w:space="0" w:color="auto"/>
            </w:tcBorders>
          </w:tcPr>
          <w:p w14:paraId="7D09BEB0"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dotted" w:sz="2" w:space="0" w:color="auto"/>
              <w:right w:val="dotted" w:sz="2" w:space="0" w:color="auto"/>
            </w:tcBorders>
          </w:tcPr>
          <w:p w14:paraId="79E55640"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dotted" w:sz="2" w:space="0" w:color="auto"/>
              <w:right w:val="single" w:sz="8" w:space="0" w:color="FF0000"/>
            </w:tcBorders>
          </w:tcPr>
          <w:p w14:paraId="6E2AE03D" w14:textId="77777777" w:rsidR="00E93C70" w:rsidRPr="004B5CC7" w:rsidRDefault="00E93C70" w:rsidP="00183C7E">
            <w:pPr>
              <w:spacing w:before="40" w:after="40"/>
              <w:jc w:val="center"/>
              <w:rPr>
                <w:rFonts w:ascii="Calibri" w:hAnsi="Calibri"/>
                <w:sz w:val="14"/>
                <w:szCs w:val="14"/>
              </w:rPr>
            </w:pPr>
          </w:p>
        </w:tc>
      </w:tr>
      <w:tr w:rsidR="00E93C70" w:rsidRPr="004B5CC7" w14:paraId="2AB097B7" w14:textId="77777777" w:rsidTr="00183C7E">
        <w:trPr>
          <w:cantSplit/>
        </w:trPr>
        <w:tc>
          <w:tcPr>
            <w:tcW w:w="4820" w:type="dxa"/>
            <w:tcBorders>
              <w:right w:val="single" w:sz="8" w:space="0" w:color="FF0000"/>
            </w:tcBorders>
          </w:tcPr>
          <w:p w14:paraId="02373928" w14:textId="77777777" w:rsidR="00E93C70" w:rsidRPr="00AB4B2B" w:rsidRDefault="00E93C70" w:rsidP="00183C7E">
            <w:pPr>
              <w:keepNext/>
              <w:spacing w:before="40" w:after="40"/>
              <w:rPr>
                <w:rFonts w:ascii="Calibri" w:hAnsi="Calibri"/>
                <w:sz w:val="14"/>
                <w:szCs w:val="14"/>
                <w:lang w:val="fr-BE"/>
              </w:rPr>
            </w:pPr>
            <w:r w:rsidRPr="00AB4B2B">
              <w:rPr>
                <w:sz w:val="14"/>
                <w:szCs w:val="14"/>
              </w:rPr>
              <w:t xml:space="preserve">Houdt </w:t>
            </w:r>
            <w:r>
              <w:rPr>
                <w:sz w:val="14"/>
                <w:szCs w:val="14"/>
              </w:rPr>
              <w:t xml:space="preserve">de stagiair zich aan </w:t>
            </w:r>
            <w:r w:rsidRPr="00AB4B2B">
              <w:rPr>
                <w:sz w:val="14"/>
                <w:szCs w:val="14"/>
              </w:rPr>
              <w:t>regels, aanwijzingen, richtlijnen en omgang met kritiek</w:t>
            </w:r>
            <w:r>
              <w:rPr>
                <w:sz w:val="14"/>
                <w:szCs w:val="14"/>
              </w:rPr>
              <w:t>?</w:t>
            </w:r>
          </w:p>
        </w:tc>
        <w:tc>
          <w:tcPr>
            <w:tcW w:w="567" w:type="dxa"/>
            <w:tcBorders>
              <w:top w:val="dotted" w:sz="2" w:space="0" w:color="auto"/>
              <w:left w:val="single" w:sz="8" w:space="0" w:color="FF0000"/>
              <w:bottom w:val="dotted" w:sz="2" w:space="0" w:color="auto"/>
              <w:right w:val="dotted" w:sz="2" w:space="0" w:color="auto"/>
            </w:tcBorders>
          </w:tcPr>
          <w:p w14:paraId="1B986DE7"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dotted" w:sz="2" w:space="0" w:color="auto"/>
              <w:right w:val="dotted" w:sz="2" w:space="0" w:color="auto"/>
            </w:tcBorders>
          </w:tcPr>
          <w:p w14:paraId="41BCFD81"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dotted" w:sz="2" w:space="0" w:color="auto"/>
              <w:right w:val="dotted" w:sz="2" w:space="0" w:color="auto"/>
            </w:tcBorders>
          </w:tcPr>
          <w:p w14:paraId="0A560C64"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dotted" w:sz="2" w:space="0" w:color="auto"/>
              <w:right w:val="single" w:sz="8" w:space="0" w:color="FF0000"/>
            </w:tcBorders>
          </w:tcPr>
          <w:p w14:paraId="22261998" w14:textId="77777777" w:rsidR="00E93C70" w:rsidRPr="004B5CC7" w:rsidRDefault="00E93C70" w:rsidP="00183C7E">
            <w:pPr>
              <w:spacing w:before="40" w:after="40"/>
              <w:jc w:val="center"/>
              <w:rPr>
                <w:rFonts w:ascii="Calibri" w:hAnsi="Calibri"/>
                <w:sz w:val="14"/>
                <w:szCs w:val="14"/>
              </w:rPr>
            </w:pPr>
          </w:p>
        </w:tc>
      </w:tr>
      <w:tr w:rsidR="00E93C70" w:rsidRPr="004B5CC7" w14:paraId="2B3E6B0C" w14:textId="77777777" w:rsidTr="00183C7E">
        <w:trPr>
          <w:cantSplit/>
        </w:trPr>
        <w:tc>
          <w:tcPr>
            <w:tcW w:w="4820" w:type="dxa"/>
            <w:tcBorders>
              <w:right w:val="single" w:sz="8" w:space="0" w:color="FF0000"/>
            </w:tcBorders>
          </w:tcPr>
          <w:p w14:paraId="53B9037F" w14:textId="77777777" w:rsidR="00E93C70" w:rsidRPr="00AB4B2B" w:rsidRDefault="00E93C70" w:rsidP="00183C7E">
            <w:pPr>
              <w:keepNext/>
              <w:spacing w:before="40" w:after="40"/>
              <w:rPr>
                <w:rFonts w:ascii="Calibri" w:hAnsi="Calibri"/>
                <w:sz w:val="14"/>
                <w:szCs w:val="14"/>
                <w:lang w:val="fr-BE"/>
              </w:rPr>
            </w:pPr>
            <w:r w:rsidRPr="00AB4B2B">
              <w:rPr>
                <w:sz w:val="14"/>
                <w:szCs w:val="14"/>
              </w:rPr>
              <w:t>Neemt de stagiair initiatieven om doelm</w:t>
            </w:r>
            <w:r>
              <w:rPr>
                <w:sz w:val="14"/>
                <w:szCs w:val="14"/>
              </w:rPr>
              <w:t>atiger en/of doeltreffender te</w:t>
            </w:r>
            <w:r w:rsidRPr="00AB4B2B">
              <w:rPr>
                <w:sz w:val="14"/>
                <w:szCs w:val="14"/>
              </w:rPr>
              <w:t xml:space="preserve"> werken</w:t>
            </w:r>
            <w:r>
              <w:rPr>
                <w:sz w:val="14"/>
                <w:szCs w:val="14"/>
              </w:rPr>
              <w:t>?</w:t>
            </w:r>
          </w:p>
        </w:tc>
        <w:tc>
          <w:tcPr>
            <w:tcW w:w="567" w:type="dxa"/>
            <w:tcBorders>
              <w:top w:val="dotted" w:sz="2" w:space="0" w:color="auto"/>
              <w:left w:val="single" w:sz="8" w:space="0" w:color="FF0000"/>
              <w:bottom w:val="dotted" w:sz="2" w:space="0" w:color="auto"/>
              <w:right w:val="dotted" w:sz="2" w:space="0" w:color="auto"/>
            </w:tcBorders>
          </w:tcPr>
          <w:p w14:paraId="7BC80BEE" w14:textId="77777777" w:rsidR="00E93C70" w:rsidRPr="004B5CC7" w:rsidRDefault="00E93C70" w:rsidP="00183C7E">
            <w:pPr>
              <w:spacing w:before="40" w:after="40"/>
              <w:jc w:val="center"/>
              <w:rPr>
                <w:rFonts w:ascii="Calibri" w:hAnsi="Calibri"/>
                <w:sz w:val="14"/>
                <w:szCs w:val="14"/>
                <w:lang w:val="fr-BE"/>
              </w:rPr>
            </w:pPr>
          </w:p>
        </w:tc>
        <w:tc>
          <w:tcPr>
            <w:tcW w:w="567" w:type="dxa"/>
            <w:tcBorders>
              <w:top w:val="dotted" w:sz="2" w:space="0" w:color="auto"/>
              <w:left w:val="dotted" w:sz="2" w:space="0" w:color="auto"/>
              <w:bottom w:val="dotted" w:sz="2" w:space="0" w:color="auto"/>
              <w:right w:val="dotted" w:sz="2" w:space="0" w:color="auto"/>
            </w:tcBorders>
          </w:tcPr>
          <w:p w14:paraId="447E9FC6" w14:textId="77777777" w:rsidR="00E93C70" w:rsidRPr="004B5CC7" w:rsidRDefault="00E93C70" w:rsidP="00183C7E">
            <w:pPr>
              <w:spacing w:before="40" w:after="40"/>
              <w:jc w:val="center"/>
              <w:rPr>
                <w:rFonts w:ascii="Calibri" w:hAnsi="Calibri"/>
                <w:sz w:val="14"/>
                <w:szCs w:val="14"/>
                <w:lang w:val="fr-BE"/>
              </w:rPr>
            </w:pPr>
          </w:p>
        </w:tc>
        <w:tc>
          <w:tcPr>
            <w:tcW w:w="567" w:type="dxa"/>
            <w:tcBorders>
              <w:top w:val="dotted" w:sz="2" w:space="0" w:color="auto"/>
              <w:left w:val="dotted" w:sz="2" w:space="0" w:color="auto"/>
              <w:bottom w:val="dotted" w:sz="2" w:space="0" w:color="auto"/>
              <w:right w:val="dotted" w:sz="2" w:space="0" w:color="auto"/>
            </w:tcBorders>
          </w:tcPr>
          <w:p w14:paraId="48C44193" w14:textId="77777777" w:rsidR="00E93C70" w:rsidRPr="004B5CC7" w:rsidRDefault="00E93C70" w:rsidP="00183C7E">
            <w:pPr>
              <w:spacing w:before="40" w:after="40"/>
              <w:jc w:val="center"/>
              <w:rPr>
                <w:rFonts w:ascii="Calibri" w:hAnsi="Calibri"/>
                <w:sz w:val="14"/>
                <w:szCs w:val="14"/>
                <w:lang w:val="fr-BE"/>
              </w:rPr>
            </w:pPr>
          </w:p>
        </w:tc>
        <w:tc>
          <w:tcPr>
            <w:tcW w:w="567" w:type="dxa"/>
            <w:tcBorders>
              <w:top w:val="dotted" w:sz="2" w:space="0" w:color="auto"/>
              <w:left w:val="dotted" w:sz="2" w:space="0" w:color="auto"/>
              <w:bottom w:val="dotted" w:sz="2" w:space="0" w:color="auto"/>
              <w:right w:val="single" w:sz="8" w:space="0" w:color="FF0000"/>
            </w:tcBorders>
          </w:tcPr>
          <w:p w14:paraId="2C148BA8" w14:textId="77777777" w:rsidR="00E93C70" w:rsidRPr="004B5CC7" w:rsidRDefault="00E93C70" w:rsidP="00183C7E">
            <w:pPr>
              <w:spacing w:before="40" w:after="40"/>
              <w:jc w:val="center"/>
              <w:rPr>
                <w:rFonts w:ascii="Calibri" w:hAnsi="Calibri"/>
                <w:sz w:val="14"/>
                <w:szCs w:val="14"/>
                <w:lang w:val="fr-BE"/>
              </w:rPr>
            </w:pPr>
          </w:p>
        </w:tc>
      </w:tr>
      <w:tr w:rsidR="00E93C70" w:rsidRPr="004B5CC7" w14:paraId="30166783" w14:textId="77777777" w:rsidTr="00183C7E">
        <w:trPr>
          <w:cantSplit/>
        </w:trPr>
        <w:tc>
          <w:tcPr>
            <w:tcW w:w="4820" w:type="dxa"/>
            <w:tcBorders>
              <w:right w:val="single" w:sz="8" w:space="0" w:color="FF0000"/>
            </w:tcBorders>
          </w:tcPr>
          <w:p w14:paraId="149D7BFC" w14:textId="77777777" w:rsidR="00E93C70" w:rsidRPr="00AB4B2B" w:rsidRDefault="00E93C70" w:rsidP="00183C7E">
            <w:pPr>
              <w:keepNext/>
              <w:spacing w:before="40" w:after="40"/>
              <w:rPr>
                <w:rFonts w:ascii="Calibri" w:hAnsi="Calibri"/>
                <w:sz w:val="14"/>
                <w:szCs w:val="14"/>
                <w:lang w:val="fr-BE"/>
              </w:rPr>
            </w:pPr>
            <w:r w:rsidRPr="00AB4B2B">
              <w:rPr>
                <w:sz w:val="14"/>
                <w:szCs w:val="14"/>
              </w:rPr>
              <w:t>Wil de stagiair zich spontaan verbeteren</w:t>
            </w:r>
            <w:r>
              <w:rPr>
                <w:sz w:val="14"/>
                <w:szCs w:val="14"/>
              </w:rPr>
              <w:t>?</w:t>
            </w:r>
          </w:p>
        </w:tc>
        <w:tc>
          <w:tcPr>
            <w:tcW w:w="567" w:type="dxa"/>
            <w:tcBorders>
              <w:top w:val="dotted" w:sz="2" w:space="0" w:color="auto"/>
              <w:left w:val="single" w:sz="8" w:space="0" w:color="FF0000"/>
              <w:bottom w:val="dotted" w:sz="2" w:space="0" w:color="auto"/>
              <w:right w:val="dotted" w:sz="2" w:space="0" w:color="auto"/>
            </w:tcBorders>
          </w:tcPr>
          <w:p w14:paraId="78AA371A" w14:textId="77777777" w:rsidR="00E93C70" w:rsidRPr="004B5CC7" w:rsidRDefault="00E93C70" w:rsidP="00183C7E">
            <w:pPr>
              <w:spacing w:before="40" w:after="40"/>
              <w:jc w:val="center"/>
              <w:rPr>
                <w:rFonts w:ascii="Calibri" w:hAnsi="Calibri"/>
                <w:sz w:val="14"/>
                <w:szCs w:val="14"/>
                <w:lang w:val="fr-BE"/>
              </w:rPr>
            </w:pPr>
          </w:p>
        </w:tc>
        <w:tc>
          <w:tcPr>
            <w:tcW w:w="567" w:type="dxa"/>
            <w:tcBorders>
              <w:top w:val="dotted" w:sz="2" w:space="0" w:color="auto"/>
              <w:left w:val="dotted" w:sz="2" w:space="0" w:color="auto"/>
              <w:bottom w:val="dotted" w:sz="2" w:space="0" w:color="auto"/>
              <w:right w:val="dotted" w:sz="2" w:space="0" w:color="auto"/>
            </w:tcBorders>
          </w:tcPr>
          <w:p w14:paraId="3510E85E" w14:textId="77777777" w:rsidR="00E93C70" w:rsidRPr="004B5CC7" w:rsidRDefault="00E93C70" w:rsidP="00183C7E">
            <w:pPr>
              <w:spacing w:before="40" w:after="40"/>
              <w:jc w:val="center"/>
              <w:rPr>
                <w:rFonts w:ascii="Calibri" w:hAnsi="Calibri"/>
                <w:sz w:val="14"/>
                <w:szCs w:val="14"/>
                <w:lang w:val="fr-BE"/>
              </w:rPr>
            </w:pPr>
          </w:p>
        </w:tc>
        <w:tc>
          <w:tcPr>
            <w:tcW w:w="567" w:type="dxa"/>
            <w:tcBorders>
              <w:top w:val="dotted" w:sz="2" w:space="0" w:color="auto"/>
              <w:left w:val="dotted" w:sz="2" w:space="0" w:color="auto"/>
              <w:bottom w:val="dotted" w:sz="2" w:space="0" w:color="auto"/>
              <w:right w:val="dotted" w:sz="2" w:space="0" w:color="auto"/>
            </w:tcBorders>
          </w:tcPr>
          <w:p w14:paraId="64AF24CE" w14:textId="77777777" w:rsidR="00E93C70" w:rsidRPr="004B5CC7" w:rsidRDefault="00E93C70" w:rsidP="00183C7E">
            <w:pPr>
              <w:spacing w:before="40" w:after="40"/>
              <w:jc w:val="center"/>
              <w:rPr>
                <w:rFonts w:ascii="Calibri" w:hAnsi="Calibri"/>
                <w:sz w:val="14"/>
                <w:szCs w:val="14"/>
                <w:lang w:val="fr-BE"/>
              </w:rPr>
            </w:pPr>
          </w:p>
        </w:tc>
        <w:tc>
          <w:tcPr>
            <w:tcW w:w="567" w:type="dxa"/>
            <w:tcBorders>
              <w:top w:val="dotted" w:sz="2" w:space="0" w:color="auto"/>
              <w:left w:val="dotted" w:sz="2" w:space="0" w:color="auto"/>
              <w:bottom w:val="dotted" w:sz="2" w:space="0" w:color="auto"/>
              <w:right w:val="single" w:sz="8" w:space="0" w:color="FF0000"/>
            </w:tcBorders>
          </w:tcPr>
          <w:p w14:paraId="2E23D7B1" w14:textId="77777777" w:rsidR="00E93C70" w:rsidRPr="004B5CC7" w:rsidRDefault="00E93C70" w:rsidP="00183C7E">
            <w:pPr>
              <w:spacing w:before="40" w:after="40"/>
              <w:jc w:val="center"/>
              <w:rPr>
                <w:rFonts w:ascii="Calibri" w:hAnsi="Calibri"/>
                <w:sz w:val="14"/>
                <w:szCs w:val="14"/>
                <w:lang w:val="fr-BE"/>
              </w:rPr>
            </w:pPr>
          </w:p>
        </w:tc>
      </w:tr>
      <w:tr w:rsidR="00E93C70" w:rsidRPr="004B5CC7" w14:paraId="5489A64B" w14:textId="77777777" w:rsidTr="00183C7E">
        <w:trPr>
          <w:cantSplit/>
        </w:trPr>
        <w:tc>
          <w:tcPr>
            <w:tcW w:w="4820" w:type="dxa"/>
            <w:tcBorders>
              <w:right w:val="single" w:sz="8" w:space="0" w:color="FF0000"/>
            </w:tcBorders>
          </w:tcPr>
          <w:p w14:paraId="668DC7A2" w14:textId="77777777" w:rsidR="00E93C70" w:rsidRPr="00AB4B2B" w:rsidRDefault="00E93C70" w:rsidP="00183C7E">
            <w:pPr>
              <w:spacing w:before="40" w:after="40"/>
              <w:rPr>
                <w:rFonts w:ascii="Calibri" w:hAnsi="Calibri"/>
                <w:sz w:val="14"/>
                <w:szCs w:val="14"/>
              </w:rPr>
            </w:pPr>
            <w:r w:rsidRPr="00AB4B2B">
              <w:rPr>
                <w:sz w:val="14"/>
                <w:szCs w:val="14"/>
              </w:rPr>
              <w:t xml:space="preserve">Is de stagiair vertrouwd met </w:t>
            </w:r>
            <w:r>
              <w:rPr>
                <w:sz w:val="14"/>
                <w:szCs w:val="14"/>
              </w:rPr>
              <w:t xml:space="preserve">de noodzakelijke </w:t>
            </w:r>
            <w:r w:rsidRPr="00AB4B2B">
              <w:rPr>
                <w:sz w:val="14"/>
                <w:szCs w:val="14"/>
              </w:rPr>
              <w:t>apparatuur</w:t>
            </w:r>
            <w:r>
              <w:rPr>
                <w:sz w:val="14"/>
                <w:szCs w:val="14"/>
              </w:rPr>
              <w:t xml:space="preserve"> verbonden aan taken?</w:t>
            </w:r>
          </w:p>
        </w:tc>
        <w:tc>
          <w:tcPr>
            <w:tcW w:w="567" w:type="dxa"/>
            <w:tcBorders>
              <w:top w:val="dotted" w:sz="2" w:space="0" w:color="auto"/>
              <w:left w:val="single" w:sz="8" w:space="0" w:color="FF0000"/>
              <w:bottom w:val="dotted" w:sz="2" w:space="0" w:color="auto"/>
              <w:right w:val="dotted" w:sz="2" w:space="0" w:color="auto"/>
            </w:tcBorders>
          </w:tcPr>
          <w:p w14:paraId="683070C9"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dotted" w:sz="2" w:space="0" w:color="auto"/>
              <w:right w:val="dotted" w:sz="2" w:space="0" w:color="auto"/>
            </w:tcBorders>
          </w:tcPr>
          <w:p w14:paraId="2563AE2E"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dotted" w:sz="2" w:space="0" w:color="auto"/>
              <w:right w:val="dotted" w:sz="2" w:space="0" w:color="auto"/>
            </w:tcBorders>
          </w:tcPr>
          <w:p w14:paraId="7C1DE869"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dotted" w:sz="2" w:space="0" w:color="auto"/>
              <w:right w:val="single" w:sz="8" w:space="0" w:color="FF0000"/>
            </w:tcBorders>
          </w:tcPr>
          <w:p w14:paraId="2269EBD9" w14:textId="77777777" w:rsidR="00E93C70" w:rsidRPr="004B5CC7" w:rsidRDefault="00E93C70" w:rsidP="00183C7E">
            <w:pPr>
              <w:spacing w:before="40" w:after="40"/>
              <w:jc w:val="center"/>
              <w:rPr>
                <w:rFonts w:ascii="Calibri" w:hAnsi="Calibri"/>
                <w:sz w:val="14"/>
                <w:szCs w:val="14"/>
              </w:rPr>
            </w:pPr>
          </w:p>
        </w:tc>
      </w:tr>
      <w:tr w:rsidR="00E93C70" w:rsidRPr="004B5CC7" w14:paraId="7076FDB8" w14:textId="77777777" w:rsidTr="00183C7E">
        <w:trPr>
          <w:cantSplit/>
        </w:trPr>
        <w:tc>
          <w:tcPr>
            <w:tcW w:w="4820" w:type="dxa"/>
            <w:tcBorders>
              <w:right w:val="single" w:sz="8" w:space="0" w:color="FF0000"/>
            </w:tcBorders>
          </w:tcPr>
          <w:p w14:paraId="3FBD6982" w14:textId="77777777" w:rsidR="00E93C70" w:rsidRPr="00AB4B2B" w:rsidRDefault="00E93C70" w:rsidP="00183C7E">
            <w:pPr>
              <w:spacing w:before="40" w:after="40"/>
              <w:rPr>
                <w:rFonts w:ascii="Calibri" w:hAnsi="Calibri"/>
                <w:sz w:val="14"/>
                <w:szCs w:val="14"/>
              </w:rPr>
            </w:pPr>
            <w:r w:rsidRPr="00AB4B2B">
              <w:rPr>
                <w:sz w:val="14"/>
                <w:szCs w:val="14"/>
              </w:rPr>
              <w:t xml:space="preserve">Is </w:t>
            </w:r>
            <w:r>
              <w:rPr>
                <w:sz w:val="14"/>
                <w:szCs w:val="14"/>
              </w:rPr>
              <w:t>de stagiair bij de stagegever g</w:t>
            </w:r>
            <w:r w:rsidRPr="00AB4B2B">
              <w:rPr>
                <w:sz w:val="14"/>
                <w:szCs w:val="14"/>
              </w:rPr>
              <w:t>ewaardeerd voor zijn taken/houding /inzet/...</w:t>
            </w:r>
            <w:r>
              <w:rPr>
                <w:sz w:val="14"/>
                <w:szCs w:val="14"/>
              </w:rPr>
              <w:t>?</w:t>
            </w:r>
          </w:p>
        </w:tc>
        <w:tc>
          <w:tcPr>
            <w:tcW w:w="567" w:type="dxa"/>
            <w:tcBorders>
              <w:top w:val="dotted" w:sz="2" w:space="0" w:color="auto"/>
              <w:left w:val="single" w:sz="8" w:space="0" w:color="FF0000"/>
              <w:bottom w:val="single" w:sz="8" w:space="0" w:color="FF0000"/>
              <w:right w:val="dotted" w:sz="2" w:space="0" w:color="auto"/>
            </w:tcBorders>
          </w:tcPr>
          <w:p w14:paraId="60856708"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single" w:sz="8" w:space="0" w:color="FF0000"/>
              <w:right w:val="dotted" w:sz="2" w:space="0" w:color="auto"/>
            </w:tcBorders>
          </w:tcPr>
          <w:p w14:paraId="78CE90B1"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single" w:sz="8" w:space="0" w:color="FF0000"/>
              <w:right w:val="dotted" w:sz="2" w:space="0" w:color="auto"/>
            </w:tcBorders>
          </w:tcPr>
          <w:p w14:paraId="2791E0FF"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single" w:sz="8" w:space="0" w:color="FF0000"/>
              <w:right w:val="single" w:sz="8" w:space="0" w:color="FF0000"/>
            </w:tcBorders>
          </w:tcPr>
          <w:p w14:paraId="22715282" w14:textId="77777777" w:rsidR="00E93C70" w:rsidRPr="004B5CC7" w:rsidRDefault="00E93C70" w:rsidP="00183C7E">
            <w:pPr>
              <w:spacing w:before="40" w:after="40"/>
              <w:jc w:val="center"/>
              <w:rPr>
                <w:rFonts w:ascii="Calibri" w:hAnsi="Calibri"/>
                <w:sz w:val="14"/>
                <w:szCs w:val="14"/>
              </w:rPr>
            </w:pPr>
          </w:p>
        </w:tc>
      </w:tr>
    </w:tbl>
    <w:p w14:paraId="1FF07A66" w14:textId="77777777" w:rsidR="00E93C70" w:rsidRPr="009012E0" w:rsidRDefault="00E93C70" w:rsidP="00E93C70">
      <w:pPr>
        <w:rPr>
          <w:rFonts w:ascii="Calibri" w:hAnsi="Calibri"/>
          <w:sz w:val="14"/>
          <w:szCs w:val="14"/>
        </w:rPr>
      </w:pPr>
    </w:p>
    <w:p w14:paraId="67946CF3" w14:textId="77777777" w:rsidR="00E93C70" w:rsidRPr="009012E0" w:rsidRDefault="00E93C70" w:rsidP="00E93C70">
      <w:pPr>
        <w:pStyle w:val="BodyTextIndent"/>
        <w:ind w:left="0"/>
        <w:jc w:val="center"/>
        <w:rPr>
          <w:rFonts w:ascii="Calibri" w:hAnsi="Calibri"/>
          <w:b/>
          <w:sz w:val="18"/>
          <w:szCs w:val="18"/>
          <w:lang w:val="nl-BE"/>
        </w:rPr>
      </w:pPr>
      <w:r w:rsidRPr="009012E0">
        <w:rPr>
          <w:rFonts w:ascii="Calibri" w:hAnsi="Calibri"/>
          <w:b/>
          <w:sz w:val="18"/>
          <w:szCs w:val="18"/>
          <w:lang w:val="nl-BE"/>
        </w:rPr>
        <w:t>STAGE-EVALUATIE (tussentijdse evaluatie)</w:t>
      </w:r>
    </w:p>
    <w:tbl>
      <w:tblPr>
        <w:tblW w:w="7088"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6238"/>
        <w:gridCol w:w="850"/>
      </w:tblGrid>
      <w:tr w:rsidR="00E93C70" w:rsidRPr="008B057B" w14:paraId="4A648D44" w14:textId="77777777" w:rsidTr="00183C7E">
        <w:trPr>
          <w:cantSplit/>
          <w:trHeight w:val="187"/>
        </w:trPr>
        <w:tc>
          <w:tcPr>
            <w:tcW w:w="7088" w:type="dxa"/>
            <w:gridSpan w:val="2"/>
            <w:shd w:val="clear" w:color="auto" w:fill="D5DCE4" w:themeFill="text2" w:themeFillTint="33"/>
          </w:tcPr>
          <w:p w14:paraId="44249492" w14:textId="77777777" w:rsidR="00E93C70" w:rsidRPr="006B2EFF" w:rsidRDefault="00E93C70" w:rsidP="00183C7E">
            <w:pPr>
              <w:spacing w:before="120" w:after="120"/>
              <w:rPr>
                <w:rFonts w:ascii="Calibri" w:hAnsi="Calibri"/>
                <w:sz w:val="16"/>
                <w:szCs w:val="16"/>
              </w:rPr>
            </w:pPr>
            <w:r>
              <w:rPr>
                <w:rFonts w:ascii="Calibri" w:hAnsi="Calibri"/>
                <w:sz w:val="16"/>
                <w:szCs w:val="16"/>
              </w:rPr>
              <w:t xml:space="preserve">Beoordeling </w:t>
            </w:r>
            <w:r w:rsidRPr="006B2EFF">
              <w:rPr>
                <w:rFonts w:ascii="Calibri" w:hAnsi="Calibri"/>
                <w:sz w:val="16"/>
                <w:szCs w:val="16"/>
              </w:rPr>
              <w:t>d</w:t>
            </w:r>
            <w:r>
              <w:rPr>
                <w:rFonts w:ascii="Calibri" w:hAnsi="Calibri"/>
                <w:sz w:val="16"/>
                <w:szCs w:val="16"/>
              </w:rPr>
              <w:t>oor de stagegever/stagementor</w:t>
            </w:r>
          </w:p>
        </w:tc>
      </w:tr>
      <w:tr w:rsidR="00E93C70" w:rsidRPr="008B057B" w14:paraId="65F2A4ED" w14:textId="77777777" w:rsidTr="00183C7E">
        <w:trPr>
          <w:cantSplit/>
        </w:trPr>
        <w:tc>
          <w:tcPr>
            <w:tcW w:w="6238" w:type="dxa"/>
            <w:tcBorders>
              <w:right w:val="single" w:sz="8" w:space="0" w:color="FF0000"/>
            </w:tcBorders>
            <w:vAlign w:val="center"/>
          </w:tcPr>
          <w:p w14:paraId="0E8C3695" w14:textId="77777777" w:rsidR="00E93C70" w:rsidRPr="006B2EFF" w:rsidRDefault="00E93C70" w:rsidP="00E93C70">
            <w:pPr>
              <w:pStyle w:val="ListParagraph"/>
              <w:numPr>
                <w:ilvl w:val="0"/>
                <w:numId w:val="5"/>
              </w:numPr>
              <w:spacing w:before="120" w:after="120"/>
              <w:ind w:left="356" w:hanging="218"/>
              <w:rPr>
                <w:rFonts w:ascii="Calibri" w:hAnsi="Calibri"/>
                <w:sz w:val="16"/>
                <w:szCs w:val="16"/>
                <w:lang w:val="fr-BE" w:eastAsia="nl-NL"/>
              </w:rPr>
            </w:pPr>
            <w:r>
              <w:rPr>
                <w:rFonts w:ascii="Calibri" w:hAnsi="Calibri"/>
                <w:b/>
                <w:sz w:val="16"/>
                <w:szCs w:val="16"/>
                <w:lang w:val="fr-BE" w:eastAsia="nl-NL"/>
              </w:rPr>
              <w:t xml:space="preserve">Gemiddeld cijfer gegeven </w:t>
            </w:r>
            <w:r w:rsidRPr="00EE2D81">
              <w:rPr>
                <w:rFonts w:ascii="Calibri" w:hAnsi="Calibri"/>
                <w:b/>
                <w:sz w:val="16"/>
                <w:szCs w:val="16"/>
                <w:lang w:val="fr-BE" w:eastAsia="nl-NL"/>
              </w:rPr>
              <w:t>door de</w:t>
            </w:r>
            <w:r>
              <w:rPr>
                <w:rFonts w:ascii="Calibri" w:hAnsi="Calibri"/>
                <w:sz w:val="16"/>
                <w:szCs w:val="16"/>
                <w:lang w:val="fr-BE" w:eastAsia="nl-NL"/>
              </w:rPr>
              <w:t xml:space="preserve"> </w:t>
            </w:r>
            <w:r w:rsidRPr="00902823">
              <w:rPr>
                <w:rFonts w:ascii="Calibri" w:hAnsi="Calibri"/>
                <w:b/>
                <w:sz w:val="16"/>
                <w:szCs w:val="16"/>
                <w:lang w:val="fr-BE" w:eastAsia="nl-NL"/>
              </w:rPr>
              <w:t>stagementor/stagegever</w:t>
            </w:r>
            <w:r>
              <w:rPr>
                <w:rFonts w:ascii="Calibri" w:hAnsi="Calibri"/>
                <w:b/>
                <w:sz w:val="16"/>
                <w:szCs w:val="16"/>
                <w:lang w:val="fr-BE" w:eastAsia="nl-NL"/>
              </w:rPr>
              <w:t>.</w:t>
            </w:r>
          </w:p>
        </w:tc>
        <w:tc>
          <w:tcPr>
            <w:tcW w:w="850" w:type="dxa"/>
            <w:tcBorders>
              <w:top w:val="single" w:sz="8" w:space="0" w:color="FF0000"/>
              <w:left w:val="single" w:sz="8" w:space="0" w:color="FF0000"/>
              <w:bottom w:val="single" w:sz="8" w:space="0" w:color="FF0000"/>
              <w:right w:val="single" w:sz="8" w:space="0" w:color="FF0000"/>
            </w:tcBorders>
            <w:shd w:val="clear" w:color="auto" w:fill="auto"/>
          </w:tcPr>
          <w:p w14:paraId="3416B38B" w14:textId="77777777" w:rsidR="00E93C70" w:rsidRPr="00A8710D" w:rsidRDefault="00E93C70" w:rsidP="00183C7E">
            <w:pPr>
              <w:spacing w:before="120" w:after="120"/>
              <w:jc w:val="center"/>
              <w:rPr>
                <w:rFonts w:ascii="Calibri" w:hAnsi="Calibri"/>
                <w:sz w:val="20"/>
                <w:szCs w:val="20"/>
              </w:rPr>
            </w:pPr>
            <w:r>
              <w:rPr>
                <w:rFonts w:ascii="Calibri" w:hAnsi="Calibri"/>
                <w:sz w:val="20"/>
                <w:szCs w:val="20"/>
              </w:rPr>
              <w:t>......</w:t>
            </w:r>
            <w:r w:rsidRPr="00A8710D">
              <w:rPr>
                <w:rFonts w:ascii="Calibri" w:hAnsi="Calibri"/>
                <w:sz w:val="20"/>
                <w:szCs w:val="20"/>
              </w:rPr>
              <w:t>/10</w:t>
            </w:r>
          </w:p>
        </w:tc>
      </w:tr>
      <w:tr w:rsidR="00E93C70" w:rsidRPr="008B057B" w14:paraId="3432D558" w14:textId="77777777" w:rsidTr="00183C7E">
        <w:trPr>
          <w:cantSplit/>
        </w:trPr>
        <w:tc>
          <w:tcPr>
            <w:tcW w:w="7088" w:type="dxa"/>
            <w:gridSpan w:val="2"/>
            <w:shd w:val="clear" w:color="auto" w:fill="D0CECE" w:themeFill="background2" w:themeFillShade="E6"/>
          </w:tcPr>
          <w:p w14:paraId="28ADF23D" w14:textId="77777777" w:rsidR="00E93C70" w:rsidRPr="006B2EFF" w:rsidRDefault="00E93C70" w:rsidP="00183C7E">
            <w:pPr>
              <w:spacing w:before="120" w:after="120"/>
              <w:rPr>
                <w:rFonts w:ascii="Calibri" w:hAnsi="Calibri"/>
                <w:sz w:val="16"/>
                <w:szCs w:val="16"/>
              </w:rPr>
            </w:pPr>
            <w:r w:rsidRPr="006B2EFF">
              <w:rPr>
                <w:rFonts w:ascii="Calibri" w:hAnsi="Calibri"/>
                <w:sz w:val="16"/>
                <w:szCs w:val="16"/>
                <w:lang w:val="fr-BE"/>
              </w:rPr>
              <w:t>Beoordeling door de stagebeg</w:t>
            </w:r>
            <w:r>
              <w:rPr>
                <w:rFonts w:ascii="Calibri" w:hAnsi="Calibri"/>
                <w:sz w:val="16"/>
                <w:szCs w:val="16"/>
                <w:lang w:val="fr-BE"/>
              </w:rPr>
              <w:t>eleider</w:t>
            </w:r>
          </w:p>
        </w:tc>
      </w:tr>
      <w:tr w:rsidR="00E93C70" w:rsidRPr="008B057B" w14:paraId="5765A94D" w14:textId="77777777" w:rsidTr="00183C7E">
        <w:trPr>
          <w:cantSplit/>
          <w:trHeight w:val="621"/>
        </w:trPr>
        <w:tc>
          <w:tcPr>
            <w:tcW w:w="6238" w:type="dxa"/>
            <w:tcBorders>
              <w:right w:val="single" w:sz="8" w:space="0" w:color="FF0000"/>
            </w:tcBorders>
          </w:tcPr>
          <w:p w14:paraId="1D2F59E0" w14:textId="77777777" w:rsidR="00E93C70" w:rsidRPr="00C27C96" w:rsidRDefault="00E93C70" w:rsidP="00E93C70">
            <w:pPr>
              <w:pStyle w:val="ListParagraph"/>
              <w:numPr>
                <w:ilvl w:val="0"/>
                <w:numId w:val="5"/>
              </w:numPr>
              <w:spacing w:before="120" w:after="120"/>
              <w:ind w:left="356" w:hanging="218"/>
              <w:rPr>
                <w:rFonts w:ascii="Calibri" w:hAnsi="Calibri"/>
                <w:sz w:val="16"/>
                <w:szCs w:val="16"/>
                <w:lang w:val="nl-NL" w:eastAsia="nl-NL"/>
              </w:rPr>
            </w:pPr>
            <w:r w:rsidRPr="00C27C96">
              <w:rPr>
                <w:rFonts w:ascii="Calibri" w:hAnsi="Calibri"/>
                <w:b/>
                <w:sz w:val="16"/>
                <w:szCs w:val="16"/>
                <w:lang w:val="nl-NL" w:eastAsia="nl-NL"/>
              </w:rPr>
              <w:t>Op basis van de rubriek DOOR DE STAGEBEGELEIDER</w:t>
            </w:r>
            <w:r w:rsidRPr="00C27C96">
              <w:rPr>
                <w:rFonts w:ascii="Calibri" w:hAnsi="Calibri"/>
                <w:sz w:val="16"/>
                <w:szCs w:val="16"/>
                <w:lang w:val="nl-NL" w:eastAsia="nl-NL"/>
              </w:rPr>
              <w:t xml:space="preserve"> in de stagever</w:t>
            </w:r>
            <w:r>
              <w:rPr>
                <w:rFonts w:ascii="Calibri" w:hAnsi="Calibri"/>
                <w:sz w:val="16"/>
                <w:szCs w:val="16"/>
                <w:lang w:val="nl-NL" w:eastAsia="nl-NL"/>
              </w:rPr>
              <w:t>slagen van de afgelopen periode</w:t>
            </w:r>
          </w:p>
          <w:p w14:paraId="3C97B619" w14:textId="77777777" w:rsidR="00E93C70" w:rsidRPr="00C27C96" w:rsidRDefault="00E93C70" w:rsidP="00E93C70">
            <w:pPr>
              <w:pStyle w:val="ListParagraph"/>
              <w:numPr>
                <w:ilvl w:val="0"/>
                <w:numId w:val="5"/>
              </w:numPr>
              <w:spacing w:before="120" w:after="120"/>
              <w:ind w:left="356" w:hanging="218"/>
              <w:rPr>
                <w:rFonts w:ascii="Calibri" w:hAnsi="Calibri"/>
                <w:sz w:val="16"/>
                <w:szCs w:val="16"/>
                <w:lang w:val="nl-NL" w:eastAsia="nl-NL"/>
              </w:rPr>
            </w:pPr>
            <w:r w:rsidRPr="00C27C96">
              <w:rPr>
                <w:rFonts w:ascii="Calibri" w:hAnsi="Calibri"/>
                <w:b/>
                <w:sz w:val="16"/>
                <w:szCs w:val="16"/>
                <w:lang w:val="nl-NL" w:eastAsia="nl-NL"/>
              </w:rPr>
              <w:t>Op basis van administratieve opdrachten door de leerlingen</w:t>
            </w:r>
            <w:r w:rsidRPr="00C27C96">
              <w:rPr>
                <w:rFonts w:ascii="Calibri" w:hAnsi="Calibri"/>
                <w:sz w:val="16"/>
                <w:szCs w:val="16"/>
                <w:lang w:val="nl-NL" w:eastAsia="nl-NL"/>
              </w:rPr>
              <w:t>: stagecontracten laten invullen en ondertekenen bij de stagegever,  stageschriften invullen</w:t>
            </w:r>
          </w:p>
          <w:p w14:paraId="2331C11D" w14:textId="77777777" w:rsidR="00E93C70" w:rsidRPr="00C27C96" w:rsidRDefault="00E93C70" w:rsidP="00E93C70">
            <w:pPr>
              <w:pStyle w:val="ListParagraph"/>
              <w:numPr>
                <w:ilvl w:val="0"/>
                <w:numId w:val="5"/>
              </w:numPr>
              <w:spacing w:before="120" w:after="120"/>
              <w:ind w:left="356" w:hanging="218"/>
              <w:rPr>
                <w:rFonts w:ascii="Calibri" w:hAnsi="Calibri"/>
                <w:sz w:val="16"/>
                <w:szCs w:val="16"/>
                <w:lang w:val="nl-NL" w:eastAsia="nl-NL"/>
              </w:rPr>
            </w:pPr>
            <w:r w:rsidRPr="00C27C96">
              <w:rPr>
                <w:rFonts w:ascii="Calibri" w:hAnsi="Calibri"/>
                <w:b/>
                <w:sz w:val="16"/>
                <w:szCs w:val="16"/>
                <w:lang w:val="nl-NL" w:eastAsia="nl-NL"/>
              </w:rPr>
              <w:t>Op basis van de rubriek DOOR DE STAGIAIR</w:t>
            </w:r>
            <w:r w:rsidRPr="00C27C96">
              <w:rPr>
                <w:rFonts w:ascii="Calibri" w:hAnsi="Calibri"/>
                <w:sz w:val="16"/>
                <w:szCs w:val="16"/>
                <w:lang w:val="nl-NL" w:eastAsia="nl-NL"/>
              </w:rPr>
              <w:t xml:space="preserve"> in het gedeelte algemene attitude door de stagiair in de stageverslagen, afwezigheden meld</w:t>
            </w:r>
            <w:r>
              <w:rPr>
                <w:rFonts w:ascii="Calibri" w:hAnsi="Calibri"/>
                <w:sz w:val="16"/>
                <w:szCs w:val="16"/>
                <w:lang w:val="nl-NL" w:eastAsia="nl-NL"/>
              </w:rPr>
              <w:t>en en wettigen, te laat komen...</w:t>
            </w:r>
          </w:p>
        </w:tc>
        <w:tc>
          <w:tcPr>
            <w:tcW w:w="850" w:type="dxa"/>
            <w:tcBorders>
              <w:top w:val="single" w:sz="8" w:space="0" w:color="FF0000"/>
              <w:left w:val="single" w:sz="8" w:space="0" w:color="FF0000"/>
              <w:bottom w:val="single" w:sz="8" w:space="0" w:color="FF0000"/>
              <w:right w:val="single" w:sz="8" w:space="0" w:color="FF0000"/>
            </w:tcBorders>
          </w:tcPr>
          <w:p w14:paraId="46CA3BD1" w14:textId="77777777" w:rsidR="00E93C70" w:rsidRPr="00A8710D" w:rsidRDefault="00E93C70" w:rsidP="00183C7E">
            <w:pPr>
              <w:spacing w:before="120" w:after="120"/>
              <w:ind w:left="1418" w:hanging="1418"/>
              <w:jc w:val="center"/>
              <w:rPr>
                <w:rFonts w:ascii="Calibri" w:hAnsi="Calibri"/>
                <w:sz w:val="20"/>
                <w:szCs w:val="20"/>
              </w:rPr>
            </w:pPr>
            <w:r>
              <w:rPr>
                <w:rFonts w:ascii="Calibri" w:hAnsi="Calibri"/>
                <w:sz w:val="20"/>
                <w:szCs w:val="20"/>
              </w:rPr>
              <w:t>......</w:t>
            </w:r>
            <w:r w:rsidRPr="00A8710D">
              <w:rPr>
                <w:rFonts w:ascii="Calibri" w:hAnsi="Calibri"/>
                <w:sz w:val="20"/>
                <w:szCs w:val="20"/>
              </w:rPr>
              <w:t>/10</w:t>
            </w:r>
          </w:p>
        </w:tc>
      </w:tr>
      <w:tr w:rsidR="00E93C70" w:rsidRPr="008B057B" w14:paraId="2B7328D7" w14:textId="77777777" w:rsidTr="00183C7E">
        <w:trPr>
          <w:cantSplit/>
          <w:trHeight w:val="216"/>
        </w:trPr>
        <w:tc>
          <w:tcPr>
            <w:tcW w:w="6238" w:type="dxa"/>
            <w:tcBorders>
              <w:bottom w:val="single" w:sz="8" w:space="0" w:color="FF0000"/>
              <w:right w:val="single" w:sz="8" w:space="0" w:color="FF0000"/>
            </w:tcBorders>
            <w:vAlign w:val="center"/>
          </w:tcPr>
          <w:p w14:paraId="721CC9C8" w14:textId="77777777" w:rsidR="00E93C70" w:rsidRPr="006B2EFF" w:rsidRDefault="00E93C70" w:rsidP="00183C7E">
            <w:pPr>
              <w:spacing w:before="120" w:after="120"/>
              <w:rPr>
                <w:rFonts w:ascii="Calibri" w:hAnsi="Calibri"/>
                <w:sz w:val="16"/>
                <w:szCs w:val="16"/>
              </w:rPr>
            </w:pPr>
            <w:r>
              <w:rPr>
                <w:rFonts w:ascii="Calibri" w:hAnsi="Calibri"/>
                <w:sz w:val="16"/>
                <w:szCs w:val="16"/>
              </w:rPr>
              <w:t xml:space="preserve">Totaal cijfer gegeven door de </w:t>
            </w:r>
            <w:r w:rsidRPr="006B2EFF">
              <w:rPr>
                <w:rFonts w:ascii="Calibri" w:hAnsi="Calibri"/>
                <w:sz w:val="16"/>
                <w:szCs w:val="16"/>
              </w:rPr>
              <w:t xml:space="preserve">stagementor en </w:t>
            </w:r>
            <w:r>
              <w:rPr>
                <w:rFonts w:ascii="Calibri" w:hAnsi="Calibri"/>
                <w:sz w:val="16"/>
                <w:szCs w:val="16"/>
              </w:rPr>
              <w:t xml:space="preserve">de </w:t>
            </w:r>
            <w:r w:rsidRPr="006B2EFF">
              <w:rPr>
                <w:rFonts w:ascii="Calibri" w:hAnsi="Calibri"/>
                <w:sz w:val="16"/>
                <w:szCs w:val="16"/>
              </w:rPr>
              <w:t>stagebegeleider</w:t>
            </w:r>
          </w:p>
        </w:tc>
        <w:tc>
          <w:tcPr>
            <w:tcW w:w="850" w:type="dxa"/>
            <w:tcBorders>
              <w:top w:val="single" w:sz="8" w:space="0" w:color="FF0000"/>
              <w:left w:val="single" w:sz="8" w:space="0" w:color="FF0000"/>
              <w:bottom w:val="single" w:sz="8" w:space="0" w:color="FF0000"/>
              <w:right w:val="single" w:sz="8" w:space="0" w:color="FF0000"/>
            </w:tcBorders>
            <w:shd w:val="clear" w:color="auto" w:fill="FBE4D5" w:themeFill="accent2" w:themeFillTint="33"/>
            <w:vAlign w:val="center"/>
          </w:tcPr>
          <w:p w14:paraId="5576038D" w14:textId="77777777" w:rsidR="00E93C70" w:rsidRPr="00C27C96" w:rsidRDefault="00E93C70" w:rsidP="00183C7E">
            <w:pPr>
              <w:spacing w:before="120" w:after="120"/>
              <w:jc w:val="center"/>
              <w:rPr>
                <w:rFonts w:ascii="Calibri" w:hAnsi="Calibri"/>
                <w:b/>
                <w:sz w:val="20"/>
                <w:szCs w:val="20"/>
              </w:rPr>
            </w:pPr>
            <w:r w:rsidRPr="00C27C96">
              <w:rPr>
                <w:rFonts w:ascii="Calibri" w:hAnsi="Calibri"/>
                <w:b/>
                <w:sz w:val="20"/>
                <w:szCs w:val="20"/>
              </w:rPr>
              <w:t>....../20</w:t>
            </w:r>
          </w:p>
        </w:tc>
      </w:tr>
      <w:tr w:rsidR="00E93C70" w:rsidRPr="008B057B" w14:paraId="56BD4B44" w14:textId="77777777" w:rsidTr="00183C7E">
        <w:trPr>
          <w:cantSplit/>
          <w:trHeight w:val="216"/>
        </w:trPr>
        <w:tc>
          <w:tcPr>
            <w:tcW w:w="7088" w:type="dxa"/>
            <w:gridSpan w:val="2"/>
            <w:tcBorders>
              <w:top w:val="single" w:sz="8" w:space="0" w:color="FF0000"/>
              <w:left w:val="single" w:sz="8" w:space="0" w:color="FF0000"/>
              <w:bottom w:val="single" w:sz="8" w:space="0" w:color="FF0000"/>
              <w:right w:val="single" w:sz="8" w:space="0" w:color="FF0000"/>
            </w:tcBorders>
            <w:vAlign w:val="center"/>
          </w:tcPr>
          <w:p w14:paraId="7BF29A2A" w14:textId="77777777" w:rsidR="00E93C70" w:rsidRPr="009012E0" w:rsidRDefault="00E93C70" w:rsidP="00183C7E">
            <w:pPr>
              <w:spacing w:before="120" w:after="120"/>
              <w:rPr>
                <w:rFonts w:ascii="Calibri" w:hAnsi="Calibri"/>
                <w:sz w:val="14"/>
                <w:szCs w:val="14"/>
              </w:rPr>
            </w:pPr>
            <w:r w:rsidRPr="009012E0">
              <w:rPr>
                <w:rFonts w:ascii="Calibri" w:hAnsi="Calibri"/>
                <w:sz w:val="14"/>
                <w:szCs w:val="14"/>
              </w:rPr>
              <w:t>Eventuele werk-/verbeterpunten:</w:t>
            </w:r>
          </w:p>
          <w:p w14:paraId="25114A33" w14:textId="77777777" w:rsidR="00E93C70" w:rsidRPr="008943AF" w:rsidRDefault="00E93C70" w:rsidP="00183C7E">
            <w:pPr>
              <w:spacing w:before="120" w:after="120"/>
              <w:jc w:val="center"/>
              <w:rPr>
                <w:rFonts w:ascii="Calibri" w:hAnsi="Calibri"/>
                <w:sz w:val="14"/>
                <w:szCs w:val="14"/>
              </w:rPr>
            </w:pPr>
            <w:r w:rsidRPr="008943AF">
              <w:rPr>
                <w:rFonts w:ascii="Calibri" w:hAnsi="Calibri"/>
                <w:sz w:val="14"/>
                <w:szCs w:val="14"/>
              </w:rPr>
              <w:t>...........................................................................................................................</w:t>
            </w:r>
            <w:r>
              <w:rPr>
                <w:rFonts w:ascii="Calibri" w:hAnsi="Calibri"/>
                <w:sz w:val="14"/>
                <w:szCs w:val="14"/>
              </w:rPr>
              <w:t>.........</w:t>
            </w:r>
            <w:r w:rsidRPr="008943AF">
              <w:rPr>
                <w:rFonts w:ascii="Calibri" w:hAnsi="Calibri"/>
                <w:sz w:val="14"/>
                <w:szCs w:val="14"/>
              </w:rPr>
              <w:t>....................................................</w:t>
            </w:r>
          </w:p>
          <w:p w14:paraId="235853A1" w14:textId="77777777" w:rsidR="00E93C70" w:rsidRPr="008943AF" w:rsidRDefault="00E93C70" w:rsidP="00183C7E">
            <w:pPr>
              <w:spacing w:before="120" w:after="120"/>
              <w:jc w:val="center"/>
              <w:rPr>
                <w:rFonts w:ascii="Calibri" w:hAnsi="Calibri"/>
                <w:sz w:val="14"/>
                <w:szCs w:val="14"/>
              </w:rPr>
            </w:pPr>
            <w:r w:rsidRPr="008943AF">
              <w:rPr>
                <w:rFonts w:ascii="Calibri" w:hAnsi="Calibri"/>
                <w:sz w:val="14"/>
                <w:szCs w:val="14"/>
              </w:rPr>
              <w:t>...........................................................................................................................</w:t>
            </w:r>
            <w:r>
              <w:rPr>
                <w:rFonts w:ascii="Calibri" w:hAnsi="Calibri"/>
                <w:sz w:val="14"/>
                <w:szCs w:val="14"/>
              </w:rPr>
              <w:t>.........</w:t>
            </w:r>
            <w:r w:rsidRPr="008943AF">
              <w:rPr>
                <w:rFonts w:ascii="Calibri" w:hAnsi="Calibri"/>
                <w:sz w:val="14"/>
                <w:szCs w:val="14"/>
              </w:rPr>
              <w:t>....................................................</w:t>
            </w:r>
          </w:p>
          <w:p w14:paraId="0E8D1DCF" w14:textId="77777777" w:rsidR="00E93C70" w:rsidRPr="009012E0" w:rsidRDefault="00E93C70" w:rsidP="00183C7E">
            <w:pPr>
              <w:spacing w:before="120" w:after="120"/>
              <w:jc w:val="center"/>
              <w:rPr>
                <w:rFonts w:ascii="Calibri" w:hAnsi="Calibri"/>
                <w:sz w:val="14"/>
                <w:szCs w:val="14"/>
              </w:rPr>
            </w:pPr>
            <w:r w:rsidRPr="008943AF">
              <w:rPr>
                <w:rFonts w:ascii="Calibri" w:hAnsi="Calibri"/>
                <w:sz w:val="14"/>
                <w:szCs w:val="14"/>
              </w:rPr>
              <w:t>...........................................................................................................................</w:t>
            </w:r>
            <w:r>
              <w:rPr>
                <w:rFonts w:ascii="Calibri" w:hAnsi="Calibri"/>
                <w:sz w:val="14"/>
                <w:szCs w:val="14"/>
              </w:rPr>
              <w:t>.........</w:t>
            </w:r>
            <w:r w:rsidRPr="008943AF">
              <w:rPr>
                <w:rFonts w:ascii="Calibri" w:hAnsi="Calibri"/>
                <w:sz w:val="14"/>
                <w:szCs w:val="14"/>
              </w:rPr>
              <w:t>....................................................</w:t>
            </w:r>
          </w:p>
        </w:tc>
      </w:tr>
    </w:tbl>
    <w:p w14:paraId="20ADEE28" w14:textId="77777777" w:rsidR="00E93C70" w:rsidRPr="00E93C70" w:rsidRDefault="00E93C70" w:rsidP="00E93C70">
      <w:pPr>
        <w:rPr>
          <w:rFonts w:ascii="Calibri" w:hAnsi="Calibri"/>
          <w:b/>
          <w:color w:val="FF0000"/>
          <w:sz w:val="10"/>
          <w:szCs w:val="14"/>
        </w:rPr>
      </w:pPr>
    </w:p>
    <w:p w14:paraId="2E31C8B6" w14:textId="77777777" w:rsidR="00E93C70" w:rsidRPr="00316848" w:rsidRDefault="00E93C70" w:rsidP="00E93C70">
      <w:pPr>
        <w:rPr>
          <w:rFonts w:ascii="Calibri" w:hAnsi="Calibri"/>
          <w:b/>
          <w:color w:val="FF0000"/>
          <w:sz w:val="14"/>
          <w:szCs w:val="14"/>
        </w:rPr>
      </w:pPr>
      <w:r w:rsidRPr="00316848">
        <w:rPr>
          <w:rFonts w:ascii="Calibri" w:hAnsi="Calibri"/>
          <w:b/>
          <w:color w:val="FF0000"/>
          <w:sz w:val="14"/>
          <w:szCs w:val="14"/>
        </w:rPr>
        <w:t>Handtekeningen,</w:t>
      </w:r>
    </w:p>
    <w:tbl>
      <w:tblPr>
        <w:tblStyle w:val="TableGrid"/>
        <w:tblW w:w="7088" w:type="dxa"/>
        <w:tblInd w:w="-34" w:type="dxa"/>
        <w:tblBorders>
          <w:top w:val="single" w:sz="8" w:space="0" w:color="FF0000"/>
          <w:left w:val="single" w:sz="8" w:space="0" w:color="FF0000"/>
          <w:bottom w:val="single" w:sz="8" w:space="0" w:color="FF0000"/>
          <w:right w:val="single" w:sz="8" w:space="0" w:color="FF0000"/>
          <w:insideH w:val="single" w:sz="8" w:space="0" w:color="FF0000"/>
          <w:insideV w:val="dashed" w:sz="4" w:space="0" w:color="FF0000"/>
        </w:tblBorders>
        <w:tblLook w:val="04A0" w:firstRow="1" w:lastRow="0" w:firstColumn="1" w:lastColumn="0" w:noHBand="0" w:noVBand="1"/>
      </w:tblPr>
      <w:tblGrid>
        <w:gridCol w:w="1810"/>
        <w:gridCol w:w="1777"/>
        <w:gridCol w:w="1776"/>
        <w:gridCol w:w="1725"/>
      </w:tblGrid>
      <w:tr w:rsidR="00E93C70" w14:paraId="1F5EED46" w14:textId="77777777" w:rsidTr="00183C7E">
        <w:tc>
          <w:tcPr>
            <w:tcW w:w="1810" w:type="dxa"/>
            <w:tcBorders>
              <w:top w:val="single" w:sz="18" w:space="0" w:color="FF0000"/>
              <w:left w:val="single" w:sz="18" w:space="0" w:color="FF0000"/>
              <w:bottom w:val="single" w:sz="18" w:space="0" w:color="FF0000"/>
            </w:tcBorders>
          </w:tcPr>
          <w:p w14:paraId="2ACF372B" w14:textId="77777777" w:rsidR="00E93C70" w:rsidRDefault="00E93C70" w:rsidP="00183C7E">
            <w:pPr>
              <w:rPr>
                <w:sz w:val="12"/>
                <w:szCs w:val="12"/>
              </w:rPr>
            </w:pPr>
          </w:p>
          <w:p w14:paraId="6A844230" w14:textId="77777777" w:rsidR="00E93C70" w:rsidRDefault="00E93C70" w:rsidP="00183C7E">
            <w:pPr>
              <w:rPr>
                <w:sz w:val="12"/>
                <w:szCs w:val="12"/>
              </w:rPr>
            </w:pPr>
          </w:p>
          <w:p w14:paraId="721169C0" w14:textId="77777777" w:rsidR="00E93C70" w:rsidRPr="007149C4" w:rsidRDefault="00E93C70" w:rsidP="00183C7E">
            <w:pPr>
              <w:jc w:val="center"/>
              <w:rPr>
                <w:sz w:val="12"/>
                <w:szCs w:val="12"/>
              </w:rPr>
            </w:pPr>
            <w:r>
              <w:rPr>
                <w:sz w:val="12"/>
                <w:szCs w:val="12"/>
              </w:rPr>
              <w:t>(stagebegeleider)</w:t>
            </w:r>
          </w:p>
        </w:tc>
        <w:tc>
          <w:tcPr>
            <w:tcW w:w="1777" w:type="dxa"/>
            <w:tcBorders>
              <w:top w:val="single" w:sz="18" w:space="0" w:color="FF0000"/>
              <w:bottom w:val="single" w:sz="18" w:space="0" w:color="FF0000"/>
              <w:right w:val="single" w:sz="2" w:space="0" w:color="FF0000"/>
            </w:tcBorders>
          </w:tcPr>
          <w:p w14:paraId="6E9B5B13" w14:textId="77777777" w:rsidR="00E93C70" w:rsidRDefault="00E93C70" w:rsidP="00183C7E">
            <w:pPr>
              <w:rPr>
                <w:sz w:val="12"/>
                <w:szCs w:val="12"/>
              </w:rPr>
            </w:pPr>
          </w:p>
          <w:p w14:paraId="35F36B02" w14:textId="77777777" w:rsidR="00E93C70" w:rsidRDefault="00E93C70" w:rsidP="00183C7E">
            <w:pPr>
              <w:jc w:val="center"/>
              <w:rPr>
                <w:sz w:val="12"/>
                <w:szCs w:val="12"/>
              </w:rPr>
            </w:pPr>
          </w:p>
          <w:p w14:paraId="565CEE69" w14:textId="77777777" w:rsidR="00E93C70" w:rsidRDefault="00E93C70" w:rsidP="00183C7E">
            <w:pPr>
              <w:jc w:val="center"/>
              <w:rPr>
                <w:sz w:val="14"/>
                <w:szCs w:val="14"/>
              </w:rPr>
            </w:pPr>
            <w:r>
              <w:rPr>
                <w:sz w:val="12"/>
                <w:szCs w:val="12"/>
              </w:rPr>
              <w:t>(verslag</w:t>
            </w:r>
            <w:r w:rsidRPr="003740BC">
              <w:rPr>
                <w:sz w:val="12"/>
                <w:szCs w:val="12"/>
              </w:rPr>
              <w:t>gever</w:t>
            </w:r>
            <w:r>
              <w:rPr>
                <w:sz w:val="12"/>
                <w:szCs w:val="12"/>
              </w:rPr>
              <w:t>)</w:t>
            </w:r>
          </w:p>
        </w:tc>
        <w:tc>
          <w:tcPr>
            <w:tcW w:w="1776" w:type="dxa"/>
            <w:tcBorders>
              <w:top w:val="single" w:sz="18" w:space="0" w:color="FF0000"/>
              <w:left w:val="single" w:sz="2" w:space="0" w:color="FF0000"/>
              <w:bottom w:val="single" w:sz="18" w:space="0" w:color="FF0000"/>
              <w:right w:val="single" w:sz="2" w:space="0" w:color="FF0000"/>
            </w:tcBorders>
          </w:tcPr>
          <w:p w14:paraId="332B2882" w14:textId="77777777" w:rsidR="00E93C70" w:rsidRDefault="00E93C70" w:rsidP="00183C7E">
            <w:pPr>
              <w:rPr>
                <w:sz w:val="12"/>
                <w:szCs w:val="12"/>
              </w:rPr>
            </w:pPr>
          </w:p>
          <w:p w14:paraId="21FF3C0F" w14:textId="77777777" w:rsidR="00E93C70" w:rsidRDefault="00E93C70" w:rsidP="00183C7E">
            <w:pPr>
              <w:jc w:val="center"/>
              <w:rPr>
                <w:sz w:val="12"/>
                <w:szCs w:val="12"/>
              </w:rPr>
            </w:pPr>
          </w:p>
          <w:p w14:paraId="57AFD627" w14:textId="77777777" w:rsidR="00E93C70" w:rsidRPr="003740BC" w:rsidRDefault="00E93C70" w:rsidP="00183C7E">
            <w:pPr>
              <w:jc w:val="center"/>
              <w:rPr>
                <w:sz w:val="12"/>
                <w:szCs w:val="12"/>
              </w:rPr>
            </w:pPr>
            <w:r>
              <w:rPr>
                <w:sz w:val="12"/>
                <w:szCs w:val="12"/>
              </w:rPr>
              <w:t>(stagiair)</w:t>
            </w:r>
          </w:p>
        </w:tc>
        <w:tc>
          <w:tcPr>
            <w:tcW w:w="1725" w:type="dxa"/>
            <w:tcBorders>
              <w:top w:val="single" w:sz="18" w:space="0" w:color="FF0000"/>
              <w:left w:val="single" w:sz="2" w:space="0" w:color="FF0000"/>
              <w:bottom w:val="single" w:sz="18" w:space="0" w:color="FF0000"/>
              <w:right w:val="single" w:sz="18" w:space="0" w:color="FF0000"/>
            </w:tcBorders>
          </w:tcPr>
          <w:p w14:paraId="51853D16" w14:textId="77777777" w:rsidR="00E93C70" w:rsidRDefault="00E93C70" w:rsidP="00183C7E">
            <w:pPr>
              <w:rPr>
                <w:sz w:val="12"/>
                <w:szCs w:val="12"/>
              </w:rPr>
            </w:pPr>
          </w:p>
          <w:p w14:paraId="7F855592" w14:textId="77777777" w:rsidR="00E93C70" w:rsidRDefault="00E93C70" w:rsidP="00183C7E">
            <w:pPr>
              <w:jc w:val="center"/>
              <w:rPr>
                <w:sz w:val="12"/>
                <w:szCs w:val="12"/>
              </w:rPr>
            </w:pPr>
          </w:p>
          <w:p w14:paraId="3930C76A" w14:textId="77777777" w:rsidR="00E93C70" w:rsidRDefault="00E93C70" w:rsidP="00183C7E">
            <w:pPr>
              <w:jc w:val="center"/>
              <w:rPr>
                <w:sz w:val="14"/>
                <w:szCs w:val="14"/>
              </w:rPr>
            </w:pPr>
            <w:r>
              <w:rPr>
                <w:sz w:val="12"/>
                <w:szCs w:val="12"/>
              </w:rPr>
              <w:t>(</w:t>
            </w:r>
            <w:r w:rsidRPr="003740BC">
              <w:rPr>
                <w:sz w:val="12"/>
                <w:szCs w:val="12"/>
              </w:rPr>
              <w:t>stagementor</w:t>
            </w:r>
            <w:r>
              <w:rPr>
                <w:sz w:val="12"/>
                <w:szCs w:val="12"/>
              </w:rPr>
              <w:t>)</w:t>
            </w:r>
          </w:p>
        </w:tc>
      </w:tr>
    </w:tbl>
    <w:p w14:paraId="741D8372" w14:textId="747BCEF8" w:rsidR="00D307A3" w:rsidRPr="00E93C70" w:rsidRDefault="00D307A3" w:rsidP="00E93C70">
      <w:pPr>
        <w:rPr>
          <w:sz w:val="14"/>
        </w:rPr>
      </w:pPr>
    </w:p>
    <w:sectPr w:rsidR="00D307A3" w:rsidRPr="00E93C70" w:rsidSect="00E93C70">
      <w:footnotePr>
        <w:numRestart w:val="eachSect"/>
      </w:footnotePr>
      <w:type w:val="continuous"/>
      <w:pgSz w:w="16838" w:h="11906" w:orient="landscape"/>
      <w:pgMar w:top="1417" w:right="678" w:bottom="1135" w:left="851" w:header="708" w:footer="398" w:gutter="0"/>
      <w:cols w:num="2"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B47781" w14:textId="77777777" w:rsidR="00B52DD3" w:rsidRDefault="00B52DD3">
      <w:r>
        <w:separator/>
      </w:r>
    </w:p>
  </w:endnote>
  <w:endnote w:type="continuationSeparator" w:id="0">
    <w:p w14:paraId="438A1A7B" w14:textId="77777777" w:rsidR="00B52DD3" w:rsidRDefault="00B52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libri Light">
    <w:panose1 w:val="020F03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Times-Roman">
    <w:altName w:val="Times New Roman"/>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onduitITC-Light">
    <w:altName w:val="Conduit ITC Light"/>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D65F97" w14:textId="77777777" w:rsidR="00B52DD3" w:rsidRPr="008B109B" w:rsidRDefault="00B52DD3" w:rsidP="000114B4">
    <w:pPr>
      <w:pStyle w:val="Footer"/>
      <w:framePr w:wrap="around" w:vAnchor="text" w:hAnchor="margin" w:xAlign="right" w:y="1"/>
      <w:rPr>
        <w:rStyle w:val="PageNumber"/>
        <w:lang w:val="nl-BE"/>
      </w:rPr>
    </w:pPr>
  </w:p>
  <w:p w14:paraId="5B1DE8A3" w14:textId="77777777" w:rsidR="00B52DD3" w:rsidRDefault="00B52DD3" w:rsidP="00ED0698"/>
  <w:p w14:paraId="2572ABAE" w14:textId="77777777" w:rsidR="00B52DD3" w:rsidRPr="00006328" w:rsidRDefault="00B52DD3" w:rsidP="00ED0698">
    <w:pPr>
      <w:pStyle w:val="Footer"/>
      <w:tabs>
        <w:tab w:val="clear" w:pos="4536"/>
      </w:tabs>
      <w:jc w:val="right"/>
      <w:rPr>
        <w:sz w:val="16"/>
        <w:szCs w:val="16"/>
      </w:rPr>
    </w:pPr>
    <w:r w:rsidRPr="00006328">
      <w:rPr>
        <w:rFonts w:cs="ConduitITC-Light"/>
        <w:b/>
        <w:noProof/>
        <w:sz w:val="16"/>
        <w:szCs w:val="16"/>
        <w:lang w:val="en-US" w:eastAsia="en-US"/>
      </w:rPr>
      <mc:AlternateContent>
        <mc:Choice Requires="wps">
          <w:drawing>
            <wp:anchor distT="0" distB="0" distL="114300" distR="114300" simplePos="0" relativeHeight="251662336" behindDoc="0" locked="0" layoutInCell="1" allowOverlap="1" wp14:anchorId="6AA56233" wp14:editId="65B538E2">
              <wp:simplePos x="0" y="0"/>
              <wp:positionH relativeFrom="column">
                <wp:posOffset>2017</wp:posOffset>
              </wp:positionH>
              <wp:positionV relativeFrom="paragraph">
                <wp:posOffset>-30816</wp:posOffset>
              </wp:positionV>
              <wp:extent cx="5760720" cy="0"/>
              <wp:effectExtent l="0" t="0" r="30480" b="19050"/>
              <wp:wrapNone/>
              <wp:docPr id="2" name="Rechte verbindingslijn 2"/>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2AD7E145" id="Rechte verbindingslijn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5pt,-2.45pt" to="453.7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2MuAEAALsDAAAOAAAAZHJzL2Uyb0RvYy54bWysU01v2zAMvQ/ofxB0X+wYWFsYcXposV2K&#10;LWi7H6DIVKxNX6DU2Pn3pZTELbZiGIZdaFHie+Qj6dXNZA3bA0btXceXi5ozcNL32u06/v3p88dr&#10;zmISrhfGO+j4ASK/WV98WI2hhcYP3vSAjEhcbMfQ8SGl0FZVlANYERc+gKNH5dGKRC7uqh7FSOzW&#10;VE1dX1ajxz6glxAj3d4dH/m68CsFMn1TKkJipuNUWyoWi91mW61Xot2hCIOWpzLEP1RhhXaUdKa6&#10;E0mwZ9S/UVkt0Uev0kJ6W3mltISigdQs61/UPA4iQNFCzYlhblP8f7Ty636DTPcdbzhzwtKIHkAO&#10;CfJQt9rlQUajfzjW5F6NIbYEuXUbPHkxbDALnxTa/CVJbCr9Pcz9hSkxSZefri7rq4bGIM9v1Ssw&#10;YExfwFuWDx032mXpohX7+5goGYWeQ8jJhRxTl1M6GMjBxj2AIjmUbFnQZZHg1iDbC1qB/ucyyyCu&#10;EpkhShszg+o/g06xGQZluf4WOEeXjN6lGWi18/he1jSdS1XH+LPqo9Yse+v7QxlEaQdtSFF22ua8&#10;gm/9An/959YvAAAA//8DAFBLAwQUAAYACAAAACEAqW7oRtoAAAAGAQAADwAAAGRycy9kb3ducmV2&#10;LnhtbEyOX0/CMBTF3034Ds0l8Q06UVHmOkJIjPGFyND3sl66aXu7tN2Y354aH/Tx/Mk5v2I9WsMG&#10;9KF1JOBmngFDqp1qSQt4PzzPHoGFKElJ4wgFfGOAdTm5KmSu3Jn2OFRRszRCIZcCmhi7nPNQN2hl&#10;mLsOKWUn562MSXrNlZfnNG4NX2TZklvZUnpoZIfbBuuvqrcCzKsfPvRWb0L/sl9Wn2+nxe4wCHE9&#10;HTdPwCKO8a8MP/gJHcrEdHQ9qcCMgNvUEzC7WwFL6Sp7uAd2/DV4WfD/+OUFAAD//wMAUEsBAi0A&#10;FAAGAAgAAAAhALaDOJL+AAAA4QEAABMAAAAAAAAAAAAAAAAAAAAAAFtDb250ZW50X1R5cGVzXS54&#10;bWxQSwECLQAUAAYACAAAACEAOP0h/9YAAACUAQAACwAAAAAAAAAAAAAAAAAvAQAAX3JlbHMvLnJl&#10;bHNQSwECLQAUAAYACAAAACEARwpdjLgBAAC7AwAADgAAAAAAAAAAAAAAAAAuAgAAZHJzL2Uyb0Rv&#10;Yy54bWxQSwECLQAUAAYACAAAACEAqW7oRtoAAAAGAQAADwAAAAAAAAAAAAAAAAASBAAAZHJzL2Rv&#10;d25yZXYueG1sUEsFBgAAAAAEAAQA8wAAABkFAAAAAA==&#10;" strokecolor="black [3200]" strokeweight=".5pt">
              <v:stroke joinstyle="miter"/>
            </v:line>
          </w:pict>
        </mc:Fallback>
      </mc:AlternateContent>
    </w:r>
    <w:r w:rsidRPr="00006328">
      <w:rPr>
        <w:rFonts w:cs="ConduitITC-Light"/>
        <w:b/>
        <w:sz w:val="16"/>
        <w:szCs w:val="16"/>
      </w:rPr>
      <w:t>Koninklijk Technisch Atheneum 1</w:t>
    </w:r>
    <w:r w:rsidRPr="00006328">
      <w:rPr>
        <w:sz w:val="16"/>
        <w:szCs w:val="16"/>
      </w:rPr>
      <w:tab/>
    </w:r>
    <w:sdt>
      <w:sdtPr>
        <w:rPr>
          <w:sz w:val="16"/>
          <w:szCs w:val="16"/>
        </w:rPr>
        <w:id w:val="-179892320"/>
        <w:docPartObj>
          <w:docPartGallery w:val="Page Numbers (Bottom of Page)"/>
          <w:docPartUnique/>
        </w:docPartObj>
      </w:sdtPr>
      <w:sdtEndPr/>
      <w:sdtContent>
        <w:sdt>
          <w:sdtPr>
            <w:rPr>
              <w:sz w:val="16"/>
              <w:szCs w:val="16"/>
            </w:rPr>
            <w:id w:val="-1071420165"/>
            <w:docPartObj>
              <w:docPartGallery w:val="Page Numbers (Bottom of Page)"/>
              <w:docPartUnique/>
            </w:docPartObj>
          </w:sdtPr>
          <w:sdtEndPr/>
          <w:sdtContent>
            <w:sdt>
              <w:sdtPr>
                <w:rPr>
                  <w:sz w:val="16"/>
                  <w:szCs w:val="16"/>
                </w:rPr>
                <w:id w:val="647407490"/>
                <w:docPartObj>
                  <w:docPartGallery w:val="Page Numbers (Top of Page)"/>
                  <w:docPartUnique/>
                </w:docPartObj>
              </w:sdtPr>
              <w:sdtEndPr/>
              <w:sdtContent>
                <w:r w:rsidRPr="00006328">
                  <w:rPr>
                    <w:sz w:val="16"/>
                    <w:szCs w:val="16"/>
                    <w:lang w:val="nl-NL"/>
                  </w:rPr>
                  <w:t xml:space="preserve">Pagina </w:t>
                </w:r>
                <w:r w:rsidRPr="00006328">
                  <w:rPr>
                    <w:bCs/>
                    <w:sz w:val="16"/>
                    <w:szCs w:val="16"/>
                  </w:rPr>
                  <w:fldChar w:fldCharType="begin"/>
                </w:r>
                <w:r w:rsidRPr="00006328">
                  <w:rPr>
                    <w:bCs/>
                    <w:sz w:val="16"/>
                    <w:szCs w:val="16"/>
                  </w:rPr>
                  <w:instrText>PAGE</w:instrText>
                </w:r>
                <w:r w:rsidRPr="00006328">
                  <w:rPr>
                    <w:bCs/>
                    <w:sz w:val="16"/>
                    <w:szCs w:val="16"/>
                  </w:rPr>
                  <w:fldChar w:fldCharType="separate"/>
                </w:r>
                <w:r w:rsidR="00E93C70">
                  <w:rPr>
                    <w:bCs/>
                    <w:noProof/>
                    <w:sz w:val="16"/>
                    <w:szCs w:val="16"/>
                  </w:rPr>
                  <w:t>4</w:t>
                </w:r>
                <w:r w:rsidRPr="00006328">
                  <w:rPr>
                    <w:bCs/>
                    <w:sz w:val="16"/>
                    <w:szCs w:val="16"/>
                  </w:rPr>
                  <w:fldChar w:fldCharType="end"/>
                </w:r>
                <w:r w:rsidRPr="00006328">
                  <w:rPr>
                    <w:sz w:val="16"/>
                    <w:szCs w:val="16"/>
                    <w:lang w:val="nl-NL"/>
                  </w:rPr>
                  <w:t xml:space="preserve"> van </w:t>
                </w:r>
                <w:r w:rsidRPr="00006328">
                  <w:rPr>
                    <w:bCs/>
                    <w:sz w:val="16"/>
                    <w:szCs w:val="16"/>
                  </w:rPr>
                  <w:fldChar w:fldCharType="begin"/>
                </w:r>
                <w:r w:rsidRPr="00006328">
                  <w:rPr>
                    <w:bCs/>
                    <w:sz w:val="16"/>
                    <w:szCs w:val="16"/>
                  </w:rPr>
                  <w:instrText>NUMPAGES</w:instrText>
                </w:r>
                <w:r w:rsidRPr="00006328">
                  <w:rPr>
                    <w:bCs/>
                    <w:sz w:val="16"/>
                    <w:szCs w:val="16"/>
                  </w:rPr>
                  <w:fldChar w:fldCharType="separate"/>
                </w:r>
                <w:r w:rsidR="00E93C70">
                  <w:rPr>
                    <w:bCs/>
                    <w:noProof/>
                    <w:sz w:val="16"/>
                    <w:szCs w:val="16"/>
                  </w:rPr>
                  <w:t>16</w:t>
                </w:r>
                <w:r w:rsidRPr="00006328">
                  <w:rPr>
                    <w:bCs/>
                    <w:sz w:val="16"/>
                    <w:szCs w:val="16"/>
                  </w:rPr>
                  <w:fldChar w:fldCharType="end"/>
                </w:r>
              </w:sdtContent>
            </w:sdt>
          </w:sdtContent>
        </w:sdt>
      </w:sdtContent>
    </w:sdt>
  </w:p>
  <w:p w14:paraId="3B30EC5B" w14:textId="77777777" w:rsidR="00B52DD3" w:rsidRPr="00006328" w:rsidRDefault="00B52DD3" w:rsidP="00ED0698">
    <w:pPr>
      <w:pStyle w:val="Basisalinea"/>
      <w:spacing w:line="240" w:lineRule="auto"/>
      <w:rPr>
        <w:rFonts w:asciiTheme="minorHAnsi" w:hAnsiTheme="minorHAnsi" w:cs="ConduitITC-Light"/>
        <w:sz w:val="16"/>
        <w:szCs w:val="16"/>
      </w:rPr>
    </w:pPr>
    <w:r w:rsidRPr="00006328">
      <w:rPr>
        <w:rFonts w:asciiTheme="minorHAnsi" w:hAnsiTheme="minorHAnsi" w:cs="ConduitITC-Light"/>
        <w:sz w:val="16"/>
        <w:szCs w:val="16"/>
      </w:rPr>
      <w:t>Vildersstraat 28, 3500 Hasselt</w:t>
    </w:r>
  </w:p>
  <w:p w14:paraId="5EE83719" w14:textId="77777777" w:rsidR="00B52DD3" w:rsidRPr="00006328" w:rsidRDefault="00B52DD3" w:rsidP="00ED0698">
    <w:pPr>
      <w:pStyle w:val="Basisalinea"/>
      <w:spacing w:line="240" w:lineRule="auto"/>
      <w:rPr>
        <w:rFonts w:asciiTheme="minorHAnsi" w:hAnsiTheme="minorHAnsi" w:cs="ConduitITC-Light"/>
        <w:sz w:val="16"/>
        <w:szCs w:val="16"/>
      </w:rPr>
    </w:pPr>
    <w:r w:rsidRPr="00006328">
      <w:rPr>
        <w:rFonts w:asciiTheme="minorHAnsi" w:hAnsiTheme="minorHAnsi" w:cs="ConduitITC-Light"/>
        <w:sz w:val="16"/>
        <w:szCs w:val="16"/>
      </w:rPr>
      <w:t>T. 011 21 10 10 - info@kta1-hasselt.be - www.kta1-hasselt.be</w:t>
    </w:r>
    <w:r w:rsidRPr="00006328">
      <w:rPr>
        <w:rFonts w:asciiTheme="minorHAnsi" w:hAnsiTheme="minorHAnsi" w:cs="ConduitITC-Light"/>
        <w:sz w:val="16"/>
        <w:szCs w:val="16"/>
      </w:rPr>
      <w:tab/>
    </w:r>
  </w:p>
  <w:p w14:paraId="0D96A455" w14:textId="77777777" w:rsidR="00B52DD3" w:rsidRDefault="00B52DD3" w:rsidP="008B109B">
    <w:pPr>
      <w:pStyle w:val="Footer"/>
      <w:tabs>
        <w:tab w:val="clear" w:pos="4536"/>
        <w:tab w:val="clear" w:pos="9072"/>
        <w:tab w:val="left" w:pos="5160"/>
      </w:tabs>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F29041" w14:textId="77777777" w:rsidR="00B52DD3" w:rsidRDefault="00B52DD3">
      <w:r>
        <w:separator/>
      </w:r>
    </w:p>
  </w:footnote>
  <w:footnote w:type="continuationSeparator" w:id="0">
    <w:p w14:paraId="2835B932" w14:textId="77777777" w:rsidR="00B52DD3" w:rsidRDefault="00B52DD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8C06B" w14:textId="7B5F94F5" w:rsidR="00B52DD3" w:rsidRPr="000825A5" w:rsidRDefault="00B52DD3" w:rsidP="00ED0698">
    <w:pPr>
      <w:pStyle w:val="Header"/>
      <w:tabs>
        <w:tab w:val="clear" w:pos="4536"/>
      </w:tabs>
      <w:rPr>
        <w:sz w:val="14"/>
      </w:rPr>
    </w:pPr>
    <w:r>
      <w:rPr>
        <w:noProof/>
        <w:lang w:val="en-US" w:eastAsia="en-US"/>
      </w:rPr>
      <w:drawing>
        <wp:anchor distT="0" distB="0" distL="114300" distR="114300" simplePos="0" relativeHeight="251659264" behindDoc="0" locked="0" layoutInCell="1" allowOverlap="1" wp14:anchorId="0B7B1B9E" wp14:editId="0CDF4442">
          <wp:simplePos x="0" y="0"/>
          <wp:positionH relativeFrom="column">
            <wp:posOffset>2129</wp:posOffset>
          </wp:positionH>
          <wp:positionV relativeFrom="paragraph">
            <wp:posOffset>5080</wp:posOffset>
          </wp:positionV>
          <wp:extent cx="2869778" cy="239059"/>
          <wp:effectExtent l="0" t="0" r="0" b="8890"/>
          <wp:wrapNone/>
          <wp:docPr id="6" name="Afbeelding 6" descr="https://argus.kta1-hasselt.be/sites/default/files/WPL/Huisstijl/kta1_logo_l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rgus.kta1-hasselt.be/sites/default/files/WPL/Huisstijl/kta1_logo_lang.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869778" cy="239059"/>
                  </a:xfrm>
                  <a:prstGeom prst="rect">
                    <a:avLst/>
                  </a:prstGeom>
                  <a:noFill/>
                  <a:ln>
                    <a:noFill/>
                  </a:ln>
                </pic:spPr>
              </pic:pic>
            </a:graphicData>
          </a:graphic>
        </wp:anchor>
      </w:drawing>
    </w:r>
    <w:r>
      <w:tab/>
    </w:r>
    <w:r w:rsidRPr="000825A5">
      <w:rPr>
        <w:sz w:val="14"/>
      </w:rPr>
      <w:t xml:space="preserve">Stagedossier van </w:t>
    </w:r>
    <w:r w:rsidRPr="000825A5">
      <w:rPr>
        <w:b/>
        <w:sz w:val="14"/>
      </w:rPr>
      <w:t>${naam}</w:t>
    </w:r>
    <w:r w:rsidRPr="000825A5">
      <w:rPr>
        <w:sz w:val="14"/>
      </w:rPr>
      <w:t xml:space="preserve"> - ${klas}</w:t>
    </w:r>
  </w:p>
  <w:p w14:paraId="18BA935A" w14:textId="77777777" w:rsidR="00B52DD3" w:rsidRPr="000825A5" w:rsidRDefault="00B52DD3" w:rsidP="00ED0698">
    <w:pPr>
      <w:pStyle w:val="Header"/>
      <w:tabs>
        <w:tab w:val="clear" w:pos="4536"/>
      </w:tabs>
      <w:rPr>
        <w:sz w:val="16"/>
      </w:rPr>
    </w:pPr>
    <w:r w:rsidRPr="000825A5">
      <w:rPr>
        <w:rFonts w:asciiTheme="majorHAnsi" w:hAnsiTheme="majorHAnsi" w:cs="ConduitITC-Light"/>
        <w:b/>
        <w:noProof/>
        <w:sz w:val="12"/>
        <w:szCs w:val="16"/>
        <w:lang w:val="en-US" w:eastAsia="en-US"/>
      </w:rPr>
      <mc:AlternateContent>
        <mc:Choice Requires="wps">
          <w:drawing>
            <wp:anchor distT="0" distB="0" distL="114300" distR="114300" simplePos="0" relativeHeight="251660288" behindDoc="0" locked="0" layoutInCell="1" allowOverlap="1" wp14:anchorId="6C4A52DE" wp14:editId="7A5A0602">
              <wp:simplePos x="0" y="0"/>
              <wp:positionH relativeFrom="column">
                <wp:posOffset>0</wp:posOffset>
              </wp:positionH>
              <wp:positionV relativeFrom="paragraph">
                <wp:posOffset>217544</wp:posOffset>
              </wp:positionV>
              <wp:extent cx="5760720" cy="0"/>
              <wp:effectExtent l="0" t="0" r="30480" b="19050"/>
              <wp:wrapNone/>
              <wp:docPr id="4" name="Rechte verbindingslijn 4"/>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82CA53D" id="Rechte verbindingslijn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17.15pt" to="453.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i7uuAEAALsDAAAOAAAAZHJzL2Uyb0RvYy54bWysU9tu2zAMfS+wfxD0vtgJurYw4vShxfYy&#10;tEEvH6DIVKxNN1Bq7Px9KSVxh20YimIvtCjxHPKQ9PJ6tIbtAKP2ruXzWc0ZOOk77bYtf376+vmK&#10;s5iE64TxDlq+h8ivV5/OlkNoYOF7bzpARiQuNkNoeZ9SaKoqyh6siDMfwNGj8mhFIhe3VYdiIHZr&#10;qkVdX1SDxy6glxAj3d4eHvmq8CsFMt0rFSEx03KqLRWLxW6yrVZL0WxRhF7LYxniA1VYoR0lnahu&#10;RRLsBfUfVFZL9NGrNJPeVl4pLaFoIDXz+jc1j70IULRQc2KY2hT/H628262R6a7l55w5YWlEDyD7&#10;BHmoG+3yIKPRPxw7z70aQmwIcuPWePRiWGMWPiq0+UuS2Fj6u5/6C2Niki6/XF7Ulwsagzy9VW/A&#10;gDF9A29ZPrTcaJeli0bsvsdEySj0FEJOLuSQupzS3kAONu4BFMmhZPOCLosENwbZTtAKdD/nWQZx&#10;lcgMUdqYCVT/G3SMzTAoy/Ve4BRdMnqXJqDVzuPfsqbxVKo6xJ9UH7Rm2Rvf7csgSjtoQ4qy4zbn&#10;FfzVL/C3f271CgAA//8DAFBLAwQUAAYACAAAACEA0XJIF9sAAAAGAQAADwAAAGRycy9kb3ducmV2&#10;LnhtbEyPwU7DMBBE70j8g7WVuFGnKSoQ4lRVJYS4VDSFuxtvnYC9jmwnDX+PUQ9w3JnRzNtyPVnD&#10;RvShcyRgMc+AITVOdaQFvB+ebx+AhShJSeMIBXxjgHV1fVXKQrkz7XGso2aphEIhBbQx9gXnoWnR&#10;yjB3PVLyTs5bGdPpNVdenlO5NTzPshW3sqO00Moety02X/VgBZhXP37ord6E4WW/qj/fTvnuMApx&#10;M5s2T8AiTvEvDL/4CR2qxHR0A6nAjID0SBSwvFsCS+5jdp8DO14EXpX8P371AwAA//8DAFBLAQIt&#10;ABQABgAIAAAAIQC2gziS/gAAAOEBAAATAAAAAAAAAAAAAAAAAAAAAABbQ29udGVudF9UeXBlc10u&#10;eG1sUEsBAi0AFAAGAAgAAAAhADj9If/WAAAAlAEAAAsAAAAAAAAAAAAAAAAALwEAAF9yZWxzLy5y&#10;ZWxzUEsBAi0AFAAGAAgAAAAhAAOeLu64AQAAuwMAAA4AAAAAAAAAAAAAAAAALgIAAGRycy9lMm9E&#10;b2MueG1sUEsBAi0AFAAGAAgAAAAhANFySBfbAAAABgEAAA8AAAAAAAAAAAAAAAAAEgQAAGRycy9k&#10;b3ducmV2LnhtbFBLBQYAAAAABAAEAPMAAAAaBQAAAAA=&#10;" strokecolor="black [3200]" strokeweight=".5pt">
              <v:stroke joinstyle="miter"/>
            </v:line>
          </w:pict>
        </mc:Fallback>
      </mc:AlternateContent>
    </w:r>
    <w:r w:rsidRPr="000825A5">
      <w:rPr>
        <w:sz w:val="14"/>
      </w:rPr>
      <w:tab/>
      <w:t xml:space="preserve">opgemaakt op </w:t>
    </w:r>
    <w:r w:rsidRPr="000825A5">
      <w:rPr>
        <w:b/>
        <w:sz w:val="14"/>
      </w:rPr>
      <w:t>${datum}</w:t>
    </w:r>
  </w:p>
  <w:p w14:paraId="48B3AC4D" w14:textId="77777777" w:rsidR="00B52DD3" w:rsidRDefault="00B52DD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67792"/>
    <w:multiLevelType w:val="hybridMultilevel"/>
    <w:tmpl w:val="B63CCAB2"/>
    <w:lvl w:ilvl="0" w:tplc="0409000F">
      <w:start w:val="1"/>
      <w:numFmt w:val="decimal"/>
      <w:lvlText w:val="%1."/>
      <w:lvlJc w:val="left"/>
      <w:pPr>
        <w:ind w:left="360" w:hanging="360"/>
      </w:pPr>
      <w:rPr>
        <w:rFonts w:hint="default"/>
      </w:rPr>
    </w:lvl>
    <w:lvl w:ilvl="1" w:tplc="04130003">
      <w:start w:val="1"/>
      <w:numFmt w:val="bullet"/>
      <w:lvlText w:val="o"/>
      <w:lvlJc w:val="left"/>
      <w:pPr>
        <w:tabs>
          <w:tab w:val="num" w:pos="720"/>
        </w:tabs>
        <w:ind w:left="72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
    <w:nsid w:val="61276BEF"/>
    <w:multiLevelType w:val="hybridMultilevel"/>
    <w:tmpl w:val="F49A52D2"/>
    <w:lvl w:ilvl="0" w:tplc="04130005">
      <w:start w:val="1"/>
      <w:numFmt w:val="bullet"/>
      <w:lvlText w:val=""/>
      <w:lvlJc w:val="left"/>
      <w:pPr>
        <w:tabs>
          <w:tab w:val="num" w:pos="1260"/>
        </w:tabs>
        <w:ind w:left="1260" w:hanging="360"/>
      </w:pPr>
      <w:rPr>
        <w:rFonts w:ascii="Wingdings" w:hAnsi="Wingdings" w:hint="default"/>
      </w:rPr>
    </w:lvl>
    <w:lvl w:ilvl="1" w:tplc="04130003">
      <w:start w:val="1"/>
      <w:numFmt w:val="bullet"/>
      <w:lvlText w:val="o"/>
      <w:lvlJc w:val="left"/>
      <w:pPr>
        <w:tabs>
          <w:tab w:val="num" w:pos="1620"/>
        </w:tabs>
        <w:ind w:left="1620" w:hanging="360"/>
      </w:pPr>
      <w:rPr>
        <w:rFonts w:ascii="Courier New" w:hAnsi="Courier New" w:cs="Courier New" w:hint="default"/>
      </w:rPr>
    </w:lvl>
    <w:lvl w:ilvl="2" w:tplc="04130005" w:tentative="1">
      <w:start w:val="1"/>
      <w:numFmt w:val="bullet"/>
      <w:lvlText w:val=""/>
      <w:lvlJc w:val="left"/>
      <w:pPr>
        <w:tabs>
          <w:tab w:val="num" w:pos="2700"/>
        </w:tabs>
        <w:ind w:left="2700" w:hanging="360"/>
      </w:pPr>
      <w:rPr>
        <w:rFonts w:ascii="Wingdings" w:hAnsi="Wingdings" w:hint="default"/>
      </w:rPr>
    </w:lvl>
    <w:lvl w:ilvl="3" w:tplc="04130001" w:tentative="1">
      <w:start w:val="1"/>
      <w:numFmt w:val="bullet"/>
      <w:lvlText w:val=""/>
      <w:lvlJc w:val="left"/>
      <w:pPr>
        <w:tabs>
          <w:tab w:val="num" w:pos="3420"/>
        </w:tabs>
        <w:ind w:left="3420" w:hanging="360"/>
      </w:pPr>
      <w:rPr>
        <w:rFonts w:ascii="Symbol" w:hAnsi="Symbol" w:hint="default"/>
      </w:rPr>
    </w:lvl>
    <w:lvl w:ilvl="4" w:tplc="04130003" w:tentative="1">
      <w:start w:val="1"/>
      <w:numFmt w:val="bullet"/>
      <w:lvlText w:val="o"/>
      <w:lvlJc w:val="left"/>
      <w:pPr>
        <w:tabs>
          <w:tab w:val="num" w:pos="4140"/>
        </w:tabs>
        <w:ind w:left="4140" w:hanging="360"/>
      </w:pPr>
      <w:rPr>
        <w:rFonts w:ascii="Courier New" w:hAnsi="Courier New" w:cs="Courier New" w:hint="default"/>
      </w:rPr>
    </w:lvl>
    <w:lvl w:ilvl="5" w:tplc="04130005" w:tentative="1">
      <w:start w:val="1"/>
      <w:numFmt w:val="bullet"/>
      <w:lvlText w:val=""/>
      <w:lvlJc w:val="left"/>
      <w:pPr>
        <w:tabs>
          <w:tab w:val="num" w:pos="4860"/>
        </w:tabs>
        <w:ind w:left="4860" w:hanging="360"/>
      </w:pPr>
      <w:rPr>
        <w:rFonts w:ascii="Wingdings" w:hAnsi="Wingdings" w:hint="default"/>
      </w:rPr>
    </w:lvl>
    <w:lvl w:ilvl="6" w:tplc="04130001" w:tentative="1">
      <w:start w:val="1"/>
      <w:numFmt w:val="bullet"/>
      <w:lvlText w:val=""/>
      <w:lvlJc w:val="left"/>
      <w:pPr>
        <w:tabs>
          <w:tab w:val="num" w:pos="5580"/>
        </w:tabs>
        <w:ind w:left="5580" w:hanging="360"/>
      </w:pPr>
      <w:rPr>
        <w:rFonts w:ascii="Symbol" w:hAnsi="Symbol" w:hint="default"/>
      </w:rPr>
    </w:lvl>
    <w:lvl w:ilvl="7" w:tplc="04130003" w:tentative="1">
      <w:start w:val="1"/>
      <w:numFmt w:val="bullet"/>
      <w:lvlText w:val="o"/>
      <w:lvlJc w:val="left"/>
      <w:pPr>
        <w:tabs>
          <w:tab w:val="num" w:pos="6300"/>
        </w:tabs>
        <w:ind w:left="6300" w:hanging="360"/>
      </w:pPr>
      <w:rPr>
        <w:rFonts w:ascii="Courier New" w:hAnsi="Courier New" w:cs="Courier New" w:hint="default"/>
      </w:rPr>
    </w:lvl>
    <w:lvl w:ilvl="8" w:tplc="04130005" w:tentative="1">
      <w:start w:val="1"/>
      <w:numFmt w:val="bullet"/>
      <w:lvlText w:val=""/>
      <w:lvlJc w:val="left"/>
      <w:pPr>
        <w:tabs>
          <w:tab w:val="num" w:pos="7020"/>
        </w:tabs>
        <w:ind w:left="7020" w:hanging="360"/>
      </w:pPr>
      <w:rPr>
        <w:rFonts w:ascii="Wingdings" w:hAnsi="Wingdings" w:hint="default"/>
      </w:rPr>
    </w:lvl>
  </w:abstractNum>
  <w:abstractNum w:abstractNumId="2">
    <w:nsid w:val="63E757DD"/>
    <w:multiLevelType w:val="hybridMultilevel"/>
    <w:tmpl w:val="24AE9F22"/>
    <w:lvl w:ilvl="0" w:tplc="E6E0ACD0">
      <w:numFmt w:val="bullet"/>
      <w:lvlText w:val="-"/>
      <w:lvlJc w:val="left"/>
      <w:pPr>
        <w:ind w:left="720" w:hanging="360"/>
      </w:pPr>
      <w:rPr>
        <w:rFonts w:ascii="Times New Roman" w:eastAsia="Times New Roman" w:hAnsi="Times New Roman" w:cs="Times New Roman" w:hint="default"/>
      </w:rPr>
    </w:lvl>
    <w:lvl w:ilvl="1" w:tplc="E6E0ACD0">
      <w:numFmt w:val="bullet"/>
      <w:lvlText w:val="-"/>
      <w:lvlJc w:val="left"/>
      <w:pPr>
        <w:ind w:left="1440" w:hanging="360"/>
      </w:pPr>
      <w:rPr>
        <w:rFonts w:ascii="Times New Roman" w:eastAsia="Times New Roman" w:hAnsi="Times New Roman" w:cs="Times New Roman" w:hint="default"/>
      </w:rPr>
    </w:lvl>
    <w:lvl w:ilvl="2" w:tplc="E6E0ACD0">
      <w:numFmt w:val="bullet"/>
      <w:lvlText w:val="-"/>
      <w:lvlJc w:val="left"/>
      <w:pPr>
        <w:ind w:left="3479" w:hanging="360"/>
      </w:pPr>
      <w:rPr>
        <w:rFonts w:ascii="Times New Roman" w:eastAsia="Times New Roman" w:hAnsi="Times New Roman" w:cs="Times New Roman"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6D6E760B"/>
    <w:multiLevelType w:val="hybridMultilevel"/>
    <w:tmpl w:val="C6CCFA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F8850C7"/>
    <w:multiLevelType w:val="hybridMultilevel"/>
    <w:tmpl w:val="5982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90B"/>
    <w:rsid w:val="00005258"/>
    <w:rsid w:val="00007933"/>
    <w:rsid w:val="000103D8"/>
    <w:rsid w:val="000114B4"/>
    <w:rsid w:val="00015A90"/>
    <w:rsid w:val="000169AE"/>
    <w:rsid w:val="00017F42"/>
    <w:rsid w:val="00021FF0"/>
    <w:rsid w:val="00022271"/>
    <w:rsid w:val="00022804"/>
    <w:rsid w:val="000246A3"/>
    <w:rsid w:val="00031969"/>
    <w:rsid w:val="00033D6E"/>
    <w:rsid w:val="0004113E"/>
    <w:rsid w:val="00041CFD"/>
    <w:rsid w:val="000455BA"/>
    <w:rsid w:val="00045D4C"/>
    <w:rsid w:val="000461DE"/>
    <w:rsid w:val="000511C9"/>
    <w:rsid w:val="00051ECD"/>
    <w:rsid w:val="00051F1C"/>
    <w:rsid w:val="000533EE"/>
    <w:rsid w:val="00055B88"/>
    <w:rsid w:val="000617BC"/>
    <w:rsid w:val="00061847"/>
    <w:rsid w:val="00065857"/>
    <w:rsid w:val="00067A5F"/>
    <w:rsid w:val="00073D6C"/>
    <w:rsid w:val="00074139"/>
    <w:rsid w:val="00075BF8"/>
    <w:rsid w:val="0007610E"/>
    <w:rsid w:val="00077A78"/>
    <w:rsid w:val="000825A5"/>
    <w:rsid w:val="00082CF2"/>
    <w:rsid w:val="00084357"/>
    <w:rsid w:val="000A11B4"/>
    <w:rsid w:val="000A4695"/>
    <w:rsid w:val="000A7E4E"/>
    <w:rsid w:val="000B0D41"/>
    <w:rsid w:val="000B1628"/>
    <w:rsid w:val="000B51D2"/>
    <w:rsid w:val="000B5733"/>
    <w:rsid w:val="000C2C46"/>
    <w:rsid w:val="000C39D1"/>
    <w:rsid w:val="000D0578"/>
    <w:rsid w:val="000D1290"/>
    <w:rsid w:val="000D370E"/>
    <w:rsid w:val="000D3741"/>
    <w:rsid w:val="000D7BF1"/>
    <w:rsid w:val="000E0578"/>
    <w:rsid w:val="000E0E99"/>
    <w:rsid w:val="000E2A56"/>
    <w:rsid w:val="000E3D5F"/>
    <w:rsid w:val="000E75E2"/>
    <w:rsid w:val="000F1724"/>
    <w:rsid w:val="000F27D2"/>
    <w:rsid w:val="000F2DB9"/>
    <w:rsid w:val="000F42C7"/>
    <w:rsid w:val="000F47DB"/>
    <w:rsid w:val="00101AFD"/>
    <w:rsid w:val="0010492D"/>
    <w:rsid w:val="00104B69"/>
    <w:rsid w:val="00105038"/>
    <w:rsid w:val="001062BB"/>
    <w:rsid w:val="001071C7"/>
    <w:rsid w:val="00115852"/>
    <w:rsid w:val="00117E5E"/>
    <w:rsid w:val="001208EF"/>
    <w:rsid w:val="00120D47"/>
    <w:rsid w:val="001246D5"/>
    <w:rsid w:val="00125E9C"/>
    <w:rsid w:val="00131947"/>
    <w:rsid w:val="001324C6"/>
    <w:rsid w:val="00133357"/>
    <w:rsid w:val="00134177"/>
    <w:rsid w:val="00141472"/>
    <w:rsid w:val="00147C99"/>
    <w:rsid w:val="00152F61"/>
    <w:rsid w:val="001543A5"/>
    <w:rsid w:val="00155DE8"/>
    <w:rsid w:val="00156369"/>
    <w:rsid w:val="0016485C"/>
    <w:rsid w:val="0016545B"/>
    <w:rsid w:val="00165EE6"/>
    <w:rsid w:val="00171C94"/>
    <w:rsid w:val="00172823"/>
    <w:rsid w:val="00175CB5"/>
    <w:rsid w:val="00177659"/>
    <w:rsid w:val="00180838"/>
    <w:rsid w:val="0018263B"/>
    <w:rsid w:val="001909B8"/>
    <w:rsid w:val="00191E10"/>
    <w:rsid w:val="00193E73"/>
    <w:rsid w:val="00194051"/>
    <w:rsid w:val="00197BFB"/>
    <w:rsid w:val="001A0816"/>
    <w:rsid w:val="001A1374"/>
    <w:rsid w:val="001A2145"/>
    <w:rsid w:val="001A38CA"/>
    <w:rsid w:val="001A39C1"/>
    <w:rsid w:val="001A49AD"/>
    <w:rsid w:val="001A4F44"/>
    <w:rsid w:val="001C2E2C"/>
    <w:rsid w:val="001C6B29"/>
    <w:rsid w:val="001D0B28"/>
    <w:rsid w:val="001D28AD"/>
    <w:rsid w:val="001D3A4E"/>
    <w:rsid w:val="001D3A87"/>
    <w:rsid w:val="001D401A"/>
    <w:rsid w:val="001D558F"/>
    <w:rsid w:val="001D74AA"/>
    <w:rsid w:val="001E413E"/>
    <w:rsid w:val="001E6222"/>
    <w:rsid w:val="001F070F"/>
    <w:rsid w:val="001F2AD6"/>
    <w:rsid w:val="001F6B83"/>
    <w:rsid w:val="00201157"/>
    <w:rsid w:val="002021DD"/>
    <w:rsid w:val="0020250E"/>
    <w:rsid w:val="00202BBD"/>
    <w:rsid w:val="00206145"/>
    <w:rsid w:val="00207C67"/>
    <w:rsid w:val="00210192"/>
    <w:rsid w:val="00213C85"/>
    <w:rsid w:val="00216A40"/>
    <w:rsid w:val="00217383"/>
    <w:rsid w:val="002248D4"/>
    <w:rsid w:val="00225C4B"/>
    <w:rsid w:val="0024212C"/>
    <w:rsid w:val="00242218"/>
    <w:rsid w:val="00242305"/>
    <w:rsid w:val="002457FF"/>
    <w:rsid w:val="00251BB0"/>
    <w:rsid w:val="002550DE"/>
    <w:rsid w:val="002620E3"/>
    <w:rsid w:val="00263F1A"/>
    <w:rsid w:val="00263F53"/>
    <w:rsid w:val="002678D8"/>
    <w:rsid w:val="00267E92"/>
    <w:rsid w:val="00273D35"/>
    <w:rsid w:val="00276571"/>
    <w:rsid w:val="00281CCD"/>
    <w:rsid w:val="00285B32"/>
    <w:rsid w:val="0028632B"/>
    <w:rsid w:val="0028690E"/>
    <w:rsid w:val="00291B7C"/>
    <w:rsid w:val="00295027"/>
    <w:rsid w:val="002A26D9"/>
    <w:rsid w:val="002A2C28"/>
    <w:rsid w:val="002A3266"/>
    <w:rsid w:val="002B7659"/>
    <w:rsid w:val="002C26CA"/>
    <w:rsid w:val="002C3BC1"/>
    <w:rsid w:val="002C5610"/>
    <w:rsid w:val="002C6AC4"/>
    <w:rsid w:val="002C7B2B"/>
    <w:rsid w:val="002C7F78"/>
    <w:rsid w:val="002D381C"/>
    <w:rsid w:val="002D6462"/>
    <w:rsid w:val="002E1160"/>
    <w:rsid w:val="002E2877"/>
    <w:rsid w:val="002F1C7C"/>
    <w:rsid w:val="002F551D"/>
    <w:rsid w:val="002F6A5B"/>
    <w:rsid w:val="003026F3"/>
    <w:rsid w:val="0030554D"/>
    <w:rsid w:val="00306729"/>
    <w:rsid w:val="00306BC6"/>
    <w:rsid w:val="00311B31"/>
    <w:rsid w:val="00311FA0"/>
    <w:rsid w:val="00312219"/>
    <w:rsid w:val="003139AC"/>
    <w:rsid w:val="0031603D"/>
    <w:rsid w:val="003174A6"/>
    <w:rsid w:val="0032203E"/>
    <w:rsid w:val="00322E25"/>
    <w:rsid w:val="003247F6"/>
    <w:rsid w:val="00324D1F"/>
    <w:rsid w:val="00326987"/>
    <w:rsid w:val="00326DCF"/>
    <w:rsid w:val="00327FAA"/>
    <w:rsid w:val="003328B3"/>
    <w:rsid w:val="00336639"/>
    <w:rsid w:val="0033745C"/>
    <w:rsid w:val="0035033C"/>
    <w:rsid w:val="00351A44"/>
    <w:rsid w:val="00360508"/>
    <w:rsid w:val="00360B8D"/>
    <w:rsid w:val="00360F80"/>
    <w:rsid w:val="00367C8E"/>
    <w:rsid w:val="003707F5"/>
    <w:rsid w:val="003708E4"/>
    <w:rsid w:val="00372E70"/>
    <w:rsid w:val="00384022"/>
    <w:rsid w:val="0038417D"/>
    <w:rsid w:val="00384579"/>
    <w:rsid w:val="00390842"/>
    <w:rsid w:val="0039143F"/>
    <w:rsid w:val="00391A99"/>
    <w:rsid w:val="003A5794"/>
    <w:rsid w:val="003A7B5E"/>
    <w:rsid w:val="003A7C10"/>
    <w:rsid w:val="003B2543"/>
    <w:rsid w:val="003B3EBF"/>
    <w:rsid w:val="003C1144"/>
    <w:rsid w:val="003C542C"/>
    <w:rsid w:val="003D0093"/>
    <w:rsid w:val="003D1378"/>
    <w:rsid w:val="003D2829"/>
    <w:rsid w:val="003D287B"/>
    <w:rsid w:val="003D7C92"/>
    <w:rsid w:val="003E28E0"/>
    <w:rsid w:val="003E290B"/>
    <w:rsid w:val="003E4DD1"/>
    <w:rsid w:val="003E5CAD"/>
    <w:rsid w:val="003F0824"/>
    <w:rsid w:val="003F0F6C"/>
    <w:rsid w:val="003F1340"/>
    <w:rsid w:val="003F1D67"/>
    <w:rsid w:val="003F277D"/>
    <w:rsid w:val="003F31EC"/>
    <w:rsid w:val="003F5519"/>
    <w:rsid w:val="003F717B"/>
    <w:rsid w:val="00401AC6"/>
    <w:rsid w:val="004022CD"/>
    <w:rsid w:val="0040232A"/>
    <w:rsid w:val="004036A5"/>
    <w:rsid w:val="00403E96"/>
    <w:rsid w:val="00404228"/>
    <w:rsid w:val="0040460D"/>
    <w:rsid w:val="0041143C"/>
    <w:rsid w:val="00411490"/>
    <w:rsid w:val="00411F72"/>
    <w:rsid w:val="00413BF3"/>
    <w:rsid w:val="00414941"/>
    <w:rsid w:val="0042077C"/>
    <w:rsid w:val="0042117B"/>
    <w:rsid w:val="004307A4"/>
    <w:rsid w:val="00433B59"/>
    <w:rsid w:val="004346EA"/>
    <w:rsid w:val="0043568F"/>
    <w:rsid w:val="00435A82"/>
    <w:rsid w:val="00436374"/>
    <w:rsid w:val="00436FC4"/>
    <w:rsid w:val="004401E4"/>
    <w:rsid w:val="00441D82"/>
    <w:rsid w:val="00446D13"/>
    <w:rsid w:val="00457F47"/>
    <w:rsid w:val="00460B38"/>
    <w:rsid w:val="00463774"/>
    <w:rsid w:val="00463AB2"/>
    <w:rsid w:val="00464F37"/>
    <w:rsid w:val="00465BE8"/>
    <w:rsid w:val="00466C7F"/>
    <w:rsid w:val="00466ED6"/>
    <w:rsid w:val="004705A0"/>
    <w:rsid w:val="004756EA"/>
    <w:rsid w:val="00475F20"/>
    <w:rsid w:val="004823C6"/>
    <w:rsid w:val="0048474F"/>
    <w:rsid w:val="00485027"/>
    <w:rsid w:val="00486C71"/>
    <w:rsid w:val="00487911"/>
    <w:rsid w:val="00487C4D"/>
    <w:rsid w:val="00490BD2"/>
    <w:rsid w:val="0049246B"/>
    <w:rsid w:val="00493810"/>
    <w:rsid w:val="00494E8F"/>
    <w:rsid w:val="004A3B23"/>
    <w:rsid w:val="004B0EC4"/>
    <w:rsid w:val="004C23E2"/>
    <w:rsid w:val="004C5105"/>
    <w:rsid w:val="004D60CF"/>
    <w:rsid w:val="004E1DB5"/>
    <w:rsid w:val="004E1E8C"/>
    <w:rsid w:val="004E204F"/>
    <w:rsid w:val="004E2923"/>
    <w:rsid w:val="004E601E"/>
    <w:rsid w:val="004F3413"/>
    <w:rsid w:val="004F7317"/>
    <w:rsid w:val="00500F12"/>
    <w:rsid w:val="00502113"/>
    <w:rsid w:val="00502D68"/>
    <w:rsid w:val="0050687F"/>
    <w:rsid w:val="00507ACE"/>
    <w:rsid w:val="00510F3D"/>
    <w:rsid w:val="005119F4"/>
    <w:rsid w:val="00512B14"/>
    <w:rsid w:val="005157C5"/>
    <w:rsid w:val="0052307B"/>
    <w:rsid w:val="0052378E"/>
    <w:rsid w:val="00524083"/>
    <w:rsid w:val="00525514"/>
    <w:rsid w:val="00532536"/>
    <w:rsid w:val="005345CF"/>
    <w:rsid w:val="00534BD3"/>
    <w:rsid w:val="00534F51"/>
    <w:rsid w:val="00535AE7"/>
    <w:rsid w:val="00540D2C"/>
    <w:rsid w:val="00547879"/>
    <w:rsid w:val="005504EA"/>
    <w:rsid w:val="005508E7"/>
    <w:rsid w:val="005601B1"/>
    <w:rsid w:val="00563122"/>
    <w:rsid w:val="00571F38"/>
    <w:rsid w:val="00572E97"/>
    <w:rsid w:val="00581DB4"/>
    <w:rsid w:val="00583F3F"/>
    <w:rsid w:val="005876A2"/>
    <w:rsid w:val="00590A22"/>
    <w:rsid w:val="0059367B"/>
    <w:rsid w:val="00593DBD"/>
    <w:rsid w:val="00594A70"/>
    <w:rsid w:val="00594D3F"/>
    <w:rsid w:val="005A2A84"/>
    <w:rsid w:val="005A5640"/>
    <w:rsid w:val="005A5732"/>
    <w:rsid w:val="005A7336"/>
    <w:rsid w:val="005B108E"/>
    <w:rsid w:val="005B3241"/>
    <w:rsid w:val="005B73C7"/>
    <w:rsid w:val="005C15BC"/>
    <w:rsid w:val="005C1D16"/>
    <w:rsid w:val="005C23D6"/>
    <w:rsid w:val="005C29B1"/>
    <w:rsid w:val="005C2CCB"/>
    <w:rsid w:val="005C3BA1"/>
    <w:rsid w:val="005C3BD7"/>
    <w:rsid w:val="005D0340"/>
    <w:rsid w:val="005D0413"/>
    <w:rsid w:val="005D1C1F"/>
    <w:rsid w:val="005D450A"/>
    <w:rsid w:val="005D4FD1"/>
    <w:rsid w:val="005D5B00"/>
    <w:rsid w:val="005D5EDF"/>
    <w:rsid w:val="005D6F42"/>
    <w:rsid w:val="005E2B70"/>
    <w:rsid w:val="005E2FFA"/>
    <w:rsid w:val="005E478F"/>
    <w:rsid w:val="005E563B"/>
    <w:rsid w:val="005E6B20"/>
    <w:rsid w:val="005E7839"/>
    <w:rsid w:val="005E7B4F"/>
    <w:rsid w:val="005F1D51"/>
    <w:rsid w:val="005F3E73"/>
    <w:rsid w:val="005F5B11"/>
    <w:rsid w:val="005F6100"/>
    <w:rsid w:val="00600AF4"/>
    <w:rsid w:val="00600F41"/>
    <w:rsid w:val="00601D9E"/>
    <w:rsid w:val="00601FB0"/>
    <w:rsid w:val="00603B35"/>
    <w:rsid w:val="00604E65"/>
    <w:rsid w:val="006078D2"/>
    <w:rsid w:val="006104AB"/>
    <w:rsid w:val="0061153B"/>
    <w:rsid w:val="00614361"/>
    <w:rsid w:val="00615C55"/>
    <w:rsid w:val="00620A59"/>
    <w:rsid w:val="00633C4F"/>
    <w:rsid w:val="00635C83"/>
    <w:rsid w:val="006474FF"/>
    <w:rsid w:val="00647A71"/>
    <w:rsid w:val="006537A8"/>
    <w:rsid w:val="00655D19"/>
    <w:rsid w:val="006606CA"/>
    <w:rsid w:val="006664C6"/>
    <w:rsid w:val="0067104C"/>
    <w:rsid w:val="00673899"/>
    <w:rsid w:val="006761F1"/>
    <w:rsid w:val="00676862"/>
    <w:rsid w:val="0068135E"/>
    <w:rsid w:val="00685016"/>
    <w:rsid w:val="0068690B"/>
    <w:rsid w:val="00690CBD"/>
    <w:rsid w:val="006917C9"/>
    <w:rsid w:val="006924DD"/>
    <w:rsid w:val="0069386C"/>
    <w:rsid w:val="00695AB6"/>
    <w:rsid w:val="00695D04"/>
    <w:rsid w:val="006A28F9"/>
    <w:rsid w:val="006A57C2"/>
    <w:rsid w:val="006A5FE9"/>
    <w:rsid w:val="006A6084"/>
    <w:rsid w:val="006B071A"/>
    <w:rsid w:val="006B666E"/>
    <w:rsid w:val="006B76D3"/>
    <w:rsid w:val="006B7A2C"/>
    <w:rsid w:val="006C18F2"/>
    <w:rsid w:val="006C3BA5"/>
    <w:rsid w:val="006D0060"/>
    <w:rsid w:val="006D0069"/>
    <w:rsid w:val="006D0575"/>
    <w:rsid w:val="006D296D"/>
    <w:rsid w:val="006D2DFD"/>
    <w:rsid w:val="006D37E6"/>
    <w:rsid w:val="006D6994"/>
    <w:rsid w:val="006D6AFA"/>
    <w:rsid w:val="006D6FE3"/>
    <w:rsid w:val="006D7674"/>
    <w:rsid w:val="006D7976"/>
    <w:rsid w:val="006E1F02"/>
    <w:rsid w:val="006E4D8D"/>
    <w:rsid w:val="006E6959"/>
    <w:rsid w:val="006E73A6"/>
    <w:rsid w:val="006E7995"/>
    <w:rsid w:val="006F289D"/>
    <w:rsid w:val="006F2F71"/>
    <w:rsid w:val="006F5FAC"/>
    <w:rsid w:val="00703B65"/>
    <w:rsid w:val="00707B9D"/>
    <w:rsid w:val="00707C2F"/>
    <w:rsid w:val="007111B8"/>
    <w:rsid w:val="00711245"/>
    <w:rsid w:val="007148F5"/>
    <w:rsid w:val="007212FB"/>
    <w:rsid w:val="00721CD5"/>
    <w:rsid w:val="007225A6"/>
    <w:rsid w:val="00722C3B"/>
    <w:rsid w:val="007300C2"/>
    <w:rsid w:val="00730A34"/>
    <w:rsid w:val="00733126"/>
    <w:rsid w:val="00733541"/>
    <w:rsid w:val="007344E3"/>
    <w:rsid w:val="00740603"/>
    <w:rsid w:val="00747C47"/>
    <w:rsid w:val="00755465"/>
    <w:rsid w:val="00756B47"/>
    <w:rsid w:val="00760586"/>
    <w:rsid w:val="00761FA1"/>
    <w:rsid w:val="007631D5"/>
    <w:rsid w:val="0076441A"/>
    <w:rsid w:val="00765F62"/>
    <w:rsid w:val="007670B5"/>
    <w:rsid w:val="00771488"/>
    <w:rsid w:val="00776093"/>
    <w:rsid w:val="00780DF6"/>
    <w:rsid w:val="007814C0"/>
    <w:rsid w:val="007850BF"/>
    <w:rsid w:val="007859BC"/>
    <w:rsid w:val="00785C59"/>
    <w:rsid w:val="00787B0E"/>
    <w:rsid w:val="007955B7"/>
    <w:rsid w:val="007A3FB5"/>
    <w:rsid w:val="007A435E"/>
    <w:rsid w:val="007A591D"/>
    <w:rsid w:val="007A7410"/>
    <w:rsid w:val="007A75FC"/>
    <w:rsid w:val="007B7D0C"/>
    <w:rsid w:val="007C4A0A"/>
    <w:rsid w:val="007C5994"/>
    <w:rsid w:val="007C5C3D"/>
    <w:rsid w:val="007C5DD2"/>
    <w:rsid w:val="007C75A7"/>
    <w:rsid w:val="007D1568"/>
    <w:rsid w:val="007D1FFE"/>
    <w:rsid w:val="007D2EA3"/>
    <w:rsid w:val="007E0420"/>
    <w:rsid w:val="007E1606"/>
    <w:rsid w:val="007E221F"/>
    <w:rsid w:val="007E329C"/>
    <w:rsid w:val="007E5005"/>
    <w:rsid w:val="007F0AA0"/>
    <w:rsid w:val="007F1303"/>
    <w:rsid w:val="007F3C2C"/>
    <w:rsid w:val="007F52EC"/>
    <w:rsid w:val="008001B8"/>
    <w:rsid w:val="00800D88"/>
    <w:rsid w:val="00802854"/>
    <w:rsid w:val="0080450D"/>
    <w:rsid w:val="00806140"/>
    <w:rsid w:val="00823F40"/>
    <w:rsid w:val="00824A71"/>
    <w:rsid w:val="00825F3E"/>
    <w:rsid w:val="00827525"/>
    <w:rsid w:val="0083122E"/>
    <w:rsid w:val="0083157A"/>
    <w:rsid w:val="00831860"/>
    <w:rsid w:val="00832789"/>
    <w:rsid w:val="00837C5A"/>
    <w:rsid w:val="00842498"/>
    <w:rsid w:val="00844BCB"/>
    <w:rsid w:val="00846B4A"/>
    <w:rsid w:val="00850A61"/>
    <w:rsid w:val="008517C6"/>
    <w:rsid w:val="00851E83"/>
    <w:rsid w:val="008520B0"/>
    <w:rsid w:val="00853481"/>
    <w:rsid w:val="00857EDB"/>
    <w:rsid w:val="00861B9C"/>
    <w:rsid w:val="00873067"/>
    <w:rsid w:val="008763D5"/>
    <w:rsid w:val="00877F72"/>
    <w:rsid w:val="008805D4"/>
    <w:rsid w:val="00883C21"/>
    <w:rsid w:val="008849CC"/>
    <w:rsid w:val="0088514B"/>
    <w:rsid w:val="0088724B"/>
    <w:rsid w:val="008876A2"/>
    <w:rsid w:val="00892F77"/>
    <w:rsid w:val="00894A34"/>
    <w:rsid w:val="0089521F"/>
    <w:rsid w:val="00897803"/>
    <w:rsid w:val="008A20C7"/>
    <w:rsid w:val="008A36BF"/>
    <w:rsid w:val="008A3AB6"/>
    <w:rsid w:val="008A670F"/>
    <w:rsid w:val="008A70E0"/>
    <w:rsid w:val="008A727E"/>
    <w:rsid w:val="008B109B"/>
    <w:rsid w:val="008B2B31"/>
    <w:rsid w:val="008B2ECD"/>
    <w:rsid w:val="008B3BF4"/>
    <w:rsid w:val="008B41DE"/>
    <w:rsid w:val="008B66DD"/>
    <w:rsid w:val="008B7FF4"/>
    <w:rsid w:val="008C0BAA"/>
    <w:rsid w:val="008C1BEC"/>
    <w:rsid w:val="008C4486"/>
    <w:rsid w:val="008C48B9"/>
    <w:rsid w:val="008C6361"/>
    <w:rsid w:val="008D00BF"/>
    <w:rsid w:val="008D421B"/>
    <w:rsid w:val="008E1932"/>
    <w:rsid w:val="008E1C86"/>
    <w:rsid w:val="008E424E"/>
    <w:rsid w:val="008F4C66"/>
    <w:rsid w:val="00904ED0"/>
    <w:rsid w:val="00907EA7"/>
    <w:rsid w:val="00910B73"/>
    <w:rsid w:val="009136AC"/>
    <w:rsid w:val="00913DDC"/>
    <w:rsid w:val="009156D1"/>
    <w:rsid w:val="009206E4"/>
    <w:rsid w:val="00925202"/>
    <w:rsid w:val="00926A57"/>
    <w:rsid w:val="0093025A"/>
    <w:rsid w:val="009356B7"/>
    <w:rsid w:val="0093608D"/>
    <w:rsid w:val="009376F2"/>
    <w:rsid w:val="00941550"/>
    <w:rsid w:val="00942528"/>
    <w:rsid w:val="00945A61"/>
    <w:rsid w:val="0094720D"/>
    <w:rsid w:val="00947BC5"/>
    <w:rsid w:val="00952BC0"/>
    <w:rsid w:val="009540D0"/>
    <w:rsid w:val="0095595F"/>
    <w:rsid w:val="0096696F"/>
    <w:rsid w:val="00973314"/>
    <w:rsid w:val="00973613"/>
    <w:rsid w:val="00973F4A"/>
    <w:rsid w:val="009743FF"/>
    <w:rsid w:val="009768F2"/>
    <w:rsid w:val="009845BF"/>
    <w:rsid w:val="00986BD9"/>
    <w:rsid w:val="00986E4F"/>
    <w:rsid w:val="0098704C"/>
    <w:rsid w:val="00990A58"/>
    <w:rsid w:val="00990C81"/>
    <w:rsid w:val="009942C4"/>
    <w:rsid w:val="00997B03"/>
    <w:rsid w:val="009A0141"/>
    <w:rsid w:val="009A0389"/>
    <w:rsid w:val="009A0800"/>
    <w:rsid w:val="009A3BBC"/>
    <w:rsid w:val="009A4FE0"/>
    <w:rsid w:val="009A5E8A"/>
    <w:rsid w:val="009B1A07"/>
    <w:rsid w:val="009B5AC0"/>
    <w:rsid w:val="009B70C3"/>
    <w:rsid w:val="009B747D"/>
    <w:rsid w:val="009C4AE6"/>
    <w:rsid w:val="009C7970"/>
    <w:rsid w:val="009C7C0B"/>
    <w:rsid w:val="009C7FC8"/>
    <w:rsid w:val="009D011A"/>
    <w:rsid w:val="009D0654"/>
    <w:rsid w:val="009D0FF9"/>
    <w:rsid w:val="009D30BA"/>
    <w:rsid w:val="009D566E"/>
    <w:rsid w:val="009D7C1F"/>
    <w:rsid w:val="009E0711"/>
    <w:rsid w:val="009E076D"/>
    <w:rsid w:val="009E0C2A"/>
    <w:rsid w:val="009E58C1"/>
    <w:rsid w:val="009E6374"/>
    <w:rsid w:val="009E6C6C"/>
    <w:rsid w:val="009E7067"/>
    <w:rsid w:val="009E7BD0"/>
    <w:rsid w:val="009F0789"/>
    <w:rsid w:val="009F0AED"/>
    <w:rsid w:val="009F25AE"/>
    <w:rsid w:val="009F327A"/>
    <w:rsid w:val="009F4A30"/>
    <w:rsid w:val="009F6218"/>
    <w:rsid w:val="00A001E8"/>
    <w:rsid w:val="00A01628"/>
    <w:rsid w:val="00A03A93"/>
    <w:rsid w:val="00A04CD9"/>
    <w:rsid w:val="00A05FCC"/>
    <w:rsid w:val="00A10933"/>
    <w:rsid w:val="00A24B1C"/>
    <w:rsid w:val="00A2646C"/>
    <w:rsid w:val="00A3461A"/>
    <w:rsid w:val="00A463FC"/>
    <w:rsid w:val="00A474CD"/>
    <w:rsid w:val="00A53672"/>
    <w:rsid w:val="00A545CE"/>
    <w:rsid w:val="00A55619"/>
    <w:rsid w:val="00A56520"/>
    <w:rsid w:val="00A622CD"/>
    <w:rsid w:val="00A64B29"/>
    <w:rsid w:val="00A65ACC"/>
    <w:rsid w:val="00A66F29"/>
    <w:rsid w:val="00A717BB"/>
    <w:rsid w:val="00A755B2"/>
    <w:rsid w:val="00A75B25"/>
    <w:rsid w:val="00A76A3A"/>
    <w:rsid w:val="00A813C9"/>
    <w:rsid w:val="00A848D7"/>
    <w:rsid w:val="00A913DA"/>
    <w:rsid w:val="00AA0039"/>
    <w:rsid w:val="00AA2A06"/>
    <w:rsid w:val="00AA7F56"/>
    <w:rsid w:val="00AB124E"/>
    <w:rsid w:val="00AB4256"/>
    <w:rsid w:val="00AB5D6B"/>
    <w:rsid w:val="00AB62CF"/>
    <w:rsid w:val="00AB645B"/>
    <w:rsid w:val="00AB663F"/>
    <w:rsid w:val="00AC00DD"/>
    <w:rsid w:val="00AC4213"/>
    <w:rsid w:val="00AC44E4"/>
    <w:rsid w:val="00AC5928"/>
    <w:rsid w:val="00AC6F0D"/>
    <w:rsid w:val="00AD29E0"/>
    <w:rsid w:val="00AD39B9"/>
    <w:rsid w:val="00AD5C69"/>
    <w:rsid w:val="00AD655B"/>
    <w:rsid w:val="00AE0474"/>
    <w:rsid w:val="00AE0B6E"/>
    <w:rsid w:val="00AE26D6"/>
    <w:rsid w:val="00AE37B1"/>
    <w:rsid w:val="00AE3BAA"/>
    <w:rsid w:val="00AE49A8"/>
    <w:rsid w:val="00AF29E8"/>
    <w:rsid w:val="00AF6ED3"/>
    <w:rsid w:val="00B0120B"/>
    <w:rsid w:val="00B017E9"/>
    <w:rsid w:val="00B034C7"/>
    <w:rsid w:val="00B035AC"/>
    <w:rsid w:val="00B0407A"/>
    <w:rsid w:val="00B06746"/>
    <w:rsid w:val="00B06B96"/>
    <w:rsid w:val="00B10660"/>
    <w:rsid w:val="00B13377"/>
    <w:rsid w:val="00B15F79"/>
    <w:rsid w:val="00B2033B"/>
    <w:rsid w:val="00B2087D"/>
    <w:rsid w:val="00B20FB7"/>
    <w:rsid w:val="00B218B5"/>
    <w:rsid w:val="00B22C50"/>
    <w:rsid w:val="00B24D12"/>
    <w:rsid w:val="00B26142"/>
    <w:rsid w:val="00B31780"/>
    <w:rsid w:val="00B36690"/>
    <w:rsid w:val="00B36B55"/>
    <w:rsid w:val="00B37967"/>
    <w:rsid w:val="00B458A9"/>
    <w:rsid w:val="00B473BF"/>
    <w:rsid w:val="00B4775B"/>
    <w:rsid w:val="00B52DD3"/>
    <w:rsid w:val="00B5336D"/>
    <w:rsid w:val="00B540AF"/>
    <w:rsid w:val="00B559BE"/>
    <w:rsid w:val="00B566D9"/>
    <w:rsid w:val="00B63169"/>
    <w:rsid w:val="00B63787"/>
    <w:rsid w:val="00B63C5E"/>
    <w:rsid w:val="00B6631D"/>
    <w:rsid w:val="00B6738E"/>
    <w:rsid w:val="00B75E2B"/>
    <w:rsid w:val="00B77711"/>
    <w:rsid w:val="00B80092"/>
    <w:rsid w:val="00B80C54"/>
    <w:rsid w:val="00B83F24"/>
    <w:rsid w:val="00B871FF"/>
    <w:rsid w:val="00B90B7B"/>
    <w:rsid w:val="00B93957"/>
    <w:rsid w:val="00B955BB"/>
    <w:rsid w:val="00B95673"/>
    <w:rsid w:val="00B95718"/>
    <w:rsid w:val="00BA397C"/>
    <w:rsid w:val="00BB4F7E"/>
    <w:rsid w:val="00BB734C"/>
    <w:rsid w:val="00BC0115"/>
    <w:rsid w:val="00BC53E7"/>
    <w:rsid w:val="00BD1F29"/>
    <w:rsid w:val="00BD415C"/>
    <w:rsid w:val="00BD4C9E"/>
    <w:rsid w:val="00BD7600"/>
    <w:rsid w:val="00BE2ED5"/>
    <w:rsid w:val="00BE46D4"/>
    <w:rsid w:val="00BE51E0"/>
    <w:rsid w:val="00BE6B93"/>
    <w:rsid w:val="00BF1C0B"/>
    <w:rsid w:val="00BF252E"/>
    <w:rsid w:val="00BF27DE"/>
    <w:rsid w:val="00BF6413"/>
    <w:rsid w:val="00BF7E04"/>
    <w:rsid w:val="00C03811"/>
    <w:rsid w:val="00C038A5"/>
    <w:rsid w:val="00C07A9C"/>
    <w:rsid w:val="00C14964"/>
    <w:rsid w:val="00C150C2"/>
    <w:rsid w:val="00C151B6"/>
    <w:rsid w:val="00C20D15"/>
    <w:rsid w:val="00C26B1B"/>
    <w:rsid w:val="00C31007"/>
    <w:rsid w:val="00C314F4"/>
    <w:rsid w:val="00C317FE"/>
    <w:rsid w:val="00C442B5"/>
    <w:rsid w:val="00C479FC"/>
    <w:rsid w:val="00C609CE"/>
    <w:rsid w:val="00C659F5"/>
    <w:rsid w:val="00C707EE"/>
    <w:rsid w:val="00C70CDB"/>
    <w:rsid w:val="00C70DC4"/>
    <w:rsid w:val="00C714CD"/>
    <w:rsid w:val="00C734FB"/>
    <w:rsid w:val="00C74F48"/>
    <w:rsid w:val="00C75EB4"/>
    <w:rsid w:val="00C761F7"/>
    <w:rsid w:val="00C76535"/>
    <w:rsid w:val="00C82690"/>
    <w:rsid w:val="00C84181"/>
    <w:rsid w:val="00C866A0"/>
    <w:rsid w:val="00C866E4"/>
    <w:rsid w:val="00C8674A"/>
    <w:rsid w:val="00C948A0"/>
    <w:rsid w:val="00CA1C93"/>
    <w:rsid w:val="00CA203D"/>
    <w:rsid w:val="00CA2C54"/>
    <w:rsid w:val="00CA362D"/>
    <w:rsid w:val="00CA7008"/>
    <w:rsid w:val="00CB06DD"/>
    <w:rsid w:val="00CB1AA5"/>
    <w:rsid w:val="00CB2D6B"/>
    <w:rsid w:val="00CB48C0"/>
    <w:rsid w:val="00CB5727"/>
    <w:rsid w:val="00CB7026"/>
    <w:rsid w:val="00CB7F46"/>
    <w:rsid w:val="00CC573C"/>
    <w:rsid w:val="00CE4AA6"/>
    <w:rsid w:val="00CE605B"/>
    <w:rsid w:val="00CE6A32"/>
    <w:rsid w:val="00CF0691"/>
    <w:rsid w:val="00CF4DB8"/>
    <w:rsid w:val="00D0170A"/>
    <w:rsid w:val="00D041FC"/>
    <w:rsid w:val="00D05B2D"/>
    <w:rsid w:val="00D10523"/>
    <w:rsid w:val="00D11E59"/>
    <w:rsid w:val="00D126FC"/>
    <w:rsid w:val="00D13F37"/>
    <w:rsid w:val="00D14333"/>
    <w:rsid w:val="00D143F9"/>
    <w:rsid w:val="00D16FCC"/>
    <w:rsid w:val="00D217A2"/>
    <w:rsid w:val="00D23C7B"/>
    <w:rsid w:val="00D2676F"/>
    <w:rsid w:val="00D268E4"/>
    <w:rsid w:val="00D26DD8"/>
    <w:rsid w:val="00D307A3"/>
    <w:rsid w:val="00D30C31"/>
    <w:rsid w:val="00D3361F"/>
    <w:rsid w:val="00D33E2B"/>
    <w:rsid w:val="00D33EAD"/>
    <w:rsid w:val="00D40C53"/>
    <w:rsid w:val="00D457E0"/>
    <w:rsid w:val="00D45927"/>
    <w:rsid w:val="00D550FD"/>
    <w:rsid w:val="00D551A4"/>
    <w:rsid w:val="00D552F3"/>
    <w:rsid w:val="00D60C96"/>
    <w:rsid w:val="00D641E3"/>
    <w:rsid w:val="00D64B2F"/>
    <w:rsid w:val="00D67ED6"/>
    <w:rsid w:val="00D82334"/>
    <w:rsid w:val="00D82474"/>
    <w:rsid w:val="00D82501"/>
    <w:rsid w:val="00D8397C"/>
    <w:rsid w:val="00D83A30"/>
    <w:rsid w:val="00D85A41"/>
    <w:rsid w:val="00D85CA6"/>
    <w:rsid w:val="00D91B3F"/>
    <w:rsid w:val="00D925B5"/>
    <w:rsid w:val="00D926AF"/>
    <w:rsid w:val="00D93D54"/>
    <w:rsid w:val="00D93E3B"/>
    <w:rsid w:val="00D93F4D"/>
    <w:rsid w:val="00D95E45"/>
    <w:rsid w:val="00D95E81"/>
    <w:rsid w:val="00DA6F3F"/>
    <w:rsid w:val="00DB1707"/>
    <w:rsid w:val="00DB2AFE"/>
    <w:rsid w:val="00DB7B67"/>
    <w:rsid w:val="00DC00ED"/>
    <w:rsid w:val="00DC3415"/>
    <w:rsid w:val="00DC589F"/>
    <w:rsid w:val="00DC6DE1"/>
    <w:rsid w:val="00DC6DE8"/>
    <w:rsid w:val="00DC76E8"/>
    <w:rsid w:val="00DD0B0E"/>
    <w:rsid w:val="00DD7BAC"/>
    <w:rsid w:val="00DE0063"/>
    <w:rsid w:val="00DE2DF1"/>
    <w:rsid w:val="00DE3BE5"/>
    <w:rsid w:val="00DE3FAF"/>
    <w:rsid w:val="00DE4027"/>
    <w:rsid w:val="00DF24F1"/>
    <w:rsid w:val="00DF2A52"/>
    <w:rsid w:val="00DF3917"/>
    <w:rsid w:val="00E00C77"/>
    <w:rsid w:val="00E01E57"/>
    <w:rsid w:val="00E03A50"/>
    <w:rsid w:val="00E0737D"/>
    <w:rsid w:val="00E0770B"/>
    <w:rsid w:val="00E123D5"/>
    <w:rsid w:val="00E1351B"/>
    <w:rsid w:val="00E15BE4"/>
    <w:rsid w:val="00E21011"/>
    <w:rsid w:val="00E212F5"/>
    <w:rsid w:val="00E21BE3"/>
    <w:rsid w:val="00E24B66"/>
    <w:rsid w:val="00E257F3"/>
    <w:rsid w:val="00E268C6"/>
    <w:rsid w:val="00E30999"/>
    <w:rsid w:val="00E43018"/>
    <w:rsid w:val="00E43097"/>
    <w:rsid w:val="00E43518"/>
    <w:rsid w:val="00E45517"/>
    <w:rsid w:val="00E46AF7"/>
    <w:rsid w:val="00E5265D"/>
    <w:rsid w:val="00E5388E"/>
    <w:rsid w:val="00E53DF5"/>
    <w:rsid w:val="00E550F1"/>
    <w:rsid w:val="00E659A3"/>
    <w:rsid w:val="00E65E3D"/>
    <w:rsid w:val="00E71282"/>
    <w:rsid w:val="00E74046"/>
    <w:rsid w:val="00E746D3"/>
    <w:rsid w:val="00E8318D"/>
    <w:rsid w:val="00E85DFF"/>
    <w:rsid w:val="00E9131D"/>
    <w:rsid w:val="00E92D8E"/>
    <w:rsid w:val="00E939C0"/>
    <w:rsid w:val="00E93C70"/>
    <w:rsid w:val="00E95FE4"/>
    <w:rsid w:val="00E96754"/>
    <w:rsid w:val="00EA18FF"/>
    <w:rsid w:val="00EA29D8"/>
    <w:rsid w:val="00EA34E6"/>
    <w:rsid w:val="00EA3F89"/>
    <w:rsid w:val="00EA4766"/>
    <w:rsid w:val="00EA664D"/>
    <w:rsid w:val="00EB14BC"/>
    <w:rsid w:val="00EB52DD"/>
    <w:rsid w:val="00EB6ECA"/>
    <w:rsid w:val="00EC5DCB"/>
    <w:rsid w:val="00ED0698"/>
    <w:rsid w:val="00ED32FB"/>
    <w:rsid w:val="00ED3499"/>
    <w:rsid w:val="00ED56E4"/>
    <w:rsid w:val="00EE4B8B"/>
    <w:rsid w:val="00EE5077"/>
    <w:rsid w:val="00EF126F"/>
    <w:rsid w:val="00F025B3"/>
    <w:rsid w:val="00F04CD8"/>
    <w:rsid w:val="00F04D7C"/>
    <w:rsid w:val="00F05815"/>
    <w:rsid w:val="00F05CA2"/>
    <w:rsid w:val="00F06024"/>
    <w:rsid w:val="00F060F8"/>
    <w:rsid w:val="00F064CF"/>
    <w:rsid w:val="00F11503"/>
    <w:rsid w:val="00F11BC8"/>
    <w:rsid w:val="00F122EF"/>
    <w:rsid w:val="00F12C86"/>
    <w:rsid w:val="00F17C5B"/>
    <w:rsid w:val="00F22088"/>
    <w:rsid w:val="00F24BDC"/>
    <w:rsid w:val="00F264D5"/>
    <w:rsid w:val="00F27DB1"/>
    <w:rsid w:val="00F338E8"/>
    <w:rsid w:val="00F364D0"/>
    <w:rsid w:val="00F44994"/>
    <w:rsid w:val="00F5153D"/>
    <w:rsid w:val="00F52C7E"/>
    <w:rsid w:val="00F634DD"/>
    <w:rsid w:val="00F63F09"/>
    <w:rsid w:val="00F64750"/>
    <w:rsid w:val="00F64927"/>
    <w:rsid w:val="00F662B7"/>
    <w:rsid w:val="00F66E7E"/>
    <w:rsid w:val="00F67620"/>
    <w:rsid w:val="00F722C7"/>
    <w:rsid w:val="00F76BB7"/>
    <w:rsid w:val="00F772D6"/>
    <w:rsid w:val="00F82C7A"/>
    <w:rsid w:val="00F85F78"/>
    <w:rsid w:val="00F873BF"/>
    <w:rsid w:val="00F91F2A"/>
    <w:rsid w:val="00FA2978"/>
    <w:rsid w:val="00FA5A66"/>
    <w:rsid w:val="00FA7B28"/>
    <w:rsid w:val="00FB0114"/>
    <w:rsid w:val="00FB1238"/>
    <w:rsid w:val="00FB27E7"/>
    <w:rsid w:val="00FB29D2"/>
    <w:rsid w:val="00FC0102"/>
    <w:rsid w:val="00FC0D19"/>
    <w:rsid w:val="00FC5B4E"/>
    <w:rsid w:val="00FC5D75"/>
    <w:rsid w:val="00FC73DE"/>
    <w:rsid w:val="00FD4ECC"/>
    <w:rsid w:val="00FE20C3"/>
    <w:rsid w:val="00FE2242"/>
    <w:rsid w:val="00FE5690"/>
    <w:rsid w:val="00FF0087"/>
    <w:rsid w:val="00FF1201"/>
    <w:rsid w:val="00FF3F24"/>
    <w:rsid w:val="00FF495A"/>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B839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lsdException w:name="toc 2" w:uiPriority="39"/>
    <w:lsdException w:name="toc 3" w:uiPriority="39"/>
    <w:lsdException w:name="header" w:uiPriority="99"/>
    <w:lsdException w:name="foot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39" w:qFormat="1"/>
  </w:latentStyles>
  <w:style w:type="paragraph" w:default="1" w:styleId="Normal">
    <w:name w:val="Normal"/>
    <w:qFormat/>
    <w:rsid w:val="00572E97"/>
    <w:rPr>
      <w:rFonts w:asciiTheme="minorHAnsi" w:hAnsiTheme="minorHAnsi"/>
      <w:sz w:val="22"/>
      <w:szCs w:val="24"/>
      <w:lang w:val="nl-NL" w:eastAsia="nl-NL"/>
    </w:rPr>
  </w:style>
  <w:style w:type="paragraph" w:styleId="Heading1">
    <w:name w:val="heading 1"/>
    <w:basedOn w:val="Normal"/>
    <w:next w:val="Normal"/>
    <w:link w:val="Heading1Char"/>
    <w:qFormat/>
    <w:rsid w:val="00BE46D4"/>
    <w:pPr>
      <w:keepNext/>
      <w:keepLines/>
      <w:pBdr>
        <w:top w:val="single" w:sz="2" w:space="1" w:color="auto"/>
        <w:left w:val="single" w:sz="2" w:space="4" w:color="auto"/>
        <w:bottom w:val="single" w:sz="2" w:space="1" w:color="auto"/>
        <w:right w:val="single" w:sz="2" w:space="4" w:color="auto"/>
      </w:pBdr>
      <w:spacing w:before="240"/>
      <w:jc w:val="center"/>
      <w:outlineLvl w:val="0"/>
    </w:pPr>
    <w:rPr>
      <w:rFonts w:eastAsiaTheme="majorEastAsia" w:cstheme="majorBidi"/>
      <w:b/>
      <w:sz w:val="28"/>
      <w:szCs w:val="32"/>
    </w:rPr>
  </w:style>
  <w:style w:type="paragraph" w:styleId="Heading2">
    <w:name w:val="heading 2"/>
    <w:basedOn w:val="Normal"/>
    <w:next w:val="Normal"/>
    <w:link w:val="Heading2Char"/>
    <w:unhideWhenUsed/>
    <w:qFormat/>
    <w:rsid w:val="001208EF"/>
    <w:pPr>
      <w:keepNext/>
      <w:keepLines/>
      <w:spacing w:before="40"/>
      <w:outlineLvl w:val="1"/>
    </w:pPr>
    <w:rPr>
      <w:rFonts w:eastAsiaTheme="majorEastAsia" w:cstheme="majorBidi"/>
      <w:b/>
      <w:sz w:val="26"/>
      <w:szCs w:val="26"/>
      <w:u w:val="single"/>
    </w:rPr>
  </w:style>
  <w:style w:type="paragraph" w:styleId="Heading3">
    <w:name w:val="heading 3"/>
    <w:basedOn w:val="Normal"/>
    <w:next w:val="Normal"/>
    <w:link w:val="Heading3Char"/>
    <w:qFormat/>
    <w:rsid w:val="001208EF"/>
    <w:pPr>
      <w:keepNext/>
      <w:spacing w:before="40" w:after="40"/>
      <w:outlineLvl w:val="2"/>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583F3F"/>
    <w:rPr>
      <w:sz w:val="20"/>
      <w:szCs w:val="20"/>
    </w:rPr>
  </w:style>
  <w:style w:type="character" w:styleId="FootnoteReference">
    <w:name w:val="footnote reference"/>
    <w:semiHidden/>
    <w:rsid w:val="00583F3F"/>
    <w:rPr>
      <w:vertAlign w:val="superscript"/>
    </w:rPr>
  </w:style>
  <w:style w:type="paragraph" w:styleId="BalloonText">
    <w:name w:val="Balloon Text"/>
    <w:basedOn w:val="Normal"/>
    <w:semiHidden/>
    <w:rsid w:val="0007610E"/>
    <w:rPr>
      <w:rFonts w:ascii="Tahoma" w:hAnsi="Tahoma" w:cs="Tahoma"/>
      <w:sz w:val="16"/>
      <w:szCs w:val="16"/>
    </w:rPr>
  </w:style>
  <w:style w:type="character" w:styleId="CommentReference">
    <w:name w:val="annotation reference"/>
    <w:semiHidden/>
    <w:rsid w:val="00D143F9"/>
    <w:rPr>
      <w:sz w:val="16"/>
      <w:szCs w:val="16"/>
    </w:rPr>
  </w:style>
  <w:style w:type="paragraph" w:styleId="CommentText">
    <w:name w:val="annotation text"/>
    <w:basedOn w:val="Normal"/>
    <w:semiHidden/>
    <w:rsid w:val="00D143F9"/>
    <w:rPr>
      <w:sz w:val="20"/>
      <w:szCs w:val="20"/>
    </w:rPr>
  </w:style>
  <w:style w:type="paragraph" w:styleId="CommentSubject">
    <w:name w:val="annotation subject"/>
    <w:basedOn w:val="CommentText"/>
    <w:next w:val="CommentText"/>
    <w:semiHidden/>
    <w:rsid w:val="00D143F9"/>
    <w:rPr>
      <w:b/>
      <w:bCs/>
    </w:rPr>
  </w:style>
  <w:style w:type="character" w:styleId="Hyperlink">
    <w:name w:val="Hyperlink"/>
    <w:uiPriority w:val="99"/>
    <w:rsid w:val="007300C2"/>
    <w:rPr>
      <w:color w:val="0000FF"/>
      <w:u w:val="single"/>
    </w:rPr>
  </w:style>
  <w:style w:type="paragraph" w:styleId="NormalWeb">
    <w:name w:val="Normal (Web)"/>
    <w:basedOn w:val="Normal"/>
    <w:rsid w:val="00F17C5B"/>
    <w:pPr>
      <w:spacing w:before="100" w:beforeAutospacing="1" w:after="100" w:afterAutospacing="1"/>
    </w:pPr>
  </w:style>
  <w:style w:type="character" w:styleId="Strong">
    <w:name w:val="Strong"/>
    <w:qFormat/>
    <w:rsid w:val="00F17C5B"/>
    <w:rPr>
      <w:b/>
      <w:bCs/>
    </w:rPr>
  </w:style>
  <w:style w:type="character" w:styleId="Emphasis">
    <w:name w:val="Emphasis"/>
    <w:uiPriority w:val="20"/>
    <w:qFormat/>
    <w:rsid w:val="00F17C5B"/>
    <w:rPr>
      <w:i/>
      <w:iCs/>
    </w:rPr>
  </w:style>
  <w:style w:type="paragraph" w:customStyle="1" w:styleId="Default">
    <w:name w:val="Default"/>
    <w:rsid w:val="00F17C5B"/>
    <w:pPr>
      <w:autoSpaceDE w:val="0"/>
      <w:autoSpaceDN w:val="0"/>
      <w:adjustRightInd w:val="0"/>
    </w:pPr>
    <w:rPr>
      <w:color w:val="000000"/>
      <w:sz w:val="24"/>
      <w:szCs w:val="24"/>
      <w:lang w:val="nl-NL" w:eastAsia="nl-NL"/>
    </w:rPr>
  </w:style>
  <w:style w:type="character" w:styleId="FollowedHyperlink">
    <w:name w:val="FollowedHyperlink"/>
    <w:rsid w:val="00401AC6"/>
    <w:rPr>
      <w:color w:val="800080"/>
      <w:u w:val="single"/>
    </w:rPr>
  </w:style>
  <w:style w:type="paragraph" w:styleId="Footer">
    <w:name w:val="footer"/>
    <w:basedOn w:val="Normal"/>
    <w:link w:val="FooterChar"/>
    <w:uiPriority w:val="99"/>
    <w:rsid w:val="00947BC5"/>
    <w:pPr>
      <w:tabs>
        <w:tab w:val="center" w:pos="4536"/>
        <w:tab w:val="right" w:pos="9072"/>
      </w:tabs>
    </w:pPr>
    <w:rPr>
      <w:lang w:val="x-none" w:eastAsia="x-none"/>
    </w:rPr>
  </w:style>
  <w:style w:type="character" w:customStyle="1" w:styleId="FooterChar">
    <w:name w:val="Footer Char"/>
    <w:link w:val="Footer"/>
    <w:uiPriority w:val="99"/>
    <w:rsid w:val="00947BC5"/>
    <w:rPr>
      <w:sz w:val="24"/>
      <w:szCs w:val="24"/>
    </w:rPr>
  </w:style>
  <w:style w:type="character" w:styleId="PageNumber">
    <w:name w:val="page number"/>
    <w:rsid w:val="00947BC5"/>
  </w:style>
  <w:style w:type="paragraph" w:styleId="Header">
    <w:name w:val="header"/>
    <w:basedOn w:val="Normal"/>
    <w:link w:val="HeaderChar"/>
    <w:uiPriority w:val="99"/>
    <w:rsid w:val="008B109B"/>
    <w:pPr>
      <w:tabs>
        <w:tab w:val="center" w:pos="4536"/>
        <w:tab w:val="right" w:pos="9072"/>
      </w:tabs>
    </w:pPr>
  </w:style>
  <w:style w:type="character" w:customStyle="1" w:styleId="HeaderChar">
    <w:name w:val="Header Char"/>
    <w:link w:val="Header"/>
    <w:uiPriority w:val="99"/>
    <w:rsid w:val="008B109B"/>
    <w:rPr>
      <w:sz w:val="24"/>
      <w:szCs w:val="24"/>
      <w:lang w:val="nl-NL" w:eastAsia="nl-NL"/>
    </w:rPr>
  </w:style>
  <w:style w:type="paragraph" w:styleId="ListParagraph">
    <w:name w:val="List Paragraph"/>
    <w:basedOn w:val="Normal"/>
    <w:uiPriority w:val="34"/>
    <w:qFormat/>
    <w:rsid w:val="00EB52DD"/>
    <w:pPr>
      <w:ind w:left="720"/>
      <w:contextualSpacing/>
    </w:pPr>
    <w:rPr>
      <w:lang w:val="nl-BE" w:eastAsia="nl-BE"/>
    </w:rPr>
  </w:style>
  <w:style w:type="table" w:styleId="TableGrid">
    <w:name w:val="Table Grid"/>
    <w:basedOn w:val="TableNormal"/>
    <w:uiPriority w:val="59"/>
    <w:rsid w:val="00101A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8C0BAA"/>
  </w:style>
  <w:style w:type="paragraph" w:styleId="Revision">
    <w:name w:val="Revision"/>
    <w:hidden/>
    <w:uiPriority w:val="71"/>
    <w:rsid w:val="00327FAA"/>
    <w:rPr>
      <w:sz w:val="24"/>
      <w:szCs w:val="24"/>
      <w:lang w:val="nl-NL" w:eastAsia="nl-NL"/>
    </w:rPr>
  </w:style>
  <w:style w:type="character" w:customStyle="1" w:styleId="Heading3Char">
    <w:name w:val="Heading 3 Char"/>
    <w:link w:val="Heading3"/>
    <w:rsid w:val="001208EF"/>
    <w:rPr>
      <w:rFonts w:asciiTheme="minorHAnsi" w:hAnsiTheme="minorHAnsi"/>
      <w:b/>
      <w:sz w:val="24"/>
      <w:lang w:val="nl-NL" w:eastAsia="nl-NL"/>
    </w:rPr>
  </w:style>
  <w:style w:type="character" w:customStyle="1" w:styleId="Heading1Char">
    <w:name w:val="Heading 1 Char"/>
    <w:basedOn w:val="DefaultParagraphFont"/>
    <w:link w:val="Heading1"/>
    <w:rsid w:val="00BE46D4"/>
    <w:rPr>
      <w:rFonts w:asciiTheme="minorHAnsi" w:eastAsiaTheme="majorEastAsia" w:hAnsiTheme="minorHAnsi" w:cstheme="majorBidi"/>
      <w:b/>
      <w:sz w:val="28"/>
      <w:szCs w:val="32"/>
      <w:lang w:val="nl-NL" w:eastAsia="nl-NL"/>
    </w:rPr>
  </w:style>
  <w:style w:type="paragraph" w:styleId="TOCHeading">
    <w:name w:val="TOC Heading"/>
    <w:basedOn w:val="Heading1"/>
    <w:next w:val="Normal"/>
    <w:uiPriority w:val="39"/>
    <w:unhideWhenUsed/>
    <w:qFormat/>
    <w:rsid w:val="00572E97"/>
    <w:pPr>
      <w:pBdr>
        <w:top w:val="none" w:sz="0" w:space="0" w:color="auto"/>
        <w:left w:val="none" w:sz="0" w:space="0" w:color="auto"/>
        <w:bottom w:val="none" w:sz="0" w:space="0" w:color="auto"/>
        <w:right w:val="none" w:sz="0" w:space="0" w:color="auto"/>
      </w:pBdr>
      <w:spacing w:line="259" w:lineRule="auto"/>
      <w:jc w:val="left"/>
      <w:outlineLvl w:val="9"/>
    </w:pPr>
    <w:rPr>
      <w:rFonts w:asciiTheme="majorHAnsi" w:hAnsiTheme="majorHAnsi"/>
      <w:b w:val="0"/>
      <w:color w:val="2E74B5" w:themeColor="accent1" w:themeShade="BF"/>
      <w:sz w:val="32"/>
      <w:lang w:val="nl-BE" w:eastAsia="nl-BE"/>
    </w:rPr>
  </w:style>
  <w:style w:type="character" w:customStyle="1" w:styleId="Heading2Char">
    <w:name w:val="Heading 2 Char"/>
    <w:basedOn w:val="DefaultParagraphFont"/>
    <w:link w:val="Heading2"/>
    <w:rsid w:val="001208EF"/>
    <w:rPr>
      <w:rFonts w:asciiTheme="minorHAnsi" w:eastAsiaTheme="majorEastAsia" w:hAnsiTheme="minorHAnsi" w:cstheme="majorBidi"/>
      <w:b/>
      <w:sz w:val="26"/>
      <w:szCs w:val="26"/>
      <w:u w:val="single"/>
      <w:lang w:val="nl-NL" w:eastAsia="nl-NL"/>
    </w:rPr>
  </w:style>
  <w:style w:type="paragraph" w:styleId="TOC1">
    <w:name w:val="toc 1"/>
    <w:basedOn w:val="Normal"/>
    <w:next w:val="Normal"/>
    <w:autoRedefine/>
    <w:uiPriority w:val="39"/>
    <w:rsid w:val="00572E97"/>
    <w:pPr>
      <w:spacing w:after="100"/>
    </w:pPr>
  </w:style>
  <w:style w:type="paragraph" w:styleId="TOC2">
    <w:name w:val="toc 2"/>
    <w:basedOn w:val="Normal"/>
    <w:next w:val="Normal"/>
    <w:autoRedefine/>
    <w:uiPriority w:val="39"/>
    <w:rsid w:val="00572E97"/>
    <w:pPr>
      <w:spacing w:after="100"/>
      <w:ind w:left="220"/>
    </w:pPr>
  </w:style>
  <w:style w:type="paragraph" w:styleId="TOC3">
    <w:name w:val="toc 3"/>
    <w:basedOn w:val="Normal"/>
    <w:next w:val="Normal"/>
    <w:autoRedefine/>
    <w:uiPriority w:val="39"/>
    <w:rsid w:val="00572E97"/>
    <w:pPr>
      <w:spacing w:after="100"/>
      <w:ind w:left="440"/>
    </w:pPr>
  </w:style>
  <w:style w:type="paragraph" w:styleId="Subtitle">
    <w:name w:val="Subtitle"/>
    <w:basedOn w:val="Normal"/>
    <w:next w:val="Normal"/>
    <w:link w:val="SubtitleChar"/>
    <w:qFormat/>
    <w:rsid w:val="00857EDB"/>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857EDB"/>
    <w:rPr>
      <w:rFonts w:asciiTheme="minorHAnsi" w:eastAsiaTheme="minorEastAsia" w:hAnsiTheme="minorHAnsi" w:cstheme="minorBidi"/>
      <w:color w:val="5A5A5A" w:themeColor="text1" w:themeTint="A5"/>
      <w:spacing w:val="15"/>
      <w:sz w:val="22"/>
      <w:szCs w:val="22"/>
      <w:lang w:val="nl-NL" w:eastAsia="nl-NL"/>
    </w:rPr>
  </w:style>
  <w:style w:type="paragraph" w:customStyle="1" w:styleId="Basisalinea">
    <w:name w:val="[Basisalinea]"/>
    <w:basedOn w:val="Normal"/>
    <w:uiPriority w:val="99"/>
    <w:rsid w:val="00ED0698"/>
    <w:pPr>
      <w:widowControl w:val="0"/>
      <w:autoSpaceDE w:val="0"/>
      <w:autoSpaceDN w:val="0"/>
      <w:adjustRightInd w:val="0"/>
      <w:spacing w:line="288" w:lineRule="auto"/>
      <w:textAlignment w:val="center"/>
    </w:pPr>
    <w:rPr>
      <w:rFonts w:ascii="Times-Roman" w:eastAsiaTheme="minorEastAsia" w:hAnsi="Times-Roman" w:cs="Times-Roman"/>
      <w:color w:val="000000"/>
      <w:lang w:eastAsia="ja-JP"/>
    </w:rPr>
  </w:style>
  <w:style w:type="paragraph" w:styleId="BodyTextIndent">
    <w:name w:val="Body Text Indent"/>
    <w:basedOn w:val="Normal"/>
    <w:link w:val="BodyTextIndentChar"/>
    <w:rsid w:val="00D307A3"/>
    <w:pPr>
      <w:ind w:left="480"/>
    </w:pPr>
    <w:rPr>
      <w:rFonts w:ascii="Arial" w:hAnsi="Arial"/>
      <w:szCs w:val="20"/>
      <w:lang w:val="fr-BE"/>
    </w:rPr>
  </w:style>
  <w:style w:type="character" w:customStyle="1" w:styleId="BodyTextIndentChar">
    <w:name w:val="Body Text Indent Char"/>
    <w:basedOn w:val="DefaultParagraphFont"/>
    <w:link w:val="BodyTextIndent"/>
    <w:rsid w:val="00D307A3"/>
    <w:rPr>
      <w:rFonts w:ascii="Arial" w:hAnsi="Arial"/>
      <w:sz w:val="22"/>
      <w:lang w:val="fr-BE"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lsdException w:name="toc 2" w:uiPriority="39"/>
    <w:lsdException w:name="toc 3" w:uiPriority="39"/>
    <w:lsdException w:name="header" w:uiPriority="99"/>
    <w:lsdException w:name="foot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39" w:qFormat="1"/>
  </w:latentStyles>
  <w:style w:type="paragraph" w:default="1" w:styleId="Normal">
    <w:name w:val="Normal"/>
    <w:qFormat/>
    <w:rsid w:val="00572E97"/>
    <w:rPr>
      <w:rFonts w:asciiTheme="minorHAnsi" w:hAnsiTheme="minorHAnsi"/>
      <w:sz w:val="22"/>
      <w:szCs w:val="24"/>
      <w:lang w:val="nl-NL" w:eastAsia="nl-NL"/>
    </w:rPr>
  </w:style>
  <w:style w:type="paragraph" w:styleId="Heading1">
    <w:name w:val="heading 1"/>
    <w:basedOn w:val="Normal"/>
    <w:next w:val="Normal"/>
    <w:link w:val="Heading1Char"/>
    <w:qFormat/>
    <w:rsid w:val="00BE46D4"/>
    <w:pPr>
      <w:keepNext/>
      <w:keepLines/>
      <w:pBdr>
        <w:top w:val="single" w:sz="2" w:space="1" w:color="auto"/>
        <w:left w:val="single" w:sz="2" w:space="4" w:color="auto"/>
        <w:bottom w:val="single" w:sz="2" w:space="1" w:color="auto"/>
        <w:right w:val="single" w:sz="2" w:space="4" w:color="auto"/>
      </w:pBdr>
      <w:spacing w:before="240"/>
      <w:jc w:val="center"/>
      <w:outlineLvl w:val="0"/>
    </w:pPr>
    <w:rPr>
      <w:rFonts w:eastAsiaTheme="majorEastAsia" w:cstheme="majorBidi"/>
      <w:b/>
      <w:sz w:val="28"/>
      <w:szCs w:val="32"/>
    </w:rPr>
  </w:style>
  <w:style w:type="paragraph" w:styleId="Heading2">
    <w:name w:val="heading 2"/>
    <w:basedOn w:val="Normal"/>
    <w:next w:val="Normal"/>
    <w:link w:val="Heading2Char"/>
    <w:unhideWhenUsed/>
    <w:qFormat/>
    <w:rsid w:val="001208EF"/>
    <w:pPr>
      <w:keepNext/>
      <w:keepLines/>
      <w:spacing w:before="40"/>
      <w:outlineLvl w:val="1"/>
    </w:pPr>
    <w:rPr>
      <w:rFonts w:eastAsiaTheme="majorEastAsia" w:cstheme="majorBidi"/>
      <w:b/>
      <w:sz w:val="26"/>
      <w:szCs w:val="26"/>
      <w:u w:val="single"/>
    </w:rPr>
  </w:style>
  <w:style w:type="paragraph" w:styleId="Heading3">
    <w:name w:val="heading 3"/>
    <w:basedOn w:val="Normal"/>
    <w:next w:val="Normal"/>
    <w:link w:val="Heading3Char"/>
    <w:qFormat/>
    <w:rsid w:val="001208EF"/>
    <w:pPr>
      <w:keepNext/>
      <w:spacing w:before="40" w:after="40"/>
      <w:outlineLvl w:val="2"/>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583F3F"/>
    <w:rPr>
      <w:sz w:val="20"/>
      <w:szCs w:val="20"/>
    </w:rPr>
  </w:style>
  <w:style w:type="character" w:styleId="FootnoteReference">
    <w:name w:val="footnote reference"/>
    <w:semiHidden/>
    <w:rsid w:val="00583F3F"/>
    <w:rPr>
      <w:vertAlign w:val="superscript"/>
    </w:rPr>
  </w:style>
  <w:style w:type="paragraph" w:styleId="BalloonText">
    <w:name w:val="Balloon Text"/>
    <w:basedOn w:val="Normal"/>
    <w:semiHidden/>
    <w:rsid w:val="0007610E"/>
    <w:rPr>
      <w:rFonts w:ascii="Tahoma" w:hAnsi="Tahoma" w:cs="Tahoma"/>
      <w:sz w:val="16"/>
      <w:szCs w:val="16"/>
    </w:rPr>
  </w:style>
  <w:style w:type="character" w:styleId="CommentReference">
    <w:name w:val="annotation reference"/>
    <w:semiHidden/>
    <w:rsid w:val="00D143F9"/>
    <w:rPr>
      <w:sz w:val="16"/>
      <w:szCs w:val="16"/>
    </w:rPr>
  </w:style>
  <w:style w:type="paragraph" w:styleId="CommentText">
    <w:name w:val="annotation text"/>
    <w:basedOn w:val="Normal"/>
    <w:semiHidden/>
    <w:rsid w:val="00D143F9"/>
    <w:rPr>
      <w:sz w:val="20"/>
      <w:szCs w:val="20"/>
    </w:rPr>
  </w:style>
  <w:style w:type="paragraph" w:styleId="CommentSubject">
    <w:name w:val="annotation subject"/>
    <w:basedOn w:val="CommentText"/>
    <w:next w:val="CommentText"/>
    <w:semiHidden/>
    <w:rsid w:val="00D143F9"/>
    <w:rPr>
      <w:b/>
      <w:bCs/>
    </w:rPr>
  </w:style>
  <w:style w:type="character" w:styleId="Hyperlink">
    <w:name w:val="Hyperlink"/>
    <w:uiPriority w:val="99"/>
    <w:rsid w:val="007300C2"/>
    <w:rPr>
      <w:color w:val="0000FF"/>
      <w:u w:val="single"/>
    </w:rPr>
  </w:style>
  <w:style w:type="paragraph" w:styleId="NormalWeb">
    <w:name w:val="Normal (Web)"/>
    <w:basedOn w:val="Normal"/>
    <w:rsid w:val="00F17C5B"/>
    <w:pPr>
      <w:spacing w:before="100" w:beforeAutospacing="1" w:after="100" w:afterAutospacing="1"/>
    </w:pPr>
  </w:style>
  <w:style w:type="character" w:styleId="Strong">
    <w:name w:val="Strong"/>
    <w:qFormat/>
    <w:rsid w:val="00F17C5B"/>
    <w:rPr>
      <w:b/>
      <w:bCs/>
    </w:rPr>
  </w:style>
  <w:style w:type="character" w:styleId="Emphasis">
    <w:name w:val="Emphasis"/>
    <w:uiPriority w:val="20"/>
    <w:qFormat/>
    <w:rsid w:val="00F17C5B"/>
    <w:rPr>
      <w:i/>
      <w:iCs/>
    </w:rPr>
  </w:style>
  <w:style w:type="paragraph" w:customStyle="1" w:styleId="Default">
    <w:name w:val="Default"/>
    <w:rsid w:val="00F17C5B"/>
    <w:pPr>
      <w:autoSpaceDE w:val="0"/>
      <w:autoSpaceDN w:val="0"/>
      <w:adjustRightInd w:val="0"/>
    </w:pPr>
    <w:rPr>
      <w:color w:val="000000"/>
      <w:sz w:val="24"/>
      <w:szCs w:val="24"/>
      <w:lang w:val="nl-NL" w:eastAsia="nl-NL"/>
    </w:rPr>
  </w:style>
  <w:style w:type="character" w:styleId="FollowedHyperlink">
    <w:name w:val="FollowedHyperlink"/>
    <w:rsid w:val="00401AC6"/>
    <w:rPr>
      <w:color w:val="800080"/>
      <w:u w:val="single"/>
    </w:rPr>
  </w:style>
  <w:style w:type="paragraph" w:styleId="Footer">
    <w:name w:val="footer"/>
    <w:basedOn w:val="Normal"/>
    <w:link w:val="FooterChar"/>
    <w:uiPriority w:val="99"/>
    <w:rsid w:val="00947BC5"/>
    <w:pPr>
      <w:tabs>
        <w:tab w:val="center" w:pos="4536"/>
        <w:tab w:val="right" w:pos="9072"/>
      </w:tabs>
    </w:pPr>
    <w:rPr>
      <w:lang w:val="x-none" w:eastAsia="x-none"/>
    </w:rPr>
  </w:style>
  <w:style w:type="character" w:customStyle="1" w:styleId="FooterChar">
    <w:name w:val="Footer Char"/>
    <w:link w:val="Footer"/>
    <w:uiPriority w:val="99"/>
    <w:rsid w:val="00947BC5"/>
    <w:rPr>
      <w:sz w:val="24"/>
      <w:szCs w:val="24"/>
    </w:rPr>
  </w:style>
  <w:style w:type="character" w:styleId="PageNumber">
    <w:name w:val="page number"/>
    <w:rsid w:val="00947BC5"/>
  </w:style>
  <w:style w:type="paragraph" w:styleId="Header">
    <w:name w:val="header"/>
    <w:basedOn w:val="Normal"/>
    <w:link w:val="HeaderChar"/>
    <w:uiPriority w:val="99"/>
    <w:rsid w:val="008B109B"/>
    <w:pPr>
      <w:tabs>
        <w:tab w:val="center" w:pos="4536"/>
        <w:tab w:val="right" w:pos="9072"/>
      </w:tabs>
    </w:pPr>
  </w:style>
  <w:style w:type="character" w:customStyle="1" w:styleId="HeaderChar">
    <w:name w:val="Header Char"/>
    <w:link w:val="Header"/>
    <w:uiPriority w:val="99"/>
    <w:rsid w:val="008B109B"/>
    <w:rPr>
      <w:sz w:val="24"/>
      <w:szCs w:val="24"/>
      <w:lang w:val="nl-NL" w:eastAsia="nl-NL"/>
    </w:rPr>
  </w:style>
  <w:style w:type="paragraph" w:styleId="ListParagraph">
    <w:name w:val="List Paragraph"/>
    <w:basedOn w:val="Normal"/>
    <w:uiPriority w:val="34"/>
    <w:qFormat/>
    <w:rsid w:val="00EB52DD"/>
    <w:pPr>
      <w:ind w:left="720"/>
      <w:contextualSpacing/>
    </w:pPr>
    <w:rPr>
      <w:lang w:val="nl-BE" w:eastAsia="nl-BE"/>
    </w:rPr>
  </w:style>
  <w:style w:type="table" w:styleId="TableGrid">
    <w:name w:val="Table Grid"/>
    <w:basedOn w:val="TableNormal"/>
    <w:uiPriority w:val="59"/>
    <w:rsid w:val="00101A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8C0BAA"/>
  </w:style>
  <w:style w:type="paragraph" w:styleId="Revision">
    <w:name w:val="Revision"/>
    <w:hidden/>
    <w:uiPriority w:val="71"/>
    <w:rsid w:val="00327FAA"/>
    <w:rPr>
      <w:sz w:val="24"/>
      <w:szCs w:val="24"/>
      <w:lang w:val="nl-NL" w:eastAsia="nl-NL"/>
    </w:rPr>
  </w:style>
  <w:style w:type="character" w:customStyle="1" w:styleId="Heading3Char">
    <w:name w:val="Heading 3 Char"/>
    <w:link w:val="Heading3"/>
    <w:rsid w:val="001208EF"/>
    <w:rPr>
      <w:rFonts w:asciiTheme="minorHAnsi" w:hAnsiTheme="minorHAnsi"/>
      <w:b/>
      <w:sz w:val="24"/>
      <w:lang w:val="nl-NL" w:eastAsia="nl-NL"/>
    </w:rPr>
  </w:style>
  <w:style w:type="character" w:customStyle="1" w:styleId="Heading1Char">
    <w:name w:val="Heading 1 Char"/>
    <w:basedOn w:val="DefaultParagraphFont"/>
    <w:link w:val="Heading1"/>
    <w:rsid w:val="00BE46D4"/>
    <w:rPr>
      <w:rFonts w:asciiTheme="minorHAnsi" w:eastAsiaTheme="majorEastAsia" w:hAnsiTheme="minorHAnsi" w:cstheme="majorBidi"/>
      <w:b/>
      <w:sz w:val="28"/>
      <w:szCs w:val="32"/>
      <w:lang w:val="nl-NL" w:eastAsia="nl-NL"/>
    </w:rPr>
  </w:style>
  <w:style w:type="paragraph" w:styleId="TOCHeading">
    <w:name w:val="TOC Heading"/>
    <w:basedOn w:val="Heading1"/>
    <w:next w:val="Normal"/>
    <w:uiPriority w:val="39"/>
    <w:unhideWhenUsed/>
    <w:qFormat/>
    <w:rsid w:val="00572E97"/>
    <w:pPr>
      <w:pBdr>
        <w:top w:val="none" w:sz="0" w:space="0" w:color="auto"/>
        <w:left w:val="none" w:sz="0" w:space="0" w:color="auto"/>
        <w:bottom w:val="none" w:sz="0" w:space="0" w:color="auto"/>
        <w:right w:val="none" w:sz="0" w:space="0" w:color="auto"/>
      </w:pBdr>
      <w:spacing w:line="259" w:lineRule="auto"/>
      <w:jc w:val="left"/>
      <w:outlineLvl w:val="9"/>
    </w:pPr>
    <w:rPr>
      <w:rFonts w:asciiTheme="majorHAnsi" w:hAnsiTheme="majorHAnsi"/>
      <w:b w:val="0"/>
      <w:color w:val="2E74B5" w:themeColor="accent1" w:themeShade="BF"/>
      <w:sz w:val="32"/>
      <w:lang w:val="nl-BE" w:eastAsia="nl-BE"/>
    </w:rPr>
  </w:style>
  <w:style w:type="character" w:customStyle="1" w:styleId="Heading2Char">
    <w:name w:val="Heading 2 Char"/>
    <w:basedOn w:val="DefaultParagraphFont"/>
    <w:link w:val="Heading2"/>
    <w:rsid w:val="001208EF"/>
    <w:rPr>
      <w:rFonts w:asciiTheme="minorHAnsi" w:eastAsiaTheme="majorEastAsia" w:hAnsiTheme="minorHAnsi" w:cstheme="majorBidi"/>
      <w:b/>
      <w:sz w:val="26"/>
      <w:szCs w:val="26"/>
      <w:u w:val="single"/>
      <w:lang w:val="nl-NL" w:eastAsia="nl-NL"/>
    </w:rPr>
  </w:style>
  <w:style w:type="paragraph" w:styleId="TOC1">
    <w:name w:val="toc 1"/>
    <w:basedOn w:val="Normal"/>
    <w:next w:val="Normal"/>
    <w:autoRedefine/>
    <w:uiPriority w:val="39"/>
    <w:rsid w:val="00572E97"/>
    <w:pPr>
      <w:spacing w:after="100"/>
    </w:pPr>
  </w:style>
  <w:style w:type="paragraph" w:styleId="TOC2">
    <w:name w:val="toc 2"/>
    <w:basedOn w:val="Normal"/>
    <w:next w:val="Normal"/>
    <w:autoRedefine/>
    <w:uiPriority w:val="39"/>
    <w:rsid w:val="00572E97"/>
    <w:pPr>
      <w:spacing w:after="100"/>
      <w:ind w:left="220"/>
    </w:pPr>
  </w:style>
  <w:style w:type="paragraph" w:styleId="TOC3">
    <w:name w:val="toc 3"/>
    <w:basedOn w:val="Normal"/>
    <w:next w:val="Normal"/>
    <w:autoRedefine/>
    <w:uiPriority w:val="39"/>
    <w:rsid w:val="00572E97"/>
    <w:pPr>
      <w:spacing w:after="100"/>
      <w:ind w:left="440"/>
    </w:pPr>
  </w:style>
  <w:style w:type="paragraph" w:styleId="Subtitle">
    <w:name w:val="Subtitle"/>
    <w:basedOn w:val="Normal"/>
    <w:next w:val="Normal"/>
    <w:link w:val="SubtitleChar"/>
    <w:qFormat/>
    <w:rsid w:val="00857EDB"/>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857EDB"/>
    <w:rPr>
      <w:rFonts w:asciiTheme="minorHAnsi" w:eastAsiaTheme="minorEastAsia" w:hAnsiTheme="minorHAnsi" w:cstheme="minorBidi"/>
      <w:color w:val="5A5A5A" w:themeColor="text1" w:themeTint="A5"/>
      <w:spacing w:val="15"/>
      <w:sz w:val="22"/>
      <w:szCs w:val="22"/>
      <w:lang w:val="nl-NL" w:eastAsia="nl-NL"/>
    </w:rPr>
  </w:style>
  <w:style w:type="paragraph" w:customStyle="1" w:styleId="Basisalinea">
    <w:name w:val="[Basisalinea]"/>
    <w:basedOn w:val="Normal"/>
    <w:uiPriority w:val="99"/>
    <w:rsid w:val="00ED0698"/>
    <w:pPr>
      <w:widowControl w:val="0"/>
      <w:autoSpaceDE w:val="0"/>
      <w:autoSpaceDN w:val="0"/>
      <w:adjustRightInd w:val="0"/>
      <w:spacing w:line="288" w:lineRule="auto"/>
      <w:textAlignment w:val="center"/>
    </w:pPr>
    <w:rPr>
      <w:rFonts w:ascii="Times-Roman" w:eastAsiaTheme="minorEastAsia" w:hAnsi="Times-Roman" w:cs="Times-Roman"/>
      <w:color w:val="000000"/>
      <w:lang w:eastAsia="ja-JP"/>
    </w:rPr>
  </w:style>
  <w:style w:type="paragraph" w:styleId="BodyTextIndent">
    <w:name w:val="Body Text Indent"/>
    <w:basedOn w:val="Normal"/>
    <w:link w:val="BodyTextIndentChar"/>
    <w:rsid w:val="00D307A3"/>
    <w:pPr>
      <w:ind w:left="480"/>
    </w:pPr>
    <w:rPr>
      <w:rFonts w:ascii="Arial" w:hAnsi="Arial"/>
      <w:szCs w:val="20"/>
      <w:lang w:val="fr-BE"/>
    </w:rPr>
  </w:style>
  <w:style w:type="character" w:customStyle="1" w:styleId="BodyTextIndentChar">
    <w:name w:val="Body Text Indent Char"/>
    <w:basedOn w:val="DefaultParagraphFont"/>
    <w:link w:val="BodyTextIndent"/>
    <w:rsid w:val="00D307A3"/>
    <w:rPr>
      <w:rFonts w:ascii="Arial" w:hAnsi="Arial"/>
      <w:sz w:val="22"/>
      <w:lang w:val="fr-BE"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73137">
      <w:bodyDiv w:val="1"/>
      <w:marLeft w:val="0"/>
      <w:marRight w:val="0"/>
      <w:marTop w:val="0"/>
      <w:marBottom w:val="0"/>
      <w:divBdr>
        <w:top w:val="none" w:sz="0" w:space="0" w:color="auto"/>
        <w:left w:val="none" w:sz="0" w:space="0" w:color="auto"/>
        <w:bottom w:val="none" w:sz="0" w:space="0" w:color="auto"/>
        <w:right w:val="none" w:sz="0" w:space="0" w:color="auto"/>
      </w:divBdr>
    </w:div>
    <w:div w:id="107359137">
      <w:bodyDiv w:val="1"/>
      <w:marLeft w:val="0"/>
      <w:marRight w:val="0"/>
      <w:marTop w:val="0"/>
      <w:marBottom w:val="0"/>
      <w:divBdr>
        <w:top w:val="none" w:sz="0" w:space="0" w:color="auto"/>
        <w:left w:val="none" w:sz="0" w:space="0" w:color="auto"/>
        <w:bottom w:val="none" w:sz="0" w:space="0" w:color="auto"/>
        <w:right w:val="none" w:sz="0" w:space="0" w:color="auto"/>
      </w:divBdr>
    </w:div>
    <w:div w:id="727146882">
      <w:bodyDiv w:val="1"/>
      <w:marLeft w:val="0"/>
      <w:marRight w:val="0"/>
      <w:marTop w:val="0"/>
      <w:marBottom w:val="0"/>
      <w:divBdr>
        <w:top w:val="none" w:sz="0" w:space="0" w:color="auto"/>
        <w:left w:val="none" w:sz="0" w:space="0" w:color="auto"/>
        <w:bottom w:val="none" w:sz="0" w:space="0" w:color="auto"/>
        <w:right w:val="none" w:sz="0" w:space="0" w:color="auto"/>
      </w:divBdr>
    </w:div>
    <w:div w:id="743987563">
      <w:bodyDiv w:val="1"/>
      <w:marLeft w:val="0"/>
      <w:marRight w:val="0"/>
      <w:marTop w:val="0"/>
      <w:marBottom w:val="0"/>
      <w:divBdr>
        <w:top w:val="none" w:sz="0" w:space="0" w:color="auto"/>
        <w:left w:val="none" w:sz="0" w:space="0" w:color="auto"/>
        <w:bottom w:val="none" w:sz="0" w:space="0" w:color="auto"/>
        <w:right w:val="none" w:sz="0" w:space="0" w:color="auto"/>
      </w:divBdr>
    </w:div>
    <w:div w:id="109636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679C8-AF73-ED48-9C62-A509E281C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16</Pages>
  <Words>3636</Words>
  <Characters>20730</Characters>
  <Application>Microsoft Macintosh Word</Application>
  <DocSecurity>0</DocSecurity>
  <Lines>172</Lines>
  <Paragraphs>48</Paragraphs>
  <ScaleCrop>false</ScaleCrop>
  <HeadingPairs>
    <vt:vector size="2" baseType="variant">
      <vt:variant>
        <vt:lpstr>Titel</vt:lpstr>
      </vt:variant>
      <vt:variant>
        <vt:i4>1</vt:i4>
      </vt:variant>
    </vt:vector>
  </HeadingPairs>
  <TitlesOfParts>
    <vt:vector size="1" baseType="lpstr">
      <vt:lpstr>Omzendbrief Werkplekleren</vt:lpstr>
    </vt:vector>
  </TitlesOfParts>
  <Company>MVG</Company>
  <LinksUpToDate>false</LinksUpToDate>
  <CharactersWithSpaces>24318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Omzendbrief Werkplekleren</dc:title>
  <dc:subject/>
  <dc:creator>pleesru</dc:creator>
  <cp:keywords/>
  <cp:lastModifiedBy>Bart Gysens</cp:lastModifiedBy>
  <cp:revision>18</cp:revision>
  <cp:lastPrinted>2014-07-15T08:52:00Z</cp:lastPrinted>
  <dcterms:created xsi:type="dcterms:W3CDTF">2016-03-14T14:18:00Z</dcterms:created>
  <dcterms:modified xsi:type="dcterms:W3CDTF">2016-09-27T13:17:00Z</dcterms:modified>
</cp:coreProperties>
</file>