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80" w:rsidRPr="00F6333E" w:rsidRDefault="00F6333E" w:rsidP="00F6333E">
      <w:pPr>
        <w:pStyle w:val="Geenafstand"/>
        <w:jc w:val="center"/>
        <w:rPr>
          <w:b/>
          <w:sz w:val="96"/>
          <w:szCs w:val="96"/>
        </w:rPr>
      </w:pPr>
      <w:r w:rsidRPr="00F6333E">
        <w:rPr>
          <w:b/>
          <w:sz w:val="96"/>
          <w:szCs w:val="96"/>
        </w:rPr>
        <w:t>Test Rapport</w:t>
      </w:r>
    </w:p>
    <w:p w:rsidR="00F6333E" w:rsidRDefault="00F6333E" w:rsidP="00F6333E">
      <w:pPr>
        <w:pStyle w:val="Geenafstand"/>
        <w:rPr>
          <w:sz w:val="44"/>
          <w:szCs w:val="44"/>
        </w:rPr>
      </w:pPr>
    </w:p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>
      <w:r w:rsidRPr="00F6333E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56481</wp:posOffset>
            </wp:positionV>
            <wp:extent cx="4889500" cy="2335530"/>
            <wp:effectExtent l="0" t="0" r="6350" b="762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1" name="Afbeelding 1" descr="Afbeeldingsresultaat voor web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web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P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Default="00F6333E" w:rsidP="00F6333E"/>
    <w:p w:rsidR="00F6333E" w:rsidRPr="00F6333E" w:rsidRDefault="00F6333E" w:rsidP="00F6333E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Praktijkopdracht SOAP service</w:t>
      </w:r>
    </w:p>
    <w:p w:rsidR="00F6333E" w:rsidRPr="00F6333E" w:rsidRDefault="00F6333E" w:rsidP="00F6333E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Bart Kraaijeveld</w:t>
      </w:r>
    </w:p>
    <w:p w:rsidR="00F6333E" w:rsidRPr="00F6333E" w:rsidRDefault="00F6333E" w:rsidP="00F6333E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V2B</w:t>
      </w:r>
    </w:p>
    <w:p w:rsidR="00F6333E" w:rsidRDefault="00F6333E" w:rsidP="00F6333E">
      <w:pPr>
        <w:pStyle w:val="Geenafstand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Inhoud</w:t>
      </w:r>
    </w:p>
    <w:p w:rsidR="00F6333E" w:rsidRDefault="00F6333E" w:rsidP="00F6333E">
      <w:pPr>
        <w:pStyle w:val="Geenafstand"/>
        <w:jc w:val="right"/>
        <w:rPr>
          <w:b/>
          <w:sz w:val="36"/>
          <w:szCs w:val="36"/>
        </w:rPr>
      </w:pPr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Versie</w:t>
      </w:r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Introductie</w:t>
      </w:r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Testomgeving</w:t>
      </w:r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Smoketest</w:t>
      </w:r>
      <w:proofErr w:type="spellEnd"/>
    </w:p>
    <w:p w:rsidR="00F6333E" w:rsidRPr="008C14D9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  <w:lang w:val="en-GB"/>
        </w:rPr>
      </w:pPr>
      <w:proofErr w:type="spellStart"/>
      <w:r w:rsidRPr="008C14D9">
        <w:rPr>
          <w:b/>
          <w:sz w:val="28"/>
          <w:szCs w:val="28"/>
          <w:lang w:val="en-GB"/>
        </w:rPr>
        <w:t>Testcases</w:t>
      </w:r>
      <w:proofErr w:type="spellEnd"/>
      <w:r w:rsidRPr="008C14D9">
        <w:rPr>
          <w:b/>
          <w:sz w:val="28"/>
          <w:szCs w:val="28"/>
          <w:lang w:val="en-GB"/>
        </w:rPr>
        <w:t xml:space="preserve"> black box test</w:t>
      </w:r>
      <w:r w:rsidR="008C14D9" w:rsidRPr="008C14D9">
        <w:rPr>
          <w:b/>
          <w:sz w:val="28"/>
          <w:szCs w:val="28"/>
          <w:lang w:val="en-GB"/>
        </w:rPr>
        <w:t xml:space="preserve"> </w:t>
      </w:r>
      <w:proofErr w:type="spellStart"/>
      <w:r w:rsidR="008C14D9" w:rsidRPr="008C14D9">
        <w:rPr>
          <w:b/>
          <w:sz w:val="28"/>
          <w:szCs w:val="28"/>
          <w:lang w:val="en-GB"/>
        </w:rPr>
        <w:t>en</w:t>
      </w:r>
      <w:proofErr w:type="spellEnd"/>
      <w:r w:rsidR="008C14D9" w:rsidRPr="008C14D9">
        <w:rPr>
          <w:b/>
          <w:sz w:val="28"/>
          <w:szCs w:val="28"/>
          <w:lang w:val="en-GB"/>
        </w:rPr>
        <w:t xml:space="preserve"> </w:t>
      </w:r>
      <w:proofErr w:type="spellStart"/>
      <w:r w:rsidR="008C14D9" w:rsidRPr="008C14D9">
        <w:rPr>
          <w:b/>
          <w:sz w:val="28"/>
          <w:szCs w:val="28"/>
          <w:lang w:val="en-GB"/>
        </w:rPr>
        <w:t>resultaten</w:t>
      </w:r>
      <w:proofErr w:type="spellEnd"/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Unit Tests</w:t>
      </w:r>
    </w:p>
    <w:p w:rsidR="00F6333E" w:rsidRDefault="00F6333E" w:rsidP="00F6333E">
      <w:pPr>
        <w:pStyle w:val="Geenafstand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Regressietests</w:t>
      </w: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Pr="009136FB" w:rsidRDefault="00F6333E" w:rsidP="00F6333E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lastRenderedPageBreak/>
        <w:t>Versie</w:t>
      </w: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333E" w:rsidTr="00F6333E">
        <w:tc>
          <w:tcPr>
            <w:tcW w:w="4531" w:type="dxa"/>
          </w:tcPr>
          <w:p w:rsidR="00F6333E" w:rsidRDefault="00F6333E" w:rsidP="00F6333E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Versie</w:t>
            </w:r>
          </w:p>
        </w:tc>
        <w:tc>
          <w:tcPr>
            <w:tcW w:w="4531" w:type="dxa"/>
          </w:tcPr>
          <w:p w:rsidR="00F6333E" w:rsidRDefault="00F6333E" w:rsidP="00F6333E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Laatst bijgewerkt</w:t>
            </w:r>
          </w:p>
        </w:tc>
      </w:tr>
      <w:tr w:rsidR="00F6333E" w:rsidTr="00F6333E">
        <w:tc>
          <w:tcPr>
            <w:tcW w:w="4531" w:type="dxa"/>
          </w:tcPr>
          <w:p w:rsidR="00F6333E" w:rsidRDefault="00F6333E" w:rsidP="00F6333E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531" w:type="dxa"/>
          </w:tcPr>
          <w:p w:rsidR="00F6333E" w:rsidRDefault="00F6333E" w:rsidP="00F6333E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12-3-2017</w:t>
            </w:r>
          </w:p>
        </w:tc>
      </w:tr>
    </w:tbl>
    <w:p w:rsidR="00F6333E" w:rsidRDefault="00F6333E" w:rsidP="00F6333E">
      <w:pPr>
        <w:pStyle w:val="Geenafstand"/>
        <w:rPr>
          <w:sz w:val="28"/>
          <w:szCs w:val="28"/>
        </w:rPr>
      </w:pPr>
    </w:p>
    <w:p w:rsidR="00F6333E" w:rsidRPr="009136FB" w:rsidRDefault="00F6333E" w:rsidP="00F6333E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t>Introductie</w:t>
      </w:r>
    </w:p>
    <w:p w:rsidR="00F6333E" w:rsidRDefault="00F6333E" w:rsidP="00F6333E">
      <w:pPr>
        <w:pStyle w:val="Geenafstand"/>
        <w:rPr>
          <w:b/>
          <w:sz w:val="28"/>
          <w:szCs w:val="28"/>
        </w:rPr>
      </w:pPr>
    </w:p>
    <w:p w:rsidR="00F6333E" w:rsidRDefault="00F6333E" w:rsidP="00F6333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Voor deze opdracht moest ik een SOAP service opbouwen. Ik heb gekozen voor de service: Simuleer gebruik elektrische auto.</w:t>
      </w:r>
      <w:r w:rsidR="00AC7869">
        <w:rPr>
          <w:sz w:val="28"/>
          <w:szCs w:val="28"/>
        </w:rPr>
        <w:t xml:space="preserve"> Ik heb de service erg simpel gehouden, omdat volgens mij de nadruk van de opdracht niet lag bij businesslogica.</w:t>
      </w:r>
    </w:p>
    <w:p w:rsidR="00AC7869" w:rsidRPr="009136FB" w:rsidRDefault="00AC7869" w:rsidP="00F6333E">
      <w:pPr>
        <w:pStyle w:val="Geenafstand"/>
        <w:rPr>
          <w:sz w:val="36"/>
          <w:szCs w:val="36"/>
        </w:rPr>
      </w:pPr>
    </w:p>
    <w:p w:rsidR="00AC7869" w:rsidRPr="009136FB" w:rsidRDefault="00AC7869" w:rsidP="00AC7869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t>Testomgeving</w:t>
      </w:r>
    </w:p>
    <w:p w:rsidR="00AC7869" w:rsidRDefault="00AC7869" w:rsidP="00AC7869">
      <w:pPr>
        <w:pStyle w:val="Geenafstand"/>
        <w:rPr>
          <w:b/>
          <w:sz w:val="28"/>
          <w:szCs w:val="28"/>
        </w:rPr>
      </w:pPr>
    </w:p>
    <w:p w:rsidR="00AC7869" w:rsidRDefault="00AC7869" w:rsidP="00AC786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heb getest doormiddel van SOAPUI. In dit programma is het mogelijk om je project te importeren. SOAPUI bepaald vervolgens welke </w:t>
      </w:r>
      <w:proofErr w:type="spellStart"/>
      <w:r>
        <w:rPr>
          <w:sz w:val="28"/>
          <w:szCs w:val="28"/>
        </w:rPr>
        <w:t>webmethods</w:t>
      </w:r>
      <w:proofErr w:type="spellEnd"/>
      <w:r>
        <w:rPr>
          <w:sz w:val="28"/>
          <w:szCs w:val="28"/>
        </w:rPr>
        <w:t xml:space="preserve"> je hebt, en genereert voor deze SOAP berichten. Ook geeft SOAPUI vervolgens de SOAP response terug.</w:t>
      </w:r>
    </w:p>
    <w:p w:rsidR="00AC7869" w:rsidRDefault="00AC7869" w:rsidP="00AC7869">
      <w:pPr>
        <w:pStyle w:val="Geenafstand"/>
        <w:rPr>
          <w:sz w:val="28"/>
          <w:szCs w:val="28"/>
        </w:rPr>
      </w:pPr>
    </w:p>
    <w:p w:rsidR="00AC7869" w:rsidRDefault="00AC7869" w:rsidP="00AC786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Services die ik heb gemaakt zijn:</w:t>
      </w:r>
    </w:p>
    <w:p w:rsidR="00AC7869" w:rsidRDefault="00AC7869" w:rsidP="00AC7869">
      <w:pPr>
        <w:pStyle w:val="Geenafstand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PowerUse</w:t>
      </w:r>
      <w:proofErr w:type="spellEnd"/>
      <w:r>
        <w:rPr>
          <w:sz w:val="28"/>
          <w:szCs w:val="28"/>
        </w:rPr>
        <w:t>()</w:t>
      </w:r>
    </w:p>
    <w:p w:rsidR="00AC7869" w:rsidRDefault="00AC7869" w:rsidP="00AC7869">
      <w:pPr>
        <w:pStyle w:val="Geenafstan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Vergelijk()</w:t>
      </w:r>
    </w:p>
    <w:p w:rsidR="00AC7869" w:rsidRDefault="00AC7869" w:rsidP="00AC7869">
      <w:pPr>
        <w:pStyle w:val="Geenafstand"/>
        <w:rPr>
          <w:sz w:val="28"/>
          <w:szCs w:val="28"/>
        </w:rPr>
      </w:pPr>
    </w:p>
    <w:p w:rsidR="00AC7869" w:rsidRDefault="00AC7869" w:rsidP="00AC786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PowerUse</w:t>
      </w:r>
      <w:proofErr w:type="spellEnd"/>
      <w:r>
        <w:rPr>
          <w:sz w:val="28"/>
          <w:szCs w:val="28"/>
        </w:rPr>
        <w:t xml:space="preserve"> bepaalt aan de hand van een ingevoerde auto naam het verbruik bij die auto.</w:t>
      </w:r>
    </w:p>
    <w:p w:rsidR="00AC7869" w:rsidRDefault="00AC7869" w:rsidP="00AC7869">
      <w:pPr>
        <w:pStyle w:val="Geenafstand"/>
        <w:rPr>
          <w:sz w:val="28"/>
          <w:szCs w:val="28"/>
        </w:rPr>
      </w:pPr>
    </w:p>
    <w:p w:rsidR="00AC7869" w:rsidRDefault="00AC7869" w:rsidP="00AC786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Vergelijk bepaalt aan de hand van 2 verbruiken welke auto het zuinigst rijd.</w:t>
      </w:r>
    </w:p>
    <w:p w:rsidR="009E21AC" w:rsidRDefault="009E21AC" w:rsidP="00AC7869">
      <w:pPr>
        <w:pStyle w:val="Geenafstand"/>
        <w:rPr>
          <w:sz w:val="28"/>
          <w:szCs w:val="28"/>
        </w:rPr>
      </w:pPr>
    </w:p>
    <w:p w:rsidR="009E21AC" w:rsidRDefault="009E21AC" w:rsidP="009E21AC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proofErr w:type="spellStart"/>
      <w:r w:rsidRPr="009136FB">
        <w:rPr>
          <w:b/>
          <w:sz w:val="36"/>
          <w:szCs w:val="36"/>
        </w:rPr>
        <w:t>Smoketest</w:t>
      </w:r>
      <w:proofErr w:type="spellEnd"/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Default="009136FB" w:rsidP="009136FB">
      <w:pPr>
        <w:pStyle w:val="Geenafstand"/>
        <w:rPr>
          <w:b/>
          <w:sz w:val="36"/>
          <w:szCs w:val="36"/>
        </w:rPr>
      </w:pPr>
    </w:p>
    <w:p w:rsidR="009136FB" w:rsidRPr="009136FB" w:rsidRDefault="009136FB" w:rsidP="009136FB">
      <w:pPr>
        <w:pStyle w:val="Geenafstand"/>
        <w:rPr>
          <w:b/>
          <w:sz w:val="36"/>
          <w:szCs w:val="36"/>
        </w:rPr>
      </w:pPr>
    </w:p>
    <w:p w:rsidR="008C14D9" w:rsidRPr="009136FB" w:rsidRDefault="008C14D9" w:rsidP="008C14D9">
      <w:pPr>
        <w:pStyle w:val="Geenafstand"/>
        <w:rPr>
          <w:b/>
          <w:sz w:val="36"/>
          <w:szCs w:val="36"/>
        </w:rPr>
      </w:pPr>
    </w:p>
    <w:p w:rsidR="008C14D9" w:rsidRPr="009136FB" w:rsidRDefault="008C14D9" w:rsidP="008C14D9">
      <w:pPr>
        <w:pStyle w:val="Geenafstand"/>
        <w:numPr>
          <w:ilvl w:val="0"/>
          <w:numId w:val="3"/>
        </w:numPr>
        <w:rPr>
          <w:b/>
          <w:sz w:val="36"/>
          <w:szCs w:val="36"/>
          <w:lang w:val="en-GB"/>
        </w:rPr>
      </w:pPr>
      <w:proofErr w:type="spellStart"/>
      <w:r w:rsidRPr="009136FB">
        <w:rPr>
          <w:b/>
          <w:sz w:val="36"/>
          <w:szCs w:val="36"/>
          <w:lang w:val="en-GB"/>
        </w:rPr>
        <w:lastRenderedPageBreak/>
        <w:t>Testcases</w:t>
      </w:r>
      <w:proofErr w:type="spellEnd"/>
      <w:r w:rsidRPr="009136FB">
        <w:rPr>
          <w:b/>
          <w:sz w:val="36"/>
          <w:szCs w:val="36"/>
          <w:lang w:val="en-GB"/>
        </w:rPr>
        <w:t xml:space="preserve"> black box test </w:t>
      </w:r>
      <w:proofErr w:type="spellStart"/>
      <w:r w:rsidRPr="009136FB">
        <w:rPr>
          <w:b/>
          <w:sz w:val="36"/>
          <w:szCs w:val="36"/>
          <w:lang w:val="en-GB"/>
        </w:rPr>
        <w:t>en</w:t>
      </w:r>
      <w:proofErr w:type="spellEnd"/>
      <w:r w:rsidRPr="009136FB">
        <w:rPr>
          <w:b/>
          <w:sz w:val="36"/>
          <w:szCs w:val="36"/>
          <w:lang w:val="en-GB"/>
        </w:rPr>
        <w:t xml:space="preserve"> </w:t>
      </w:r>
      <w:proofErr w:type="spellStart"/>
      <w:r w:rsidRPr="009136FB">
        <w:rPr>
          <w:b/>
          <w:sz w:val="36"/>
          <w:szCs w:val="36"/>
          <w:lang w:val="en-GB"/>
        </w:rPr>
        <w:t>resultaten</w:t>
      </w:r>
      <w:proofErr w:type="spellEnd"/>
    </w:p>
    <w:p w:rsidR="00F51835" w:rsidRDefault="00F51835" w:rsidP="00F51835">
      <w:pPr>
        <w:pStyle w:val="Geenafstand"/>
        <w:rPr>
          <w:sz w:val="28"/>
          <w:szCs w:val="28"/>
          <w:lang w:val="en-GB"/>
        </w:rPr>
      </w:pPr>
    </w:p>
    <w:p w:rsidR="00F51835" w:rsidRPr="009136FB" w:rsidRDefault="00F51835" w:rsidP="00F51835">
      <w:pPr>
        <w:pStyle w:val="Geenafstand"/>
        <w:rPr>
          <w:b/>
          <w:sz w:val="28"/>
          <w:szCs w:val="28"/>
          <w:lang w:val="en-GB"/>
        </w:rPr>
      </w:pPr>
      <w:r w:rsidRPr="009136FB">
        <w:rPr>
          <w:b/>
          <w:sz w:val="28"/>
          <w:szCs w:val="28"/>
          <w:lang w:val="en-GB"/>
        </w:rPr>
        <w:t>Operations:</w:t>
      </w:r>
    </w:p>
    <w:p w:rsidR="00F51835" w:rsidRDefault="00F51835" w:rsidP="00F51835">
      <w:pPr>
        <w:pStyle w:val="Geenafstand"/>
        <w:rPr>
          <w:sz w:val="28"/>
          <w:szCs w:val="28"/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234950</wp:posOffset>
            </wp:positionV>
            <wp:extent cx="7684770" cy="1136650"/>
            <wp:effectExtent l="0" t="0" r="0" b="6350"/>
            <wp:wrapTight wrapText="bothSides">
              <wp:wrapPolygon edited="0">
                <wp:start x="0" y="0"/>
                <wp:lineTo x="0" y="21359"/>
                <wp:lineTo x="21525" y="21359"/>
                <wp:lineTo x="21525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6FB" w:rsidRPr="009136FB" w:rsidRDefault="00F51835" w:rsidP="00F51835">
      <w:pPr>
        <w:pStyle w:val="Geenafstand"/>
        <w:rPr>
          <w:b/>
          <w:sz w:val="28"/>
          <w:szCs w:val="28"/>
          <w:lang w:val="en-GB"/>
        </w:rPr>
      </w:pPr>
      <w:r w:rsidRPr="009136FB">
        <w:rPr>
          <w:b/>
          <w:sz w:val="28"/>
          <w:szCs w:val="28"/>
          <w:lang w:val="en-GB"/>
        </w:rPr>
        <w:t>Format XML request:</w:t>
      </w:r>
    </w:p>
    <w:p w:rsidR="00953490" w:rsidRDefault="00953490" w:rsidP="00F51835">
      <w:pPr>
        <w:pStyle w:val="Geenafstand"/>
        <w:rPr>
          <w:sz w:val="28"/>
          <w:szCs w:val="28"/>
          <w:lang w:val="en-GB"/>
        </w:rPr>
      </w:pPr>
    </w:p>
    <w:p w:rsidR="00953490" w:rsidRPr="009136FB" w:rsidRDefault="00953490" w:rsidP="00F51835">
      <w:pPr>
        <w:pStyle w:val="Geenafstand"/>
        <w:rPr>
          <w:b/>
          <w:sz w:val="28"/>
          <w:szCs w:val="28"/>
          <w:lang w:val="en-GB"/>
        </w:rPr>
      </w:pPr>
      <w:proofErr w:type="spellStart"/>
      <w:r w:rsidRPr="009136FB">
        <w:rPr>
          <w:b/>
          <w:sz w:val="28"/>
          <w:szCs w:val="28"/>
          <w:lang w:val="en-GB"/>
        </w:rPr>
        <w:t>Poweruse</w:t>
      </w:r>
      <w:proofErr w:type="spellEnd"/>
      <w:r w:rsidRPr="009136FB">
        <w:rPr>
          <w:b/>
          <w:sz w:val="28"/>
          <w:szCs w:val="28"/>
          <w:lang w:val="en-GB"/>
        </w:rPr>
        <w:t>:</w:t>
      </w:r>
    </w:p>
    <w:p w:rsidR="009136FB" w:rsidRDefault="009136FB" w:rsidP="00F51835">
      <w:pPr>
        <w:pStyle w:val="Geenafstand"/>
        <w:rPr>
          <w:sz w:val="28"/>
          <w:szCs w:val="28"/>
          <w:lang w:val="en-GB"/>
        </w:rPr>
      </w:pP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</w:t>
      </w:r>
      <w:proofErr w:type="spellStart"/>
      <w:r w:rsidRPr="009136FB">
        <w:rPr>
          <w:sz w:val="28"/>
          <w:szCs w:val="28"/>
          <w:lang w:val="en-GB"/>
        </w:rPr>
        <w:t>soapenv:Envelope</w:t>
      </w:r>
      <w:proofErr w:type="spellEnd"/>
      <w:r w:rsidRPr="009136FB">
        <w:rPr>
          <w:sz w:val="28"/>
          <w:szCs w:val="28"/>
          <w:lang w:val="en-GB"/>
        </w:rPr>
        <w:t xml:space="preserve"> </w:t>
      </w:r>
      <w:proofErr w:type="spellStart"/>
      <w:r w:rsidRPr="009136FB">
        <w:rPr>
          <w:sz w:val="28"/>
          <w:szCs w:val="28"/>
          <w:lang w:val="en-GB"/>
        </w:rPr>
        <w:t>xmlns:soapenv</w:t>
      </w:r>
      <w:proofErr w:type="spellEnd"/>
      <w:r w:rsidRPr="009136FB">
        <w:rPr>
          <w:sz w:val="28"/>
          <w:szCs w:val="28"/>
          <w:lang w:val="en-GB"/>
        </w:rPr>
        <w:t xml:space="preserve">="http://schemas.xmlsoap.org/soap/envelope/" </w:t>
      </w:r>
      <w:proofErr w:type="spellStart"/>
      <w:r w:rsidRPr="009136FB">
        <w:rPr>
          <w:sz w:val="28"/>
          <w:szCs w:val="28"/>
          <w:lang w:val="en-GB"/>
        </w:rPr>
        <w:t>xmlns:exam</w:t>
      </w:r>
      <w:proofErr w:type="spellEnd"/>
      <w:r w:rsidRPr="009136FB">
        <w:rPr>
          <w:sz w:val="28"/>
          <w:szCs w:val="28"/>
          <w:lang w:val="en-GB"/>
        </w:rPr>
        <w:t>="http://example/"&gt;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</w:t>
      </w:r>
      <w:proofErr w:type="spellStart"/>
      <w:r w:rsidRPr="009136FB">
        <w:rPr>
          <w:sz w:val="28"/>
          <w:szCs w:val="28"/>
          <w:lang w:val="en-GB"/>
        </w:rPr>
        <w:t>soapenv:Header</w:t>
      </w:r>
      <w:proofErr w:type="spellEnd"/>
      <w:r w:rsidRPr="009136FB">
        <w:rPr>
          <w:sz w:val="28"/>
          <w:szCs w:val="28"/>
          <w:lang w:val="en-GB"/>
        </w:rPr>
        <w:t>/&gt;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</w:t>
      </w:r>
      <w:proofErr w:type="spellStart"/>
      <w:r w:rsidRPr="009136FB">
        <w:rPr>
          <w:sz w:val="28"/>
          <w:szCs w:val="28"/>
          <w:lang w:val="en-GB"/>
        </w:rPr>
        <w:t>soapenv:Body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   &lt;</w:t>
      </w:r>
      <w:proofErr w:type="spellStart"/>
      <w:r w:rsidRPr="009136FB">
        <w:rPr>
          <w:sz w:val="28"/>
          <w:szCs w:val="28"/>
          <w:lang w:val="en-GB"/>
        </w:rPr>
        <w:t>exam:powerUse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      &lt;!--Optional:--&gt;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      &lt;arg0&gt;?&lt;/arg0&gt;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   &lt;/</w:t>
      </w:r>
      <w:proofErr w:type="spellStart"/>
      <w:r w:rsidRPr="009136FB">
        <w:rPr>
          <w:sz w:val="28"/>
          <w:szCs w:val="28"/>
          <w:lang w:val="en-GB"/>
        </w:rPr>
        <w:t>exam:powerUse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&lt;/</w:t>
      </w:r>
      <w:proofErr w:type="spellStart"/>
      <w:r w:rsidRPr="009136FB">
        <w:rPr>
          <w:sz w:val="28"/>
          <w:szCs w:val="28"/>
          <w:lang w:val="en-GB"/>
        </w:rPr>
        <w:t>soapenv:Body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&lt;/</w:t>
      </w:r>
      <w:proofErr w:type="spellStart"/>
      <w:r w:rsidRPr="009136FB">
        <w:rPr>
          <w:sz w:val="28"/>
          <w:szCs w:val="28"/>
          <w:lang w:val="en-GB"/>
        </w:rPr>
        <w:t>soapenv:Envelope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Default="009136FB" w:rsidP="00F51835">
      <w:pPr>
        <w:pStyle w:val="Geenafstand"/>
        <w:rPr>
          <w:sz w:val="28"/>
          <w:szCs w:val="28"/>
          <w:lang w:val="en-GB"/>
        </w:rPr>
      </w:pPr>
    </w:p>
    <w:p w:rsidR="00953490" w:rsidRPr="009136FB" w:rsidRDefault="00953490" w:rsidP="00F51835">
      <w:pPr>
        <w:pStyle w:val="Geenafstand"/>
        <w:rPr>
          <w:b/>
          <w:sz w:val="28"/>
          <w:szCs w:val="28"/>
          <w:lang w:val="en-GB"/>
        </w:rPr>
      </w:pPr>
      <w:proofErr w:type="spellStart"/>
      <w:r w:rsidRPr="009136FB">
        <w:rPr>
          <w:b/>
          <w:sz w:val="28"/>
          <w:szCs w:val="28"/>
          <w:lang w:val="en-GB"/>
        </w:rPr>
        <w:t>Vergelijker</w:t>
      </w:r>
      <w:proofErr w:type="spellEnd"/>
      <w:r w:rsidRPr="009136FB">
        <w:rPr>
          <w:b/>
          <w:sz w:val="28"/>
          <w:szCs w:val="28"/>
          <w:lang w:val="en-GB"/>
        </w:rPr>
        <w:t>:</w:t>
      </w:r>
    </w:p>
    <w:p w:rsidR="009136FB" w:rsidRDefault="009136FB" w:rsidP="00F51835">
      <w:pPr>
        <w:pStyle w:val="Geenafstand"/>
        <w:rPr>
          <w:sz w:val="28"/>
          <w:szCs w:val="28"/>
          <w:lang w:val="en-GB"/>
        </w:rPr>
      </w:pP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</w:t>
      </w:r>
      <w:proofErr w:type="spellStart"/>
      <w:r w:rsidRPr="009136FB">
        <w:rPr>
          <w:sz w:val="28"/>
          <w:szCs w:val="28"/>
          <w:lang w:val="en-GB"/>
        </w:rPr>
        <w:t>soapenv:Envelope</w:t>
      </w:r>
      <w:proofErr w:type="spellEnd"/>
      <w:r w:rsidRPr="009136FB">
        <w:rPr>
          <w:sz w:val="28"/>
          <w:szCs w:val="28"/>
          <w:lang w:val="en-GB"/>
        </w:rPr>
        <w:t xml:space="preserve"> </w:t>
      </w:r>
      <w:proofErr w:type="spellStart"/>
      <w:r w:rsidRPr="009136FB">
        <w:rPr>
          <w:sz w:val="28"/>
          <w:szCs w:val="28"/>
          <w:lang w:val="en-GB"/>
        </w:rPr>
        <w:t>xmlns:soapenv</w:t>
      </w:r>
      <w:proofErr w:type="spellEnd"/>
      <w:r w:rsidRPr="009136FB">
        <w:rPr>
          <w:sz w:val="28"/>
          <w:szCs w:val="28"/>
          <w:lang w:val="en-GB"/>
        </w:rPr>
        <w:t xml:space="preserve">="http://schemas.xmlsoap.org/soap/envelope/" </w:t>
      </w:r>
      <w:proofErr w:type="spellStart"/>
      <w:r w:rsidRPr="009136FB">
        <w:rPr>
          <w:sz w:val="28"/>
          <w:szCs w:val="28"/>
          <w:lang w:val="en-GB"/>
        </w:rPr>
        <w:t>xmlns:exam</w:t>
      </w:r>
      <w:proofErr w:type="spellEnd"/>
      <w:r w:rsidRPr="009136FB">
        <w:rPr>
          <w:sz w:val="28"/>
          <w:szCs w:val="28"/>
          <w:lang w:val="en-GB"/>
        </w:rPr>
        <w:t>="http://example/"&gt;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  <w:lang w:val="en-GB"/>
        </w:rPr>
        <w:t xml:space="preserve">   </w:t>
      </w:r>
      <w:r w:rsidRPr="009136FB">
        <w:rPr>
          <w:sz w:val="28"/>
          <w:szCs w:val="28"/>
        </w:rPr>
        <w:t>&lt;</w:t>
      </w:r>
      <w:proofErr w:type="spellStart"/>
      <w:r w:rsidRPr="009136FB">
        <w:rPr>
          <w:sz w:val="28"/>
          <w:szCs w:val="28"/>
        </w:rPr>
        <w:t>soapenv:Header</w:t>
      </w:r>
      <w:proofErr w:type="spellEnd"/>
      <w:r w:rsidRPr="009136FB">
        <w:rPr>
          <w:sz w:val="28"/>
          <w:szCs w:val="28"/>
        </w:rPr>
        <w:t>/&gt;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&lt;</w:t>
      </w:r>
      <w:proofErr w:type="spellStart"/>
      <w:r w:rsidRPr="009136FB">
        <w:rPr>
          <w:sz w:val="28"/>
          <w:szCs w:val="28"/>
        </w:rPr>
        <w:t>soapenv:Body</w:t>
      </w:r>
      <w:proofErr w:type="spellEnd"/>
      <w:r w:rsidRPr="009136FB">
        <w:rPr>
          <w:sz w:val="28"/>
          <w:szCs w:val="28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&lt;</w:t>
      </w:r>
      <w:proofErr w:type="spellStart"/>
      <w:r w:rsidRPr="009136FB">
        <w:rPr>
          <w:sz w:val="28"/>
          <w:szCs w:val="28"/>
        </w:rPr>
        <w:t>exam:vergelijker</w:t>
      </w:r>
      <w:proofErr w:type="spellEnd"/>
      <w:r w:rsidRPr="009136FB">
        <w:rPr>
          <w:sz w:val="28"/>
          <w:szCs w:val="28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   &lt;arg0&gt;?&lt;/arg0&gt;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   &lt;arg1&gt;?&lt;/arg1&gt;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&lt;/</w:t>
      </w:r>
      <w:proofErr w:type="spellStart"/>
      <w:r w:rsidRPr="009136FB">
        <w:rPr>
          <w:sz w:val="28"/>
          <w:szCs w:val="28"/>
        </w:rPr>
        <w:t>exam:vergelijker</w:t>
      </w:r>
      <w:proofErr w:type="spellEnd"/>
      <w:r w:rsidRPr="009136FB">
        <w:rPr>
          <w:sz w:val="28"/>
          <w:szCs w:val="28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</w:rPr>
        <w:t xml:space="preserve">   </w:t>
      </w:r>
      <w:r w:rsidRPr="009136FB">
        <w:rPr>
          <w:sz w:val="28"/>
          <w:szCs w:val="28"/>
          <w:lang w:val="en-GB"/>
        </w:rPr>
        <w:t>&lt;/</w:t>
      </w:r>
      <w:proofErr w:type="spellStart"/>
      <w:r w:rsidRPr="009136FB">
        <w:rPr>
          <w:sz w:val="28"/>
          <w:szCs w:val="28"/>
          <w:lang w:val="en-GB"/>
        </w:rPr>
        <w:t>soapenv:Body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&lt;/</w:t>
      </w:r>
      <w:proofErr w:type="spellStart"/>
      <w:r w:rsidRPr="009136FB">
        <w:rPr>
          <w:sz w:val="28"/>
          <w:szCs w:val="28"/>
          <w:lang w:val="en-GB"/>
        </w:rPr>
        <w:t>soapenv:Envelope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F51835" w:rsidRDefault="00F51835" w:rsidP="00F51835">
      <w:pPr>
        <w:pStyle w:val="Geenafstand"/>
        <w:rPr>
          <w:sz w:val="28"/>
          <w:szCs w:val="28"/>
          <w:lang w:val="en-GB"/>
        </w:rPr>
      </w:pPr>
    </w:p>
    <w:p w:rsidR="00F51835" w:rsidRPr="009136FB" w:rsidRDefault="00F51835" w:rsidP="00F51835">
      <w:pPr>
        <w:pStyle w:val="Geenafstand"/>
        <w:rPr>
          <w:b/>
          <w:sz w:val="28"/>
          <w:szCs w:val="28"/>
          <w:lang w:val="en-GB"/>
        </w:rPr>
      </w:pPr>
      <w:r w:rsidRPr="009136FB">
        <w:rPr>
          <w:b/>
          <w:sz w:val="28"/>
          <w:szCs w:val="28"/>
          <w:lang w:val="en-GB"/>
        </w:rPr>
        <w:lastRenderedPageBreak/>
        <w:t>Format XML response:</w:t>
      </w:r>
    </w:p>
    <w:p w:rsidR="00953490" w:rsidRPr="009136FB" w:rsidRDefault="00953490" w:rsidP="00F51835">
      <w:pPr>
        <w:pStyle w:val="Geenafstand"/>
        <w:rPr>
          <w:b/>
          <w:sz w:val="28"/>
          <w:szCs w:val="28"/>
          <w:lang w:val="en-GB"/>
        </w:rPr>
      </w:pPr>
    </w:p>
    <w:p w:rsidR="00953490" w:rsidRPr="009136FB" w:rsidRDefault="00953490" w:rsidP="00F51835">
      <w:pPr>
        <w:pStyle w:val="Geenafstand"/>
        <w:rPr>
          <w:b/>
          <w:sz w:val="28"/>
          <w:szCs w:val="28"/>
          <w:lang w:val="en-GB"/>
        </w:rPr>
      </w:pPr>
      <w:proofErr w:type="spellStart"/>
      <w:r w:rsidRPr="009136FB">
        <w:rPr>
          <w:b/>
          <w:sz w:val="28"/>
          <w:szCs w:val="28"/>
          <w:lang w:val="en-GB"/>
        </w:rPr>
        <w:t>Poweruse</w:t>
      </w:r>
      <w:proofErr w:type="spellEnd"/>
      <w:r w:rsidRPr="009136FB">
        <w:rPr>
          <w:b/>
          <w:sz w:val="28"/>
          <w:szCs w:val="28"/>
          <w:lang w:val="en-GB"/>
        </w:rPr>
        <w:t>:</w:t>
      </w:r>
    </w:p>
    <w:p w:rsidR="009136FB" w:rsidRDefault="009136FB" w:rsidP="00F51835">
      <w:pPr>
        <w:pStyle w:val="Geenafstand"/>
        <w:rPr>
          <w:sz w:val="28"/>
          <w:szCs w:val="28"/>
          <w:lang w:val="en-GB"/>
        </w:rPr>
      </w:pP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</w:t>
      </w:r>
      <w:proofErr w:type="spellStart"/>
      <w:r w:rsidRPr="009136FB">
        <w:rPr>
          <w:sz w:val="28"/>
          <w:szCs w:val="28"/>
          <w:lang w:val="en-GB"/>
        </w:rPr>
        <w:t>S:Envelope</w:t>
      </w:r>
      <w:proofErr w:type="spellEnd"/>
      <w:r w:rsidRPr="009136FB">
        <w:rPr>
          <w:sz w:val="28"/>
          <w:szCs w:val="28"/>
          <w:lang w:val="en-GB"/>
        </w:rPr>
        <w:t xml:space="preserve"> </w:t>
      </w:r>
      <w:proofErr w:type="spellStart"/>
      <w:r w:rsidRPr="009136FB">
        <w:rPr>
          <w:sz w:val="28"/>
          <w:szCs w:val="28"/>
          <w:lang w:val="en-GB"/>
        </w:rPr>
        <w:t>xmlns:S</w:t>
      </w:r>
      <w:proofErr w:type="spellEnd"/>
      <w:r w:rsidRPr="009136FB">
        <w:rPr>
          <w:sz w:val="28"/>
          <w:szCs w:val="28"/>
          <w:lang w:val="en-GB"/>
        </w:rPr>
        <w:t>="http://schemas.xmlsoap.org/soap/envelope/"&gt;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</w:t>
      </w:r>
      <w:proofErr w:type="spellStart"/>
      <w:r w:rsidRPr="009136FB">
        <w:rPr>
          <w:sz w:val="28"/>
          <w:szCs w:val="28"/>
          <w:lang w:val="en-GB"/>
        </w:rPr>
        <w:t>S:Body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   &lt;ns2:powerUseResponse xmlns:ns2="http://example/"&gt;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  <w:lang w:val="en-GB"/>
        </w:rPr>
        <w:t xml:space="preserve">         </w:t>
      </w:r>
      <w:r w:rsidRPr="009136FB">
        <w:rPr>
          <w:sz w:val="28"/>
          <w:szCs w:val="28"/>
        </w:rPr>
        <w:t>&lt;return&gt;</w:t>
      </w:r>
      <w:r w:rsidRPr="009136FB">
        <w:rPr>
          <w:sz w:val="28"/>
          <w:szCs w:val="28"/>
        </w:rPr>
        <w:t xml:space="preserve"> </w:t>
      </w:r>
      <w:r w:rsidRPr="009136FB">
        <w:rPr>
          <w:sz w:val="28"/>
          <w:szCs w:val="28"/>
        </w:rPr>
        <w:t>&lt;/return&gt;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</w:rPr>
        <w:t xml:space="preserve">      </w:t>
      </w:r>
      <w:r w:rsidRPr="009136FB">
        <w:rPr>
          <w:sz w:val="28"/>
          <w:szCs w:val="28"/>
          <w:lang w:val="en-GB"/>
        </w:rPr>
        <w:t>&lt;/ns2:powerUseResponse&gt;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&lt;/</w:t>
      </w:r>
      <w:proofErr w:type="spellStart"/>
      <w:r w:rsidRPr="009136FB">
        <w:rPr>
          <w:sz w:val="28"/>
          <w:szCs w:val="28"/>
          <w:lang w:val="en-GB"/>
        </w:rPr>
        <w:t>S:Body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&lt;/</w:t>
      </w:r>
      <w:proofErr w:type="spellStart"/>
      <w:r w:rsidRPr="009136FB">
        <w:rPr>
          <w:sz w:val="28"/>
          <w:szCs w:val="28"/>
          <w:lang w:val="en-GB"/>
        </w:rPr>
        <w:t>S:Envelope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136FB" w:rsidRDefault="009136FB" w:rsidP="00F51835">
      <w:pPr>
        <w:pStyle w:val="Geenafstand"/>
        <w:rPr>
          <w:sz w:val="28"/>
          <w:szCs w:val="28"/>
        </w:rPr>
      </w:pPr>
    </w:p>
    <w:p w:rsidR="00953490" w:rsidRPr="009136FB" w:rsidRDefault="00953490" w:rsidP="00F51835">
      <w:pPr>
        <w:pStyle w:val="Geenafstand"/>
        <w:rPr>
          <w:b/>
          <w:sz w:val="28"/>
          <w:szCs w:val="28"/>
        </w:rPr>
      </w:pPr>
      <w:proofErr w:type="spellStart"/>
      <w:r w:rsidRPr="009136FB">
        <w:rPr>
          <w:b/>
          <w:sz w:val="28"/>
          <w:szCs w:val="28"/>
        </w:rPr>
        <w:t>Vergelijker</w:t>
      </w:r>
      <w:proofErr w:type="spellEnd"/>
      <w:r w:rsidRPr="009136FB">
        <w:rPr>
          <w:b/>
          <w:sz w:val="28"/>
          <w:szCs w:val="28"/>
        </w:rPr>
        <w:t>:</w:t>
      </w:r>
    </w:p>
    <w:p w:rsidR="009136FB" w:rsidRPr="009136FB" w:rsidRDefault="009136FB" w:rsidP="00F51835">
      <w:pPr>
        <w:pStyle w:val="Geenafstand"/>
        <w:rPr>
          <w:sz w:val="28"/>
          <w:szCs w:val="28"/>
        </w:rPr>
      </w:pP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>&lt;</w:t>
      </w:r>
      <w:proofErr w:type="spellStart"/>
      <w:r w:rsidRPr="009136FB">
        <w:rPr>
          <w:sz w:val="28"/>
          <w:szCs w:val="28"/>
        </w:rPr>
        <w:t>S:Envelope</w:t>
      </w:r>
      <w:proofErr w:type="spellEnd"/>
      <w:r w:rsidRPr="009136FB">
        <w:rPr>
          <w:sz w:val="28"/>
          <w:szCs w:val="28"/>
        </w:rPr>
        <w:t xml:space="preserve"> </w:t>
      </w:r>
      <w:proofErr w:type="spellStart"/>
      <w:r w:rsidRPr="009136FB">
        <w:rPr>
          <w:sz w:val="28"/>
          <w:szCs w:val="28"/>
        </w:rPr>
        <w:t>xmlns:S</w:t>
      </w:r>
      <w:proofErr w:type="spellEnd"/>
      <w:r w:rsidRPr="009136FB">
        <w:rPr>
          <w:sz w:val="28"/>
          <w:szCs w:val="28"/>
        </w:rPr>
        <w:t>="http://schemas.xmlsoap.org/soap/</w:t>
      </w:r>
      <w:proofErr w:type="spellStart"/>
      <w:r w:rsidRPr="009136FB">
        <w:rPr>
          <w:sz w:val="28"/>
          <w:szCs w:val="28"/>
        </w:rPr>
        <w:t>envelope</w:t>
      </w:r>
      <w:proofErr w:type="spellEnd"/>
      <w:r w:rsidRPr="009136FB">
        <w:rPr>
          <w:sz w:val="28"/>
          <w:szCs w:val="28"/>
        </w:rPr>
        <w:t>/"&gt;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&lt;</w:t>
      </w:r>
      <w:proofErr w:type="spellStart"/>
      <w:r w:rsidRPr="009136FB">
        <w:rPr>
          <w:sz w:val="28"/>
          <w:szCs w:val="28"/>
        </w:rPr>
        <w:t>S:Body</w:t>
      </w:r>
      <w:proofErr w:type="spellEnd"/>
      <w:r w:rsidRPr="009136FB">
        <w:rPr>
          <w:sz w:val="28"/>
          <w:szCs w:val="28"/>
        </w:rPr>
        <w:t>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&lt;ns2:vergelijkerResponse xmlns:ns2="http://example/"&gt;</w:t>
      </w:r>
    </w:p>
    <w:p w:rsidR="009136FB" w:rsidRPr="009136FB" w:rsidRDefault="009136FB" w:rsidP="009136FB">
      <w:pPr>
        <w:pStyle w:val="Geenafstand"/>
        <w:rPr>
          <w:sz w:val="28"/>
          <w:szCs w:val="28"/>
        </w:rPr>
      </w:pPr>
      <w:r w:rsidRPr="009136FB">
        <w:rPr>
          <w:sz w:val="28"/>
          <w:szCs w:val="28"/>
        </w:rPr>
        <w:t xml:space="preserve">         &lt;return&gt;!&lt;/return&gt;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</w:rPr>
        <w:t xml:space="preserve">      </w:t>
      </w:r>
      <w:r w:rsidRPr="009136FB">
        <w:rPr>
          <w:sz w:val="28"/>
          <w:szCs w:val="28"/>
          <w:lang w:val="en-GB"/>
        </w:rPr>
        <w:t>&lt;/ns2:vergelijkerResponse&gt;</w:t>
      </w:r>
    </w:p>
    <w:p w:rsidR="009136FB" w:rsidRPr="009136FB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 xml:space="preserve">   &lt;/</w:t>
      </w:r>
      <w:proofErr w:type="spellStart"/>
      <w:r w:rsidRPr="009136FB">
        <w:rPr>
          <w:sz w:val="28"/>
          <w:szCs w:val="28"/>
          <w:lang w:val="en-GB"/>
        </w:rPr>
        <w:t>S:Body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53490" w:rsidRDefault="009136FB" w:rsidP="009136FB">
      <w:pPr>
        <w:pStyle w:val="Geenafstand"/>
        <w:rPr>
          <w:sz w:val="28"/>
          <w:szCs w:val="28"/>
          <w:lang w:val="en-GB"/>
        </w:rPr>
      </w:pPr>
      <w:r w:rsidRPr="009136FB">
        <w:rPr>
          <w:sz w:val="28"/>
          <w:szCs w:val="28"/>
          <w:lang w:val="en-GB"/>
        </w:rPr>
        <w:t>&lt;/</w:t>
      </w:r>
      <w:proofErr w:type="spellStart"/>
      <w:r w:rsidRPr="009136FB">
        <w:rPr>
          <w:sz w:val="28"/>
          <w:szCs w:val="28"/>
          <w:lang w:val="en-GB"/>
        </w:rPr>
        <w:t>S:Envelope</w:t>
      </w:r>
      <w:proofErr w:type="spellEnd"/>
      <w:r w:rsidRPr="009136FB">
        <w:rPr>
          <w:sz w:val="28"/>
          <w:szCs w:val="28"/>
          <w:lang w:val="en-GB"/>
        </w:rPr>
        <w:t>&gt;</w:t>
      </w:r>
    </w:p>
    <w:p w:rsidR="00953490" w:rsidRDefault="00953490" w:rsidP="00F51835">
      <w:pPr>
        <w:pStyle w:val="Geenafstand"/>
        <w:rPr>
          <w:sz w:val="28"/>
          <w:szCs w:val="28"/>
          <w:lang w:val="en-GB"/>
        </w:rPr>
      </w:pPr>
      <w:bookmarkStart w:id="0" w:name="_GoBack"/>
      <w:bookmarkEnd w:id="0"/>
    </w:p>
    <w:p w:rsidR="00F51835" w:rsidRPr="00E46D93" w:rsidRDefault="00953490" w:rsidP="00F51835">
      <w:pPr>
        <w:pStyle w:val="Geenafstand"/>
        <w:rPr>
          <w:b/>
          <w:sz w:val="28"/>
          <w:szCs w:val="28"/>
          <w:lang w:val="en-GB"/>
        </w:rPr>
      </w:pPr>
      <w:proofErr w:type="spellStart"/>
      <w:r w:rsidRPr="00E46D93">
        <w:rPr>
          <w:b/>
          <w:sz w:val="28"/>
          <w:szCs w:val="28"/>
          <w:lang w:val="en-GB"/>
        </w:rPr>
        <w:t>Poweruse</w:t>
      </w:r>
      <w:proofErr w:type="spellEnd"/>
      <w:r w:rsidRPr="00E46D93">
        <w:rPr>
          <w:b/>
          <w:sz w:val="28"/>
          <w:szCs w:val="28"/>
          <w:lang w:val="en-GB"/>
        </w:rPr>
        <w:t>:</w:t>
      </w:r>
    </w:p>
    <w:tbl>
      <w:tblPr>
        <w:tblStyle w:val="Tabelraster"/>
        <w:tblW w:w="9080" w:type="dxa"/>
        <w:tblLook w:val="04A0" w:firstRow="1" w:lastRow="0" w:firstColumn="1" w:lastColumn="0" w:noHBand="0" w:noVBand="1"/>
      </w:tblPr>
      <w:tblGrid>
        <w:gridCol w:w="2228"/>
        <w:gridCol w:w="2462"/>
        <w:gridCol w:w="2387"/>
        <w:gridCol w:w="2003"/>
      </w:tblGrid>
      <w:tr w:rsidR="00953490" w:rsidTr="00953490">
        <w:trPr>
          <w:trHeight w:val="879"/>
        </w:trPr>
        <w:tc>
          <w:tcPr>
            <w:tcW w:w="2228" w:type="dxa"/>
          </w:tcPr>
          <w:p w:rsidR="00953490" w:rsidRPr="00953490" w:rsidRDefault="00953490" w:rsidP="00F5183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62" w:type="dxa"/>
          </w:tcPr>
          <w:p w:rsidR="00953490" w:rsidRPr="00953490" w:rsidRDefault="00953490" w:rsidP="00F5183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Verwachte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response</w:t>
            </w:r>
          </w:p>
        </w:tc>
        <w:tc>
          <w:tcPr>
            <w:tcW w:w="2387" w:type="dxa"/>
          </w:tcPr>
          <w:p w:rsidR="00953490" w:rsidRPr="00953490" w:rsidRDefault="00953490" w:rsidP="00F5183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Response</w:t>
            </w:r>
          </w:p>
        </w:tc>
        <w:tc>
          <w:tcPr>
            <w:tcW w:w="2003" w:type="dxa"/>
          </w:tcPr>
          <w:p w:rsidR="00953490" w:rsidRDefault="00953490" w:rsidP="00F5183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Geslaagd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>(Y/N)</w:t>
            </w:r>
          </w:p>
        </w:tc>
      </w:tr>
      <w:tr w:rsidR="00953490" w:rsidRPr="00953490" w:rsidTr="00953490">
        <w:trPr>
          <w:trHeight w:val="427"/>
        </w:trPr>
        <w:tc>
          <w:tcPr>
            <w:tcW w:w="2228" w:type="dxa"/>
          </w:tcPr>
          <w:p w:rsidR="00953490" w:rsidRDefault="00953490" w:rsidP="00F51835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Tesla</w:t>
            </w:r>
          </w:p>
        </w:tc>
        <w:tc>
          <w:tcPr>
            <w:tcW w:w="246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Het verbruik van Tesla is 1200 Kilowatt</w:t>
            </w:r>
          </w:p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Het verbruik van Tesla is 1200 Kilowatt</w:t>
            </w:r>
          </w:p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003" w:type="dxa"/>
          </w:tcPr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53490" w:rsidRPr="00953490" w:rsidTr="00953490">
        <w:trPr>
          <w:trHeight w:val="427"/>
        </w:trPr>
        <w:tc>
          <w:tcPr>
            <w:tcW w:w="2228" w:type="dxa"/>
          </w:tcPr>
          <w:p w:rsidR="00953490" w:rsidRDefault="00953490" w:rsidP="00F51835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Opel </w:t>
            </w:r>
            <w:proofErr w:type="spellStart"/>
            <w:r>
              <w:rPr>
                <w:sz w:val="28"/>
                <w:szCs w:val="28"/>
                <w:lang w:val="en-GB"/>
              </w:rPr>
              <w:t>Ampera</w:t>
            </w:r>
            <w:proofErr w:type="spellEnd"/>
          </w:p>
        </w:tc>
        <w:tc>
          <w:tcPr>
            <w:tcW w:w="246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 xml:space="preserve">Het verbruik van Opel </w:t>
            </w:r>
            <w:proofErr w:type="spellStart"/>
            <w:r w:rsidRPr="00953490">
              <w:rPr>
                <w:sz w:val="28"/>
                <w:szCs w:val="28"/>
              </w:rPr>
              <w:t>Ampera</w:t>
            </w:r>
            <w:proofErr w:type="spellEnd"/>
            <w:r w:rsidRPr="00953490">
              <w:rPr>
                <w:sz w:val="28"/>
                <w:szCs w:val="28"/>
              </w:rPr>
              <w:t xml:space="preserve"> is 1400 Kilowatt</w:t>
            </w:r>
          </w:p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 xml:space="preserve">Het verbruik van Opel </w:t>
            </w:r>
            <w:proofErr w:type="spellStart"/>
            <w:r w:rsidRPr="00953490">
              <w:rPr>
                <w:sz w:val="28"/>
                <w:szCs w:val="28"/>
              </w:rPr>
              <w:t>Ampera</w:t>
            </w:r>
            <w:proofErr w:type="spellEnd"/>
            <w:r w:rsidRPr="00953490">
              <w:rPr>
                <w:sz w:val="28"/>
                <w:szCs w:val="28"/>
              </w:rPr>
              <w:t xml:space="preserve"> is 1400 Kilowatt</w:t>
            </w:r>
          </w:p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003" w:type="dxa"/>
          </w:tcPr>
          <w:p w:rsidR="00953490" w:rsidRPr="00953490" w:rsidRDefault="00953490" w:rsidP="00F51835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53490" w:rsidRPr="00953490" w:rsidTr="00953490">
        <w:trPr>
          <w:trHeight w:val="401"/>
        </w:trPr>
        <w:tc>
          <w:tcPr>
            <w:tcW w:w="2228" w:type="dxa"/>
          </w:tcPr>
          <w:p w:rsidR="00953490" w:rsidRDefault="00953490" w:rsidP="00953490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Toyota Prius</w:t>
            </w:r>
          </w:p>
        </w:tc>
        <w:tc>
          <w:tcPr>
            <w:tcW w:w="246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 xml:space="preserve">Het verbruik van Toyota </w:t>
            </w:r>
            <w:proofErr w:type="spellStart"/>
            <w:r w:rsidRPr="00953490">
              <w:rPr>
                <w:sz w:val="28"/>
                <w:szCs w:val="28"/>
              </w:rPr>
              <w:t>Prius</w:t>
            </w:r>
            <w:proofErr w:type="spellEnd"/>
            <w:r w:rsidRPr="00953490">
              <w:rPr>
                <w:sz w:val="28"/>
                <w:szCs w:val="28"/>
              </w:rPr>
              <w:t xml:space="preserve"> is 1250 Kilowatt</w:t>
            </w:r>
          </w:p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 xml:space="preserve">Het verbruik van Toyota </w:t>
            </w:r>
            <w:proofErr w:type="spellStart"/>
            <w:r w:rsidRPr="00953490">
              <w:rPr>
                <w:sz w:val="28"/>
                <w:szCs w:val="28"/>
              </w:rPr>
              <w:t>Prius</w:t>
            </w:r>
            <w:proofErr w:type="spellEnd"/>
            <w:r w:rsidRPr="00953490">
              <w:rPr>
                <w:sz w:val="28"/>
                <w:szCs w:val="28"/>
              </w:rPr>
              <w:t xml:space="preserve"> is 1250 Kilowatt</w:t>
            </w:r>
          </w:p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003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53490" w:rsidRPr="00953490" w:rsidTr="00953490">
        <w:trPr>
          <w:trHeight w:val="401"/>
        </w:trPr>
        <w:tc>
          <w:tcPr>
            <w:tcW w:w="2228" w:type="dxa"/>
          </w:tcPr>
          <w:p w:rsidR="00953490" w:rsidRDefault="00953490" w:rsidP="00953490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Blabla</w:t>
            </w:r>
            <w:proofErr w:type="spellEnd"/>
          </w:p>
        </w:tc>
        <w:tc>
          <w:tcPr>
            <w:tcW w:w="246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Voer een geldige auto in A.U.B.</w:t>
            </w:r>
          </w:p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Voer een geldige auto in A.U.B.</w:t>
            </w:r>
          </w:p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003" w:type="dxa"/>
          </w:tcPr>
          <w:p w:rsidR="00953490" w:rsidRDefault="00953490" w:rsidP="0095349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:rsidR="00953490" w:rsidRDefault="00953490" w:rsidP="00F51835">
      <w:pPr>
        <w:pStyle w:val="Geenafstand"/>
        <w:rPr>
          <w:sz w:val="28"/>
          <w:szCs w:val="28"/>
        </w:rPr>
      </w:pPr>
    </w:p>
    <w:p w:rsidR="00953490" w:rsidRPr="00953490" w:rsidRDefault="00953490" w:rsidP="00F51835">
      <w:pPr>
        <w:pStyle w:val="Geenafstand"/>
        <w:rPr>
          <w:sz w:val="28"/>
          <w:szCs w:val="28"/>
        </w:rPr>
      </w:pPr>
    </w:p>
    <w:p w:rsidR="00953490" w:rsidRPr="009136FB" w:rsidRDefault="00953490" w:rsidP="00F51835">
      <w:pPr>
        <w:pStyle w:val="Geenafstand"/>
        <w:rPr>
          <w:b/>
          <w:sz w:val="28"/>
          <w:szCs w:val="28"/>
          <w:lang w:val="en-GB"/>
        </w:rPr>
      </w:pPr>
      <w:proofErr w:type="spellStart"/>
      <w:r w:rsidRPr="009136FB">
        <w:rPr>
          <w:b/>
          <w:sz w:val="28"/>
          <w:szCs w:val="28"/>
          <w:lang w:val="en-GB"/>
        </w:rPr>
        <w:t>Vergelijker</w:t>
      </w:r>
      <w:proofErr w:type="spellEnd"/>
      <w:r w:rsidRPr="009136FB">
        <w:rPr>
          <w:b/>
          <w:sz w:val="28"/>
          <w:szCs w:val="28"/>
          <w:lang w:val="en-GB"/>
        </w:rPr>
        <w:t>:</w:t>
      </w:r>
    </w:p>
    <w:p w:rsidR="00953490" w:rsidRDefault="00953490" w:rsidP="00F51835">
      <w:pPr>
        <w:pStyle w:val="Geenafstand"/>
        <w:rPr>
          <w:sz w:val="28"/>
          <w:szCs w:val="28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4"/>
        <w:gridCol w:w="2457"/>
        <w:gridCol w:w="2382"/>
        <w:gridCol w:w="1999"/>
      </w:tblGrid>
      <w:tr w:rsidR="00953490" w:rsidTr="006877D5">
        <w:tc>
          <w:tcPr>
            <w:tcW w:w="2224" w:type="dxa"/>
          </w:tcPr>
          <w:p w:rsidR="00953490" w:rsidRPr="00953490" w:rsidRDefault="00953490" w:rsidP="006877D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57" w:type="dxa"/>
          </w:tcPr>
          <w:p w:rsidR="00953490" w:rsidRPr="00953490" w:rsidRDefault="00953490" w:rsidP="006877D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Verwachte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response</w:t>
            </w:r>
          </w:p>
        </w:tc>
        <w:tc>
          <w:tcPr>
            <w:tcW w:w="2382" w:type="dxa"/>
          </w:tcPr>
          <w:p w:rsidR="00953490" w:rsidRPr="00953490" w:rsidRDefault="00953490" w:rsidP="006877D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Response</w:t>
            </w:r>
          </w:p>
        </w:tc>
        <w:tc>
          <w:tcPr>
            <w:tcW w:w="1999" w:type="dxa"/>
          </w:tcPr>
          <w:p w:rsidR="00953490" w:rsidRDefault="00953490" w:rsidP="006877D5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Geslaagd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>(Y/N)</w:t>
            </w:r>
          </w:p>
        </w:tc>
      </w:tr>
      <w:tr w:rsidR="00953490" w:rsidRPr="00953490" w:rsidTr="006877D5">
        <w:tc>
          <w:tcPr>
            <w:tcW w:w="2224" w:type="dxa"/>
          </w:tcPr>
          <w:p w:rsidR="00953490" w:rsidRDefault="00953490" w:rsidP="006877D5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1000, 1200</w:t>
            </w:r>
          </w:p>
        </w:tc>
        <w:tc>
          <w:tcPr>
            <w:tcW w:w="245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De eerst ingevoerde auto is het zuinigst!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De eerst ingevoerde auto is het zuinigst!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999" w:type="dxa"/>
          </w:tcPr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53490" w:rsidRPr="00953490" w:rsidTr="006877D5">
        <w:tc>
          <w:tcPr>
            <w:tcW w:w="2224" w:type="dxa"/>
          </w:tcPr>
          <w:p w:rsidR="00953490" w:rsidRDefault="00953490" w:rsidP="006877D5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1200, 1000</w:t>
            </w:r>
          </w:p>
        </w:tc>
        <w:tc>
          <w:tcPr>
            <w:tcW w:w="245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De laatst ingevoerde auto is het zuinigst!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De laatst ingevoerde auto is het zuinigst!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999" w:type="dxa"/>
          </w:tcPr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53490" w:rsidRPr="00953490" w:rsidTr="006877D5">
        <w:tc>
          <w:tcPr>
            <w:tcW w:w="2224" w:type="dxa"/>
          </w:tcPr>
          <w:p w:rsidR="00953490" w:rsidRDefault="00953490" w:rsidP="006877D5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Bla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GB"/>
              </w:rPr>
              <w:t>bla</w:t>
            </w:r>
            <w:proofErr w:type="spellEnd"/>
          </w:p>
        </w:tc>
        <w:tc>
          <w:tcPr>
            <w:tcW w:w="2457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Voer 2 geldige waardes in A.U.B.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2382" w:type="dxa"/>
          </w:tcPr>
          <w:p w:rsidR="00953490" w:rsidRPr="00953490" w:rsidRDefault="00953490" w:rsidP="00953490">
            <w:pPr>
              <w:pStyle w:val="Geenafstand"/>
              <w:rPr>
                <w:sz w:val="28"/>
                <w:szCs w:val="28"/>
              </w:rPr>
            </w:pPr>
            <w:r w:rsidRPr="00953490">
              <w:rPr>
                <w:sz w:val="28"/>
                <w:szCs w:val="28"/>
              </w:rPr>
              <w:t>Voer 2 geldige waardes in A.U.B.</w:t>
            </w:r>
          </w:p>
          <w:p w:rsidR="00953490" w:rsidRPr="00953490" w:rsidRDefault="00953490" w:rsidP="006877D5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999" w:type="dxa"/>
          </w:tcPr>
          <w:p w:rsidR="00953490" w:rsidRPr="00953490" w:rsidRDefault="009136FB" w:rsidP="006877D5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:rsidR="00953490" w:rsidRDefault="00953490" w:rsidP="00F51835">
      <w:pPr>
        <w:pStyle w:val="Geenafstand"/>
        <w:rPr>
          <w:sz w:val="28"/>
          <w:szCs w:val="28"/>
        </w:rPr>
      </w:pPr>
    </w:p>
    <w:p w:rsidR="00277FAF" w:rsidRDefault="00277FAF" w:rsidP="00F51835">
      <w:pPr>
        <w:pStyle w:val="Geenafstand"/>
        <w:rPr>
          <w:sz w:val="28"/>
          <w:szCs w:val="28"/>
        </w:rPr>
      </w:pPr>
    </w:p>
    <w:p w:rsidR="00277FAF" w:rsidRDefault="00277FAF" w:rsidP="00277FAF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Unit Tests</w:t>
      </w:r>
    </w:p>
    <w:p w:rsidR="00277FAF" w:rsidRDefault="00277FAF" w:rsidP="00277FAF">
      <w:pPr>
        <w:pStyle w:val="Geenafstand"/>
        <w:rPr>
          <w:b/>
          <w:sz w:val="36"/>
          <w:szCs w:val="36"/>
        </w:rPr>
      </w:pPr>
    </w:p>
    <w:p w:rsidR="00277FAF" w:rsidRDefault="00277FAF" w:rsidP="00277FAF">
      <w:pPr>
        <w:pStyle w:val="Geenafstand"/>
        <w:rPr>
          <w:b/>
          <w:sz w:val="36"/>
          <w:szCs w:val="36"/>
        </w:rPr>
      </w:pPr>
    </w:p>
    <w:p w:rsidR="00277FAF" w:rsidRDefault="00277FAF" w:rsidP="00277FAF">
      <w:pPr>
        <w:pStyle w:val="Geenafstand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Regressietests</w:t>
      </w:r>
    </w:p>
    <w:p w:rsidR="00277FAF" w:rsidRDefault="00277FAF" w:rsidP="00277FAF">
      <w:pPr>
        <w:pStyle w:val="Geenafstand"/>
        <w:rPr>
          <w:b/>
          <w:sz w:val="36"/>
          <w:szCs w:val="36"/>
        </w:rPr>
      </w:pPr>
    </w:p>
    <w:p w:rsidR="00277FAF" w:rsidRPr="00277FAF" w:rsidRDefault="00277FAF" w:rsidP="00277FAF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heb geen </w:t>
      </w:r>
      <w:proofErr w:type="spellStart"/>
      <w:r>
        <w:rPr>
          <w:sz w:val="28"/>
          <w:szCs w:val="28"/>
        </w:rPr>
        <w:t>buggs</w:t>
      </w:r>
      <w:proofErr w:type="spellEnd"/>
      <w:r>
        <w:rPr>
          <w:sz w:val="28"/>
          <w:szCs w:val="28"/>
        </w:rPr>
        <w:t xml:space="preserve"> ondervonden. Alle tests zijn in een keer geslaagd.</w:t>
      </w:r>
    </w:p>
    <w:sectPr w:rsidR="00277FAF" w:rsidRPr="00277FA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350" w:rsidRDefault="00B91350" w:rsidP="008C14D9">
      <w:pPr>
        <w:spacing w:after="0" w:line="240" w:lineRule="auto"/>
      </w:pPr>
      <w:r>
        <w:separator/>
      </w:r>
    </w:p>
  </w:endnote>
  <w:endnote w:type="continuationSeparator" w:id="0">
    <w:p w:rsidR="00B91350" w:rsidRDefault="00B91350" w:rsidP="008C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3275678"/>
      <w:docPartObj>
        <w:docPartGallery w:val="Page Numbers (Bottom of Page)"/>
        <w:docPartUnique/>
      </w:docPartObj>
    </w:sdtPr>
    <w:sdtContent>
      <w:p w:rsidR="008C14D9" w:rsidRDefault="008C14D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D93">
          <w:rPr>
            <w:noProof/>
          </w:rPr>
          <w:t>6</w:t>
        </w:r>
        <w:r>
          <w:fldChar w:fldCharType="end"/>
        </w:r>
      </w:p>
    </w:sdtContent>
  </w:sdt>
  <w:p w:rsidR="008C14D9" w:rsidRDefault="008C14D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350" w:rsidRDefault="00B91350" w:rsidP="008C14D9">
      <w:pPr>
        <w:spacing w:after="0" w:line="240" w:lineRule="auto"/>
      </w:pPr>
      <w:r>
        <w:separator/>
      </w:r>
    </w:p>
  </w:footnote>
  <w:footnote w:type="continuationSeparator" w:id="0">
    <w:p w:rsidR="00B91350" w:rsidRDefault="00B91350" w:rsidP="008C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490"/>
    <w:multiLevelType w:val="hybridMultilevel"/>
    <w:tmpl w:val="99A4D0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2AF0"/>
    <w:multiLevelType w:val="hybridMultilevel"/>
    <w:tmpl w:val="9D543E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115A"/>
    <w:multiLevelType w:val="hybridMultilevel"/>
    <w:tmpl w:val="18DC2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765C7"/>
    <w:multiLevelType w:val="hybridMultilevel"/>
    <w:tmpl w:val="F8F8F860"/>
    <w:lvl w:ilvl="0" w:tplc="2B247A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C2828"/>
    <w:multiLevelType w:val="hybridMultilevel"/>
    <w:tmpl w:val="4DB46B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BA"/>
    <w:rsid w:val="00277FAF"/>
    <w:rsid w:val="00534080"/>
    <w:rsid w:val="008C14D9"/>
    <w:rsid w:val="009136FB"/>
    <w:rsid w:val="00953490"/>
    <w:rsid w:val="009E21AC"/>
    <w:rsid w:val="00AC7869"/>
    <w:rsid w:val="00B446BA"/>
    <w:rsid w:val="00B91350"/>
    <w:rsid w:val="00E46D93"/>
    <w:rsid w:val="00F51835"/>
    <w:rsid w:val="00F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E790"/>
  <w15:chartTrackingRefBased/>
  <w15:docId w15:val="{57202527-73DE-408A-9828-BAD27505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6333E"/>
  </w:style>
  <w:style w:type="paragraph" w:styleId="Kop1">
    <w:name w:val="heading 1"/>
    <w:basedOn w:val="Standaard"/>
    <w:next w:val="Standaard"/>
    <w:link w:val="Kop1Char"/>
    <w:uiPriority w:val="9"/>
    <w:qFormat/>
    <w:rsid w:val="00F6333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33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33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3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3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3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33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33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33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3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333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333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333E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333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333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333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333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333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6333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F633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333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33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33E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6333E"/>
    <w:rPr>
      <w:b/>
      <w:bCs/>
    </w:rPr>
  </w:style>
  <w:style w:type="character" w:styleId="Nadruk">
    <w:name w:val="Emphasis"/>
    <w:basedOn w:val="Standaardalinea-lettertype"/>
    <w:uiPriority w:val="20"/>
    <w:qFormat/>
    <w:rsid w:val="00F6333E"/>
    <w:rPr>
      <w:i/>
      <w:iCs/>
    </w:rPr>
  </w:style>
  <w:style w:type="paragraph" w:styleId="Geenafstand">
    <w:name w:val="No Spacing"/>
    <w:uiPriority w:val="1"/>
    <w:qFormat/>
    <w:rsid w:val="00F6333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6333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333E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333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33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6333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F6333E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6333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6333E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6333E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6333E"/>
    <w:pPr>
      <w:outlineLvl w:val="9"/>
    </w:pPr>
  </w:style>
  <w:style w:type="table" w:styleId="Tabelraster">
    <w:name w:val="Table Grid"/>
    <w:basedOn w:val="Standaardtabel"/>
    <w:uiPriority w:val="39"/>
    <w:rsid w:val="00F6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C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14D9"/>
  </w:style>
  <w:style w:type="paragraph" w:styleId="Voettekst">
    <w:name w:val="footer"/>
    <w:basedOn w:val="Standaard"/>
    <w:link w:val="VoettekstChar"/>
    <w:uiPriority w:val="99"/>
    <w:unhideWhenUsed/>
    <w:rsid w:val="008C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14D9"/>
  </w:style>
  <w:style w:type="paragraph" w:styleId="Lijstalinea">
    <w:name w:val="List Paragraph"/>
    <w:basedOn w:val="Standaard"/>
    <w:uiPriority w:val="34"/>
    <w:qFormat/>
    <w:rsid w:val="00F5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Kraaijeveld</dc:creator>
  <cp:keywords/>
  <dc:description/>
  <cp:lastModifiedBy>Bart Kraaijeveld</cp:lastModifiedBy>
  <cp:revision>4</cp:revision>
  <dcterms:created xsi:type="dcterms:W3CDTF">2017-03-12T15:01:00Z</dcterms:created>
  <dcterms:modified xsi:type="dcterms:W3CDTF">2017-03-12T18:52:00Z</dcterms:modified>
</cp:coreProperties>
</file>