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654672"/>
        <w:docPartObj>
          <w:docPartGallery w:val="Cover Pages"/>
          <w:docPartUnique/>
        </w:docPartObj>
      </w:sdtPr>
      <w:sdtContent>
        <w:p w14:paraId="67B51833" w14:textId="784360DF" w:rsidR="005D6648" w:rsidRDefault="005D6648"/>
        <w:p w14:paraId="257C3A2E" w14:textId="7D20DDA7" w:rsidR="005D6648" w:rsidRDefault="001D0EAA">
          <w:r>
            <w:rPr>
              <w:noProof/>
            </w:rPr>
            <mc:AlternateContent>
              <mc:Choice Requires="wps">
                <w:drawing>
                  <wp:anchor distT="0" distB="0" distL="114300" distR="114300" simplePos="0" relativeHeight="251661312" behindDoc="0" locked="0" layoutInCell="1" allowOverlap="1" wp14:anchorId="377BE5B0" wp14:editId="70E43A97">
                    <wp:simplePos x="0" y="0"/>
                    <wp:positionH relativeFrom="margin">
                      <wp:align>right</wp:align>
                    </wp:positionH>
                    <wp:positionV relativeFrom="page">
                      <wp:posOffset>9764036</wp:posOffset>
                    </wp:positionV>
                    <wp:extent cx="5753100" cy="554493"/>
                    <wp:effectExtent l="0" t="0" r="13335" b="0"/>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554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77BE5B0" id="_x0000_t202" coordsize="21600,21600" o:spt="202" path="m,l,21600r21600,l21600,xe">
                    <v:stroke joinstyle="miter"/>
                    <v:path gradientshapeok="t" o:connecttype="rect"/>
                  </v:shapetype>
                  <v:shape id="Tekstvak 112" o:spid="_x0000_s1026" type="#_x0000_t202" style="position:absolute;left:0;text-align:left;margin-left:401.8pt;margin-top:768.8pt;width:453pt;height:43.6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" filled="f" stroked="f" strokeweight=".5pt">
                    <v:textbox inset="0,0,0,0">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B864501" wp14:editId="1CF02749">
                    <wp:simplePos x="0" y="0"/>
                    <wp:positionH relativeFrom="margin">
                      <wp:align>right</wp:align>
                    </wp:positionH>
                    <wp:positionV relativeFrom="page">
                      <wp:posOffset>8324767</wp:posOffset>
                    </wp:positionV>
                    <wp:extent cx="5753100" cy="1004349"/>
                    <wp:effectExtent l="0" t="0" r="13335" b="571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1004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B864501" id="Tekstvak 113" o:spid="_x0000_s1027" type="#_x0000_t202" style="position:absolute;left:0;text-align:left;margin-left:401.8pt;margin-top:655.5pt;width:453pt;height:79.1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" filled="f" stroked="f" strokeweight=".5pt">
                    <v:textbox inset="0,0,0,0">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726CA860" wp14:editId="478C8901">
                    <wp:simplePos x="0" y="0"/>
                    <wp:positionH relativeFrom="margin">
                      <wp:posOffset>3584741</wp:posOffset>
                    </wp:positionH>
                    <wp:positionV relativeFrom="paragraph">
                      <wp:posOffset>7295101</wp:posOffset>
                    </wp:positionV>
                    <wp:extent cx="2242268" cy="461176"/>
                    <wp:effectExtent l="0" t="0" r="0" b="0"/>
                    <wp:wrapNone/>
                    <wp:docPr id="1" name="Tekstvak 1"/>
                    <wp:cNvGraphicFramePr/>
                    <a:graphic xmlns:a="http://schemas.openxmlformats.org/drawingml/2006/main">
                      <a:graphicData uri="http://schemas.microsoft.com/office/word/2010/wordprocessingShape">
                        <wps:wsp>
                          <wps:cNvSpPr txBox="1"/>
                          <wps:spPr>
                            <a:xfrm>
                              <a:off x="0" y="0"/>
                              <a:ext cx="2242268" cy="461176"/>
                            </a:xfrm>
                            <a:prstGeom prst="rect">
                              <a:avLst/>
                            </a:prstGeom>
                            <a:noFill/>
                            <a:ln w="6350">
                              <a:noFill/>
                            </a:ln>
                          </wps:spPr>
                          <wps:txbx>
                            <w:txbxContent>
                              <w:p w14:paraId="00BFD6C9" w14:textId="131F3021" w:rsidR="001D0EAA" w:rsidRPr="001D0EAA" w:rsidRDefault="001D0EAA" w:rsidP="001D0EAA">
                                <w:pPr>
                                  <w:pStyle w:val="Ondertitel"/>
                                  <w:rPr>
                                    <w:szCs w:val="32"/>
                                  </w:rPr>
                                </w:pPr>
                                <w:r w:rsidRPr="001D0EAA">
                                  <w:rPr>
                                    <w:szCs w:val="32"/>
                                  </w:rPr>
                                  <w:t>Analyse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CA860" id="Tekstvak 1" o:spid="_x0000_s1028" type="#_x0000_t202" style="position:absolute;left:0;text-align:left;margin-left:282.25pt;margin-top:574.4pt;width:176.55pt;height:3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" filled="f" stroked="f" strokeweight=".5pt">
                    <v:textbox>
                      <w:txbxContent>
                        <w:p w14:paraId="00BFD6C9" w14:textId="131F3021" w:rsidR="001D0EAA" w:rsidRPr="001D0EAA" w:rsidRDefault="001D0EAA" w:rsidP="001D0EAA">
                          <w:pPr>
                            <w:pStyle w:val="Ondertitel"/>
                            <w:rPr>
                              <w:szCs w:val="32"/>
                            </w:rPr>
                          </w:pPr>
                          <w:r w:rsidRPr="001D0EAA">
                            <w:rPr>
                              <w:szCs w:val="32"/>
                            </w:rPr>
                            <w:t>Analyse document</w:t>
                          </w:r>
                        </w:p>
                      </w:txbxContent>
                    </v:textbox>
                    <w10:wrap anchorx="margin"/>
                  </v:shape>
                </w:pict>
              </mc:Fallback>
            </mc:AlternateContent>
          </w:r>
          <w:r w:rsidR="00DF1D66">
            <w:rPr>
              <w:noProof/>
            </w:rPr>
            <w:drawing>
              <wp:anchor distT="0" distB="0" distL="114300" distR="114300" simplePos="0" relativeHeight="251663360" behindDoc="1" locked="0" layoutInCell="1" allowOverlap="1" wp14:anchorId="21FD6904" wp14:editId="4468249B">
                <wp:simplePos x="0" y="0"/>
                <wp:positionH relativeFrom="margin">
                  <wp:posOffset>23191</wp:posOffset>
                </wp:positionH>
                <wp:positionV relativeFrom="paragraph">
                  <wp:posOffset>1807210</wp:posOffset>
                </wp:positionV>
                <wp:extent cx="5760720" cy="3842385"/>
                <wp:effectExtent l="0" t="0" r="0" b="5715"/>
                <wp:wrapNone/>
                <wp:docPr id="3" name="Afbeelding 3" descr="750+ Chess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0+ Chess Pictures | Download Free Images on Unspl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648">
            <w:rPr>
              <w:noProof/>
            </w:rPr>
            <mc:AlternateContent>
              <mc:Choice Requires="wps">
                <w:drawing>
                  <wp:anchor distT="0" distB="0" distL="114300" distR="114300" simplePos="0" relativeHeight="251662336" behindDoc="0" locked="0" layoutInCell="1" allowOverlap="1" wp14:anchorId="0A0AC20F" wp14:editId="1A8DD47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A0AC20F" id="Tekstvak 111" o:spid="_x0000_s1029"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v:textbox>
                    <w10:wrap type="square" anchorx="page" anchory="page"/>
                  </v:shape>
                </w:pict>
              </mc:Fallback>
            </mc:AlternateContent>
          </w:r>
          <w:r w:rsidR="005D6648">
            <w:rPr>
              <w:noProof/>
            </w:rPr>
            <mc:AlternateContent>
              <mc:Choice Requires="wpg">
                <w:drawing>
                  <wp:anchor distT="0" distB="0" distL="114300" distR="114300" simplePos="0" relativeHeight="251659264" behindDoc="0" locked="0" layoutInCell="1" allowOverlap="1" wp14:anchorId="23D798D3" wp14:editId="210EA3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019BE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D6648">
            <w:br w:type="page"/>
          </w:r>
        </w:p>
      </w:sdtContent>
    </w:sdt>
    <w:sdt>
      <w:sdtPr>
        <w:rPr>
          <w:rFonts w:eastAsiaTheme="minorEastAsia" w:cstheme="minorBidi"/>
          <w:b w:val="0"/>
          <w:color w:val="262626" w:themeColor="text1" w:themeTint="D9"/>
          <w:spacing w:val="0"/>
          <w:sz w:val="21"/>
          <w:szCs w:val="21"/>
        </w:rPr>
        <w:id w:val="1042637252"/>
        <w:docPartObj>
          <w:docPartGallery w:val="Table of Contents"/>
          <w:docPartUnique/>
        </w:docPartObj>
      </w:sdtPr>
      <w:sdtEndPr>
        <w:rPr>
          <w:bCs/>
        </w:rPr>
      </w:sdtEndPr>
      <w:sdtContent>
        <w:p w14:paraId="37BD9F75" w14:textId="4156193C" w:rsidR="005D6648" w:rsidRDefault="005D6648">
          <w:pPr>
            <w:pStyle w:val="Kopvaninhoudsopgave"/>
          </w:pPr>
          <w:r>
            <w:t>Inhoudsopgave</w:t>
          </w:r>
        </w:p>
        <w:p w14:paraId="54141F18" w14:textId="6DB406D9" w:rsidR="00A372B1" w:rsidRDefault="005D6648">
          <w:pPr>
            <w:pStyle w:val="Inhopg1"/>
            <w:tabs>
              <w:tab w:val="right" w:leader="dot" w:pos="9062"/>
            </w:tabs>
            <w:rPr>
              <w:rFonts w:asciiTheme="minorHAnsi" w:hAnsiTheme="minorHAnsi"/>
              <w:noProof/>
              <w:color w:val="auto"/>
              <w:sz w:val="22"/>
              <w:szCs w:val="22"/>
              <w:lang w:eastAsia="nl-NL"/>
            </w:rPr>
          </w:pPr>
          <w:r>
            <w:fldChar w:fldCharType="begin"/>
          </w:r>
          <w:r>
            <w:instrText xml:space="preserve"> TOC \o "1-3" \h \z \u </w:instrText>
          </w:r>
          <w:r>
            <w:fldChar w:fldCharType="separate"/>
          </w:r>
          <w:hyperlink w:anchor="_Toc126754686" w:history="1">
            <w:r w:rsidR="00A372B1" w:rsidRPr="00F0240E">
              <w:rPr>
                <w:rStyle w:val="Hyperlink"/>
                <w:noProof/>
              </w:rPr>
              <w:t>Inleiding</w:t>
            </w:r>
            <w:r w:rsidR="00A372B1">
              <w:rPr>
                <w:noProof/>
                <w:webHidden/>
              </w:rPr>
              <w:tab/>
            </w:r>
            <w:r w:rsidR="00A372B1">
              <w:rPr>
                <w:noProof/>
                <w:webHidden/>
              </w:rPr>
              <w:fldChar w:fldCharType="begin"/>
            </w:r>
            <w:r w:rsidR="00A372B1">
              <w:rPr>
                <w:noProof/>
                <w:webHidden/>
              </w:rPr>
              <w:instrText xml:space="preserve"> PAGEREF _Toc126754686 \h </w:instrText>
            </w:r>
            <w:r w:rsidR="00A372B1">
              <w:rPr>
                <w:noProof/>
                <w:webHidden/>
              </w:rPr>
            </w:r>
            <w:r w:rsidR="00A372B1">
              <w:rPr>
                <w:noProof/>
                <w:webHidden/>
              </w:rPr>
              <w:fldChar w:fldCharType="separate"/>
            </w:r>
            <w:r w:rsidR="00A372B1">
              <w:rPr>
                <w:noProof/>
                <w:webHidden/>
              </w:rPr>
              <w:t>2</w:t>
            </w:r>
            <w:r w:rsidR="00A372B1">
              <w:rPr>
                <w:noProof/>
                <w:webHidden/>
              </w:rPr>
              <w:fldChar w:fldCharType="end"/>
            </w:r>
          </w:hyperlink>
        </w:p>
        <w:p w14:paraId="22F9C85E" w14:textId="7A0DE2B4" w:rsidR="00A372B1" w:rsidRDefault="00000000">
          <w:pPr>
            <w:pStyle w:val="Inhopg1"/>
            <w:tabs>
              <w:tab w:val="right" w:leader="dot" w:pos="9062"/>
            </w:tabs>
            <w:rPr>
              <w:rFonts w:asciiTheme="minorHAnsi" w:hAnsiTheme="minorHAnsi"/>
              <w:noProof/>
              <w:color w:val="auto"/>
              <w:sz w:val="22"/>
              <w:szCs w:val="22"/>
              <w:lang w:eastAsia="nl-NL"/>
            </w:rPr>
          </w:pPr>
          <w:hyperlink w:anchor="_Toc126754687" w:history="1">
            <w:r w:rsidR="00A372B1" w:rsidRPr="00F0240E">
              <w:rPr>
                <w:rStyle w:val="Hyperlink"/>
                <w:noProof/>
              </w:rPr>
              <w:t>Requirements en use-cases</w:t>
            </w:r>
            <w:r w:rsidR="00A372B1">
              <w:rPr>
                <w:noProof/>
                <w:webHidden/>
              </w:rPr>
              <w:tab/>
            </w:r>
            <w:r w:rsidR="00A372B1">
              <w:rPr>
                <w:noProof/>
                <w:webHidden/>
              </w:rPr>
              <w:fldChar w:fldCharType="begin"/>
            </w:r>
            <w:r w:rsidR="00A372B1">
              <w:rPr>
                <w:noProof/>
                <w:webHidden/>
              </w:rPr>
              <w:instrText xml:space="preserve"> PAGEREF _Toc126754687 \h </w:instrText>
            </w:r>
            <w:r w:rsidR="00A372B1">
              <w:rPr>
                <w:noProof/>
                <w:webHidden/>
              </w:rPr>
            </w:r>
            <w:r w:rsidR="00A372B1">
              <w:rPr>
                <w:noProof/>
                <w:webHidden/>
              </w:rPr>
              <w:fldChar w:fldCharType="separate"/>
            </w:r>
            <w:r w:rsidR="00A372B1">
              <w:rPr>
                <w:noProof/>
                <w:webHidden/>
              </w:rPr>
              <w:t>3</w:t>
            </w:r>
            <w:r w:rsidR="00A372B1">
              <w:rPr>
                <w:noProof/>
                <w:webHidden/>
              </w:rPr>
              <w:fldChar w:fldCharType="end"/>
            </w:r>
          </w:hyperlink>
        </w:p>
        <w:p w14:paraId="63888029" w14:textId="3724BC98" w:rsidR="00A372B1" w:rsidRDefault="00000000">
          <w:pPr>
            <w:pStyle w:val="Inhopg3"/>
            <w:tabs>
              <w:tab w:val="right" w:leader="dot" w:pos="9062"/>
            </w:tabs>
            <w:rPr>
              <w:rFonts w:asciiTheme="minorHAnsi" w:hAnsiTheme="minorHAnsi"/>
              <w:noProof/>
              <w:color w:val="auto"/>
              <w:sz w:val="22"/>
              <w:szCs w:val="22"/>
              <w:lang w:eastAsia="nl-NL"/>
            </w:rPr>
          </w:pPr>
          <w:hyperlink w:anchor="_Toc126754688" w:history="1">
            <w:r w:rsidR="00A372B1" w:rsidRPr="00F0240E">
              <w:rPr>
                <w:rStyle w:val="Hyperlink"/>
                <w:noProof/>
              </w:rPr>
              <w:t>Requirements</w:t>
            </w:r>
            <w:r w:rsidR="00A372B1">
              <w:rPr>
                <w:noProof/>
                <w:webHidden/>
              </w:rPr>
              <w:tab/>
            </w:r>
            <w:r w:rsidR="00A372B1">
              <w:rPr>
                <w:noProof/>
                <w:webHidden/>
              </w:rPr>
              <w:fldChar w:fldCharType="begin"/>
            </w:r>
            <w:r w:rsidR="00A372B1">
              <w:rPr>
                <w:noProof/>
                <w:webHidden/>
              </w:rPr>
              <w:instrText xml:space="preserve"> PAGEREF _Toc126754688 \h </w:instrText>
            </w:r>
            <w:r w:rsidR="00A372B1">
              <w:rPr>
                <w:noProof/>
                <w:webHidden/>
              </w:rPr>
            </w:r>
            <w:r w:rsidR="00A372B1">
              <w:rPr>
                <w:noProof/>
                <w:webHidden/>
              </w:rPr>
              <w:fldChar w:fldCharType="separate"/>
            </w:r>
            <w:r w:rsidR="00A372B1">
              <w:rPr>
                <w:noProof/>
                <w:webHidden/>
              </w:rPr>
              <w:t>3</w:t>
            </w:r>
            <w:r w:rsidR="00A372B1">
              <w:rPr>
                <w:noProof/>
                <w:webHidden/>
              </w:rPr>
              <w:fldChar w:fldCharType="end"/>
            </w:r>
          </w:hyperlink>
        </w:p>
        <w:p w14:paraId="06A97FB6" w14:textId="225FA38C" w:rsidR="00A372B1" w:rsidRDefault="00000000">
          <w:pPr>
            <w:pStyle w:val="Inhopg3"/>
            <w:tabs>
              <w:tab w:val="right" w:leader="dot" w:pos="9062"/>
            </w:tabs>
            <w:rPr>
              <w:rFonts w:asciiTheme="minorHAnsi" w:hAnsiTheme="minorHAnsi"/>
              <w:noProof/>
              <w:color w:val="auto"/>
              <w:sz w:val="22"/>
              <w:szCs w:val="22"/>
              <w:lang w:eastAsia="nl-NL"/>
            </w:rPr>
          </w:pPr>
          <w:hyperlink w:anchor="_Toc126754689" w:history="1">
            <w:r w:rsidR="00A372B1" w:rsidRPr="00F0240E">
              <w:rPr>
                <w:rStyle w:val="Hyperlink"/>
                <w:noProof/>
              </w:rPr>
              <w:t>Use-cases</w:t>
            </w:r>
            <w:r w:rsidR="00A372B1">
              <w:rPr>
                <w:noProof/>
                <w:webHidden/>
              </w:rPr>
              <w:tab/>
            </w:r>
            <w:r w:rsidR="00A372B1">
              <w:rPr>
                <w:noProof/>
                <w:webHidden/>
              </w:rPr>
              <w:fldChar w:fldCharType="begin"/>
            </w:r>
            <w:r w:rsidR="00A372B1">
              <w:rPr>
                <w:noProof/>
                <w:webHidden/>
              </w:rPr>
              <w:instrText xml:space="preserve"> PAGEREF _Toc126754689 \h </w:instrText>
            </w:r>
            <w:r w:rsidR="00A372B1">
              <w:rPr>
                <w:noProof/>
                <w:webHidden/>
              </w:rPr>
            </w:r>
            <w:r w:rsidR="00A372B1">
              <w:rPr>
                <w:noProof/>
                <w:webHidden/>
              </w:rPr>
              <w:fldChar w:fldCharType="separate"/>
            </w:r>
            <w:r w:rsidR="00A372B1">
              <w:rPr>
                <w:noProof/>
                <w:webHidden/>
              </w:rPr>
              <w:t>4</w:t>
            </w:r>
            <w:r w:rsidR="00A372B1">
              <w:rPr>
                <w:noProof/>
                <w:webHidden/>
              </w:rPr>
              <w:fldChar w:fldCharType="end"/>
            </w:r>
          </w:hyperlink>
        </w:p>
        <w:p w14:paraId="2F95224A" w14:textId="14AB4098" w:rsidR="00A372B1" w:rsidRDefault="00000000">
          <w:pPr>
            <w:pStyle w:val="Inhopg2"/>
            <w:tabs>
              <w:tab w:val="right" w:leader="dot" w:pos="9062"/>
            </w:tabs>
            <w:rPr>
              <w:rFonts w:asciiTheme="minorHAnsi" w:hAnsiTheme="minorHAnsi"/>
              <w:noProof/>
              <w:color w:val="auto"/>
              <w:sz w:val="22"/>
              <w:szCs w:val="22"/>
              <w:lang w:eastAsia="nl-NL"/>
            </w:rPr>
          </w:pPr>
          <w:hyperlink w:anchor="_Toc126754690" w:history="1">
            <w:r w:rsidR="00A372B1" w:rsidRPr="00F0240E">
              <w:rPr>
                <w:rStyle w:val="Hyperlink"/>
                <w:noProof/>
              </w:rPr>
              <w:t>Contextdiagram en Conceptueel Model</w:t>
            </w:r>
            <w:r w:rsidR="00A372B1">
              <w:rPr>
                <w:noProof/>
                <w:webHidden/>
              </w:rPr>
              <w:tab/>
            </w:r>
            <w:r w:rsidR="00A372B1">
              <w:rPr>
                <w:noProof/>
                <w:webHidden/>
              </w:rPr>
              <w:fldChar w:fldCharType="begin"/>
            </w:r>
            <w:r w:rsidR="00A372B1">
              <w:rPr>
                <w:noProof/>
                <w:webHidden/>
              </w:rPr>
              <w:instrText xml:space="preserve"> PAGEREF _Toc126754690 \h </w:instrText>
            </w:r>
            <w:r w:rsidR="00A372B1">
              <w:rPr>
                <w:noProof/>
                <w:webHidden/>
              </w:rPr>
            </w:r>
            <w:r w:rsidR="00A372B1">
              <w:rPr>
                <w:noProof/>
                <w:webHidden/>
              </w:rPr>
              <w:fldChar w:fldCharType="separate"/>
            </w:r>
            <w:r w:rsidR="00A372B1">
              <w:rPr>
                <w:noProof/>
                <w:webHidden/>
              </w:rPr>
              <w:t>6</w:t>
            </w:r>
            <w:r w:rsidR="00A372B1">
              <w:rPr>
                <w:noProof/>
                <w:webHidden/>
              </w:rPr>
              <w:fldChar w:fldCharType="end"/>
            </w:r>
          </w:hyperlink>
        </w:p>
        <w:p w14:paraId="07513B11" w14:textId="6F816187" w:rsidR="00A372B1" w:rsidRDefault="00000000">
          <w:pPr>
            <w:pStyle w:val="Inhopg3"/>
            <w:tabs>
              <w:tab w:val="right" w:leader="dot" w:pos="9062"/>
            </w:tabs>
            <w:rPr>
              <w:rFonts w:asciiTheme="minorHAnsi" w:hAnsiTheme="minorHAnsi"/>
              <w:noProof/>
              <w:color w:val="auto"/>
              <w:sz w:val="22"/>
              <w:szCs w:val="22"/>
              <w:lang w:eastAsia="nl-NL"/>
            </w:rPr>
          </w:pPr>
          <w:hyperlink w:anchor="_Toc126754691" w:history="1">
            <w:r w:rsidR="00A372B1" w:rsidRPr="00F0240E">
              <w:rPr>
                <w:rStyle w:val="Hyperlink"/>
                <w:noProof/>
              </w:rPr>
              <w:t>Contextdiagram</w:t>
            </w:r>
            <w:r w:rsidR="00A372B1">
              <w:rPr>
                <w:noProof/>
                <w:webHidden/>
              </w:rPr>
              <w:tab/>
            </w:r>
            <w:r w:rsidR="00A372B1">
              <w:rPr>
                <w:noProof/>
                <w:webHidden/>
              </w:rPr>
              <w:fldChar w:fldCharType="begin"/>
            </w:r>
            <w:r w:rsidR="00A372B1">
              <w:rPr>
                <w:noProof/>
                <w:webHidden/>
              </w:rPr>
              <w:instrText xml:space="preserve"> PAGEREF _Toc126754691 \h </w:instrText>
            </w:r>
            <w:r w:rsidR="00A372B1">
              <w:rPr>
                <w:noProof/>
                <w:webHidden/>
              </w:rPr>
            </w:r>
            <w:r w:rsidR="00A372B1">
              <w:rPr>
                <w:noProof/>
                <w:webHidden/>
              </w:rPr>
              <w:fldChar w:fldCharType="separate"/>
            </w:r>
            <w:r w:rsidR="00A372B1">
              <w:rPr>
                <w:noProof/>
                <w:webHidden/>
              </w:rPr>
              <w:t>6</w:t>
            </w:r>
            <w:r w:rsidR="00A372B1">
              <w:rPr>
                <w:noProof/>
                <w:webHidden/>
              </w:rPr>
              <w:fldChar w:fldCharType="end"/>
            </w:r>
          </w:hyperlink>
        </w:p>
        <w:p w14:paraId="5253A7E8" w14:textId="201FD49C" w:rsidR="00A372B1" w:rsidRDefault="00000000">
          <w:pPr>
            <w:pStyle w:val="Inhopg3"/>
            <w:tabs>
              <w:tab w:val="right" w:leader="dot" w:pos="9062"/>
            </w:tabs>
            <w:rPr>
              <w:rFonts w:asciiTheme="minorHAnsi" w:hAnsiTheme="minorHAnsi"/>
              <w:noProof/>
              <w:color w:val="auto"/>
              <w:sz w:val="22"/>
              <w:szCs w:val="22"/>
              <w:lang w:eastAsia="nl-NL"/>
            </w:rPr>
          </w:pPr>
          <w:hyperlink w:anchor="_Toc126754692" w:history="1">
            <w:r w:rsidR="00A372B1" w:rsidRPr="00F0240E">
              <w:rPr>
                <w:rStyle w:val="Hyperlink"/>
                <w:noProof/>
              </w:rPr>
              <w:t>Conceptueel Model</w:t>
            </w:r>
            <w:r w:rsidR="00A372B1">
              <w:rPr>
                <w:noProof/>
                <w:webHidden/>
              </w:rPr>
              <w:tab/>
            </w:r>
            <w:r w:rsidR="00A372B1">
              <w:rPr>
                <w:noProof/>
                <w:webHidden/>
              </w:rPr>
              <w:fldChar w:fldCharType="begin"/>
            </w:r>
            <w:r w:rsidR="00A372B1">
              <w:rPr>
                <w:noProof/>
                <w:webHidden/>
              </w:rPr>
              <w:instrText xml:space="preserve"> PAGEREF _Toc126754692 \h </w:instrText>
            </w:r>
            <w:r w:rsidR="00A372B1">
              <w:rPr>
                <w:noProof/>
                <w:webHidden/>
              </w:rPr>
            </w:r>
            <w:r w:rsidR="00A372B1">
              <w:rPr>
                <w:noProof/>
                <w:webHidden/>
              </w:rPr>
              <w:fldChar w:fldCharType="separate"/>
            </w:r>
            <w:r w:rsidR="00A372B1">
              <w:rPr>
                <w:noProof/>
                <w:webHidden/>
              </w:rPr>
              <w:t>6</w:t>
            </w:r>
            <w:r w:rsidR="00A372B1">
              <w:rPr>
                <w:noProof/>
                <w:webHidden/>
              </w:rPr>
              <w:fldChar w:fldCharType="end"/>
            </w:r>
          </w:hyperlink>
        </w:p>
        <w:p w14:paraId="009B0DD2" w14:textId="6E5D59FA" w:rsidR="005D6648" w:rsidRDefault="005D6648">
          <w:r>
            <w:rPr>
              <w:b/>
              <w:bCs/>
            </w:rPr>
            <w:fldChar w:fldCharType="end"/>
          </w:r>
        </w:p>
      </w:sdtContent>
    </w:sdt>
    <w:p w14:paraId="2BB7BC91" w14:textId="77710AAF" w:rsidR="005D6648" w:rsidRDefault="005D6648">
      <w:pPr>
        <w:spacing w:line="259" w:lineRule="auto"/>
        <w:jc w:val="left"/>
      </w:pPr>
      <w:r>
        <w:br w:type="page"/>
      </w:r>
    </w:p>
    <w:p w14:paraId="31B08AE4" w14:textId="58D15665" w:rsidR="001217E4" w:rsidRDefault="001217E4" w:rsidP="001217E4">
      <w:pPr>
        <w:pStyle w:val="Kop1"/>
      </w:pPr>
      <w:bookmarkStart w:id="0" w:name="_Toc126754686"/>
      <w:r>
        <w:lastRenderedPageBreak/>
        <w:t>Inleiding</w:t>
      </w:r>
      <w:bookmarkEnd w:id="0"/>
    </w:p>
    <w:p w14:paraId="71EC53DA" w14:textId="087C10E7" w:rsidR="001217E4" w:rsidRDefault="001217E4" w:rsidP="001217E4">
      <w:r>
        <w:t xml:space="preserve">Met dit project wil ik een systeem maken waar gebruikers </w:t>
      </w:r>
      <w:r w:rsidR="00A372B1">
        <w:t>schaaktoernooien</w:t>
      </w:r>
      <w:r>
        <w:t xml:space="preserve"> kunnen </w:t>
      </w:r>
      <w:r w:rsidR="00A372B1">
        <w:t xml:space="preserve">creëren. Ook wil ik dat gebruikers zich kunnen aanmelden voor deze toernooien. Wanneer een toernooi vol zit kan er automatisch een bracket gemaakt kan woorden die aangeeft wanneer spelers moeten spelen en tegen wie. Wanneer de eerste wedstrijden gespeeld zijn kunnen de resultaten worden ingevuld zodat </w:t>
      </w:r>
      <w:r w:rsidR="00BF42A4">
        <w:t>het bracket</w:t>
      </w:r>
      <w:r w:rsidR="00A372B1">
        <w:t xml:space="preserve"> voor iedereen automatisch kan bijwerken.</w:t>
      </w:r>
    </w:p>
    <w:p w14:paraId="4A61F5AE" w14:textId="734D7D36" w:rsidR="00A372B1" w:rsidRDefault="00A372B1" w:rsidP="001217E4">
      <w:r>
        <w:t xml:space="preserve">In dit document wordt er in detail gekeken hoe de applicatie eruit gaat zien. Eerst zijn de requirements van het systeem te vinden met daarna </w:t>
      </w:r>
      <w:proofErr w:type="spellStart"/>
      <w:r>
        <w:t>use</w:t>
      </w:r>
      <w:proofErr w:type="spellEnd"/>
      <w:r>
        <w:t>-cases. Verder in het document zijn er modellen en schetsen over het uiterlijk van de applicatie te vinden. En dan wordt er afgesloten met een testplan.</w:t>
      </w:r>
    </w:p>
    <w:p w14:paraId="7EC96791" w14:textId="77777777" w:rsidR="00A372B1" w:rsidRDefault="00A372B1">
      <w:pPr>
        <w:spacing w:line="259" w:lineRule="auto"/>
        <w:jc w:val="left"/>
      </w:pPr>
      <w:r>
        <w:br w:type="page"/>
      </w:r>
    </w:p>
    <w:p w14:paraId="635A22E9" w14:textId="4BC09F60" w:rsidR="005D6648" w:rsidRDefault="005D6648" w:rsidP="00A372B1">
      <w:pPr>
        <w:pStyle w:val="Kop1"/>
      </w:pPr>
      <w:bookmarkStart w:id="1" w:name="_Toc126754687"/>
      <w:r>
        <w:lastRenderedPageBreak/>
        <w:t xml:space="preserve">Requirements en </w:t>
      </w:r>
      <w:proofErr w:type="spellStart"/>
      <w:r>
        <w:t>use</w:t>
      </w:r>
      <w:proofErr w:type="spellEnd"/>
      <w:r>
        <w:t>-cases</w:t>
      </w:r>
      <w:bookmarkEnd w:id="1"/>
    </w:p>
    <w:p w14:paraId="37AF0F3A" w14:textId="686F2E78" w:rsidR="005D6648" w:rsidRDefault="005D6648" w:rsidP="005D6648">
      <w:r>
        <w:t xml:space="preserve">In dit hoofdstuk zijn de requirements te vinden en daarna worden deze uitgelegd met behulp van </w:t>
      </w:r>
      <w:proofErr w:type="spellStart"/>
      <w:r>
        <w:t>use</w:t>
      </w:r>
      <w:proofErr w:type="spellEnd"/>
      <w:r>
        <w:t>-cases.</w:t>
      </w:r>
    </w:p>
    <w:p w14:paraId="0C56AB5C" w14:textId="2DF56F72" w:rsidR="005D6648" w:rsidRDefault="005D6648" w:rsidP="00A372B1">
      <w:pPr>
        <w:pStyle w:val="Kop2"/>
      </w:pPr>
      <w:bookmarkStart w:id="2" w:name="_Toc126754688"/>
      <w:r>
        <w:t>Requirements</w:t>
      </w:r>
      <w:bookmarkEnd w:id="2"/>
    </w:p>
    <w:p w14:paraId="3BC13298" w14:textId="50D66A85" w:rsidR="003D6396" w:rsidRDefault="003D6396" w:rsidP="003D6396">
      <w:r w:rsidRPr="003D6396">
        <w:t>De requirements zijn opgesteld d</w:t>
      </w:r>
      <w:r>
        <w:t xml:space="preserve">oor te kijken naar concurrerende applicaties die al doen wat deze applicatie </w:t>
      </w:r>
      <w:r w:rsidR="001217E4">
        <w:t>wil</w:t>
      </w:r>
      <w:r>
        <w:t xml:space="preserve"> doen. Er is gebrainstormd door </w:t>
      </w:r>
      <w:r w:rsidR="001217E4">
        <w:t xml:space="preserve">de </w:t>
      </w:r>
      <w:proofErr w:type="spellStart"/>
      <w:r w:rsidR="001217E4">
        <w:t>developer</w:t>
      </w:r>
      <w:proofErr w:type="spellEnd"/>
      <w:r w:rsidR="001217E4">
        <w:t xml:space="preserve"> en</w:t>
      </w:r>
      <w:r>
        <w:t xml:space="preserve"> </w:t>
      </w:r>
      <w:r w:rsidR="001217E4">
        <w:t>overlegt met</w:t>
      </w:r>
      <w:r>
        <w:t xml:space="preserve"> docenten om </w:t>
      </w:r>
      <w:r w:rsidR="00D93996">
        <w:t>uiteindelijk</w:t>
      </w:r>
      <w:r>
        <w:t xml:space="preserve"> tot de volgende requirements te komen;</w:t>
      </w:r>
    </w:p>
    <w:p w14:paraId="5657E535" w14:textId="7701FE7A" w:rsidR="000F69A6" w:rsidRDefault="003D6396" w:rsidP="003D6396">
      <w:pPr>
        <w:pStyle w:val="Geenafstand"/>
      </w:pPr>
      <w:r w:rsidRPr="00694606">
        <w:rPr>
          <w:i/>
          <w:iCs/>
        </w:rPr>
        <w:t>FR-01</w:t>
      </w:r>
      <w:r>
        <w:t xml:space="preserve"> Er kunnen</w:t>
      </w:r>
      <w:r w:rsidR="001D0EAA">
        <w:t xml:space="preserve"> schaak</w:t>
      </w:r>
      <w:r>
        <w:t>toernooien worden toegevoegd aan</w:t>
      </w:r>
      <w:r w:rsidR="001D0EAA">
        <w:t xml:space="preserve"> het systeem</w:t>
      </w:r>
      <w:r>
        <w:t>.</w:t>
      </w:r>
      <w:r w:rsidR="000F69A6">
        <w:t xml:space="preserve"> </w:t>
      </w:r>
    </w:p>
    <w:p w14:paraId="41F4311F" w14:textId="515BB6A3" w:rsidR="000F69A6" w:rsidRDefault="003D6396" w:rsidP="000F69A6">
      <w:pPr>
        <w:pStyle w:val="Geenafstand"/>
        <w:ind w:left="708"/>
      </w:pPr>
      <w:r w:rsidRPr="00694606">
        <w:rPr>
          <w:i/>
          <w:iCs/>
        </w:rPr>
        <w:t>B-01.1</w:t>
      </w:r>
      <w:r>
        <w:t xml:space="preserve"> </w:t>
      </w:r>
      <w:r w:rsidR="001217E4">
        <w:t>Er moet een maximaal aantal deelnemers worden ingevuld.</w:t>
      </w:r>
    </w:p>
    <w:p w14:paraId="1C59FCBE" w14:textId="28548811" w:rsidR="00AA06A8" w:rsidRPr="00AA06A8" w:rsidRDefault="00AA06A8" w:rsidP="000F69A6">
      <w:pPr>
        <w:pStyle w:val="Geenafstand"/>
        <w:ind w:left="708"/>
      </w:pPr>
      <w:r>
        <w:rPr>
          <w:i/>
          <w:iCs/>
        </w:rPr>
        <w:t xml:space="preserve">B-01.2 </w:t>
      </w:r>
      <w:r w:rsidR="001217E4">
        <w:t>Er moet gekozen worden of het een open of gesloten toernooi is.</w:t>
      </w:r>
    </w:p>
    <w:p w14:paraId="6D2FD7B2" w14:textId="36445873" w:rsidR="003D6396" w:rsidRDefault="003D6396" w:rsidP="003D6396">
      <w:pPr>
        <w:pStyle w:val="Geenafstand"/>
      </w:pPr>
      <w:r w:rsidRPr="00694606">
        <w:rPr>
          <w:i/>
          <w:iCs/>
        </w:rPr>
        <w:t>FR-02</w:t>
      </w:r>
      <w:r w:rsidRPr="003D6396">
        <w:t xml:space="preserve"> </w:t>
      </w:r>
      <w:r w:rsidRPr="003D6396">
        <w:tab/>
        <w:t>Er kunnen schaakspelers</w:t>
      </w:r>
      <w:r>
        <w:t xml:space="preserve"> toegevoegd worden aan een toernooi.</w:t>
      </w:r>
    </w:p>
    <w:p w14:paraId="1F1184FB" w14:textId="3B565E00" w:rsidR="000F69A6" w:rsidRDefault="003D6396" w:rsidP="001D0EAA">
      <w:pPr>
        <w:pStyle w:val="Geenafstand"/>
        <w:ind w:left="708"/>
      </w:pPr>
      <w:r w:rsidRPr="00694606">
        <w:rPr>
          <w:i/>
          <w:iCs/>
        </w:rPr>
        <w:t>B-02.1</w:t>
      </w:r>
      <w:r>
        <w:t xml:space="preserve"> </w:t>
      </w:r>
      <w:r w:rsidR="000F69A6">
        <w:t>Er k</w:t>
      </w:r>
      <w:r>
        <w:t xml:space="preserve">unnen geen nieuwe spelers meer worden toegevoegd als </w:t>
      </w:r>
      <w:r w:rsidR="001D0EAA">
        <w:t xml:space="preserve">het maximum </w:t>
      </w:r>
      <w:r>
        <w:t>is bereikt.</w:t>
      </w:r>
    </w:p>
    <w:p w14:paraId="61B830D3" w14:textId="28533715" w:rsidR="000F69A6" w:rsidRDefault="003D6396" w:rsidP="003D6396">
      <w:pPr>
        <w:pStyle w:val="Geenafstand"/>
      </w:pPr>
      <w:r w:rsidRPr="00694606">
        <w:rPr>
          <w:i/>
          <w:iCs/>
        </w:rPr>
        <w:t>FR-03</w:t>
      </w:r>
      <w:r>
        <w:t xml:space="preserve"> Er kan een</w:t>
      </w:r>
      <w:r w:rsidR="000F69A6">
        <w:t xml:space="preserve"> </w:t>
      </w:r>
      <w:r w:rsidR="001D0EAA">
        <w:t>willekeurig</w:t>
      </w:r>
      <w:r>
        <w:t xml:space="preserve"> bracket gemaakt worden voor een toernooi.</w:t>
      </w:r>
    </w:p>
    <w:p w14:paraId="7D1D137F" w14:textId="7E0EF41F" w:rsidR="000F69A6" w:rsidRDefault="00BF42A4" w:rsidP="001D0EAA">
      <w:pPr>
        <w:pStyle w:val="Geenafstand"/>
      </w:pPr>
      <w:r>
        <w:rPr>
          <w:i/>
          <w:iCs/>
        </w:rPr>
        <w:t>FR</w:t>
      </w:r>
      <w:r w:rsidR="003D6396" w:rsidRPr="00694606">
        <w:rPr>
          <w:i/>
          <w:iCs/>
        </w:rPr>
        <w:t>-0</w:t>
      </w:r>
      <w:r w:rsidR="001D0EAA">
        <w:rPr>
          <w:i/>
          <w:iCs/>
        </w:rPr>
        <w:t>4</w:t>
      </w:r>
      <w:r w:rsidR="003D6396">
        <w:t xml:space="preserve"> Er kan gekozen worden tussen een paar verschillende soorten </w:t>
      </w:r>
      <w:r w:rsidR="001D0EAA">
        <w:t>bracket</w:t>
      </w:r>
      <w:r w:rsidR="003D6396">
        <w:t>.</w:t>
      </w:r>
    </w:p>
    <w:p w14:paraId="59C76E7A" w14:textId="601437B4" w:rsidR="00547CE6" w:rsidRDefault="00547CE6" w:rsidP="00547CE6">
      <w:pPr>
        <w:pStyle w:val="Geenafstand"/>
        <w:numPr>
          <w:ilvl w:val="0"/>
          <w:numId w:val="2"/>
        </w:numPr>
      </w:pPr>
      <w:proofErr w:type="spellStart"/>
      <w:r>
        <w:t>Round</w:t>
      </w:r>
      <w:proofErr w:type="spellEnd"/>
      <w:r>
        <w:t xml:space="preserve"> </w:t>
      </w:r>
      <w:proofErr w:type="spellStart"/>
      <w:r>
        <w:t>robin</w:t>
      </w:r>
      <w:proofErr w:type="spellEnd"/>
    </w:p>
    <w:p w14:paraId="02A9E7DC" w14:textId="46751083" w:rsidR="00547CE6" w:rsidRDefault="00547CE6" w:rsidP="00547CE6">
      <w:pPr>
        <w:pStyle w:val="Geenafstand"/>
        <w:numPr>
          <w:ilvl w:val="0"/>
          <w:numId w:val="2"/>
        </w:numPr>
      </w:pPr>
      <w:proofErr w:type="spellStart"/>
      <w:r>
        <w:t>Elimination</w:t>
      </w:r>
      <w:proofErr w:type="spellEnd"/>
    </w:p>
    <w:p w14:paraId="361E93F5" w14:textId="5501B92A" w:rsidR="000F69A6" w:rsidRDefault="001D0EAA" w:rsidP="001D0EAA">
      <w:pPr>
        <w:pStyle w:val="Geenafstand"/>
      </w:pPr>
      <w:r>
        <w:rPr>
          <w:i/>
          <w:iCs/>
        </w:rPr>
        <w:t>FR</w:t>
      </w:r>
      <w:r w:rsidR="000F69A6" w:rsidRPr="00694606">
        <w:rPr>
          <w:i/>
          <w:iCs/>
        </w:rPr>
        <w:t>-0</w:t>
      </w:r>
      <w:r>
        <w:rPr>
          <w:i/>
          <w:iCs/>
        </w:rPr>
        <w:t>5</w:t>
      </w:r>
      <w:r w:rsidR="000F69A6">
        <w:t xml:space="preserve"> </w:t>
      </w:r>
      <w:r>
        <w:t>Een</w:t>
      </w:r>
      <w:r w:rsidR="00A372B1">
        <w:t xml:space="preserve"> bracket</w:t>
      </w:r>
      <w:r w:rsidR="000F69A6">
        <w:t xml:space="preserve"> </w:t>
      </w:r>
      <w:r w:rsidR="009E1469">
        <w:t>wordt</w:t>
      </w:r>
      <w:r w:rsidR="000F69A6">
        <w:t xml:space="preserve"> </w:t>
      </w:r>
      <w:r w:rsidR="00547CE6">
        <w:t xml:space="preserve">automatisch </w:t>
      </w:r>
      <w:r w:rsidR="009E1469">
        <w:t xml:space="preserve">bijgewerkt </w:t>
      </w:r>
      <w:r w:rsidR="000F69A6">
        <w:t>als er uitkomsten in komen.</w:t>
      </w:r>
    </w:p>
    <w:p w14:paraId="324C62EC" w14:textId="3B326423" w:rsidR="000F69A6" w:rsidRDefault="003D6396" w:rsidP="003D6396">
      <w:pPr>
        <w:pStyle w:val="Geenafstand"/>
      </w:pPr>
      <w:r w:rsidRPr="00694606">
        <w:rPr>
          <w:i/>
          <w:iCs/>
        </w:rPr>
        <w:t>FR-0</w:t>
      </w:r>
      <w:r w:rsidR="001D0EAA">
        <w:rPr>
          <w:i/>
          <w:iCs/>
        </w:rPr>
        <w:t>6</w:t>
      </w:r>
      <w:r w:rsidRPr="003D6396">
        <w:t xml:space="preserve"> De uitkomste</w:t>
      </w:r>
      <w:r>
        <w:t xml:space="preserve">n van de wedstrijden kunnen worden ingevuld in </w:t>
      </w:r>
      <w:r w:rsidR="001D0EAA">
        <w:t>een</w:t>
      </w:r>
      <w:r w:rsidR="00A372B1">
        <w:t xml:space="preserve"> bracket</w:t>
      </w:r>
      <w:r>
        <w:t>.</w:t>
      </w:r>
    </w:p>
    <w:p w14:paraId="39B953A7" w14:textId="44BEB623" w:rsidR="000F69A6" w:rsidRDefault="003D6396" w:rsidP="000F69A6">
      <w:pPr>
        <w:pStyle w:val="Geenafstand"/>
        <w:ind w:left="708"/>
      </w:pPr>
      <w:r w:rsidRPr="00694606">
        <w:rPr>
          <w:i/>
          <w:iCs/>
        </w:rPr>
        <w:t>B-0</w:t>
      </w:r>
      <w:r w:rsidR="001D0EAA">
        <w:rPr>
          <w:i/>
          <w:iCs/>
        </w:rPr>
        <w:t>6</w:t>
      </w:r>
      <w:r w:rsidRPr="00694606">
        <w:rPr>
          <w:i/>
          <w:iCs/>
        </w:rPr>
        <w:t>.1</w:t>
      </w:r>
      <w:r w:rsidRPr="003D6396">
        <w:t xml:space="preserve"> Er mogen alleen g</w:t>
      </w:r>
      <w:r>
        <w:t>eldige uitkomsten worden ingevuld.</w:t>
      </w:r>
    </w:p>
    <w:p w14:paraId="61381C36" w14:textId="3F987720" w:rsidR="000F69A6" w:rsidRDefault="000F69A6" w:rsidP="000F69A6">
      <w:pPr>
        <w:pStyle w:val="Geenafstand"/>
      </w:pPr>
      <w:r w:rsidRPr="00694606">
        <w:rPr>
          <w:i/>
          <w:iCs/>
        </w:rPr>
        <w:t>FR-0</w:t>
      </w:r>
      <w:r w:rsidR="001D0EAA">
        <w:rPr>
          <w:i/>
          <w:iCs/>
        </w:rPr>
        <w:t>7</w:t>
      </w:r>
      <w:r>
        <w:t xml:space="preserve"> Er kunnen spelers worden toegevoegd aan </w:t>
      </w:r>
      <w:r w:rsidR="001D0EAA">
        <w:t>het systeem</w:t>
      </w:r>
      <w:r>
        <w:t>.</w:t>
      </w:r>
    </w:p>
    <w:p w14:paraId="50541572" w14:textId="5C0462D7" w:rsidR="000F69A6" w:rsidRDefault="000F69A6" w:rsidP="000F69A6">
      <w:pPr>
        <w:pStyle w:val="Geenafstand"/>
        <w:ind w:left="708"/>
      </w:pPr>
      <w:r w:rsidRPr="00694606">
        <w:rPr>
          <w:i/>
          <w:iCs/>
        </w:rPr>
        <w:t>B-0</w:t>
      </w:r>
      <w:r w:rsidR="001D0EAA">
        <w:rPr>
          <w:i/>
          <w:iCs/>
        </w:rPr>
        <w:t>7</w:t>
      </w:r>
      <w:r w:rsidRPr="00694606">
        <w:rPr>
          <w:i/>
          <w:iCs/>
        </w:rPr>
        <w:t>.1</w:t>
      </w:r>
      <w:r>
        <w:t xml:space="preserve"> Alle ingevulde </w:t>
      </w:r>
      <w:r w:rsidR="00A372B1">
        <w:t>waardes</w:t>
      </w:r>
      <w:r>
        <w:t xml:space="preserve"> </w:t>
      </w:r>
      <w:r w:rsidR="00A372B1">
        <w:t xml:space="preserve">moeten </w:t>
      </w:r>
      <w:r>
        <w:t>correct zijn.</w:t>
      </w:r>
    </w:p>
    <w:p w14:paraId="3C8B86E1" w14:textId="47A5BC64" w:rsidR="00A75AC1" w:rsidRDefault="00A75AC1" w:rsidP="00A75AC1">
      <w:pPr>
        <w:pStyle w:val="Geenafstand"/>
      </w:pPr>
      <w:r>
        <w:rPr>
          <w:i/>
          <w:iCs/>
        </w:rPr>
        <w:t>FR-0</w:t>
      </w:r>
      <w:r w:rsidR="001D0EAA">
        <w:rPr>
          <w:i/>
          <w:iCs/>
        </w:rPr>
        <w:t>8</w:t>
      </w:r>
      <w:r>
        <w:rPr>
          <w:i/>
          <w:iCs/>
        </w:rPr>
        <w:t xml:space="preserve"> </w:t>
      </w:r>
      <w:r>
        <w:t>Spelers kunnen een lijst zien met alle toernooien die er aan komen.</w:t>
      </w:r>
    </w:p>
    <w:p w14:paraId="00CE111C" w14:textId="492A4D54" w:rsidR="00A75AC1" w:rsidRDefault="00A75AC1" w:rsidP="00A75AC1">
      <w:pPr>
        <w:pStyle w:val="Geenafstand"/>
        <w:ind w:left="708"/>
      </w:pPr>
      <w:r>
        <w:rPr>
          <w:i/>
          <w:iCs/>
        </w:rPr>
        <w:t>K</w:t>
      </w:r>
      <w:r w:rsidRPr="00A75AC1">
        <w:rPr>
          <w:i/>
          <w:iCs/>
        </w:rPr>
        <w:t>-</w:t>
      </w:r>
      <w:r w:rsidR="001D0EAA">
        <w:rPr>
          <w:i/>
          <w:iCs/>
        </w:rPr>
        <w:t>08</w:t>
      </w:r>
      <w:r w:rsidRPr="00A75AC1">
        <w:rPr>
          <w:i/>
          <w:iCs/>
        </w:rPr>
        <w:t>.1</w:t>
      </w:r>
      <w:r>
        <w:rPr>
          <w:i/>
          <w:iCs/>
        </w:rPr>
        <w:t xml:space="preserve"> </w:t>
      </w:r>
      <w:r>
        <w:t>De lijst kan gefilterd worden.</w:t>
      </w:r>
    </w:p>
    <w:p w14:paraId="22FC9F6F" w14:textId="47665B8D" w:rsidR="00013D67" w:rsidRPr="00013D67" w:rsidRDefault="005E603E" w:rsidP="00A75AC1">
      <w:pPr>
        <w:pStyle w:val="Geenafstand"/>
        <w:ind w:left="708"/>
      </w:pPr>
      <w:r>
        <w:rPr>
          <w:i/>
          <w:iCs/>
        </w:rPr>
        <w:t>K</w:t>
      </w:r>
      <w:r w:rsidR="00013D67">
        <w:rPr>
          <w:i/>
          <w:iCs/>
        </w:rPr>
        <w:t>-0</w:t>
      </w:r>
      <w:r w:rsidR="001D0EAA">
        <w:rPr>
          <w:i/>
          <w:iCs/>
        </w:rPr>
        <w:t>8</w:t>
      </w:r>
      <w:r w:rsidR="00013D67">
        <w:rPr>
          <w:i/>
          <w:iCs/>
        </w:rPr>
        <w:t xml:space="preserve">.2 </w:t>
      </w:r>
      <w:r w:rsidR="00013D67">
        <w:t>De standaard weergave is gerangschikt op tijd van evenement.</w:t>
      </w:r>
    </w:p>
    <w:p w14:paraId="37EE4BDF" w14:textId="746839BE" w:rsidR="00AA06A8" w:rsidRDefault="00AA06A8" w:rsidP="00AA06A8">
      <w:pPr>
        <w:pStyle w:val="Geenafstand"/>
      </w:pPr>
      <w:r>
        <w:rPr>
          <w:i/>
          <w:iCs/>
        </w:rPr>
        <w:t>FR-0</w:t>
      </w:r>
      <w:r w:rsidR="001D0EAA">
        <w:rPr>
          <w:i/>
          <w:iCs/>
        </w:rPr>
        <w:t>9</w:t>
      </w:r>
      <w:r>
        <w:rPr>
          <w:i/>
          <w:iCs/>
        </w:rPr>
        <w:t xml:space="preserve"> </w:t>
      </w:r>
      <w:r>
        <w:t>Spelers kunnen zich aanmelden voor een open toernooi.</w:t>
      </w:r>
    </w:p>
    <w:p w14:paraId="7EC331F3" w14:textId="6ACA2C87" w:rsidR="00AA06A8" w:rsidRDefault="00AA06A8" w:rsidP="005E603E">
      <w:pPr>
        <w:pStyle w:val="Geenafstand"/>
        <w:ind w:left="708"/>
      </w:pPr>
      <w:r w:rsidRPr="00A75AC1">
        <w:rPr>
          <w:i/>
          <w:iCs/>
        </w:rPr>
        <w:t>B-0</w:t>
      </w:r>
      <w:r w:rsidR="001D0EAA">
        <w:rPr>
          <w:i/>
          <w:iCs/>
        </w:rPr>
        <w:t>9</w:t>
      </w:r>
      <w:r w:rsidRPr="00A75AC1">
        <w:rPr>
          <w:i/>
          <w:iCs/>
        </w:rPr>
        <w:t>.1</w:t>
      </w:r>
      <w:r>
        <w:t xml:space="preserve"> Als een open toernooi geen ruimte meer heeft kan een speler zich niet aanmelden.</w:t>
      </w:r>
    </w:p>
    <w:p w14:paraId="691B1F7E" w14:textId="0C853E6B" w:rsidR="00896ED0" w:rsidRDefault="00896ED0" w:rsidP="00896ED0">
      <w:pPr>
        <w:pStyle w:val="Geenafstand"/>
      </w:pPr>
      <w:r>
        <w:rPr>
          <w:i/>
          <w:iCs/>
        </w:rPr>
        <w:t xml:space="preserve">FR-10 </w:t>
      </w:r>
      <w:r>
        <w:t>Spelers kunnen zien aan welke toernooien ze meedoen.</w:t>
      </w:r>
    </w:p>
    <w:p w14:paraId="6EB84C9C" w14:textId="5E44F29A" w:rsidR="00896ED0" w:rsidRPr="00896ED0" w:rsidRDefault="00896ED0" w:rsidP="00896ED0">
      <w:pPr>
        <w:pStyle w:val="Geenafstand"/>
        <w:ind w:left="708"/>
      </w:pPr>
      <w:r>
        <w:rPr>
          <w:i/>
          <w:iCs/>
        </w:rPr>
        <w:t xml:space="preserve">K-10.1 </w:t>
      </w:r>
      <w:r>
        <w:t>De toernooien staan gerangschikt op tijd van evenement.</w:t>
      </w:r>
    </w:p>
    <w:p w14:paraId="7E5791CB" w14:textId="389FC40B" w:rsidR="00AA06A8" w:rsidRDefault="000F69A6" w:rsidP="003D6396">
      <w:pPr>
        <w:pStyle w:val="Geenafstand"/>
      </w:pPr>
      <w:r w:rsidRPr="00694606">
        <w:rPr>
          <w:i/>
          <w:iCs/>
        </w:rPr>
        <w:t>K-ALG.01</w:t>
      </w:r>
      <w:r w:rsidRPr="000F69A6">
        <w:t xml:space="preserve"> Bij onjuiste </w:t>
      </w:r>
      <w:r>
        <w:t>invoer is er duidelijk te zien wat er fout is.</w:t>
      </w:r>
    </w:p>
    <w:p w14:paraId="6430B1E3" w14:textId="77777777" w:rsidR="00AA06A8" w:rsidRDefault="00AA06A8">
      <w:pPr>
        <w:spacing w:line="259" w:lineRule="auto"/>
        <w:jc w:val="left"/>
        <w:rPr>
          <w:rFonts w:eastAsiaTheme="minorHAnsi"/>
          <w:color w:val="auto"/>
          <w:sz w:val="22"/>
          <w:szCs w:val="22"/>
        </w:rPr>
      </w:pPr>
      <w:r>
        <w:br w:type="page"/>
      </w:r>
    </w:p>
    <w:p w14:paraId="06EAAEC7" w14:textId="61B63B1C" w:rsidR="005D6648" w:rsidRPr="000F69A6" w:rsidRDefault="005D6648" w:rsidP="00A372B1">
      <w:pPr>
        <w:pStyle w:val="Kop2"/>
      </w:pPr>
      <w:bookmarkStart w:id="3" w:name="_Toc126754689"/>
      <w:proofErr w:type="spellStart"/>
      <w:r w:rsidRPr="000F69A6">
        <w:lastRenderedPageBreak/>
        <w:t>Use</w:t>
      </w:r>
      <w:proofErr w:type="spellEnd"/>
      <w:r w:rsidRPr="000F69A6">
        <w:t>-cases</w:t>
      </w:r>
      <w:bookmarkEnd w:id="3"/>
    </w:p>
    <w:tbl>
      <w:tblPr>
        <w:tblStyle w:val="Lijsttabel3-Accent2"/>
        <w:tblW w:w="0" w:type="auto"/>
        <w:tblLook w:val="04A0" w:firstRow="1" w:lastRow="0" w:firstColumn="1" w:lastColumn="0" w:noHBand="0" w:noVBand="1"/>
      </w:tblPr>
      <w:tblGrid>
        <w:gridCol w:w="1520"/>
        <w:gridCol w:w="7542"/>
      </w:tblGrid>
      <w:tr w:rsidR="00D93996" w14:paraId="68E10C48"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526AC8D6" w14:textId="77777777" w:rsidR="00D93996" w:rsidRPr="00D9051B" w:rsidRDefault="00D93996" w:rsidP="00DA1449">
            <w:pPr>
              <w:rPr>
                <w:color w:val="FFFFFF" w:themeColor="background1"/>
              </w:rPr>
            </w:pPr>
            <w:r w:rsidRPr="00D9051B">
              <w:rPr>
                <w:color w:val="FFFFFF" w:themeColor="background1"/>
              </w:rPr>
              <w:t>Naam</w:t>
            </w:r>
          </w:p>
        </w:tc>
        <w:tc>
          <w:tcPr>
            <w:tcW w:w="7933" w:type="dxa"/>
          </w:tcPr>
          <w:p w14:paraId="65A793E1" w14:textId="5918A891"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UC01:</w:t>
            </w:r>
            <w:r>
              <w:rPr>
                <w:color w:val="FFFFFF" w:themeColor="background1"/>
              </w:rPr>
              <w:t xml:space="preserve"> Aanmaken van een toernooi</w:t>
            </w:r>
          </w:p>
        </w:tc>
      </w:tr>
      <w:tr w:rsidR="00D93996" w14:paraId="5A281BD1"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A1156D" w14:textId="77777777" w:rsidR="00D93996" w:rsidRDefault="00D93996" w:rsidP="00DA1449">
            <w:r>
              <w:t>Samenvatting</w:t>
            </w:r>
          </w:p>
        </w:tc>
        <w:tc>
          <w:tcPr>
            <w:tcW w:w="7933" w:type="dxa"/>
          </w:tcPr>
          <w:p w14:paraId="6ABFC652" w14:textId="1DC7B8EA" w:rsidR="00D93996" w:rsidRDefault="00D93996" w:rsidP="00DA1449">
            <w:pPr>
              <w:cnfStyle w:val="000000100000" w:firstRow="0" w:lastRow="0" w:firstColumn="0" w:lastColumn="0" w:oddVBand="0" w:evenVBand="0" w:oddHBand="1" w:evenHBand="0" w:firstRowFirstColumn="0" w:firstRowLastColumn="0" w:lastRowFirstColumn="0" w:lastRowLastColumn="0"/>
            </w:pPr>
            <w:r>
              <w:t xml:space="preserve">Een toernooi beheerder kan een toernooi </w:t>
            </w:r>
            <w:r w:rsidR="00BF42A4">
              <w:t>toevoegen</w:t>
            </w:r>
            <w:r>
              <w:t xml:space="preserve"> aan </w:t>
            </w:r>
            <w:r w:rsidR="007870A1">
              <w:t>het systeem</w:t>
            </w:r>
            <w:r>
              <w:t>.</w:t>
            </w:r>
          </w:p>
        </w:tc>
      </w:tr>
      <w:tr w:rsidR="00D93996" w14:paraId="3AF8F752"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4FC00D92" w14:textId="77777777" w:rsidR="00D93996" w:rsidRDefault="00D93996" w:rsidP="00DA1449">
            <w:r>
              <w:t>Actors</w:t>
            </w:r>
          </w:p>
        </w:tc>
        <w:tc>
          <w:tcPr>
            <w:tcW w:w="7933" w:type="dxa"/>
          </w:tcPr>
          <w:p w14:paraId="15D5826B" w14:textId="24554CF7" w:rsidR="00D93996" w:rsidRDefault="001D0EAA" w:rsidP="00DA1449">
            <w:pPr>
              <w:cnfStyle w:val="000000000000" w:firstRow="0" w:lastRow="0" w:firstColumn="0" w:lastColumn="0" w:oddVBand="0" w:evenVBand="0" w:oddHBand="0" w:evenHBand="0" w:firstRowFirstColumn="0" w:firstRowLastColumn="0" w:lastRowFirstColumn="0" w:lastRowLastColumn="0"/>
            </w:pPr>
            <w:r>
              <w:t>Toernooiorganisator</w:t>
            </w:r>
            <w:r w:rsidR="00D93996">
              <w:t>.</w:t>
            </w:r>
          </w:p>
        </w:tc>
      </w:tr>
      <w:tr w:rsidR="00D93996" w14:paraId="5FBAA61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34E452" w14:textId="77777777" w:rsidR="00D93996" w:rsidRDefault="00D93996" w:rsidP="00DA1449">
            <w:r>
              <w:t>Aannamen</w:t>
            </w:r>
          </w:p>
        </w:tc>
        <w:tc>
          <w:tcPr>
            <w:tcW w:w="7933" w:type="dxa"/>
          </w:tcPr>
          <w:p w14:paraId="14280E56" w14:textId="17E78AE8"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652EC95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683EBE6" w14:textId="77777777" w:rsidR="00D93996" w:rsidRDefault="00D93996" w:rsidP="00DA1449">
            <w:r>
              <w:t>Scenario</w:t>
            </w:r>
          </w:p>
        </w:tc>
        <w:tc>
          <w:tcPr>
            <w:tcW w:w="7933" w:type="dxa"/>
          </w:tcPr>
          <w:p w14:paraId="765E27AC" w14:textId="3C7B1D51" w:rsidR="001D0EAA" w:rsidRDefault="001D0EAA" w:rsidP="001D0EAA">
            <w:pPr>
              <w:cnfStyle w:val="000000000000" w:firstRow="0" w:lastRow="0" w:firstColumn="0" w:lastColumn="0" w:oddVBand="0" w:evenVBand="0" w:oddHBand="0" w:evenHBand="0" w:firstRowFirstColumn="0" w:firstRowLastColumn="0" w:lastRowFirstColumn="0" w:lastRowLastColumn="0"/>
            </w:pPr>
            <w:r>
              <w:t xml:space="preserve">1. De toernooiorganisator </w:t>
            </w:r>
            <w:r w:rsidR="00C808B3">
              <w:t>wil</w:t>
            </w:r>
            <w:r>
              <w:t xml:space="preserve"> een toernooi toevoegen aan het systeem.</w:t>
            </w:r>
          </w:p>
          <w:p w14:paraId="2A1C9E41" w14:textId="77777777" w:rsidR="00D93996" w:rsidRDefault="001D0EAA" w:rsidP="00DA1449">
            <w:pPr>
              <w:cnfStyle w:val="000000000000" w:firstRow="0" w:lastRow="0" w:firstColumn="0" w:lastColumn="0" w:oddVBand="0" w:evenVBand="0" w:oddHBand="0" w:evenHBand="0" w:firstRowFirstColumn="0" w:firstRowLastColumn="0" w:lastRowFirstColumn="0" w:lastRowLastColumn="0"/>
            </w:pPr>
            <w:r>
              <w:t xml:space="preserve">2. Het systeem laat een </w:t>
            </w:r>
            <w:r w:rsidR="00C808B3">
              <w:t>formulier zien om een toernooi toe te voegen.</w:t>
            </w:r>
          </w:p>
          <w:p w14:paraId="7B679909" w14:textId="5EE50639" w:rsidR="00C808B3" w:rsidRDefault="00C808B3" w:rsidP="00DA1449">
            <w:pPr>
              <w:cnfStyle w:val="000000000000" w:firstRow="0" w:lastRow="0" w:firstColumn="0" w:lastColumn="0" w:oddVBand="0" w:evenVBand="0" w:oddHBand="0" w:evenHBand="0" w:firstRowFirstColumn="0" w:firstRowLastColumn="0" w:lastRowFirstColumn="0" w:lastRowLastColumn="0"/>
            </w:pPr>
            <w:r>
              <w:t>3. De toernooiorganisator vult dit formulier in.</w:t>
            </w:r>
          </w:p>
          <w:p w14:paraId="132C9AB7" w14:textId="029EB8DE" w:rsidR="00C808B3" w:rsidRDefault="00C808B3" w:rsidP="00DA1449">
            <w:pPr>
              <w:cnfStyle w:val="000000000000" w:firstRow="0" w:lastRow="0" w:firstColumn="0" w:lastColumn="0" w:oddVBand="0" w:evenVBand="0" w:oddHBand="0" w:evenHBand="0" w:firstRowFirstColumn="0" w:firstRowLastColumn="0" w:lastRowFirstColumn="0" w:lastRowLastColumn="0"/>
            </w:pPr>
            <w:r>
              <w:t>4. De toernooiorganisator verstuurt het formulier naar het systeem.</w:t>
            </w:r>
          </w:p>
          <w:p w14:paraId="5CD54C8D" w14:textId="4B219CC1" w:rsidR="00C808B3" w:rsidRDefault="00C808B3" w:rsidP="00DA1449">
            <w:pPr>
              <w:cnfStyle w:val="000000000000" w:firstRow="0" w:lastRow="0" w:firstColumn="0" w:lastColumn="0" w:oddVBand="0" w:evenVBand="0" w:oddHBand="0" w:evenHBand="0" w:firstRowFirstColumn="0" w:firstRowLastColumn="0" w:lastRowFirstColumn="0" w:lastRowLastColumn="0"/>
              <w:rPr>
                <w:i/>
                <w:iCs/>
              </w:rPr>
            </w:pPr>
            <w:r>
              <w:t>5. Het systeem controleert of het formulier juist is ingevuld.</w:t>
            </w:r>
          </w:p>
          <w:p w14:paraId="5DFD9AF6" w14:textId="49D6C581" w:rsidR="00C808B3" w:rsidRPr="00C808B3" w:rsidRDefault="00C808B3" w:rsidP="00DA1449">
            <w:pPr>
              <w:cnfStyle w:val="000000000000" w:firstRow="0" w:lastRow="0" w:firstColumn="0" w:lastColumn="0" w:oddVBand="0" w:evenVBand="0" w:oddHBand="0" w:evenHBand="0" w:firstRowFirstColumn="0" w:firstRowLastColumn="0" w:lastRowFirstColumn="0" w:lastRowLastColumn="0"/>
            </w:pPr>
            <w:r>
              <w:t>6. Het systeem voegt het toernooi toe.</w:t>
            </w:r>
          </w:p>
        </w:tc>
      </w:tr>
      <w:tr w:rsidR="00D93996" w:rsidRPr="00D9051B" w14:paraId="3DD9589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EF5072" w14:textId="77777777" w:rsidR="00D93996" w:rsidRDefault="00D93996" w:rsidP="00DA1449">
            <w:r>
              <w:t>Uitzonderingen</w:t>
            </w:r>
          </w:p>
        </w:tc>
        <w:tc>
          <w:tcPr>
            <w:tcW w:w="7933" w:type="dxa"/>
          </w:tcPr>
          <w:p w14:paraId="4DEDFB95" w14:textId="5EE24250" w:rsidR="007870A1" w:rsidRPr="00D9051B" w:rsidRDefault="007870A1" w:rsidP="00DA1449">
            <w:pPr>
              <w:cnfStyle w:val="000000100000" w:firstRow="0" w:lastRow="0" w:firstColumn="0" w:lastColumn="0" w:oddVBand="0" w:evenVBand="0" w:oddHBand="1" w:evenHBand="0" w:firstRowFirstColumn="0" w:firstRowLastColumn="0" w:lastRowFirstColumn="0" w:lastRowLastColumn="0"/>
            </w:pPr>
            <w:r>
              <w:rPr>
                <w:rStyle w:val="Subtieleverwijzing"/>
              </w:rPr>
              <w:t xml:space="preserve">stap 5: </w:t>
            </w:r>
            <w:r w:rsidR="00C808B3">
              <w:t>Als er onjuiste</w:t>
            </w:r>
            <w:r>
              <w:t>/ geen</w:t>
            </w:r>
            <w:r w:rsidR="00C808B3">
              <w:t xml:space="preserve"> informatie is ingevuld in het formulier gaat het systeem terug naar </w:t>
            </w:r>
            <w:r w:rsidR="00C808B3" w:rsidRPr="007870A1">
              <w:rPr>
                <w:rStyle w:val="Subtieleverwijzing"/>
              </w:rPr>
              <w:t>stap 2</w:t>
            </w:r>
            <w:r w:rsidR="00C808B3">
              <w:t xml:space="preserve"> en wordt er duidelijk weergegeven wa</w:t>
            </w:r>
            <w:r>
              <w:t>ar dit het geval</w:t>
            </w:r>
            <w:r w:rsidR="00C808B3">
              <w:t xml:space="preserve"> </w:t>
            </w:r>
            <w:r>
              <w:t>is</w:t>
            </w:r>
            <w:r w:rsidR="00C808B3">
              <w:t>.</w:t>
            </w:r>
          </w:p>
        </w:tc>
      </w:tr>
      <w:tr w:rsidR="00D93996" w14:paraId="5D2BA0AF"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629AF44" w14:textId="77777777" w:rsidR="00D93996" w:rsidRDefault="00D93996" w:rsidP="00DA1449">
            <w:r>
              <w:t>Resultaat</w:t>
            </w:r>
          </w:p>
        </w:tc>
        <w:tc>
          <w:tcPr>
            <w:tcW w:w="7933" w:type="dxa"/>
          </w:tcPr>
          <w:p w14:paraId="1835A5F0" w14:textId="55BC5AD9" w:rsidR="00D93996" w:rsidRDefault="00D93996" w:rsidP="00DA1449">
            <w:pPr>
              <w:cnfStyle w:val="000000000000" w:firstRow="0" w:lastRow="0" w:firstColumn="0" w:lastColumn="0" w:oddVBand="0" w:evenVBand="0" w:oddHBand="0" w:evenHBand="0" w:firstRowFirstColumn="0" w:firstRowLastColumn="0" w:lastRowFirstColumn="0" w:lastRowLastColumn="0"/>
            </w:pPr>
            <w:r>
              <w:t xml:space="preserve">Het toernooi </w:t>
            </w:r>
            <w:r w:rsidR="00C808B3">
              <w:t>is toegevoegd aan het systeem.</w:t>
            </w:r>
          </w:p>
        </w:tc>
      </w:tr>
    </w:tbl>
    <w:p w14:paraId="201FF2BB" w14:textId="77777777" w:rsidR="00D93996" w:rsidRDefault="00D93996">
      <w:pPr>
        <w:spacing w:line="259" w:lineRule="auto"/>
        <w:jc w:val="left"/>
      </w:pPr>
    </w:p>
    <w:tbl>
      <w:tblPr>
        <w:tblStyle w:val="Lijsttabel3-Accent2"/>
        <w:tblW w:w="0" w:type="auto"/>
        <w:tblLook w:val="04A0" w:firstRow="1" w:lastRow="0" w:firstColumn="1" w:lastColumn="0" w:noHBand="0" w:noVBand="1"/>
      </w:tblPr>
      <w:tblGrid>
        <w:gridCol w:w="1520"/>
        <w:gridCol w:w="7542"/>
      </w:tblGrid>
      <w:tr w:rsidR="00D93996" w14:paraId="003830C2" w14:textId="77777777" w:rsidTr="007870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0" w:type="dxa"/>
          </w:tcPr>
          <w:p w14:paraId="04AFA7E9" w14:textId="77777777" w:rsidR="00D93996" w:rsidRPr="00D9051B" w:rsidRDefault="00D93996" w:rsidP="00DA1449">
            <w:pPr>
              <w:rPr>
                <w:color w:val="FFFFFF" w:themeColor="background1"/>
              </w:rPr>
            </w:pPr>
            <w:r w:rsidRPr="00D9051B">
              <w:rPr>
                <w:color w:val="FFFFFF" w:themeColor="background1"/>
              </w:rPr>
              <w:t>Naam</w:t>
            </w:r>
          </w:p>
        </w:tc>
        <w:tc>
          <w:tcPr>
            <w:tcW w:w="7542" w:type="dxa"/>
          </w:tcPr>
          <w:p w14:paraId="61C93D0E" w14:textId="6FEA1713"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2: Aanmaken van een speler</w:t>
            </w:r>
          </w:p>
        </w:tc>
      </w:tr>
      <w:tr w:rsidR="00D93996" w14:paraId="624D15F9"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06B340D2" w14:textId="77777777" w:rsidR="00D93996" w:rsidRDefault="00D93996" w:rsidP="00DA1449">
            <w:r>
              <w:t>Samenvatting</w:t>
            </w:r>
          </w:p>
        </w:tc>
        <w:tc>
          <w:tcPr>
            <w:tcW w:w="7542" w:type="dxa"/>
          </w:tcPr>
          <w:p w14:paraId="25CA7090" w14:textId="4A1CE38F" w:rsidR="00D93996" w:rsidRDefault="00D93996" w:rsidP="00DA1449">
            <w:pPr>
              <w:cnfStyle w:val="000000100000" w:firstRow="0" w:lastRow="0" w:firstColumn="0" w:lastColumn="0" w:oddVBand="0" w:evenVBand="0" w:oddHBand="1" w:evenHBand="0" w:firstRowFirstColumn="0" w:firstRowLastColumn="0" w:lastRowFirstColumn="0" w:lastRowLastColumn="0"/>
            </w:pPr>
            <w:r>
              <w:t xml:space="preserve">Een speler </w:t>
            </w:r>
            <w:r w:rsidR="007870A1">
              <w:t>maakt</w:t>
            </w:r>
            <w:r>
              <w:t xml:space="preserve"> een account aan op </w:t>
            </w:r>
            <w:r w:rsidR="007870A1">
              <w:t>het systeem</w:t>
            </w:r>
            <w:r w:rsidR="00A75AC1">
              <w:t>.</w:t>
            </w:r>
          </w:p>
        </w:tc>
      </w:tr>
      <w:tr w:rsidR="00D93996" w14:paraId="0541F78A"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4250E1F6" w14:textId="77777777" w:rsidR="00D93996" w:rsidRDefault="00D93996" w:rsidP="00DA1449">
            <w:r>
              <w:t>Actors</w:t>
            </w:r>
          </w:p>
        </w:tc>
        <w:tc>
          <w:tcPr>
            <w:tcW w:w="7542" w:type="dxa"/>
          </w:tcPr>
          <w:p w14:paraId="33F97D20" w14:textId="3FFE6F96" w:rsidR="00D93996" w:rsidRDefault="00D93996" w:rsidP="00DA1449">
            <w:pPr>
              <w:cnfStyle w:val="000000000000" w:firstRow="0" w:lastRow="0" w:firstColumn="0" w:lastColumn="0" w:oddVBand="0" w:evenVBand="0" w:oddHBand="0" w:evenHBand="0" w:firstRowFirstColumn="0" w:firstRowLastColumn="0" w:lastRowFirstColumn="0" w:lastRowLastColumn="0"/>
            </w:pPr>
            <w:r>
              <w:t>Speler</w:t>
            </w:r>
          </w:p>
        </w:tc>
      </w:tr>
      <w:tr w:rsidR="00D93996" w14:paraId="1AA19DE1"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4EC2247A" w14:textId="77777777" w:rsidR="00D93996" w:rsidRDefault="00D93996" w:rsidP="00DA1449">
            <w:r>
              <w:t>Aannamen</w:t>
            </w:r>
          </w:p>
        </w:tc>
        <w:tc>
          <w:tcPr>
            <w:tcW w:w="7542" w:type="dxa"/>
          </w:tcPr>
          <w:p w14:paraId="08FE30C5" w14:textId="47DD13C6"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140C729B"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45328FF0" w14:textId="77777777" w:rsidR="00D93996" w:rsidRDefault="00D93996" w:rsidP="00DA1449">
            <w:r>
              <w:t>Scenario</w:t>
            </w:r>
          </w:p>
        </w:tc>
        <w:tc>
          <w:tcPr>
            <w:tcW w:w="7542" w:type="dxa"/>
          </w:tcPr>
          <w:p w14:paraId="5DCF41BB" w14:textId="2454A3D6" w:rsidR="00D93996" w:rsidRDefault="00C808B3" w:rsidP="00C808B3">
            <w:pPr>
              <w:cnfStyle w:val="000000000000" w:firstRow="0" w:lastRow="0" w:firstColumn="0" w:lastColumn="0" w:oddVBand="0" w:evenVBand="0" w:oddHBand="0" w:evenHBand="0" w:firstRowFirstColumn="0" w:firstRowLastColumn="0" w:lastRowFirstColumn="0" w:lastRowLastColumn="0"/>
            </w:pPr>
            <w:r>
              <w:t>1. De speler wil een account aanmaken op de website.</w:t>
            </w:r>
          </w:p>
          <w:p w14:paraId="3A8F0E1C" w14:textId="77777777" w:rsidR="00C808B3" w:rsidRDefault="00C808B3" w:rsidP="00C808B3">
            <w:pPr>
              <w:cnfStyle w:val="000000000000" w:firstRow="0" w:lastRow="0" w:firstColumn="0" w:lastColumn="0" w:oddVBand="0" w:evenVBand="0" w:oddHBand="0" w:evenHBand="0" w:firstRowFirstColumn="0" w:firstRowLastColumn="0" w:lastRowFirstColumn="0" w:lastRowLastColumn="0"/>
            </w:pPr>
            <w:r>
              <w:t>2. Het systeem laat een formulier zien oom een account te maken.</w:t>
            </w:r>
          </w:p>
          <w:p w14:paraId="37BB719A" w14:textId="77777777" w:rsidR="00C808B3" w:rsidRDefault="00C808B3" w:rsidP="00C808B3">
            <w:pPr>
              <w:cnfStyle w:val="000000000000" w:firstRow="0" w:lastRow="0" w:firstColumn="0" w:lastColumn="0" w:oddVBand="0" w:evenVBand="0" w:oddHBand="0" w:evenHBand="0" w:firstRowFirstColumn="0" w:firstRowLastColumn="0" w:lastRowFirstColumn="0" w:lastRowLastColumn="0"/>
            </w:pPr>
            <w:r>
              <w:t>3. De speler vult dit formulier in.</w:t>
            </w:r>
          </w:p>
          <w:p w14:paraId="0F510895" w14:textId="77777777" w:rsidR="00C808B3" w:rsidRDefault="00C808B3" w:rsidP="00C808B3">
            <w:pPr>
              <w:cnfStyle w:val="000000000000" w:firstRow="0" w:lastRow="0" w:firstColumn="0" w:lastColumn="0" w:oddVBand="0" w:evenVBand="0" w:oddHBand="0" w:evenHBand="0" w:firstRowFirstColumn="0" w:firstRowLastColumn="0" w:lastRowFirstColumn="0" w:lastRowLastColumn="0"/>
            </w:pPr>
            <w:r>
              <w:t>4. De speler verstuurt het formulier naar het systeem.</w:t>
            </w:r>
          </w:p>
          <w:p w14:paraId="67D557FD" w14:textId="361FBEC0" w:rsidR="00C808B3" w:rsidRDefault="00C808B3" w:rsidP="00C808B3">
            <w:pPr>
              <w:cnfStyle w:val="000000000000" w:firstRow="0" w:lastRow="0" w:firstColumn="0" w:lastColumn="0" w:oddVBand="0" w:evenVBand="0" w:oddHBand="0" w:evenHBand="0" w:firstRowFirstColumn="0" w:firstRowLastColumn="0" w:lastRowFirstColumn="0" w:lastRowLastColumn="0"/>
            </w:pPr>
            <w:r>
              <w:t>5. Het systeem controleert of het formulier juist is ingevuld.</w:t>
            </w:r>
          </w:p>
          <w:p w14:paraId="3FC8C3CD" w14:textId="2E0FDA85" w:rsidR="00C808B3" w:rsidRPr="00C808B3" w:rsidRDefault="007870A1" w:rsidP="00C808B3">
            <w:pPr>
              <w:cnfStyle w:val="000000000000" w:firstRow="0" w:lastRow="0" w:firstColumn="0" w:lastColumn="0" w:oddVBand="0" w:evenVBand="0" w:oddHBand="0" w:evenHBand="0" w:firstRowFirstColumn="0" w:firstRowLastColumn="0" w:lastRowFirstColumn="0" w:lastRowLastColumn="0"/>
            </w:pPr>
            <w:r>
              <w:t>6. Het systeem voegt het account toe.</w:t>
            </w:r>
          </w:p>
        </w:tc>
      </w:tr>
      <w:tr w:rsidR="007870A1" w:rsidRPr="00D9051B" w14:paraId="1298A34F"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3C9563B3" w14:textId="77777777" w:rsidR="007870A1" w:rsidRDefault="007870A1" w:rsidP="007870A1">
            <w:r>
              <w:t>Uitzonderingen</w:t>
            </w:r>
          </w:p>
        </w:tc>
        <w:tc>
          <w:tcPr>
            <w:tcW w:w="7542" w:type="dxa"/>
          </w:tcPr>
          <w:p w14:paraId="4A1E9721" w14:textId="36E844AE" w:rsidR="007870A1" w:rsidRPr="00D9051B" w:rsidRDefault="007870A1" w:rsidP="007870A1">
            <w:pPr>
              <w:cnfStyle w:val="000000100000" w:firstRow="0" w:lastRow="0" w:firstColumn="0" w:lastColumn="0" w:oddVBand="0" w:evenVBand="0" w:oddHBand="1" w:evenHBand="0" w:firstRowFirstColumn="0" w:firstRowLastColumn="0" w:lastRowFirstColumn="0" w:lastRowLastColumn="0"/>
            </w:pPr>
            <w:r>
              <w:rPr>
                <w:rStyle w:val="Subtieleverwijzing"/>
              </w:rPr>
              <w:t xml:space="preserve">stap 5: </w:t>
            </w:r>
            <w:r>
              <w:t xml:space="preserve">Als er onjuiste/ geen informatie is ingevuld in het formulier gaat het systeem terug naar </w:t>
            </w:r>
            <w:r w:rsidRPr="007870A1">
              <w:rPr>
                <w:rStyle w:val="Subtieleverwijzing"/>
              </w:rPr>
              <w:t>stap 2</w:t>
            </w:r>
            <w:r>
              <w:t xml:space="preserve"> en wordt er duidelijk weergegeven waar dit het geval is.</w:t>
            </w:r>
          </w:p>
        </w:tc>
      </w:tr>
      <w:tr w:rsidR="007870A1" w14:paraId="4B376436"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04BDCAC5" w14:textId="77777777" w:rsidR="007870A1" w:rsidRDefault="007870A1" w:rsidP="007870A1">
            <w:r>
              <w:t>Resultaat</w:t>
            </w:r>
          </w:p>
        </w:tc>
        <w:tc>
          <w:tcPr>
            <w:tcW w:w="7542" w:type="dxa"/>
          </w:tcPr>
          <w:p w14:paraId="00189C78" w14:textId="024E33EF" w:rsidR="007870A1" w:rsidRDefault="007870A1" w:rsidP="007870A1">
            <w:pPr>
              <w:cnfStyle w:val="000000000000" w:firstRow="0" w:lastRow="0" w:firstColumn="0" w:lastColumn="0" w:oddVBand="0" w:evenVBand="0" w:oddHBand="0" w:evenHBand="0" w:firstRowFirstColumn="0" w:firstRowLastColumn="0" w:lastRowFirstColumn="0" w:lastRowLastColumn="0"/>
            </w:pPr>
            <w:r>
              <w:t>De speler is toegevoegd aan het systeem.</w:t>
            </w:r>
          </w:p>
        </w:tc>
      </w:tr>
    </w:tbl>
    <w:p w14:paraId="66AC5A1F" w14:textId="77777777" w:rsidR="00AA06A8" w:rsidRDefault="00AA06A8">
      <w:pPr>
        <w:spacing w:line="259" w:lineRule="auto"/>
        <w:jc w:val="left"/>
      </w:pPr>
    </w:p>
    <w:tbl>
      <w:tblPr>
        <w:tblStyle w:val="Lijsttabel3-Accent2"/>
        <w:tblW w:w="0" w:type="auto"/>
        <w:tblLook w:val="04A0" w:firstRow="1" w:lastRow="0" w:firstColumn="1" w:lastColumn="0" w:noHBand="0" w:noVBand="1"/>
      </w:tblPr>
      <w:tblGrid>
        <w:gridCol w:w="1520"/>
        <w:gridCol w:w="7542"/>
      </w:tblGrid>
      <w:tr w:rsidR="00A75AC1" w14:paraId="498F50F5"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2C71FE97" w14:textId="77777777" w:rsidR="00A75AC1" w:rsidRPr="00D9051B" w:rsidRDefault="00A75AC1" w:rsidP="00DA1449">
            <w:pPr>
              <w:rPr>
                <w:color w:val="FFFFFF" w:themeColor="background1"/>
              </w:rPr>
            </w:pPr>
            <w:r w:rsidRPr="00D9051B">
              <w:rPr>
                <w:color w:val="FFFFFF" w:themeColor="background1"/>
              </w:rPr>
              <w:t>Naam</w:t>
            </w:r>
          </w:p>
        </w:tc>
        <w:tc>
          <w:tcPr>
            <w:tcW w:w="7933" w:type="dxa"/>
          </w:tcPr>
          <w:p w14:paraId="2C40B5E8" w14:textId="51270CC6" w:rsidR="00A75AC1" w:rsidRPr="00D9051B" w:rsidRDefault="00A75AC1"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3: Aanmelden voor een open toernooi</w:t>
            </w:r>
          </w:p>
        </w:tc>
      </w:tr>
      <w:tr w:rsidR="00A75AC1" w14:paraId="338018E2"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21B261" w14:textId="77777777" w:rsidR="00A75AC1" w:rsidRDefault="00A75AC1" w:rsidP="00DA1449">
            <w:r>
              <w:t>Samenvatting</w:t>
            </w:r>
          </w:p>
        </w:tc>
        <w:tc>
          <w:tcPr>
            <w:tcW w:w="7933" w:type="dxa"/>
          </w:tcPr>
          <w:p w14:paraId="19C4F1E2" w14:textId="6F206AA9" w:rsidR="00A75AC1" w:rsidRDefault="00A75AC1" w:rsidP="00DA1449">
            <w:pPr>
              <w:cnfStyle w:val="000000100000" w:firstRow="0" w:lastRow="0" w:firstColumn="0" w:lastColumn="0" w:oddVBand="0" w:evenVBand="0" w:oddHBand="1" w:evenHBand="0" w:firstRowFirstColumn="0" w:firstRowLastColumn="0" w:lastRowFirstColumn="0" w:lastRowLastColumn="0"/>
            </w:pPr>
            <w:r>
              <w:t>Een speler kan zich aanmelden voor een open toernooi.</w:t>
            </w:r>
          </w:p>
        </w:tc>
      </w:tr>
      <w:tr w:rsidR="00A75AC1" w14:paraId="18E5A515"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4476F44" w14:textId="77777777" w:rsidR="00A75AC1" w:rsidRDefault="00A75AC1" w:rsidP="00DA1449">
            <w:r>
              <w:t>Actors</w:t>
            </w:r>
          </w:p>
        </w:tc>
        <w:tc>
          <w:tcPr>
            <w:tcW w:w="7933" w:type="dxa"/>
          </w:tcPr>
          <w:p w14:paraId="53846363" w14:textId="77777777" w:rsidR="00A75AC1" w:rsidRDefault="00A75AC1" w:rsidP="00DA1449">
            <w:pPr>
              <w:cnfStyle w:val="000000000000" w:firstRow="0" w:lastRow="0" w:firstColumn="0" w:lastColumn="0" w:oddVBand="0" w:evenVBand="0" w:oddHBand="0" w:evenHBand="0" w:firstRowFirstColumn="0" w:firstRowLastColumn="0" w:lastRowFirstColumn="0" w:lastRowLastColumn="0"/>
            </w:pPr>
            <w:r>
              <w:t>Speler</w:t>
            </w:r>
          </w:p>
        </w:tc>
      </w:tr>
      <w:tr w:rsidR="00A75AC1" w14:paraId="14E938F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FAE17C" w14:textId="77777777" w:rsidR="00A75AC1" w:rsidRDefault="00A75AC1" w:rsidP="00DA1449">
            <w:r>
              <w:t>Aannamen</w:t>
            </w:r>
          </w:p>
        </w:tc>
        <w:tc>
          <w:tcPr>
            <w:tcW w:w="7933" w:type="dxa"/>
          </w:tcPr>
          <w:p w14:paraId="7FA91721" w14:textId="77A74A93" w:rsidR="00A75AC1" w:rsidRDefault="007870A1" w:rsidP="00DA1449">
            <w:pPr>
              <w:cnfStyle w:val="000000100000" w:firstRow="0" w:lastRow="0" w:firstColumn="0" w:lastColumn="0" w:oddVBand="0" w:evenVBand="0" w:oddHBand="1" w:evenHBand="0" w:firstRowFirstColumn="0" w:firstRowLastColumn="0" w:lastRowFirstColumn="0" w:lastRowLastColumn="0"/>
            </w:pPr>
            <w:r>
              <w:t>De speler heeft een account in het systeem</w:t>
            </w:r>
          </w:p>
        </w:tc>
      </w:tr>
      <w:tr w:rsidR="00A75AC1" w14:paraId="6236D8B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23B0577" w14:textId="77777777" w:rsidR="00A75AC1" w:rsidRDefault="00A75AC1" w:rsidP="00DA1449">
            <w:r>
              <w:t>Scenario</w:t>
            </w:r>
          </w:p>
        </w:tc>
        <w:tc>
          <w:tcPr>
            <w:tcW w:w="7933" w:type="dxa"/>
          </w:tcPr>
          <w:p w14:paraId="0F9D885F" w14:textId="2CDC87F3" w:rsidR="00A75AC1" w:rsidRDefault="008837A9" w:rsidP="008837A9">
            <w:pPr>
              <w:cnfStyle w:val="000000000000" w:firstRow="0" w:lastRow="0" w:firstColumn="0" w:lastColumn="0" w:oddVBand="0" w:evenVBand="0" w:oddHBand="0" w:evenHBand="0" w:firstRowFirstColumn="0" w:firstRowLastColumn="0" w:lastRowFirstColumn="0" w:lastRowLastColumn="0"/>
            </w:pPr>
            <w:r>
              <w:t>1. De speler wilt meedoen aan een open toernooi.</w:t>
            </w:r>
          </w:p>
          <w:p w14:paraId="7F9CF452" w14:textId="77777777" w:rsidR="008837A9" w:rsidRDefault="008837A9" w:rsidP="008837A9">
            <w:pPr>
              <w:cnfStyle w:val="000000000000" w:firstRow="0" w:lastRow="0" w:firstColumn="0" w:lastColumn="0" w:oddVBand="0" w:evenVBand="0" w:oddHBand="0" w:evenHBand="0" w:firstRowFirstColumn="0" w:firstRowLastColumn="0" w:lastRowFirstColumn="0" w:lastRowLastColumn="0"/>
            </w:pPr>
            <w:r>
              <w:t>2. Het systeem laat de speler een lijst zien met alle toernooien.</w:t>
            </w:r>
          </w:p>
          <w:p w14:paraId="4B02CEB1" w14:textId="16A1437F" w:rsidR="008837A9" w:rsidRDefault="008837A9" w:rsidP="008837A9">
            <w:pPr>
              <w:cnfStyle w:val="000000000000" w:firstRow="0" w:lastRow="0" w:firstColumn="0" w:lastColumn="0" w:oddVBand="0" w:evenVBand="0" w:oddHBand="0" w:evenHBand="0" w:firstRowFirstColumn="0" w:firstRowLastColumn="0" w:lastRowFirstColumn="0" w:lastRowLastColumn="0"/>
            </w:pPr>
            <w:r>
              <w:t>3. De speler zoekt een open toernooi uit waar de speler aan mee wil doen.</w:t>
            </w:r>
          </w:p>
          <w:p w14:paraId="1E5A8FCB" w14:textId="120D991D" w:rsidR="008837A9" w:rsidRDefault="008837A9" w:rsidP="008837A9">
            <w:pPr>
              <w:cnfStyle w:val="000000000000" w:firstRow="0" w:lastRow="0" w:firstColumn="0" w:lastColumn="0" w:oddVBand="0" w:evenVBand="0" w:oddHBand="0" w:evenHBand="0" w:firstRowFirstColumn="0" w:firstRowLastColumn="0" w:lastRowFirstColumn="0" w:lastRowLastColumn="0"/>
            </w:pPr>
            <w:r>
              <w:t>4. De speler laat weten aan het systeem dat hij/zij mee wil doen aan dat toernooi.</w:t>
            </w:r>
          </w:p>
          <w:p w14:paraId="7D3996F9" w14:textId="77777777" w:rsidR="008837A9" w:rsidRDefault="008837A9" w:rsidP="008837A9">
            <w:pPr>
              <w:cnfStyle w:val="000000000000" w:firstRow="0" w:lastRow="0" w:firstColumn="0" w:lastColumn="0" w:oddVBand="0" w:evenVBand="0" w:oddHBand="0" w:evenHBand="0" w:firstRowFirstColumn="0" w:firstRowLastColumn="0" w:lastRowFirstColumn="0" w:lastRowLastColumn="0"/>
            </w:pPr>
            <w:r>
              <w:t>5. Het systeem controleert of de speler mee kan doen aan het gekozen toernooi.</w:t>
            </w:r>
          </w:p>
          <w:p w14:paraId="3D4D86BD" w14:textId="4383CADE" w:rsidR="008837A9" w:rsidRDefault="008837A9" w:rsidP="008837A9">
            <w:pPr>
              <w:cnfStyle w:val="000000000000" w:firstRow="0" w:lastRow="0" w:firstColumn="0" w:lastColumn="0" w:oddVBand="0" w:evenVBand="0" w:oddHBand="0" w:evenHBand="0" w:firstRowFirstColumn="0" w:firstRowLastColumn="0" w:lastRowFirstColumn="0" w:lastRowLastColumn="0"/>
            </w:pPr>
            <w:r>
              <w:t>6. Het systeem voegt de speler toe aan het toernooi.</w:t>
            </w:r>
          </w:p>
        </w:tc>
      </w:tr>
      <w:tr w:rsidR="00A75AC1" w:rsidRPr="00D9051B" w14:paraId="644BFB4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D243546" w14:textId="77777777" w:rsidR="00A75AC1" w:rsidRDefault="00A75AC1" w:rsidP="00DA1449">
            <w:r>
              <w:lastRenderedPageBreak/>
              <w:t>Uitzonderingen</w:t>
            </w:r>
          </w:p>
        </w:tc>
        <w:tc>
          <w:tcPr>
            <w:tcW w:w="7933" w:type="dxa"/>
          </w:tcPr>
          <w:p w14:paraId="211CAE00" w14:textId="21F32D31" w:rsidR="00A75AC1" w:rsidRPr="008837A9" w:rsidRDefault="008837A9" w:rsidP="008837A9">
            <w:pPr>
              <w:cnfStyle w:val="000000100000" w:firstRow="0" w:lastRow="0" w:firstColumn="0" w:lastColumn="0" w:oddVBand="0" w:evenVBand="0" w:oddHBand="1" w:evenHBand="0" w:firstRowFirstColumn="0" w:firstRowLastColumn="0" w:lastRowFirstColumn="0" w:lastRowLastColumn="0"/>
              <w:rPr>
                <w:rStyle w:val="Subtieleverwijzing"/>
              </w:rPr>
            </w:pPr>
            <w:r>
              <w:rPr>
                <w:rStyle w:val="Subtieleverwijzing"/>
              </w:rPr>
              <w:t>stap 5:</w:t>
            </w:r>
            <w:r w:rsidRPr="008837A9">
              <w:t xml:space="preserve"> Als</w:t>
            </w:r>
            <w:r>
              <w:t xml:space="preserve"> de speler niet mee kan doen aan het gekozen toernooi gaat het systeem terug naar </w:t>
            </w:r>
            <w:r w:rsidRPr="008837A9">
              <w:rPr>
                <w:rStyle w:val="Subtieleverwijzing"/>
              </w:rPr>
              <w:t xml:space="preserve">stap 2 </w:t>
            </w:r>
            <w:r>
              <w:t>en laat de speler weten dat hij niet mee kan doen met het gekozen toernooi.</w:t>
            </w:r>
          </w:p>
        </w:tc>
      </w:tr>
      <w:tr w:rsidR="00A75AC1" w14:paraId="5290AB3E"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1F4E036" w14:textId="77777777" w:rsidR="00A75AC1" w:rsidRDefault="00A75AC1" w:rsidP="00DA1449">
            <w:r>
              <w:t>Resultaat</w:t>
            </w:r>
          </w:p>
        </w:tc>
        <w:tc>
          <w:tcPr>
            <w:tcW w:w="7933" w:type="dxa"/>
          </w:tcPr>
          <w:p w14:paraId="3A4A61A4" w14:textId="45C6CF5E" w:rsidR="00A75AC1" w:rsidRDefault="00A75AC1" w:rsidP="00DA1449">
            <w:pPr>
              <w:cnfStyle w:val="000000000000" w:firstRow="0" w:lastRow="0" w:firstColumn="0" w:lastColumn="0" w:oddVBand="0" w:evenVBand="0" w:oddHBand="0" w:evenHBand="0" w:firstRowFirstColumn="0" w:firstRowLastColumn="0" w:lastRowFirstColumn="0" w:lastRowLastColumn="0"/>
            </w:pPr>
            <w:r>
              <w:t xml:space="preserve">De speler </w:t>
            </w:r>
            <w:r w:rsidR="008837A9">
              <w:t xml:space="preserve">doet mee met </w:t>
            </w:r>
            <w:r>
              <w:t>het toernooi.</w:t>
            </w:r>
          </w:p>
        </w:tc>
      </w:tr>
    </w:tbl>
    <w:p w14:paraId="24E570D3"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30422BC"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1C989C58" w14:textId="77777777" w:rsidR="00013D67" w:rsidRPr="00D9051B" w:rsidRDefault="00013D67" w:rsidP="00DA1449">
            <w:pPr>
              <w:rPr>
                <w:color w:val="FFFFFF" w:themeColor="background1"/>
              </w:rPr>
            </w:pPr>
            <w:r w:rsidRPr="00D9051B">
              <w:rPr>
                <w:color w:val="FFFFFF" w:themeColor="background1"/>
              </w:rPr>
              <w:t>Naam</w:t>
            </w:r>
          </w:p>
        </w:tc>
        <w:tc>
          <w:tcPr>
            <w:tcW w:w="7933" w:type="dxa"/>
          </w:tcPr>
          <w:p w14:paraId="25B2AF84" w14:textId="4ED75452"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4: spelers toevoegen aan een</w:t>
            </w:r>
            <w:r w:rsidR="00BF42A4">
              <w:rPr>
                <w:color w:val="FFFFFF" w:themeColor="background1"/>
              </w:rPr>
              <w:t xml:space="preserve"> gesloten</w:t>
            </w:r>
            <w:r>
              <w:rPr>
                <w:color w:val="FFFFFF" w:themeColor="background1"/>
              </w:rPr>
              <w:t xml:space="preserve"> toernooi</w:t>
            </w:r>
          </w:p>
        </w:tc>
      </w:tr>
      <w:tr w:rsidR="00013D67" w14:paraId="2AFA5AB3"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0B56095" w14:textId="77777777" w:rsidR="00013D67" w:rsidRDefault="00013D67" w:rsidP="00DA1449">
            <w:r>
              <w:t>Samenvatting</w:t>
            </w:r>
          </w:p>
        </w:tc>
        <w:tc>
          <w:tcPr>
            <w:tcW w:w="7933" w:type="dxa"/>
          </w:tcPr>
          <w:p w14:paraId="29472F9D" w14:textId="56676D77" w:rsidR="00013D67" w:rsidRDefault="00013D67" w:rsidP="00DA1449">
            <w:pPr>
              <w:cnfStyle w:val="000000100000" w:firstRow="0" w:lastRow="0" w:firstColumn="0" w:lastColumn="0" w:oddVBand="0" w:evenVBand="0" w:oddHBand="1" w:evenHBand="0" w:firstRowFirstColumn="0" w:firstRowLastColumn="0" w:lastRowFirstColumn="0" w:lastRowLastColumn="0"/>
            </w:pPr>
            <w:r>
              <w:t>Een toernooi beheerder kan spelers toevoegen aan een gesloten toernooi.</w:t>
            </w:r>
          </w:p>
        </w:tc>
      </w:tr>
      <w:tr w:rsidR="00013D67" w14:paraId="050F3AD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61765580" w14:textId="77777777" w:rsidR="00013D67" w:rsidRDefault="00013D67" w:rsidP="00DA1449">
            <w:r>
              <w:t>Actors</w:t>
            </w:r>
          </w:p>
        </w:tc>
        <w:tc>
          <w:tcPr>
            <w:tcW w:w="7933" w:type="dxa"/>
          </w:tcPr>
          <w:p w14:paraId="13BAEC7D" w14:textId="280FE6C6" w:rsidR="00013D67" w:rsidRDefault="00013D67" w:rsidP="00DA1449">
            <w:pPr>
              <w:cnfStyle w:val="000000000000" w:firstRow="0" w:lastRow="0" w:firstColumn="0" w:lastColumn="0" w:oddVBand="0" w:evenVBand="0" w:oddHBand="0" w:evenHBand="0" w:firstRowFirstColumn="0" w:firstRowLastColumn="0" w:lastRowFirstColumn="0" w:lastRowLastColumn="0"/>
            </w:pPr>
            <w:r>
              <w:t>Speler, beheerder</w:t>
            </w:r>
          </w:p>
        </w:tc>
      </w:tr>
      <w:tr w:rsidR="00013D67" w14:paraId="0492253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4515C97" w14:textId="77777777" w:rsidR="00013D67" w:rsidRDefault="00013D67" w:rsidP="00DA1449">
            <w:r>
              <w:t>Aannamen</w:t>
            </w:r>
          </w:p>
        </w:tc>
        <w:tc>
          <w:tcPr>
            <w:tcW w:w="7933" w:type="dxa"/>
          </w:tcPr>
          <w:p w14:paraId="3059EAD1" w14:textId="477E124D" w:rsidR="00013D67" w:rsidRDefault="00013D67" w:rsidP="00DA1449">
            <w:pPr>
              <w:cnfStyle w:val="000000100000" w:firstRow="0" w:lastRow="0" w:firstColumn="0" w:lastColumn="0" w:oddVBand="0" w:evenVBand="0" w:oddHBand="1" w:evenHBand="0" w:firstRowFirstColumn="0" w:firstRowLastColumn="0" w:lastRowFirstColumn="0" w:lastRowLastColumn="0"/>
            </w:pPr>
            <w:r>
              <w:t>Er is al een gesloten toernooi</w:t>
            </w:r>
            <w:r w:rsidR="00BF42A4">
              <w:t xml:space="preserve"> aan</w:t>
            </w:r>
            <w:r>
              <w:t xml:space="preserve"> gemaakt.</w:t>
            </w:r>
          </w:p>
        </w:tc>
      </w:tr>
      <w:tr w:rsidR="00013D67" w14:paraId="11598964"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75AAD89D" w14:textId="77777777" w:rsidR="00013D67" w:rsidRDefault="00013D67" w:rsidP="00DA1449">
            <w:r>
              <w:t>Scenario</w:t>
            </w:r>
          </w:p>
        </w:tc>
        <w:tc>
          <w:tcPr>
            <w:tcW w:w="7933" w:type="dxa"/>
          </w:tcPr>
          <w:p w14:paraId="76788B59" w14:textId="3341BA7A" w:rsidR="00013D67" w:rsidRDefault="00BF42A4" w:rsidP="00BF42A4">
            <w:pPr>
              <w:cnfStyle w:val="000000000000" w:firstRow="0" w:lastRow="0" w:firstColumn="0" w:lastColumn="0" w:oddVBand="0" w:evenVBand="0" w:oddHBand="0" w:evenHBand="0" w:firstRowFirstColumn="0" w:firstRowLastColumn="0" w:lastRowFirstColumn="0" w:lastRowLastColumn="0"/>
            </w:pPr>
            <w:r>
              <w:t>1. De toernooi beheerder wil spelers toevoegen aan het gesloten toernooi.</w:t>
            </w:r>
          </w:p>
          <w:p w14:paraId="142938C4" w14:textId="77777777" w:rsidR="00BF42A4" w:rsidRDefault="00BF42A4" w:rsidP="00BF42A4">
            <w:pPr>
              <w:cnfStyle w:val="000000000000" w:firstRow="0" w:lastRow="0" w:firstColumn="0" w:lastColumn="0" w:oddVBand="0" w:evenVBand="0" w:oddHBand="0" w:evenHBand="0" w:firstRowFirstColumn="0" w:firstRowLastColumn="0" w:lastRowFirstColumn="0" w:lastRowLastColumn="0"/>
            </w:pPr>
            <w:r>
              <w:t>2. Het systeem laat de beheerder een lijst invullen voor alle spelers.</w:t>
            </w:r>
          </w:p>
          <w:p w14:paraId="0A6F7BAF" w14:textId="77777777" w:rsidR="00BF42A4" w:rsidRDefault="00BF42A4" w:rsidP="00BF42A4">
            <w:pPr>
              <w:cnfStyle w:val="000000000000" w:firstRow="0" w:lastRow="0" w:firstColumn="0" w:lastColumn="0" w:oddVBand="0" w:evenVBand="0" w:oddHBand="0" w:evenHBand="0" w:firstRowFirstColumn="0" w:firstRowLastColumn="0" w:lastRowFirstColumn="0" w:lastRowLastColumn="0"/>
            </w:pPr>
            <w:r>
              <w:t>3. De toernooi beheerder vult het formulier in.</w:t>
            </w:r>
          </w:p>
          <w:p w14:paraId="433D2638" w14:textId="65913BE8" w:rsidR="00BF42A4" w:rsidRDefault="00BF42A4" w:rsidP="00BF42A4">
            <w:pPr>
              <w:cnfStyle w:val="000000000000" w:firstRow="0" w:lastRow="0" w:firstColumn="0" w:lastColumn="0" w:oddVBand="0" w:evenVBand="0" w:oddHBand="0" w:evenHBand="0" w:firstRowFirstColumn="0" w:firstRowLastColumn="0" w:lastRowFirstColumn="0" w:lastRowLastColumn="0"/>
            </w:pPr>
            <w:r>
              <w:t>4. Het systeem controleert of alle spelers in het ingevulde formulier correct zijn.</w:t>
            </w:r>
          </w:p>
          <w:p w14:paraId="3645083B" w14:textId="45301DA1" w:rsidR="00BF42A4" w:rsidRDefault="00BF42A4" w:rsidP="00BF42A4">
            <w:pPr>
              <w:cnfStyle w:val="000000000000" w:firstRow="0" w:lastRow="0" w:firstColumn="0" w:lastColumn="0" w:oddVBand="0" w:evenVBand="0" w:oddHBand="0" w:evenHBand="0" w:firstRowFirstColumn="0" w:firstRowLastColumn="0" w:lastRowFirstColumn="0" w:lastRowLastColumn="0"/>
            </w:pPr>
            <w:r>
              <w:t>5. Het systeem voegt de spelers toe aan het toernooi.</w:t>
            </w:r>
          </w:p>
        </w:tc>
      </w:tr>
      <w:tr w:rsidR="00013D67" w:rsidRPr="00D9051B" w14:paraId="0E2B7EF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F87F85" w14:textId="77777777" w:rsidR="00013D67" w:rsidRDefault="00013D67" w:rsidP="00DA1449">
            <w:r>
              <w:t>Uitzonderingen</w:t>
            </w:r>
          </w:p>
        </w:tc>
        <w:tc>
          <w:tcPr>
            <w:tcW w:w="7933" w:type="dxa"/>
          </w:tcPr>
          <w:p w14:paraId="0240E205" w14:textId="1203B881" w:rsidR="00013D67" w:rsidRPr="00BF42A4" w:rsidRDefault="00BF42A4" w:rsidP="00BF42A4">
            <w:pPr>
              <w:cnfStyle w:val="000000100000" w:firstRow="0" w:lastRow="0" w:firstColumn="0" w:lastColumn="0" w:oddVBand="0" w:evenVBand="0" w:oddHBand="1" w:evenHBand="0" w:firstRowFirstColumn="0" w:firstRowLastColumn="0" w:lastRowFirstColumn="0" w:lastRowLastColumn="0"/>
              <w:rPr>
                <w:rStyle w:val="Subtieleverwijzing"/>
              </w:rPr>
            </w:pPr>
            <w:r>
              <w:rPr>
                <w:rStyle w:val="Subtieleverwijzing"/>
              </w:rPr>
              <w:t xml:space="preserve">Stap 4: </w:t>
            </w:r>
            <w:r w:rsidRPr="00BF42A4">
              <w:t xml:space="preserve">Als </w:t>
            </w:r>
            <w:r>
              <w:t xml:space="preserve">er foutieve spelers zijn toegevoegd gaat het systeem terug naar </w:t>
            </w:r>
            <w:r w:rsidRPr="00BF42A4">
              <w:rPr>
                <w:rStyle w:val="Subtieleverwijzing"/>
              </w:rPr>
              <w:t>stap 2</w:t>
            </w:r>
            <w:r>
              <w:t xml:space="preserve"> en laat zien welke spelers foutief zijn ingevuld.</w:t>
            </w:r>
            <w:r w:rsidR="005E603E">
              <w:t xml:space="preserve"> </w:t>
            </w:r>
          </w:p>
        </w:tc>
      </w:tr>
      <w:tr w:rsidR="00013D67" w14:paraId="29BD37A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5B3409F" w14:textId="77777777" w:rsidR="00013D67" w:rsidRDefault="00013D67" w:rsidP="00DA1449">
            <w:r>
              <w:t>Resultaat</w:t>
            </w:r>
          </w:p>
        </w:tc>
        <w:tc>
          <w:tcPr>
            <w:tcW w:w="7933" w:type="dxa"/>
          </w:tcPr>
          <w:p w14:paraId="38C2F1A6" w14:textId="1F83AA54" w:rsidR="00013D67" w:rsidRDefault="00013D67" w:rsidP="00DA1449">
            <w:pPr>
              <w:cnfStyle w:val="000000000000" w:firstRow="0" w:lastRow="0" w:firstColumn="0" w:lastColumn="0" w:oddVBand="0" w:evenVBand="0" w:oddHBand="0" w:evenHBand="0" w:firstRowFirstColumn="0" w:firstRowLastColumn="0" w:lastRowFirstColumn="0" w:lastRowLastColumn="0"/>
            </w:pPr>
            <w:r>
              <w:t>De gekozen spelers worden toegevoegd aan het systeem.</w:t>
            </w:r>
          </w:p>
        </w:tc>
      </w:tr>
    </w:tbl>
    <w:p w14:paraId="783452E8"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5937010"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0A5D9575" w14:textId="77777777" w:rsidR="00013D67" w:rsidRPr="00D9051B" w:rsidRDefault="00013D67" w:rsidP="00DA1449">
            <w:pPr>
              <w:rPr>
                <w:color w:val="FFFFFF" w:themeColor="background1"/>
              </w:rPr>
            </w:pPr>
            <w:r w:rsidRPr="00D9051B">
              <w:rPr>
                <w:color w:val="FFFFFF" w:themeColor="background1"/>
              </w:rPr>
              <w:t>Naam</w:t>
            </w:r>
          </w:p>
        </w:tc>
        <w:tc>
          <w:tcPr>
            <w:tcW w:w="7933" w:type="dxa"/>
          </w:tcPr>
          <w:p w14:paraId="433B50B1" w14:textId="5D196C54"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5: Het maken van een bracket</w:t>
            </w:r>
          </w:p>
        </w:tc>
      </w:tr>
      <w:tr w:rsidR="00013D67" w14:paraId="4C0A3C1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3F06E2" w14:textId="77777777" w:rsidR="00013D67" w:rsidRDefault="00013D67" w:rsidP="00DA1449">
            <w:r>
              <w:t>Samenvatting</w:t>
            </w:r>
          </w:p>
        </w:tc>
        <w:tc>
          <w:tcPr>
            <w:tcW w:w="7933" w:type="dxa"/>
          </w:tcPr>
          <w:p w14:paraId="50F7C340" w14:textId="710176AC" w:rsidR="00013D67" w:rsidRDefault="00013D67" w:rsidP="00DA1449">
            <w:pPr>
              <w:cnfStyle w:val="000000100000" w:firstRow="0" w:lastRow="0" w:firstColumn="0" w:lastColumn="0" w:oddVBand="0" w:evenVBand="0" w:oddHBand="1" w:evenHBand="0" w:firstRowFirstColumn="0" w:firstRowLastColumn="0" w:lastRowFirstColumn="0" w:lastRowLastColumn="0"/>
            </w:pPr>
            <w:r>
              <w:t>De toernooi beheerder kan een bracket maken voor het toernooi.</w:t>
            </w:r>
          </w:p>
        </w:tc>
      </w:tr>
      <w:tr w:rsidR="00013D67" w14:paraId="49F57B9B"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FB080B8" w14:textId="77777777" w:rsidR="00013D67" w:rsidRDefault="00013D67" w:rsidP="00DA1449">
            <w:r>
              <w:t>Actors</w:t>
            </w:r>
          </w:p>
        </w:tc>
        <w:tc>
          <w:tcPr>
            <w:tcW w:w="7933" w:type="dxa"/>
          </w:tcPr>
          <w:p w14:paraId="7146F36C" w14:textId="64A0897A" w:rsidR="00013D67" w:rsidRDefault="001D0EAA" w:rsidP="00DA1449">
            <w:pPr>
              <w:cnfStyle w:val="000000000000" w:firstRow="0" w:lastRow="0" w:firstColumn="0" w:lastColumn="0" w:oddVBand="0" w:evenVBand="0" w:oddHBand="0" w:evenHBand="0" w:firstRowFirstColumn="0" w:firstRowLastColumn="0" w:lastRowFirstColumn="0" w:lastRowLastColumn="0"/>
            </w:pPr>
            <w:r>
              <w:t>Beheerder</w:t>
            </w:r>
          </w:p>
        </w:tc>
      </w:tr>
      <w:tr w:rsidR="00013D67" w14:paraId="4E61A9C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93CF6F" w14:textId="77777777" w:rsidR="00013D67" w:rsidRDefault="00013D67" w:rsidP="00DA1449">
            <w:r>
              <w:t>Aannamen</w:t>
            </w:r>
          </w:p>
        </w:tc>
        <w:tc>
          <w:tcPr>
            <w:tcW w:w="7933" w:type="dxa"/>
          </w:tcPr>
          <w:p w14:paraId="6689C544" w14:textId="049EC3EB" w:rsidR="00013D67" w:rsidRDefault="00013D67" w:rsidP="00DA1449">
            <w:pPr>
              <w:cnfStyle w:val="000000100000" w:firstRow="0" w:lastRow="0" w:firstColumn="0" w:lastColumn="0" w:oddVBand="0" w:evenVBand="0" w:oddHBand="1" w:evenHBand="0" w:firstRowFirstColumn="0" w:firstRowLastColumn="0" w:lastRowFirstColumn="0" w:lastRowLastColumn="0"/>
            </w:pPr>
            <w:r>
              <w:t xml:space="preserve">Er is al een gesloten toernooi gemaakt. Alle spelers zijn </w:t>
            </w:r>
            <w:r w:rsidR="00BF42A4">
              <w:t>toegevoegd</w:t>
            </w:r>
            <w:r>
              <w:t xml:space="preserve"> aan het toernooi.</w:t>
            </w:r>
          </w:p>
        </w:tc>
      </w:tr>
      <w:tr w:rsidR="00013D67" w14:paraId="49CE63D7"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3BB1C99" w14:textId="77777777" w:rsidR="00013D67" w:rsidRDefault="00013D67" w:rsidP="00DA1449">
            <w:r>
              <w:t>Scenario</w:t>
            </w:r>
          </w:p>
        </w:tc>
        <w:tc>
          <w:tcPr>
            <w:tcW w:w="7933" w:type="dxa"/>
          </w:tcPr>
          <w:p w14:paraId="2BA36B0D" w14:textId="13D1325A" w:rsidR="00013D67" w:rsidRDefault="00BF42A4" w:rsidP="00DA1449">
            <w:pPr>
              <w:cnfStyle w:val="000000000000" w:firstRow="0" w:lastRow="0" w:firstColumn="0" w:lastColumn="0" w:oddVBand="0" w:evenVBand="0" w:oddHBand="0" w:evenHBand="0" w:firstRowFirstColumn="0" w:firstRowLastColumn="0" w:lastRowFirstColumn="0" w:lastRowLastColumn="0"/>
            </w:pPr>
            <w:r>
              <w:t>1. De beheerder wil het bracket voor het toernooi aanmaken.</w:t>
            </w:r>
          </w:p>
          <w:p w14:paraId="30DC4A85" w14:textId="77777777" w:rsidR="00BF42A4" w:rsidRDefault="00BF42A4" w:rsidP="00DA1449">
            <w:pPr>
              <w:cnfStyle w:val="000000000000" w:firstRow="0" w:lastRow="0" w:firstColumn="0" w:lastColumn="0" w:oddVBand="0" w:evenVBand="0" w:oddHBand="0" w:evenHBand="0" w:firstRowFirstColumn="0" w:firstRowLastColumn="0" w:lastRowFirstColumn="0" w:lastRowLastColumn="0"/>
            </w:pPr>
            <w:r>
              <w:t>2. Het systeem vraagt of de beheerder zeker is dat alle spelers zijn toegevoegd en of hij verder wil gaan met het aanmaken van het bracket.</w:t>
            </w:r>
          </w:p>
          <w:p w14:paraId="42EA7C97" w14:textId="77777777" w:rsidR="00BF42A4" w:rsidRDefault="00BF42A4" w:rsidP="00DA1449">
            <w:pPr>
              <w:cnfStyle w:val="000000000000" w:firstRow="0" w:lastRow="0" w:firstColumn="0" w:lastColumn="0" w:oddVBand="0" w:evenVBand="0" w:oddHBand="0" w:evenHBand="0" w:firstRowFirstColumn="0" w:firstRowLastColumn="0" w:lastRowFirstColumn="0" w:lastRowLastColumn="0"/>
            </w:pPr>
            <w:r>
              <w:t xml:space="preserve">3. Het systeem </w:t>
            </w:r>
            <w:r w:rsidR="005E603E">
              <w:t>genereerd een bracket voor het toernooi.</w:t>
            </w:r>
          </w:p>
          <w:p w14:paraId="0C44E33D" w14:textId="30A9FBA1" w:rsidR="005E603E" w:rsidRDefault="005E603E" w:rsidP="00DA1449">
            <w:pPr>
              <w:cnfStyle w:val="000000000000" w:firstRow="0" w:lastRow="0" w:firstColumn="0" w:lastColumn="0" w:oddVBand="0" w:evenVBand="0" w:oddHBand="0" w:evenHBand="0" w:firstRowFirstColumn="0" w:firstRowLastColumn="0" w:lastRowFirstColumn="0" w:lastRowLastColumn="0"/>
            </w:pPr>
            <w:r>
              <w:t>4. Het systeem laat het nieuw gegenereerde bracket zien aan de beheerder.</w:t>
            </w:r>
          </w:p>
        </w:tc>
      </w:tr>
      <w:tr w:rsidR="00013D67" w:rsidRPr="00D9051B" w14:paraId="0E59C62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D9104A" w14:textId="77777777" w:rsidR="00013D67" w:rsidRDefault="00013D67" w:rsidP="00DA1449">
            <w:r>
              <w:t>Uitzonderingen</w:t>
            </w:r>
          </w:p>
        </w:tc>
        <w:tc>
          <w:tcPr>
            <w:tcW w:w="7933" w:type="dxa"/>
          </w:tcPr>
          <w:p w14:paraId="5B52B0E9" w14:textId="418BD00D" w:rsidR="00013D67" w:rsidRPr="00D9051B" w:rsidRDefault="005E603E" w:rsidP="00DA1449">
            <w:pPr>
              <w:cnfStyle w:val="000000100000" w:firstRow="0" w:lastRow="0" w:firstColumn="0" w:lastColumn="0" w:oddVBand="0" w:evenVBand="0" w:oddHBand="1" w:evenHBand="0" w:firstRowFirstColumn="0" w:firstRowLastColumn="0" w:lastRowFirstColumn="0" w:lastRowLastColumn="0"/>
            </w:pPr>
            <w:r w:rsidRPr="005E603E">
              <w:rPr>
                <w:rStyle w:val="Subtieleverwijzing"/>
              </w:rPr>
              <w:t>Stap 2</w:t>
            </w:r>
            <w:r>
              <w:t xml:space="preserve">: De beheerder beseft zich dat nog niet alle spelers zijn toegevoegd en wilt niet verder gaan. Het systeem gaat terug naar </w:t>
            </w:r>
            <w:r w:rsidRPr="005E603E">
              <w:rPr>
                <w:rStyle w:val="Subtieleverwijzing"/>
              </w:rPr>
              <w:t>UC04</w:t>
            </w:r>
            <w:r>
              <w:t xml:space="preserve">/ </w:t>
            </w:r>
            <w:r w:rsidRPr="005E603E">
              <w:rPr>
                <w:rStyle w:val="Subtieleverwijzing"/>
              </w:rPr>
              <w:t>UC03</w:t>
            </w:r>
            <w:r>
              <w:t>.</w:t>
            </w:r>
          </w:p>
        </w:tc>
      </w:tr>
      <w:tr w:rsidR="00013D67" w14:paraId="4F7C91E0"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25142C33" w14:textId="77777777" w:rsidR="00013D67" w:rsidRDefault="00013D67" w:rsidP="00DA1449">
            <w:r>
              <w:t>Resultaat</w:t>
            </w:r>
          </w:p>
        </w:tc>
        <w:tc>
          <w:tcPr>
            <w:tcW w:w="7933" w:type="dxa"/>
          </w:tcPr>
          <w:p w14:paraId="11F06C6F" w14:textId="7829374C" w:rsidR="00013D67" w:rsidRDefault="00013D67" w:rsidP="00DA1449">
            <w:pPr>
              <w:cnfStyle w:val="000000000000" w:firstRow="0" w:lastRow="0" w:firstColumn="0" w:lastColumn="0" w:oddVBand="0" w:evenVBand="0" w:oddHBand="0" w:evenHBand="0" w:firstRowFirstColumn="0" w:firstRowLastColumn="0" w:lastRowFirstColumn="0" w:lastRowLastColumn="0"/>
            </w:pPr>
            <w:r>
              <w:t xml:space="preserve">Er is een bracket aangemaakt voor </w:t>
            </w:r>
            <w:r w:rsidR="00DF1D66">
              <w:t>het toernooi.</w:t>
            </w:r>
          </w:p>
        </w:tc>
      </w:tr>
    </w:tbl>
    <w:p w14:paraId="18E63720" w14:textId="77777777" w:rsidR="00DF1D66" w:rsidRDefault="00DF1D66">
      <w:pPr>
        <w:spacing w:line="259" w:lineRule="auto"/>
        <w:jc w:val="left"/>
      </w:pPr>
    </w:p>
    <w:p w14:paraId="270682CE" w14:textId="78D8313F" w:rsidR="005D6648" w:rsidRPr="000F69A6" w:rsidRDefault="005D6648">
      <w:pPr>
        <w:spacing w:line="259" w:lineRule="auto"/>
        <w:jc w:val="left"/>
      </w:pPr>
      <w:r w:rsidRPr="000F69A6">
        <w:br w:type="page"/>
      </w:r>
    </w:p>
    <w:p w14:paraId="72D412EF" w14:textId="2952F517" w:rsidR="005D6648" w:rsidRDefault="005D6648" w:rsidP="00A372B1">
      <w:pPr>
        <w:pStyle w:val="Kop1"/>
      </w:pPr>
      <w:bookmarkStart w:id="4" w:name="_Toc126754690"/>
      <w:r w:rsidRPr="00A372B1">
        <w:lastRenderedPageBreak/>
        <w:t xml:space="preserve">Contextdiagram </w:t>
      </w:r>
      <w:r w:rsidRPr="005D6648">
        <w:t>en Conceptueel Model</w:t>
      </w:r>
      <w:bookmarkEnd w:id="4"/>
    </w:p>
    <w:p w14:paraId="6E913D76" w14:textId="779D1EDF" w:rsidR="005D6648" w:rsidRPr="005D6648" w:rsidRDefault="005D6648" w:rsidP="005D6648"/>
    <w:p w14:paraId="6C04AA36" w14:textId="5BF3A556" w:rsidR="005D6648" w:rsidRDefault="005D6648" w:rsidP="00A372B1">
      <w:pPr>
        <w:pStyle w:val="Kop2"/>
      </w:pPr>
      <w:bookmarkStart w:id="5" w:name="_Toc126754691"/>
      <w:r>
        <w:t>Contextdiagram</w:t>
      </w:r>
      <w:bookmarkEnd w:id="5"/>
    </w:p>
    <w:p w14:paraId="2D1AC8FB" w14:textId="77777777" w:rsidR="005D6648" w:rsidRPr="005D6648" w:rsidRDefault="005D6648" w:rsidP="00A372B1">
      <w:pPr>
        <w:pStyle w:val="Kop2"/>
      </w:pPr>
    </w:p>
    <w:p w14:paraId="18049198" w14:textId="59EFFEFF" w:rsidR="005D6648" w:rsidRDefault="005D6648" w:rsidP="00A372B1">
      <w:pPr>
        <w:pStyle w:val="Kop2"/>
      </w:pPr>
      <w:bookmarkStart w:id="6" w:name="_Toc126754692"/>
      <w:r>
        <w:t>Conceptueel Model</w:t>
      </w:r>
      <w:bookmarkEnd w:id="6"/>
    </w:p>
    <w:p w14:paraId="671657BF" w14:textId="3BACB041" w:rsidR="00027E8D" w:rsidRPr="00027E8D" w:rsidRDefault="00027E8D" w:rsidP="00027E8D">
      <w:r>
        <w:t xml:space="preserve">Het conceptueel model is gemaakt </w:t>
      </w:r>
    </w:p>
    <w:p w14:paraId="680368D5" w14:textId="0B1D8B13" w:rsidR="005D6648" w:rsidRPr="005D6648" w:rsidRDefault="00027E8D" w:rsidP="005D6648">
      <w:r w:rsidRPr="00027E8D">
        <w:drawing>
          <wp:inline distT="0" distB="0" distL="0" distR="0" wp14:anchorId="076D0CA8" wp14:editId="3542ACE8">
            <wp:extent cx="5760720" cy="382651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26510"/>
                    </a:xfrm>
                    <a:prstGeom prst="rect">
                      <a:avLst/>
                    </a:prstGeom>
                  </pic:spPr>
                </pic:pic>
              </a:graphicData>
            </a:graphic>
          </wp:inline>
        </w:drawing>
      </w:r>
    </w:p>
    <w:sectPr w:rsidR="005D6648" w:rsidRPr="005D6648" w:rsidSect="005D664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069"/>
    <w:multiLevelType w:val="hybridMultilevel"/>
    <w:tmpl w:val="4A7AC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62628"/>
    <w:multiLevelType w:val="hybridMultilevel"/>
    <w:tmpl w:val="FF24A6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35A1F"/>
    <w:multiLevelType w:val="hybridMultilevel"/>
    <w:tmpl w:val="250A4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D03B85"/>
    <w:multiLevelType w:val="hybridMultilevel"/>
    <w:tmpl w:val="3BCEC254"/>
    <w:lvl w:ilvl="0" w:tplc="D4602106">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48EE1026"/>
    <w:multiLevelType w:val="hybridMultilevel"/>
    <w:tmpl w:val="B07E7D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8316A5"/>
    <w:multiLevelType w:val="hybridMultilevel"/>
    <w:tmpl w:val="61243E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05D155F"/>
    <w:multiLevelType w:val="hybridMultilevel"/>
    <w:tmpl w:val="FA02A56A"/>
    <w:lvl w:ilvl="0" w:tplc="D258052E">
      <w:start w:val="1"/>
      <w:numFmt w:val="lowerLetter"/>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15:restartNumberingAfterBreak="0">
    <w:nsid w:val="61136F10"/>
    <w:multiLevelType w:val="hybridMultilevel"/>
    <w:tmpl w:val="E9CE11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7836284">
    <w:abstractNumId w:val="6"/>
  </w:num>
  <w:num w:numId="2" w16cid:durableId="1391996746">
    <w:abstractNumId w:val="3"/>
  </w:num>
  <w:num w:numId="3" w16cid:durableId="349181582">
    <w:abstractNumId w:val="1"/>
  </w:num>
  <w:num w:numId="4" w16cid:durableId="968777480">
    <w:abstractNumId w:val="2"/>
  </w:num>
  <w:num w:numId="5" w16cid:durableId="1589728074">
    <w:abstractNumId w:val="7"/>
  </w:num>
  <w:num w:numId="6" w16cid:durableId="1448357252">
    <w:abstractNumId w:val="4"/>
  </w:num>
  <w:num w:numId="7" w16cid:durableId="1739403905">
    <w:abstractNumId w:val="5"/>
  </w:num>
  <w:num w:numId="8" w16cid:durableId="48675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48"/>
    <w:rsid w:val="00013D67"/>
    <w:rsid w:val="00027E8D"/>
    <w:rsid w:val="000F69A6"/>
    <w:rsid w:val="001217E4"/>
    <w:rsid w:val="001D0EAA"/>
    <w:rsid w:val="00230D55"/>
    <w:rsid w:val="003D6396"/>
    <w:rsid w:val="004E521A"/>
    <w:rsid w:val="00547CE6"/>
    <w:rsid w:val="005D6648"/>
    <w:rsid w:val="005E603E"/>
    <w:rsid w:val="00694606"/>
    <w:rsid w:val="006F556A"/>
    <w:rsid w:val="007870A1"/>
    <w:rsid w:val="008837A9"/>
    <w:rsid w:val="00896ED0"/>
    <w:rsid w:val="009A6601"/>
    <w:rsid w:val="009E1469"/>
    <w:rsid w:val="00A372B1"/>
    <w:rsid w:val="00A75AC1"/>
    <w:rsid w:val="00AA06A8"/>
    <w:rsid w:val="00BF42A4"/>
    <w:rsid w:val="00C808B3"/>
    <w:rsid w:val="00CF2D57"/>
    <w:rsid w:val="00D25200"/>
    <w:rsid w:val="00D93996"/>
    <w:rsid w:val="00DF1D66"/>
    <w:rsid w:val="00E2576E"/>
    <w:rsid w:val="00F735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8C9"/>
  <w15:chartTrackingRefBased/>
  <w15:docId w15:val="{74FB1C36-7D7D-4394-BCCD-2D2156F1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6648"/>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5D6648"/>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5D6648"/>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5D6648"/>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5D6648"/>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5D6648"/>
    <w:pPr>
      <w:keepNext/>
      <w:keepLines/>
      <w:spacing w:before="80" w:after="0" w:line="240" w:lineRule="auto"/>
      <w:outlineLvl w:val="4"/>
    </w:pPr>
    <w:rPr>
      <w:rFonts w:asciiTheme="majorHAnsi" w:eastAsiaTheme="majorEastAsia" w:hAnsiTheme="majorHAnsi" w:cstheme="majorBidi"/>
      <w:color w:val="auto"/>
      <w:sz w:val="24"/>
      <w:szCs w:val="24"/>
    </w:rPr>
  </w:style>
  <w:style w:type="paragraph" w:styleId="Kop6">
    <w:name w:val="heading 6"/>
    <w:basedOn w:val="Standaard"/>
    <w:next w:val="Standaard"/>
    <w:link w:val="Kop6Char"/>
    <w:uiPriority w:val="9"/>
    <w:semiHidden/>
    <w:unhideWhenUsed/>
    <w:qFormat/>
    <w:rsid w:val="005D6648"/>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D664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D6648"/>
    <w:pPr>
      <w:keepNext/>
      <w:keepLines/>
      <w:spacing w:before="40" w:after="0"/>
      <w:outlineLvl w:val="7"/>
    </w:pPr>
    <w:rPr>
      <w:rFonts w:asciiTheme="majorHAnsi" w:eastAsiaTheme="majorEastAsia" w:hAnsiTheme="majorHAnsi" w:cstheme="majorBidi"/>
      <w:color w:val="272727" w:themeColor="text1" w:themeTint="D8"/>
    </w:rPr>
  </w:style>
  <w:style w:type="paragraph" w:styleId="Kop9">
    <w:name w:val="heading 9"/>
    <w:basedOn w:val="Standaard"/>
    <w:next w:val="Standaard"/>
    <w:link w:val="Kop9Char"/>
    <w:uiPriority w:val="9"/>
    <w:semiHidden/>
    <w:unhideWhenUsed/>
    <w:qFormat/>
    <w:rsid w:val="005D6648"/>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D6648"/>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5D6648"/>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5D6648"/>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1D0EAA"/>
    <w:pPr>
      <w:spacing w:after="0" w:line="240" w:lineRule="auto"/>
      <w:contextualSpacing/>
      <w:jc w:val="right"/>
    </w:pPr>
    <w:rPr>
      <w:rFonts w:asciiTheme="majorHAnsi" w:eastAsiaTheme="majorEastAsia" w:hAnsiTheme="majorHAnsi" w:cstheme="majorBidi"/>
      <w:caps/>
      <w:spacing w:val="40"/>
      <w:sz w:val="52"/>
      <w:szCs w:val="76"/>
    </w:rPr>
  </w:style>
  <w:style w:type="character" w:customStyle="1" w:styleId="TitelChar">
    <w:name w:val="Titel Char"/>
    <w:basedOn w:val="Standaardalinea-lettertype"/>
    <w:link w:val="Titel"/>
    <w:uiPriority w:val="10"/>
    <w:rsid w:val="001D0EAA"/>
    <w:rPr>
      <w:rFonts w:asciiTheme="majorHAnsi" w:eastAsiaTheme="majorEastAsia" w:hAnsiTheme="majorHAnsi" w:cstheme="majorBidi"/>
      <w:caps/>
      <w:color w:val="262626" w:themeColor="text1" w:themeTint="D9"/>
      <w:spacing w:val="40"/>
      <w:sz w:val="52"/>
      <w:szCs w:val="76"/>
    </w:rPr>
  </w:style>
  <w:style w:type="character" w:customStyle="1" w:styleId="GeenafstandChar">
    <w:name w:val="Geen afstand Char"/>
    <w:basedOn w:val="Standaardalinea-lettertype"/>
    <w:link w:val="Geenafstand"/>
    <w:uiPriority w:val="1"/>
    <w:rsid w:val="005D6648"/>
    <w:rPr>
      <w:rFonts w:ascii="Calibri Light" w:hAnsi="Calibri Light"/>
    </w:rPr>
  </w:style>
  <w:style w:type="character" w:customStyle="1" w:styleId="Kop3Char">
    <w:name w:val="Kop 3 Char"/>
    <w:basedOn w:val="Standaardalinea-lettertype"/>
    <w:link w:val="Kop3"/>
    <w:uiPriority w:val="9"/>
    <w:rsid w:val="005D6648"/>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5D6648"/>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5D6648"/>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1D0EAA"/>
    <w:pPr>
      <w:numPr>
        <w:ilvl w:val="1"/>
      </w:numPr>
      <w:spacing w:after="240"/>
      <w:jc w:val="right"/>
    </w:pPr>
    <w:rPr>
      <w:rFonts w:eastAsiaTheme="minorHAnsi"/>
      <w:color w:val="ED7D31" w:themeColor="accent2"/>
      <w:sz w:val="32"/>
      <w:szCs w:val="24"/>
    </w:rPr>
  </w:style>
  <w:style w:type="character" w:customStyle="1" w:styleId="OndertitelChar">
    <w:name w:val="Ondertitel Char"/>
    <w:basedOn w:val="Standaardalinea-lettertype"/>
    <w:link w:val="Ondertitel"/>
    <w:uiPriority w:val="11"/>
    <w:rsid w:val="001D0EAA"/>
    <w:rPr>
      <w:rFonts w:ascii="Calibri Light" w:hAnsi="Calibri Light"/>
      <w:color w:val="ED7D31" w:themeColor="accent2"/>
      <w:sz w:val="32"/>
      <w:szCs w:val="24"/>
    </w:rPr>
  </w:style>
  <w:style w:type="character" w:styleId="Subtielebenadrukking">
    <w:name w:val="Subtle Emphasis"/>
    <w:basedOn w:val="Standaardalinea-lettertype"/>
    <w:uiPriority w:val="19"/>
    <w:qFormat/>
    <w:rsid w:val="007870A1"/>
    <w:rPr>
      <w:b w:val="0"/>
      <w:i/>
      <w:iCs/>
      <w:color w:val="auto"/>
    </w:rPr>
  </w:style>
  <w:style w:type="character" w:styleId="Nadruk">
    <w:name w:val="Emphasis"/>
    <w:basedOn w:val="Standaardalinea-lettertype"/>
    <w:uiPriority w:val="20"/>
    <w:qFormat/>
    <w:rsid w:val="005D6648"/>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5D6648"/>
    <w:pPr>
      <w:outlineLvl w:val="9"/>
    </w:pPr>
  </w:style>
  <w:style w:type="paragraph" w:styleId="Bijschrift">
    <w:name w:val="caption"/>
    <w:basedOn w:val="Standaard"/>
    <w:next w:val="Standaard"/>
    <w:uiPriority w:val="35"/>
    <w:unhideWhenUsed/>
    <w:qFormat/>
    <w:rsid w:val="005D6648"/>
    <w:pPr>
      <w:spacing w:after="0" w:line="240" w:lineRule="auto"/>
    </w:pPr>
    <w:rPr>
      <w:b/>
      <w:bCs/>
      <w:color w:val="F4B083" w:themeColor="accent2" w:themeTint="99"/>
      <w:spacing w:val="10"/>
      <w:sz w:val="16"/>
      <w:szCs w:val="16"/>
    </w:rPr>
  </w:style>
  <w:style w:type="character" w:customStyle="1" w:styleId="Kop6Char">
    <w:name w:val="Kop 6 Char"/>
    <w:basedOn w:val="Standaardalinea-lettertype"/>
    <w:link w:val="Kop6"/>
    <w:uiPriority w:val="9"/>
    <w:semiHidden/>
    <w:rsid w:val="005D6648"/>
    <w:rPr>
      <w:rFonts w:asciiTheme="majorHAnsi" w:eastAsiaTheme="majorEastAsia" w:hAnsiTheme="majorHAnsi" w:cstheme="majorBidi"/>
      <w:color w:val="1F3763" w:themeColor="accent1" w:themeShade="7F"/>
      <w:sz w:val="21"/>
      <w:szCs w:val="21"/>
    </w:rPr>
  </w:style>
  <w:style w:type="character" w:customStyle="1" w:styleId="Kop7Char">
    <w:name w:val="Kop 7 Char"/>
    <w:basedOn w:val="Standaardalinea-lettertype"/>
    <w:link w:val="Kop7"/>
    <w:uiPriority w:val="9"/>
    <w:semiHidden/>
    <w:rsid w:val="005D6648"/>
    <w:rPr>
      <w:rFonts w:asciiTheme="majorHAnsi" w:eastAsiaTheme="majorEastAsia" w:hAnsiTheme="majorHAnsi" w:cstheme="majorBidi"/>
      <w:i/>
      <w:iCs/>
      <w:color w:val="1F3763" w:themeColor="accent1" w:themeShade="7F"/>
      <w:sz w:val="21"/>
      <w:szCs w:val="21"/>
    </w:rPr>
  </w:style>
  <w:style w:type="character" w:customStyle="1" w:styleId="Kop8Char">
    <w:name w:val="Kop 8 Char"/>
    <w:basedOn w:val="Standaardalinea-lettertype"/>
    <w:link w:val="Kop8"/>
    <w:uiPriority w:val="9"/>
    <w:semiHidden/>
    <w:rsid w:val="005D66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D6648"/>
    <w:rPr>
      <w:rFonts w:asciiTheme="majorHAnsi" w:eastAsiaTheme="majorEastAsia" w:hAnsiTheme="majorHAnsi" w:cstheme="majorBidi"/>
      <w:i/>
      <w:iCs/>
      <w:color w:val="272727" w:themeColor="text1" w:themeTint="D8"/>
      <w:sz w:val="21"/>
      <w:szCs w:val="21"/>
    </w:rPr>
  </w:style>
  <w:style w:type="character" w:styleId="Zwaar">
    <w:name w:val="Strong"/>
    <w:basedOn w:val="Standaardalinea-lettertype"/>
    <w:uiPriority w:val="22"/>
    <w:qFormat/>
    <w:rsid w:val="005D6648"/>
    <w:rPr>
      <w:b/>
      <w:bCs/>
    </w:rPr>
  </w:style>
  <w:style w:type="paragraph" w:styleId="Citaat">
    <w:name w:val="Quote"/>
    <w:basedOn w:val="Standaard"/>
    <w:next w:val="Standaard"/>
    <w:link w:val="CitaatChar"/>
    <w:uiPriority w:val="29"/>
    <w:qFormat/>
    <w:rsid w:val="005D664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5D6648"/>
    <w:rPr>
      <w:rFonts w:ascii="Calibri Light" w:eastAsiaTheme="minorEastAsia" w:hAnsi="Calibri Light"/>
      <w:i/>
      <w:iCs/>
      <w:color w:val="404040" w:themeColor="text1" w:themeTint="BF"/>
      <w:sz w:val="21"/>
      <w:szCs w:val="21"/>
    </w:rPr>
  </w:style>
  <w:style w:type="paragraph" w:styleId="Duidelijkcitaat">
    <w:name w:val="Intense Quote"/>
    <w:basedOn w:val="Standaard"/>
    <w:next w:val="Standaard"/>
    <w:link w:val="DuidelijkcitaatChar"/>
    <w:uiPriority w:val="30"/>
    <w:qFormat/>
    <w:rsid w:val="005D66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D6648"/>
    <w:rPr>
      <w:rFonts w:ascii="Calibri Light" w:eastAsiaTheme="minorEastAsia" w:hAnsi="Calibri Light"/>
      <w:i/>
      <w:iCs/>
      <w:color w:val="4472C4" w:themeColor="accent1"/>
      <w:sz w:val="21"/>
      <w:szCs w:val="21"/>
    </w:rPr>
  </w:style>
  <w:style w:type="character" w:styleId="Intensievebenadrukking">
    <w:name w:val="Intense Emphasis"/>
    <w:basedOn w:val="Standaardalinea-lettertype"/>
    <w:uiPriority w:val="21"/>
    <w:qFormat/>
    <w:rsid w:val="007870A1"/>
    <w:rPr>
      <w:i/>
      <w:iCs/>
      <w:color w:val="4472C4" w:themeColor="accent1"/>
    </w:rPr>
  </w:style>
  <w:style w:type="character" w:styleId="Subtieleverwijzing">
    <w:name w:val="Subtle Reference"/>
    <w:basedOn w:val="Standaardalinea-lettertype"/>
    <w:uiPriority w:val="31"/>
    <w:qFormat/>
    <w:rsid w:val="005D6648"/>
    <w:rPr>
      <w:smallCaps/>
      <w:color w:val="5A5A5A" w:themeColor="text1" w:themeTint="A5"/>
    </w:rPr>
  </w:style>
  <w:style w:type="character" w:styleId="Intensieveverwijzing">
    <w:name w:val="Intense Reference"/>
    <w:basedOn w:val="Standaardalinea-lettertype"/>
    <w:uiPriority w:val="32"/>
    <w:qFormat/>
    <w:rsid w:val="005D6648"/>
    <w:rPr>
      <w:b/>
      <w:bCs/>
      <w:smallCaps/>
      <w:color w:val="4472C4" w:themeColor="accent1"/>
      <w:spacing w:val="5"/>
    </w:rPr>
  </w:style>
  <w:style w:type="character" w:styleId="Titelvanboek">
    <w:name w:val="Book Title"/>
    <w:basedOn w:val="Standaardalinea-lettertype"/>
    <w:uiPriority w:val="33"/>
    <w:qFormat/>
    <w:rsid w:val="005D6648"/>
    <w:rPr>
      <w:b/>
      <w:bCs/>
      <w:i/>
      <w:iCs/>
      <w:spacing w:val="5"/>
    </w:rPr>
  </w:style>
  <w:style w:type="paragraph" w:styleId="Inhopg1">
    <w:name w:val="toc 1"/>
    <w:basedOn w:val="Standaard"/>
    <w:next w:val="Standaard"/>
    <w:autoRedefine/>
    <w:uiPriority w:val="39"/>
    <w:unhideWhenUsed/>
    <w:rsid w:val="005D6648"/>
    <w:pPr>
      <w:spacing w:after="100"/>
    </w:pPr>
  </w:style>
  <w:style w:type="paragraph" w:styleId="Inhopg2">
    <w:name w:val="toc 2"/>
    <w:basedOn w:val="Standaard"/>
    <w:next w:val="Standaard"/>
    <w:autoRedefine/>
    <w:uiPriority w:val="39"/>
    <w:unhideWhenUsed/>
    <w:rsid w:val="005D6648"/>
    <w:pPr>
      <w:spacing w:after="100"/>
      <w:ind w:left="210"/>
    </w:pPr>
  </w:style>
  <w:style w:type="paragraph" w:styleId="Inhopg3">
    <w:name w:val="toc 3"/>
    <w:basedOn w:val="Standaard"/>
    <w:next w:val="Standaard"/>
    <w:autoRedefine/>
    <w:uiPriority w:val="39"/>
    <w:unhideWhenUsed/>
    <w:rsid w:val="005D6648"/>
    <w:pPr>
      <w:spacing w:after="100"/>
      <w:ind w:left="420"/>
    </w:pPr>
  </w:style>
  <w:style w:type="character" w:styleId="Hyperlink">
    <w:name w:val="Hyperlink"/>
    <w:basedOn w:val="Standaardalinea-lettertype"/>
    <w:uiPriority w:val="99"/>
    <w:unhideWhenUsed/>
    <w:rsid w:val="005D6648"/>
    <w:rPr>
      <w:color w:val="0563C1" w:themeColor="hyperlink"/>
      <w:u w:val="single"/>
    </w:rPr>
  </w:style>
  <w:style w:type="table" w:styleId="Lijsttabel3-Accent2">
    <w:name w:val="List Table 3 Accent 2"/>
    <w:basedOn w:val="Standaardtabel"/>
    <w:uiPriority w:val="48"/>
    <w:rsid w:val="00D9399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Lijstalinea">
    <w:name w:val="List Paragraph"/>
    <w:basedOn w:val="Standaard"/>
    <w:uiPriority w:val="34"/>
    <w:qFormat/>
    <w:rsid w:val="001D0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60404-438D-4F93-92CD-7705424C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Pages>
  <Words>1092</Words>
  <Characters>6007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chess bracket System</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bracket System</dc:title>
  <dc:subject/>
  <dc:creator>Veluwenkamp, Bart B.</dc:creator>
  <cp:keywords/>
  <dc:description/>
  <cp:lastModifiedBy>Veluwenkamp,Bart B.</cp:lastModifiedBy>
  <cp:revision>10</cp:revision>
  <dcterms:created xsi:type="dcterms:W3CDTF">2023-02-06T12:00:00Z</dcterms:created>
  <dcterms:modified xsi:type="dcterms:W3CDTF">2023-03-08T14:41:00Z</dcterms:modified>
</cp:coreProperties>
</file>