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54672"/>
        <w:docPartObj>
          <w:docPartGallery w:val="Cover Pages"/>
          <w:docPartUnique/>
        </w:docPartObj>
      </w:sdtPr>
      <w:sdtContent>
        <w:p w14:paraId="67B51833" w14:textId="784360DF" w:rsidR="005D6648" w:rsidRDefault="005D6648"/>
        <w:p w14:paraId="257C3A2E" w14:textId="3300CCFF" w:rsidR="005D6648" w:rsidRDefault="00DF1D66">
          <w:r>
            <w:rPr>
              <w:noProof/>
            </w:rPr>
            <mc:AlternateContent>
              <mc:Choice Requires="wps">
                <w:drawing>
                  <wp:anchor distT="0" distB="0" distL="114300" distR="114300" simplePos="0" relativeHeight="251660288" behindDoc="0" locked="0" layoutInCell="1" allowOverlap="1" wp14:anchorId="2B864501" wp14:editId="57BD577E">
                    <wp:simplePos x="0" y="0"/>
                    <wp:positionH relativeFrom="page">
                      <wp:posOffset>1152939</wp:posOffset>
                    </wp:positionH>
                    <wp:positionV relativeFrom="page">
                      <wp:posOffset>8539700</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717BAFFA" w:rsidR="005D6648" w:rsidRDefault="005D6648">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chess bracket application</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2B864501" id="_x0000_t202" coordsize="21600,21600" o:spt="202" path="m,l,21600r21600,l21600,xe">
                    <v:stroke joinstyle="miter"/>
                    <v:path gradientshapeok="t" o:connecttype="rect"/>
                  </v:shapetype>
                  <v:shape id="Tekstvak 113" o:spid="_x0000_s1026" type="#_x0000_t202" style="position:absolute;left:0;text-align:left;margin-left:90.8pt;margin-top:672.4pt;width:453pt;height:79.1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" filled="f" stroked="f" strokeweight=".5pt">
                    <v:textbox inset="0,0,0,0">
                      <w:txbxContent>
                        <w:p w14:paraId="4BD54032" w14:textId="717BAFFA" w:rsidR="005D6648" w:rsidRDefault="005D6648">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chess bracket application</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w:drawing>
              <wp:anchor distT="0" distB="0" distL="114300" distR="114300" simplePos="0" relativeHeight="251663360" behindDoc="1" locked="0" layoutInCell="1" allowOverlap="1" wp14:anchorId="21FD6904" wp14:editId="4CED2CD5">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1312" behindDoc="0" locked="0" layoutInCell="1" allowOverlap="1" wp14:anchorId="377BE5B0" wp14:editId="71F176AA">
                    <wp:simplePos x="0" y="0"/>
                    <wp:positionH relativeFrom="page">
                      <wp:posOffset>1137037</wp:posOffset>
                    </wp:positionH>
                    <wp:positionV relativeFrom="page">
                      <wp:posOffset>9239415</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D197BD4" w:rsidR="005D6648" w:rsidRDefault="005D6648">
                                    <w:pPr>
                                      <w:pStyle w:val="Geenafstand"/>
                                      <w:jc w:val="right"/>
                                      <w:rPr>
                                        <w:caps/>
                                        <w:color w:val="262626" w:themeColor="text1" w:themeTint="D9"/>
                                        <w:sz w:val="28"/>
                                        <w:szCs w:val="28"/>
                                      </w:rPr>
                                    </w:pPr>
                                    <w:r>
                                      <w:rPr>
                                        <w:caps/>
                                        <w:color w:val="262626" w:themeColor="text1" w:themeTint="D9"/>
                                        <w:sz w:val="28"/>
                                        <w:szCs w:val="28"/>
                                      </w:rPr>
                                      <w:t>Veluwenkamp,Bart B.</w:t>
                                    </w:r>
                                  </w:p>
                                </w:sdtContent>
                              </w:sdt>
                              <w:p w14:paraId="16F5C980" w14:textId="1D73131D" w:rsidR="005D6648" w:rsidRDefault="005D664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6E3FEE8A" w14:textId="3E60F279" w:rsidR="005D6648" w:rsidRDefault="005D664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77BE5B0" id="Tekstvak 112" o:spid="_x0000_s1027" type="#_x0000_t202" style="position:absolute;left:0;text-align:left;margin-left:89.55pt;margin-top:727.5pt;width:453pt;height:43.6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D197BD4" w:rsidR="005D6648" w:rsidRDefault="005D6648">
                              <w:pPr>
                                <w:pStyle w:val="Geenafstand"/>
                                <w:jc w:val="right"/>
                                <w:rPr>
                                  <w:caps/>
                                  <w:color w:val="262626" w:themeColor="text1" w:themeTint="D9"/>
                                  <w:sz w:val="28"/>
                                  <w:szCs w:val="28"/>
                                </w:rPr>
                              </w:pPr>
                              <w:r>
                                <w:rPr>
                                  <w:caps/>
                                  <w:color w:val="262626" w:themeColor="text1" w:themeTint="D9"/>
                                  <w:sz w:val="28"/>
                                  <w:szCs w:val="28"/>
                                </w:rPr>
                                <w:t>Veluwenkamp,Bart B.</w:t>
                              </w:r>
                            </w:p>
                          </w:sdtContent>
                        </w:sdt>
                        <w:p w14:paraId="16F5C980" w14:textId="1D73131D" w:rsidR="005D6648" w:rsidRDefault="005D664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6E3FEE8A" w14:textId="3E60F279" w:rsidR="005D6648" w:rsidRDefault="005D664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id w:val="1042637252"/>
        <w:docPartObj>
          <w:docPartGallery w:val="Table of Contents"/>
          <w:docPartUnique/>
        </w:docPartObj>
      </w:sdtPr>
      <w:sdtEndPr>
        <w:rPr>
          <w:rFonts w:eastAsiaTheme="minorEastAsia" w:cstheme="minorBidi"/>
          <w:bCs/>
          <w:color w:val="262626" w:themeColor="text1" w:themeTint="D9"/>
          <w:spacing w:val="0"/>
          <w:sz w:val="21"/>
          <w:szCs w:val="21"/>
        </w:rPr>
      </w:sdtEndPr>
      <w:sdtContent>
        <w:p w14:paraId="37BD9F75" w14:textId="4156193C" w:rsidR="005D6648" w:rsidRDefault="005D6648">
          <w:pPr>
            <w:pStyle w:val="Kopvaninhoudsopgave"/>
          </w:pPr>
          <w:r>
            <w:t>Inhoudsopgave</w:t>
          </w:r>
        </w:p>
        <w:p w14:paraId="349FE45F" w14:textId="4077284F" w:rsidR="00013D67"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26655766" w:history="1">
            <w:r w:rsidR="00013D67" w:rsidRPr="002F6321">
              <w:rPr>
                <w:rStyle w:val="Hyperlink"/>
                <w:noProof/>
              </w:rPr>
              <w:t>Analyse</w:t>
            </w:r>
            <w:r w:rsidR="00013D67">
              <w:rPr>
                <w:noProof/>
                <w:webHidden/>
              </w:rPr>
              <w:tab/>
            </w:r>
            <w:r w:rsidR="00013D67">
              <w:rPr>
                <w:noProof/>
                <w:webHidden/>
              </w:rPr>
              <w:fldChar w:fldCharType="begin"/>
            </w:r>
            <w:r w:rsidR="00013D67">
              <w:rPr>
                <w:noProof/>
                <w:webHidden/>
              </w:rPr>
              <w:instrText xml:space="preserve"> PAGEREF _Toc126655766 \h </w:instrText>
            </w:r>
            <w:r w:rsidR="00013D67">
              <w:rPr>
                <w:noProof/>
                <w:webHidden/>
              </w:rPr>
            </w:r>
            <w:r w:rsidR="00013D67">
              <w:rPr>
                <w:noProof/>
                <w:webHidden/>
              </w:rPr>
              <w:fldChar w:fldCharType="separate"/>
            </w:r>
            <w:r w:rsidR="00013D67">
              <w:rPr>
                <w:noProof/>
                <w:webHidden/>
              </w:rPr>
              <w:t>2</w:t>
            </w:r>
            <w:r w:rsidR="00013D67">
              <w:rPr>
                <w:noProof/>
                <w:webHidden/>
              </w:rPr>
              <w:fldChar w:fldCharType="end"/>
            </w:r>
          </w:hyperlink>
        </w:p>
        <w:p w14:paraId="7508DD4F" w14:textId="30BC3751" w:rsidR="00013D67" w:rsidRDefault="00013D67">
          <w:pPr>
            <w:pStyle w:val="Inhopg2"/>
            <w:tabs>
              <w:tab w:val="right" w:leader="dot" w:pos="9062"/>
            </w:tabs>
            <w:rPr>
              <w:rFonts w:asciiTheme="minorHAnsi" w:hAnsiTheme="minorHAnsi"/>
              <w:noProof/>
              <w:color w:val="auto"/>
              <w:sz w:val="22"/>
              <w:szCs w:val="22"/>
              <w:lang w:eastAsia="nl-NL"/>
            </w:rPr>
          </w:pPr>
          <w:hyperlink w:anchor="_Toc126655767" w:history="1">
            <w:r w:rsidRPr="002F6321">
              <w:rPr>
                <w:rStyle w:val="Hyperlink"/>
                <w:noProof/>
              </w:rPr>
              <w:t>Requirements en use-cases</w:t>
            </w:r>
            <w:r>
              <w:rPr>
                <w:noProof/>
                <w:webHidden/>
              </w:rPr>
              <w:tab/>
            </w:r>
            <w:r>
              <w:rPr>
                <w:noProof/>
                <w:webHidden/>
              </w:rPr>
              <w:fldChar w:fldCharType="begin"/>
            </w:r>
            <w:r>
              <w:rPr>
                <w:noProof/>
                <w:webHidden/>
              </w:rPr>
              <w:instrText xml:space="preserve"> PAGEREF _Toc126655767 \h </w:instrText>
            </w:r>
            <w:r>
              <w:rPr>
                <w:noProof/>
                <w:webHidden/>
              </w:rPr>
            </w:r>
            <w:r>
              <w:rPr>
                <w:noProof/>
                <w:webHidden/>
              </w:rPr>
              <w:fldChar w:fldCharType="separate"/>
            </w:r>
            <w:r>
              <w:rPr>
                <w:noProof/>
                <w:webHidden/>
              </w:rPr>
              <w:t>2</w:t>
            </w:r>
            <w:r>
              <w:rPr>
                <w:noProof/>
                <w:webHidden/>
              </w:rPr>
              <w:fldChar w:fldCharType="end"/>
            </w:r>
          </w:hyperlink>
        </w:p>
        <w:p w14:paraId="701F26DE" w14:textId="133C4DB0" w:rsidR="00013D67" w:rsidRDefault="00013D67">
          <w:pPr>
            <w:pStyle w:val="Inhopg3"/>
            <w:tabs>
              <w:tab w:val="right" w:leader="dot" w:pos="9062"/>
            </w:tabs>
            <w:rPr>
              <w:rFonts w:asciiTheme="minorHAnsi" w:hAnsiTheme="minorHAnsi"/>
              <w:noProof/>
              <w:color w:val="auto"/>
              <w:sz w:val="22"/>
              <w:szCs w:val="22"/>
              <w:lang w:eastAsia="nl-NL"/>
            </w:rPr>
          </w:pPr>
          <w:hyperlink w:anchor="_Toc126655768" w:history="1">
            <w:r w:rsidRPr="002F6321">
              <w:rPr>
                <w:rStyle w:val="Hyperlink"/>
                <w:noProof/>
              </w:rPr>
              <w:t>Requirements</w:t>
            </w:r>
            <w:r>
              <w:rPr>
                <w:noProof/>
                <w:webHidden/>
              </w:rPr>
              <w:tab/>
            </w:r>
            <w:r>
              <w:rPr>
                <w:noProof/>
                <w:webHidden/>
              </w:rPr>
              <w:fldChar w:fldCharType="begin"/>
            </w:r>
            <w:r>
              <w:rPr>
                <w:noProof/>
                <w:webHidden/>
              </w:rPr>
              <w:instrText xml:space="preserve"> PAGEREF _Toc126655768 \h </w:instrText>
            </w:r>
            <w:r>
              <w:rPr>
                <w:noProof/>
                <w:webHidden/>
              </w:rPr>
            </w:r>
            <w:r>
              <w:rPr>
                <w:noProof/>
                <w:webHidden/>
              </w:rPr>
              <w:fldChar w:fldCharType="separate"/>
            </w:r>
            <w:r>
              <w:rPr>
                <w:noProof/>
                <w:webHidden/>
              </w:rPr>
              <w:t>2</w:t>
            </w:r>
            <w:r>
              <w:rPr>
                <w:noProof/>
                <w:webHidden/>
              </w:rPr>
              <w:fldChar w:fldCharType="end"/>
            </w:r>
          </w:hyperlink>
        </w:p>
        <w:p w14:paraId="7623068F" w14:textId="4A94562C" w:rsidR="00013D67" w:rsidRDefault="00013D67">
          <w:pPr>
            <w:pStyle w:val="Inhopg3"/>
            <w:tabs>
              <w:tab w:val="right" w:leader="dot" w:pos="9062"/>
            </w:tabs>
            <w:rPr>
              <w:rFonts w:asciiTheme="minorHAnsi" w:hAnsiTheme="minorHAnsi"/>
              <w:noProof/>
              <w:color w:val="auto"/>
              <w:sz w:val="22"/>
              <w:szCs w:val="22"/>
              <w:lang w:eastAsia="nl-NL"/>
            </w:rPr>
          </w:pPr>
          <w:hyperlink w:anchor="_Toc126655769" w:history="1">
            <w:r w:rsidRPr="002F6321">
              <w:rPr>
                <w:rStyle w:val="Hyperlink"/>
                <w:noProof/>
              </w:rPr>
              <w:t>Use-cases</w:t>
            </w:r>
            <w:r>
              <w:rPr>
                <w:noProof/>
                <w:webHidden/>
              </w:rPr>
              <w:tab/>
            </w:r>
            <w:r>
              <w:rPr>
                <w:noProof/>
                <w:webHidden/>
              </w:rPr>
              <w:fldChar w:fldCharType="begin"/>
            </w:r>
            <w:r>
              <w:rPr>
                <w:noProof/>
                <w:webHidden/>
              </w:rPr>
              <w:instrText xml:space="preserve"> PAGEREF _Toc126655769 \h </w:instrText>
            </w:r>
            <w:r>
              <w:rPr>
                <w:noProof/>
                <w:webHidden/>
              </w:rPr>
            </w:r>
            <w:r>
              <w:rPr>
                <w:noProof/>
                <w:webHidden/>
              </w:rPr>
              <w:fldChar w:fldCharType="separate"/>
            </w:r>
            <w:r>
              <w:rPr>
                <w:noProof/>
                <w:webHidden/>
              </w:rPr>
              <w:t>3</w:t>
            </w:r>
            <w:r>
              <w:rPr>
                <w:noProof/>
                <w:webHidden/>
              </w:rPr>
              <w:fldChar w:fldCharType="end"/>
            </w:r>
          </w:hyperlink>
        </w:p>
        <w:p w14:paraId="38BF9C27" w14:textId="43EE9BD1" w:rsidR="00013D67" w:rsidRDefault="00013D67">
          <w:pPr>
            <w:pStyle w:val="Inhopg2"/>
            <w:tabs>
              <w:tab w:val="right" w:leader="dot" w:pos="9062"/>
            </w:tabs>
            <w:rPr>
              <w:rFonts w:asciiTheme="minorHAnsi" w:hAnsiTheme="minorHAnsi"/>
              <w:noProof/>
              <w:color w:val="auto"/>
              <w:sz w:val="22"/>
              <w:szCs w:val="22"/>
              <w:lang w:eastAsia="nl-NL"/>
            </w:rPr>
          </w:pPr>
          <w:hyperlink w:anchor="_Toc126655770" w:history="1">
            <w:r w:rsidRPr="002F6321">
              <w:rPr>
                <w:rStyle w:val="Hyperlink"/>
                <w:noProof/>
              </w:rPr>
              <w:t>Contextdiagram en Conceptueel Model</w:t>
            </w:r>
            <w:r>
              <w:rPr>
                <w:noProof/>
                <w:webHidden/>
              </w:rPr>
              <w:tab/>
            </w:r>
            <w:r>
              <w:rPr>
                <w:noProof/>
                <w:webHidden/>
              </w:rPr>
              <w:fldChar w:fldCharType="begin"/>
            </w:r>
            <w:r>
              <w:rPr>
                <w:noProof/>
                <w:webHidden/>
              </w:rPr>
              <w:instrText xml:space="preserve"> PAGEREF _Toc126655770 \h </w:instrText>
            </w:r>
            <w:r>
              <w:rPr>
                <w:noProof/>
                <w:webHidden/>
              </w:rPr>
            </w:r>
            <w:r>
              <w:rPr>
                <w:noProof/>
                <w:webHidden/>
              </w:rPr>
              <w:fldChar w:fldCharType="separate"/>
            </w:r>
            <w:r>
              <w:rPr>
                <w:noProof/>
                <w:webHidden/>
              </w:rPr>
              <w:t>5</w:t>
            </w:r>
            <w:r>
              <w:rPr>
                <w:noProof/>
                <w:webHidden/>
              </w:rPr>
              <w:fldChar w:fldCharType="end"/>
            </w:r>
          </w:hyperlink>
        </w:p>
        <w:p w14:paraId="29D655EB" w14:textId="1AF9200F" w:rsidR="00013D67" w:rsidRDefault="00013D67">
          <w:pPr>
            <w:pStyle w:val="Inhopg3"/>
            <w:tabs>
              <w:tab w:val="right" w:leader="dot" w:pos="9062"/>
            </w:tabs>
            <w:rPr>
              <w:rFonts w:asciiTheme="minorHAnsi" w:hAnsiTheme="minorHAnsi"/>
              <w:noProof/>
              <w:color w:val="auto"/>
              <w:sz w:val="22"/>
              <w:szCs w:val="22"/>
              <w:lang w:eastAsia="nl-NL"/>
            </w:rPr>
          </w:pPr>
          <w:hyperlink w:anchor="_Toc126655771" w:history="1">
            <w:r w:rsidRPr="002F6321">
              <w:rPr>
                <w:rStyle w:val="Hyperlink"/>
                <w:noProof/>
              </w:rPr>
              <w:t>Contextdiagram</w:t>
            </w:r>
            <w:r>
              <w:rPr>
                <w:noProof/>
                <w:webHidden/>
              </w:rPr>
              <w:tab/>
            </w:r>
            <w:r>
              <w:rPr>
                <w:noProof/>
                <w:webHidden/>
              </w:rPr>
              <w:fldChar w:fldCharType="begin"/>
            </w:r>
            <w:r>
              <w:rPr>
                <w:noProof/>
                <w:webHidden/>
              </w:rPr>
              <w:instrText xml:space="preserve"> PAGEREF _Toc126655771 \h </w:instrText>
            </w:r>
            <w:r>
              <w:rPr>
                <w:noProof/>
                <w:webHidden/>
              </w:rPr>
            </w:r>
            <w:r>
              <w:rPr>
                <w:noProof/>
                <w:webHidden/>
              </w:rPr>
              <w:fldChar w:fldCharType="separate"/>
            </w:r>
            <w:r>
              <w:rPr>
                <w:noProof/>
                <w:webHidden/>
              </w:rPr>
              <w:t>5</w:t>
            </w:r>
            <w:r>
              <w:rPr>
                <w:noProof/>
                <w:webHidden/>
              </w:rPr>
              <w:fldChar w:fldCharType="end"/>
            </w:r>
          </w:hyperlink>
        </w:p>
        <w:p w14:paraId="1EAAD25E" w14:textId="6A209D50" w:rsidR="00013D67" w:rsidRDefault="00013D67">
          <w:pPr>
            <w:pStyle w:val="Inhopg3"/>
            <w:tabs>
              <w:tab w:val="right" w:leader="dot" w:pos="9062"/>
            </w:tabs>
            <w:rPr>
              <w:rFonts w:asciiTheme="minorHAnsi" w:hAnsiTheme="minorHAnsi"/>
              <w:noProof/>
              <w:color w:val="auto"/>
              <w:sz w:val="22"/>
              <w:szCs w:val="22"/>
              <w:lang w:eastAsia="nl-NL"/>
            </w:rPr>
          </w:pPr>
          <w:hyperlink w:anchor="_Toc126655772" w:history="1">
            <w:r w:rsidRPr="002F6321">
              <w:rPr>
                <w:rStyle w:val="Hyperlink"/>
                <w:noProof/>
              </w:rPr>
              <w:t>Conceptueel Model</w:t>
            </w:r>
            <w:r>
              <w:rPr>
                <w:noProof/>
                <w:webHidden/>
              </w:rPr>
              <w:tab/>
            </w:r>
            <w:r>
              <w:rPr>
                <w:noProof/>
                <w:webHidden/>
              </w:rPr>
              <w:fldChar w:fldCharType="begin"/>
            </w:r>
            <w:r>
              <w:rPr>
                <w:noProof/>
                <w:webHidden/>
              </w:rPr>
              <w:instrText xml:space="preserve"> PAGEREF _Toc126655772 \h </w:instrText>
            </w:r>
            <w:r>
              <w:rPr>
                <w:noProof/>
                <w:webHidden/>
              </w:rPr>
            </w:r>
            <w:r>
              <w:rPr>
                <w:noProof/>
                <w:webHidden/>
              </w:rPr>
              <w:fldChar w:fldCharType="separate"/>
            </w:r>
            <w:r>
              <w:rPr>
                <w:noProof/>
                <w:webHidden/>
              </w:rPr>
              <w:t>5</w:t>
            </w:r>
            <w:r>
              <w:rPr>
                <w:noProof/>
                <w:webHidden/>
              </w:rPr>
              <w:fldChar w:fldCharType="end"/>
            </w:r>
          </w:hyperlink>
        </w:p>
        <w:p w14:paraId="009B0DD2" w14:textId="1A552A41" w:rsidR="005D6648" w:rsidRDefault="005D6648">
          <w:r>
            <w:rPr>
              <w:b/>
              <w:bCs/>
            </w:rPr>
            <w:fldChar w:fldCharType="end"/>
          </w:r>
        </w:p>
      </w:sdtContent>
    </w:sdt>
    <w:p w14:paraId="2BB7BC91" w14:textId="77710AAF" w:rsidR="005D6648" w:rsidRDefault="005D6648">
      <w:pPr>
        <w:spacing w:line="259" w:lineRule="auto"/>
        <w:jc w:val="left"/>
      </w:pPr>
      <w:r>
        <w:br w:type="page"/>
      </w:r>
    </w:p>
    <w:p w14:paraId="46B3D99B" w14:textId="68E56E78" w:rsidR="00E2576E" w:rsidRDefault="005D6648" w:rsidP="005D6648">
      <w:pPr>
        <w:pStyle w:val="Kop1"/>
      </w:pPr>
      <w:bookmarkStart w:id="0" w:name="_Toc126655766"/>
      <w:r>
        <w:lastRenderedPageBreak/>
        <w:t>Analyse</w:t>
      </w:r>
      <w:bookmarkEnd w:id="0"/>
    </w:p>
    <w:p w14:paraId="44CBF1DF" w14:textId="51451C43" w:rsidR="005D6648" w:rsidRDefault="005D6648" w:rsidP="005D6648">
      <w:r>
        <w:t>In dit hoofdstuk wordt er in detail gekeken hoe de applicatie eruit gaat zien. Er wordt onder andere gekeken naar de requirements van het systeem. Ook zijn hier schetsen te vinden van het uiterlijk van de applicatie en over de flow van de applicatie.</w:t>
      </w:r>
    </w:p>
    <w:p w14:paraId="635A22E9" w14:textId="4BC09F60" w:rsidR="005D6648" w:rsidRDefault="005D6648" w:rsidP="005D6648">
      <w:pPr>
        <w:pStyle w:val="Kop2"/>
      </w:pPr>
      <w:bookmarkStart w:id="1" w:name="_Toc126655767"/>
      <w:r>
        <w:t xml:space="preserve">Requirements en </w:t>
      </w:r>
      <w:proofErr w:type="spellStart"/>
      <w:r>
        <w:t>use</w:t>
      </w:r>
      <w:proofErr w:type="spellEnd"/>
      <w:r>
        <w:t>-cases</w:t>
      </w:r>
      <w:bookmarkEnd w:id="1"/>
    </w:p>
    <w:p w14:paraId="37AF0F3A" w14:textId="686F2E78" w:rsidR="005D6648" w:rsidRDefault="005D6648" w:rsidP="005D6648">
      <w:r>
        <w:t xml:space="preserve">In dit hoofdstuk zijn de requirements te vinden en daarna worden deze uitgelegd met behulp van </w:t>
      </w:r>
      <w:proofErr w:type="spellStart"/>
      <w:r>
        <w:t>use</w:t>
      </w:r>
      <w:proofErr w:type="spellEnd"/>
      <w:r>
        <w:t>-cases.</w:t>
      </w:r>
    </w:p>
    <w:p w14:paraId="0C56AB5C" w14:textId="2DF56F72" w:rsidR="005D6648" w:rsidRDefault="005D6648" w:rsidP="005D6648">
      <w:pPr>
        <w:pStyle w:val="Kop3"/>
      </w:pPr>
      <w:bookmarkStart w:id="2" w:name="_Toc126655768"/>
      <w:r>
        <w:t>Requirements</w:t>
      </w:r>
      <w:bookmarkEnd w:id="2"/>
    </w:p>
    <w:p w14:paraId="3BC13298" w14:textId="5738BC0E" w:rsidR="003D6396" w:rsidRDefault="003D6396" w:rsidP="003D6396">
      <w:r w:rsidRPr="003D6396">
        <w:t>De requirements zijn opgesteld d</w:t>
      </w:r>
      <w:r>
        <w:t xml:space="preserve">oor te kijken naar concurrerende applicaties die al doen wat deze applicatie wilt doen. Er is gebrainstormd door de </w:t>
      </w:r>
      <w:proofErr w:type="spellStart"/>
      <w:r>
        <w:t>developers</w:t>
      </w:r>
      <w:proofErr w:type="spellEnd"/>
      <w:r>
        <w:t xml:space="preserve"> in overlegd met docenten om </w:t>
      </w:r>
      <w:r w:rsidR="00D93996">
        <w:t>uiteindelijk</w:t>
      </w:r>
      <w:r>
        <w:t xml:space="preserve"> tot de volgende requirements te komen;</w:t>
      </w:r>
    </w:p>
    <w:p w14:paraId="5657E535" w14:textId="77777777" w:rsidR="000F69A6" w:rsidRDefault="003D6396" w:rsidP="003D6396">
      <w:pPr>
        <w:pStyle w:val="Geenafstand"/>
      </w:pPr>
      <w:r w:rsidRPr="00694606">
        <w:rPr>
          <w:i/>
          <w:iCs/>
        </w:rPr>
        <w:t>FR-01</w:t>
      </w:r>
      <w:r>
        <w:t xml:space="preserve"> Er kunnen toernooien worden toegevoegd aan de database.</w:t>
      </w:r>
      <w:r w:rsidR="000F69A6">
        <w:t xml:space="preserve"> </w:t>
      </w:r>
    </w:p>
    <w:p w14:paraId="41F4311F" w14:textId="3B252DC7" w:rsidR="000F69A6" w:rsidRDefault="003D6396" w:rsidP="000F69A6">
      <w:pPr>
        <w:pStyle w:val="Geenafstand"/>
        <w:ind w:left="708"/>
      </w:pPr>
      <w:r w:rsidRPr="00694606">
        <w:rPr>
          <w:i/>
          <w:iCs/>
        </w:rPr>
        <w:t>B-01.1</w:t>
      </w:r>
      <w:r>
        <w:t xml:space="preserve"> De toernooien hebben een max aantal deelnemers.</w:t>
      </w:r>
    </w:p>
    <w:p w14:paraId="1C59FCBE" w14:textId="6E951B8B" w:rsidR="00AA06A8" w:rsidRPr="00AA06A8" w:rsidRDefault="00AA06A8" w:rsidP="000F69A6">
      <w:pPr>
        <w:pStyle w:val="Geenafstand"/>
        <w:ind w:left="708"/>
      </w:pPr>
      <w:r>
        <w:rPr>
          <w:i/>
          <w:iCs/>
        </w:rPr>
        <w:t xml:space="preserve">B-01.2 </w:t>
      </w:r>
      <w:r>
        <w:t>Toernooien kunnen open of dicht zijn.</w:t>
      </w:r>
    </w:p>
    <w:p w14:paraId="6D2FD7B2" w14:textId="6E951B8B" w:rsidR="003D6396" w:rsidRDefault="003D6396" w:rsidP="003D6396">
      <w:pPr>
        <w:pStyle w:val="Geenafstand"/>
      </w:pPr>
      <w:r w:rsidRPr="00694606">
        <w:rPr>
          <w:i/>
          <w:iCs/>
        </w:rPr>
        <w:t>FR-02</w:t>
      </w:r>
      <w:r w:rsidRPr="003D6396">
        <w:t xml:space="preserve"> </w:t>
      </w:r>
      <w:r w:rsidRPr="003D6396">
        <w:tab/>
        <w:t>Er kunnen (schaak)spelers</w:t>
      </w:r>
      <w:r>
        <w:t xml:space="preserve"> toegevoegd worden aan een toernooi.</w:t>
      </w:r>
    </w:p>
    <w:p w14:paraId="2B947771" w14:textId="01AF739D" w:rsidR="000F69A6" w:rsidRDefault="003D6396" w:rsidP="000F69A6">
      <w:pPr>
        <w:pStyle w:val="Geenafstand"/>
        <w:ind w:left="708"/>
      </w:pPr>
      <w:r w:rsidRPr="00694606">
        <w:rPr>
          <w:i/>
          <w:iCs/>
        </w:rPr>
        <w:t>B-02.1</w:t>
      </w:r>
      <w:r>
        <w:t xml:space="preserve"> </w:t>
      </w:r>
      <w:r w:rsidR="000F69A6">
        <w:t>Er k</w:t>
      </w:r>
      <w:r>
        <w:t>unnen er geen nieuwe spelers meer worden toegevoegd als de max is bereikt.</w:t>
      </w:r>
    </w:p>
    <w:p w14:paraId="1F1184FB" w14:textId="19A5A195" w:rsidR="000F69A6" w:rsidRDefault="000F69A6" w:rsidP="000F69A6">
      <w:pPr>
        <w:pStyle w:val="Geenafstand"/>
        <w:ind w:left="708"/>
      </w:pPr>
      <w:r w:rsidRPr="00694606">
        <w:rPr>
          <w:i/>
          <w:iCs/>
        </w:rPr>
        <w:t xml:space="preserve">B-02.2 </w:t>
      </w:r>
      <w:r>
        <w:t>Er kunnen spelers verwijderd worden.</w:t>
      </w:r>
    </w:p>
    <w:p w14:paraId="61B830D3" w14:textId="423403A8" w:rsidR="000F69A6" w:rsidRDefault="003D6396" w:rsidP="003D6396">
      <w:pPr>
        <w:pStyle w:val="Geenafstand"/>
      </w:pPr>
      <w:r w:rsidRPr="00694606">
        <w:rPr>
          <w:i/>
          <w:iCs/>
        </w:rPr>
        <w:t>FR-03</w:t>
      </w:r>
      <w:r>
        <w:t xml:space="preserve"> Er kan een</w:t>
      </w:r>
      <w:r w:rsidR="000F69A6">
        <w:t xml:space="preserve"> random</w:t>
      </w:r>
      <w:r>
        <w:t xml:space="preserve"> bracket gemaakt worden voor een toernooi.</w:t>
      </w:r>
    </w:p>
    <w:p w14:paraId="7D1D137F" w14:textId="346D223E" w:rsidR="000F69A6" w:rsidRDefault="003D6396" w:rsidP="000F69A6">
      <w:pPr>
        <w:pStyle w:val="Geenafstand"/>
        <w:ind w:left="708"/>
      </w:pPr>
      <w:r w:rsidRPr="00694606">
        <w:rPr>
          <w:i/>
          <w:iCs/>
        </w:rPr>
        <w:t>B-03.1</w:t>
      </w:r>
      <w:r>
        <w:t xml:space="preserve"> Er kan gekozen worden tussen een paar verschillende soorten bracket.</w:t>
      </w:r>
    </w:p>
    <w:p w14:paraId="59C76E7A" w14:textId="601437B4" w:rsidR="00547CE6" w:rsidRDefault="00547CE6" w:rsidP="00547CE6">
      <w:pPr>
        <w:pStyle w:val="Geenafstand"/>
        <w:numPr>
          <w:ilvl w:val="0"/>
          <w:numId w:val="2"/>
        </w:numPr>
      </w:pPr>
      <w:proofErr w:type="spellStart"/>
      <w:r>
        <w:t>Round</w:t>
      </w:r>
      <w:proofErr w:type="spellEnd"/>
      <w:r>
        <w:t xml:space="preserve"> </w:t>
      </w:r>
      <w:proofErr w:type="spellStart"/>
      <w:r>
        <w:t>robin</w:t>
      </w:r>
      <w:proofErr w:type="spellEnd"/>
    </w:p>
    <w:p w14:paraId="02A9E7DC" w14:textId="46751083" w:rsidR="00547CE6" w:rsidRDefault="00547CE6" w:rsidP="00547CE6">
      <w:pPr>
        <w:pStyle w:val="Geenafstand"/>
        <w:numPr>
          <w:ilvl w:val="0"/>
          <w:numId w:val="2"/>
        </w:numPr>
      </w:pPr>
      <w:proofErr w:type="spellStart"/>
      <w:r>
        <w:t>Elimination</w:t>
      </w:r>
      <w:proofErr w:type="spellEnd"/>
    </w:p>
    <w:p w14:paraId="361E93F5" w14:textId="605D748F" w:rsidR="000F69A6" w:rsidRDefault="000F69A6" w:rsidP="000F69A6">
      <w:pPr>
        <w:pStyle w:val="Geenafstand"/>
        <w:ind w:left="708"/>
      </w:pPr>
      <w:r w:rsidRPr="00694606">
        <w:rPr>
          <w:i/>
          <w:iCs/>
        </w:rPr>
        <w:t>B-03.2</w:t>
      </w:r>
      <w:r>
        <w:t xml:space="preserve"> De bracket update zich </w:t>
      </w:r>
      <w:r w:rsidR="00547CE6">
        <w:t xml:space="preserve">automatisch </w:t>
      </w:r>
      <w:r>
        <w:t>als er uitkomsten in komen.</w:t>
      </w:r>
    </w:p>
    <w:p w14:paraId="324C62EC" w14:textId="77777777" w:rsidR="000F69A6" w:rsidRDefault="003D6396" w:rsidP="003D6396">
      <w:pPr>
        <w:pStyle w:val="Geenafstand"/>
      </w:pPr>
      <w:r w:rsidRPr="00694606">
        <w:rPr>
          <w:i/>
          <w:iCs/>
        </w:rPr>
        <w:t>FR-04</w:t>
      </w:r>
      <w:r w:rsidRPr="003D6396">
        <w:t xml:space="preserve"> De uitkomste</w:t>
      </w:r>
      <w:r>
        <w:t>n van de wedstrijden kunnen worden ingevuld in de bracket.</w:t>
      </w:r>
    </w:p>
    <w:p w14:paraId="39B953A7" w14:textId="573FEA20" w:rsidR="000F69A6" w:rsidRDefault="003D6396" w:rsidP="000F69A6">
      <w:pPr>
        <w:pStyle w:val="Geenafstand"/>
        <w:ind w:left="708"/>
      </w:pPr>
      <w:r w:rsidRPr="00694606">
        <w:rPr>
          <w:i/>
          <w:iCs/>
        </w:rPr>
        <w:t>B-04.1</w:t>
      </w:r>
      <w:r w:rsidRPr="003D6396">
        <w:t xml:space="preserve"> Er mogen alleen g</w:t>
      </w:r>
      <w:r>
        <w:t>eldige uitkomsten worden ingevuld.</w:t>
      </w:r>
    </w:p>
    <w:p w14:paraId="61381C36" w14:textId="49CCC951" w:rsidR="000F69A6" w:rsidRDefault="000F69A6" w:rsidP="000F69A6">
      <w:pPr>
        <w:pStyle w:val="Geenafstand"/>
      </w:pPr>
      <w:r w:rsidRPr="00694606">
        <w:rPr>
          <w:i/>
          <w:iCs/>
        </w:rPr>
        <w:t>FR-05</w:t>
      </w:r>
      <w:r>
        <w:t xml:space="preserve"> Er kunnen spelers worden toegevoegd aan de database.</w:t>
      </w:r>
    </w:p>
    <w:p w14:paraId="50541572" w14:textId="67CCF2CD" w:rsidR="000F69A6" w:rsidRDefault="000F69A6" w:rsidP="000F69A6">
      <w:pPr>
        <w:pStyle w:val="Geenafstand"/>
        <w:ind w:left="708"/>
      </w:pPr>
      <w:r w:rsidRPr="00694606">
        <w:rPr>
          <w:i/>
          <w:iCs/>
        </w:rPr>
        <w:t>B-05.1</w:t>
      </w:r>
      <w:r>
        <w:t xml:space="preserve"> Alle ingevulde data moet correct zijn.</w:t>
      </w:r>
    </w:p>
    <w:p w14:paraId="3C8B86E1" w14:textId="77B1F342" w:rsidR="00A75AC1" w:rsidRDefault="00A75AC1" w:rsidP="00A75AC1">
      <w:pPr>
        <w:pStyle w:val="Geenafstand"/>
      </w:pPr>
      <w:r>
        <w:rPr>
          <w:i/>
          <w:iCs/>
        </w:rPr>
        <w:t xml:space="preserve">FR-06 </w:t>
      </w:r>
      <w:r>
        <w:t>Spelers kunnen een lijst zien met alle toernooien die er aan komen.</w:t>
      </w:r>
    </w:p>
    <w:p w14:paraId="00CE111C" w14:textId="5BB7531E" w:rsidR="00A75AC1" w:rsidRDefault="00A75AC1" w:rsidP="00A75AC1">
      <w:pPr>
        <w:pStyle w:val="Geenafstand"/>
        <w:ind w:left="708"/>
      </w:pPr>
      <w:r>
        <w:rPr>
          <w:i/>
          <w:iCs/>
        </w:rPr>
        <w:t>K</w:t>
      </w:r>
      <w:r w:rsidRPr="00A75AC1">
        <w:rPr>
          <w:i/>
          <w:iCs/>
        </w:rPr>
        <w:t>-06.1</w:t>
      </w:r>
      <w:r>
        <w:rPr>
          <w:i/>
          <w:iCs/>
        </w:rPr>
        <w:t xml:space="preserve"> </w:t>
      </w:r>
      <w:r>
        <w:t>De lijst kan gefilterd worden.</w:t>
      </w:r>
    </w:p>
    <w:p w14:paraId="22FC9F6F" w14:textId="26072FCC" w:rsidR="00013D67" w:rsidRPr="00013D67" w:rsidRDefault="00013D67" w:rsidP="00A75AC1">
      <w:pPr>
        <w:pStyle w:val="Geenafstand"/>
        <w:ind w:left="708"/>
      </w:pPr>
      <w:r>
        <w:rPr>
          <w:i/>
          <w:iCs/>
        </w:rPr>
        <w:t xml:space="preserve">k-06.2 </w:t>
      </w:r>
      <w:r>
        <w:t>De standaard weergave is gerangschikt op tijd van evenement.</w:t>
      </w:r>
    </w:p>
    <w:p w14:paraId="37EE4BDF" w14:textId="6B023EF0" w:rsidR="00AA06A8" w:rsidRDefault="00AA06A8" w:rsidP="00AA06A8">
      <w:pPr>
        <w:pStyle w:val="Geenafstand"/>
      </w:pPr>
      <w:r>
        <w:rPr>
          <w:i/>
          <w:iCs/>
        </w:rPr>
        <w:t>FR-0</w:t>
      </w:r>
      <w:r w:rsidR="00A75AC1">
        <w:rPr>
          <w:i/>
          <w:iCs/>
        </w:rPr>
        <w:t>7</w:t>
      </w:r>
      <w:r>
        <w:rPr>
          <w:i/>
          <w:iCs/>
        </w:rPr>
        <w:t xml:space="preserve"> </w:t>
      </w:r>
      <w:r>
        <w:t>Spelers kunnen zich aanmelden voor een open toernooi.</w:t>
      </w:r>
    </w:p>
    <w:p w14:paraId="7EC331F3" w14:textId="2E9F7C82" w:rsidR="00AA06A8" w:rsidRPr="00AA06A8" w:rsidRDefault="00AA06A8" w:rsidP="00AA06A8">
      <w:pPr>
        <w:pStyle w:val="Geenafstand"/>
        <w:ind w:left="708"/>
      </w:pPr>
      <w:r w:rsidRPr="00A75AC1">
        <w:rPr>
          <w:i/>
          <w:iCs/>
        </w:rPr>
        <w:t>B-0</w:t>
      </w:r>
      <w:r w:rsidR="00A75AC1" w:rsidRPr="00A75AC1">
        <w:rPr>
          <w:i/>
          <w:iCs/>
        </w:rPr>
        <w:t>7</w:t>
      </w:r>
      <w:r w:rsidRPr="00A75AC1">
        <w:rPr>
          <w:i/>
          <w:iCs/>
        </w:rPr>
        <w:t>.1</w:t>
      </w:r>
      <w:r>
        <w:t xml:space="preserve"> Als een open toernooi geen ruimte meer heeft kan een speler zich niet aanmelden.</w:t>
      </w:r>
    </w:p>
    <w:p w14:paraId="7E5791CB" w14:textId="389FC40B" w:rsidR="00AA06A8" w:rsidRDefault="000F69A6" w:rsidP="003D6396">
      <w:pPr>
        <w:pStyle w:val="Geenafstand"/>
      </w:pPr>
      <w:r w:rsidRPr="00694606">
        <w:rPr>
          <w:i/>
          <w:iCs/>
        </w:rPr>
        <w:t>K-ALG.01</w:t>
      </w:r>
      <w:r w:rsidRPr="000F69A6">
        <w:t xml:space="preserve"> Bij onjuiste </w:t>
      </w:r>
      <w:r>
        <w:t>invoer is er duidelijk te zien wat er fout is.</w:t>
      </w:r>
    </w:p>
    <w:p w14:paraId="6430B1E3" w14:textId="77777777" w:rsidR="00AA06A8" w:rsidRDefault="00AA06A8">
      <w:pPr>
        <w:spacing w:line="259" w:lineRule="auto"/>
        <w:jc w:val="left"/>
        <w:rPr>
          <w:rFonts w:eastAsiaTheme="minorHAnsi"/>
          <w:color w:val="auto"/>
          <w:sz w:val="22"/>
          <w:szCs w:val="22"/>
        </w:rPr>
      </w:pPr>
      <w:r>
        <w:br w:type="page"/>
      </w:r>
    </w:p>
    <w:p w14:paraId="06EAAEC7" w14:textId="61B63B1C" w:rsidR="005D6648" w:rsidRPr="000F69A6" w:rsidRDefault="005D6648" w:rsidP="005D6648">
      <w:pPr>
        <w:pStyle w:val="Kop3"/>
      </w:pPr>
      <w:bookmarkStart w:id="3" w:name="_Toc126655769"/>
      <w:proofErr w:type="spellStart"/>
      <w:r w:rsidRPr="000F69A6">
        <w:lastRenderedPageBreak/>
        <w:t>Use</w:t>
      </w:r>
      <w:proofErr w:type="spellEnd"/>
      <w:r w:rsidRPr="000F69A6">
        <w:t>-cases</w:t>
      </w:r>
      <w:bookmarkEnd w:id="3"/>
    </w:p>
    <w:tbl>
      <w:tblPr>
        <w:tblStyle w:val="Lijsttabel3-Accent2"/>
        <w:tblW w:w="0" w:type="auto"/>
        <w:tblLook w:val="04A0" w:firstRow="1" w:lastRow="0" w:firstColumn="1" w:lastColumn="0" w:noHBand="0" w:noVBand="1"/>
      </w:tblPr>
      <w:tblGrid>
        <w:gridCol w:w="1520"/>
        <w:gridCol w:w="7542"/>
      </w:tblGrid>
      <w:tr w:rsidR="00D93996" w14:paraId="68E10C48"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26AC8D6" w14:textId="77777777" w:rsidR="00D93996" w:rsidRPr="00D9051B" w:rsidRDefault="00D93996" w:rsidP="00DA1449">
            <w:pPr>
              <w:rPr>
                <w:color w:val="FFFFFF" w:themeColor="background1"/>
              </w:rPr>
            </w:pPr>
            <w:r w:rsidRPr="00D9051B">
              <w:rPr>
                <w:color w:val="FFFFFF" w:themeColor="background1"/>
              </w:rPr>
              <w:t>Naam</w:t>
            </w:r>
          </w:p>
        </w:tc>
        <w:tc>
          <w:tcPr>
            <w:tcW w:w="7933" w:type="dxa"/>
          </w:tcPr>
          <w:p w14:paraId="65A793E1" w14:textId="5918A891"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UC01:</w:t>
            </w:r>
            <w:r>
              <w:rPr>
                <w:color w:val="FFFFFF" w:themeColor="background1"/>
              </w:rPr>
              <w:t xml:space="preserve"> Aanmaken van een toernooi</w:t>
            </w:r>
          </w:p>
        </w:tc>
      </w:tr>
      <w:tr w:rsidR="00D93996" w14:paraId="5A281BD1"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A1156D" w14:textId="77777777" w:rsidR="00D93996" w:rsidRDefault="00D93996" w:rsidP="00DA1449">
            <w:r>
              <w:t>Samenvatting</w:t>
            </w:r>
          </w:p>
        </w:tc>
        <w:tc>
          <w:tcPr>
            <w:tcW w:w="7933" w:type="dxa"/>
          </w:tcPr>
          <w:p w14:paraId="6ABFC652" w14:textId="3CB150BC" w:rsidR="00D93996" w:rsidRDefault="00D93996" w:rsidP="00DA1449">
            <w:pPr>
              <w:cnfStyle w:val="000000100000" w:firstRow="0" w:lastRow="0" w:firstColumn="0" w:lastColumn="0" w:oddVBand="0" w:evenVBand="0" w:oddHBand="1" w:evenHBand="0" w:firstRowFirstColumn="0" w:firstRowLastColumn="0" w:lastRowFirstColumn="0" w:lastRowLastColumn="0"/>
            </w:pPr>
            <w:r>
              <w:t>Een toernooi beheerder kan een toernooi aanmaken aan de website. Het systeem voegt het toernooi dan toe aan de database.</w:t>
            </w:r>
          </w:p>
        </w:tc>
      </w:tr>
      <w:tr w:rsidR="00D93996" w14:paraId="3AF8F752"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4FC00D92" w14:textId="77777777" w:rsidR="00D93996" w:rsidRDefault="00D93996" w:rsidP="00DA1449">
            <w:r>
              <w:t>Actors</w:t>
            </w:r>
          </w:p>
        </w:tc>
        <w:tc>
          <w:tcPr>
            <w:tcW w:w="7933" w:type="dxa"/>
          </w:tcPr>
          <w:p w14:paraId="15D5826B" w14:textId="0FFDA9AA" w:rsidR="00D93996" w:rsidRDefault="00D93996" w:rsidP="00DA1449">
            <w:pPr>
              <w:cnfStyle w:val="000000000000" w:firstRow="0" w:lastRow="0" w:firstColumn="0" w:lastColumn="0" w:oddVBand="0" w:evenVBand="0" w:oddHBand="0" w:evenHBand="0" w:firstRowFirstColumn="0" w:firstRowLastColumn="0" w:lastRowFirstColumn="0" w:lastRowLastColumn="0"/>
            </w:pPr>
            <w:r>
              <w:t>Toernooi organisator.</w:t>
            </w:r>
          </w:p>
        </w:tc>
      </w:tr>
      <w:tr w:rsidR="00D93996" w14:paraId="5FBAA61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34E452" w14:textId="77777777" w:rsidR="00D93996" w:rsidRDefault="00D93996" w:rsidP="00DA1449">
            <w:r>
              <w:t>Aannamen</w:t>
            </w:r>
          </w:p>
        </w:tc>
        <w:tc>
          <w:tcPr>
            <w:tcW w:w="7933" w:type="dxa"/>
          </w:tcPr>
          <w:p w14:paraId="14280E56" w14:textId="17E78AE8"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652EC95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683EBE6" w14:textId="77777777" w:rsidR="00D93996" w:rsidRDefault="00D93996" w:rsidP="00DA1449">
            <w:r>
              <w:t>Scenario</w:t>
            </w:r>
          </w:p>
        </w:tc>
        <w:tc>
          <w:tcPr>
            <w:tcW w:w="7933" w:type="dxa"/>
          </w:tcPr>
          <w:p w14:paraId="5DFD9AF6" w14:textId="4CDE290E" w:rsidR="00D93996" w:rsidRDefault="00D93996" w:rsidP="00DA1449">
            <w:pPr>
              <w:cnfStyle w:val="000000000000" w:firstRow="0" w:lastRow="0" w:firstColumn="0" w:lastColumn="0" w:oddVBand="0" w:evenVBand="0" w:oddHBand="0" w:evenHBand="0" w:firstRowFirstColumn="0" w:firstRowLastColumn="0" w:lastRowFirstColumn="0" w:lastRowLastColumn="0"/>
            </w:pPr>
            <w:r>
              <w:t>De toernooi beheerder gaan naar de website en navigeert naar de page waar er toernooien kunnen worden toegevoegd. De beheerder vult dan alle informatie in. Het systeem verwerkt de informatie en voegt het toernooi toe aan de database.</w:t>
            </w:r>
          </w:p>
        </w:tc>
      </w:tr>
      <w:tr w:rsidR="00D93996" w:rsidRPr="00D9051B" w14:paraId="3DD9589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EF5072" w14:textId="77777777" w:rsidR="00D93996" w:rsidRDefault="00D93996" w:rsidP="00DA1449">
            <w:r>
              <w:t>Uitzonderingen</w:t>
            </w:r>
          </w:p>
        </w:tc>
        <w:tc>
          <w:tcPr>
            <w:tcW w:w="7933" w:type="dxa"/>
          </w:tcPr>
          <w:p w14:paraId="4DEDFB95" w14:textId="390C4395" w:rsidR="00D93996" w:rsidRPr="00D9051B" w:rsidRDefault="00D93996" w:rsidP="00DA1449">
            <w:pPr>
              <w:cnfStyle w:val="000000100000" w:firstRow="0" w:lastRow="0" w:firstColumn="0" w:lastColumn="0" w:oddVBand="0" w:evenVBand="0" w:oddHBand="1" w:evenHBand="0" w:firstRowFirstColumn="0" w:firstRowLastColumn="0" w:lastRowFirstColumn="0" w:lastRowLastColumn="0"/>
            </w:pPr>
            <w:r>
              <w:t>Als er verkeerde informatie wordt toegevoegd is er een waarschuwing te zien.</w:t>
            </w:r>
          </w:p>
        </w:tc>
      </w:tr>
      <w:tr w:rsidR="00D93996" w14:paraId="5D2BA0AF"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629AF44" w14:textId="77777777" w:rsidR="00D93996" w:rsidRDefault="00D93996" w:rsidP="00DA1449">
            <w:r>
              <w:t>Resultaat</w:t>
            </w:r>
          </w:p>
        </w:tc>
        <w:tc>
          <w:tcPr>
            <w:tcW w:w="7933" w:type="dxa"/>
          </w:tcPr>
          <w:p w14:paraId="1835A5F0" w14:textId="714D018C" w:rsidR="00D93996" w:rsidRDefault="00D93996" w:rsidP="00DA1449">
            <w:pPr>
              <w:cnfStyle w:val="000000000000" w:firstRow="0" w:lastRow="0" w:firstColumn="0" w:lastColumn="0" w:oddVBand="0" w:evenVBand="0" w:oddHBand="0" w:evenHBand="0" w:firstRowFirstColumn="0" w:firstRowLastColumn="0" w:lastRowFirstColumn="0" w:lastRowLastColumn="0"/>
            </w:pPr>
            <w:r>
              <w:t>Het toernooi staat in de database.</w:t>
            </w:r>
          </w:p>
        </w:tc>
      </w:tr>
    </w:tbl>
    <w:p w14:paraId="201FF2BB" w14:textId="77777777" w:rsidR="00D93996" w:rsidRDefault="00D93996">
      <w:pPr>
        <w:spacing w:line="259" w:lineRule="auto"/>
        <w:jc w:val="left"/>
      </w:pPr>
    </w:p>
    <w:tbl>
      <w:tblPr>
        <w:tblStyle w:val="Lijsttabel3-Accent2"/>
        <w:tblW w:w="0" w:type="auto"/>
        <w:tblLook w:val="04A0" w:firstRow="1" w:lastRow="0" w:firstColumn="1" w:lastColumn="0" w:noHBand="0" w:noVBand="1"/>
      </w:tblPr>
      <w:tblGrid>
        <w:gridCol w:w="1520"/>
        <w:gridCol w:w="7542"/>
      </w:tblGrid>
      <w:tr w:rsidR="00D93996" w14:paraId="003830C2"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04AFA7E9" w14:textId="77777777" w:rsidR="00D93996" w:rsidRPr="00D9051B" w:rsidRDefault="00D93996" w:rsidP="00DA1449">
            <w:pPr>
              <w:rPr>
                <w:color w:val="FFFFFF" w:themeColor="background1"/>
              </w:rPr>
            </w:pPr>
            <w:r w:rsidRPr="00D9051B">
              <w:rPr>
                <w:color w:val="FFFFFF" w:themeColor="background1"/>
              </w:rPr>
              <w:t>Naam</w:t>
            </w:r>
          </w:p>
        </w:tc>
        <w:tc>
          <w:tcPr>
            <w:tcW w:w="7933" w:type="dxa"/>
          </w:tcPr>
          <w:p w14:paraId="61C93D0E" w14:textId="6FEA1713"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2: Aanmaken van een speler</w:t>
            </w:r>
          </w:p>
        </w:tc>
      </w:tr>
      <w:tr w:rsidR="00D93996" w14:paraId="624D15F9"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B340D2" w14:textId="77777777" w:rsidR="00D93996" w:rsidRDefault="00D93996" w:rsidP="00DA1449">
            <w:r>
              <w:t>Samenvatting</w:t>
            </w:r>
          </w:p>
        </w:tc>
        <w:tc>
          <w:tcPr>
            <w:tcW w:w="7933" w:type="dxa"/>
          </w:tcPr>
          <w:p w14:paraId="25CA7090" w14:textId="49A8C0EB" w:rsidR="00D93996" w:rsidRDefault="00D93996" w:rsidP="00DA1449">
            <w:pPr>
              <w:cnfStyle w:val="000000100000" w:firstRow="0" w:lastRow="0" w:firstColumn="0" w:lastColumn="0" w:oddVBand="0" w:evenVBand="0" w:oddHBand="1" w:evenHBand="0" w:firstRowFirstColumn="0" w:firstRowLastColumn="0" w:lastRowFirstColumn="0" w:lastRowLastColumn="0"/>
            </w:pPr>
            <w:r>
              <w:t>Een speler kan een account aan maken op de website</w:t>
            </w:r>
            <w:r w:rsidR="00A75AC1">
              <w:t>.</w:t>
            </w:r>
          </w:p>
        </w:tc>
      </w:tr>
      <w:tr w:rsidR="00D93996" w14:paraId="0541F78A"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4250E1F6" w14:textId="77777777" w:rsidR="00D93996" w:rsidRDefault="00D93996" w:rsidP="00DA1449">
            <w:r>
              <w:t>Actors</w:t>
            </w:r>
          </w:p>
        </w:tc>
        <w:tc>
          <w:tcPr>
            <w:tcW w:w="7933" w:type="dxa"/>
          </w:tcPr>
          <w:p w14:paraId="33F97D20" w14:textId="3FFE6F96" w:rsidR="00D93996" w:rsidRDefault="00D93996" w:rsidP="00DA1449">
            <w:pPr>
              <w:cnfStyle w:val="000000000000" w:firstRow="0" w:lastRow="0" w:firstColumn="0" w:lastColumn="0" w:oddVBand="0" w:evenVBand="0" w:oddHBand="0" w:evenHBand="0" w:firstRowFirstColumn="0" w:firstRowLastColumn="0" w:lastRowFirstColumn="0" w:lastRowLastColumn="0"/>
            </w:pPr>
            <w:r>
              <w:t>Speler</w:t>
            </w:r>
          </w:p>
        </w:tc>
      </w:tr>
      <w:tr w:rsidR="00D93996" w14:paraId="1AA19DE1"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C2247A" w14:textId="77777777" w:rsidR="00D93996" w:rsidRDefault="00D93996" w:rsidP="00DA1449">
            <w:r>
              <w:t>Aannamen</w:t>
            </w:r>
          </w:p>
        </w:tc>
        <w:tc>
          <w:tcPr>
            <w:tcW w:w="7933" w:type="dxa"/>
          </w:tcPr>
          <w:p w14:paraId="08FE30C5" w14:textId="47DD13C6"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140C729B"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45328FF0" w14:textId="77777777" w:rsidR="00D93996" w:rsidRDefault="00D93996" w:rsidP="00DA1449">
            <w:r>
              <w:t>Scenario</w:t>
            </w:r>
          </w:p>
        </w:tc>
        <w:tc>
          <w:tcPr>
            <w:tcW w:w="7933" w:type="dxa"/>
          </w:tcPr>
          <w:p w14:paraId="3FC8C3CD" w14:textId="2695FD75" w:rsidR="00D93996" w:rsidRDefault="00D93996" w:rsidP="00DA1449">
            <w:pPr>
              <w:cnfStyle w:val="000000000000" w:firstRow="0" w:lastRow="0" w:firstColumn="0" w:lastColumn="0" w:oddVBand="0" w:evenVBand="0" w:oddHBand="0" w:evenHBand="0" w:firstRowFirstColumn="0" w:firstRowLastColumn="0" w:lastRowFirstColumn="0" w:lastRowLastColumn="0"/>
            </w:pPr>
            <w:r>
              <w:t>De</w:t>
            </w:r>
            <w:r>
              <w:t xml:space="preserve"> speler </w:t>
            </w:r>
            <w:r w:rsidR="00AA06A8">
              <w:t>navigeert naar de pagina om een nieuwe speler aan te maken. De speler voert alle nodige informatie in. Het systeem verwerkt de informatie en voegt dit toe aan de database.</w:t>
            </w:r>
          </w:p>
        </w:tc>
      </w:tr>
      <w:tr w:rsidR="00D93996" w:rsidRPr="00D9051B" w14:paraId="1298A34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9563B3" w14:textId="77777777" w:rsidR="00D93996" w:rsidRDefault="00D93996" w:rsidP="00DA1449">
            <w:r>
              <w:t>Uitzonderingen</w:t>
            </w:r>
          </w:p>
        </w:tc>
        <w:tc>
          <w:tcPr>
            <w:tcW w:w="7933" w:type="dxa"/>
          </w:tcPr>
          <w:p w14:paraId="4A1E9721" w14:textId="77777777" w:rsidR="00D93996" w:rsidRPr="00D9051B" w:rsidRDefault="00D93996" w:rsidP="00DA1449">
            <w:pPr>
              <w:cnfStyle w:val="000000100000" w:firstRow="0" w:lastRow="0" w:firstColumn="0" w:lastColumn="0" w:oddVBand="0" w:evenVBand="0" w:oddHBand="1" w:evenHBand="0" w:firstRowFirstColumn="0" w:firstRowLastColumn="0" w:lastRowFirstColumn="0" w:lastRowLastColumn="0"/>
            </w:pPr>
            <w:r>
              <w:t>Als er verkeerde informatie wordt toegevoegd is er een waarschuwing te zien.</w:t>
            </w:r>
          </w:p>
        </w:tc>
      </w:tr>
      <w:tr w:rsidR="00D93996" w14:paraId="4B376436"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04BDCAC5" w14:textId="77777777" w:rsidR="00D93996" w:rsidRDefault="00D93996" w:rsidP="00DA1449">
            <w:r>
              <w:t>Resultaat</w:t>
            </w:r>
          </w:p>
        </w:tc>
        <w:tc>
          <w:tcPr>
            <w:tcW w:w="7933" w:type="dxa"/>
          </w:tcPr>
          <w:p w14:paraId="00189C78" w14:textId="778F95C1" w:rsidR="00D93996" w:rsidRDefault="00AA06A8" w:rsidP="00DA1449">
            <w:pPr>
              <w:cnfStyle w:val="000000000000" w:firstRow="0" w:lastRow="0" w:firstColumn="0" w:lastColumn="0" w:oddVBand="0" w:evenVBand="0" w:oddHBand="0" w:evenHBand="0" w:firstRowFirstColumn="0" w:firstRowLastColumn="0" w:lastRowFirstColumn="0" w:lastRowLastColumn="0"/>
            </w:pPr>
            <w:r>
              <w:t>De speler</w:t>
            </w:r>
            <w:r w:rsidR="00D93996">
              <w:t xml:space="preserve"> staat in de database.</w:t>
            </w:r>
          </w:p>
        </w:tc>
      </w:tr>
    </w:tbl>
    <w:p w14:paraId="66AC5A1F" w14:textId="77777777" w:rsidR="00AA06A8" w:rsidRDefault="00AA06A8">
      <w:pPr>
        <w:spacing w:line="259" w:lineRule="auto"/>
        <w:jc w:val="left"/>
      </w:pPr>
    </w:p>
    <w:tbl>
      <w:tblPr>
        <w:tblStyle w:val="Lijsttabel3-Accent2"/>
        <w:tblW w:w="0" w:type="auto"/>
        <w:tblLook w:val="04A0" w:firstRow="1" w:lastRow="0" w:firstColumn="1" w:lastColumn="0" w:noHBand="0" w:noVBand="1"/>
      </w:tblPr>
      <w:tblGrid>
        <w:gridCol w:w="1520"/>
        <w:gridCol w:w="7542"/>
      </w:tblGrid>
      <w:tr w:rsidR="00A75AC1" w14:paraId="498F50F5"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C71FE97" w14:textId="77777777" w:rsidR="00A75AC1" w:rsidRPr="00D9051B" w:rsidRDefault="00A75AC1" w:rsidP="00DA1449">
            <w:pPr>
              <w:rPr>
                <w:color w:val="FFFFFF" w:themeColor="background1"/>
              </w:rPr>
            </w:pPr>
            <w:r w:rsidRPr="00D9051B">
              <w:rPr>
                <w:color w:val="FFFFFF" w:themeColor="background1"/>
              </w:rPr>
              <w:t>Naam</w:t>
            </w:r>
          </w:p>
        </w:tc>
        <w:tc>
          <w:tcPr>
            <w:tcW w:w="7933" w:type="dxa"/>
          </w:tcPr>
          <w:p w14:paraId="2C40B5E8" w14:textId="51270CC6" w:rsidR="00A75AC1" w:rsidRPr="00D9051B" w:rsidRDefault="00A75AC1"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3</w:t>
            </w:r>
            <w:r>
              <w:rPr>
                <w:color w:val="FFFFFF" w:themeColor="background1"/>
              </w:rPr>
              <w:t xml:space="preserve">: </w:t>
            </w:r>
            <w:r>
              <w:rPr>
                <w:color w:val="FFFFFF" w:themeColor="background1"/>
              </w:rPr>
              <w:t>Aanmelden voor een open toernooi</w:t>
            </w:r>
          </w:p>
        </w:tc>
      </w:tr>
      <w:tr w:rsidR="00A75AC1" w14:paraId="338018E2"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21B261" w14:textId="77777777" w:rsidR="00A75AC1" w:rsidRDefault="00A75AC1" w:rsidP="00DA1449">
            <w:r>
              <w:t>Samenvatting</w:t>
            </w:r>
          </w:p>
        </w:tc>
        <w:tc>
          <w:tcPr>
            <w:tcW w:w="7933" w:type="dxa"/>
          </w:tcPr>
          <w:p w14:paraId="19C4F1E2" w14:textId="6F206AA9" w:rsidR="00A75AC1" w:rsidRDefault="00A75AC1" w:rsidP="00DA1449">
            <w:pPr>
              <w:cnfStyle w:val="000000100000" w:firstRow="0" w:lastRow="0" w:firstColumn="0" w:lastColumn="0" w:oddVBand="0" w:evenVBand="0" w:oddHBand="1" w:evenHBand="0" w:firstRowFirstColumn="0" w:firstRowLastColumn="0" w:lastRowFirstColumn="0" w:lastRowLastColumn="0"/>
            </w:pPr>
            <w:r>
              <w:t xml:space="preserve">Een speler kan </w:t>
            </w:r>
            <w:r>
              <w:t>zich aanmelden voor een open toernooi.</w:t>
            </w:r>
          </w:p>
        </w:tc>
      </w:tr>
      <w:tr w:rsidR="00A75AC1" w14:paraId="18E5A515"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4476F44" w14:textId="77777777" w:rsidR="00A75AC1" w:rsidRDefault="00A75AC1" w:rsidP="00DA1449">
            <w:r>
              <w:t>Actors</w:t>
            </w:r>
          </w:p>
        </w:tc>
        <w:tc>
          <w:tcPr>
            <w:tcW w:w="7933" w:type="dxa"/>
          </w:tcPr>
          <w:p w14:paraId="53846363" w14:textId="77777777" w:rsidR="00A75AC1" w:rsidRDefault="00A75AC1" w:rsidP="00DA1449">
            <w:pPr>
              <w:cnfStyle w:val="000000000000" w:firstRow="0" w:lastRow="0" w:firstColumn="0" w:lastColumn="0" w:oddVBand="0" w:evenVBand="0" w:oddHBand="0" w:evenHBand="0" w:firstRowFirstColumn="0" w:firstRowLastColumn="0" w:lastRowFirstColumn="0" w:lastRowLastColumn="0"/>
            </w:pPr>
            <w:r>
              <w:t>Speler</w:t>
            </w:r>
          </w:p>
        </w:tc>
      </w:tr>
      <w:tr w:rsidR="00A75AC1" w14:paraId="14E938F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FAE17C" w14:textId="77777777" w:rsidR="00A75AC1" w:rsidRDefault="00A75AC1" w:rsidP="00DA1449">
            <w:r>
              <w:t>Aannamen</w:t>
            </w:r>
          </w:p>
        </w:tc>
        <w:tc>
          <w:tcPr>
            <w:tcW w:w="7933" w:type="dxa"/>
          </w:tcPr>
          <w:p w14:paraId="7FA91721" w14:textId="015CC61E" w:rsidR="00A75AC1" w:rsidRDefault="00A75AC1" w:rsidP="00DA1449">
            <w:pPr>
              <w:cnfStyle w:val="000000100000" w:firstRow="0" w:lastRow="0" w:firstColumn="0" w:lastColumn="0" w:oddVBand="0" w:evenVBand="0" w:oddHBand="1" w:evenHBand="0" w:firstRowFirstColumn="0" w:firstRowLastColumn="0" w:lastRowFirstColumn="0" w:lastRowLastColumn="0"/>
            </w:pPr>
            <w:r>
              <w:t>G</w:t>
            </w:r>
            <w:r>
              <w:t>een</w:t>
            </w:r>
          </w:p>
        </w:tc>
      </w:tr>
      <w:tr w:rsidR="00A75AC1" w14:paraId="6236D8B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23B0577" w14:textId="77777777" w:rsidR="00A75AC1" w:rsidRDefault="00A75AC1" w:rsidP="00DA1449">
            <w:r>
              <w:t>Scenario</w:t>
            </w:r>
          </w:p>
        </w:tc>
        <w:tc>
          <w:tcPr>
            <w:tcW w:w="7933" w:type="dxa"/>
          </w:tcPr>
          <w:p w14:paraId="3D4D86BD" w14:textId="178F7463" w:rsidR="00A75AC1" w:rsidRDefault="00A75AC1" w:rsidP="00DA1449">
            <w:pPr>
              <w:cnfStyle w:val="000000000000" w:firstRow="0" w:lastRow="0" w:firstColumn="0" w:lastColumn="0" w:oddVBand="0" w:evenVBand="0" w:oddHBand="0" w:evenHBand="0" w:firstRowFirstColumn="0" w:firstRowLastColumn="0" w:lastRowFirstColumn="0" w:lastRowLastColumn="0"/>
            </w:pPr>
            <w:r>
              <w:t xml:space="preserve">De speler navigeert naar de </w:t>
            </w:r>
            <w:r>
              <w:t>pagina waar alle toernooi te vinden zijn. De speler filtert op open toernooien en kiest een toernooi waar hij aan wilt deelnemen. In de database wordt de speler toegevoegd aan het toernooi.</w:t>
            </w:r>
          </w:p>
        </w:tc>
      </w:tr>
      <w:tr w:rsidR="00A75AC1" w:rsidRPr="00D9051B" w14:paraId="644BFB4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243546" w14:textId="77777777" w:rsidR="00A75AC1" w:rsidRDefault="00A75AC1" w:rsidP="00DA1449">
            <w:r>
              <w:t>Uitzonderingen</w:t>
            </w:r>
          </w:p>
        </w:tc>
        <w:tc>
          <w:tcPr>
            <w:tcW w:w="7933" w:type="dxa"/>
          </w:tcPr>
          <w:p w14:paraId="211CAE00" w14:textId="2191B3BB" w:rsidR="00A75AC1" w:rsidRPr="00D9051B" w:rsidRDefault="00A75AC1" w:rsidP="00DA1449">
            <w:pPr>
              <w:cnfStyle w:val="000000100000" w:firstRow="0" w:lastRow="0" w:firstColumn="0" w:lastColumn="0" w:oddVBand="0" w:evenVBand="0" w:oddHBand="1" w:evenHBand="0" w:firstRowFirstColumn="0" w:firstRowLastColumn="0" w:lastRowFirstColumn="0" w:lastRowLastColumn="0"/>
            </w:pPr>
            <w:r>
              <w:t>Geen.</w:t>
            </w:r>
          </w:p>
        </w:tc>
      </w:tr>
      <w:tr w:rsidR="00A75AC1" w14:paraId="5290AB3E"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1F4E036" w14:textId="77777777" w:rsidR="00A75AC1" w:rsidRDefault="00A75AC1" w:rsidP="00DA1449">
            <w:r>
              <w:t>Resultaat</w:t>
            </w:r>
          </w:p>
        </w:tc>
        <w:tc>
          <w:tcPr>
            <w:tcW w:w="7933" w:type="dxa"/>
          </w:tcPr>
          <w:p w14:paraId="3A4A61A4" w14:textId="528F8ACE" w:rsidR="00A75AC1" w:rsidRDefault="00A75AC1" w:rsidP="00DA1449">
            <w:pPr>
              <w:cnfStyle w:val="000000000000" w:firstRow="0" w:lastRow="0" w:firstColumn="0" w:lastColumn="0" w:oddVBand="0" w:evenVBand="0" w:oddHBand="0" w:evenHBand="0" w:firstRowFirstColumn="0" w:firstRowLastColumn="0" w:lastRowFirstColumn="0" w:lastRowLastColumn="0"/>
            </w:pPr>
            <w:r>
              <w:t>De speler is toegevoegd aan het toernooi.</w:t>
            </w:r>
          </w:p>
        </w:tc>
      </w:tr>
    </w:tbl>
    <w:p w14:paraId="24E570D3"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30422BC"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C989C58"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25B2AF84" w14:textId="6A830A7B"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4: spelers toevoegen aan een toernooi</w:t>
            </w:r>
          </w:p>
        </w:tc>
      </w:tr>
      <w:tr w:rsidR="00013D67" w14:paraId="2AFA5AB3"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B56095" w14:textId="77777777" w:rsidR="00013D67" w:rsidRDefault="00013D67" w:rsidP="00DA1449">
            <w:r>
              <w:t>Samenvatting</w:t>
            </w:r>
          </w:p>
        </w:tc>
        <w:tc>
          <w:tcPr>
            <w:tcW w:w="7933" w:type="dxa"/>
          </w:tcPr>
          <w:p w14:paraId="29472F9D" w14:textId="56676D77" w:rsidR="00013D67" w:rsidRDefault="00013D67" w:rsidP="00DA1449">
            <w:pPr>
              <w:cnfStyle w:val="000000100000" w:firstRow="0" w:lastRow="0" w:firstColumn="0" w:lastColumn="0" w:oddVBand="0" w:evenVBand="0" w:oddHBand="1" w:evenHBand="0" w:firstRowFirstColumn="0" w:firstRowLastColumn="0" w:lastRowFirstColumn="0" w:lastRowLastColumn="0"/>
            </w:pPr>
            <w:r>
              <w:t>Een toernooi beheerder kan spelers toevoegen aan een gesloten toernooi.</w:t>
            </w:r>
          </w:p>
        </w:tc>
      </w:tr>
      <w:tr w:rsidR="00013D67" w14:paraId="050F3AD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61765580" w14:textId="77777777" w:rsidR="00013D67" w:rsidRDefault="00013D67" w:rsidP="00DA1449">
            <w:r>
              <w:t>Actors</w:t>
            </w:r>
          </w:p>
        </w:tc>
        <w:tc>
          <w:tcPr>
            <w:tcW w:w="7933" w:type="dxa"/>
          </w:tcPr>
          <w:p w14:paraId="13BAEC7D" w14:textId="280FE6C6" w:rsidR="00013D67" w:rsidRDefault="00013D67" w:rsidP="00DA1449">
            <w:pPr>
              <w:cnfStyle w:val="000000000000" w:firstRow="0" w:lastRow="0" w:firstColumn="0" w:lastColumn="0" w:oddVBand="0" w:evenVBand="0" w:oddHBand="0" w:evenHBand="0" w:firstRowFirstColumn="0" w:firstRowLastColumn="0" w:lastRowFirstColumn="0" w:lastRowLastColumn="0"/>
            </w:pPr>
            <w:r>
              <w:t>Speler</w:t>
            </w:r>
            <w:r>
              <w:t>, beheerder</w:t>
            </w:r>
          </w:p>
        </w:tc>
      </w:tr>
      <w:tr w:rsidR="00013D67" w14:paraId="0492253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4515C97" w14:textId="77777777" w:rsidR="00013D67" w:rsidRDefault="00013D67" w:rsidP="00DA1449">
            <w:r>
              <w:t>Aannamen</w:t>
            </w:r>
          </w:p>
        </w:tc>
        <w:tc>
          <w:tcPr>
            <w:tcW w:w="7933" w:type="dxa"/>
          </w:tcPr>
          <w:p w14:paraId="3059EAD1" w14:textId="1E474C63" w:rsidR="00013D67" w:rsidRDefault="00013D67" w:rsidP="00DA1449">
            <w:pPr>
              <w:cnfStyle w:val="000000100000" w:firstRow="0" w:lastRow="0" w:firstColumn="0" w:lastColumn="0" w:oddVBand="0" w:evenVBand="0" w:oddHBand="1" w:evenHBand="0" w:firstRowFirstColumn="0" w:firstRowLastColumn="0" w:lastRowFirstColumn="0" w:lastRowLastColumn="0"/>
            </w:pPr>
            <w:r>
              <w:t>Er is al een gesloten toernooi gemaakt.</w:t>
            </w:r>
          </w:p>
        </w:tc>
      </w:tr>
      <w:tr w:rsidR="00013D67" w14:paraId="11598964"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75AAD89D" w14:textId="77777777" w:rsidR="00013D67" w:rsidRDefault="00013D67" w:rsidP="00DA1449">
            <w:r>
              <w:t>Scenario</w:t>
            </w:r>
          </w:p>
        </w:tc>
        <w:tc>
          <w:tcPr>
            <w:tcW w:w="7933" w:type="dxa"/>
          </w:tcPr>
          <w:p w14:paraId="3645083B" w14:textId="306217AE" w:rsidR="00013D67" w:rsidRDefault="00013D67" w:rsidP="00DA1449">
            <w:pPr>
              <w:cnfStyle w:val="000000000000" w:firstRow="0" w:lastRow="0" w:firstColumn="0" w:lastColumn="0" w:oddVBand="0" w:evenVBand="0" w:oddHBand="0" w:evenHBand="0" w:firstRowFirstColumn="0" w:firstRowLastColumn="0" w:lastRowFirstColumn="0" w:lastRowLastColumn="0"/>
            </w:pPr>
            <w:r>
              <w:t>De beheerder navigeert naar de pagina voor zijn toernooi. De beheerder vult de gebruikersnamen van de spelers die hij wilt toevoegen in. Het systeem koppelt deze spelers en het toernooi in de database.</w:t>
            </w:r>
          </w:p>
        </w:tc>
      </w:tr>
      <w:tr w:rsidR="00013D67" w:rsidRPr="00D9051B" w14:paraId="0E2B7EF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F87F85" w14:textId="77777777" w:rsidR="00013D67" w:rsidRDefault="00013D67" w:rsidP="00DA1449">
            <w:r>
              <w:lastRenderedPageBreak/>
              <w:t>Uitzonderingen</w:t>
            </w:r>
          </w:p>
        </w:tc>
        <w:tc>
          <w:tcPr>
            <w:tcW w:w="7933" w:type="dxa"/>
          </w:tcPr>
          <w:p w14:paraId="0240E205" w14:textId="3D27B846" w:rsidR="00013D67" w:rsidRPr="00D9051B" w:rsidRDefault="00013D67" w:rsidP="00DA1449">
            <w:pPr>
              <w:cnfStyle w:val="000000100000" w:firstRow="0" w:lastRow="0" w:firstColumn="0" w:lastColumn="0" w:oddVBand="0" w:evenVBand="0" w:oddHBand="1" w:evenHBand="0" w:firstRowFirstColumn="0" w:firstRowLastColumn="0" w:lastRowFirstColumn="0" w:lastRowLastColumn="0"/>
            </w:pPr>
            <w:r>
              <w:t>Als er onjuiste gebruikersnamen worden toegevoegd komt er een waarschuwing dat deze niet bestaan.</w:t>
            </w:r>
          </w:p>
        </w:tc>
      </w:tr>
      <w:tr w:rsidR="00013D67" w14:paraId="29BD37A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5B3409F" w14:textId="77777777" w:rsidR="00013D67" w:rsidRDefault="00013D67" w:rsidP="00DA1449">
            <w:r>
              <w:t>Resultaat</w:t>
            </w:r>
          </w:p>
        </w:tc>
        <w:tc>
          <w:tcPr>
            <w:tcW w:w="7933" w:type="dxa"/>
          </w:tcPr>
          <w:p w14:paraId="38C2F1A6" w14:textId="1F83AA54" w:rsidR="00013D67" w:rsidRDefault="00013D67" w:rsidP="00DA1449">
            <w:pPr>
              <w:cnfStyle w:val="000000000000" w:firstRow="0" w:lastRow="0" w:firstColumn="0" w:lastColumn="0" w:oddVBand="0" w:evenVBand="0" w:oddHBand="0" w:evenHBand="0" w:firstRowFirstColumn="0" w:firstRowLastColumn="0" w:lastRowFirstColumn="0" w:lastRowLastColumn="0"/>
            </w:pPr>
            <w:r>
              <w:t>De gekozen spelers worden toegevoegd aan het systeem.</w:t>
            </w:r>
          </w:p>
        </w:tc>
      </w:tr>
    </w:tbl>
    <w:p w14:paraId="783452E8"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5937010"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0A5D9575"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433B50B1" w14:textId="5D196C54"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5</w:t>
            </w:r>
            <w:r>
              <w:rPr>
                <w:color w:val="FFFFFF" w:themeColor="background1"/>
              </w:rPr>
              <w:t xml:space="preserve">: </w:t>
            </w:r>
            <w:r>
              <w:rPr>
                <w:color w:val="FFFFFF" w:themeColor="background1"/>
              </w:rPr>
              <w:t>Het maken van een bracket</w:t>
            </w:r>
          </w:p>
        </w:tc>
      </w:tr>
      <w:tr w:rsidR="00013D67" w14:paraId="4C0A3C1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3F06E2" w14:textId="77777777" w:rsidR="00013D67" w:rsidRDefault="00013D67" w:rsidP="00DA1449">
            <w:r>
              <w:t>Samenvatting</w:t>
            </w:r>
          </w:p>
        </w:tc>
        <w:tc>
          <w:tcPr>
            <w:tcW w:w="7933" w:type="dxa"/>
          </w:tcPr>
          <w:p w14:paraId="50F7C340" w14:textId="710176AC" w:rsidR="00013D67" w:rsidRDefault="00013D67" w:rsidP="00DA1449">
            <w:pPr>
              <w:cnfStyle w:val="000000100000" w:firstRow="0" w:lastRow="0" w:firstColumn="0" w:lastColumn="0" w:oddVBand="0" w:evenVBand="0" w:oddHBand="1" w:evenHBand="0" w:firstRowFirstColumn="0" w:firstRowLastColumn="0" w:lastRowFirstColumn="0" w:lastRowLastColumn="0"/>
            </w:pPr>
            <w:r>
              <w:t>De toernooi beheerder kan een bracket maken voor het toernooi.</w:t>
            </w:r>
          </w:p>
        </w:tc>
      </w:tr>
      <w:tr w:rsidR="00013D67" w14:paraId="49F57B9B"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FB080B8" w14:textId="77777777" w:rsidR="00013D67" w:rsidRDefault="00013D67" w:rsidP="00DA1449">
            <w:r>
              <w:t>Actors</w:t>
            </w:r>
          </w:p>
        </w:tc>
        <w:tc>
          <w:tcPr>
            <w:tcW w:w="7933" w:type="dxa"/>
          </w:tcPr>
          <w:p w14:paraId="7146F36C" w14:textId="05A89C45" w:rsidR="00013D67" w:rsidRDefault="00013D67" w:rsidP="00DA1449">
            <w:pPr>
              <w:cnfStyle w:val="000000000000" w:firstRow="0" w:lastRow="0" w:firstColumn="0" w:lastColumn="0" w:oddVBand="0" w:evenVBand="0" w:oddHBand="0" w:evenHBand="0" w:firstRowFirstColumn="0" w:firstRowLastColumn="0" w:lastRowFirstColumn="0" w:lastRowLastColumn="0"/>
            </w:pPr>
            <w:r>
              <w:t>beheerder</w:t>
            </w:r>
          </w:p>
        </w:tc>
      </w:tr>
      <w:tr w:rsidR="00013D67" w14:paraId="4E61A9C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93CF6F" w14:textId="77777777" w:rsidR="00013D67" w:rsidRDefault="00013D67" w:rsidP="00DA1449">
            <w:r>
              <w:t>Aannamen</w:t>
            </w:r>
          </w:p>
        </w:tc>
        <w:tc>
          <w:tcPr>
            <w:tcW w:w="7933" w:type="dxa"/>
          </w:tcPr>
          <w:p w14:paraId="6689C544" w14:textId="6BD14681" w:rsidR="00013D67" w:rsidRDefault="00013D67" w:rsidP="00DA1449">
            <w:pPr>
              <w:cnfStyle w:val="000000100000" w:firstRow="0" w:lastRow="0" w:firstColumn="0" w:lastColumn="0" w:oddVBand="0" w:evenVBand="0" w:oddHBand="1" w:evenHBand="0" w:firstRowFirstColumn="0" w:firstRowLastColumn="0" w:lastRowFirstColumn="0" w:lastRowLastColumn="0"/>
            </w:pPr>
            <w:r>
              <w:t>Er is al een gesloten toernooi gemaakt.</w:t>
            </w:r>
            <w:r>
              <w:t xml:space="preserve"> Alle spelers zijn gekoppeld aan het toernooi.</w:t>
            </w:r>
          </w:p>
        </w:tc>
      </w:tr>
      <w:tr w:rsidR="00013D67" w14:paraId="49CE63D7"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3BB1C99" w14:textId="77777777" w:rsidR="00013D67" w:rsidRDefault="00013D67" w:rsidP="00DA1449">
            <w:r>
              <w:t>Scenario</w:t>
            </w:r>
          </w:p>
        </w:tc>
        <w:tc>
          <w:tcPr>
            <w:tcW w:w="7933" w:type="dxa"/>
          </w:tcPr>
          <w:p w14:paraId="0C44E33D" w14:textId="0FB8100E" w:rsidR="00013D67" w:rsidRDefault="00013D67" w:rsidP="00DA1449">
            <w:pPr>
              <w:cnfStyle w:val="000000000000" w:firstRow="0" w:lastRow="0" w:firstColumn="0" w:lastColumn="0" w:oddVBand="0" w:evenVBand="0" w:oddHBand="0" w:evenHBand="0" w:firstRowFirstColumn="0" w:firstRowLastColumn="0" w:lastRowFirstColumn="0" w:lastRowLastColumn="0"/>
            </w:pPr>
            <w:r>
              <w:t xml:space="preserve">De beheerder navigeert naar de pagina voor zijn toernooi. </w:t>
            </w:r>
            <w:r>
              <w:t xml:space="preserve">De beheerder selecteert wat voor bracket hij wilt. </w:t>
            </w:r>
            <w:r>
              <w:t xml:space="preserve">Het systeem </w:t>
            </w:r>
            <w:r>
              <w:t>genereerd een bracket voor het toernooi.</w:t>
            </w:r>
          </w:p>
        </w:tc>
      </w:tr>
      <w:tr w:rsidR="00013D67" w:rsidRPr="00D9051B" w14:paraId="0E59C62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D9104A" w14:textId="77777777" w:rsidR="00013D67" w:rsidRDefault="00013D67" w:rsidP="00DA1449">
            <w:r>
              <w:t>Uitzonderingen</w:t>
            </w:r>
          </w:p>
        </w:tc>
        <w:tc>
          <w:tcPr>
            <w:tcW w:w="7933" w:type="dxa"/>
          </w:tcPr>
          <w:p w14:paraId="5B52B0E9" w14:textId="03149AAB" w:rsidR="00013D67" w:rsidRPr="00D9051B" w:rsidRDefault="00013D67" w:rsidP="00DA1449">
            <w:pPr>
              <w:cnfStyle w:val="000000100000" w:firstRow="0" w:lastRow="0" w:firstColumn="0" w:lastColumn="0" w:oddVBand="0" w:evenVBand="0" w:oddHBand="1" w:evenHBand="0" w:firstRowFirstColumn="0" w:firstRowLastColumn="0" w:lastRowFirstColumn="0" w:lastRowLastColumn="0"/>
            </w:pPr>
            <w:r>
              <w:t>Als het toernooi niet een juist aantal spelers heeft voor een geselecteerde bracket moet er een nieuwe bracket gekozen worden. Of de beheerder moet wachten tot er meer spelers zijn.</w:t>
            </w:r>
          </w:p>
        </w:tc>
      </w:tr>
      <w:tr w:rsidR="00013D67" w14:paraId="4F7C91E0"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25142C33" w14:textId="77777777" w:rsidR="00013D67" w:rsidRDefault="00013D67" w:rsidP="00DA1449">
            <w:r>
              <w:t>Resultaat</w:t>
            </w:r>
          </w:p>
        </w:tc>
        <w:tc>
          <w:tcPr>
            <w:tcW w:w="7933" w:type="dxa"/>
          </w:tcPr>
          <w:p w14:paraId="11F06C6F" w14:textId="7829374C" w:rsidR="00013D67" w:rsidRDefault="00013D67" w:rsidP="00DA1449">
            <w:pPr>
              <w:cnfStyle w:val="000000000000" w:firstRow="0" w:lastRow="0" w:firstColumn="0" w:lastColumn="0" w:oddVBand="0" w:evenVBand="0" w:oddHBand="0" w:evenHBand="0" w:firstRowFirstColumn="0" w:firstRowLastColumn="0" w:lastRowFirstColumn="0" w:lastRowLastColumn="0"/>
            </w:pPr>
            <w:r>
              <w:t xml:space="preserve">Er is een bracket aangemaakt voor </w:t>
            </w:r>
            <w:r w:rsidR="00DF1D66">
              <w:t>het toernooi.</w:t>
            </w:r>
          </w:p>
        </w:tc>
      </w:tr>
    </w:tbl>
    <w:p w14:paraId="18E63720" w14:textId="77777777" w:rsidR="00DF1D66" w:rsidRDefault="00DF1D66">
      <w:pPr>
        <w:spacing w:line="259" w:lineRule="auto"/>
        <w:jc w:val="left"/>
      </w:pPr>
    </w:p>
    <w:p w14:paraId="270682CE" w14:textId="78D8313F" w:rsidR="005D6648" w:rsidRPr="000F69A6" w:rsidRDefault="005D6648">
      <w:pPr>
        <w:spacing w:line="259" w:lineRule="auto"/>
        <w:jc w:val="left"/>
      </w:pPr>
      <w:r w:rsidRPr="000F69A6">
        <w:br w:type="page"/>
      </w:r>
    </w:p>
    <w:p w14:paraId="72D412EF" w14:textId="2952F517" w:rsidR="005D6648" w:rsidRDefault="005D6648" w:rsidP="005D6648">
      <w:pPr>
        <w:pStyle w:val="Kop2"/>
      </w:pPr>
      <w:bookmarkStart w:id="4" w:name="_Toc126655770"/>
      <w:r w:rsidRPr="005D6648">
        <w:lastRenderedPageBreak/>
        <w:t>Contextdiagram en Conceptueel Model</w:t>
      </w:r>
      <w:bookmarkEnd w:id="4"/>
    </w:p>
    <w:p w14:paraId="6E913D76" w14:textId="779D1EDF" w:rsidR="005D6648" w:rsidRPr="005D6648" w:rsidRDefault="005D6648" w:rsidP="005D6648"/>
    <w:p w14:paraId="6C04AA36" w14:textId="5BF3A556" w:rsidR="005D6648" w:rsidRDefault="005D6648" w:rsidP="005D6648">
      <w:pPr>
        <w:pStyle w:val="Kop3"/>
      </w:pPr>
      <w:bookmarkStart w:id="5" w:name="_Toc126655771"/>
      <w:r>
        <w:t>Contextdiagram</w:t>
      </w:r>
      <w:bookmarkEnd w:id="5"/>
    </w:p>
    <w:p w14:paraId="2D1AC8FB" w14:textId="77777777" w:rsidR="005D6648" w:rsidRPr="005D6648" w:rsidRDefault="005D6648" w:rsidP="005D6648"/>
    <w:p w14:paraId="18049198" w14:textId="0562DF4E" w:rsidR="005D6648" w:rsidRPr="005D6648" w:rsidRDefault="005D6648" w:rsidP="005D6648">
      <w:pPr>
        <w:pStyle w:val="Kop3"/>
      </w:pPr>
      <w:bookmarkStart w:id="6" w:name="_Toc126655772"/>
      <w:r>
        <w:t>Conceptueel Model</w:t>
      </w:r>
      <w:bookmarkEnd w:id="6"/>
    </w:p>
    <w:p w14:paraId="680368D5" w14:textId="77777777" w:rsidR="005D6648" w:rsidRPr="005D6648" w:rsidRDefault="005D6648" w:rsidP="005D6648"/>
    <w:sectPr w:rsidR="005D6648" w:rsidRPr="005D6648" w:rsidSect="005D664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03B85"/>
    <w:multiLevelType w:val="hybridMultilevel"/>
    <w:tmpl w:val="3BCEC254"/>
    <w:lvl w:ilvl="0" w:tplc="D4602106">
      <w:start w:val="1"/>
      <w:numFmt w:val="lowerLetter"/>
      <w:lvlText w:val="%1."/>
      <w:lvlJc w:val="left"/>
      <w:pPr>
        <w:ind w:left="1494" w:hanging="360"/>
      </w:pPr>
      <w:rPr>
        <w:rFonts w:hint="default"/>
      </w:rPr>
    </w:lvl>
    <w:lvl w:ilvl="1" w:tplc="04130019" w:tentative="1">
      <w:start w:val="1"/>
      <w:numFmt w:val="lowerLetter"/>
      <w:lvlText w:val="%2."/>
      <w:lvlJc w:val="left"/>
      <w:pPr>
        <w:ind w:left="2214" w:hanging="360"/>
      </w:pPr>
    </w:lvl>
    <w:lvl w:ilvl="2" w:tplc="0413001B" w:tentative="1">
      <w:start w:val="1"/>
      <w:numFmt w:val="lowerRoman"/>
      <w:lvlText w:val="%3."/>
      <w:lvlJc w:val="right"/>
      <w:pPr>
        <w:ind w:left="2934" w:hanging="180"/>
      </w:pPr>
    </w:lvl>
    <w:lvl w:ilvl="3" w:tplc="0413000F" w:tentative="1">
      <w:start w:val="1"/>
      <w:numFmt w:val="decimal"/>
      <w:lvlText w:val="%4."/>
      <w:lvlJc w:val="left"/>
      <w:pPr>
        <w:ind w:left="3654" w:hanging="360"/>
      </w:pPr>
    </w:lvl>
    <w:lvl w:ilvl="4" w:tplc="04130019" w:tentative="1">
      <w:start w:val="1"/>
      <w:numFmt w:val="lowerLetter"/>
      <w:lvlText w:val="%5."/>
      <w:lvlJc w:val="left"/>
      <w:pPr>
        <w:ind w:left="4374" w:hanging="360"/>
      </w:pPr>
    </w:lvl>
    <w:lvl w:ilvl="5" w:tplc="0413001B" w:tentative="1">
      <w:start w:val="1"/>
      <w:numFmt w:val="lowerRoman"/>
      <w:lvlText w:val="%6."/>
      <w:lvlJc w:val="right"/>
      <w:pPr>
        <w:ind w:left="5094" w:hanging="180"/>
      </w:pPr>
    </w:lvl>
    <w:lvl w:ilvl="6" w:tplc="0413000F" w:tentative="1">
      <w:start w:val="1"/>
      <w:numFmt w:val="decimal"/>
      <w:lvlText w:val="%7."/>
      <w:lvlJc w:val="left"/>
      <w:pPr>
        <w:ind w:left="5814" w:hanging="360"/>
      </w:pPr>
    </w:lvl>
    <w:lvl w:ilvl="7" w:tplc="04130019" w:tentative="1">
      <w:start w:val="1"/>
      <w:numFmt w:val="lowerLetter"/>
      <w:lvlText w:val="%8."/>
      <w:lvlJc w:val="left"/>
      <w:pPr>
        <w:ind w:left="6534" w:hanging="360"/>
      </w:pPr>
    </w:lvl>
    <w:lvl w:ilvl="8" w:tplc="0413001B" w:tentative="1">
      <w:start w:val="1"/>
      <w:numFmt w:val="lowerRoman"/>
      <w:lvlText w:val="%9."/>
      <w:lvlJc w:val="right"/>
      <w:pPr>
        <w:ind w:left="7254" w:hanging="180"/>
      </w:pPr>
    </w:lvl>
  </w:abstractNum>
  <w:abstractNum w:abstractNumId="1"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16cid:durableId="1297836284">
    <w:abstractNumId w:val="1"/>
  </w:num>
  <w:num w:numId="2" w16cid:durableId="139199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F69A6"/>
    <w:rsid w:val="00230D55"/>
    <w:rsid w:val="003D6396"/>
    <w:rsid w:val="00547CE6"/>
    <w:rsid w:val="005D6648"/>
    <w:rsid w:val="00694606"/>
    <w:rsid w:val="006F556A"/>
    <w:rsid w:val="00A75AC1"/>
    <w:rsid w:val="00AA06A8"/>
    <w:rsid w:val="00CF2D57"/>
    <w:rsid w:val="00D25200"/>
    <w:rsid w:val="00D93996"/>
    <w:rsid w:val="00DF1D66"/>
    <w:rsid w:val="00E25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5D6648"/>
    <w:pPr>
      <w:spacing w:after="0" w:line="240" w:lineRule="auto"/>
      <w:contextualSpacing/>
    </w:pPr>
    <w:rPr>
      <w:rFonts w:asciiTheme="majorHAnsi" w:eastAsiaTheme="majorEastAsia" w:hAnsiTheme="majorHAnsi" w:cstheme="majorBidi"/>
      <w:b/>
      <w:color w:val="ED7D31" w:themeColor="accent2"/>
      <w:spacing w:val="40"/>
      <w:sz w:val="40"/>
      <w:szCs w:val="76"/>
    </w:rPr>
  </w:style>
  <w:style w:type="character" w:customStyle="1" w:styleId="TitelChar">
    <w:name w:val="Titel Char"/>
    <w:basedOn w:val="Standaardalinea-lettertype"/>
    <w:link w:val="Titel"/>
    <w:uiPriority w:val="10"/>
    <w:rsid w:val="005D6648"/>
    <w:rPr>
      <w:rFonts w:asciiTheme="majorHAnsi" w:eastAsiaTheme="majorEastAsia" w:hAnsiTheme="majorHAnsi" w:cstheme="majorBidi"/>
      <w:b/>
      <w:color w:val="ED7D31" w:themeColor="accent2"/>
      <w:spacing w:val="40"/>
      <w:sz w:val="40"/>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5D6648"/>
    <w:pPr>
      <w:numPr>
        <w:ilvl w:val="1"/>
      </w:numPr>
      <w:spacing w:after="240"/>
    </w:pPr>
    <w:rPr>
      <w:rFonts w:eastAsiaTheme="minorHAnsi"/>
      <w:color w:val="000000" w:themeColor="text1"/>
      <w:sz w:val="24"/>
      <w:szCs w:val="24"/>
    </w:rPr>
  </w:style>
  <w:style w:type="character" w:customStyle="1" w:styleId="OndertitelChar">
    <w:name w:val="Ondertitel Char"/>
    <w:basedOn w:val="Standaardalinea-lettertype"/>
    <w:link w:val="Ondertitel"/>
    <w:uiPriority w:val="11"/>
    <w:rsid w:val="005D6648"/>
    <w:rPr>
      <w:rFonts w:ascii="Calibri Light" w:hAnsi="Calibri Light"/>
      <w:color w:val="000000" w:themeColor="text1"/>
      <w:sz w:val="24"/>
      <w:szCs w:val="24"/>
    </w:rPr>
  </w:style>
  <w:style w:type="character" w:styleId="Subtielebenadrukking">
    <w:name w:val="Subtle Emphasis"/>
    <w:basedOn w:val="Standaardalinea-lettertype"/>
    <w:uiPriority w:val="19"/>
    <w:qFormat/>
    <w:rsid w:val="005D6648"/>
    <w:rPr>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5D6648"/>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6</Pages>
  <Words>827</Words>
  <Characters>4551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chess bracket application</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application</dc:title>
  <dc:subject/>
  <dc:creator>Veluwenkamp,Bart B.</dc:creator>
  <cp:keywords/>
  <dc:description/>
  <cp:lastModifiedBy>Veluwenkamp,Bart B.</cp:lastModifiedBy>
  <cp:revision>2</cp:revision>
  <dcterms:created xsi:type="dcterms:W3CDTF">2023-02-06T12:00:00Z</dcterms:created>
  <dcterms:modified xsi:type="dcterms:W3CDTF">2023-02-07T08:59:00Z</dcterms:modified>
</cp:coreProperties>
</file>