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9BF2" w14:textId="1F0DDFEB" w:rsidR="00E2576E" w:rsidRDefault="00262FA6" w:rsidP="00262FA6">
      <w:pPr>
        <w:pStyle w:val="Kop1"/>
      </w:pPr>
      <w:r>
        <w:t>Project</w:t>
      </w:r>
      <w:r w:rsidR="00420D81">
        <w:t xml:space="preserve"> b</w:t>
      </w:r>
      <w:r>
        <w:t>eschrijving</w:t>
      </w:r>
    </w:p>
    <w:p w14:paraId="7253EE98" w14:textId="21A16965" w:rsidR="006F6C40" w:rsidRPr="006F6C40" w:rsidRDefault="006F6C40" w:rsidP="006F6C40">
      <w:r>
        <w:t>Hieronder is een volledige omschrijving te vinden over het project. Wat het doel is van de applicatie en voor wie het gemaakt wordt. Ook wordt er kort gekeken naar applicaties met gelijke doelen.</w:t>
      </w:r>
    </w:p>
    <w:p w14:paraId="0FD2EFE5" w14:textId="74A47E78" w:rsidR="00420D81" w:rsidRPr="00420D81" w:rsidRDefault="00420D81" w:rsidP="00420D81">
      <w:pPr>
        <w:pStyle w:val="Kop2"/>
      </w:pPr>
      <w:r>
        <w:t>Wat is het (hoofd)doel van de applicatie</w:t>
      </w:r>
    </w:p>
    <w:p w14:paraId="79A347F1" w14:textId="2A3C7E67" w:rsidR="00051D5D" w:rsidRDefault="00262FA6" w:rsidP="00262FA6">
      <w:r>
        <w:t xml:space="preserve">Het idee voor het project is een boot inschrijf </w:t>
      </w:r>
      <w:r w:rsidR="00051D5D">
        <w:t>applicatie</w:t>
      </w:r>
      <w:r>
        <w:t xml:space="preserve">. Het doel van de applicatie is om bij te houden wanneer mensen welke boten willen gebruiken en kunnen gebruiken. De applicatie houd bij wanneer er boten gereserveerd zijn en laat dit </w:t>
      </w:r>
      <w:r w:rsidR="00051D5D">
        <w:t>zien in een mooi en duidelijk overzicht. De gebruiker kan dan duidelijk zien wanneer welke boten al gereserveerd zijn. De gebruiker kan in de applicatie ook boten reserveren op een bepaalde tijd.</w:t>
      </w:r>
    </w:p>
    <w:p w14:paraId="7F1BA0AB" w14:textId="245FC59E" w:rsidR="00420D81" w:rsidRDefault="00420D81" w:rsidP="00262FA6">
      <w:r>
        <w:t xml:space="preserve">De administrators van de vereniging waar dit systeem in gebruik is hebben mogelijkheden om boten toe te voegen en kunnen restricties toepassen. Denk hierbij aan een compleet vaarverbod wanneer er ijs op de rivier ligt. Doordat het programma bij houd welke boten wanneer gebruikt worden kan hier data uit gehaald worden. Zoals wanneer er het meest geroeid wordt. Of welke boot het meest of minste gebruikt wordt. </w:t>
      </w:r>
    </w:p>
    <w:p w14:paraId="177999D2" w14:textId="3619244C" w:rsidR="00420D81" w:rsidRDefault="00420D81" w:rsidP="00420D81">
      <w:pPr>
        <w:pStyle w:val="Kop2"/>
      </w:pPr>
      <w:r>
        <w:t>Wie zijn de belangrijkste gebruikers</w:t>
      </w:r>
    </w:p>
    <w:p w14:paraId="51FE32B2" w14:textId="1B347530" w:rsidR="00262FA6" w:rsidRDefault="00051D5D" w:rsidP="00420D81">
      <w:r>
        <w:t xml:space="preserve">De applicatie wordt gemaakt voor roeiverenigingen waar leden zelf boten mogen pakken wanneer ze dit willen. Uiteindelijk zijn de meeste gebruikers de roeiers zelf die </w:t>
      </w:r>
      <w:r w:rsidR="00420D81">
        <w:t xml:space="preserve">boten reserveren. </w:t>
      </w:r>
      <w:r w:rsidR="006F6C40">
        <w:t>De doelgroep zal veranderen per vereniging waar het wordt toegepast. Als er gekeken wordt naar mijn actuele roeivereniging zal het grootste gedeelte van de gebruikers volwassene zijn tussen de 25 en 60 met een gemiddeld tot hoog opleiding niveau.</w:t>
      </w:r>
    </w:p>
    <w:p w14:paraId="7DBF48FA" w14:textId="468071D4" w:rsidR="00262FA6" w:rsidRDefault="00262FA6" w:rsidP="00262FA6">
      <w:pPr>
        <w:pStyle w:val="Kop2"/>
      </w:pPr>
      <w:r>
        <w:t>Op welke applicatie lijkt die van jou het meest</w:t>
      </w:r>
    </w:p>
    <w:p w14:paraId="7479D01B" w14:textId="549F60FA" w:rsidR="00FD6213" w:rsidRPr="00FD6213" w:rsidRDefault="004E13A1" w:rsidP="00FD6213">
      <w:r>
        <w:t>123boeken is een publiek systeem voor het verhuren van boten, caravans en andere dingen. Dit systeem lijkt in hoofddoel erg op dat van mij. Er kunnen boten gereserveerd worden op een bepaalde dag/ tijd. Het verschil met deze applicatie is dat er geen overzicht is van wanneer alle boten al gereserveerd zijn. Het is alleen per boot te zien. Verder is het te vergelijken met de applicatie die nu al in gebruik is bij de roeivereniging waar ik bij zit. Het verschil tussen de twee zal vooral in</w:t>
      </w:r>
      <w:r w:rsidR="009113E1">
        <w:t xml:space="preserve"> het uiterlijk </w:t>
      </w:r>
      <w:r>
        <w:t xml:space="preserve">te zien zijn. </w:t>
      </w:r>
      <w:r w:rsidR="009113E1">
        <w:t>En in functionaliteit vrijwel identiek.</w:t>
      </w:r>
    </w:p>
    <w:sectPr w:rsidR="00FD6213" w:rsidRPr="00FD6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B54"/>
    <w:multiLevelType w:val="hybridMultilevel"/>
    <w:tmpl w:val="70481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3C4294"/>
    <w:multiLevelType w:val="hybridMultilevel"/>
    <w:tmpl w:val="D62AB6C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702FE1"/>
    <w:multiLevelType w:val="hybridMultilevel"/>
    <w:tmpl w:val="675CCCAA"/>
    <w:lvl w:ilvl="0" w:tplc="A3048332">
      <w:start w:val="1"/>
      <w:numFmt w:val="bullet"/>
      <w:pStyle w:val="Opsomming"/>
      <w:lvlText w:val=""/>
      <w:lvlJc w:val="left"/>
      <w:pPr>
        <w:ind w:left="720" w:hanging="360"/>
      </w:pPr>
      <w:rPr>
        <w:rFonts w:ascii="Wingdings" w:hAnsi="Wingdings" w:hint="default"/>
        <w:color w:val="F7CAAC" w:themeColor="accent2" w:themeTint="66"/>
        <w:sz w:val="18"/>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613A00"/>
    <w:multiLevelType w:val="hybridMultilevel"/>
    <w:tmpl w:val="903A63A2"/>
    <w:lvl w:ilvl="0" w:tplc="90A0C4DA">
      <w:numFmt w:val="bullet"/>
      <w:lvlText w:val="-"/>
      <w:lvlJc w:val="left"/>
      <w:pPr>
        <w:ind w:left="1080" w:hanging="360"/>
      </w:pPr>
      <w:rPr>
        <w:rFonts w:ascii="Calibri Light" w:eastAsiaTheme="minorHAnsi" w:hAnsi="Calibri Light" w:cs="Calibri Light"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07E740F"/>
    <w:multiLevelType w:val="hybridMultilevel"/>
    <w:tmpl w:val="8ECA5768"/>
    <w:lvl w:ilvl="0" w:tplc="6B88A7DE">
      <w:numFmt w:val="bullet"/>
      <w:lvlText w:val="-"/>
      <w:lvlJc w:val="left"/>
      <w:pPr>
        <w:ind w:left="1080" w:hanging="360"/>
      </w:pPr>
      <w:rPr>
        <w:rFonts w:ascii="Calibri Light" w:eastAsiaTheme="minorHAnsi"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0857F88"/>
    <w:multiLevelType w:val="hybridMultilevel"/>
    <w:tmpl w:val="60D07A68"/>
    <w:lvl w:ilvl="0" w:tplc="A0FC91CA">
      <w:numFmt w:val="bullet"/>
      <w:lvlText w:val="-"/>
      <w:lvlJc w:val="left"/>
      <w:pPr>
        <w:ind w:left="1080" w:hanging="360"/>
      </w:pPr>
      <w:rPr>
        <w:rFonts w:ascii="Calibri Light" w:eastAsiaTheme="minorHAnsi"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77FD7744"/>
    <w:multiLevelType w:val="hybridMultilevel"/>
    <w:tmpl w:val="64965B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0528844">
    <w:abstractNumId w:val="1"/>
  </w:num>
  <w:num w:numId="2" w16cid:durableId="59639924">
    <w:abstractNumId w:val="6"/>
  </w:num>
  <w:num w:numId="3" w16cid:durableId="1128357407">
    <w:abstractNumId w:val="0"/>
  </w:num>
  <w:num w:numId="4" w16cid:durableId="221411616">
    <w:abstractNumId w:val="2"/>
  </w:num>
  <w:num w:numId="5" w16cid:durableId="227307715">
    <w:abstractNumId w:val="4"/>
  </w:num>
  <w:num w:numId="6" w16cid:durableId="1917544206">
    <w:abstractNumId w:val="3"/>
  </w:num>
  <w:num w:numId="7" w16cid:durableId="1118720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A6"/>
    <w:rsid w:val="00051D5D"/>
    <w:rsid w:val="00110BBA"/>
    <w:rsid w:val="00203BA0"/>
    <w:rsid w:val="00230D55"/>
    <w:rsid w:val="00262FA6"/>
    <w:rsid w:val="003320D5"/>
    <w:rsid w:val="00420D81"/>
    <w:rsid w:val="004E13A1"/>
    <w:rsid w:val="004E706D"/>
    <w:rsid w:val="006B2613"/>
    <w:rsid w:val="006F556A"/>
    <w:rsid w:val="006F6C40"/>
    <w:rsid w:val="00881482"/>
    <w:rsid w:val="009113E1"/>
    <w:rsid w:val="00A11379"/>
    <w:rsid w:val="00CF2D57"/>
    <w:rsid w:val="00D25200"/>
    <w:rsid w:val="00DF3C6B"/>
    <w:rsid w:val="00E2576E"/>
    <w:rsid w:val="00FD62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109B"/>
  <w15:chartTrackingRefBased/>
  <w15:docId w15:val="{C04E883B-FE44-4B23-BF38-96166857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56A"/>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6F556A"/>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6F556A"/>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6F556A"/>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6F556A"/>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6F556A"/>
    <w:pPr>
      <w:keepNext/>
      <w:keepLines/>
      <w:spacing w:before="80" w:after="0" w:line="240" w:lineRule="auto"/>
      <w:outlineLvl w:val="4"/>
    </w:pPr>
    <w:rPr>
      <w:rFonts w:asciiTheme="majorHAnsi" w:eastAsiaTheme="majorEastAsia" w:hAnsiTheme="majorHAnsi" w:cstheme="majorBidi"/>
      <w:color w:val="auto"/>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556A"/>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6F556A"/>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6F556A"/>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6F556A"/>
    <w:pPr>
      <w:spacing w:after="0" w:line="240" w:lineRule="auto"/>
      <w:contextualSpacing/>
    </w:pPr>
    <w:rPr>
      <w:rFonts w:asciiTheme="majorHAnsi" w:eastAsiaTheme="majorEastAsia" w:hAnsiTheme="majorHAnsi" w:cstheme="majorBidi"/>
      <w:b/>
      <w:color w:val="ED7D31" w:themeColor="accent2"/>
      <w:spacing w:val="40"/>
      <w:sz w:val="40"/>
      <w:szCs w:val="76"/>
    </w:rPr>
  </w:style>
  <w:style w:type="character" w:customStyle="1" w:styleId="TitelChar">
    <w:name w:val="Titel Char"/>
    <w:basedOn w:val="Standaardalinea-lettertype"/>
    <w:link w:val="Titel"/>
    <w:uiPriority w:val="10"/>
    <w:rsid w:val="006F556A"/>
    <w:rPr>
      <w:rFonts w:asciiTheme="majorHAnsi" w:eastAsiaTheme="majorEastAsia" w:hAnsiTheme="majorHAnsi" w:cstheme="majorBidi"/>
      <w:b/>
      <w:color w:val="ED7D31" w:themeColor="accent2"/>
      <w:spacing w:val="40"/>
      <w:sz w:val="40"/>
      <w:szCs w:val="76"/>
    </w:rPr>
  </w:style>
  <w:style w:type="character" w:customStyle="1" w:styleId="GeenafstandChar">
    <w:name w:val="Geen afstand Char"/>
    <w:basedOn w:val="Standaardalinea-lettertype"/>
    <w:link w:val="Geenafstand"/>
    <w:uiPriority w:val="1"/>
    <w:rsid w:val="006F556A"/>
    <w:rPr>
      <w:rFonts w:ascii="Calibri Light" w:hAnsi="Calibri Light"/>
    </w:rPr>
  </w:style>
  <w:style w:type="character" w:customStyle="1" w:styleId="Kop3Char">
    <w:name w:val="Kop 3 Char"/>
    <w:basedOn w:val="Standaardalinea-lettertype"/>
    <w:link w:val="Kop3"/>
    <w:uiPriority w:val="9"/>
    <w:rsid w:val="006F556A"/>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6F556A"/>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6F556A"/>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6F556A"/>
    <w:pPr>
      <w:numPr>
        <w:ilvl w:val="1"/>
      </w:numPr>
      <w:spacing w:after="240"/>
    </w:pPr>
    <w:rPr>
      <w:rFonts w:eastAsiaTheme="minorHAnsi"/>
      <w:color w:val="000000" w:themeColor="text1"/>
      <w:sz w:val="24"/>
      <w:szCs w:val="24"/>
    </w:rPr>
  </w:style>
  <w:style w:type="character" w:customStyle="1" w:styleId="OndertitelChar">
    <w:name w:val="Ondertitel Char"/>
    <w:basedOn w:val="Standaardalinea-lettertype"/>
    <w:link w:val="Ondertitel"/>
    <w:uiPriority w:val="11"/>
    <w:rsid w:val="006F556A"/>
    <w:rPr>
      <w:rFonts w:ascii="Calibri Light" w:hAnsi="Calibri Light"/>
      <w:color w:val="000000" w:themeColor="text1"/>
      <w:sz w:val="24"/>
      <w:szCs w:val="24"/>
    </w:rPr>
  </w:style>
  <w:style w:type="character" w:styleId="Subtielebenadrukking">
    <w:name w:val="Subtle Emphasis"/>
    <w:basedOn w:val="Standaardalinea-lettertype"/>
    <w:uiPriority w:val="19"/>
    <w:qFormat/>
    <w:rsid w:val="006F556A"/>
    <w:rPr>
      <w:i/>
      <w:iCs/>
      <w:color w:val="auto"/>
    </w:rPr>
  </w:style>
  <w:style w:type="character" w:styleId="Nadruk">
    <w:name w:val="Emphasis"/>
    <w:basedOn w:val="Standaardalinea-lettertype"/>
    <w:uiPriority w:val="20"/>
    <w:qFormat/>
    <w:rsid w:val="006F556A"/>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6F556A"/>
    <w:pPr>
      <w:outlineLvl w:val="9"/>
    </w:pPr>
  </w:style>
  <w:style w:type="paragraph" w:styleId="Bijschrift">
    <w:name w:val="caption"/>
    <w:basedOn w:val="Standaard"/>
    <w:next w:val="Standaard"/>
    <w:uiPriority w:val="35"/>
    <w:unhideWhenUsed/>
    <w:qFormat/>
    <w:rsid w:val="006F556A"/>
    <w:pPr>
      <w:spacing w:after="0" w:line="240" w:lineRule="auto"/>
    </w:pPr>
    <w:rPr>
      <w:b/>
      <w:bCs/>
      <w:color w:val="F4B083" w:themeColor="accent2" w:themeTint="99"/>
      <w:spacing w:val="10"/>
      <w:sz w:val="16"/>
      <w:szCs w:val="16"/>
    </w:rPr>
  </w:style>
  <w:style w:type="paragraph" w:customStyle="1" w:styleId="Opsomming">
    <w:name w:val="Opsomming"/>
    <w:basedOn w:val="Geenafstand"/>
    <w:link w:val="OpsommingChar"/>
    <w:rsid w:val="00881482"/>
    <w:pPr>
      <w:numPr>
        <w:numId w:val="4"/>
      </w:numPr>
      <w:jc w:val="both"/>
    </w:pPr>
    <w:rPr>
      <w:color w:val="3B3838" w:themeColor="background2" w:themeShade="40"/>
      <w:sz w:val="20"/>
    </w:rPr>
  </w:style>
  <w:style w:type="paragraph" w:styleId="Lijstalinea">
    <w:name w:val="List Paragraph"/>
    <w:basedOn w:val="Standaard"/>
    <w:uiPriority w:val="34"/>
    <w:qFormat/>
    <w:rsid w:val="00DF3C6B"/>
    <w:pPr>
      <w:ind w:left="720"/>
      <w:contextualSpacing/>
    </w:pPr>
  </w:style>
  <w:style w:type="character" w:customStyle="1" w:styleId="OpsommingChar">
    <w:name w:val="Opsomming Char"/>
    <w:basedOn w:val="Standaardalinea-lettertype"/>
    <w:link w:val="Opsomming"/>
    <w:rsid w:val="00881482"/>
    <w:rPr>
      <w:rFonts w:ascii="Calibri Light" w:hAnsi="Calibri Light"/>
      <w:color w:val="3B3838" w:themeColor="background2" w:themeShade="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336</Words>
  <Characters>1851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Veluwenkamp,Bart B.</dc:creator>
  <cp:keywords/>
  <dc:description/>
  <cp:lastModifiedBy>Veluwenkamp,Bart B.</cp:lastModifiedBy>
  <cp:revision>9</cp:revision>
  <cp:lastPrinted>2022-09-16T08:15:00Z</cp:lastPrinted>
  <dcterms:created xsi:type="dcterms:W3CDTF">2022-09-06T11:15:00Z</dcterms:created>
  <dcterms:modified xsi:type="dcterms:W3CDTF">2022-10-07T11:55:00Z</dcterms:modified>
</cp:coreProperties>
</file>